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C49925" w14:textId="02B3BF2B" w:rsidR="00D51A58" w:rsidRDefault="002C2AF4">
      <w:r>
        <w:t>Hạn mức chuyển tiền:</w:t>
      </w:r>
    </w:p>
    <w:p w14:paraId="1EDD3F48" w14:textId="616D43DE" w:rsidR="002C2AF4" w:rsidRDefault="002C2AF4">
      <w:r>
        <w:t>Mục đích: quản lý hạn mức chuyển tiền trợ cấp/ sinh hoạt và chuyển tiền xuất nhập khẩu</w:t>
      </w:r>
    </w:p>
    <w:p w14:paraId="7C8ECBCF" w14:textId="3BBDF358" w:rsidR="002C2AF4" w:rsidRDefault="002C2AF4">
      <w:r>
        <w:t xml:space="preserve">Luồng: </w:t>
      </w:r>
    </w:p>
    <w:p w14:paraId="427C2721" w14:textId="20483C5A" w:rsidR="002C2AF4" w:rsidRDefault="00D20D1A">
      <w:r>
        <w:rPr>
          <w:noProof/>
        </w:rPr>
        <w:drawing>
          <wp:inline distT="0" distB="0" distL="0" distR="0" wp14:anchorId="0E400E4F" wp14:editId="4A71965C">
            <wp:extent cx="3390476" cy="2733333"/>
            <wp:effectExtent l="0" t="0" r="635" b="0"/>
            <wp:docPr id="62529644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96448" name="Picture 2" descr="A diagram of a company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90476" cy="2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306E1" w14:textId="77777777" w:rsidR="002C2AF4" w:rsidRDefault="002C2AF4"/>
    <w:p w14:paraId="7DB4F058" w14:textId="77E69285" w:rsidR="002C2AF4" w:rsidRDefault="002C2AF4">
      <w:r>
        <w:t>Chức năng chính:</w:t>
      </w:r>
    </w:p>
    <w:p w14:paraId="26DEA53D" w14:textId="3F42F82C" w:rsidR="002C2AF4" w:rsidRDefault="002C2AF4">
      <w:r>
        <w:t>+ Thực hiện cấu hình hạn mức cho từng nước thuộc thông tư hạn mức được đề ra</w:t>
      </w:r>
    </w:p>
    <w:p w14:paraId="771707AF" w14:textId="0E736755" w:rsidR="002C2AF4" w:rsidRDefault="002C2AF4"/>
    <w:p w14:paraId="296B7880" w14:textId="14196301" w:rsidR="005863A2" w:rsidRDefault="002C2AF4">
      <w:r>
        <w:rPr>
          <w:noProof/>
        </w:rPr>
        <w:drawing>
          <wp:inline distT="0" distB="0" distL="0" distR="0" wp14:anchorId="6EABA252" wp14:editId="7DAFA0DC">
            <wp:extent cx="5943600" cy="2886710"/>
            <wp:effectExtent l="0" t="0" r="0" b="8890"/>
            <wp:docPr id="7212810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28104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9DF9" w14:textId="5E34AFDE" w:rsidR="005863A2" w:rsidRDefault="005863A2">
      <w:r>
        <w:rPr>
          <w:noProof/>
        </w:rPr>
        <w:lastRenderedPageBreak/>
        <w:drawing>
          <wp:inline distT="0" distB="0" distL="0" distR="0" wp14:anchorId="264BC858" wp14:editId="0D4A848D">
            <wp:extent cx="4600575" cy="4280599"/>
            <wp:effectExtent l="0" t="0" r="0" b="5715"/>
            <wp:docPr id="8385871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8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03927" cy="428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00524" w14:textId="77460A24" w:rsidR="005863A2" w:rsidRDefault="005863A2">
      <w:r>
        <w:br w:type="page"/>
      </w:r>
      <w:r>
        <w:rPr>
          <w:noProof/>
        </w:rPr>
        <w:lastRenderedPageBreak/>
        <w:drawing>
          <wp:inline distT="0" distB="0" distL="0" distR="0" wp14:anchorId="550006E8" wp14:editId="14B262CD">
            <wp:extent cx="4648200" cy="3946997"/>
            <wp:effectExtent l="0" t="0" r="0" b="0"/>
            <wp:docPr id="8816696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66961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50480" cy="394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A3B9" w14:textId="430A899B" w:rsidR="005863A2" w:rsidRDefault="005863A2">
      <w:r>
        <w:rPr>
          <w:noProof/>
        </w:rPr>
        <w:lastRenderedPageBreak/>
        <w:drawing>
          <wp:inline distT="0" distB="0" distL="0" distR="0" wp14:anchorId="350C46B2" wp14:editId="58222A40">
            <wp:extent cx="4962525" cy="2815809"/>
            <wp:effectExtent l="0" t="0" r="0" b="3810"/>
            <wp:docPr id="197982830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8283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5632" cy="281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415F">
        <w:rPr>
          <w:noProof/>
        </w:rPr>
        <w:drawing>
          <wp:inline distT="0" distB="0" distL="0" distR="0" wp14:anchorId="064DC79E" wp14:editId="50FEE43F">
            <wp:extent cx="5943600" cy="3436620"/>
            <wp:effectExtent l="0" t="0" r="0" b="0"/>
            <wp:docPr id="12047393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473932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8A8A4" w14:textId="26D6069D" w:rsidR="00650515" w:rsidRDefault="00650515">
      <w:r>
        <w:br w:type="page"/>
      </w:r>
    </w:p>
    <w:p w14:paraId="6EB1B7D6" w14:textId="77777777" w:rsidR="00EA7204" w:rsidRDefault="00EA7204" w:rsidP="00EA7204">
      <w:r>
        <w:lastRenderedPageBreak/>
        <w:t>Đề nghị với nộp tiền về quỹ:</w:t>
      </w:r>
    </w:p>
    <w:p w14:paraId="51A8B270" w14:textId="22AED04A" w:rsidR="00EA7204" w:rsidRDefault="00EA7204" w:rsidP="00EA7204">
      <w:r>
        <w:t>Mục đích:</w:t>
      </w:r>
    </w:p>
    <w:p w14:paraId="277971AA" w14:textId="734B1438" w:rsidR="00C0733B" w:rsidRDefault="00C0733B" w:rsidP="00EA7204">
      <w:r>
        <w:t>Tăng cường nguồn vốn lưu động: giúp SHB có thêm vốn để thực hiện các địch vụ của ngân hàng.</w:t>
      </w:r>
    </w:p>
    <w:p w14:paraId="2253A04E" w14:textId="0D5637D3" w:rsidR="00C0733B" w:rsidRDefault="00C0733B" w:rsidP="00EA7204">
      <w:r>
        <w:t xml:space="preserve">Phát triển các dự án mới: của SHB </w:t>
      </w:r>
    </w:p>
    <w:p w14:paraId="3FA855F8" w14:textId="2BDFF7D0" w:rsidR="00C0733B" w:rsidRDefault="00C0733B" w:rsidP="00EA7204">
      <w:r>
        <w:t>Đáp ứng yêu cầu pháp lý: mỗi ngân hàng sẽ có yêu cầu bắt buộc 1 mức tiền dữ trữ theo như quy định của nhà nước</w:t>
      </w:r>
    </w:p>
    <w:p w14:paraId="77744598" w14:textId="429EBF78" w:rsidR="00C0733B" w:rsidRDefault="00C0733B" w:rsidP="00EA7204"/>
    <w:p w14:paraId="5F24441F" w14:textId="77777777" w:rsidR="00C0733B" w:rsidRDefault="00C0733B" w:rsidP="00EA7204"/>
    <w:p w14:paraId="67D14E79" w14:textId="32E68C7F" w:rsidR="00EA7204" w:rsidRPr="00EA7204" w:rsidRDefault="00EA7204" w:rsidP="00EA7204">
      <w:r>
        <w:t>-</w:t>
      </w:r>
      <w:r w:rsidRPr="00EA7204">
        <w:rPr>
          <w:lang w:val="vi-VN"/>
        </w:rPr>
        <w:t>Giảm thiểu sai sót trong quá trình nhập liệu thông tin trước hạch toán</w:t>
      </w:r>
    </w:p>
    <w:p w14:paraId="63BC540B" w14:textId="77777777" w:rsidR="00EA7204" w:rsidRPr="00EA7204" w:rsidRDefault="00EA7204" w:rsidP="00EA7204">
      <w:pPr>
        <w:rPr>
          <w:lang w:val="vi-VN"/>
        </w:rPr>
      </w:pPr>
      <w:r w:rsidRPr="00EA7204">
        <w:rPr>
          <w:lang w:val="vi-VN"/>
        </w:rPr>
        <w:t>- Giảm tải công tác lập chứng từ cho các Đơn vị</w:t>
      </w:r>
    </w:p>
    <w:p w14:paraId="47911E13" w14:textId="4AF10CE7" w:rsidR="00EA7204" w:rsidRDefault="00EA7204" w:rsidP="00EA7204">
      <w:r w:rsidRPr="00EA7204">
        <w:rPr>
          <w:lang w:val="vi-VN"/>
        </w:rPr>
        <w:t>- Lưu trữ lịch sử toàn bộ vòng đời luân chuyển tiền mặt và ấn chỉ</w:t>
      </w:r>
    </w:p>
    <w:p w14:paraId="2EA833A2" w14:textId="77777777" w:rsidR="002C2AF4" w:rsidRDefault="002C2AF4"/>
    <w:p w14:paraId="22B82F23" w14:textId="77777777" w:rsidR="00EA7204" w:rsidRPr="00EA7204" w:rsidRDefault="00EA7204" w:rsidP="00EA7204">
      <w:pPr>
        <w:rPr>
          <w:b/>
          <w:bCs/>
          <w:i/>
          <w:iCs/>
          <w:lang w:val="vi-VN"/>
        </w:rPr>
      </w:pPr>
      <w:r w:rsidRPr="00EA7204">
        <w:rPr>
          <w:b/>
          <w:bCs/>
          <w:i/>
          <w:iCs/>
          <w:lang w:val="vi-VN"/>
        </w:rPr>
        <w:t>Đối tượng sử dụng</w:t>
      </w:r>
    </w:p>
    <w:p w14:paraId="0EF5069E" w14:textId="77777777" w:rsidR="00EA7204" w:rsidRPr="00EA7204" w:rsidRDefault="00EA7204" w:rsidP="00EA7204">
      <w:pPr>
        <w:rPr>
          <w:lang w:val="vi-VN"/>
        </w:rPr>
      </w:pPr>
      <w:r w:rsidRPr="00EA7204">
        <w:rPr>
          <w:lang w:val="vi-VN"/>
        </w:rPr>
        <w:t>- Bộ phận Ngân quỹ toàn hệ thống</w:t>
      </w:r>
    </w:p>
    <w:p w14:paraId="7AE192AB" w14:textId="690B9803" w:rsidR="00EA7204" w:rsidRDefault="00EA7204" w:rsidP="00EA7204">
      <w:r w:rsidRPr="00EA7204">
        <w:rPr>
          <w:lang w:val="vi-VN"/>
        </w:rPr>
        <w:t>- Bộ phận kế toán HO (HO chuyển ấn chỉ cho chi nhánh</w:t>
      </w:r>
    </w:p>
    <w:p w14:paraId="5C58C57F" w14:textId="77777777" w:rsidR="0023340F" w:rsidRDefault="0023340F" w:rsidP="00EA7204"/>
    <w:p w14:paraId="36901B28" w14:textId="5C91843F" w:rsidR="0023340F" w:rsidRDefault="0023340F" w:rsidP="00EA7204">
      <w:r>
        <w:rPr>
          <w:noProof/>
        </w:rPr>
        <w:lastRenderedPageBreak/>
        <w:drawing>
          <wp:inline distT="0" distB="0" distL="0" distR="0" wp14:anchorId="558B397B" wp14:editId="518476B8">
            <wp:extent cx="5943600" cy="4639310"/>
            <wp:effectExtent l="0" t="0" r="0" b="8890"/>
            <wp:docPr id="5207325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7325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BBFEA" w14:textId="77DE5AA8" w:rsidR="00CC79BD" w:rsidRDefault="00CC79BD">
      <w:r>
        <w:br w:type="page"/>
      </w:r>
    </w:p>
    <w:p w14:paraId="2848D964" w14:textId="6D1DDBBD" w:rsidR="00CC79BD" w:rsidRDefault="00CC79BD" w:rsidP="00EA7204">
      <w:r>
        <w:rPr>
          <w:noProof/>
        </w:rPr>
        <w:lastRenderedPageBreak/>
        <w:drawing>
          <wp:inline distT="0" distB="0" distL="0" distR="0" wp14:anchorId="2D83DDF8" wp14:editId="65A03023">
            <wp:extent cx="5943600" cy="2820035"/>
            <wp:effectExtent l="0" t="0" r="0" b="0"/>
            <wp:docPr id="12985564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5564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12D12" w14:textId="77777777" w:rsidR="00935494" w:rsidRDefault="00935494" w:rsidP="00EA7204"/>
    <w:p w14:paraId="6EEAF3AB" w14:textId="6438694A" w:rsidR="00935494" w:rsidRDefault="00935494" w:rsidP="00EA7204">
      <w:r>
        <w:rPr>
          <w:noProof/>
        </w:rPr>
        <w:drawing>
          <wp:inline distT="0" distB="0" distL="0" distR="0" wp14:anchorId="632C2EF9" wp14:editId="796AFD15">
            <wp:extent cx="5943600" cy="3641725"/>
            <wp:effectExtent l="0" t="0" r="0" b="0"/>
            <wp:docPr id="177339622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339622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DC75F" w14:textId="77777777" w:rsidR="004D6534" w:rsidRDefault="004D6534">
      <w:pPr>
        <w:rPr>
          <w:noProof/>
        </w:rPr>
      </w:pPr>
      <w:r>
        <w:rPr>
          <w:noProof/>
        </w:rPr>
        <w:br w:type="page"/>
      </w:r>
    </w:p>
    <w:p w14:paraId="31CFB0EB" w14:textId="4FE9ECB6" w:rsidR="004D6534" w:rsidRDefault="00F969E1" w:rsidP="00EA7204">
      <w:r>
        <w:rPr>
          <w:noProof/>
        </w:rPr>
        <w:lastRenderedPageBreak/>
        <w:drawing>
          <wp:inline distT="0" distB="0" distL="0" distR="0" wp14:anchorId="49B20E46" wp14:editId="3BAD4BAE">
            <wp:extent cx="5943600" cy="4578350"/>
            <wp:effectExtent l="0" t="0" r="0" b="0"/>
            <wp:docPr id="191633087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3087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ACF97" w14:textId="77777777" w:rsidR="004D6534" w:rsidRDefault="004D6534">
      <w:r>
        <w:br w:type="page"/>
      </w:r>
    </w:p>
    <w:p w14:paraId="510DDCA5" w14:textId="59B851A4" w:rsidR="004D6534" w:rsidRDefault="004D6534" w:rsidP="004D6534">
      <w:pPr>
        <w:rPr>
          <w:b/>
          <w:bCs/>
        </w:rPr>
      </w:pPr>
      <w:r>
        <w:rPr>
          <w:b/>
          <w:bCs/>
        </w:rPr>
        <w:lastRenderedPageBreak/>
        <w:t>Cổng dịch vụ kế toán</w:t>
      </w:r>
    </w:p>
    <w:p w14:paraId="4BCB73F6" w14:textId="6A336746" w:rsidR="004D6534" w:rsidRPr="004D6534" w:rsidRDefault="004D6534" w:rsidP="004D6534">
      <w:pPr>
        <w:rPr>
          <w:b/>
          <w:bCs/>
          <w:lang w:val="vi-VN"/>
        </w:rPr>
      </w:pPr>
      <w:r w:rsidRPr="004D6534">
        <w:rPr>
          <w:b/>
          <w:bCs/>
          <w:lang w:val="vi-VN"/>
        </w:rPr>
        <w:t>Mục đích yêu cầu</w:t>
      </w:r>
    </w:p>
    <w:p w14:paraId="572C8B3E" w14:textId="77777777" w:rsidR="004D6534" w:rsidRPr="004D6534" w:rsidRDefault="004D6534" w:rsidP="004D6534">
      <w:pPr>
        <w:rPr>
          <w:lang w:val="vi-VN"/>
        </w:rPr>
      </w:pPr>
      <w:r w:rsidRPr="004D6534">
        <w:rPr>
          <w:lang w:val="vi-VN"/>
        </w:rPr>
        <w:t>- Thực hiện thiết lập quy trình số hóa cho các hồ sơ chứng từ thanh toán, hạch toán kế toán tại</w:t>
      </w:r>
    </w:p>
    <w:p w14:paraId="62E6B26C" w14:textId="77777777" w:rsidR="004D6534" w:rsidRPr="004D6534" w:rsidRDefault="004D6534" w:rsidP="004D6534">
      <w:pPr>
        <w:rPr>
          <w:lang w:val="vi-VN"/>
        </w:rPr>
      </w:pPr>
      <w:r w:rsidRPr="004D6534">
        <w:rPr>
          <w:lang w:val="vi-VN"/>
        </w:rPr>
        <w:t>HO và các ĐVKD hạch toán tập trung tại HO.</w:t>
      </w:r>
    </w:p>
    <w:p w14:paraId="4757BE76" w14:textId="77777777" w:rsidR="004D6534" w:rsidRPr="004D6534" w:rsidRDefault="004D6534" w:rsidP="004D6534">
      <w:pPr>
        <w:rPr>
          <w:b/>
          <w:bCs/>
          <w:lang w:val="vi-VN"/>
        </w:rPr>
      </w:pPr>
      <w:r w:rsidRPr="004D6534">
        <w:rPr>
          <w:b/>
          <w:bCs/>
          <w:lang w:val="vi-VN"/>
        </w:rPr>
        <w:t>2. Đối tượng sử dụng</w:t>
      </w:r>
    </w:p>
    <w:p w14:paraId="22AFDE25" w14:textId="0C329DEC" w:rsidR="00F969E1" w:rsidRDefault="004D6534" w:rsidP="004D6534">
      <w:r w:rsidRPr="004D6534">
        <w:rPr>
          <w:lang w:val="vi-VN"/>
        </w:rPr>
        <w:t>- Ban kế toán và các phòng ban, trung tâm tại HO và các ĐVKD hạch toán tập trung tại HO.</w:t>
      </w:r>
    </w:p>
    <w:p w14:paraId="7BB29DAB" w14:textId="346E5D98" w:rsidR="004D6534" w:rsidRDefault="004D6534" w:rsidP="004D6534">
      <w:r>
        <w:rPr>
          <w:noProof/>
        </w:rPr>
        <w:drawing>
          <wp:inline distT="0" distB="0" distL="0" distR="0" wp14:anchorId="09096D82" wp14:editId="0C882E97">
            <wp:extent cx="5943600" cy="2820035"/>
            <wp:effectExtent l="0" t="0" r="0" b="0"/>
            <wp:docPr id="64651076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651076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73C86" w14:textId="0D390BF4" w:rsidR="001751BD" w:rsidRDefault="00FD764D">
      <w:r>
        <w:br w:type="page"/>
      </w:r>
      <w:r w:rsidR="00F67991">
        <w:rPr>
          <w:noProof/>
        </w:rPr>
        <w:lastRenderedPageBreak/>
        <w:drawing>
          <wp:inline distT="0" distB="0" distL="0" distR="0" wp14:anchorId="76AD920C" wp14:editId="42116EE9">
            <wp:extent cx="5943600" cy="3224530"/>
            <wp:effectExtent l="0" t="0" r="0" b="0"/>
            <wp:docPr id="93818828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882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67991">
        <w:rPr>
          <w:noProof/>
        </w:rPr>
        <w:drawing>
          <wp:inline distT="0" distB="0" distL="0" distR="0" wp14:anchorId="5C3711A2" wp14:editId="2FD5771E">
            <wp:extent cx="5943600" cy="4749800"/>
            <wp:effectExtent l="0" t="0" r="0" b="0"/>
            <wp:docPr id="50546814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468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43F0" w14:textId="18916FF0" w:rsidR="001751BD" w:rsidRDefault="001751BD">
      <w:r>
        <w:rPr>
          <w:noProof/>
        </w:rPr>
        <w:lastRenderedPageBreak/>
        <w:drawing>
          <wp:inline distT="0" distB="0" distL="0" distR="0" wp14:anchorId="1E8010A0" wp14:editId="019AD319">
            <wp:extent cx="5943600" cy="4421505"/>
            <wp:effectExtent l="0" t="0" r="0" b="0"/>
            <wp:docPr id="184686724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8672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5D310D2" w14:textId="77777777" w:rsidR="00FD764D" w:rsidRDefault="00FD764D"/>
    <w:p w14:paraId="5C20E978" w14:textId="35BC3941" w:rsidR="00FD764D" w:rsidRDefault="00FD764D" w:rsidP="00FD764D">
      <w:pPr>
        <w:rPr>
          <w:b/>
          <w:bCs/>
        </w:rPr>
      </w:pPr>
      <w:r>
        <w:rPr>
          <w:b/>
          <w:bCs/>
        </w:rPr>
        <w:t>Quy trình nhân sự</w:t>
      </w:r>
    </w:p>
    <w:p w14:paraId="02B95B44" w14:textId="77777777" w:rsidR="00FD764D" w:rsidRDefault="00FD764D" w:rsidP="00FD764D">
      <w:pPr>
        <w:rPr>
          <w:b/>
          <w:bCs/>
        </w:rPr>
      </w:pPr>
    </w:p>
    <w:p w14:paraId="4BF27F73" w14:textId="75A980A6" w:rsidR="00FD764D" w:rsidRPr="00FD764D" w:rsidRDefault="00FD764D" w:rsidP="00FD764D">
      <w:pPr>
        <w:rPr>
          <w:b/>
          <w:bCs/>
          <w:lang w:val="vi-VN"/>
        </w:rPr>
      </w:pPr>
      <w:r w:rsidRPr="00FD764D">
        <w:rPr>
          <w:b/>
          <w:bCs/>
          <w:lang w:val="vi-VN"/>
        </w:rPr>
        <w:t>Mục đích yêu cầu</w:t>
      </w:r>
    </w:p>
    <w:p w14:paraId="31102968" w14:textId="77777777" w:rsidR="00FD764D" w:rsidRPr="00FD764D" w:rsidRDefault="00FD764D" w:rsidP="00FD764D">
      <w:pPr>
        <w:rPr>
          <w:lang w:val="vi-VN"/>
        </w:rPr>
      </w:pPr>
      <w:r w:rsidRPr="00FD764D">
        <w:rPr>
          <w:lang w:val="vi-VN"/>
        </w:rPr>
        <w:t>- Thực hiện thiết lập quy trình số hóa cho các hồ sơ chứng từ thanh toán, hạch toán kế toán tại</w:t>
      </w:r>
    </w:p>
    <w:p w14:paraId="54115153" w14:textId="77777777" w:rsidR="00FD764D" w:rsidRPr="00FD764D" w:rsidRDefault="00FD764D" w:rsidP="00FD764D">
      <w:pPr>
        <w:rPr>
          <w:lang w:val="vi-VN"/>
        </w:rPr>
      </w:pPr>
      <w:r w:rsidRPr="00FD764D">
        <w:rPr>
          <w:lang w:val="vi-VN"/>
        </w:rPr>
        <w:t>HO và các ĐVKD hạch toán tập trung tại HO.</w:t>
      </w:r>
    </w:p>
    <w:p w14:paraId="3769AF20" w14:textId="77777777" w:rsidR="00FD764D" w:rsidRPr="00FD764D" w:rsidRDefault="00FD764D" w:rsidP="00FD764D">
      <w:pPr>
        <w:rPr>
          <w:b/>
          <w:bCs/>
          <w:lang w:val="vi-VN"/>
        </w:rPr>
      </w:pPr>
      <w:r w:rsidRPr="00FD764D">
        <w:rPr>
          <w:b/>
          <w:bCs/>
          <w:lang w:val="vi-VN"/>
        </w:rPr>
        <w:t>2. Đối tượng sử dụng</w:t>
      </w:r>
    </w:p>
    <w:p w14:paraId="43635547" w14:textId="6C702D86" w:rsidR="00133E4D" w:rsidRDefault="00FD764D" w:rsidP="00FD764D">
      <w:r w:rsidRPr="00FD764D">
        <w:rPr>
          <w:lang w:val="vi-VN"/>
        </w:rPr>
        <w:t>- Ban kế toán và các phòng ban, trung tâm tại HO và các ĐVKD hạch toán tập trung tại HO.</w:t>
      </w:r>
    </w:p>
    <w:p w14:paraId="17874C6C" w14:textId="77777777" w:rsidR="00966D58" w:rsidRDefault="00966D58" w:rsidP="00FD764D"/>
    <w:p w14:paraId="504C297C" w14:textId="55C74DFD" w:rsidR="00966D58" w:rsidRDefault="004A5E82" w:rsidP="00FD764D">
      <w:r>
        <w:rPr>
          <w:noProof/>
        </w:rPr>
        <w:drawing>
          <wp:inline distT="0" distB="0" distL="0" distR="0" wp14:anchorId="5A07D938" wp14:editId="0C59378B">
            <wp:extent cx="5943600" cy="2820035"/>
            <wp:effectExtent l="0" t="0" r="0" b="0"/>
            <wp:docPr id="127563662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366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3B2EB" w14:textId="77777777" w:rsidR="00966D58" w:rsidRDefault="00966D58" w:rsidP="00FD764D"/>
    <w:p w14:paraId="23ABB907" w14:textId="5CD058DD" w:rsidR="00966D58" w:rsidRDefault="007613E8" w:rsidP="00FD764D">
      <w:r w:rsidRPr="007613E8">
        <w:rPr>
          <w:noProof/>
        </w:rPr>
        <w:drawing>
          <wp:inline distT="0" distB="0" distL="0" distR="0" wp14:anchorId="3FEE0B19" wp14:editId="736115A9">
            <wp:extent cx="5943600" cy="1595120"/>
            <wp:effectExtent l="0" t="0" r="0" b="5080"/>
            <wp:docPr id="129909588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0958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9BBFC" w14:textId="0A6707F6" w:rsidR="00966D58" w:rsidRPr="00966D58" w:rsidRDefault="00966D58" w:rsidP="00FD764D">
      <w:r>
        <w:rPr>
          <w:noProof/>
        </w:rPr>
        <w:lastRenderedPageBreak/>
        <w:drawing>
          <wp:inline distT="0" distB="0" distL="0" distR="0" wp14:anchorId="2DA91148" wp14:editId="72015303">
            <wp:extent cx="5943600" cy="4151630"/>
            <wp:effectExtent l="0" t="0" r="0" b="1270"/>
            <wp:docPr id="166232399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32399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6D58" w:rsidRPr="00966D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372E"/>
    <w:rsid w:val="00133E4D"/>
    <w:rsid w:val="001751BD"/>
    <w:rsid w:val="0023340F"/>
    <w:rsid w:val="002C2AF4"/>
    <w:rsid w:val="002F2626"/>
    <w:rsid w:val="00315FEC"/>
    <w:rsid w:val="004A5E82"/>
    <w:rsid w:val="004D6534"/>
    <w:rsid w:val="00526543"/>
    <w:rsid w:val="005863A2"/>
    <w:rsid w:val="005A415F"/>
    <w:rsid w:val="00650515"/>
    <w:rsid w:val="007613E8"/>
    <w:rsid w:val="0084372E"/>
    <w:rsid w:val="00935494"/>
    <w:rsid w:val="00966D58"/>
    <w:rsid w:val="00C0733B"/>
    <w:rsid w:val="00CC79BD"/>
    <w:rsid w:val="00D20D1A"/>
    <w:rsid w:val="00D51A58"/>
    <w:rsid w:val="00EA565D"/>
    <w:rsid w:val="00EA7204"/>
    <w:rsid w:val="00F67991"/>
    <w:rsid w:val="00F969E1"/>
    <w:rsid w:val="00FD76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F9919"/>
  <w15:chartTrackingRefBased/>
  <w15:docId w15:val="{25F5A3FF-EEBF-4AA6-85C7-2D4EF67D6E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33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5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75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07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33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71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7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13</Pages>
  <Words>308</Words>
  <Characters>1038</Characters>
  <Application>Microsoft Office Word</Application>
  <DocSecurity>0</DocSecurity>
  <Lines>63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Nguyen Duc (CV Kiem thu phan mem - TTPT- Khoi CNTT)</dc:creator>
  <cp:keywords/>
  <dc:description/>
  <cp:lastModifiedBy>Nguyen Duc Tien</cp:lastModifiedBy>
  <cp:revision>30</cp:revision>
  <dcterms:created xsi:type="dcterms:W3CDTF">2024-09-04T10:25:00Z</dcterms:created>
  <dcterms:modified xsi:type="dcterms:W3CDTF">2024-09-07T10:11:00Z</dcterms:modified>
</cp:coreProperties>
</file>