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CF3" w:rsidRPr="00A80847" w:rsidRDefault="00E5563E" w:rsidP="00751CF3">
      <w:pPr>
        <w:shd w:val="clear" w:color="auto" w:fill="FFFFFF"/>
        <w:spacing w:after="0"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E5563E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NHẬP MÔN KỸ THUẬT PHẦN MỀM</w:t>
      </w:r>
    </w:p>
    <w:p w:rsidR="00E5563E" w:rsidRDefault="008B6777" w:rsidP="00E5563E">
      <w:pPr>
        <w:shd w:val="clear" w:color="auto" w:fill="FFFFFF"/>
        <w:spacing w:line="36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Bài 09</w:t>
      </w:r>
      <w:r w:rsidR="009B78A5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 w:rsidR="006C64B2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-</w:t>
      </w:r>
      <w:r w:rsidR="009B78A5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</w:t>
      </w:r>
      <w:r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  <w:t>Workshop 04</w:t>
      </w:r>
    </w:p>
    <w:p w:rsidR="0081393D" w:rsidRPr="00E5563E" w:rsidRDefault="0081393D" w:rsidP="00E5563E">
      <w:pPr>
        <w:shd w:val="clear" w:color="auto" w:fill="FFFFFF"/>
        <w:spacing w:line="360" w:lineRule="auto"/>
        <w:ind w:left="360"/>
        <w:jc w:val="center"/>
        <w:outlineLvl w:val="1"/>
        <w:rPr>
          <w:rFonts w:ascii="Times New Roman" w:hAnsi="Times New Roman" w:cs="Times New Roman"/>
          <w:b/>
          <w:bCs/>
          <w:color w:val="333333"/>
          <w:bdr w:val="none" w:sz="0" w:space="0" w:color="auto" w:frame="1"/>
        </w:rPr>
      </w:pPr>
    </w:p>
    <w:p w:rsidR="00E5563E" w:rsidRDefault="002A43F8" w:rsidP="00A5262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Nội dung:</w:t>
      </w:r>
    </w:p>
    <w:p w:rsidR="00E32876" w:rsidRDefault="00E32876" w:rsidP="00E32876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</w:pPr>
      <w:r w:rsidRPr="00E32876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  <w:t>Thiết kế giao diện phần mềm</w:t>
      </w:r>
    </w:p>
    <w:p w:rsidR="00A86930" w:rsidRDefault="00A86930" w:rsidP="00E32876">
      <w:pPr>
        <w:pStyle w:val="ListParagraph"/>
        <w:numPr>
          <w:ilvl w:val="1"/>
          <w:numId w:val="2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</w:rPr>
      </w:pPr>
      <w:r w:rsidRPr="00A86930">
        <w:rPr>
          <w:rFonts w:ascii="Times New Roman" w:eastAsia="Times New Roman" w:hAnsi="Times New Roman" w:cs="Times New Roman"/>
          <w:b/>
          <w:bCs/>
          <w:i/>
          <w:color w:val="333333"/>
          <w:bdr w:val="none" w:sz="0" w:space="0" w:color="auto" w:frame="1"/>
          <w:lang w:val="fr-FR"/>
        </w:rPr>
        <w:t>Các nhóm thiết kế UML cho yêu cầu phần mềm</w:t>
      </w:r>
    </w:p>
    <w:p w:rsidR="00857A2B" w:rsidRDefault="00857A2B" w:rsidP="00A52625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857A2B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Thực hiện</w:t>
      </w:r>
    </w:p>
    <w:p w:rsidR="001338D2" w:rsidRPr="00A86930" w:rsidRDefault="00FA7352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Giảng viên hướng dẫn các nhóm vẽ Activity diagram.</w:t>
      </w:r>
    </w:p>
    <w:p w:rsidR="001338D2" w:rsidRPr="00A86930" w:rsidRDefault="00FA7352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Chọn 1-2 nhóm trình bày và đánh giá.</w:t>
      </w:r>
    </w:p>
    <w:p w:rsidR="00A86930" w:rsidRPr="00011C39" w:rsidRDefault="00A86930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Tất cả nhóm nộp bài lên LMS</w:t>
      </w:r>
    </w:p>
    <w:p w:rsidR="00011C39" w:rsidRDefault="00A86930" w:rsidP="00011C39">
      <w:pPr>
        <w:pStyle w:val="ListParagraph"/>
        <w:numPr>
          <w:ilvl w:val="0"/>
          <w:numId w:val="1"/>
        </w:numPr>
        <w:shd w:val="clear" w:color="auto" w:fill="FFFFFF"/>
        <w:spacing w:after="0" w:line="360" w:lineRule="auto"/>
        <w:ind w:left="142" w:hanging="142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Hoàn thiện các sơ đồ</w:t>
      </w:r>
    </w:p>
    <w:p w:rsidR="00A86930" w:rsidRDefault="00A86930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Sơ đồ tình huống sử dụng (Use Case </w:t>
      </w: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diagram</w:t>
      </w: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 - UC)</w:t>
      </w:r>
    </w:p>
    <w:p w:rsidR="00A86930" w:rsidRDefault="00A86930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 xml:space="preserve">Sơ đồ Lớp (Class </w:t>
      </w: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diagram</w:t>
      </w: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)</w:t>
      </w:r>
    </w:p>
    <w:p w:rsidR="00A86930" w:rsidRDefault="00A86930" w:rsidP="00A86930">
      <w:pPr>
        <w:pStyle w:val="ListParagraph"/>
        <w:numPr>
          <w:ilvl w:val="1"/>
          <w:numId w:val="1"/>
        </w:numPr>
        <w:shd w:val="clear" w:color="auto" w:fill="FFFFFF"/>
        <w:spacing w:line="360" w:lineRule="auto"/>
        <w:ind w:left="426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Sơ đồ hoạt động (</w:t>
      </w:r>
      <w:r w:rsidRPr="00A86930"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Activity diagram</w:t>
      </w:r>
      <w:r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  <w:t>)</w:t>
      </w:r>
    </w:p>
    <w:p w:rsidR="00794D82" w:rsidRPr="00794D82" w:rsidRDefault="00794D82" w:rsidP="00794D82">
      <w:pPr>
        <w:shd w:val="clear" w:color="auto" w:fill="FFFFFF"/>
        <w:spacing w:line="360" w:lineRule="auto"/>
        <w:jc w:val="center"/>
        <w:outlineLvl w:val="1"/>
        <w:rPr>
          <w:rFonts w:ascii="Times New Roman" w:eastAsia="Times New Roman" w:hAnsi="Times New Roman" w:cs="Times New Roman"/>
          <w:b/>
          <w:bCs/>
          <w:color w:val="333333"/>
          <w:bdr w:val="none" w:sz="0" w:space="0" w:color="auto" w:frame="1"/>
        </w:rPr>
      </w:pPr>
      <w:r>
        <w:rPr>
          <w:noProof/>
        </w:rPr>
        <w:drawing>
          <wp:inline distT="0" distB="0" distL="0" distR="0" wp14:anchorId="6275E26A" wp14:editId="2F2C741B">
            <wp:extent cx="5827229" cy="42608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7962" cy="4261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94D82" w:rsidRPr="00794D82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57B2" w:rsidRDefault="006E57B2" w:rsidP="003F513A">
      <w:pPr>
        <w:spacing w:after="0"/>
      </w:pPr>
      <w:r>
        <w:separator/>
      </w:r>
    </w:p>
  </w:endnote>
  <w:endnote w:type="continuationSeparator" w:id="0">
    <w:p w:rsidR="006E57B2" w:rsidRDefault="006E57B2" w:rsidP="003F51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70437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981B05" w:rsidRDefault="00981B05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94D82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 w:rsidR="002E5029">
          <w:t>1</w:t>
        </w:r>
      </w:p>
    </w:sdtContent>
  </w:sdt>
  <w:p w:rsidR="00981B05" w:rsidRDefault="00981B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57B2" w:rsidRDefault="006E57B2" w:rsidP="003F513A">
      <w:pPr>
        <w:spacing w:after="0"/>
      </w:pPr>
      <w:r>
        <w:separator/>
      </w:r>
    </w:p>
  </w:footnote>
  <w:footnote w:type="continuationSeparator" w:id="0">
    <w:p w:rsidR="006E57B2" w:rsidRDefault="006E57B2" w:rsidP="003F513A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F34AE"/>
    <w:multiLevelType w:val="hybridMultilevel"/>
    <w:tmpl w:val="7B90C3CA"/>
    <w:lvl w:ilvl="0" w:tplc="95AC90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5E65A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20A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ACABAE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6983C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CAE7F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F9690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E025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59E71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34A72301"/>
    <w:multiLevelType w:val="hybridMultilevel"/>
    <w:tmpl w:val="ED44F12A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CDD2C95"/>
    <w:multiLevelType w:val="hybridMultilevel"/>
    <w:tmpl w:val="33D26062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E0D7D75"/>
    <w:multiLevelType w:val="hybridMultilevel"/>
    <w:tmpl w:val="91528BF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501541"/>
    <w:multiLevelType w:val="hybridMultilevel"/>
    <w:tmpl w:val="03146D66"/>
    <w:lvl w:ilvl="0" w:tplc="0409000D">
      <w:start w:val="1"/>
      <w:numFmt w:val="bullet"/>
      <w:lvlText w:val=""/>
      <w:lvlJc w:val="left"/>
      <w:pPr>
        <w:ind w:left="78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5" w15:restartNumberingAfterBreak="0">
    <w:nsid w:val="659F4D41"/>
    <w:multiLevelType w:val="hybridMultilevel"/>
    <w:tmpl w:val="4DCA8DE6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0409000D">
      <w:start w:val="1"/>
      <w:numFmt w:val="bullet"/>
      <w:lvlText w:val=""/>
      <w:lvlJc w:val="left"/>
      <w:pPr>
        <w:ind w:left="1800" w:hanging="18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7F84F6B"/>
    <w:multiLevelType w:val="hybridMultilevel"/>
    <w:tmpl w:val="E132F898"/>
    <w:lvl w:ilvl="0" w:tplc="04090013">
      <w:start w:val="1"/>
      <w:numFmt w:val="upperRoman"/>
      <w:lvlText w:val="%1."/>
      <w:lvlJc w:val="right"/>
      <w:pPr>
        <w:ind w:left="360" w:hanging="360"/>
      </w:pPr>
    </w:lvl>
    <w:lvl w:ilvl="1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5DA78E3"/>
    <w:multiLevelType w:val="hybridMultilevel"/>
    <w:tmpl w:val="DDB2B5E2"/>
    <w:lvl w:ilvl="0" w:tplc="3796D4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180C5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14C36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6890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9C39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508F4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50E7C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3EB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BA2D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0"/>
  </w:num>
  <w:num w:numId="8">
    <w:abstractNumId w:val="7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7A4"/>
    <w:rsid w:val="00011C39"/>
    <w:rsid w:val="000D3505"/>
    <w:rsid w:val="001178DA"/>
    <w:rsid w:val="001338D2"/>
    <w:rsid w:val="001531DE"/>
    <w:rsid w:val="001858BA"/>
    <w:rsid w:val="001A4A78"/>
    <w:rsid w:val="00254051"/>
    <w:rsid w:val="002748F1"/>
    <w:rsid w:val="0027696F"/>
    <w:rsid w:val="00277769"/>
    <w:rsid w:val="00284318"/>
    <w:rsid w:val="002A012A"/>
    <w:rsid w:val="002A43F8"/>
    <w:rsid w:val="002E5029"/>
    <w:rsid w:val="00324AF0"/>
    <w:rsid w:val="003B54CA"/>
    <w:rsid w:val="003E2D9B"/>
    <w:rsid w:val="003E3121"/>
    <w:rsid w:val="003F513A"/>
    <w:rsid w:val="00436277"/>
    <w:rsid w:val="0047062A"/>
    <w:rsid w:val="004D2982"/>
    <w:rsid w:val="004E17DD"/>
    <w:rsid w:val="00533D50"/>
    <w:rsid w:val="00595F43"/>
    <w:rsid w:val="005C47A4"/>
    <w:rsid w:val="005E4263"/>
    <w:rsid w:val="006B1774"/>
    <w:rsid w:val="006C64B2"/>
    <w:rsid w:val="006D7AE8"/>
    <w:rsid w:val="006E57B2"/>
    <w:rsid w:val="00751CF3"/>
    <w:rsid w:val="00794D82"/>
    <w:rsid w:val="007C3AA6"/>
    <w:rsid w:val="008017E0"/>
    <w:rsid w:val="0081393D"/>
    <w:rsid w:val="0084387F"/>
    <w:rsid w:val="00857A2B"/>
    <w:rsid w:val="008B6777"/>
    <w:rsid w:val="008C1FC1"/>
    <w:rsid w:val="008E153A"/>
    <w:rsid w:val="00915442"/>
    <w:rsid w:val="00981B05"/>
    <w:rsid w:val="009B78A5"/>
    <w:rsid w:val="00A346B7"/>
    <w:rsid w:val="00A52625"/>
    <w:rsid w:val="00A80847"/>
    <w:rsid w:val="00A86930"/>
    <w:rsid w:val="00A93BB7"/>
    <w:rsid w:val="00AA6ADD"/>
    <w:rsid w:val="00AB7904"/>
    <w:rsid w:val="00AC09BD"/>
    <w:rsid w:val="00AF564F"/>
    <w:rsid w:val="00B47772"/>
    <w:rsid w:val="00B47F6C"/>
    <w:rsid w:val="00B771D2"/>
    <w:rsid w:val="00BE314B"/>
    <w:rsid w:val="00BF215E"/>
    <w:rsid w:val="00CE5B40"/>
    <w:rsid w:val="00D548C7"/>
    <w:rsid w:val="00DA55FB"/>
    <w:rsid w:val="00E32876"/>
    <w:rsid w:val="00E5563E"/>
    <w:rsid w:val="00EB16A9"/>
    <w:rsid w:val="00F03132"/>
    <w:rsid w:val="00F039F8"/>
    <w:rsid w:val="00F85EF7"/>
    <w:rsid w:val="00FA7352"/>
    <w:rsid w:val="00FC2BDF"/>
    <w:rsid w:val="00FD2809"/>
    <w:rsid w:val="00FE3B2D"/>
    <w:rsid w:val="00FF3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A9BC6"/>
  <w15:chartTrackingRefBased/>
  <w15:docId w15:val="{22741F32-5364-4F9E-AFA6-D031EF782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47A4"/>
  </w:style>
  <w:style w:type="paragraph" w:styleId="Heading1">
    <w:name w:val="heading 1"/>
    <w:basedOn w:val="Normal"/>
    <w:link w:val="Heading1Char"/>
    <w:uiPriority w:val="9"/>
    <w:qFormat/>
    <w:rsid w:val="00254051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7A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33D5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33D50"/>
    <w:rPr>
      <w:b/>
      <w:bCs/>
    </w:rPr>
  </w:style>
  <w:style w:type="character" w:styleId="Hyperlink">
    <w:name w:val="Hyperlink"/>
    <w:basedOn w:val="DefaultParagraphFont"/>
    <w:uiPriority w:val="99"/>
    <w:unhideWhenUsed/>
    <w:rsid w:val="00533D5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5405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Emphasis">
    <w:name w:val="Emphasis"/>
    <w:basedOn w:val="DefaultParagraphFont"/>
    <w:uiPriority w:val="20"/>
    <w:qFormat/>
    <w:rsid w:val="006D7AE8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F513A"/>
  </w:style>
  <w:style w:type="paragraph" w:styleId="Footer">
    <w:name w:val="footer"/>
    <w:basedOn w:val="Normal"/>
    <w:link w:val="FooterChar"/>
    <w:uiPriority w:val="99"/>
    <w:unhideWhenUsed/>
    <w:rsid w:val="003F513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F513A"/>
  </w:style>
  <w:style w:type="paragraph" w:styleId="BalloonText">
    <w:name w:val="Balloon Text"/>
    <w:basedOn w:val="Normal"/>
    <w:link w:val="BalloonTextChar"/>
    <w:uiPriority w:val="99"/>
    <w:semiHidden/>
    <w:unhideWhenUsed/>
    <w:rsid w:val="003F513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513A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DefaultParagraphFont"/>
    <w:rsid w:val="00284318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11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3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720348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347051">
          <w:marLeft w:val="720"/>
          <w:marRight w:val="0"/>
          <w:marTop w:val="16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7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95829">
          <w:marLeft w:val="72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57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0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3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65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450143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21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4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7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7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1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0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62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767392">
          <w:marLeft w:val="126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67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87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48975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402215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366938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4176">
          <w:marLeft w:val="533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02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03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15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9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13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31053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8438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24796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50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3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3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75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28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9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60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38070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77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221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66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243521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70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0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147798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6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8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66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899411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8943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169692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99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704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69194">
          <w:marLeft w:val="720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12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01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284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810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4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4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93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873909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73900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905264">
          <w:marLeft w:val="547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4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5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8315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81086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01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2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08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8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7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91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7771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88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Long Tran Thanh (FE  FPL HN)</cp:lastModifiedBy>
  <cp:revision>27</cp:revision>
  <cp:lastPrinted>2020-07-13T09:12:00Z</cp:lastPrinted>
  <dcterms:created xsi:type="dcterms:W3CDTF">2020-07-10T06:42:00Z</dcterms:created>
  <dcterms:modified xsi:type="dcterms:W3CDTF">2020-10-05T09:44:00Z</dcterms:modified>
</cp:coreProperties>
</file>