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3.3970753655794"/>
        <w:gridCol w:w="5802.114735658043"/>
        <w:tblGridChange w:id="0">
          <w:tblGrid>
            <w:gridCol w:w="3223.3970753655794"/>
            <w:gridCol w:w="5802.114735658043"/>
          </w:tblGrid>
        </w:tblGridChange>
      </w:tblGrid>
      <w:tr>
        <w:trPr>
          <w:cantSplit w:val="0"/>
          <w:trHeight w:val="1800" w:hRule="atLeast"/>
          <w:tblHeader w:val="0"/>
        </w:trPr>
        <w:tc>
          <w:tcPr>
            <w:tcMar>
              <w:top w:w="0.0" w:type="dxa"/>
              <w:left w:w="100.0" w:type="dxa"/>
              <w:bottom w:w="0.0" w:type="dxa"/>
              <w:right w:w="10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CHÍNH PHỦ</w:t>
              <w:br w:type="textWrapping"/>
              <w:t xml:space="preserv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color w:val="222222"/>
                <w:sz w:val="20"/>
                <w:szCs w:val="20"/>
              </w:rPr>
            </w:pPr>
            <w:r w:rsidDel="00000000" w:rsidR="00000000" w:rsidRPr="00000000">
              <w:rPr>
                <w:color w:val="222222"/>
                <w:sz w:val="20"/>
                <w:szCs w:val="20"/>
                <w:rtl w:val="0"/>
              </w:rPr>
              <w:t xml:space="preserve">Số: 100/2018/NĐ-CP</w:t>
            </w:r>
          </w:p>
        </w:tc>
        <w:tc>
          <w:tcPr>
            <w:tcMar>
              <w:top w:w="0.0" w:type="dxa"/>
              <w:left w:w="100.0" w:type="dxa"/>
              <w:bottom w:w="0.0" w:type="dxa"/>
              <w:right w:w="10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CỘNG HÒA XÃ HỘI CHỦ NGHĨA VIỆT NAM</w:t>
              <w:br w:type="textWrapping"/>
              <w:t xml:space="preserve">Độc lập - Tự do - Hạnh phúc</w:t>
              <w:br w:type="textWrapping"/>
              <w:t xml:space="preser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right"/>
              <w:rPr>
                <w:i w:val="1"/>
                <w:iCs w:val="1"/>
                <w:color w:val="222222"/>
                <w:sz w:val="20"/>
                <w:szCs w:val="20"/>
              </w:rPr>
            </w:pPr>
            <w:r w:rsidDel="00000000" w:rsidR="00000000" w:rsidRPr="00000000">
              <w:rPr>
                <w:i w:val="1"/>
                <w:iCs w:val="1"/>
                <w:color w:val="222222"/>
                <w:sz w:val="20"/>
                <w:szCs w:val="20"/>
                <w:rtl w:val="0"/>
              </w:rPr>
              <w:t xml:space="preserve">Hà Nội, ngày 16 tháng 07 năm 2018</w:t>
            </w:r>
          </w:p>
        </w:tc>
      </w:tr>
    </w:tbl>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0"/>
          <w:szCs w:val="20"/>
        </w:rPr>
      </w:pPr>
      <w:r w:rsidDel="00000000" w:rsidR="00000000" w:rsidRPr="00000000">
        <w:rPr>
          <w:b w:val="1"/>
          <w:bCs w:val="1"/>
          <w:color w:val="222222"/>
          <w:sz w:val="20"/>
          <w:szCs w:val="20"/>
          <w:rtl w:val="0"/>
        </w:rPr>
        <w:t xml:space="preserve">NGHỊ ĐỊNH</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0"/>
          <w:szCs w:val="20"/>
        </w:rPr>
      </w:pPr>
      <w:r w:rsidDel="00000000" w:rsidR="00000000" w:rsidRPr="00000000">
        <w:rPr>
          <w:b w:val="1"/>
          <w:bCs w:val="1"/>
          <w:color w:val="222222"/>
          <w:sz w:val="20"/>
          <w:szCs w:val="20"/>
          <w:rtl w:val="0"/>
        </w:rPr>
        <w:t xml:space="preserve">SỬA ĐỔI, BỔ SUNG, BÃI BỎ MỘT SỐ QUY ĐỊNH VỀ ĐIỀU KIỆN ĐẦU TƯ KINH DOANH THUỘC CÁC LĨNH VỰC QUẢN LÝ NHÀ NƯỚC CỦA BỘ XÂY DỰNG</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Căn cứ Luật tổ chức Chính phủ ngày 19 tháng 6 năm 2015;</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Căn cứ Luật sửa đổi, bổ sung Điều 6 và Phụ lục 4 về Danh mục ngành, nghề đầu tư kinh doanh có điều kiện của Luật đầu tư ngày 22 tháng 11 năm 2016;</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Căn cứ Luật xây dựng ngày 18 tháng 6 năm 2014;</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Căn cứ Luật nhà ở ngày 25 tháng 11 năm 2014;</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Căn cứ Luật kinh doanh bất động sản ngày 25 tháng 11 năm 2014;</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Theo đề nghị của Bộ trưởng Bộ Xây dựng;</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i w:val="1"/>
          <w:iCs w:val="1"/>
          <w:color w:val="222222"/>
          <w:sz w:val="20"/>
          <w:szCs w:val="20"/>
        </w:rPr>
      </w:pPr>
      <w:r w:rsidDel="00000000" w:rsidR="00000000" w:rsidRPr="00000000">
        <w:rPr>
          <w:i w:val="1"/>
          <w:iCs w:val="1"/>
          <w:color w:val="222222"/>
          <w:sz w:val="20"/>
          <w:szCs w:val="20"/>
          <w:rtl w:val="0"/>
        </w:rPr>
        <w:t xml:space="preserve">Chính phủ ban hành Nghị định sửa đổi, bổ sung, bãi bỏ một số quy định về điều kiện đầu tư kinh doanh thuộc các lĩnh vực quản lý nhà nước của Bộ Xây dựng.</w:t>
      </w:r>
    </w:p>
    <w:p w:rsidR="00000000" w:rsidDel="00000000" w:rsidP="00000000" w:rsidRDefault="00000000" w:rsidRPr="00000000" w14:paraId="0000000F">
      <w:pPr>
        <w:shd w:fill="cacaca" w:val="clear"/>
        <w:spacing w:after="120" w:before="120" w:line="384.00000000000006" w:lineRule="auto"/>
        <w:rPr>
          <w:b w:val="1"/>
          <w:bCs w:val="1"/>
          <w:color w:val="222222"/>
          <w:sz w:val="26"/>
          <w:szCs w:val="26"/>
        </w:rPr>
      </w:pPr>
      <w:r w:rsidDel="00000000" w:rsidR="00000000" w:rsidRPr="00000000">
        <w:rPr>
          <w:b w:val="1"/>
          <w:bCs w:val="1"/>
          <w:color w:val="222222"/>
          <w:sz w:val="26"/>
          <w:szCs w:val="26"/>
          <w:rtl w:val="0"/>
        </w:rPr>
        <w:t xml:space="preserve">Điều 1. Sửa đổi, bổ sung, thay thế, bãi bỏ một số điều của Nghị định số 59/2015/NĐ-CP ngày 18 tháng 6 năm 2015 của Chính phủ về quản lý dự án đầu tư xây dựng (sau đây viết tắt là Nghị định số 59/2015/NĐ-CP) và một số khoản tại Điều 1 của Nghị định số 42/2017/NĐ-CP về sửa đổi, bổ sung một số điều Nghị định số 59/2015/NĐ-CP ngày 18 tháng 6 năm 2015 của Chính phủ về quản lý dự án đầu tư xây dựng (sau đây viết tắt là Nghị định số 42/2017/NĐ-CP) như sau:</w:t>
      </w:r>
    </w:p>
    <w:p w:rsidR="00000000" w:rsidDel="00000000" w:rsidP="00000000" w:rsidRDefault="00000000" w:rsidRPr="00000000" w14:paraId="0000001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Sửa đổi, bổ sung </w:t>
      </w:r>
      <w:hyperlink r:id="rId6">
        <w:r w:rsidDel="00000000" w:rsidR="00000000" w:rsidRPr="00000000">
          <w:rPr>
            <w:color w:val="a60b0a"/>
            <w:sz w:val="26"/>
            <w:szCs w:val="26"/>
            <w:u w:val="single"/>
            <w:rtl w:val="0"/>
          </w:rPr>
          <w:t xml:space="preserve">khoản 7,</w:t>
        </w:r>
      </w:hyperlink>
      <w:r w:rsidDel="00000000" w:rsidR="00000000" w:rsidRPr="00000000">
        <w:rPr>
          <w:color w:val="222222"/>
          <w:sz w:val="26"/>
          <w:szCs w:val="26"/>
          <w:rtl w:val="0"/>
        </w:rPr>
        <w:t xml:space="preserve"> khoản 15, khoản 16, khoản 17, khoản 18, khoản 19, khoản 20 </w:t>
      </w:r>
      <w:hyperlink r:id="rId7">
        <w:r w:rsidDel="00000000" w:rsidR="00000000" w:rsidRPr="00000000">
          <w:rPr>
            <w:color w:val="a60b0a"/>
            <w:sz w:val="26"/>
            <w:szCs w:val="26"/>
            <w:u w:val="single"/>
            <w:rtl w:val="0"/>
          </w:rPr>
          <w:t xml:space="preserve">Điều 2</w:t>
        </w:r>
      </w:hyperlink>
      <w:r w:rsidDel="00000000" w:rsidR="00000000" w:rsidRPr="00000000">
        <w:rPr>
          <w:color w:val="222222"/>
          <w:sz w:val="26"/>
          <w:szCs w:val="26"/>
          <w:rtl w:val="0"/>
        </w:rPr>
        <w:t xml:space="preserve"> Nghị định số 59/2015/NĐ-CP như sau:</w:t>
      </w:r>
    </w:p>
    <w:p w:rsidR="00000000" w:rsidDel="00000000" w:rsidP="00000000" w:rsidRDefault="00000000" w:rsidRPr="00000000" w14:paraId="0000001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7. Giám đốc quản lý dự án là chức danh của cá nhân được Giám đốc Ban quản lý dự án đầu tư xây dựng chuyên ngành, Ban quản lý dự án đầu tư xây dựng khu vực, người đại diện theo pháp luật của tổ chức tư vấn quản lý dự án, người đại diện theo pháp luật của chủ đầu tư (trường hợp chủ đầu tư tự thực hiện quản lý dự án) giao nhiệm vụ quản lý, điều phối thực hiện quản lý dự án đối với dự án đầu tư xây dựng công trình cụ thể.</w:t>
      </w:r>
    </w:p>
    <w:p w:rsidR="00000000" w:rsidDel="00000000" w:rsidP="00000000" w:rsidRDefault="00000000" w:rsidRPr="00000000" w14:paraId="0000001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15. Chủ trì là chức danh của cá nhân được tổ chức giao nhiệm vụ thực hiện công việc chuyên môn thuộc một đồ án quy hoạch, dự án hoặc công trình cụ thể, bao gồm: Chủ trì thiết kế các bộ môn của đồ án quy hoạch xây dựng; chủ trì thiết kế các bộ môn của thiết kế xây dựng; chủ trì kiểm định xây dựng; chủ trì thực hiện quản lý chi phí đầu tư xây dựng.</w:t>
      </w:r>
    </w:p>
    <w:p w:rsidR="00000000" w:rsidDel="00000000" w:rsidP="00000000" w:rsidRDefault="00000000" w:rsidRPr="00000000" w14:paraId="0000001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16. Chủ nhiệm là chức danh của cá nhân được tổ chức giao nhiệm vụ quản lý, điều phối thực hiện toàn bộ công việc chuyên môn thuộc một đồ án quy hoạch, dự án hoặc công trình cụ thể, bao gồm: Chủ nhiệm thiết kế quy hoạch xây dựng; chủ nhiệm khảo sát xây dựng; chủ nhiệm thiết kế xây dựng.</w:t>
      </w:r>
    </w:p>
    <w:p w:rsidR="00000000" w:rsidDel="00000000" w:rsidP="00000000" w:rsidRDefault="00000000" w:rsidRPr="00000000" w14:paraId="00000014">
      <w:pPr>
        <w:numPr>
          <w:ilvl w:val="0"/>
          <w:numId w:val="4"/>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15">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1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17. Giám sát trưởng là chức danh của cá nhân được tổ chức giám sát thi công xây dựng công trình giao nhiệm vụ quản lý, điều hành hoạt động giám sát thi công xây dựng đối với một dự án hoặc công trình cụ thể.</w:t>
      </w:r>
    </w:p>
    <w:p w:rsidR="00000000" w:rsidDel="00000000" w:rsidP="00000000" w:rsidRDefault="00000000" w:rsidRPr="00000000" w14:paraId="0000001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18. Chỉ huy trưởng là chức danh của cá nhân được tổ chức thi công xây dựng giao nhiệm vụ quản lý, điều hành hoạt động thi công xây dựng đối với một dự án hoặc công trình cụ thể.</w:t>
      </w:r>
    </w:p>
    <w:p w:rsidR="00000000" w:rsidDel="00000000" w:rsidP="00000000" w:rsidRDefault="00000000" w:rsidRPr="00000000" w14:paraId="0000001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19. Mã số chứng chỉ hành nghề: Là dãy số có 08 chữ số dùng để quản lý chứng chỉ hành nghề hoạt động xây dựng của cá nhân. Mỗi cá nhân tham gia hoạt động xây dựng khi đề nghị cấp chứng chỉ hành nghề lần đầu theo quy định của Nghị định này được cấp một Mã số chứng chỉ hành nghề. Mã số chứng chỉ hành nghề không thay đổi khi cá nhân đề nghị cấp lại hoặc điều chỉnh, bổ sung nội dung chứng chỉ hành nghề đã được cấp.</w:t>
      </w:r>
    </w:p>
    <w:p w:rsidR="00000000" w:rsidDel="00000000" w:rsidP="00000000" w:rsidRDefault="00000000" w:rsidRPr="00000000" w14:paraId="00000019">
      <w:pPr>
        <w:numPr>
          <w:ilvl w:val="0"/>
          <w:numId w:val="12"/>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1A">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1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20. Mã số chứng chỉ năng lực: Là dãy số có 08 chữ số dùng để quản lý chứng chỉ năng lực hoạt động xây dựng của tổ chức. Mỗi tổ chức tham gia hoạt động xây dựng khi đề nghị cấp chứng chỉ năng lực lần đầu theo quy định của Nghị định này được cấp một Mã số chứng chỉ năng lực. Mã số chứng chỉ năng lực không thay đổi khi tổ chức đề nghị cấp lại hoặc điều chỉnh, bổ sung nội dung chứng chỉ năng lực đã được cấp.”.</w:t>
      </w:r>
    </w:p>
    <w:p w:rsidR="00000000" w:rsidDel="00000000" w:rsidP="00000000" w:rsidRDefault="00000000" w:rsidRPr="00000000" w14:paraId="0000001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Sửa đổi, bổ sung </w:t>
      </w:r>
      <w:hyperlink r:id="rId8">
        <w:r w:rsidDel="00000000" w:rsidR="00000000" w:rsidRPr="00000000">
          <w:rPr>
            <w:color w:val="a60b0a"/>
            <w:sz w:val="26"/>
            <w:szCs w:val="26"/>
            <w:u w:val="single"/>
            <w:rtl w:val="0"/>
          </w:rPr>
          <w:t xml:space="preserve">Điều 44</w:t>
        </w:r>
      </w:hyperlink>
      <w:r w:rsidDel="00000000" w:rsidR="00000000" w:rsidRPr="00000000">
        <w:rPr>
          <w:color w:val="222222"/>
          <w:sz w:val="26"/>
          <w:szCs w:val="26"/>
          <w:rtl w:val="0"/>
        </w:rPr>
        <w:t xml:space="preserve"> Nghị định số 59/2015/NĐ-CP như sau:</w:t>
      </w:r>
    </w:p>
    <w:p w:rsidR="00000000" w:rsidDel="00000000" w:rsidP="00000000" w:rsidRDefault="00000000" w:rsidRPr="00000000" w14:paraId="0000001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44. Chứng chỉ hành nghề hoạt động xây dựng</w:t>
      </w:r>
    </w:p>
    <w:p w:rsidR="00000000" w:rsidDel="00000000" w:rsidP="00000000" w:rsidRDefault="00000000" w:rsidRPr="00000000" w14:paraId="0000001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Chứng chỉ hành nghề hoạt động xây dựng (sau đây gọi tắt là chứng chỉ hành nghề) được cấp cho cá nhân là công dân Việt Nam, người Việt Nam định cư ở nước ngoài, người nước ngoài hoạt động xây dựng hợp pháp tại Việt Nam để đảm nhận các chức danh hoặc hành nghề độc lập quy định tại khoản 3 Điều 148 Luật xây dựng năm 2014.</w:t>
      </w:r>
    </w:p>
    <w:p w:rsidR="00000000" w:rsidDel="00000000" w:rsidP="00000000" w:rsidRDefault="00000000" w:rsidRPr="00000000" w14:paraId="0000001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Cá nhân người nước ngoài hoặc người Việt Nam định cư ở nước ngoài đã có chứng chỉ hành nghề do cơ quan, tổ chức nước ngoài cấp, nếu hành nghề hoạt động xây dựng ở Việt Nam dưới 06 tháng thì được công nhận hành nghề. Trường hợp cá nhân hành nghề hoạt động xây dựng ở Việt Nam từ 06 tháng trở lên, phải chuyển đổi chứng chỉ hành nghề tại cơ quan có thẩm quyền cấp chứng chỉ hành nghề theo quy định tại Điều 44b Nghị định này.</w:t>
      </w:r>
    </w:p>
    <w:p w:rsidR="00000000" w:rsidDel="00000000" w:rsidP="00000000" w:rsidRDefault="00000000" w:rsidRPr="00000000" w14:paraId="0000002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Cá nhân không có chứng chỉ hành nghề được tham gia các hoạt động xây dựng thuộc lĩnh vực phù hợp với chuyên ngành được đào tạo, phù hợp với quy định của Bộ luật Lao động và không được hành nghề độc lập, không được đảm nhận chức danh theo quy định của Luật xây dựng phải có chứng chỉ hành nghề.</w:t>
      </w:r>
    </w:p>
    <w:p w:rsidR="00000000" w:rsidDel="00000000" w:rsidP="00000000" w:rsidRDefault="00000000" w:rsidRPr="00000000" w14:paraId="0000002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Chứng chỉ hành nghề có hiệu lực tối đa 05 năm. Riêng đối với chứng chỉ hành nghề của cá nhân nước ngoài, hiệu lực được xác định theo thời hạn được ghi trong giấy phép lao động hoặc thẻ tạm trú do cơ quan có thẩm quyền cấp nhưng không quá 05 năm.</w:t>
      </w:r>
    </w:p>
    <w:p w:rsidR="00000000" w:rsidDel="00000000" w:rsidP="00000000" w:rsidRDefault="00000000" w:rsidRPr="00000000" w14:paraId="0000002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5. Chứng chỉ hành nghề có quy cách và nội dung chủ yếu theo mẫu tại Phụ lục VIII Nghị định này.</w:t>
      </w:r>
    </w:p>
    <w:p w:rsidR="00000000" w:rsidDel="00000000" w:rsidP="00000000" w:rsidRDefault="00000000" w:rsidRPr="00000000" w14:paraId="0000002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6. Chứng chỉ hành nghề được quản lý thông qua số chứng chỉ hành nghề, bao gồm 02 nhóm ký hiệu, được nối với nhau bằng dấu gạch ngang (-), quy định như sau:</w:t>
      </w:r>
    </w:p>
    <w:p w:rsidR="00000000" w:rsidDel="00000000" w:rsidP="00000000" w:rsidRDefault="00000000" w:rsidRPr="00000000" w14:paraId="0000002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Nhóm thứ nhất: Có 03 ký tự thể hiện nơi cấp chứng chỉ được quy định cụ thể tại Phụ lục VII Nghị định này;</w:t>
      </w:r>
    </w:p>
    <w:p w:rsidR="00000000" w:rsidDel="00000000" w:rsidP="00000000" w:rsidRDefault="00000000" w:rsidRPr="00000000" w14:paraId="0000002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Nhóm thứ hai: Mã số chứng chỉ hành nghề.</w:t>
      </w:r>
    </w:p>
    <w:p w:rsidR="00000000" w:rsidDel="00000000" w:rsidP="00000000" w:rsidRDefault="00000000" w:rsidRPr="00000000" w14:paraId="0000002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8. Bộ Xây dựng thống nhất quản lý về việc cấp, thu hồi chứng chỉ hành nghề; quản lý cấp mã số chứng chỉ hành nghề; hướng dẫn về chuyên môn phù hợp khi xét cấp chứng chỉ hành nghề; công khai danh sách cá nhân được cấp chứng chỉ; tổ chức thực hiện cấp chứng chỉ hành nghề trực tuyến.”.</w:t>
      </w:r>
    </w:p>
    <w:p w:rsidR="00000000" w:rsidDel="00000000" w:rsidP="00000000" w:rsidRDefault="00000000" w:rsidRPr="00000000" w14:paraId="00000027">
      <w:pPr>
        <w:numPr>
          <w:ilvl w:val="0"/>
          <w:numId w:val="19"/>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28">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29">
      <w:pPr>
        <w:shd w:fill="cacaca" w:val="clear"/>
        <w:spacing w:after="120" w:before="120" w:line="384.00000000000006" w:lineRule="auto"/>
        <w:rPr>
          <w:color w:val="a67c52"/>
          <w:sz w:val="26"/>
          <w:szCs w:val="26"/>
        </w:rPr>
      </w:pPr>
      <w:r w:rsidDel="00000000" w:rsidR="00000000" w:rsidRPr="00000000">
        <w:fldChar w:fldCharType="begin"/>
        <w:instrText xml:space="preserve"> HYPERLINK "https://luatvietnam.vn/noi-dung-thay-doi.html?DocItemId=129744&amp;DocItemRelateId_Select=87680" </w:instrText>
        <w:fldChar w:fldCharType="separate"/>
      </w:r>
      <w:r w:rsidDel="00000000" w:rsidR="00000000" w:rsidRPr="00000000">
        <w:rPr>
          <w:color w:val="a67c52"/>
          <w:sz w:val="26"/>
          <w:szCs w:val="26"/>
          <w:rtl w:val="0"/>
        </w:rPr>
        <w:t xml:space="preserve">3. Bổ sung Điều 44a Nghị định số 59/2015/NĐ-CP như sau:</w:t>
      </w:r>
    </w:p>
    <w:p w:rsidR="00000000" w:rsidDel="00000000" w:rsidP="00000000" w:rsidRDefault="00000000" w:rsidRPr="00000000" w14:paraId="0000002A">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“Điều 44a. Cấp, thu hồi chứng chỉ hành nghề hoạt động xây dựng</w:t>
      </w:r>
    </w:p>
    <w:p w:rsidR="00000000" w:rsidDel="00000000" w:rsidP="00000000" w:rsidRDefault="00000000" w:rsidRPr="00000000" w14:paraId="0000002B">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1. Chứng chỉ hành nghề được cấp cho cá nhân thuộc một trong các trường hợp sau đây:</w:t>
      </w:r>
    </w:p>
    <w:p w:rsidR="00000000" w:rsidDel="00000000" w:rsidP="00000000" w:rsidRDefault="00000000" w:rsidRPr="00000000" w14:paraId="0000002C">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a) Cấp chứng chỉ hành nghề lần đầu, nâng hạng chứng chỉ hành nghề;</w:t>
      </w:r>
    </w:p>
    <w:p w:rsidR="00000000" w:rsidDel="00000000" w:rsidP="00000000" w:rsidRDefault="00000000" w:rsidRPr="00000000" w14:paraId="0000002D">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b) Điều chỉnh, bổ sung nội dung chứng chỉ hành nghề;</w:t>
      </w:r>
    </w:p>
    <w:p w:rsidR="00000000" w:rsidDel="00000000" w:rsidP="00000000" w:rsidRDefault="00000000" w:rsidRPr="00000000" w14:paraId="0000002E">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c) Cấp lại chứng chỉ hành nghề do chứng chỉ hành nghề cũ bị mất hoặc hư hỏng hoặc hết thời hạn hiệu lực;</w:t>
      </w:r>
    </w:p>
    <w:p w:rsidR="00000000" w:rsidDel="00000000" w:rsidP="00000000" w:rsidRDefault="00000000" w:rsidRPr="00000000" w14:paraId="0000002F">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d) Chuyển đổi chứng chỉ hành nghề đối với cá nhân thuộc trường hợp quy định tại khoản 2 Điều 44 Nghị định này.</w:t>
      </w:r>
    </w:p>
    <w:p w:rsidR="00000000" w:rsidDel="00000000" w:rsidP="00000000" w:rsidRDefault="00000000" w:rsidRPr="00000000" w14:paraId="00000030">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2. Chứng chỉ hành nghề của cá nhân bị thu hồi khi thuộc một trong các trường hợp sau đây:</w:t>
      </w:r>
    </w:p>
    <w:p w:rsidR="00000000" w:rsidDel="00000000" w:rsidP="00000000" w:rsidRDefault="00000000" w:rsidRPr="00000000" w14:paraId="00000031">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a) Cá nhân không còn đáp ứng điều kiện theo quy định tại khoản 1 Điều 45 Nghị định này;</w:t>
      </w:r>
    </w:p>
    <w:p w:rsidR="00000000" w:rsidDel="00000000" w:rsidP="00000000" w:rsidRDefault="00000000" w:rsidRPr="00000000" w14:paraId="00000032">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b) Giả mạo giấy tờ trong hồ sơ đề nghị cấp chứng chỉ hành nghề;</w:t>
      </w:r>
    </w:p>
    <w:p w:rsidR="00000000" w:rsidDel="00000000" w:rsidP="00000000" w:rsidRDefault="00000000" w:rsidRPr="00000000" w14:paraId="00000033">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c) Cho thuê, cho mượn, thuê, mượn hoặc cho người khác sử dụng chứng chỉ hành nghề;</w:t>
      </w:r>
    </w:p>
    <w:p w:rsidR="00000000" w:rsidDel="00000000" w:rsidP="00000000" w:rsidRDefault="00000000" w:rsidRPr="00000000" w14:paraId="00000034">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d) Sửa chữa, tẩy xóa làm sai lệch nội dung chứng chỉ hành nghề;</w:t>
      </w:r>
    </w:p>
    <w:p w:rsidR="00000000" w:rsidDel="00000000" w:rsidP="00000000" w:rsidRDefault="00000000" w:rsidRPr="00000000" w14:paraId="00000035">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đ) Chứng chỉ hành nghề bị ghi sai do lỗi của cơ quan cấp chứng chỉ hành nghề;</w:t>
      </w:r>
    </w:p>
    <w:p w:rsidR="00000000" w:rsidDel="00000000" w:rsidP="00000000" w:rsidRDefault="00000000" w:rsidRPr="00000000" w14:paraId="00000036">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e) Chứng chỉ hành nghề được cấp không đúng thẩm quyền;</w:t>
      </w:r>
    </w:p>
    <w:p w:rsidR="00000000" w:rsidDel="00000000" w:rsidP="00000000" w:rsidRDefault="00000000" w:rsidRPr="00000000" w14:paraId="00000037">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g) Chứng chỉ hành nghề được cấp khi không đáp ứng yêu cầu về điều kiện năng lực theo quy định.</w:t>
      </w:r>
    </w:p>
    <w:p w:rsidR="00000000" w:rsidDel="00000000" w:rsidP="00000000" w:rsidRDefault="00000000" w:rsidRPr="00000000" w14:paraId="00000038">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3. Cá nhân đã bị thu hồi chứng chỉ hành nghề thuộc trường hợp quy định tại điểm b, c, d khoản 2 Điều này được đề nghị cấp chứng chỉ hành nghề sau 12 tháng, kể từ ngày có quyết định thu hồi chứng chỉ hành nghề. Trình tự, thủ tục cấp chứng chỉ hành nghề được thực hiện như trường hợp cấp chứng chỉ hành nghề quy định tại điểm a khoản 1 Điều này.</w:t>
      </w:r>
    </w:p>
    <w:p w:rsidR="00000000" w:rsidDel="00000000" w:rsidP="00000000" w:rsidRDefault="00000000" w:rsidRPr="00000000" w14:paraId="00000039">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Cá nhân đã bị thu hồi chứng chỉ hành nghề thuộc trường hợp quy định tại điểm đ khoản 2 Điều này được cấp lại chứng chỉ hành nghề theo trình tự, thủ tục quy định tại khoản 2 Điều 56b Nghị định này.”.</w:t>
      </w:r>
      <w:r w:rsidDel="00000000" w:rsidR="00000000" w:rsidRPr="00000000">
        <w:fldChar w:fldCharType="end"/>
      </w:r>
      <w:r w:rsidDel="00000000" w:rsidR="00000000" w:rsidRPr="00000000">
        <w:rPr>
          <w:rtl w:val="0"/>
        </w:rPr>
      </w:r>
    </w:p>
    <w:p w:rsidR="00000000" w:rsidDel="00000000" w:rsidP="00000000" w:rsidRDefault="00000000" w:rsidRPr="00000000" w14:paraId="0000003A">
      <w:pPr>
        <w:numPr>
          <w:ilvl w:val="0"/>
          <w:numId w:val="7"/>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3B">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3C">
      <w:pPr>
        <w:numPr>
          <w:ilvl w:val="0"/>
          <w:numId w:val="18"/>
        </w:numPr>
        <w:pBdr>
          <w:top w:color="auto" w:space="0" w:sz="0" w:val="none"/>
          <w:bottom w:color="auto" w:space="3" w:sz="0" w:val="none"/>
          <w:right w:color="auto" w:space="0" w:sz="0" w:val="none"/>
        </w:pBdr>
        <w:spacing w:after="120" w:before="120" w:line="384.00000000000006" w:lineRule="auto"/>
        <w:ind w:left="720" w:hanging="360"/>
        <w:rPr>
          <w:b w:val="1"/>
          <w:bCs w:val="1"/>
        </w:rPr>
      </w:pPr>
      <w:r w:rsidDel="00000000" w:rsidR="00000000" w:rsidRPr="00000000">
        <w:rPr>
          <w:rtl w:val="0"/>
        </w:rPr>
      </w:r>
    </w:p>
    <w:p w:rsidR="00000000" w:rsidDel="00000000" w:rsidP="00000000" w:rsidRDefault="00000000" w:rsidRPr="00000000" w14:paraId="0000003D">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3E">
      <w:pPr>
        <w:spacing w:after="120" w:before="120" w:line="384.00000000000006" w:lineRule="auto"/>
        <w:rPr>
          <w:color w:val="222222"/>
          <w:sz w:val="26"/>
          <w:szCs w:val="26"/>
          <w:shd w:fill="cacaca" w:val="clear"/>
        </w:rPr>
      </w:pPr>
      <w:r w:rsidDel="00000000" w:rsidR="00000000" w:rsidRPr="00000000">
        <w:fldChar w:fldCharType="begin"/>
        <w:instrText xml:space="preserve"> HYPERLINK "https://luatvietnam.vn/noi-dung-thay-doi.html?DocItemId=129744&amp;DocItemRelateId_Select=87680" </w:instrText>
        <w:fldChar w:fldCharType="separate"/>
      </w:r>
      <w:r w:rsidDel="00000000" w:rsidR="00000000" w:rsidRPr="00000000">
        <w:rPr>
          <w:color w:val="222222"/>
          <w:sz w:val="26"/>
          <w:szCs w:val="26"/>
          <w:shd w:fill="cacaca" w:val="clear"/>
          <w:rtl w:val="0"/>
        </w:rPr>
        <w:t xml:space="preserve">4. Bổ sung Điều 44b Nghị định số 59/2015/NĐ-CP như sau:</w:t>
      </w:r>
    </w:p>
    <w:p w:rsidR="00000000" w:rsidDel="00000000" w:rsidP="00000000" w:rsidRDefault="00000000" w:rsidRPr="00000000" w14:paraId="0000003F">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“Điều 44b. Thẩm quyền cấp, thu hồi chứng chỉ hành nghề hoạt động xây dựng</w:t>
      </w:r>
    </w:p>
    <w:p w:rsidR="00000000" w:rsidDel="00000000" w:rsidP="00000000" w:rsidRDefault="00000000" w:rsidRPr="00000000" w14:paraId="00000040">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1. Thẩm quyền cấp chứng chỉ hành nghề:</w:t>
      </w:r>
    </w:p>
    <w:p w:rsidR="00000000" w:rsidDel="00000000" w:rsidP="00000000" w:rsidRDefault="00000000" w:rsidRPr="00000000" w14:paraId="00000041">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a) Cơ quan chuyên môn về xây dựng trực thuộc Bộ Xây dựng cấp chứng chỉ hành nghề hạng I.</w:t>
      </w:r>
    </w:p>
    <w:p w:rsidR="00000000" w:rsidDel="00000000" w:rsidP="00000000" w:rsidRDefault="00000000" w:rsidRPr="00000000" w14:paraId="00000042">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b) Sở Xây dựng cấp chứng chỉ hành nghề hạng II, hạng III.</w:t>
      </w:r>
    </w:p>
    <w:p w:rsidR="00000000" w:rsidDel="00000000" w:rsidP="00000000" w:rsidRDefault="00000000" w:rsidRPr="00000000" w14:paraId="00000043">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c) Tổ chức xã hội - nghề nghiệp quy định tại Điều 56c Nghị định này cấp chứng chỉ hành nghề hạng II, hạng III cho cá nhân là hội viên, thành viên của mình.</w:t>
      </w:r>
    </w:p>
    <w:p w:rsidR="00000000" w:rsidDel="00000000" w:rsidP="00000000" w:rsidRDefault="00000000" w:rsidRPr="00000000" w14:paraId="00000044">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2. Cơ quan có thẩm quyền cấp chứng chỉ hành nghề là cơ quan có thẩm quyền thu hồi chứng chỉ hành nghề do mình cấp.”.</w:t>
      </w:r>
    </w:p>
    <w:p w:rsidR="00000000" w:rsidDel="00000000" w:rsidP="00000000" w:rsidRDefault="00000000" w:rsidRPr="00000000" w14:paraId="00000045">
      <w:pPr>
        <w:shd w:fill="cacaca" w:val="clear"/>
        <w:spacing w:after="120" w:before="120" w:line="384.00000000000006" w:lineRule="auto"/>
        <w:rPr>
          <w:color w:val="222222"/>
          <w:sz w:val="26"/>
          <w:szCs w:val="26"/>
        </w:rPr>
      </w:pPr>
      <w:r w:rsidDel="00000000" w:rsidR="00000000" w:rsidRPr="00000000">
        <w:fldChar w:fldCharType="end"/>
      </w:r>
      <w:r w:rsidDel="00000000" w:rsidR="00000000" w:rsidRPr="00000000">
        <w:rPr>
          <w:color w:val="222222"/>
          <w:sz w:val="26"/>
          <w:szCs w:val="26"/>
          <w:rtl w:val="0"/>
        </w:rPr>
        <w:t xml:space="preserve">5. Sửa đổi, bổ sung </w:t>
      </w:r>
      <w:hyperlink r:id="rId9">
        <w:r w:rsidDel="00000000" w:rsidR="00000000" w:rsidRPr="00000000">
          <w:rPr>
            <w:color w:val="a60b0a"/>
            <w:sz w:val="26"/>
            <w:szCs w:val="26"/>
            <w:u w:val="single"/>
            <w:rtl w:val="0"/>
          </w:rPr>
          <w:t xml:space="preserve">Điều 45</w:t>
        </w:r>
      </w:hyperlink>
      <w:r w:rsidDel="00000000" w:rsidR="00000000" w:rsidRPr="00000000">
        <w:rPr>
          <w:color w:val="222222"/>
          <w:sz w:val="26"/>
          <w:szCs w:val="26"/>
          <w:rtl w:val="0"/>
        </w:rPr>
        <w:t xml:space="preserve"> Nghị định số 59/2015/NĐ-CP như sau:</w:t>
      </w:r>
    </w:p>
    <w:p w:rsidR="00000000" w:rsidDel="00000000" w:rsidP="00000000" w:rsidRDefault="00000000" w:rsidRPr="00000000" w14:paraId="0000004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45. Điều kiện chung để được cấp chứng chỉ hành nghề hoạt động xây dựng</w:t>
      </w:r>
    </w:p>
    <w:p w:rsidR="00000000" w:rsidDel="00000000" w:rsidP="00000000" w:rsidRDefault="00000000" w:rsidRPr="00000000" w14:paraId="0000004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Cá nhân được cấp chứng chỉ hành nghề khi đáp ứng các điều kiện sau:</w:t>
      </w:r>
    </w:p>
    <w:p w:rsidR="00000000" w:rsidDel="00000000" w:rsidP="00000000" w:rsidRDefault="00000000" w:rsidRPr="00000000" w14:paraId="0000004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Có đủ năng lực hành vi dân sự theo quy định của pháp luật; có giấy phép cư trú hoặc giấy phép lao động tại Việt Nam đối với người nước ngoài và người Việt Nam định cư ở nước ngoài.</w:t>
      </w:r>
    </w:p>
    <w:p w:rsidR="00000000" w:rsidDel="00000000" w:rsidP="00000000" w:rsidRDefault="00000000" w:rsidRPr="00000000" w14:paraId="0000004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Có trình độ chuyên môn được đào tạo, thời gian và kinh nghiệm tham gia công việc phù hợp với nội dung đề nghị cấp chứng chỉ hành nghề như sau:</w:t>
      </w:r>
    </w:p>
    <w:p w:rsidR="00000000" w:rsidDel="00000000" w:rsidP="00000000" w:rsidRDefault="00000000" w:rsidRPr="00000000" w14:paraId="0000004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Có trình độ đại học thuộc chuyên ngành phù hợp, có thời gian kinh nghiệm tham gia công việc phù hợp với nội dung đề nghị cấp chứng chỉ hành nghề từ 07 năm trở lên;</w:t>
      </w:r>
    </w:p>
    <w:p w:rsidR="00000000" w:rsidDel="00000000" w:rsidP="00000000" w:rsidRDefault="00000000" w:rsidRPr="00000000" w14:paraId="0000004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Có trình độ đại học thuộc chuyên ngành phù hợp, có thời gian kinh nghiệm tham gia công việc phù hợp với nội dung đề nghị cấp chứng chỉ hành nghề từ 04 năm trở lên;</w:t>
      </w:r>
    </w:p>
    <w:p w:rsidR="00000000" w:rsidDel="00000000" w:rsidP="00000000" w:rsidRDefault="00000000" w:rsidRPr="00000000" w14:paraId="0000004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Có trình độ chuyên môn phù hợp, có thời gian kinh nghiệm tham gia công việc phù hợp với nội dung đề nghị cấp chứng chỉ hành nghề từ 02 năm trở lên đối với cá nhân có trình độ đại học; từ 03 năm trở lên đối với cá nhân có trình độ cao đẳng hoặc trung cấp.</w:t>
      </w:r>
    </w:p>
    <w:p w:rsidR="00000000" w:rsidDel="00000000" w:rsidP="00000000" w:rsidRDefault="00000000" w:rsidRPr="00000000" w14:paraId="0000004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Đạt yêu cầu sát hạch đối với lĩnh vực đề nghị cấp chứng chỉ hành nghề.”.</w:t>
      </w:r>
    </w:p>
    <w:p w:rsidR="00000000" w:rsidDel="00000000" w:rsidP="00000000" w:rsidRDefault="00000000" w:rsidRPr="00000000" w14:paraId="0000004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6. Sửa đổi, bổ sung </w:t>
      </w:r>
      <w:hyperlink r:id="rId10">
        <w:r w:rsidDel="00000000" w:rsidR="00000000" w:rsidRPr="00000000">
          <w:rPr>
            <w:color w:val="a60b0a"/>
            <w:sz w:val="26"/>
            <w:szCs w:val="26"/>
            <w:u w:val="single"/>
            <w:rtl w:val="0"/>
          </w:rPr>
          <w:t xml:space="preserve">Điều 46</w:t>
        </w:r>
      </w:hyperlink>
      <w:r w:rsidDel="00000000" w:rsidR="00000000" w:rsidRPr="00000000">
        <w:rPr>
          <w:color w:val="222222"/>
          <w:sz w:val="26"/>
          <w:szCs w:val="26"/>
          <w:rtl w:val="0"/>
        </w:rPr>
        <w:t xml:space="preserve"> Nghị định số 59/2015/NĐ-CP như sau:</w:t>
      </w:r>
    </w:p>
    <w:p w:rsidR="00000000" w:rsidDel="00000000" w:rsidP="00000000" w:rsidRDefault="00000000" w:rsidRPr="00000000" w14:paraId="0000004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46. Chứng chỉ hành nghề khảo sát xây dựng</w:t>
      </w:r>
    </w:p>
    <w:p w:rsidR="00000000" w:rsidDel="00000000" w:rsidP="00000000" w:rsidRDefault="00000000" w:rsidRPr="00000000" w14:paraId="0000005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Các lĩnh vực cấp chứng chỉ hành nghề khảo sát xây dựng gồm:</w:t>
      </w:r>
    </w:p>
    <w:p w:rsidR="00000000" w:rsidDel="00000000" w:rsidP="00000000" w:rsidRDefault="00000000" w:rsidRPr="00000000" w14:paraId="0000005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Khảo sát địa hình;</w:t>
      </w:r>
    </w:p>
    <w:p w:rsidR="00000000" w:rsidDel="00000000" w:rsidP="00000000" w:rsidRDefault="00000000" w:rsidRPr="00000000" w14:paraId="0000005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Khảo sát địa chất công trình.</w:t>
      </w:r>
    </w:p>
    <w:p w:rsidR="00000000" w:rsidDel="00000000" w:rsidP="00000000" w:rsidRDefault="00000000" w:rsidRPr="00000000" w14:paraId="0000005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Điều kiện cấp chứng chỉ hành nghề khảo sát xây dựng phù hợp với lĩnh vực khảo sát quy định tại khoản 1 Điều này như sau:</w:t>
      </w:r>
    </w:p>
    <w:p w:rsidR="00000000" w:rsidDel="00000000" w:rsidP="00000000" w:rsidRDefault="00000000" w:rsidRPr="00000000" w14:paraId="0000005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Đã làm chủ nhiệm khảo sát xây dựng thuộc lĩnh vực đề nghị cấp chứng chỉ ít nhất 01 dự án từ nhóm A hoặc 02 dự án từ nhóm B trở lên hoặc ít nhất 02 công trình từ cấp I trở lên hoặc 03 công trình từ cấp II trở lên.</w:t>
      </w:r>
    </w:p>
    <w:p w:rsidR="00000000" w:rsidDel="00000000" w:rsidP="00000000" w:rsidRDefault="00000000" w:rsidRPr="00000000" w14:paraId="0000005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Đã làm chủ nhiệm khảo sát xây dựng thuộc lĩnh vực đề nghị cấp chứng chỉ ít nhất 01 dự án từ nhóm B trở lên hoặc 02 dự án từ nhóm C trở lên hoặc ít nhất 02 công trình từ cấp II trở lên hoặc 03 công trình từ cấp III trở lên.</w:t>
      </w:r>
    </w:p>
    <w:p w:rsidR="00000000" w:rsidDel="00000000" w:rsidP="00000000" w:rsidRDefault="00000000" w:rsidRPr="00000000" w14:paraId="0000005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Đã tham gia khảo sát xây dựng thuộc lĩnh vực đề nghị cấp chứng chỉ ít nhất 02 dự án từ nhóm c hoặc 02 dự án có yêu cầu lập báo cáo kinh tế - kỹ thuật trở lên hoặc ít nhất 02 công trình từ cấp III trở lên hoặc 03 công trình từ cấp IV trở lên.</w:t>
      </w:r>
    </w:p>
    <w:p w:rsidR="00000000" w:rsidDel="00000000" w:rsidP="00000000" w:rsidRDefault="00000000" w:rsidRPr="00000000" w14:paraId="0000005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Phạm vi hoạt động khảo sát xây dựng:</w:t>
      </w:r>
    </w:p>
    <w:p w:rsidR="00000000" w:rsidDel="00000000" w:rsidP="00000000" w:rsidRDefault="00000000" w:rsidRPr="00000000" w14:paraId="0000005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Được làm chủ nhiệm khảo sát xây dựng tất cả các nhóm dự án, các cấp công trình cùng lĩnh vực được ghi trong chứng chỉ hành nghề.</w:t>
      </w:r>
    </w:p>
    <w:p w:rsidR="00000000" w:rsidDel="00000000" w:rsidP="00000000" w:rsidRDefault="00000000" w:rsidRPr="00000000" w14:paraId="0000005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Được làm chủ nhiệm khảo sát xây dựng dự án nhóm B, công trình cấp II trở xuống cùng lĩnh vực được ghi trong chứng chỉ hành nghề.</w:t>
      </w:r>
    </w:p>
    <w:p w:rsidR="00000000" w:rsidDel="00000000" w:rsidP="00000000" w:rsidRDefault="00000000" w:rsidRPr="00000000" w14:paraId="0000005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Được làm chủ nhiệm khảo sát xây dựng dự án nhóm C, dự án có yêu cầu lập báo cáo kinh tế - kỹ thuật, công trình cấp III trở xuống cùng lĩnh vực được ghi trong chứng chỉ hành nghề.”.</w:t>
      </w:r>
    </w:p>
    <w:p w:rsidR="00000000" w:rsidDel="00000000" w:rsidP="00000000" w:rsidRDefault="00000000" w:rsidRPr="00000000" w14:paraId="0000005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7. Sửa đổi, bổ sung </w:t>
      </w:r>
      <w:hyperlink r:id="rId11">
        <w:r w:rsidDel="00000000" w:rsidR="00000000" w:rsidRPr="00000000">
          <w:rPr>
            <w:color w:val="a60b0a"/>
            <w:sz w:val="26"/>
            <w:szCs w:val="26"/>
            <w:u w:val="single"/>
            <w:rtl w:val="0"/>
          </w:rPr>
          <w:t xml:space="preserve">Khoản 13 Điều 1</w:t>
        </w:r>
      </w:hyperlink>
      <w:r w:rsidDel="00000000" w:rsidR="00000000" w:rsidRPr="00000000">
        <w:rPr>
          <w:color w:val="222222"/>
          <w:sz w:val="26"/>
          <w:szCs w:val="26"/>
          <w:rtl w:val="0"/>
        </w:rPr>
        <w:t xml:space="preserve"> Nghị định số 42/2017/NĐ-CP như sau:</w:t>
      </w:r>
    </w:p>
    <w:p w:rsidR="00000000" w:rsidDel="00000000" w:rsidP="00000000" w:rsidRDefault="00000000" w:rsidRPr="00000000" w14:paraId="0000005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47. Chứng chỉ hành nghề thiết kế quy hoạch xây dựng</w:t>
      </w:r>
    </w:p>
    <w:p w:rsidR="00000000" w:rsidDel="00000000" w:rsidP="00000000" w:rsidRDefault="00000000" w:rsidRPr="00000000" w14:paraId="0000005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Cá nhân được xét cấp chứng chỉ hành nghề thiết kế quy hoạch xây dựng đáp ứng các điều kiện tương ứng với các hạng như sau:</w:t>
      </w:r>
    </w:p>
    <w:p w:rsidR="00000000" w:rsidDel="00000000" w:rsidP="00000000" w:rsidRDefault="00000000" w:rsidRPr="00000000" w14:paraId="0000005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Đã làm chủ nhiệm hoặc chủ trì thiết kế bộ môn chuyên ngành ít nhất 01 đồ án quy hoạch xây dựng thuộc thẩm quyền và đã được Thủ tướng Chính phủ phê duyệt hoặc 02 đồ án quy hoạch xây dựng (trong đó ít nhất 01 đồ án là quy hoạch xây dựng vùng liên huyện, quy hoạch xây dựng vùng huyện hoặc quy hoạch chung) thuộc thẩm quyền và đã được Ủy ban nhân dân cấp tỉnh phê duyệt.</w:t>
      </w:r>
    </w:p>
    <w:p w:rsidR="00000000" w:rsidDel="00000000" w:rsidP="00000000" w:rsidRDefault="00000000" w:rsidRPr="00000000" w14:paraId="0000005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Đã làm chủ nhiệm hoặc chủ trì thiết kế bộ môn chuyên ngành ít nhất 01 đồ án quy hoạch xây dựng thuộc thẩm quyền và đã được Ủy ban nhân dân cấp tỉnh phê duyệt hoặc 02 đồ án quy hoạch xây dựng thuộc thẩm quyền và đã được Ủy ban nhân dân cấp huyện phê duyệt.</w:t>
      </w:r>
    </w:p>
    <w:p w:rsidR="00000000" w:rsidDel="00000000" w:rsidP="00000000" w:rsidRDefault="00000000" w:rsidRPr="00000000" w14:paraId="0000006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Đã tham gia thiết kế bộ môn chuyên ngành ít nhất trong 01 đồ án quy hoạch xây dựng thuộc thẩm quyền và đã được Ủy ban nhân dân cấp tỉnh phê duyệt hoặc 02 đồ án quy hoạch xây dựng thuộc thẩm quyền và đã được Ủy ban nhân dân cấp huyện phê duyệt.</w:t>
      </w:r>
    </w:p>
    <w:p w:rsidR="00000000" w:rsidDel="00000000" w:rsidP="00000000" w:rsidRDefault="00000000" w:rsidRPr="00000000" w14:paraId="0000006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Phạm vi hoạt động</w:t>
      </w:r>
    </w:p>
    <w:p w:rsidR="00000000" w:rsidDel="00000000" w:rsidP="00000000" w:rsidRDefault="00000000" w:rsidRPr="00000000" w14:paraId="0000006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Được làm chủ nhiệm đồ án, chủ trì thiết kế bộ môn chuyên ngành của tất cả các đồ án quy hoạch xây dựng.</w:t>
      </w:r>
    </w:p>
    <w:p w:rsidR="00000000" w:rsidDel="00000000" w:rsidP="00000000" w:rsidRDefault="00000000" w:rsidRPr="00000000" w14:paraId="0000006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Được làm chủ nhiệm đồ án, chủ trì thiết kế bộ môn chuyên ngành của tất cả các đồ án quy hoạch xây dựng thuộc thẩm quyền phê duyệt của Ủy ban nhân dân cấp tỉnh, Ủy ban nhân dân cấp huyện.</w:t>
      </w:r>
    </w:p>
    <w:p w:rsidR="00000000" w:rsidDel="00000000" w:rsidP="00000000" w:rsidRDefault="00000000" w:rsidRPr="00000000" w14:paraId="0000006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Được làm chủ nhiệm đồ án, chủ trì thiết kế bộ môn chuyên ngành các đồ án quy hoạch xây dựng thuộc thẩm quyền phê duyệt của Ủy ban nhân dân cấp huyện.”.</w:t>
      </w:r>
    </w:p>
    <w:p w:rsidR="00000000" w:rsidDel="00000000" w:rsidP="00000000" w:rsidRDefault="00000000" w:rsidRPr="00000000" w14:paraId="0000006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8. Thay thế </w:t>
      </w:r>
      <w:hyperlink r:id="rId12">
        <w:r w:rsidDel="00000000" w:rsidR="00000000" w:rsidRPr="00000000">
          <w:rPr>
            <w:color w:val="a60b0a"/>
            <w:sz w:val="26"/>
            <w:szCs w:val="26"/>
            <w:u w:val="single"/>
            <w:rtl w:val="0"/>
          </w:rPr>
          <w:t xml:space="preserve">Điều 48</w:t>
        </w:r>
      </w:hyperlink>
      <w:r w:rsidDel="00000000" w:rsidR="00000000" w:rsidRPr="00000000">
        <w:rPr>
          <w:color w:val="222222"/>
          <w:sz w:val="26"/>
          <w:szCs w:val="26"/>
          <w:rtl w:val="0"/>
        </w:rPr>
        <w:t xml:space="preserve"> Nghị định số 59/2015/NĐ-CP và </w:t>
      </w:r>
      <w:hyperlink r:id="rId13">
        <w:r w:rsidDel="00000000" w:rsidR="00000000" w:rsidRPr="00000000">
          <w:rPr>
            <w:color w:val="a60b0a"/>
            <w:sz w:val="26"/>
            <w:szCs w:val="26"/>
            <w:u w:val="single"/>
            <w:rtl w:val="0"/>
          </w:rPr>
          <w:t xml:space="preserve">Khoản 14 Điều 1</w:t>
        </w:r>
      </w:hyperlink>
      <w:r w:rsidDel="00000000" w:rsidR="00000000" w:rsidRPr="00000000">
        <w:rPr>
          <w:color w:val="222222"/>
          <w:sz w:val="26"/>
          <w:szCs w:val="26"/>
          <w:rtl w:val="0"/>
        </w:rPr>
        <w:t xml:space="preserve"> Nghị định số 42/2017/NĐ-CP như sau:</w:t>
      </w:r>
    </w:p>
    <w:p w:rsidR="00000000" w:rsidDel="00000000" w:rsidP="00000000" w:rsidRDefault="00000000" w:rsidRPr="00000000" w14:paraId="0000006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48. Chứng chỉ hành nghề thiết kế xây dựng công trình</w:t>
      </w:r>
    </w:p>
    <w:p w:rsidR="00000000" w:rsidDel="00000000" w:rsidP="00000000" w:rsidRDefault="00000000" w:rsidRPr="00000000" w14:paraId="0000006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Các lĩnh vực cấp chứng chỉ hành nghề thiết kế xây dựng công trình gồm:</w:t>
      </w:r>
    </w:p>
    <w:p w:rsidR="00000000" w:rsidDel="00000000" w:rsidP="00000000" w:rsidRDefault="00000000" w:rsidRPr="00000000" w14:paraId="0000006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Thiết kế kiến trúc công trình;</w:t>
      </w:r>
    </w:p>
    <w:p w:rsidR="00000000" w:rsidDel="00000000" w:rsidP="00000000" w:rsidRDefault="00000000" w:rsidRPr="00000000" w14:paraId="0000006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Thiết kế kết cấu công trình dân dụng - công nghiệp;</w:t>
      </w:r>
    </w:p>
    <w:p w:rsidR="00000000" w:rsidDel="00000000" w:rsidP="00000000" w:rsidRDefault="00000000" w:rsidRPr="00000000" w14:paraId="0000006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Thiết kế cơ - điện công trình;</w:t>
      </w:r>
    </w:p>
    <w:p w:rsidR="00000000" w:rsidDel="00000000" w:rsidP="00000000" w:rsidRDefault="00000000" w:rsidRPr="00000000" w14:paraId="0000006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d) Thiết kế cấp - thoát nước công trình;</w:t>
      </w:r>
    </w:p>
    <w:p w:rsidR="00000000" w:rsidDel="00000000" w:rsidP="00000000" w:rsidRDefault="00000000" w:rsidRPr="00000000" w14:paraId="0000006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 Thiết kế xây dựng công trình giao thông; thiết kế xây dựng công trình nông nghiệp và phát triển nông thôn; thiết kế xây dựng công trình hạ tầng kỹ thuật.</w:t>
      </w:r>
    </w:p>
    <w:p w:rsidR="00000000" w:rsidDel="00000000" w:rsidP="00000000" w:rsidRDefault="00000000" w:rsidRPr="00000000" w14:paraId="0000006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Điều kiện cấp chứng chỉ hành nghề thiết kế xây dựng công trình:</w:t>
      </w:r>
    </w:p>
    <w:p w:rsidR="00000000" w:rsidDel="00000000" w:rsidP="00000000" w:rsidRDefault="00000000" w:rsidRPr="00000000" w14:paraId="0000006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Đã làm chủ nhiệm hoặc chủ trì thiết kế, thẩm tra thiết kế phần việc thuộc lĩnh vực đề nghị cấp chứng chỉ hành nghề của ít nhất 01 công trình từ cấp I trở lên hoặc ít nhất 02 công trình từ cấp II trở lên.</w:t>
      </w:r>
    </w:p>
    <w:p w:rsidR="00000000" w:rsidDel="00000000" w:rsidP="00000000" w:rsidRDefault="00000000" w:rsidRPr="00000000" w14:paraId="0000006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Đã làm chủ nhiệm hoặc chủ trì thiết kế, thẩm tra thiết kế phần việc thuộc lĩnh vực đề nghị cấp chứng chỉ hành nghề của ít nhất 01 công trình từ cấp II trở lên hoặc ít nhất 02 công trình từ cấp III trở lên hoặc đã tham gia thiết kế, thẩm tra thiết kế phần việc liên quan đến nội dung đề nghị cấp chứng chỉ hành nghề của ít nhất 03 công trình từ cấp II trở lên cùng loại với công trình đề nghị cấp chứng chỉ hành nghề.</w:t>
      </w:r>
    </w:p>
    <w:p w:rsidR="00000000" w:rsidDel="00000000" w:rsidP="00000000" w:rsidRDefault="00000000" w:rsidRPr="00000000" w14:paraId="0000007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Đã tham gia thiết kế, thẩm tra thiết kế phần việc thuộc lĩnh vực đề nghị cấp chứng chỉ hành nghề của ít nhất 03 công trình từ cấp III trở lên hoặc 05 công trình từ cấp IV trở lên cùng loại với công trình đề nghị cấp chứng chỉ hành nghề.</w:t>
      </w:r>
    </w:p>
    <w:p w:rsidR="00000000" w:rsidDel="00000000" w:rsidP="00000000" w:rsidRDefault="00000000" w:rsidRPr="00000000" w14:paraId="0000007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Phạm vi hoạt động:</w:t>
      </w:r>
    </w:p>
    <w:p w:rsidR="00000000" w:rsidDel="00000000" w:rsidP="00000000" w:rsidRDefault="00000000" w:rsidRPr="00000000" w14:paraId="0000007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Được làm chủ nhiệm thiết kế xây dựng, chủ trì thiết kế, thẩm tra thiết kế bộ môn chuyên ngành của tất cả các cấp công trình cùng loại với công trình được ghi trong chứng chỉ hành nghề.</w:t>
      </w:r>
    </w:p>
    <w:p w:rsidR="00000000" w:rsidDel="00000000" w:rsidP="00000000" w:rsidRDefault="00000000" w:rsidRPr="00000000" w14:paraId="0000007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Được làm chủ nhiệm thiết kế xây dựng, chủ trì thiết kế, thẩm tra thiết kế bộ môn chuyên ngành của công trình từ cấp II trở xuống cùng loại với công trình được ghi trong chứng chỉ hành nghề.</w:t>
      </w:r>
    </w:p>
    <w:p w:rsidR="00000000" w:rsidDel="00000000" w:rsidP="00000000" w:rsidRDefault="00000000" w:rsidRPr="00000000" w14:paraId="0000007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Được làm chủ nhiệm thiết kế xây dựng, chủ trì thiết kế, thẩm tra thiết kế bộ môn chuyên ngành của công trình cấp III, cấp IV cùng loại với công trình được ghi trong chứng chỉ hành nghề.”.</w:t>
      </w:r>
    </w:p>
    <w:p w:rsidR="00000000" w:rsidDel="00000000" w:rsidP="00000000" w:rsidRDefault="00000000" w:rsidRPr="00000000" w14:paraId="00000075">
      <w:pPr>
        <w:numPr>
          <w:ilvl w:val="0"/>
          <w:numId w:val="5"/>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76">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7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9. Thay thế </w:t>
      </w:r>
      <w:hyperlink r:id="rId14">
        <w:r w:rsidDel="00000000" w:rsidR="00000000" w:rsidRPr="00000000">
          <w:rPr>
            <w:color w:val="a60b0a"/>
            <w:sz w:val="26"/>
            <w:szCs w:val="26"/>
            <w:u w:val="single"/>
            <w:rtl w:val="0"/>
          </w:rPr>
          <w:t xml:space="preserve">Điều 49</w:t>
        </w:r>
      </w:hyperlink>
      <w:r w:rsidDel="00000000" w:rsidR="00000000" w:rsidRPr="00000000">
        <w:rPr>
          <w:color w:val="222222"/>
          <w:sz w:val="26"/>
          <w:szCs w:val="26"/>
          <w:rtl w:val="0"/>
        </w:rPr>
        <w:t xml:space="preserve"> Nghị định số 59/2015/NĐ-CP và </w:t>
      </w:r>
      <w:hyperlink r:id="rId15">
        <w:r w:rsidDel="00000000" w:rsidR="00000000" w:rsidRPr="00000000">
          <w:rPr>
            <w:color w:val="a60b0a"/>
            <w:sz w:val="26"/>
            <w:szCs w:val="26"/>
            <w:u w:val="single"/>
            <w:rtl w:val="0"/>
          </w:rPr>
          <w:t xml:space="preserve">Khoản 15 Điều 1</w:t>
        </w:r>
      </w:hyperlink>
      <w:r w:rsidDel="00000000" w:rsidR="00000000" w:rsidRPr="00000000">
        <w:rPr>
          <w:color w:val="222222"/>
          <w:sz w:val="26"/>
          <w:szCs w:val="26"/>
          <w:rtl w:val="0"/>
        </w:rPr>
        <w:t xml:space="preserve"> Nghị định số 42/2017/NĐ-CP như sau:</w:t>
      </w:r>
    </w:p>
    <w:p w:rsidR="00000000" w:rsidDel="00000000" w:rsidP="00000000" w:rsidRDefault="00000000" w:rsidRPr="00000000" w14:paraId="0000007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49. Chứng chỉ hành nghề giám sát thi công xây dựng</w:t>
      </w:r>
    </w:p>
    <w:p w:rsidR="00000000" w:rsidDel="00000000" w:rsidP="00000000" w:rsidRDefault="00000000" w:rsidRPr="00000000" w14:paraId="0000007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Các lĩnh vực cấp chứng chỉ hành nghề giám sát thi công xây dựng gồm:</w:t>
      </w:r>
    </w:p>
    <w:p w:rsidR="00000000" w:rsidDel="00000000" w:rsidP="00000000" w:rsidRDefault="00000000" w:rsidRPr="00000000" w14:paraId="0000007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Giám sát công tác xây dựng bao gồm:</w:t>
      </w:r>
    </w:p>
    <w:p w:rsidR="00000000" w:rsidDel="00000000" w:rsidP="00000000" w:rsidRDefault="00000000" w:rsidRPr="00000000" w14:paraId="0000007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Giám sát công tác xây dựng công trình dân dụng - công nghiệp và hạ tầng kỹ thuật;</w:t>
      </w:r>
    </w:p>
    <w:p w:rsidR="00000000" w:rsidDel="00000000" w:rsidP="00000000" w:rsidRDefault="00000000" w:rsidRPr="00000000" w14:paraId="0000007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Giám sát công tác xây dựng công trình giao thông;</w:t>
      </w:r>
    </w:p>
    <w:p w:rsidR="00000000" w:rsidDel="00000000" w:rsidP="00000000" w:rsidRDefault="00000000" w:rsidRPr="00000000" w14:paraId="0000007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Giám sát công tác xây dựng công trình nông nghiệp và phát triển nông thôn.</w:t>
      </w:r>
    </w:p>
    <w:p w:rsidR="00000000" w:rsidDel="00000000" w:rsidP="00000000" w:rsidRDefault="00000000" w:rsidRPr="00000000" w14:paraId="0000007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Giám sát công tác lắp đặt thiết bị vào công trình.</w:t>
      </w:r>
    </w:p>
    <w:p w:rsidR="00000000" w:rsidDel="00000000" w:rsidP="00000000" w:rsidRDefault="00000000" w:rsidRPr="00000000" w14:paraId="0000007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Điều kiện cấp chứng chỉ hành nghề giám sát thi công xây dựng:</w:t>
      </w:r>
    </w:p>
    <w:p w:rsidR="00000000" w:rsidDel="00000000" w:rsidP="00000000" w:rsidRDefault="00000000" w:rsidRPr="00000000" w14:paraId="0000008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Đã làm giám sát trưởng hoặc chỉ huy trưởng công trường hoặc chủ trì thiết kế xây dựng phần việc thuộc lĩnh vực đề nghị cấp chứng chỉ hành nghề của ít nhất 01 công trình từ cấp I trở lên hoặc 02 công trình từ cấp II trở lên cùng loại với công trình đề nghị cấp chứng chỉ hành nghề.</w:t>
      </w:r>
    </w:p>
    <w:p w:rsidR="00000000" w:rsidDel="00000000" w:rsidP="00000000" w:rsidRDefault="00000000" w:rsidRPr="00000000" w14:paraId="0000008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Đã làm giám sát trưởng hoặc chỉ huy trưởng công trường hoặc chủ trì thiết kế xây dựng phần việc thuộc lĩnh vực đề nghị cấp chứng chỉ hành nghề của ít nhất 01 công trình từ cấp II trở lên hoặc 02 công trình từ cấp III trở lên cùng loại với công trình đề nghị cấp chứng chỉ hành nghề.</w:t>
      </w:r>
    </w:p>
    <w:p w:rsidR="00000000" w:rsidDel="00000000" w:rsidP="00000000" w:rsidRDefault="00000000" w:rsidRPr="00000000" w14:paraId="0000008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Đã tham gia giám sát thi công xây dựng hoặc tham gia thiết kế xây dựng hoặc thi công xây dựng phần việc thuộc lĩnh vực đề nghị cấp chứng chỉ hành nghề của ít nhất 01 công trình từ cấp III trở lên hoặc 02 công trình từ cấp IV trở lên cùng loại với công trình đề nghị cấp chứng chỉ hành nghề.</w:t>
      </w:r>
    </w:p>
    <w:p w:rsidR="00000000" w:rsidDel="00000000" w:rsidP="00000000" w:rsidRDefault="00000000" w:rsidRPr="00000000" w14:paraId="0000008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Phạm vi hoạt động:</w:t>
      </w:r>
    </w:p>
    <w:p w:rsidR="00000000" w:rsidDel="00000000" w:rsidP="00000000" w:rsidRDefault="00000000" w:rsidRPr="00000000" w14:paraId="0000008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Được làm giám sát trưởng các công trình cùng loại được ghi trong chứng chỉ hành nghề; được làm giám sát viên thi công xây dựng tất cả các công trình cùng loại với công trình được ghi trong chứng chỉ hành nghề.</w:t>
      </w:r>
    </w:p>
    <w:p w:rsidR="00000000" w:rsidDel="00000000" w:rsidP="00000000" w:rsidRDefault="00000000" w:rsidRPr="00000000" w14:paraId="0000008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Được làm giám sát trưởng công trình từ cấp II trở xuống; được làm giám sát viên thi công xây dựng các công trình cùng loại với công trình được ghi trong chứng chỉ hành nghề.</w:t>
      </w:r>
    </w:p>
    <w:p w:rsidR="00000000" w:rsidDel="00000000" w:rsidP="00000000" w:rsidRDefault="00000000" w:rsidRPr="00000000" w14:paraId="0000008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Được làm giám sát trưởng công trình từ cấp III trở xuống; được làm giám sát viên thi công xây dựng các công trình cùng loại với công trình được ghi trong chứng chỉ hành nghề.”.</w:t>
      </w:r>
    </w:p>
    <w:p w:rsidR="00000000" w:rsidDel="00000000" w:rsidP="00000000" w:rsidRDefault="00000000" w:rsidRPr="00000000" w14:paraId="0000008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10. Sửa đổi, bổ sung </w:t>
      </w:r>
      <w:hyperlink r:id="rId16">
        <w:r w:rsidDel="00000000" w:rsidR="00000000" w:rsidRPr="00000000">
          <w:rPr>
            <w:color w:val="a60b0a"/>
            <w:sz w:val="26"/>
            <w:szCs w:val="26"/>
            <w:u w:val="single"/>
            <w:rtl w:val="0"/>
          </w:rPr>
          <w:t xml:space="preserve">khoản 16 Điều 1</w:t>
        </w:r>
      </w:hyperlink>
      <w:r w:rsidDel="00000000" w:rsidR="00000000" w:rsidRPr="00000000">
        <w:rPr>
          <w:color w:val="222222"/>
          <w:sz w:val="26"/>
          <w:szCs w:val="26"/>
          <w:rtl w:val="0"/>
        </w:rPr>
        <w:t xml:space="preserve"> Nghị định số 42/2017/NĐ-CP như sau:</w:t>
      </w:r>
    </w:p>
    <w:p w:rsidR="00000000" w:rsidDel="00000000" w:rsidP="00000000" w:rsidRDefault="00000000" w:rsidRPr="00000000" w14:paraId="0000008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50. Điều kiện hành nghề kiểm định xây dựng</w:t>
      </w:r>
    </w:p>
    <w:p w:rsidR="00000000" w:rsidDel="00000000" w:rsidP="00000000" w:rsidRDefault="00000000" w:rsidRPr="00000000" w14:paraId="0000008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Cá nhân đảm nhận chức danh chủ trì kiểm định chất lượng, xác định nguyên nhân hư hỏng, thời hạn sử dụng của bộ phận công trình, công trình xây dựng; chủ trì kiểm định để xác định nguyên nhân sự cố công trình xây dựng phải đáp ứng các điều kiện tương ứng với các hạng như sau:</w:t>
      </w:r>
    </w:p>
    <w:p w:rsidR="00000000" w:rsidDel="00000000" w:rsidP="00000000" w:rsidRDefault="00000000" w:rsidRPr="00000000" w14:paraId="0000008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Đã có chứng chỉ hành nghề thiết kế xây dựng hạng I hoặc đã làm chủ trì kiểm định xây dựng của ít nhất 01 công trình từ cấp I hoặc 02 công trình từ cấp II cùng loại trở lên.</w:t>
      </w:r>
    </w:p>
    <w:p w:rsidR="00000000" w:rsidDel="00000000" w:rsidP="00000000" w:rsidRDefault="00000000" w:rsidRPr="00000000" w14:paraId="0000008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Đã có chứng chỉ hành nghề thiết kế xây dựng hạng II hoặc đã làm chủ trì kiểm định xây dựng của ít nhất 01 công trình từ cấp II hoặc 02 công trình từ cấp III cùng loại trở lên.</w:t>
      </w:r>
    </w:p>
    <w:p w:rsidR="00000000" w:rsidDel="00000000" w:rsidP="00000000" w:rsidRDefault="00000000" w:rsidRPr="00000000" w14:paraId="0000008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Đã có chứng chỉ hành nghề thiết kế xây dựng hạng III hoặc đã tham gia kiểm định xây dựng của ít nhất 01 công trình từ cấp III trở lên hoặc 02 công trình từ cấp IV cùng loại trở lên.</w:t>
      </w:r>
    </w:p>
    <w:p w:rsidR="00000000" w:rsidDel="00000000" w:rsidP="00000000" w:rsidRDefault="00000000" w:rsidRPr="00000000" w14:paraId="0000008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Phạm vi hoạt động:</w:t>
      </w:r>
    </w:p>
    <w:p w:rsidR="00000000" w:rsidDel="00000000" w:rsidP="00000000" w:rsidRDefault="00000000" w:rsidRPr="00000000" w14:paraId="0000008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Được làm chủ trì kiểm định xây dựng tất cả các công trình cùng loại.</w:t>
      </w:r>
    </w:p>
    <w:p w:rsidR="00000000" w:rsidDel="00000000" w:rsidP="00000000" w:rsidRDefault="00000000" w:rsidRPr="00000000" w14:paraId="0000008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Được làm chủ trì kiểm định xây dựng công trình từ cấp II trở xuống cùng loại.</w:t>
      </w:r>
    </w:p>
    <w:p w:rsidR="00000000" w:rsidDel="00000000" w:rsidP="00000000" w:rsidRDefault="00000000" w:rsidRPr="00000000" w14:paraId="0000009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Được làm chủ trì kiểm định xây dựng công trình cấp III, cấp IV cùng loại.”.</w:t>
      </w:r>
    </w:p>
    <w:p w:rsidR="00000000" w:rsidDel="00000000" w:rsidP="00000000" w:rsidRDefault="00000000" w:rsidRPr="00000000" w14:paraId="0000009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11. Sửa đổi, bổ sung </w:t>
      </w:r>
      <w:hyperlink r:id="rId17">
        <w:r w:rsidDel="00000000" w:rsidR="00000000" w:rsidRPr="00000000">
          <w:rPr>
            <w:color w:val="a60b0a"/>
            <w:sz w:val="26"/>
            <w:szCs w:val="26"/>
            <w:u w:val="single"/>
            <w:rtl w:val="0"/>
          </w:rPr>
          <w:t xml:space="preserve">Điều 52</w:t>
        </w:r>
      </w:hyperlink>
      <w:r w:rsidDel="00000000" w:rsidR="00000000" w:rsidRPr="00000000">
        <w:rPr>
          <w:color w:val="222222"/>
          <w:sz w:val="26"/>
          <w:szCs w:val="26"/>
          <w:rtl w:val="0"/>
        </w:rPr>
        <w:t xml:space="preserve"> Nghị định số 59/2015/NĐ-CP như sau:</w:t>
      </w:r>
    </w:p>
    <w:p w:rsidR="00000000" w:rsidDel="00000000" w:rsidP="00000000" w:rsidRDefault="00000000" w:rsidRPr="00000000" w14:paraId="0000009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52. Chứng chỉ hành nghề định giá xây dựng</w:t>
      </w:r>
    </w:p>
    <w:p w:rsidR="00000000" w:rsidDel="00000000" w:rsidP="00000000" w:rsidRDefault="00000000" w:rsidRPr="00000000" w14:paraId="0000009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Cá nhân được cấp chứng chỉ hành nghề định giá xây dựng được chủ trì thực hiện các công việc về quản lý chi phí đầu tư xây dựng gồm:</w:t>
      </w:r>
    </w:p>
    <w:p w:rsidR="00000000" w:rsidDel="00000000" w:rsidP="00000000" w:rsidRDefault="00000000" w:rsidRPr="00000000" w14:paraId="0000009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Xác định, thẩm tra tổng mức đầu tư xây dựng; phân tích rủi ro và đánh giá hiệu quả đầu tư của dự án;</w:t>
      </w:r>
    </w:p>
    <w:p w:rsidR="00000000" w:rsidDel="00000000" w:rsidP="00000000" w:rsidRDefault="00000000" w:rsidRPr="00000000" w14:paraId="0000009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Xác định chỉ tiêu suất vốn đầu tư, định mức xây dựng, giá xây dựng công trình, chỉ số giá xây dựng;</w:t>
      </w:r>
    </w:p>
    <w:p w:rsidR="00000000" w:rsidDel="00000000" w:rsidP="00000000" w:rsidRDefault="00000000" w:rsidRPr="00000000" w14:paraId="0000009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Đo bóc khối lượng;</w:t>
      </w:r>
    </w:p>
    <w:p w:rsidR="00000000" w:rsidDel="00000000" w:rsidP="00000000" w:rsidRDefault="00000000" w:rsidRPr="00000000" w14:paraId="0000009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d) Xác định, thẩm tra dự toán xây dựng;</w:t>
      </w:r>
    </w:p>
    <w:p w:rsidR="00000000" w:rsidDel="00000000" w:rsidP="00000000" w:rsidRDefault="00000000" w:rsidRPr="00000000" w14:paraId="0000009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 Xác định giá gói thầu, giá hợp đồng trong hoạt động xây dựng;</w:t>
      </w:r>
    </w:p>
    <w:p w:rsidR="00000000" w:rsidDel="00000000" w:rsidP="00000000" w:rsidRDefault="00000000" w:rsidRPr="00000000" w14:paraId="0000009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e) Kiểm soát chi phí xây dựng công trình;</w:t>
      </w:r>
    </w:p>
    <w:p w:rsidR="00000000" w:rsidDel="00000000" w:rsidP="00000000" w:rsidRDefault="00000000" w:rsidRPr="00000000" w14:paraId="0000009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g) Lập, thẩm tra hồ sơ thanh toán, quyết toán vốn đầu tư xây dựng, quy đổi vốn đầu tư công trình xây dựng sau khi hoàn thành được nghiệm thu bàn giao đưa vào sử dụng.</w:t>
      </w:r>
    </w:p>
    <w:p w:rsidR="00000000" w:rsidDel="00000000" w:rsidP="00000000" w:rsidRDefault="00000000" w:rsidRPr="00000000" w14:paraId="0000009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Điều kiện cấp chứng chỉ hành nghề định giá xây dựng:</w:t>
      </w:r>
    </w:p>
    <w:p w:rsidR="00000000" w:rsidDel="00000000" w:rsidP="00000000" w:rsidRDefault="00000000" w:rsidRPr="00000000" w14:paraId="0000009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Đã chủ trì thực hiện một trong các công việc quản lý chi phí đầu tư xây dựng của ít nhất 01 dự án từ nhóm A hoặc 02 dự án từ nhóm B trở lên hoặc 01 công trình từ cấp I hoặc 02 công trình từ cấp II trở lên.</w:t>
      </w:r>
    </w:p>
    <w:p w:rsidR="00000000" w:rsidDel="00000000" w:rsidP="00000000" w:rsidRDefault="00000000" w:rsidRPr="00000000" w14:paraId="0000009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Đã chủ trì thực hiện một trong các công việc quản lý chi phí đầu tư xây dựng của ít nhất 01 dự án từ nhóm B hoặc 02 dự án từ nhóm C trở lên hoặc 01 công trình từ cấp II hoặc 02 công trình từ cấp III trở lên.</w:t>
      </w:r>
    </w:p>
    <w:p w:rsidR="00000000" w:rsidDel="00000000" w:rsidP="00000000" w:rsidRDefault="00000000" w:rsidRPr="00000000" w14:paraId="0000009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Đã tham gia thực hiện một trong các công việc quản lý chi phí đầu tư xây dựng của ít nhất 01 dự án từ nhóm C hoặc 02 dự án có yêu cầu lập Báo cáo kinh tế - kỹ thuật đầu tư xây dựng trở lên hoặc 01 công trình từ cấp III trở lên hoặc 02 công trình từ cấp IV trở lên.</w:t>
      </w:r>
    </w:p>
    <w:p w:rsidR="00000000" w:rsidDel="00000000" w:rsidP="00000000" w:rsidRDefault="00000000" w:rsidRPr="00000000" w14:paraId="0000009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Phạm vi hoạt động:</w:t>
      </w:r>
    </w:p>
    <w:p w:rsidR="00000000" w:rsidDel="00000000" w:rsidP="00000000" w:rsidRDefault="00000000" w:rsidRPr="00000000" w14:paraId="000000A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Được chủ trì thực hiện quản lý chi phí đầu tư xây dựng không phân biệt loại, nhóm dự án và loại, cấp công trình xây dựng.</w:t>
      </w:r>
    </w:p>
    <w:p w:rsidR="00000000" w:rsidDel="00000000" w:rsidP="00000000" w:rsidRDefault="00000000" w:rsidRPr="00000000" w14:paraId="000000A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Được chủ trì thực hiện quản lý chi phí đầu tư xây dựng các loại dự án từ nhóm B trở xuống và các loại công trình từ cấp I trở xuống.</w:t>
      </w:r>
    </w:p>
    <w:p w:rsidR="00000000" w:rsidDel="00000000" w:rsidP="00000000" w:rsidRDefault="00000000" w:rsidRPr="00000000" w14:paraId="000000A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Được chủ trì thực hiện quản lý chi phí đầu tư xây dựng các loại dự án nhóm C, dự án có yêu cầu lập Báo cáo kinh tế - kỹ thuật đầu tư xây dựng và các loại công trình từ cấp II trở xuống.”.</w:t>
      </w:r>
    </w:p>
    <w:p w:rsidR="00000000" w:rsidDel="00000000" w:rsidP="00000000" w:rsidRDefault="00000000" w:rsidRPr="00000000" w14:paraId="000000A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12. Sửa đổi, bổ sung </w:t>
      </w:r>
      <w:hyperlink r:id="rId18">
        <w:r w:rsidDel="00000000" w:rsidR="00000000" w:rsidRPr="00000000">
          <w:rPr>
            <w:color w:val="a60b0a"/>
            <w:sz w:val="26"/>
            <w:szCs w:val="26"/>
            <w:u w:val="single"/>
            <w:rtl w:val="0"/>
          </w:rPr>
          <w:t xml:space="preserve">Điều 53</w:t>
        </w:r>
      </w:hyperlink>
      <w:r w:rsidDel="00000000" w:rsidR="00000000" w:rsidRPr="00000000">
        <w:rPr>
          <w:color w:val="222222"/>
          <w:sz w:val="26"/>
          <w:szCs w:val="26"/>
          <w:rtl w:val="0"/>
        </w:rPr>
        <w:t xml:space="preserve"> Nghị định số 59/2015/NĐ-CP như sau:</w:t>
      </w:r>
    </w:p>
    <w:p w:rsidR="00000000" w:rsidDel="00000000" w:rsidP="00000000" w:rsidRDefault="00000000" w:rsidRPr="00000000" w14:paraId="000000A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53. Điều kiện hành nghề đối với chỉ huy trưởng công trường</w:t>
      </w:r>
    </w:p>
    <w:p w:rsidR="00000000" w:rsidDel="00000000" w:rsidP="00000000" w:rsidRDefault="00000000" w:rsidRPr="00000000" w14:paraId="000000A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Cá nhân đảm nhận chức danh chỉ huy trưởng công trường phải đáp ứng các điều kiện tương ứng với các hạng như sau:</w:t>
      </w:r>
    </w:p>
    <w:p w:rsidR="00000000" w:rsidDel="00000000" w:rsidP="00000000" w:rsidRDefault="00000000" w:rsidRPr="00000000" w14:paraId="000000A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Có chứng chỉ hành nghề giám sát thi công xây dựng hạng I hoặc đã làm chỉ huy trưởng công trường ít nhất 01 công trình từ cấp I hoặc 02 công trình từ cấp II cùng loại trở lên.</w:t>
      </w:r>
    </w:p>
    <w:p w:rsidR="00000000" w:rsidDel="00000000" w:rsidP="00000000" w:rsidRDefault="00000000" w:rsidRPr="00000000" w14:paraId="000000A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Có chứng chỉ hành nghề giám sát thi công xây dựng hạng II hoặc đã làm chỉ huy trưởng công trường ít nhất 01 công trình từ cấp II hoặc 02 công trình từ cấp III cùng loại trở lên.</w:t>
      </w:r>
    </w:p>
    <w:p w:rsidR="00000000" w:rsidDel="00000000" w:rsidP="00000000" w:rsidRDefault="00000000" w:rsidRPr="00000000" w14:paraId="000000A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Có chứng chỉ hành nghề giám sát thi công xây dựng hạng III hoặc đã trực tiếp tham gia thi công xây dựng ít nhất 01 công trình từ cấp III hoặc 02 công trình từ cấp IV cùng loại trở lên.</w:t>
      </w:r>
    </w:p>
    <w:p w:rsidR="00000000" w:rsidDel="00000000" w:rsidP="00000000" w:rsidRDefault="00000000" w:rsidRPr="00000000" w14:paraId="000000A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Phạm vi hoạt động:</w:t>
      </w:r>
    </w:p>
    <w:p w:rsidR="00000000" w:rsidDel="00000000" w:rsidP="00000000" w:rsidRDefault="00000000" w:rsidRPr="00000000" w14:paraId="000000A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Được làm chỉ huy trưởng công trường đối với tất cả các công trình cùng loại với công trình được ghi trong chứng chỉ hành nghề giám sát thi công xây dựng hoặc cùng loại với công trình đã làm chỉ huy trưởng công trường.</w:t>
      </w:r>
    </w:p>
    <w:p w:rsidR="00000000" w:rsidDel="00000000" w:rsidP="00000000" w:rsidRDefault="00000000" w:rsidRPr="00000000" w14:paraId="000000A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Được làm chỉ huy trưởng công trường đối với công trình từ cấp II trở xuống cùng loại với công trình được ghi trong chứng chỉ hành nghề giám sát thi công xây dựng hoặc cùng loại với công trình đã làm chỉ huy trưởng công trường.</w:t>
      </w:r>
    </w:p>
    <w:p w:rsidR="00000000" w:rsidDel="00000000" w:rsidP="00000000" w:rsidRDefault="00000000" w:rsidRPr="00000000" w14:paraId="000000A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Được làm chỉ huy trưởng công trường đối với công trình cấp III, cấp IV cùng loại với công trình được ghi trong chứng chỉ hành nghề giám sát thi công xây dựng hoặc cùng loại với công trình đã tham gia thi công xây dựng.”.</w:t>
      </w:r>
    </w:p>
    <w:p w:rsidR="00000000" w:rsidDel="00000000" w:rsidP="00000000" w:rsidRDefault="00000000" w:rsidRPr="00000000" w14:paraId="000000AD">
      <w:pPr>
        <w:numPr>
          <w:ilvl w:val="0"/>
          <w:numId w:val="8"/>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AE">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A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13. Sửa đổi, bổ sung </w:t>
      </w:r>
      <w:hyperlink r:id="rId19">
        <w:r w:rsidDel="00000000" w:rsidR="00000000" w:rsidRPr="00000000">
          <w:rPr>
            <w:color w:val="a60b0a"/>
            <w:sz w:val="26"/>
            <w:szCs w:val="26"/>
            <w:u w:val="single"/>
            <w:rtl w:val="0"/>
          </w:rPr>
          <w:t xml:space="preserve">Khoản 18 Điều 1</w:t>
        </w:r>
      </w:hyperlink>
      <w:r w:rsidDel="00000000" w:rsidR="00000000" w:rsidRPr="00000000">
        <w:rPr>
          <w:color w:val="222222"/>
          <w:sz w:val="26"/>
          <w:szCs w:val="26"/>
          <w:rtl w:val="0"/>
        </w:rPr>
        <w:t xml:space="preserve"> Nghị định số 42/2017/NĐ-CP như sau:</w:t>
      </w:r>
    </w:p>
    <w:p w:rsidR="00000000" w:rsidDel="00000000" w:rsidP="00000000" w:rsidRDefault="00000000" w:rsidRPr="00000000" w14:paraId="000000B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54. Chứng chỉ hành nghề quản lý dự án</w:t>
      </w:r>
    </w:p>
    <w:p w:rsidR="00000000" w:rsidDel="00000000" w:rsidP="00000000" w:rsidRDefault="00000000" w:rsidRPr="00000000" w14:paraId="000000B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Cá nhân đảm nhận chức danh giám đốc quản lý dự án phải có chứng chỉ hành nghề quản lý dự án phù hợp với loại và quy mô dự án theo quy định tại Điều này.</w:t>
      </w:r>
    </w:p>
    <w:p w:rsidR="00000000" w:rsidDel="00000000" w:rsidP="00000000" w:rsidRDefault="00000000" w:rsidRPr="00000000" w14:paraId="000000B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Điều kiện cấp chứng chỉ hành nghề quản lý dự án:</w:t>
      </w:r>
    </w:p>
    <w:p w:rsidR="00000000" w:rsidDel="00000000" w:rsidP="00000000" w:rsidRDefault="00000000" w:rsidRPr="00000000" w14:paraId="000000B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Đã làm giám đốc quản lý dự án của ít nhất 01 dự án từ nhóm A hoặc 02 dự án từ nhóm B cùng loại trở lên; hoặc có một trong ba loại chứng chỉ hành nghề (thiết kế xây dựng hạng I; giám sát thi công xây dựng hạng I; định giá xây dựng hạng I) và đã tham gia quản lý dự án của ít nhất 01 dự án từ nhóm A hoặc 02 dự án từ nhóm B cùng loại trở lên.</w:t>
      </w:r>
    </w:p>
    <w:p w:rsidR="00000000" w:rsidDel="00000000" w:rsidP="00000000" w:rsidRDefault="00000000" w:rsidRPr="00000000" w14:paraId="000000B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Đã làm giám đốc quản lý dự án của 01 dự án từ nhóm B hoặc 02 dự án từ nhóm C cùng loại trở lên hoặc có một trong ba loại chứng chỉ hành nghề (thiết kế xây dựng hạng II; giám sát thi công xây dựng hạng II; định giá xây dựng hạng II) và đã tham gia quản lý dự án của ít nhất 01 dự án từ nhóm B hoặc 02 dự án từ nhóm C hoặc 03 dự án có yêu cầu lập báo cáo kinh tế - kỹ thuật cùng loại trở lên.</w:t>
      </w:r>
    </w:p>
    <w:p w:rsidR="00000000" w:rsidDel="00000000" w:rsidP="00000000" w:rsidRDefault="00000000" w:rsidRPr="00000000" w14:paraId="000000B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Đã tham gia quản lý dự án của ít nhất 01 dự án từ nhóm C cùng loại trở lên.</w:t>
      </w:r>
    </w:p>
    <w:p w:rsidR="00000000" w:rsidDel="00000000" w:rsidP="00000000" w:rsidRDefault="00000000" w:rsidRPr="00000000" w14:paraId="000000B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Phạm vi hoạt động:</w:t>
      </w:r>
    </w:p>
    <w:p w:rsidR="00000000" w:rsidDel="00000000" w:rsidP="00000000" w:rsidRDefault="00000000" w:rsidRPr="00000000" w14:paraId="000000B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Được làm giám đốc quản lý dự án tất cả các nhóm dự án tương ứng với loại dự án được ghi trong chứng chỉ hành nghề.</w:t>
      </w:r>
    </w:p>
    <w:p w:rsidR="00000000" w:rsidDel="00000000" w:rsidP="00000000" w:rsidRDefault="00000000" w:rsidRPr="00000000" w14:paraId="000000B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Được làm giám đốc quản lý dự án nhóm B, nhóm C tương ứng với loại dự án được ghi trong chứng chỉ hành nghề.</w:t>
      </w:r>
    </w:p>
    <w:p w:rsidR="00000000" w:rsidDel="00000000" w:rsidP="00000000" w:rsidRDefault="00000000" w:rsidRPr="00000000" w14:paraId="000000B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Được làm giám đốc quản lý dự án nhóm C và dự án chỉ yêu cầu lập báo cáo kinh tế - kỹ thuật đầu tư xây dựng tương ứng với loại dự án được ghi trong chứng chỉ hành nghề.”.</w:t>
      </w:r>
    </w:p>
    <w:p w:rsidR="00000000" w:rsidDel="00000000" w:rsidP="00000000" w:rsidRDefault="00000000" w:rsidRPr="00000000" w14:paraId="000000B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14. Sửa đổi, bổ sung </w:t>
      </w:r>
      <w:hyperlink r:id="rId20">
        <w:r w:rsidDel="00000000" w:rsidR="00000000" w:rsidRPr="00000000">
          <w:rPr>
            <w:color w:val="a60b0a"/>
            <w:sz w:val="26"/>
            <w:szCs w:val="26"/>
            <w:u w:val="single"/>
            <w:rtl w:val="0"/>
          </w:rPr>
          <w:t xml:space="preserve">Điều 55</w:t>
        </w:r>
      </w:hyperlink>
      <w:r w:rsidDel="00000000" w:rsidR="00000000" w:rsidRPr="00000000">
        <w:rPr>
          <w:color w:val="222222"/>
          <w:sz w:val="26"/>
          <w:szCs w:val="26"/>
          <w:rtl w:val="0"/>
        </w:rPr>
        <w:t xml:space="preserve"> Nghị định số 59/2015/NĐ-CP như sau:</w:t>
      </w:r>
    </w:p>
    <w:p w:rsidR="00000000" w:rsidDel="00000000" w:rsidP="00000000" w:rsidRDefault="00000000" w:rsidRPr="00000000" w14:paraId="000000B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55. Hồ sơ đề nghị cấp chứng chỉ hành nghề hoạt động xây dựng</w:t>
      </w:r>
    </w:p>
    <w:p w:rsidR="00000000" w:rsidDel="00000000" w:rsidP="00000000" w:rsidRDefault="00000000" w:rsidRPr="00000000" w14:paraId="000000B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Hồ sơ đề nghị cấp chứng chỉ hành nghề lần đầu, nâng hạng chứng chỉ hành nghề bao gồm:</w:t>
      </w:r>
    </w:p>
    <w:p w:rsidR="00000000" w:rsidDel="00000000" w:rsidP="00000000" w:rsidRDefault="00000000" w:rsidRPr="00000000" w14:paraId="000000B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Đơn đề nghị cấp chứng chỉ hành nghề theo mẫu tại Phụ lục I Nghị định này kèm theo 02 ảnh màu cỡ 4 x 6 cm có nền màu trắng chân dung của người đề nghị được chụp trong thời gian không quá 06 tháng;</w:t>
      </w:r>
    </w:p>
    <w:p w:rsidR="00000000" w:rsidDel="00000000" w:rsidP="00000000" w:rsidRDefault="00000000" w:rsidRPr="00000000" w14:paraId="000000B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Văn bằng do cơ sở đào tạo hợp pháp cấp phù hợp với loại, hạng chứng chỉ đề nghị cấp.</w:t>
      </w:r>
    </w:p>
    <w:p w:rsidR="00000000" w:rsidDel="00000000" w:rsidP="00000000" w:rsidRDefault="00000000" w:rsidRPr="00000000" w14:paraId="000000B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Đối với văn bằng do cơ sở đào tạo nước ngoài cấp, phải là bản được hợp pháp hóa lãnh sự theo quy định và phải có bản dịch sang tiếng Việt được công chứng, chứng thực theo quy định của pháp luật Việt Nam;</w:t>
      </w:r>
    </w:p>
    <w:p w:rsidR="00000000" w:rsidDel="00000000" w:rsidP="00000000" w:rsidRDefault="00000000" w:rsidRPr="00000000" w14:paraId="000000C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Chứng chỉ hành nghề đã được cơ quan có thẩm quyền cấp trong trường hợp đề nghị nâng hạng chứng chỉ hành nghề.</w:t>
      </w:r>
    </w:p>
    <w:p w:rsidR="00000000" w:rsidDel="00000000" w:rsidP="00000000" w:rsidRDefault="00000000" w:rsidRPr="00000000" w14:paraId="000000C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d) Các quyết định phân công công việc (giao nhiệm vụ) của tổ chức cho cá nhân hoặc văn bản xác nhận của đại diện theo pháp luật của chủ đầu tư về các công việc tiêu biểu mà cá nhân đã hoàn thành theo nội dung kê khai. Người ký xác nhận phải chịu trách nhiệm về sự trung thực của nội dung xác nhận. Trường hợp cá nhân hành nghề độc lập thì phải có hợp đồng và biên bản nghiệm thu các công việc thực hiện tiêu biểu đã kê khai.</w:t>
      </w:r>
    </w:p>
    <w:p w:rsidR="00000000" w:rsidDel="00000000" w:rsidP="00000000" w:rsidRDefault="00000000" w:rsidRPr="00000000" w14:paraId="000000C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 Giấy tờ hợp pháp về cư trú hoặc giấy phép lao động do cơ quan có thẩm quyền của Việt Nam cấp đối với trường hợp cá nhân là người nước ngoài.</w:t>
      </w:r>
    </w:p>
    <w:p w:rsidR="00000000" w:rsidDel="00000000" w:rsidP="00000000" w:rsidRDefault="00000000" w:rsidRPr="00000000" w14:paraId="000000C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e) Kết quả sát hạch đạt yêu cầu trong trường hợp đã sát hạch trước ngày nộp hồ sơ đề nghị cấp chứng chỉ hành nghề.</w:t>
      </w:r>
    </w:p>
    <w:p w:rsidR="00000000" w:rsidDel="00000000" w:rsidP="00000000" w:rsidRDefault="00000000" w:rsidRPr="00000000" w14:paraId="000000C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g) Các tài liệu theo quy định tại điểm b, c, d và đ khoản này phải là bản sao có chứng thực hoặc tệp tin chứa ảnh màu chụp từ bản chính hoặc bản sao, xuất trình bản chính để đối chiếu.</w:t>
      </w:r>
    </w:p>
    <w:p w:rsidR="00000000" w:rsidDel="00000000" w:rsidP="00000000" w:rsidRDefault="00000000" w:rsidRPr="00000000" w14:paraId="000000C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Hồ sơ đề nghị cấp lại chứng chỉ hành nghề bao gồm:</w:t>
      </w:r>
    </w:p>
    <w:p w:rsidR="00000000" w:rsidDel="00000000" w:rsidP="00000000" w:rsidRDefault="00000000" w:rsidRPr="00000000" w14:paraId="000000C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Đơn đề nghị cấp chứng chỉ hành nghề theo mẫu tại Phụ lục I Nghị định này kèm theo 02 ảnh màu cỡ 4 x 6 cm có nền màu trắng chân dung của người đề nghị được chụp trong thời gian không quá 06 tháng;</w:t>
      </w:r>
    </w:p>
    <w:p w:rsidR="00000000" w:rsidDel="00000000" w:rsidP="00000000" w:rsidRDefault="00000000" w:rsidRPr="00000000" w14:paraId="000000C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Bản sao có chứng thực hoặc tệp tin chứa ảnh màu chụp từ bản chính hoặc bản sao, xuất trình bản chính để đối chiếu chứng chỉ hành nghề đã được cấp, trường hợp bị mất chứng chỉ hành nghề thì phải có cam kết của người đề nghị cấp lại.</w:t>
      </w:r>
    </w:p>
    <w:p w:rsidR="00000000" w:rsidDel="00000000" w:rsidP="00000000" w:rsidRDefault="00000000" w:rsidRPr="00000000" w14:paraId="000000C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Hồ sơ đề nghị điều chỉnh, bổ sung nội dung chứng chỉ hành nghề bao gồm:</w:t>
      </w:r>
    </w:p>
    <w:p w:rsidR="00000000" w:rsidDel="00000000" w:rsidP="00000000" w:rsidRDefault="00000000" w:rsidRPr="00000000" w14:paraId="000000C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Đơn đề nghị cấp chứng chỉ hành nghề theo mẫu tại Phụ lục I Nghị định này kèm theo 02 ảnh màu cỡ 4 x 6 cm có nền màu trắng chân dung của người đề nghị được chụp trong thời gian không quá 06 tháng;</w:t>
      </w:r>
    </w:p>
    <w:p w:rsidR="00000000" w:rsidDel="00000000" w:rsidP="00000000" w:rsidRDefault="00000000" w:rsidRPr="00000000" w14:paraId="000000C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Các tài liệu liên quan đến nội dung đề nghị điều chỉnh, bổ sung theo quy định tại khoản 1 Điều này.</w:t>
      </w:r>
    </w:p>
    <w:p w:rsidR="00000000" w:rsidDel="00000000" w:rsidP="00000000" w:rsidRDefault="00000000" w:rsidRPr="00000000" w14:paraId="000000C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Hồ sơ đề nghị chuyển đổi chứng chỉ hành nghề bao gồm:</w:t>
      </w:r>
    </w:p>
    <w:p w:rsidR="00000000" w:rsidDel="00000000" w:rsidP="00000000" w:rsidRDefault="00000000" w:rsidRPr="00000000" w14:paraId="000000C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Đơn đề nghị chuyển đổi chứng chỉ hành nghề theo mẫu tại Phụ lục III Nghị định này kèm theo 02 ảnh màu cỡ 4 x 6 cm có nền màu trắng chân dung của người đề nghị được chụp trong thời gian không quá 06 tháng;</w:t>
      </w:r>
    </w:p>
    <w:p w:rsidR="00000000" w:rsidDel="00000000" w:rsidP="00000000" w:rsidRDefault="00000000" w:rsidRPr="00000000" w14:paraId="000000C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Bản sao văn bằng được đào tạo, chứng chỉ hành nghề do cơ quan, tổ chức nước ngoài cấp đã được hợp pháp hóa lãnh sự, dịch ra tiếng Việt và được công chứng, chứng thực theo quy định của pháp luật Việt Nam;</w:t>
      </w:r>
    </w:p>
    <w:p w:rsidR="00000000" w:rsidDel="00000000" w:rsidP="00000000" w:rsidRDefault="00000000" w:rsidRPr="00000000" w14:paraId="000000C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Bản sao có chứng thực hoặc tệp tin chứa ảnh màu chụp từ bản chính hoặc bản sao, xuất trình bản chính để đối chiếu giấy tờ hợp pháp về cư trú hoặc giấy phép lao động do cơ quan có thẩm quyền của Việt Nam cấp theo quy định.</w:t>
      </w:r>
    </w:p>
    <w:p w:rsidR="00000000" w:rsidDel="00000000" w:rsidP="00000000" w:rsidRDefault="00000000" w:rsidRPr="00000000" w14:paraId="000000C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5. Cá nhân thực hiện nộp lệ phí khi nộp hồ sơ đề nghị cấp chứng chỉ hành nghề. Việc thu, nộp, quản lý sử dụng lệ phí cấp chứng chỉ hành nghề thực hiện theo quy định của Bộ Tài chính.”.</w:t>
      </w:r>
    </w:p>
    <w:p w:rsidR="00000000" w:rsidDel="00000000" w:rsidP="00000000" w:rsidRDefault="00000000" w:rsidRPr="00000000" w14:paraId="000000D0">
      <w:pPr>
        <w:numPr>
          <w:ilvl w:val="0"/>
          <w:numId w:val="10"/>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D1">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D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15. Sửa đổi, bổ sung </w:t>
      </w:r>
      <w:hyperlink r:id="rId21">
        <w:r w:rsidDel="00000000" w:rsidR="00000000" w:rsidRPr="00000000">
          <w:rPr>
            <w:color w:val="a60b0a"/>
            <w:sz w:val="26"/>
            <w:szCs w:val="26"/>
            <w:u w:val="single"/>
            <w:rtl w:val="0"/>
          </w:rPr>
          <w:t xml:space="preserve">Điều 56</w:t>
        </w:r>
      </w:hyperlink>
      <w:r w:rsidDel="00000000" w:rsidR="00000000" w:rsidRPr="00000000">
        <w:rPr>
          <w:color w:val="222222"/>
          <w:sz w:val="26"/>
          <w:szCs w:val="26"/>
          <w:rtl w:val="0"/>
        </w:rPr>
        <w:t xml:space="preserve"> Nghị định số 59/2015/NĐ-CP như sau:</w:t>
      </w:r>
    </w:p>
    <w:p w:rsidR="00000000" w:rsidDel="00000000" w:rsidP="00000000" w:rsidRDefault="00000000" w:rsidRPr="00000000" w14:paraId="000000D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56. Sát hạch cấp chứng chỉ hành nghề hoạt động xây dựng</w:t>
      </w:r>
    </w:p>
    <w:p w:rsidR="00000000" w:rsidDel="00000000" w:rsidP="00000000" w:rsidRDefault="00000000" w:rsidRPr="00000000" w14:paraId="000000D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Cơ quan có thẩm quyền cấp chứng chỉ hành nghề có trách nhiệm tổ chức sát hạch cho cá nhân đề nghị cấp chứng chỉ hành nghề. Trường hợp cá nhân có nhu cầu đăng ký sát hạch trước khi nộp hồ sơ đề nghị cấp chứng chỉ hành nghề thì gửi tờ khai đăng ký sát hạch theo mẫu tại Phụ lục II Nghị định này đến cơ quan có thẩm quyền cấp chứng chỉ hành nghề.</w:t>
      </w:r>
    </w:p>
    <w:p w:rsidR="00000000" w:rsidDel="00000000" w:rsidP="00000000" w:rsidRDefault="00000000" w:rsidRPr="00000000" w14:paraId="000000D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Việc sát hạch được tiến hành định kỳ hàng tháng hoặc đột xuất do thủ trưởng cơ quan cấp chứng chỉ hành nghề quyết định.</w:t>
      </w:r>
    </w:p>
    <w:p w:rsidR="00000000" w:rsidDel="00000000" w:rsidP="00000000" w:rsidRDefault="00000000" w:rsidRPr="00000000" w14:paraId="000000D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Nội dung sát hạch bao gồm phần câu hỏi về kinh nghiệm nghề nghiệp và phần câu hỏi về kiến thức pháp luật. Trường hợp cá nhân có chứng chỉ hành nghề cấp theo quy định của Luật Xây dựng năm 2003 còn thời hạn sử dụng thì khi tham dự sát hạch được miễn nội dung về kiến thức chuyên môn đối với lĩnh vực hành nghề ghi trên chứng chỉ.</w:t>
      </w:r>
    </w:p>
    <w:p w:rsidR="00000000" w:rsidDel="00000000" w:rsidP="00000000" w:rsidRDefault="00000000" w:rsidRPr="00000000" w14:paraId="000000D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Kết quả sát hạch được bảo lưu trong thời gian 06 tháng kể từ ngày sát hạch để làm căn cứ xét cấp chứng chỉ hành nghề.</w:t>
      </w:r>
    </w:p>
    <w:p w:rsidR="00000000" w:rsidDel="00000000" w:rsidP="00000000" w:rsidRDefault="00000000" w:rsidRPr="00000000" w14:paraId="000000D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5. Cơ quan có thẩm quyền cấp chứng chỉ hành nghề có trách nhiệm bố trí địa điểm tổ chức sát hạch đáp ứng điều kiện cơ sở vật chất phục vụ sát hạch cấp chứng chỉ hành nghề hoạt động xây dựng, cụ thể như sau:</w:t>
      </w:r>
    </w:p>
    <w:p w:rsidR="00000000" w:rsidDel="00000000" w:rsidP="00000000" w:rsidRDefault="00000000" w:rsidRPr="00000000" w14:paraId="000000D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Địa điểm tổ chức sát hạch phải bố trí khu vực thực hiện sát hạch và khu vực chờ, hướng dẫn sát hạch.</w:t>
      </w:r>
    </w:p>
    <w:p w:rsidR="00000000" w:rsidDel="00000000" w:rsidP="00000000" w:rsidRDefault="00000000" w:rsidRPr="00000000" w14:paraId="000000D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Khu vực thực hiện sát hạch có diện tích tối thiểu đủ để bố trí bàn ghế và ít nhất 10 máy tính để thực hiện sát hạch.</w:t>
      </w:r>
    </w:p>
    <w:p w:rsidR="00000000" w:rsidDel="00000000" w:rsidP="00000000" w:rsidRDefault="00000000" w:rsidRPr="00000000" w14:paraId="000000D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Hệ thống máy tính phải ở trạng thái làm việc ổn định, được kết nối theo mô hình mạng nội bộ (mạng LAN), kết nối với máy in và kết nối mạng Internet.</w:t>
      </w:r>
    </w:p>
    <w:p w:rsidR="00000000" w:rsidDel="00000000" w:rsidP="00000000" w:rsidRDefault="00000000" w:rsidRPr="00000000" w14:paraId="000000D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Đường truyền mạng Internet phải có lưu lượng tín hiệu truyền dẫn đủ đáp ứng cho số lượng hệ thống máy tính tại khu vực thực hiện sát hạch bảo đảm ổn định, không bị gián đoạn trong suốt quá trình thực hiện sát hạch.</w:t>
      </w:r>
    </w:p>
    <w:p w:rsidR="00000000" w:rsidDel="00000000" w:rsidP="00000000" w:rsidRDefault="00000000" w:rsidRPr="00000000" w14:paraId="000000D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Hệ thống camera quan sát: Có bố trí camera quan sát có độ phân giải tối thiểu 1280 x 720 (720P), đảm bảo quan sát được khu vực thực hiện sát hạch và có khả năng lưu trữ dữ liệu trong thời gian tối thiểu 30 ngày kể từ ngày tổ chức sát hạch.</w:t>
      </w:r>
    </w:p>
    <w:p w:rsidR="00000000" w:rsidDel="00000000" w:rsidP="00000000" w:rsidRDefault="00000000" w:rsidRPr="00000000" w14:paraId="000000D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Hệ thống âm thanh: Có tối thiểu 01 bộ loa phóng thanh để thông báo công khai các thông tin về quá trình sát hạch.</w:t>
      </w:r>
    </w:p>
    <w:p w:rsidR="00000000" w:rsidDel="00000000" w:rsidP="00000000" w:rsidRDefault="00000000" w:rsidRPr="00000000" w14:paraId="000000D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Máy in: Được bố trí tối thiểu 01 chiếc phục vụ in Phiếu kết quả sát hạch và 01 máy in dự phòng sử dụng trong trường hợp cần thiết.</w:t>
      </w:r>
    </w:p>
    <w:p w:rsidR="00000000" w:rsidDel="00000000" w:rsidP="00000000" w:rsidRDefault="00000000" w:rsidRPr="00000000" w14:paraId="000000E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Phần mềm sát hạch do cơ quan chuyên môn về xây dựng trực thuộc Bộ Xây dựng chuyển giao, sử dụng thống nhất trong phạm vi toàn quốc.</w:t>
      </w:r>
    </w:p>
    <w:p w:rsidR="00000000" w:rsidDel="00000000" w:rsidP="00000000" w:rsidRDefault="00000000" w:rsidRPr="00000000" w14:paraId="000000E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6. Bộ Xây dựng hướng dẫn chi tiết về việc xây dựng, cập nhật bộ câu hỏi phục vụ sát hạch, chi phí sát hạch và tổ chức thực hiện công tác sát hạch.”.</w:t>
      </w:r>
    </w:p>
    <w:p w:rsidR="00000000" w:rsidDel="00000000" w:rsidP="00000000" w:rsidRDefault="00000000" w:rsidRPr="00000000" w14:paraId="000000E2">
      <w:pPr>
        <w:shd w:fill="cacaca" w:val="clear"/>
        <w:spacing w:after="120" w:before="120" w:line="384.00000000000006" w:lineRule="auto"/>
        <w:rPr>
          <w:color w:val="a67c52"/>
          <w:sz w:val="26"/>
          <w:szCs w:val="26"/>
        </w:rPr>
      </w:pPr>
      <w:r w:rsidDel="00000000" w:rsidR="00000000" w:rsidRPr="00000000">
        <w:fldChar w:fldCharType="begin"/>
        <w:instrText xml:space="preserve"> HYPERLINK "https://luatvietnam.vn/noi-dung-thay-doi.html?DocItemId=129744&amp;DocItemRelateId_Select=87680" </w:instrText>
        <w:fldChar w:fldCharType="separate"/>
      </w:r>
      <w:r w:rsidDel="00000000" w:rsidR="00000000" w:rsidRPr="00000000">
        <w:rPr>
          <w:color w:val="a67c52"/>
          <w:sz w:val="26"/>
          <w:szCs w:val="26"/>
          <w:rtl w:val="0"/>
        </w:rPr>
        <w:t xml:space="preserve">16. Bổ sung Điều 56a Nghị định số 59/2015/NĐ-CP như sau:</w:t>
      </w:r>
    </w:p>
    <w:p w:rsidR="00000000" w:rsidDel="00000000" w:rsidP="00000000" w:rsidRDefault="00000000" w:rsidRPr="00000000" w14:paraId="000000E3">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“Điều 56a. Hội đồng xét cấp chứng chỉ hành nghề hoạt động xây dựng</w:t>
      </w:r>
    </w:p>
    <w:p w:rsidR="00000000" w:rsidDel="00000000" w:rsidP="00000000" w:rsidRDefault="00000000" w:rsidRPr="00000000" w14:paraId="000000E4">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1. Thủ trưởng cơ quan có thẩm quyền cấp chứng chỉ hành nghề thành lập hội đồng xét cấp chứng chỉ hành nghề để đánh giá cấp chứng chỉ hành nghề.</w:t>
      </w:r>
    </w:p>
    <w:p w:rsidR="00000000" w:rsidDel="00000000" w:rsidP="00000000" w:rsidRDefault="00000000" w:rsidRPr="00000000" w14:paraId="000000E5">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2. Cơ cấu và số lượng thành viên hội đồng xét cấp chứng chỉ hành nghề do thủ trưởng cơ quan có thẩm quyền cấp chứng chỉ hành nghề quyết định.</w:t>
      </w:r>
    </w:p>
    <w:p w:rsidR="00000000" w:rsidDel="00000000" w:rsidP="00000000" w:rsidRDefault="00000000" w:rsidRPr="00000000" w14:paraId="000000E6">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3. Thành phần hội đồng xét cấp chứng chỉ hành nghề do cơ quan chuyên môn về xây dựng trực thuộc Bộ Xây dựng, Sở Xây dựng thành lập bao gồm:</w:t>
      </w:r>
    </w:p>
    <w:p w:rsidR="00000000" w:rsidDel="00000000" w:rsidP="00000000" w:rsidRDefault="00000000" w:rsidRPr="00000000" w14:paraId="000000E7">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a) Chủ tịch hội đồng là lãnh đạo của cơ quan cấp chứng chỉ hành nghề;</w:t>
      </w:r>
    </w:p>
    <w:p w:rsidR="00000000" w:rsidDel="00000000" w:rsidP="00000000" w:rsidRDefault="00000000" w:rsidRPr="00000000" w14:paraId="000000E8">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b) Ủy viên thường trực là công chức, viên chức của cơ quan này;</w:t>
      </w:r>
    </w:p>
    <w:p w:rsidR="00000000" w:rsidDel="00000000" w:rsidP="00000000" w:rsidRDefault="00000000" w:rsidRPr="00000000" w14:paraId="000000E9">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c) Các ủy viên tham gia hội đồng là những công chức, viên chức có chuyên ngành phù hợp với lĩnh vực xét cấp chứng chỉ hành nghề, các chuyên gia có trình độ chuyên môn thuộc lĩnh vực xét cấp chứng chỉ hành nghề trong trường hợp cần thiết.</w:t>
      </w:r>
    </w:p>
    <w:p w:rsidR="00000000" w:rsidDel="00000000" w:rsidP="00000000" w:rsidRDefault="00000000" w:rsidRPr="00000000" w14:paraId="000000EA">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4. Thành phần hội đồng xét cấp chứng chỉ hành nghề do tổ chức xã hội - nghề nghiệp thành lập bao gồm:</w:t>
      </w:r>
    </w:p>
    <w:p w:rsidR="00000000" w:rsidDel="00000000" w:rsidP="00000000" w:rsidRDefault="00000000" w:rsidRPr="00000000" w14:paraId="000000EB">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a) Chủ tịch hội đồng là lãnh đạo của tổ chức xã hội - nghề nghiệp;</w:t>
      </w:r>
    </w:p>
    <w:p w:rsidR="00000000" w:rsidDel="00000000" w:rsidP="00000000" w:rsidRDefault="00000000" w:rsidRPr="00000000" w14:paraId="000000EC">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c) Các ủy viên hội đồng là hội viên của tổ chức xã hội - nghề nghiệp.</w:t>
      </w:r>
    </w:p>
    <w:p w:rsidR="00000000" w:rsidDel="00000000" w:rsidP="00000000" w:rsidRDefault="00000000" w:rsidRPr="00000000" w14:paraId="000000ED">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5. Hội đồng hoạt động theo chế độ kiêm nhiệm, theo quy chế do Chủ tịch hội đồng quyết định ban hành.”.</w:t>
      </w:r>
      <w:r w:rsidDel="00000000" w:rsidR="00000000" w:rsidRPr="00000000">
        <w:fldChar w:fldCharType="end"/>
      </w:r>
      <w:r w:rsidDel="00000000" w:rsidR="00000000" w:rsidRPr="00000000">
        <w:rPr>
          <w:rtl w:val="0"/>
        </w:rPr>
      </w:r>
    </w:p>
    <w:p w:rsidR="00000000" w:rsidDel="00000000" w:rsidP="00000000" w:rsidRDefault="00000000" w:rsidRPr="00000000" w14:paraId="000000EE">
      <w:pPr>
        <w:numPr>
          <w:ilvl w:val="0"/>
          <w:numId w:val="20"/>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0EF">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F0">
      <w:pPr>
        <w:numPr>
          <w:ilvl w:val="0"/>
          <w:numId w:val="13"/>
        </w:numPr>
        <w:pBdr>
          <w:top w:color="auto" w:space="0" w:sz="0" w:val="none"/>
          <w:bottom w:color="auto" w:space="3" w:sz="0" w:val="none"/>
          <w:right w:color="auto" w:space="0" w:sz="0" w:val="none"/>
        </w:pBdr>
        <w:spacing w:after="120" w:before="120" w:line="384.00000000000006" w:lineRule="auto"/>
        <w:ind w:left="720" w:hanging="360"/>
        <w:rPr>
          <w:b w:val="1"/>
          <w:bCs w:val="1"/>
        </w:rPr>
      </w:pPr>
      <w:r w:rsidDel="00000000" w:rsidR="00000000" w:rsidRPr="00000000">
        <w:rPr>
          <w:rtl w:val="0"/>
        </w:rPr>
      </w:r>
    </w:p>
    <w:p w:rsidR="00000000" w:rsidDel="00000000" w:rsidP="00000000" w:rsidRDefault="00000000" w:rsidRPr="00000000" w14:paraId="000000F1">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0F2">
      <w:pPr>
        <w:spacing w:after="120" w:before="120" w:line="384.00000000000006" w:lineRule="auto"/>
        <w:rPr>
          <w:color w:val="222222"/>
          <w:sz w:val="26"/>
          <w:szCs w:val="26"/>
          <w:shd w:fill="cacaca" w:val="clear"/>
        </w:rPr>
      </w:pPr>
      <w:r w:rsidDel="00000000" w:rsidR="00000000" w:rsidRPr="00000000">
        <w:fldChar w:fldCharType="begin"/>
        <w:instrText xml:space="preserve"> HYPERLINK "https://luatvietnam.vn/noi-dung-thay-doi.html?DocItemId=129744&amp;DocItemRelateId_Select=87680" </w:instrText>
        <w:fldChar w:fldCharType="separate"/>
      </w:r>
      <w:r w:rsidDel="00000000" w:rsidR="00000000" w:rsidRPr="00000000">
        <w:rPr>
          <w:color w:val="222222"/>
          <w:sz w:val="26"/>
          <w:szCs w:val="26"/>
          <w:shd w:fill="cacaca" w:val="clear"/>
          <w:rtl w:val="0"/>
        </w:rPr>
        <w:t xml:space="preserve">17. Bổ sung Điều 56b Nghị định số 59/2015/NĐ-CP như sau:</w:t>
      </w:r>
    </w:p>
    <w:p w:rsidR="00000000" w:rsidDel="00000000" w:rsidP="00000000" w:rsidRDefault="00000000" w:rsidRPr="00000000" w14:paraId="000000F3">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“Điều 56b. Trình tự cấp, thu hồi chứng chỉ hành nghề hoạt động xây dựng</w:t>
      </w:r>
    </w:p>
    <w:p w:rsidR="00000000" w:rsidDel="00000000" w:rsidP="00000000" w:rsidRDefault="00000000" w:rsidRPr="00000000" w14:paraId="000000F4">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1. Đối với trường hợp cấp chứng chỉ hành nghề hoạt động xây dựng:</w:t>
      </w:r>
    </w:p>
    <w:p w:rsidR="00000000" w:rsidDel="00000000" w:rsidP="00000000" w:rsidRDefault="00000000" w:rsidRPr="00000000" w14:paraId="000000F5">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a) Cá nhân gửi 01 bộ hồ sơ đề nghị cấp chứng chỉ hành nghề theo quy định tại Điều 55 Nghị định này qua mạng trực tuyến hoặc qua đường bưu điện hoặc nộp trực tiếp tại cơ quan có thẩm quyền cấp chứng chỉ hành nghề.</w:t>
      </w:r>
    </w:p>
    <w:p w:rsidR="00000000" w:rsidDel="00000000" w:rsidP="00000000" w:rsidRDefault="00000000" w:rsidRPr="00000000" w14:paraId="000000F6">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b) Kể từ ngày nhận đủ hồ sơ hợp lệ, cơ quan có thẩm quyền có trách nhiệm cấp chứng chỉ hành nghề hoạt động xây dựng trong thời hạn 20 ngày đối với trường hợp cấp chứng chỉ hành nghề lần đầu, xét nâng hạng, điều chỉnh, bổ sung chứng chỉ hành nghề; 10 ngày đối với trường hợp cấp lại chứng chỉ hành nghề; 25 ngày đối với trường hợp chuyển đổi chứng chỉ hành nghề. Trường hợp hồ sơ không đầy đủ hoặc không hợp lệ, cơ quan có thẩm quyền cấp chứng chỉ hành nghề phải thông báo một lần bằng văn bản tới cá nhân đề nghị cấp chứng chỉ hành nghề trong thời hạn 05 ngày, kể từ ngày nhận được hồ sơ đề nghị.</w:t>
      </w:r>
    </w:p>
    <w:p w:rsidR="00000000" w:rsidDel="00000000" w:rsidP="00000000" w:rsidRDefault="00000000" w:rsidRPr="00000000" w14:paraId="000000F7">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2. Đối với trường hợp thu hồi chứng chỉ hành nghề hoạt động xây dựng</w:t>
      </w:r>
    </w:p>
    <w:p w:rsidR="00000000" w:rsidDel="00000000" w:rsidP="00000000" w:rsidRDefault="00000000" w:rsidRPr="00000000" w14:paraId="000000F8">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a) Trong thời hạn 10 ngày, kể từ ngày nhận được kết luận thanh tra, kiểm tra, trong đó có kiến nghị thu hồi chứng chỉ hành nghề hoặc khi phát hiện hoặc có căn cứ xác định một trong các trường hợp thu hồi chứng chỉ hành nghề quy định tại khoản 2 Điều 44a Nghị định này, cơ quan có thẩm quyền thu hồi chứng chỉ hành nghề ban hành quyết định thu hồi chứng chỉ hành nghề; trường hợp không thu hồi thì phải có ý kiến bằng văn bản gửi cơ quan, tổ chức, cá nhân có kiến nghị thu hồi.</w:t>
      </w:r>
    </w:p>
    <w:p w:rsidR="00000000" w:rsidDel="00000000" w:rsidP="00000000" w:rsidRDefault="00000000" w:rsidRPr="00000000" w14:paraId="000000F9">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b) Cơ quan có thẩm quyền thu hồi chứng chỉ hành nghề có trách nhiệm gửi quyết định thu hồi chứng chỉ cho cá nhân bị thu hồi và đăng tải trên trang thông tin điện tử của mình; đồng thời gửi thông tin để tích hợp trên trang thông tin điện tử của Bộ Xây dựng trong thời hạn 05 ngày, kể từ ngày ban hành quyết định.</w:t>
      </w:r>
    </w:p>
    <w:p w:rsidR="00000000" w:rsidDel="00000000" w:rsidP="00000000" w:rsidRDefault="00000000" w:rsidRPr="00000000" w14:paraId="000000FA">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c) Cá nhân bị thu hồi chứng chỉ hành nghề hoạt động xây dựng phải nộp lại bản gốc chứng chỉ hành nghề cho cơ quan ra quyết định thu hồi chứng chỉ trong thời hạn 05 ngày, kể từ ngày nhận được quyết định thu hồi.</w:t>
      </w:r>
    </w:p>
    <w:p w:rsidR="00000000" w:rsidDel="00000000" w:rsidP="00000000" w:rsidRDefault="00000000" w:rsidRPr="00000000" w14:paraId="000000FB">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d) Đối với trường hợp thu hồi chứng chỉ hành nghề bị ghi sai do lỗi của cơ quan cấp chứng chỉ hành nghề, cơ quan có thẩm quyền thu hồi chứng chỉ hành nghề có trách nhiệm cấp lại chứng chỉ hành nghề trong thời hạn 05 ngày, kể từ ngày nhận được chứng chỉ hành nghề bị thu hồi.</w:t>
      </w:r>
    </w:p>
    <w:p w:rsidR="00000000" w:rsidDel="00000000" w:rsidP="00000000" w:rsidRDefault="00000000" w:rsidRPr="00000000" w14:paraId="000000FC">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đ) Trường hợp cá nhân bị thu hồi chứng chỉ hành nghề không nộp lại chứng chỉ theo quy định, cơ quan có thẩm quyền thu hồi ra quyết định tuyên hủy chứng chỉ hành nghề, gửi cho cá nhân bị tuyên hủy chứng chỉ và đăng tải trên trang thông tin điện tử của mình, đồng thời gửi thông tin để tích hợp trên trang thông tin điện tử của Bộ Xây dựng.”.</w:t>
      </w:r>
    </w:p>
    <w:p w:rsidR="00000000" w:rsidDel="00000000" w:rsidP="00000000" w:rsidRDefault="00000000" w:rsidRPr="00000000" w14:paraId="000000FD">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18. Bổ sung Điều 56c Nghị định số 59/2015/NĐ-CP như sau:</w:t>
      </w:r>
    </w:p>
    <w:p w:rsidR="00000000" w:rsidDel="00000000" w:rsidP="00000000" w:rsidRDefault="00000000" w:rsidRPr="00000000" w14:paraId="000000FE">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“Điều 56c. Công nhận tổ chức xã hội - nghề nghiệp đủ điều kiện cấp chứng chỉ hành nghề hoạt động xây dựng</w:t>
      </w:r>
    </w:p>
    <w:p w:rsidR="00000000" w:rsidDel="00000000" w:rsidP="00000000" w:rsidRDefault="00000000" w:rsidRPr="00000000" w14:paraId="000000FF">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1. Tổ chức xã hội - nghề nghiệp được công nhận đủ điều kiện cấp chứng chỉ hành nghề khi đáp ứng các yêu cầu sau:</w:t>
      </w:r>
    </w:p>
    <w:p w:rsidR="00000000" w:rsidDel="00000000" w:rsidP="00000000" w:rsidRDefault="00000000" w:rsidRPr="00000000" w14:paraId="00000100">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a) Có lĩnh vực hoạt động liên quan đến hoạt động xây dựng, có phạm vi hoạt động trên cả nước;</w:t>
      </w:r>
    </w:p>
    <w:p w:rsidR="00000000" w:rsidDel="00000000" w:rsidP="00000000" w:rsidRDefault="00000000" w:rsidRPr="00000000" w14:paraId="00000101">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b) Đã được cơ quan nhà nước có thẩm quyền cho phép thành lập hội và phê duyệt điều lệ hội;</w:t>
      </w:r>
    </w:p>
    <w:p w:rsidR="00000000" w:rsidDel="00000000" w:rsidP="00000000" w:rsidRDefault="00000000" w:rsidRPr="00000000" w14:paraId="00000102">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c) Đáp ứng đầy đủ cơ sở vật chất phục vụ tổ chức sát hạch.</w:t>
      </w:r>
    </w:p>
    <w:p w:rsidR="00000000" w:rsidDel="00000000" w:rsidP="00000000" w:rsidRDefault="00000000" w:rsidRPr="00000000" w14:paraId="00000103">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2. Hồ sơ đề nghị công nhận đủ điều kiện cấp chứng chỉ hành nghề:</w:t>
      </w:r>
    </w:p>
    <w:p w:rsidR="00000000" w:rsidDel="00000000" w:rsidP="00000000" w:rsidRDefault="00000000" w:rsidRPr="00000000" w14:paraId="00000104">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a) Đơn đề nghị công nhận theo mẫu quy định tại Phụ lục IV Nghị định này;</w:t>
      </w:r>
    </w:p>
    <w:p w:rsidR="00000000" w:rsidDel="00000000" w:rsidP="00000000" w:rsidRDefault="00000000" w:rsidRPr="00000000" w14:paraId="00000105">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b) Bản sao có chứng thực hoặc tệp tin chứa ảnh màu chụp từ bản chính hoặc bản sao, xuất trình bản chính để đối chiếu văn bản của cơ quan quản lý nhà nước có thẩm quyền cho phép thành lập hội và phê duyệt điều lệ hội;</w:t>
      </w:r>
    </w:p>
    <w:p w:rsidR="00000000" w:rsidDel="00000000" w:rsidP="00000000" w:rsidRDefault="00000000" w:rsidRPr="00000000" w14:paraId="00000106">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c) Bản kê khai điều kiện cơ sở vật chất phục vụ sát hạch.</w:t>
      </w:r>
    </w:p>
    <w:p w:rsidR="00000000" w:rsidDel="00000000" w:rsidP="00000000" w:rsidRDefault="00000000" w:rsidRPr="00000000" w14:paraId="00000107">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3. Trình tự, thực hiện thủ tục công nhận đủ điều kiện cấp chứng chỉ hành nghề:</w:t>
      </w:r>
    </w:p>
    <w:p w:rsidR="00000000" w:rsidDel="00000000" w:rsidP="00000000" w:rsidRDefault="00000000" w:rsidRPr="00000000" w14:paraId="00000108">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a) Tổ chức xã hội - nghề nghiệp gửi 01 bộ hồ sơ theo quy định tại khoản 2 Điều này qua đường bưu điện hoặc trực tiếp tới Bộ Xây dựng để được công nhận.</w:t>
      </w:r>
    </w:p>
    <w:p w:rsidR="00000000" w:rsidDel="00000000" w:rsidP="00000000" w:rsidRDefault="00000000" w:rsidRPr="00000000" w14:paraId="00000109">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b) Trong thời hạn 20 ngày kể từ ngày nhận đủ hồ sơ hợp lệ, Bộ Xây dựng xem xét và ban hành Quyết định công nhận tổ chức xã hội - nghề nghiệp đủ điều kiện cấp chứng chỉ hành nghề. Quyết định công nhận được gửi cho tổ chức xã hội - nghề nghiệp và đăng tải trên trang thông tin điện tử của Bộ Xây dựng trong thời hạn 05 ngày, kể từ ngày ban hành Quyết định.”.</w:t>
      </w:r>
    </w:p>
    <w:p w:rsidR="00000000" w:rsidDel="00000000" w:rsidP="00000000" w:rsidRDefault="00000000" w:rsidRPr="00000000" w14:paraId="0000010A">
      <w:pPr>
        <w:shd w:fill="cacaca" w:val="clear"/>
        <w:spacing w:after="120" w:before="120" w:line="384.00000000000006" w:lineRule="auto"/>
        <w:rPr>
          <w:color w:val="a67c52"/>
          <w:sz w:val="26"/>
          <w:szCs w:val="26"/>
        </w:rPr>
      </w:pPr>
      <w:r w:rsidDel="00000000" w:rsidR="00000000" w:rsidRPr="00000000">
        <w:fldChar w:fldCharType="end"/>
      </w:r>
      <w:r w:rsidDel="00000000" w:rsidR="00000000" w:rsidRPr="00000000">
        <w:fldChar w:fldCharType="begin"/>
        <w:instrText xml:space="preserve"> HYPERLINK "https://luatvietnam.vn/noi-dung-thay-doi.html?DocItemId=129744&amp;DocItemRelateId_Select=87680" </w:instrText>
        <w:fldChar w:fldCharType="separate"/>
      </w:r>
      <w:r w:rsidDel="00000000" w:rsidR="00000000" w:rsidRPr="00000000">
        <w:rPr>
          <w:color w:val="a67c52"/>
          <w:sz w:val="26"/>
          <w:szCs w:val="26"/>
          <w:rtl w:val="0"/>
        </w:rPr>
        <w:t xml:space="preserve">19. Bổ sung Điều 56d Nghị định số 59/2015/NĐ-CP như sau:</w:t>
      </w:r>
    </w:p>
    <w:p w:rsidR="00000000" w:rsidDel="00000000" w:rsidP="00000000" w:rsidRDefault="00000000" w:rsidRPr="00000000" w14:paraId="0000010B">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“Điều 56d. Thu hồi Quyết định công nhận tổ chức xã hội - nghề nghiệp đủ điều kiện cấp chứng chỉ hành nghề hoạt động xây dựng</w:t>
      </w:r>
    </w:p>
    <w:p w:rsidR="00000000" w:rsidDel="00000000" w:rsidP="00000000" w:rsidRDefault="00000000" w:rsidRPr="00000000" w14:paraId="0000010C">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1. Tổ chức xã hội - nghề nghiệp bị thu hồi quyết định công nhận đủ điều kiện cấp chứng chỉ hành nghề khi thuộc một trong các trường hợp sau đây:</w:t>
      </w:r>
    </w:p>
    <w:p w:rsidR="00000000" w:rsidDel="00000000" w:rsidP="00000000" w:rsidRDefault="00000000" w:rsidRPr="00000000" w14:paraId="0000010D">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a) Không còn đáp ứng được một trong các điều kiện theo quy định tại khoản 1 Điều 56c Nghị định này.</w:t>
      </w:r>
    </w:p>
    <w:p w:rsidR="00000000" w:rsidDel="00000000" w:rsidP="00000000" w:rsidRDefault="00000000" w:rsidRPr="00000000" w14:paraId="0000010E">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b) Cấp chứng chỉ hành nghề các lĩnh vực hoạt động xây dựng không thuộc phạm vi được công nhận.</w:t>
      </w:r>
    </w:p>
    <w:p w:rsidR="00000000" w:rsidDel="00000000" w:rsidP="00000000" w:rsidRDefault="00000000" w:rsidRPr="00000000" w14:paraId="0000010F">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c) Cấp chứng chỉ hành nghề không đúng thẩm quyền.</w:t>
      </w:r>
    </w:p>
    <w:p w:rsidR="00000000" w:rsidDel="00000000" w:rsidP="00000000" w:rsidRDefault="00000000" w:rsidRPr="00000000" w14:paraId="00000110">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d) Cấp chứng chỉ hành nghề cho cá nhân không đáp ứng yêu cầu về điều kiện năng lực theo quy định.</w:t>
      </w:r>
    </w:p>
    <w:p w:rsidR="00000000" w:rsidDel="00000000" w:rsidP="00000000" w:rsidRDefault="00000000" w:rsidRPr="00000000" w14:paraId="00000111">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2. Bộ Xây dựng thực hiện thu hồi quyết định công nhận tổ chức xã hội - nghề nghiệp đủ điều kiện cấp chứng chỉ hành nghề khi phát hiện hoặc có căn cứ xác định tổ chức xã hội - nghề nghiệp thuộc một trong các trường hợp quy định tại khoản 1 Điều này. Việc xem xét, quyết định thu hồi quyết định công nhận tổ chức xã hội - nghề nghiệp đủ điều kiện cấp chứng chỉ hành nghề được thực hiện trong thời hạn 15 ngày kể từ ngày có đủ căn cứ thu hồi. Quyết định thu hồi được gửi cho tổ chức xã hội - nghề nghiệp và đăng tải trên trang thông tin điện tử của Bộ Xây dựng.”.</w:t>
      </w:r>
      <w:r w:rsidDel="00000000" w:rsidR="00000000" w:rsidRPr="00000000">
        <w:fldChar w:fldCharType="end"/>
      </w:r>
      <w:r w:rsidDel="00000000" w:rsidR="00000000" w:rsidRPr="00000000">
        <w:rPr>
          <w:rtl w:val="0"/>
        </w:rPr>
      </w:r>
    </w:p>
    <w:p w:rsidR="00000000" w:rsidDel="00000000" w:rsidP="00000000" w:rsidRDefault="00000000" w:rsidRPr="00000000" w14:paraId="00000112">
      <w:pPr>
        <w:numPr>
          <w:ilvl w:val="0"/>
          <w:numId w:val="15"/>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113">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14">
      <w:pPr>
        <w:numPr>
          <w:ilvl w:val="0"/>
          <w:numId w:val="11"/>
        </w:numPr>
        <w:pBdr>
          <w:top w:color="auto" w:space="0" w:sz="0" w:val="none"/>
          <w:bottom w:color="auto" w:space="3" w:sz="0" w:val="none"/>
          <w:right w:color="auto" w:space="0" w:sz="0" w:val="none"/>
        </w:pBdr>
        <w:spacing w:after="120" w:before="120" w:line="384.00000000000006" w:lineRule="auto"/>
        <w:ind w:left="720" w:hanging="360"/>
        <w:rPr>
          <w:b w:val="1"/>
          <w:bCs w:val="1"/>
        </w:rPr>
      </w:pPr>
      <w:r w:rsidDel="00000000" w:rsidR="00000000" w:rsidRPr="00000000">
        <w:rPr>
          <w:rtl w:val="0"/>
        </w:rPr>
      </w:r>
    </w:p>
    <w:p w:rsidR="00000000" w:rsidDel="00000000" w:rsidP="00000000" w:rsidRDefault="00000000" w:rsidRPr="00000000" w14:paraId="00000115">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1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20. Sửa đổi, bổ sung </w:t>
      </w:r>
      <w:hyperlink r:id="rId22">
        <w:r w:rsidDel="00000000" w:rsidR="00000000" w:rsidRPr="00000000">
          <w:rPr>
            <w:color w:val="a60b0a"/>
            <w:sz w:val="26"/>
            <w:szCs w:val="26"/>
            <w:u w:val="single"/>
            <w:rtl w:val="0"/>
          </w:rPr>
          <w:t xml:space="preserve">Khoản 19 Điều 1</w:t>
        </w:r>
      </w:hyperlink>
      <w:r w:rsidDel="00000000" w:rsidR="00000000" w:rsidRPr="00000000">
        <w:rPr>
          <w:color w:val="222222"/>
          <w:sz w:val="26"/>
          <w:szCs w:val="26"/>
          <w:rtl w:val="0"/>
        </w:rPr>
        <w:t xml:space="preserve"> Nghị định số 42/2017/NĐ-CP như sau:</w:t>
      </w:r>
    </w:p>
    <w:p w:rsidR="00000000" w:rsidDel="00000000" w:rsidP="00000000" w:rsidRDefault="00000000" w:rsidRPr="00000000" w14:paraId="0000011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57. Điều kiện năng lực hoạt động xây dựng</w:t>
      </w:r>
    </w:p>
    <w:p w:rsidR="00000000" w:rsidDel="00000000" w:rsidP="00000000" w:rsidRDefault="00000000" w:rsidRPr="00000000" w14:paraId="0000011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Tổ chức phải có đủ điều kiện năng lực theo quy định khi tham gia hoạt động xây dựng các lĩnh vực sau đây:</w:t>
      </w:r>
    </w:p>
    <w:p w:rsidR="00000000" w:rsidDel="00000000" w:rsidP="00000000" w:rsidRDefault="00000000" w:rsidRPr="00000000" w14:paraId="0000011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Khảo sát xây dựng, bao gồm: Khảo sát địa hình; khảo sát địa chất công trình.</w:t>
      </w:r>
    </w:p>
    <w:p w:rsidR="00000000" w:rsidDel="00000000" w:rsidP="00000000" w:rsidRDefault="00000000" w:rsidRPr="00000000" w14:paraId="0000011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Lập quy hoạch xây dựng.</w:t>
      </w:r>
    </w:p>
    <w:p w:rsidR="00000000" w:rsidDel="00000000" w:rsidP="00000000" w:rsidRDefault="00000000" w:rsidRPr="00000000" w14:paraId="0000011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Thiết kế, thẩm tra thiết kế xây dựng công trình, bao gồm: Thiết kế kiến trúc công trình; thiết kế kết cấu công trình dân dụng - công nghiệp; thiết kế cơ - điện công trình; thiết kế cấp - thoát nước công trình; thiết kế xây dựng công trình giao thông; thiết kế xây dựng công trình nông nghiệp và phát triển nông thôn; thiết kế xây dựng công trình hạ tầng kỹ thuật.</w:t>
      </w:r>
    </w:p>
    <w:p w:rsidR="00000000" w:rsidDel="00000000" w:rsidP="00000000" w:rsidRDefault="00000000" w:rsidRPr="00000000" w14:paraId="0000011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d) Quản lý dự án đầu tư xây dựng.</w:t>
      </w:r>
    </w:p>
    <w:p w:rsidR="00000000" w:rsidDel="00000000" w:rsidP="00000000" w:rsidRDefault="00000000" w:rsidRPr="00000000" w14:paraId="0000011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 Thi công xây dựng công trình.</w:t>
      </w:r>
    </w:p>
    <w:p w:rsidR="00000000" w:rsidDel="00000000" w:rsidP="00000000" w:rsidRDefault="00000000" w:rsidRPr="00000000" w14:paraId="0000011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e) Giám sát thi công xây dựng công trình.</w:t>
      </w:r>
    </w:p>
    <w:p w:rsidR="00000000" w:rsidDel="00000000" w:rsidP="00000000" w:rsidRDefault="00000000" w:rsidRPr="00000000" w14:paraId="0000011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g) Kiểm định xây dựng.</w:t>
      </w:r>
    </w:p>
    <w:p w:rsidR="00000000" w:rsidDel="00000000" w:rsidP="00000000" w:rsidRDefault="00000000" w:rsidRPr="00000000" w14:paraId="0000012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h) Quản lý chi phí đầu tư xây dựng.</w:t>
      </w:r>
    </w:p>
    <w:p w:rsidR="00000000" w:rsidDel="00000000" w:rsidP="00000000" w:rsidRDefault="00000000" w:rsidRPr="00000000" w14:paraId="0000012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Tổ chức khi tham gia hoạt động xây dựng các lĩnh vực quy định từ điểm a đến điểm e khoản 1 Điều này phải có chứng chỉ năng lực hoạt động xây dựng (sau đây gọi tắt là chứng chỉ năng lực).</w:t>
      </w:r>
    </w:p>
    <w:p w:rsidR="00000000" w:rsidDel="00000000" w:rsidP="00000000" w:rsidRDefault="00000000" w:rsidRPr="00000000" w14:paraId="0000012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Tổ chức tham gia hoạt động xây dựng quy định tại khoản 1 Điều này phải là doanh nghiệp theo quy định của Luật Doanh nghiệp hoặc tổ chức có chức năng hoạt động xây dựng được thành lập theo quy định của pháp luật và đáp ứng các yêu cầu cụ thể đối với từng lĩnh vực hoạt động xây dựng theo quy định tại Nghị định này.</w:t>
      </w:r>
    </w:p>
    <w:p w:rsidR="00000000" w:rsidDel="00000000" w:rsidP="00000000" w:rsidRDefault="00000000" w:rsidRPr="00000000" w14:paraId="0000012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Chứng chỉ năng lực có hiệu lực tối đa 10 năm.</w:t>
      </w:r>
    </w:p>
    <w:p w:rsidR="00000000" w:rsidDel="00000000" w:rsidP="00000000" w:rsidRDefault="00000000" w:rsidRPr="00000000" w14:paraId="0000012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5. Chứng chỉ năng lực có quy cách và nội dung chủ yếu theo mẫu tại Phụ lục IX Nghị định này.</w:t>
      </w:r>
    </w:p>
    <w:p w:rsidR="00000000" w:rsidDel="00000000" w:rsidP="00000000" w:rsidRDefault="00000000" w:rsidRPr="00000000" w14:paraId="0000012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6. Chứng chỉ năng lực được quản lý thông qua số chứng chỉ năng lực, bao gồm 02 nhóm ký hiệu, các nhóm được nối với nhau bằng dấu gạch ngang (-), cụ thể như sau:</w:t>
      </w:r>
    </w:p>
    <w:p w:rsidR="00000000" w:rsidDel="00000000" w:rsidP="00000000" w:rsidRDefault="00000000" w:rsidRPr="00000000" w14:paraId="0000012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Nhóm thứ nhất: Có tối đa 03 ký tự thể hiện nơi cấp chứng chỉ được quy định tại Phụ lục VII Nghị định này.</w:t>
      </w:r>
    </w:p>
    <w:p w:rsidR="00000000" w:rsidDel="00000000" w:rsidP="00000000" w:rsidRDefault="00000000" w:rsidRPr="00000000" w14:paraId="0000012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Nhóm thứ hai: Mã số chứng chỉ năng lực.</w:t>
      </w:r>
    </w:p>
    <w:p w:rsidR="00000000" w:rsidDel="00000000" w:rsidP="00000000" w:rsidRDefault="00000000" w:rsidRPr="00000000" w14:paraId="0000012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7. Bộ Xây dựng thống nhất quản lý về việc cấp, thu hồi chứng chỉ năng lực; quản lý cấp mã số chứng chỉ năng lực; hướng dẫn về đánh giá cấp chứng chỉ năng lực; công khai danh sách tổ chức được cấp chứng chỉ trên trang thông tin điện tử của mình; tổ chức thực hiện thủ tục cấp chứng chỉ năng lực trực tuyến.”.</w:t>
      </w:r>
    </w:p>
    <w:p w:rsidR="00000000" w:rsidDel="00000000" w:rsidP="00000000" w:rsidRDefault="00000000" w:rsidRPr="00000000" w14:paraId="0000012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21. Sửa đổi, bổ sung </w:t>
      </w:r>
      <w:hyperlink r:id="rId23">
        <w:r w:rsidDel="00000000" w:rsidR="00000000" w:rsidRPr="00000000">
          <w:rPr>
            <w:color w:val="a60b0a"/>
            <w:sz w:val="26"/>
            <w:szCs w:val="26"/>
            <w:u w:val="single"/>
            <w:rtl w:val="0"/>
          </w:rPr>
          <w:t xml:space="preserve">Điều 58</w:t>
        </w:r>
      </w:hyperlink>
      <w:r w:rsidDel="00000000" w:rsidR="00000000" w:rsidRPr="00000000">
        <w:rPr>
          <w:color w:val="222222"/>
          <w:sz w:val="26"/>
          <w:szCs w:val="26"/>
          <w:rtl w:val="0"/>
        </w:rPr>
        <w:t xml:space="preserve"> Nghị định số 59/2015/NĐ-CP như sau:</w:t>
      </w:r>
    </w:p>
    <w:p w:rsidR="00000000" w:rsidDel="00000000" w:rsidP="00000000" w:rsidRDefault="00000000" w:rsidRPr="00000000" w14:paraId="0000012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58. Cấp, thu hồi chứng chỉ năng lực hoạt động xây dựng</w:t>
      </w:r>
    </w:p>
    <w:p w:rsidR="00000000" w:rsidDel="00000000" w:rsidP="00000000" w:rsidRDefault="00000000" w:rsidRPr="00000000" w14:paraId="0000012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Chứng chỉ năng lực được cấp cho tổ chức thuộc một trong các trường hợp sau:</w:t>
      </w:r>
    </w:p>
    <w:p w:rsidR="00000000" w:rsidDel="00000000" w:rsidP="00000000" w:rsidRDefault="00000000" w:rsidRPr="00000000" w14:paraId="0000012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Cấp chứng chỉ năng lực lần đầu, điều chỉnh hạng chứng chỉ năng lực;</w:t>
      </w:r>
    </w:p>
    <w:p w:rsidR="00000000" w:rsidDel="00000000" w:rsidP="00000000" w:rsidRDefault="00000000" w:rsidRPr="00000000" w14:paraId="0000012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Điều chỉnh, bổ sung nội dung chứng chỉ năng lực;</w:t>
      </w:r>
    </w:p>
    <w:p w:rsidR="00000000" w:rsidDel="00000000" w:rsidP="00000000" w:rsidRDefault="00000000" w:rsidRPr="00000000" w14:paraId="0000012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Cấp lại chứng chỉ năng lực do chứng chỉ năng lực cũ bị mất hoặc hư hỏng hoặc hết thời hạn hiệu lực.</w:t>
      </w:r>
    </w:p>
    <w:p w:rsidR="00000000" w:rsidDel="00000000" w:rsidP="00000000" w:rsidRDefault="00000000" w:rsidRPr="00000000" w14:paraId="0000012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Chứng chỉ năng lực bị thu hồi khi thuộc một trong các trường hợp sau:</w:t>
      </w:r>
    </w:p>
    <w:p w:rsidR="00000000" w:rsidDel="00000000" w:rsidP="00000000" w:rsidRDefault="00000000" w:rsidRPr="00000000" w14:paraId="0000013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Tổ chức được cấp chứng chỉ năng lực chấm dứt hoạt động xây dựng, giải thể hoặc phá sản;</w:t>
      </w:r>
    </w:p>
    <w:p w:rsidR="00000000" w:rsidDel="00000000" w:rsidP="00000000" w:rsidRDefault="00000000" w:rsidRPr="00000000" w14:paraId="0000013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Không còn đáp ứng đủ điều kiện năng lực hoạt động xây dựng theo quy định;</w:t>
      </w:r>
    </w:p>
    <w:p w:rsidR="00000000" w:rsidDel="00000000" w:rsidP="00000000" w:rsidRDefault="00000000" w:rsidRPr="00000000" w14:paraId="0000013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Giả mạo giấy tờ trong hồ sơ đề nghị cấp, cấp lại chứng chỉ năng lực;</w:t>
      </w:r>
    </w:p>
    <w:p w:rsidR="00000000" w:rsidDel="00000000" w:rsidP="00000000" w:rsidRDefault="00000000" w:rsidRPr="00000000" w14:paraId="0000013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d) Cho tổ chức, cá nhân khác sử dụng chứng chỉ năng lực;</w:t>
      </w:r>
    </w:p>
    <w:p w:rsidR="00000000" w:rsidDel="00000000" w:rsidP="00000000" w:rsidRDefault="00000000" w:rsidRPr="00000000" w14:paraId="0000013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 Sửa chữa, tẩy xóa làm sai lệch nội dung chứng chỉ năng lực;</w:t>
      </w:r>
    </w:p>
    <w:p w:rsidR="00000000" w:rsidDel="00000000" w:rsidP="00000000" w:rsidRDefault="00000000" w:rsidRPr="00000000" w14:paraId="0000013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e) Chứng chỉ năng lực được cấp không đúng thẩm quyền;</w:t>
      </w:r>
    </w:p>
    <w:p w:rsidR="00000000" w:rsidDel="00000000" w:rsidP="00000000" w:rsidRDefault="00000000" w:rsidRPr="00000000" w14:paraId="0000013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g) Chứng chỉ năng lực bị ghi sai do lỗi của cơ quan cấp chứng chỉ năng lực;</w:t>
      </w:r>
    </w:p>
    <w:p w:rsidR="00000000" w:rsidDel="00000000" w:rsidP="00000000" w:rsidRDefault="00000000" w:rsidRPr="00000000" w14:paraId="0000013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h) Chứng chỉ năng lực được cấp khi không đủ điều kiện năng lực theo quy định.</w:t>
      </w:r>
    </w:p>
    <w:p w:rsidR="00000000" w:rsidDel="00000000" w:rsidP="00000000" w:rsidRDefault="00000000" w:rsidRPr="00000000" w14:paraId="0000013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Tổ chức đã bị thu hồi chứng chỉ năng lực thuộc trường hợp quy định tại điểm c, d, đ khoản 2 Điều này được đề nghị cấp chứng chỉ năng lực sau 12 tháng, kể từ ngày có quyết định thu hồi chứng chỉ năng lực. Trình tự, thủ tục cấp chứng chỉ năng lực như trường hợp cấp chứng chỉ năng lực quy định tại điểm a khoản 1 Điều này.</w:t>
      </w:r>
    </w:p>
    <w:p w:rsidR="00000000" w:rsidDel="00000000" w:rsidP="00000000" w:rsidRDefault="00000000" w:rsidRPr="00000000" w14:paraId="0000013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Tổ chức đã bị thu hồi chứng chỉ năng lực thuộc trường hợp quy định tại điểm g khoản 2 Điều này được cấp lại chứng chỉ năng lực theo trình tự, thủ tục quy định tại khoản 2 Điều 58d Nghị định này.”.</w:t>
      </w:r>
    </w:p>
    <w:p w:rsidR="00000000" w:rsidDel="00000000" w:rsidP="00000000" w:rsidRDefault="00000000" w:rsidRPr="00000000" w14:paraId="0000013A">
      <w:pPr>
        <w:shd w:fill="cacaca" w:val="clear"/>
        <w:spacing w:after="120" w:before="120" w:line="384.00000000000006" w:lineRule="auto"/>
        <w:rPr>
          <w:color w:val="a67c52"/>
          <w:sz w:val="26"/>
          <w:szCs w:val="26"/>
        </w:rPr>
      </w:pPr>
      <w:r w:rsidDel="00000000" w:rsidR="00000000" w:rsidRPr="00000000">
        <w:fldChar w:fldCharType="begin"/>
        <w:instrText xml:space="preserve"> HYPERLINK "https://luatvietnam.vn/noi-dung-thay-doi.html?DocItemId=129744&amp;DocItemRelateId_Select=87680" </w:instrText>
        <w:fldChar w:fldCharType="separate"/>
      </w:r>
      <w:r w:rsidDel="00000000" w:rsidR="00000000" w:rsidRPr="00000000">
        <w:rPr>
          <w:color w:val="a67c52"/>
          <w:sz w:val="26"/>
          <w:szCs w:val="26"/>
          <w:rtl w:val="0"/>
        </w:rPr>
        <w:t xml:space="preserve">22. Bổ sung Điều 58a Nghị định số 59/2015/NĐ-CP như sau:</w:t>
      </w:r>
    </w:p>
    <w:p w:rsidR="00000000" w:rsidDel="00000000" w:rsidP="00000000" w:rsidRDefault="00000000" w:rsidRPr="00000000" w14:paraId="0000013B">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“Điều 58a. Thẩm quyền cấp, thu hồi chứng chỉ năng lực hoạt động xây dựng:</w:t>
      </w:r>
    </w:p>
    <w:p w:rsidR="00000000" w:rsidDel="00000000" w:rsidP="00000000" w:rsidRDefault="00000000" w:rsidRPr="00000000" w14:paraId="0000013C">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1. Thẩm quyền cấp chứng chỉ năng lực:</w:t>
      </w:r>
    </w:p>
    <w:p w:rsidR="00000000" w:rsidDel="00000000" w:rsidP="00000000" w:rsidRDefault="00000000" w:rsidRPr="00000000" w14:paraId="0000013D">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a) Cơ quan chuyên môn về xây dựng trực thuộc Bộ Xây dựng cấp chứng chỉ năng lực hạng I;</w:t>
      </w:r>
    </w:p>
    <w:p w:rsidR="00000000" w:rsidDel="00000000" w:rsidP="00000000" w:rsidRDefault="00000000" w:rsidRPr="00000000" w14:paraId="0000013E">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b) Sở Xây dựng cấp chứng chỉ năng lực hạng II, hạng III.</w:t>
      </w:r>
    </w:p>
    <w:p w:rsidR="00000000" w:rsidDel="00000000" w:rsidP="00000000" w:rsidRDefault="00000000" w:rsidRPr="00000000" w14:paraId="0000013F">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2. Cơ quan có thẩm quyền cấp chứng chỉ năng lực là cơ quan có thẩm quyền thu hồi chứng chỉ năng lực do mình cấp.”.</w:t>
      </w:r>
      <w:r w:rsidDel="00000000" w:rsidR="00000000" w:rsidRPr="00000000">
        <w:fldChar w:fldCharType="end"/>
      </w:r>
      <w:r w:rsidDel="00000000" w:rsidR="00000000" w:rsidRPr="00000000">
        <w:rPr>
          <w:rtl w:val="0"/>
        </w:rPr>
      </w:r>
    </w:p>
    <w:p w:rsidR="00000000" w:rsidDel="00000000" w:rsidP="00000000" w:rsidRDefault="00000000" w:rsidRPr="00000000" w14:paraId="00000140">
      <w:pPr>
        <w:numPr>
          <w:ilvl w:val="0"/>
          <w:numId w:val="3"/>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141">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42">
      <w:pPr>
        <w:numPr>
          <w:ilvl w:val="0"/>
          <w:numId w:val="21"/>
        </w:numPr>
        <w:pBdr>
          <w:top w:color="auto" w:space="0" w:sz="0" w:val="none"/>
          <w:bottom w:color="auto" w:space="3" w:sz="0" w:val="none"/>
          <w:right w:color="auto" w:space="0" w:sz="0" w:val="none"/>
        </w:pBdr>
        <w:spacing w:after="120" w:before="120" w:line="384.00000000000006" w:lineRule="auto"/>
        <w:ind w:left="720" w:hanging="360"/>
        <w:rPr>
          <w:b w:val="1"/>
          <w:bCs w:val="1"/>
        </w:rPr>
      </w:pPr>
      <w:r w:rsidDel="00000000" w:rsidR="00000000" w:rsidRPr="00000000">
        <w:rPr>
          <w:rtl w:val="0"/>
        </w:rPr>
      </w:r>
    </w:p>
    <w:p w:rsidR="00000000" w:rsidDel="00000000" w:rsidP="00000000" w:rsidRDefault="00000000" w:rsidRPr="00000000" w14:paraId="00000143">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44">
      <w:pPr>
        <w:spacing w:after="120" w:before="120" w:line="384.00000000000006" w:lineRule="auto"/>
        <w:rPr>
          <w:color w:val="222222"/>
          <w:sz w:val="26"/>
          <w:szCs w:val="26"/>
          <w:shd w:fill="cacaca" w:val="clear"/>
        </w:rPr>
      </w:pPr>
      <w:r w:rsidDel="00000000" w:rsidR="00000000" w:rsidRPr="00000000">
        <w:fldChar w:fldCharType="begin"/>
        <w:instrText xml:space="preserve"> HYPERLINK "https://luatvietnam.vn/noi-dung-thay-doi.html?DocItemId=129744&amp;DocItemRelateId_Select=87680" </w:instrText>
        <w:fldChar w:fldCharType="separate"/>
      </w:r>
      <w:r w:rsidDel="00000000" w:rsidR="00000000" w:rsidRPr="00000000">
        <w:rPr>
          <w:color w:val="222222"/>
          <w:sz w:val="26"/>
          <w:szCs w:val="26"/>
          <w:shd w:fill="cacaca" w:val="clear"/>
          <w:rtl w:val="0"/>
        </w:rPr>
        <w:t xml:space="preserve">23. Bổ sung Điều 58b Nghị định số 59/2015/NĐ-CP như sau:</w:t>
      </w:r>
    </w:p>
    <w:p w:rsidR="00000000" w:rsidDel="00000000" w:rsidP="00000000" w:rsidRDefault="00000000" w:rsidRPr="00000000" w14:paraId="00000145">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“Điều 58b. Hồ sơ đề nghị cấp chứng chỉ năng lực hoạt động xây dựng</w:t>
      </w:r>
    </w:p>
    <w:p w:rsidR="00000000" w:rsidDel="00000000" w:rsidP="00000000" w:rsidRDefault="00000000" w:rsidRPr="00000000" w14:paraId="00000146">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1. Hồ sơ cấp chứng chỉ năng lực lần đầu, điều chỉnh hạng chứng chỉ năng lực bao gồm:</w:t>
      </w:r>
    </w:p>
    <w:p w:rsidR="00000000" w:rsidDel="00000000" w:rsidP="00000000" w:rsidRDefault="00000000" w:rsidRPr="00000000" w14:paraId="00000147">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a) Đơn đề nghị cấp chứng chỉ năng lực theo mẫu tại Phụ lục V Nghị định này;</w:t>
      </w:r>
    </w:p>
    <w:p w:rsidR="00000000" w:rsidDel="00000000" w:rsidP="00000000" w:rsidRDefault="00000000" w:rsidRPr="00000000" w14:paraId="00000148">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b) Quyết định thành lập tổ chức trong trường hợp có quyết định thành lập;</w:t>
      </w:r>
    </w:p>
    <w:p w:rsidR="00000000" w:rsidDel="00000000" w:rsidP="00000000" w:rsidRDefault="00000000" w:rsidRPr="00000000" w14:paraId="00000149">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c) Quyết định công nhận phòng thí nghiệm chuyên ngành xây dựng của tổ chức hoặc hợp đồng nguyên tắc về việc liên kết thực hiện công việc thí nghiệm phục vụ khảo sát xây dựng với phòng thí nghiệm chuyên ngành xây dựng được công nhận (đối với tổ chức đề nghị cấp chứng chỉ năng lực khảo sát xây dựng);</w:t>
      </w:r>
    </w:p>
    <w:p w:rsidR="00000000" w:rsidDel="00000000" w:rsidP="00000000" w:rsidRDefault="00000000" w:rsidRPr="00000000" w14:paraId="0000014A">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d) Chứng chỉ hành nghề hoặc kê khai mã số chứng chỉ hành nghề trong trường hợp chứng chỉ hành nghề được cấp theo quy định của Luật Xây dựng năm 2014 của các chức danh yêu cầu phải có chứng chỉ hành nghề; các văn bằng được đào tạo của cá nhân tham gia thực hiện công việc;</w:t>
      </w:r>
    </w:p>
    <w:p w:rsidR="00000000" w:rsidDel="00000000" w:rsidP="00000000" w:rsidRDefault="00000000" w:rsidRPr="00000000" w14:paraId="0000014B">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đ) Chứng chỉ năng lực đã được cơ quan có thẩm quyền cấp trong trường hợp đề nghị điều chỉnh hạng chứng chỉ năng lực;</w:t>
      </w:r>
    </w:p>
    <w:p w:rsidR="00000000" w:rsidDel="00000000" w:rsidP="00000000" w:rsidRDefault="00000000" w:rsidRPr="00000000" w14:paraId="0000014C">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e) Văn bằng hoặc chứng chỉ bồi dưỡng, đào tạo chuyên môn nghiệp vụ phù hợp của công nhân kỹ thuật (đối với tổ chức đề nghị cấp chứng chỉ năng lực thi công xây dựng);</w:t>
      </w:r>
    </w:p>
    <w:p w:rsidR="00000000" w:rsidDel="00000000" w:rsidP="00000000" w:rsidRDefault="00000000" w:rsidRPr="00000000" w14:paraId="0000014D">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g) Hợp đồng và biên bản nghiệm thu hoàn thành các công việc tiêu biểu đã thực hiện theo nội dung kê khai.</w:t>
      </w:r>
    </w:p>
    <w:p w:rsidR="00000000" w:rsidDel="00000000" w:rsidP="00000000" w:rsidRDefault="00000000" w:rsidRPr="00000000" w14:paraId="0000014E">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h) Các tài liệu theo quy định tại điểm b, c, d, đ, e, g khoản này phải là bản sao có chứng thực hoặc tệp tin chứa ảnh chụp màu từ bản chính hoặc bản sao, xuất trình bản chính để đối chiếu.</w:t>
      </w:r>
    </w:p>
    <w:p w:rsidR="00000000" w:rsidDel="00000000" w:rsidP="00000000" w:rsidRDefault="00000000" w:rsidRPr="00000000" w14:paraId="0000014F">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2. Hồ sơ đề nghị cấp lại chứng chỉ năng lực bao gồm:</w:t>
      </w:r>
    </w:p>
    <w:p w:rsidR="00000000" w:rsidDel="00000000" w:rsidP="00000000" w:rsidRDefault="00000000" w:rsidRPr="00000000" w14:paraId="00000150">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a) Đơn đề nghị cấp chứng chỉ năng lực theo mẫu tại Phụ lục V Nghị định này;</w:t>
      </w:r>
    </w:p>
    <w:p w:rsidR="00000000" w:rsidDel="00000000" w:rsidP="00000000" w:rsidRDefault="00000000" w:rsidRPr="00000000" w14:paraId="00000151">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b) Bản sao có chứng thực hoặc tệp tin chứa ảnh màu chụp từ bản chính hoặc bản sao, xuất trình bản chính để đối chiếu chứng chỉ năng lực đã được cấp, trường hợp bị mất chứng chỉ năng lực thì phải có cam kết của tổ chức đề nghị cấp lại.</w:t>
      </w:r>
    </w:p>
    <w:p w:rsidR="00000000" w:rsidDel="00000000" w:rsidP="00000000" w:rsidRDefault="00000000" w:rsidRPr="00000000" w14:paraId="00000152">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3. Hồ sơ đề nghị điều chỉnh, bổ sung nội dung chứng chỉ năng lực bao gồm:</w:t>
      </w:r>
    </w:p>
    <w:p w:rsidR="00000000" w:rsidDel="00000000" w:rsidP="00000000" w:rsidRDefault="00000000" w:rsidRPr="00000000" w14:paraId="00000153">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a) Đơn đề nghị cấp chứng chỉ năng lực theo mẫu tại Phụ lục V Nghị định này;</w:t>
      </w:r>
    </w:p>
    <w:p w:rsidR="00000000" w:rsidDel="00000000" w:rsidP="00000000" w:rsidRDefault="00000000" w:rsidRPr="00000000" w14:paraId="00000154">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b) Các tài liệu liên quan đến nội dung đề nghị điều chỉnh, bổ sung theo quy định tại khoản 1 Điều này.</w:t>
      </w:r>
    </w:p>
    <w:p w:rsidR="00000000" w:rsidDel="00000000" w:rsidP="00000000" w:rsidRDefault="00000000" w:rsidRPr="00000000" w14:paraId="00000155">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4. Tổ chức thực hiện nộp lệ phí khi nộp hồ sơ đề nghị cấp chứng chỉ năng lực. Việc thu, nộp, quản lý sử dụng lệ phí cấp chứng chỉ năng lực thực hiện theo quy định của Bộ Tài chính.”.</w:t>
      </w:r>
    </w:p>
    <w:p w:rsidR="00000000" w:rsidDel="00000000" w:rsidP="00000000" w:rsidRDefault="00000000" w:rsidRPr="00000000" w14:paraId="00000156">
      <w:pPr>
        <w:shd w:fill="cacaca" w:val="clear"/>
        <w:spacing w:after="120" w:before="120" w:line="384.00000000000006" w:lineRule="auto"/>
        <w:rPr>
          <w:color w:val="a67c52"/>
          <w:sz w:val="26"/>
          <w:szCs w:val="26"/>
        </w:rPr>
      </w:pPr>
      <w:r w:rsidDel="00000000" w:rsidR="00000000" w:rsidRPr="00000000">
        <w:fldChar w:fldCharType="end"/>
      </w:r>
      <w:r w:rsidDel="00000000" w:rsidR="00000000" w:rsidRPr="00000000">
        <w:fldChar w:fldCharType="begin"/>
        <w:instrText xml:space="preserve"> HYPERLINK "https://luatvietnam.vn/noi-dung-thay-doi.html?DocItemId=129744&amp;DocItemRelateId_Select=87680" </w:instrText>
        <w:fldChar w:fldCharType="separate"/>
      </w:r>
      <w:r w:rsidDel="00000000" w:rsidR="00000000" w:rsidRPr="00000000">
        <w:rPr>
          <w:color w:val="a67c52"/>
          <w:sz w:val="26"/>
          <w:szCs w:val="26"/>
          <w:rtl w:val="0"/>
        </w:rPr>
        <w:t xml:space="preserve">24. Bổ sung Điều 58c Nghị định số 59/2015/NĐ-CP như sau:</w:t>
      </w:r>
    </w:p>
    <w:p w:rsidR="00000000" w:rsidDel="00000000" w:rsidP="00000000" w:rsidRDefault="00000000" w:rsidRPr="00000000" w14:paraId="00000157">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“Điều 58c. Hội đồng xét cấp chứng chỉ năng lực hoạt động xây dựng</w:t>
      </w:r>
    </w:p>
    <w:p w:rsidR="00000000" w:rsidDel="00000000" w:rsidP="00000000" w:rsidRDefault="00000000" w:rsidRPr="00000000" w14:paraId="00000158">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1. Thủ trưởng cơ quan có thẩm quyền cấp chứng chỉ năng lực thành lập hội đồng xét cấp chứng chỉ năng lực để đánh giá cấp chứng chỉ năng lực.</w:t>
      </w:r>
    </w:p>
    <w:p w:rsidR="00000000" w:rsidDel="00000000" w:rsidP="00000000" w:rsidRDefault="00000000" w:rsidRPr="00000000" w14:paraId="00000159">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2. Cơ cấu và số lượng thành viên hội đồng xét cấp chứng chỉ năng lực do thủ trưởng cơ quan có thẩm quyền cấp chứng chỉ năng lực quyết định.</w:t>
      </w:r>
    </w:p>
    <w:p w:rsidR="00000000" w:rsidDel="00000000" w:rsidP="00000000" w:rsidRDefault="00000000" w:rsidRPr="00000000" w14:paraId="0000015A">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3. Thành phần hội đồng xét cấp chứng chỉ năng lực bao gồm:</w:t>
      </w:r>
    </w:p>
    <w:p w:rsidR="00000000" w:rsidDel="00000000" w:rsidP="00000000" w:rsidRDefault="00000000" w:rsidRPr="00000000" w14:paraId="0000015B">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a) Chủ tịch hội đồng là lãnh đạo của cơ quan cấp chứng chỉ năng lực;</w:t>
      </w:r>
    </w:p>
    <w:p w:rsidR="00000000" w:rsidDel="00000000" w:rsidP="00000000" w:rsidRDefault="00000000" w:rsidRPr="00000000" w14:paraId="0000015C">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b) Ủy viên thường trực là công chức, viên chức của cơ quan này;</w:t>
      </w:r>
    </w:p>
    <w:p w:rsidR="00000000" w:rsidDel="00000000" w:rsidP="00000000" w:rsidRDefault="00000000" w:rsidRPr="00000000" w14:paraId="0000015D">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c) Các ủy viên tham gia hội đồng là những công chức, viên chức có chuyên ngành phù hợp với lĩnh vực xét cấp chứng chỉ năng lực, các chuyên gia có trình độ chuyên môn thuộc lĩnh vực xét cấp chứng chỉ năng lực trong trường hợp cần thiết.</w:t>
      </w:r>
    </w:p>
    <w:p w:rsidR="00000000" w:rsidDel="00000000" w:rsidP="00000000" w:rsidRDefault="00000000" w:rsidRPr="00000000" w14:paraId="0000015E">
      <w:pPr>
        <w:shd w:fill="cacaca" w:val="clear"/>
        <w:spacing w:after="120" w:before="120" w:line="384.00000000000006" w:lineRule="auto"/>
        <w:rPr>
          <w:color w:val="a67c52"/>
          <w:sz w:val="26"/>
          <w:szCs w:val="26"/>
        </w:rPr>
      </w:pPr>
      <w:r w:rsidDel="00000000" w:rsidR="00000000" w:rsidRPr="00000000">
        <w:rPr>
          <w:color w:val="a67c52"/>
          <w:sz w:val="26"/>
          <w:szCs w:val="26"/>
          <w:rtl w:val="0"/>
        </w:rPr>
        <w:t xml:space="preserve">4. Hội đồng hoạt động theo chế độ kiêm nhiệm, theo quy chế do Chủ tịch hội đồng quyết định ban hành.”.</w:t>
      </w:r>
      <w:r w:rsidDel="00000000" w:rsidR="00000000" w:rsidRPr="00000000">
        <w:fldChar w:fldCharType="end"/>
      </w:r>
      <w:r w:rsidDel="00000000" w:rsidR="00000000" w:rsidRPr="00000000">
        <w:rPr>
          <w:rtl w:val="0"/>
        </w:rPr>
      </w:r>
    </w:p>
    <w:p w:rsidR="00000000" w:rsidDel="00000000" w:rsidP="00000000" w:rsidRDefault="00000000" w:rsidRPr="00000000" w14:paraId="0000015F">
      <w:pPr>
        <w:numPr>
          <w:ilvl w:val="0"/>
          <w:numId w:val="6"/>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160">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61">
      <w:pPr>
        <w:numPr>
          <w:ilvl w:val="0"/>
          <w:numId w:val="1"/>
        </w:numPr>
        <w:pBdr>
          <w:top w:color="auto" w:space="0" w:sz="0" w:val="none"/>
          <w:bottom w:color="auto" w:space="3" w:sz="0" w:val="none"/>
          <w:right w:color="auto" w:space="0" w:sz="0" w:val="none"/>
        </w:pBdr>
        <w:spacing w:after="120" w:before="120" w:line="384.00000000000006" w:lineRule="auto"/>
        <w:ind w:left="720" w:hanging="360"/>
        <w:rPr>
          <w:b w:val="1"/>
          <w:bCs w:val="1"/>
        </w:rPr>
      </w:pPr>
      <w:r w:rsidDel="00000000" w:rsidR="00000000" w:rsidRPr="00000000">
        <w:rPr>
          <w:rtl w:val="0"/>
        </w:rPr>
      </w:r>
    </w:p>
    <w:p w:rsidR="00000000" w:rsidDel="00000000" w:rsidP="00000000" w:rsidRDefault="00000000" w:rsidRPr="00000000" w14:paraId="00000162">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63">
      <w:pPr>
        <w:spacing w:after="120" w:before="120" w:line="384.00000000000006" w:lineRule="auto"/>
        <w:rPr>
          <w:color w:val="222222"/>
          <w:sz w:val="26"/>
          <w:szCs w:val="26"/>
          <w:shd w:fill="cacaca" w:val="clear"/>
        </w:rPr>
      </w:pPr>
      <w:r w:rsidDel="00000000" w:rsidR="00000000" w:rsidRPr="00000000">
        <w:fldChar w:fldCharType="begin"/>
        <w:instrText xml:space="preserve"> HYPERLINK "https://luatvietnam.vn/noi-dung-thay-doi.html?DocItemId=129744&amp;DocItemRelateId_Select=87680" </w:instrText>
        <w:fldChar w:fldCharType="separate"/>
      </w:r>
      <w:r w:rsidDel="00000000" w:rsidR="00000000" w:rsidRPr="00000000">
        <w:rPr>
          <w:color w:val="222222"/>
          <w:sz w:val="26"/>
          <w:szCs w:val="26"/>
          <w:shd w:fill="cacaca" w:val="clear"/>
          <w:rtl w:val="0"/>
        </w:rPr>
        <w:t xml:space="preserve">25. Bổ sung Điều 58d Nghị định số 59/2015/NĐ-CP như sau:</w:t>
      </w:r>
    </w:p>
    <w:p w:rsidR="00000000" w:rsidDel="00000000" w:rsidP="00000000" w:rsidRDefault="00000000" w:rsidRPr="00000000" w14:paraId="00000164">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“Điều 58d. Trình tự cấp, thu hồi chứng chỉ năng lực hoạt động xây dựng</w:t>
      </w:r>
    </w:p>
    <w:p w:rsidR="00000000" w:rsidDel="00000000" w:rsidP="00000000" w:rsidRDefault="00000000" w:rsidRPr="00000000" w14:paraId="00000165">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1. Đối với trường hợp cấp chứng chỉ năng lực:</w:t>
      </w:r>
    </w:p>
    <w:p w:rsidR="00000000" w:rsidDel="00000000" w:rsidP="00000000" w:rsidRDefault="00000000" w:rsidRPr="00000000" w14:paraId="00000166">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a) Tổ chức gửi 01 bộ hồ sơ đề nghị cấp chứng chỉ năng lực theo quy định tại Điều 58b Nghị định này qua mạng trực tuyến hoặc qua đường bưu điện hoặc nộp trực tiếp tại cơ quan có thẩm quyền cấp chứng chỉ năng lực.</w:t>
      </w:r>
    </w:p>
    <w:p w:rsidR="00000000" w:rsidDel="00000000" w:rsidP="00000000" w:rsidRDefault="00000000" w:rsidRPr="00000000" w14:paraId="00000167">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b) Kể từ ngày nhận đủ hồ sơ hợp lệ, cơ quan có thẩm quyền cấp chứng chỉ năng lực có trách nhiệm cấp chứng chỉ năng lực trong thời hạn 20 ngày đối với trường hợp cấp chứng chỉ năng lực lần đầu, điều chỉnh hạng, điều chỉnh, bổ sung chứng chỉ năng lực; 10 ngày đối với trường hợp cấp lại chứng chỉ năng lực. Trường hợp hồ sơ không đầy đủ hoặc không hợp lệ, cơ quan có thẩm quyền cấp chứng chỉ năng lực phải thông báo một lần bằng văn bản tới tổ chức đề nghị cấp chứng chỉ năng lực trong thời hạn 05 ngày, kể từ ngày nhận được hồ sơ đề nghị.</w:t>
      </w:r>
    </w:p>
    <w:p w:rsidR="00000000" w:rsidDel="00000000" w:rsidP="00000000" w:rsidRDefault="00000000" w:rsidRPr="00000000" w14:paraId="00000168">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2. Đối với trường hợp thu hồi chứng chỉ năng lực:</w:t>
      </w:r>
    </w:p>
    <w:p w:rsidR="00000000" w:rsidDel="00000000" w:rsidP="00000000" w:rsidRDefault="00000000" w:rsidRPr="00000000" w14:paraId="00000169">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a) Trong thời hạn 10 ngày, kể từ ngày nhận được kết luận thanh tra, kiểm tra, trong đó, có kiến nghị thu hồi chứng chỉ năng lực hoặc khi phát hiện hoặc có căn cứ xác định một trong các trường hợp thu hồi chứng chỉ năng lực quy định tại khoản 2 Điều 58 Nghị định này, cơ quan có thẩm quyền thu hồi chứng chỉ năng lực ban hành quyết định thu hồi chứng chỉ năng lực; trường hợp không thu hồi thì phải có ý kiến bằng văn bản gửi cơ quan, tổ chức, cá nhân có kiến nghị thu hồi.</w:t>
      </w:r>
    </w:p>
    <w:p w:rsidR="00000000" w:rsidDel="00000000" w:rsidP="00000000" w:rsidRDefault="00000000" w:rsidRPr="00000000" w14:paraId="0000016A">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b) Cơ quan có thẩm quyền thu hồi chứng chỉ năng lực có trách nhiệm gửi quyết định thu hồi chứng chỉ năng lực cho tổ chức bị thu hồi và đăng tải trên trang thông tin điện tử của mình; đồng thời gửi thông tin để tích hợp trên trang thông tin điện tử của Bộ Xây dựng trong thời hạn 05 ngày, kể từ ngày ban hành quyết định.</w:t>
      </w:r>
    </w:p>
    <w:p w:rsidR="00000000" w:rsidDel="00000000" w:rsidP="00000000" w:rsidRDefault="00000000" w:rsidRPr="00000000" w14:paraId="0000016B">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c) Tổ chức bị thu hồi chứng chỉ năng lực phải nộp lại bản gốc chứng chỉ năng lực cho cơ quan ra quyết định thu hồi chứng chỉ trong thời hạn 05 ngày, kể từ ngày nhận được quyết định thu hồi.</w:t>
      </w:r>
    </w:p>
    <w:p w:rsidR="00000000" w:rsidDel="00000000" w:rsidP="00000000" w:rsidRDefault="00000000" w:rsidRPr="00000000" w14:paraId="0000016C">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d) Đối với trường hợp thu hồi chứng chỉ năng lực bị ghi sai do lỗi của cơ quan cấp chứng chỉ năng lực, cơ quan có thẩm quyền thu hồi chứng chỉ năng lực có trách nhiệm cấp lại chứng chỉ năng lực trong thời hạn 05 ngày, kể từ ngày nhận được chứng chỉ năng lực bị thu hồi.</w:t>
      </w:r>
    </w:p>
    <w:p w:rsidR="00000000" w:rsidDel="00000000" w:rsidP="00000000" w:rsidRDefault="00000000" w:rsidRPr="00000000" w14:paraId="0000016D">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đ) Trường hợp tổ chức bị thu hồi chứng chỉ năng lực không nộp lại chứng chỉ theo quy định, cơ quan có thẩm quyền thu hồi ra quyết định tuyên hủy chứng chỉ năng lực, gửi cho tổ chức bị tuyên hủy chứng chỉ và đăng tải trên trang thông tin điện tử của mình; đồng thời gửi thông tin để tích hợp trên trang thông tin điện tử của Bộ Xây dựng.”.</w:t>
      </w:r>
    </w:p>
    <w:p w:rsidR="00000000" w:rsidDel="00000000" w:rsidP="00000000" w:rsidRDefault="00000000" w:rsidRPr="00000000" w14:paraId="0000016E">
      <w:pPr>
        <w:shd w:fill="cacaca" w:val="clear"/>
        <w:spacing w:after="120" w:before="120" w:line="384.00000000000006" w:lineRule="auto"/>
        <w:rPr>
          <w:color w:val="222222"/>
          <w:sz w:val="26"/>
          <w:szCs w:val="26"/>
        </w:rPr>
      </w:pPr>
      <w:r w:rsidDel="00000000" w:rsidR="00000000" w:rsidRPr="00000000">
        <w:fldChar w:fldCharType="end"/>
      </w:r>
      <w:r w:rsidDel="00000000" w:rsidR="00000000" w:rsidRPr="00000000">
        <w:rPr>
          <w:color w:val="222222"/>
          <w:sz w:val="26"/>
          <w:szCs w:val="26"/>
          <w:rtl w:val="0"/>
        </w:rPr>
        <w:t xml:space="preserve">26. Sửa đổi, bổ sung </w:t>
      </w:r>
      <w:hyperlink r:id="rId24">
        <w:r w:rsidDel="00000000" w:rsidR="00000000" w:rsidRPr="00000000">
          <w:rPr>
            <w:color w:val="a60b0a"/>
            <w:sz w:val="26"/>
            <w:szCs w:val="26"/>
            <w:u w:val="single"/>
            <w:rtl w:val="0"/>
          </w:rPr>
          <w:t xml:space="preserve">Điều 59</w:t>
        </w:r>
      </w:hyperlink>
      <w:r w:rsidDel="00000000" w:rsidR="00000000" w:rsidRPr="00000000">
        <w:rPr>
          <w:color w:val="222222"/>
          <w:sz w:val="26"/>
          <w:szCs w:val="26"/>
          <w:rtl w:val="0"/>
        </w:rPr>
        <w:t xml:space="preserve"> Nghị định số 59/2015/NĐ-CP như sau:</w:t>
      </w:r>
    </w:p>
    <w:p w:rsidR="00000000" w:rsidDel="00000000" w:rsidP="00000000" w:rsidRDefault="00000000" w:rsidRPr="00000000" w14:paraId="0000016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59. Điều kiện năng lực của tổ chức khảo sát xây dựng</w:t>
      </w:r>
    </w:p>
    <w:p w:rsidR="00000000" w:rsidDel="00000000" w:rsidP="00000000" w:rsidRDefault="00000000" w:rsidRPr="00000000" w14:paraId="0000017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Tổ chức tham gia hoạt động khảo sát xây dựng phải đáp ứng các điều kiện theo quy định tại khoản 2, khoản 3 Điều này.</w:t>
      </w:r>
    </w:p>
    <w:p w:rsidR="00000000" w:rsidDel="00000000" w:rsidP="00000000" w:rsidRDefault="00000000" w:rsidRPr="00000000" w14:paraId="0000017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Điều kiện chung:</w:t>
      </w:r>
    </w:p>
    <w:p w:rsidR="00000000" w:rsidDel="00000000" w:rsidP="00000000" w:rsidRDefault="00000000" w:rsidRPr="00000000" w14:paraId="0000017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Có phòng thí nghiệm hoặc có văn bản thỏa thuận hoặc hợp đồng nguyên tắc về việc liên kết thực hiện công việc thí nghiệm với phòng thí nghiệm phục vụ khảo sát xây dựng được công nhận theo quy định;</w:t>
      </w:r>
    </w:p>
    <w:p w:rsidR="00000000" w:rsidDel="00000000" w:rsidP="00000000" w:rsidRDefault="00000000" w:rsidRPr="00000000" w14:paraId="0000017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Có máy móc, thiết bị hoặc có khả năng huy động máy móc, thiết bị phục vụ công việc khảo sát của lĩnh vực đề nghị cấp chứng chỉ năng lực.</w:t>
      </w:r>
    </w:p>
    <w:p w:rsidR="00000000" w:rsidDel="00000000" w:rsidP="00000000" w:rsidRDefault="00000000" w:rsidRPr="00000000" w14:paraId="0000017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Điều kiện đối với các hạng năng lực:</w:t>
      </w:r>
    </w:p>
    <w:p w:rsidR="00000000" w:rsidDel="00000000" w:rsidP="00000000" w:rsidRDefault="00000000" w:rsidRPr="00000000" w14:paraId="0000017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w:t>
      </w:r>
    </w:p>
    <w:p w:rsidR="00000000" w:rsidDel="00000000" w:rsidP="00000000" w:rsidRDefault="00000000" w:rsidRPr="00000000" w14:paraId="0000017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đảm nhận chức danh chủ nhiệm khảo sát có chứng chỉ hành nghề khảo sát xây dựng hạng I phù hợp với lĩnh vực đề nghị cấp chứng chỉ năng lực;</w:t>
      </w:r>
    </w:p>
    <w:p w:rsidR="00000000" w:rsidDel="00000000" w:rsidP="00000000" w:rsidRDefault="00000000" w:rsidRPr="00000000" w14:paraId="0000017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tham gia thực hiện khảo sát có chuyên môn, nghiệp vụ phù hợp với loại hình khảo sát xây dựng đăng ký cấp chứng chỉ năng lực;</w:t>
      </w:r>
    </w:p>
    <w:p w:rsidR="00000000" w:rsidDel="00000000" w:rsidP="00000000" w:rsidRDefault="00000000" w:rsidRPr="00000000" w14:paraId="0000017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Đã thực hiện khảo sát xây dựng ít nhất 01 dự án từ nhóm A hoặc 02 dự án từ nhóm B trở lên hoặc 01 công trình từ cấp I hoặc 02 công trình từ cấp II trở lên cùng loại hình khảo sát.</w:t>
      </w:r>
    </w:p>
    <w:p w:rsidR="00000000" w:rsidDel="00000000" w:rsidP="00000000" w:rsidRDefault="00000000" w:rsidRPr="00000000" w14:paraId="0000017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w:t>
      </w:r>
    </w:p>
    <w:p w:rsidR="00000000" w:rsidDel="00000000" w:rsidP="00000000" w:rsidRDefault="00000000" w:rsidRPr="00000000" w14:paraId="0000017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đảm nhận chức danh chủ nhiệm khảo sát có chứng chỉ hành nghề khảo sát xây dựng từ hạng II trở lên phù hợp với lĩnh vực đề nghị cấp chứng chỉ năng lực;</w:t>
      </w:r>
    </w:p>
    <w:p w:rsidR="00000000" w:rsidDel="00000000" w:rsidP="00000000" w:rsidRDefault="00000000" w:rsidRPr="00000000" w14:paraId="0000017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tham gia thực hiện khảo sát có chuyên môn, nghiệp vụ phù hợp với loại hình khảo sát xây dựng đăng ký cấp chứng chỉ năng lực;</w:t>
      </w:r>
    </w:p>
    <w:p w:rsidR="00000000" w:rsidDel="00000000" w:rsidP="00000000" w:rsidRDefault="00000000" w:rsidRPr="00000000" w14:paraId="0000017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Đã thực hiện khảo sát xây dựng ít nhất 01 dự án từ nhóm B hoặc 02 dự án từ nhóm C hoặc 03 dự án có yêu cầu lập Báo cáo kinh tế - kỹ thuật trở lên hoặc 01 công trình từ cấp II hoặc 02 công trình từ cấp III trở lên cùng loại hình khảo sát.</w:t>
      </w:r>
    </w:p>
    <w:p w:rsidR="00000000" w:rsidDel="00000000" w:rsidP="00000000" w:rsidRDefault="00000000" w:rsidRPr="00000000" w14:paraId="0000017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w:t>
      </w:r>
    </w:p>
    <w:p w:rsidR="00000000" w:rsidDel="00000000" w:rsidP="00000000" w:rsidRDefault="00000000" w:rsidRPr="00000000" w14:paraId="0000017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đảm nhận chức danh chủ nhiệm khảo sát có chứng chỉ hành nghề khảo sát xây dựng từ hạng III trở lên phù hợp với lĩnh vực đề nghị cấp chứng chỉ năng lực;</w:t>
      </w:r>
    </w:p>
    <w:p w:rsidR="00000000" w:rsidDel="00000000" w:rsidP="00000000" w:rsidRDefault="00000000" w:rsidRPr="00000000" w14:paraId="0000017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tham gia thực hiện khảo sát có chuyên môn, nghiệp vụ phù hợp với loại hình khảo sát xây dựng đăng ký cấp chứng chỉ năng lực.</w:t>
      </w:r>
    </w:p>
    <w:p w:rsidR="00000000" w:rsidDel="00000000" w:rsidP="00000000" w:rsidRDefault="00000000" w:rsidRPr="00000000" w14:paraId="0000018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Phạm vi hoạt động:</w:t>
      </w:r>
    </w:p>
    <w:p w:rsidR="00000000" w:rsidDel="00000000" w:rsidP="00000000" w:rsidRDefault="00000000" w:rsidRPr="00000000" w14:paraId="0000018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Được thực hiện khảo sát xây dựng tất cả các dự án và cấp công trình cùng lĩnh vực được ghi trong chứng chỉ năng lực.</w:t>
      </w:r>
    </w:p>
    <w:p w:rsidR="00000000" w:rsidDel="00000000" w:rsidP="00000000" w:rsidRDefault="00000000" w:rsidRPr="00000000" w14:paraId="0000018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Được thực hiện khảo sát xây dựng dự án từ nhóm B, công trình từ cấp II trở xuống cùng lĩnh vực được ghi trong chứng chỉ năng lực.</w:t>
      </w:r>
    </w:p>
    <w:p w:rsidR="00000000" w:rsidDel="00000000" w:rsidP="00000000" w:rsidRDefault="00000000" w:rsidRPr="00000000" w14:paraId="0000018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Được thực hiện khảo sát xây dựng dự án nhóm C, dự án có yêu cầu lập báo cáo kinh tế - kỹ thuật, công trình từ cấp III trở xuống cùng lĩnh vực được ghi trong chứng chỉ năng lực.”.</w:t>
      </w:r>
    </w:p>
    <w:p w:rsidR="00000000" w:rsidDel="00000000" w:rsidP="00000000" w:rsidRDefault="00000000" w:rsidRPr="00000000" w14:paraId="00000184">
      <w:pPr>
        <w:numPr>
          <w:ilvl w:val="0"/>
          <w:numId w:val="2"/>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185">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8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27. Sửa đổi, bổ sung </w:t>
      </w:r>
      <w:hyperlink r:id="rId25">
        <w:r w:rsidDel="00000000" w:rsidR="00000000" w:rsidRPr="00000000">
          <w:rPr>
            <w:color w:val="a60b0a"/>
            <w:sz w:val="26"/>
            <w:szCs w:val="26"/>
            <w:u w:val="single"/>
            <w:rtl w:val="0"/>
          </w:rPr>
          <w:t xml:space="preserve">Điều 60</w:t>
        </w:r>
      </w:hyperlink>
      <w:r w:rsidDel="00000000" w:rsidR="00000000" w:rsidRPr="00000000">
        <w:rPr>
          <w:color w:val="222222"/>
          <w:sz w:val="26"/>
          <w:szCs w:val="26"/>
          <w:rtl w:val="0"/>
        </w:rPr>
        <w:t xml:space="preserve"> Nghị định số 59/2015/NĐ-CP như sau:</w:t>
      </w:r>
    </w:p>
    <w:p w:rsidR="00000000" w:rsidDel="00000000" w:rsidP="00000000" w:rsidRDefault="00000000" w:rsidRPr="00000000" w14:paraId="0000018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60. Điều kiện năng lực của tổ chức lập quy hoạch xây dựng</w:t>
      </w:r>
    </w:p>
    <w:p w:rsidR="00000000" w:rsidDel="00000000" w:rsidP="00000000" w:rsidRDefault="00000000" w:rsidRPr="00000000" w14:paraId="0000018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Tổ chức lập quy hoạch xây dựng phải đáp ứng các điều kiện tương ứng với các hạng năng lực như sau:</w:t>
      </w:r>
    </w:p>
    <w:p w:rsidR="00000000" w:rsidDel="00000000" w:rsidP="00000000" w:rsidRDefault="00000000" w:rsidRPr="00000000" w14:paraId="0000018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w:t>
      </w:r>
    </w:p>
    <w:p w:rsidR="00000000" w:rsidDel="00000000" w:rsidP="00000000" w:rsidRDefault="00000000" w:rsidRPr="00000000" w14:paraId="0000018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đảm nhận chức danh chủ nhiệm đồ án quy hoạch, chủ trì các bộ môn kiến trúc - quy hoạch, kinh tế đô thị và các chuyên ngành hạ tầng kỹ thuật khác của đồ án quy hoạch có chứng chỉ hành nghề hạng I phù hợp với lĩnh vực chuyên môn đảm nhận;</w:t>
      </w:r>
    </w:p>
    <w:p w:rsidR="00000000" w:rsidDel="00000000" w:rsidP="00000000" w:rsidRDefault="00000000" w:rsidRPr="00000000" w14:paraId="0000018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Đã thực hiện lập ít nhất 01 đồ án quy hoạch xây dựng thuộc thẩm quyền và đã được Thủ tướng Chính phủ phê duyệt hoặc 02 đồ án quy hoạch xây dựng (trong đó ít nhất 01 đồ án là quy hoạch xây dựng vùng liên huyện, quy hoạch xây dựng vùng huyện hoặc quy hoạch chung) thuộc thẩm quyền và đã được Ủy ban nhân dân cấp tỉnh phê duyệt.</w:t>
      </w:r>
    </w:p>
    <w:p w:rsidR="00000000" w:rsidDel="00000000" w:rsidP="00000000" w:rsidRDefault="00000000" w:rsidRPr="00000000" w14:paraId="0000018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w:t>
      </w:r>
    </w:p>
    <w:p w:rsidR="00000000" w:rsidDel="00000000" w:rsidP="00000000" w:rsidRDefault="00000000" w:rsidRPr="00000000" w14:paraId="0000018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đảm nhận chức danh chủ nhiệm đồ án quy hoạch, chủ trì các bộ môn kiến trúc - quy hoạch, kinh tế đô thị và các chuyên ngành hạ tầng kỹ thuật khác của đồ án quy hoạch có chứng chỉ hành nghề từ hạng II trở lên phù hợp với lĩnh vực chuyên môn đảm nhận;</w:t>
      </w:r>
    </w:p>
    <w:p w:rsidR="00000000" w:rsidDel="00000000" w:rsidP="00000000" w:rsidRDefault="00000000" w:rsidRPr="00000000" w14:paraId="0000018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Đã thực hiện lập ít nhất 01 đồ án quy hoạch xây dựng thuộc thẩm quyền và đã được Ủy ban nhân dân cấp tỉnh phê duyệt hoặc 02 đồ án quy hoạch xây dựng thuộc thẩm quyền và đã được Ủy ban nhân dân cấp huyện phê duyệt.</w:t>
      </w:r>
    </w:p>
    <w:p w:rsidR="00000000" w:rsidDel="00000000" w:rsidP="00000000" w:rsidRDefault="00000000" w:rsidRPr="00000000" w14:paraId="0000018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w:t>
      </w:r>
    </w:p>
    <w:p w:rsidR="00000000" w:rsidDel="00000000" w:rsidP="00000000" w:rsidRDefault="00000000" w:rsidRPr="00000000" w14:paraId="0000019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Cá nhân đảm nhận chức danh chủ nhiệm, chủ trì các bộ môn kiến trúc - quy hoạch, kinh tế đô thị và các chuyên ngành hạ tầng kỹ thuật khác của đồ án quy hoạch có chứng chỉ hành nghề từ hạng III trở lên phù hợp với lĩnh vực chuyên môn đảm nhận.</w:t>
      </w:r>
    </w:p>
    <w:p w:rsidR="00000000" w:rsidDel="00000000" w:rsidP="00000000" w:rsidRDefault="00000000" w:rsidRPr="00000000" w14:paraId="0000019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Phạm vi hoạt động:</w:t>
      </w:r>
    </w:p>
    <w:p w:rsidR="00000000" w:rsidDel="00000000" w:rsidP="00000000" w:rsidRDefault="00000000" w:rsidRPr="00000000" w14:paraId="0000019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Được lập các loại đồ án quy hoạch xây dựng.</w:t>
      </w:r>
    </w:p>
    <w:p w:rsidR="00000000" w:rsidDel="00000000" w:rsidP="00000000" w:rsidRDefault="00000000" w:rsidRPr="00000000" w14:paraId="0000019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Được lập các đồ án quy hoạch xây dựng thuộc thẩm quyền phê duyệt của Ủy ban nhân dân cấp tỉnh, Ủy ban nhân dân cấp huyện.</w:t>
      </w:r>
    </w:p>
    <w:p w:rsidR="00000000" w:rsidDel="00000000" w:rsidP="00000000" w:rsidRDefault="00000000" w:rsidRPr="00000000" w14:paraId="0000019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Được lập các đồ án quy hoạch xây dựng thuộc thẩm quyền phê duyệt của Ủy ban nhân dân cấp huyện.”.</w:t>
      </w:r>
    </w:p>
    <w:p w:rsidR="00000000" w:rsidDel="00000000" w:rsidP="00000000" w:rsidRDefault="00000000" w:rsidRPr="00000000" w14:paraId="0000019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28. Sửa đổi, bổ sung </w:t>
      </w:r>
      <w:hyperlink r:id="rId26">
        <w:r w:rsidDel="00000000" w:rsidR="00000000" w:rsidRPr="00000000">
          <w:rPr>
            <w:color w:val="a60b0a"/>
            <w:sz w:val="26"/>
            <w:szCs w:val="26"/>
            <w:u w:val="single"/>
            <w:rtl w:val="0"/>
          </w:rPr>
          <w:t xml:space="preserve">Điều 61</w:t>
        </w:r>
      </w:hyperlink>
      <w:r w:rsidDel="00000000" w:rsidR="00000000" w:rsidRPr="00000000">
        <w:rPr>
          <w:color w:val="222222"/>
          <w:sz w:val="26"/>
          <w:szCs w:val="26"/>
          <w:rtl w:val="0"/>
        </w:rPr>
        <w:t xml:space="preserve"> Nghị định số 59/2015/NĐ-CP như sau:</w:t>
      </w:r>
    </w:p>
    <w:p w:rsidR="00000000" w:rsidDel="00000000" w:rsidP="00000000" w:rsidRDefault="00000000" w:rsidRPr="00000000" w14:paraId="0000019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61. Điều kiện năng lực của tổ chức thiết kế xây dựng công trình</w:t>
      </w:r>
    </w:p>
    <w:p w:rsidR="00000000" w:rsidDel="00000000" w:rsidP="00000000" w:rsidRDefault="00000000" w:rsidRPr="00000000" w14:paraId="0000019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Tổ chức tham gia hoạt động thiết kế xây dựng công trình phải đáp ứng các điều kiện tương ứng với các hạng năng lực như sau:</w:t>
      </w:r>
    </w:p>
    <w:p w:rsidR="00000000" w:rsidDel="00000000" w:rsidP="00000000" w:rsidRDefault="00000000" w:rsidRPr="00000000" w14:paraId="0000019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w:t>
      </w:r>
    </w:p>
    <w:p w:rsidR="00000000" w:rsidDel="00000000" w:rsidP="00000000" w:rsidRDefault="00000000" w:rsidRPr="00000000" w14:paraId="0000019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đảm nhận chức danh chủ nhiệm thiết kế xây dựng, chủ trì các bộ môn thiết kế có chứng chỉ hành nghề hạng I phù hợp với lĩnh vực chuyên môn đảm nhận;</w:t>
      </w:r>
    </w:p>
    <w:p w:rsidR="00000000" w:rsidDel="00000000" w:rsidP="00000000" w:rsidRDefault="00000000" w:rsidRPr="00000000" w14:paraId="0000019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tham gia thực hiện thiết kế có chuyên môn, nghiệp vụ phù hợp với lĩnh vực, loại công trình đăng ký cấp chứng chỉ năng lực;</w:t>
      </w:r>
    </w:p>
    <w:p w:rsidR="00000000" w:rsidDel="00000000" w:rsidP="00000000" w:rsidRDefault="00000000" w:rsidRPr="00000000" w14:paraId="0000019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Đã thực hiện thiết kế, thẩm tra thiết kế ít nhất 01 công trình từ cấp I trở lên hoặc 02 công trình từ cấp II trở lên cùng loại.</w:t>
      </w:r>
    </w:p>
    <w:p w:rsidR="00000000" w:rsidDel="00000000" w:rsidP="00000000" w:rsidRDefault="00000000" w:rsidRPr="00000000" w14:paraId="0000019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w:t>
      </w:r>
    </w:p>
    <w:p w:rsidR="00000000" w:rsidDel="00000000" w:rsidP="00000000" w:rsidRDefault="00000000" w:rsidRPr="00000000" w14:paraId="0000019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đảm nhận chức danh chủ nhiệm thiết kế xây dựng, chủ trì các bộ môn thiết kế có chứng chỉ hành nghề từ hạng II trở lên phù hợp với lĩnh vực chuyên môn đảm nhận;</w:t>
      </w:r>
    </w:p>
    <w:p w:rsidR="00000000" w:rsidDel="00000000" w:rsidP="00000000" w:rsidRDefault="00000000" w:rsidRPr="00000000" w14:paraId="0000019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tham gia thực hiện thiết kế có chuyên môn, nghiệp vụ phù hợp với lĩnh vực, loại công trình đăng ký cấp chứng chỉ năng lực;</w:t>
      </w:r>
    </w:p>
    <w:p w:rsidR="00000000" w:rsidDel="00000000" w:rsidP="00000000" w:rsidRDefault="00000000" w:rsidRPr="00000000" w14:paraId="0000019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Đã thực hiện thiết kế, thẩm tra thiết kế ít nhất 01 công trình từ cấp II trở lên hoặc 02 công trình từ cấp III trở lên cùng loại.</w:t>
      </w:r>
    </w:p>
    <w:p w:rsidR="00000000" w:rsidDel="00000000" w:rsidP="00000000" w:rsidRDefault="00000000" w:rsidRPr="00000000" w14:paraId="000001A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w:t>
      </w:r>
    </w:p>
    <w:p w:rsidR="00000000" w:rsidDel="00000000" w:rsidP="00000000" w:rsidRDefault="00000000" w:rsidRPr="00000000" w14:paraId="000001A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đảm nhận chức danh chủ nhiệm thiết kế xây dựng, chủ trì các bộ môn thiết kế có chứng chỉ hành nghề từ hạng III trở lên phù hợp với lĩnh vực chuyên môn đảm nhận;</w:t>
      </w:r>
    </w:p>
    <w:p w:rsidR="00000000" w:rsidDel="00000000" w:rsidP="00000000" w:rsidRDefault="00000000" w:rsidRPr="00000000" w14:paraId="000001A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tham gia thực hiện thiết kế có chuyên môn, nghiệp vụ phù hợp với lĩnh vực, loại công trình đăng ký cấp chứng chỉ năng lực.</w:t>
      </w:r>
    </w:p>
    <w:p w:rsidR="00000000" w:rsidDel="00000000" w:rsidP="00000000" w:rsidRDefault="00000000" w:rsidRPr="00000000" w14:paraId="000001A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Phạm vi hoạt động:</w:t>
      </w:r>
    </w:p>
    <w:p w:rsidR="00000000" w:rsidDel="00000000" w:rsidP="00000000" w:rsidRDefault="00000000" w:rsidRPr="00000000" w14:paraId="000001A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Được thiết kế, thẩm tra thiết kế xây dựng tất cả các cấp công trình cùng loại.</w:t>
      </w:r>
    </w:p>
    <w:p w:rsidR="00000000" w:rsidDel="00000000" w:rsidP="00000000" w:rsidRDefault="00000000" w:rsidRPr="00000000" w14:paraId="000001A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Được thiết kế, thẩm tra thiết kế xây dựng các công trình cùng loại từ cấp II trở xuống.</w:t>
      </w:r>
    </w:p>
    <w:p w:rsidR="00000000" w:rsidDel="00000000" w:rsidP="00000000" w:rsidRDefault="00000000" w:rsidRPr="00000000" w14:paraId="000001A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Được thiết kế, thẩm tra thiết kế xây dựng các công trình cùng loại từ cấp III trở xuống.”.</w:t>
      </w:r>
    </w:p>
    <w:p w:rsidR="00000000" w:rsidDel="00000000" w:rsidP="00000000" w:rsidRDefault="00000000" w:rsidRPr="00000000" w14:paraId="000001A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29. Bãi bỏ </w:t>
      </w:r>
      <w:hyperlink r:id="rId27">
        <w:r w:rsidDel="00000000" w:rsidR="00000000" w:rsidRPr="00000000">
          <w:rPr>
            <w:color w:val="a60b0a"/>
            <w:sz w:val="26"/>
            <w:szCs w:val="26"/>
            <w:u w:val="single"/>
            <w:rtl w:val="0"/>
          </w:rPr>
          <w:t xml:space="preserve">Điều 62</w:t>
        </w:r>
      </w:hyperlink>
      <w:r w:rsidDel="00000000" w:rsidR="00000000" w:rsidRPr="00000000">
        <w:rPr>
          <w:color w:val="222222"/>
          <w:sz w:val="26"/>
          <w:szCs w:val="26"/>
          <w:rtl w:val="0"/>
        </w:rPr>
        <w:t xml:space="preserve"> Nghị định số 59/2015/NĐ-CP.</w:t>
      </w:r>
    </w:p>
    <w:p w:rsidR="00000000" w:rsidDel="00000000" w:rsidP="00000000" w:rsidRDefault="00000000" w:rsidRPr="00000000" w14:paraId="000001A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30. Sửa đổi, bổ sung </w:t>
      </w:r>
      <w:hyperlink r:id="rId28">
        <w:r w:rsidDel="00000000" w:rsidR="00000000" w:rsidRPr="00000000">
          <w:rPr>
            <w:color w:val="a60b0a"/>
            <w:sz w:val="26"/>
            <w:szCs w:val="26"/>
            <w:u w:val="single"/>
            <w:rtl w:val="0"/>
          </w:rPr>
          <w:t xml:space="preserve">Điều 63</w:t>
        </w:r>
      </w:hyperlink>
      <w:r w:rsidDel="00000000" w:rsidR="00000000" w:rsidRPr="00000000">
        <w:rPr>
          <w:color w:val="222222"/>
          <w:sz w:val="26"/>
          <w:szCs w:val="26"/>
          <w:rtl w:val="0"/>
        </w:rPr>
        <w:t xml:space="preserve"> Nghị định số 59/2015/NĐ-CP như sau:</w:t>
      </w:r>
    </w:p>
    <w:p w:rsidR="00000000" w:rsidDel="00000000" w:rsidP="00000000" w:rsidRDefault="00000000" w:rsidRPr="00000000" w14:paraId="000001A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63. Điều kiện năng lực của tổ chức tư vấn quản lý dự án</w:t>
      </w:r>
    </w:p>
    <w:p w:rsidR="00000000" w:rsidDel="00000000" w:rsidP="00000000" w:rsidRDefault="00000000" w:rsidRPr="00000000" w14:paraId="000001A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Tổ chức tham gia hoạt động tư vấn quản lý dự án phải đáp ứng các điều kiện tương ứng với các hạng năng lực như sau:</w:t>
      </w:r>
    </w:p>
    <w:p w:rsidR="00000000" w:rsidDel="00000000" w:rsidP="00000000" w:rsidRDefault="00000000" w:rsidRPr="00000000" w14:paraId="000001A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w:t>
      </w:r>
    </w:p>
    <w:p w:rsidR="00000000" w:rsidDel="00000000" w:rsidP="00000000" w:rsidRDefault="00000000" w:rsidRPr="00000000" w14:paraId="000001A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đảm nhận chức danh giám đốc quản lý dự án có chứng chỉ hành nghề quản lý dự án hạng I phù hợp với loại dự án đăng ký cấp chứng chỉ năng lực;</w:t>
      </w:r>
    </w:p>
    <w:p w:rsidR="00000000" w:rsidDel="00000000" w:rsidP="00000000" w:rsidRDefault="00000000" w:rsidRPr="00000000" w14:paraId="000001A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phụ trách các lĩnh vực chuyên môn phải có chứng chỉ hành nghề hạng I phù hợp với công việc đảm nhận;</w:t>
      </w:r>
    </w:p>
    <w:p w:rsidR="00000000" w:rsidDel="00000000" w:rsidP="00000000" w:rsidRDefault="00000000" w:rsidRPr="00000000" w14:paraId="000001A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tham gia thực hiện quản lý dự án có chuyên môn, nghiệp vụ phù hợp với công việc đảm nhận và loại dự án đăng ký cấp chứng chỉ năng lực;</w:t>
      </w:r>
    </w:p>
    <w:p w:rsidR="00000000" w:rsidDel="00000000" w:rsidP="00000000" w:rsidRDefault="00000000" w:rsidRPr="00000000" w14:paraId="000001A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Đã thực hiện quản lý dự án ít nhất 01 dự án nhóm A hoặc 02 dự án từ nhóm B cùng loại trở lên.</w:t>
      </w:r>
    </w:p>
    <w:p w:rsidR="00000000" w:rsidDel="00000000" w:rsidP="00000000" w:rsidRDefault="00000000" w:rsidRPr="00000000" w14:paraId="000001B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w:t>
      </w:r>
    </w:p>
    <w:p w:rsidR="00000000" w:rsidDel="00000000" w:rsidP="00000000" w:rsidRDefault="00000000" w:rsidRPr="00000000" w14:paraId="000001B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đảm nhận chức danh giám đốc quản lý dự án có chứng chỉ hành nghề quản lý dự án từ hạng II trở lên phù hợp với loại dự án đăng ký cấp chứng chỉ năng lực;</w:t>
      </w:r>
    </w:p>
    <w:p w:rsidR="00000000" w:rsidDel="00000000" w:rsidP="00000000" w:rsidRDefault="00000000" w:rsidRPr="00000000" w14:paraId="000001B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phụ trách các lĩnh vực chuyên môn phải có chứng chỉ hành nghề từ hạng II trở lên phù hợp với công việc đảm nhận;</w:t>
      </w:r>
    </w:p>
    <w:p w:rsidR="00000000" w:rsidDel="00000000" w:rsidP="00000000" w:rsidRDefault="00000000" w:rsidRPr="00000000" w14:paraId="000001B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tham gia thực hiện quản lý dự án có chuyên môn, nghiệp vụ phù hợp với công việc đảm nhận và loại dự án đăng ký cấp chứng chỉ năng lực;</w:t>
      </w:r>
    </w:p>
    <w:p w:rsidR="00000000" w:rsidDel="00000000" w:rsidP="00000000" w:rsidRDefault="00000000" w:rsidRPr="00000000" w14:paraId="000001B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Đã thực hiện quản lý dự án ít nhất 01 dự án từ nhóm B trở lên hoặc 02 dự án từ nhóm C cùng loại trở lên.</w:t>
      </w:r>
    </w:p>
    <w:p w:rsidR="00000000" w:rsidDel="00000000" w:rsidP="00000000" w:rsidRDefault="00000000" w:rsidRPr="00000000" w14:paraId="000001B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w:t>
      </w:r>
    </w:p>
    <w:p w:rsidR="00000000" w:rsidDel="00000000" w:rsidP="00000000" w:rsidRDefault="00000000" w:rsidRPr="00000000" w14:paraId="000001B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đảm nhận chức danh giám đốc quản lý dự án có chứng chỉ hành nghề quản lý dự án từ hạng III trở lên phù hợp với loại dự án đăng ký cấp chứng chỉ năng lực;</w:t>
      </w:r>
    </w:p>
    <w:p w:rsidR="00000000" w:rsidDel="00000000" w:rsidP="00000000" w:rsidRDefault="00000000" w:rsidRPr="00000000" w14:paraId="000001B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phụ trách các lĩnh vực chuyên môn phải có chứng chỉ hành nghề từ hạng III trở lên phù hợp với công việc đảm nhận;</w:t>
      </w:r>
    </w:p>
    <w:p w:rsidR="00000000" w:rsidDel="00000000" w:rsidP="00000000" w:rsidRDefault="00000000" w:rsidRPr="00000000" w14:paraId="000001B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tham gia thực hiện quản lý dự án có chuyên môn, nghiệp vụ phù hợp với công việc đảm nhận và loại dự án đăng ký cấp chứng chỉ năng lực.</w:t>
      </w:r>
    </w:p>
    <w:p w:rsidR="00000000" w:rsidDel="00000000" w:rsidP="00000000" w:rsidRDefault="00000000" w:rsidRPr="00000000" w14:paraId="000001B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Phạm vi hoạt động:</w:t>
      </w:r>
    </w:p>
    <w:p w:rsidR="00000000" w:rsidDel="00000000" w:rsidP="00000000" w:rsidRDefault="00000000" w:rsidRPr="00000000" w14:paraId="000001B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Được quản lý các dự án cùng loại;</w:t>
      </w:r>
    </w:p>
    <w:p w:rsidR="00000000" w:rsidDel="00000000" w:rsidP="00000000" w:rsidRDefault="00000000" w:rsidRPr="00000000" w14:paraId="000001B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Được quản lý dự án cùng loại từ nhóm B trở xuống;</w:t>
      </w:r>
    </w:p>
    <w:p w:rsidR="00000000" w:rsidDel="00000000" w:rsidP="00000000" w:rsidRDefault="00000000" w:rsidRPr="00000000" w14:paraId="000001B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Được quản lý dự án cùng loại nhóm C và dự án chỉ yêu cầu lập Báo cáo kinh tế - kỹ thuật đầu tư xây dựng.”.</w:t>
      </w:r>
    </w:p>
    <w:p w:rsidR="00000000" w:rsidDel="00000000" w:rsidP="00000000" w:rsidRDefault="00000000" w:rsidRPr="00000000" w14:paraId="000001BD">
      <w:pPr>
        <w:numPr>
          <w:ilvl w:val="0"/>
          <w:numId w:val="9"/>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1BE">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B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31. Sửa đổi, bổ sung </w:t>
      </w:r>
      <w:hyperlink r:id="rId29">
        <w:r w:rsidDel="00000000" w:rsidR="00000000" w:rsidRPr="00000000">
          <w:rPr>
            <w:color w:val="a60b0a"/>
            <w:sz w:val="26"/>
            <w:szCs w:val="26"/>
            <w:u w:val="single"/>
            <w:rtl w:val="0"/>
          </w:rPr>
          <w:t xml:space="preserve">Điều 64</w:t>
        </w:r>
      </w:hyperlink>
      <w:r w:rsidDel="00000000" w:rsidR="00000000" w:rsidRPr="00000000">
        <w:rPr>
          <w:color w:val="222222"/>
          <w:sz w:val="26"/>
          <w:szCs w:val="26"/>
          <w:rtl w:val="0"/>
        </w:rPr>
        <w:t xml:space="preserve"> Nghị định số 59/2015/NĐ-CP như sau:</w:t>
      </w:r>
    </w:p>
    <w:p w:rsidR="00000000" w:rsidDel="00000000" w:rsidP="00000000" w:rsidRDefault="00000000" w:rsidRPr="00000000" w14:paraId="000001C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64. Điều kiện năng lực của Ban quản lý dự án đầu tư xây dựng</w:t>
      </w:r>
    </w:p>
    <w:p w:rsidR="00000000" w:rsidDel="00000000" w:rsidP="00000000" w:rsidRDefault="00000000" w:rsidRPr="00000000" w14:paraId="000001C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Giám đốc quản lý dự án phải đáp ứng điều kiện năng lực quy định tại khoản 2 Điều 54 Nghị định này;</w:t>
      </w:r>
    </w:p>
    <w:p w:rsidR="00000000" w:rsidDel="00000000" w:rsidP="00000000" w:rsidRDefault="00000000" w:rsidRPr="00000000" w14:paraId="000001C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Cá nhân phụ trách các lĩnh vực chuyên môn phải có chứng chỉ hành nghề phù hợp với quy mô dự án, cấp công trình và công việc đảm nhận.”.</w:t>
      </w:r>
    </w:p>
    <w:p w:rsidR="00000000" w:rsidDel="00000000" w:rsidP="00000000" w:rsidRDefault="00000000" w:rsidRPr="00000000" w14:paraId="000001C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32. Sửa đổi, bổ sung </w:t>
      </w:r>
      <w:hyperlink r:id="rId30">
        <w:r w:rsidDel="00000000" w:rsidR="00000000" w:rsidRPr="00000000">
          <w:rPr>
            <w:color w:val="a60b0a"/>
            <w:sz w:val="26"/>
            <w:szCs w:val="26"/>
            <w:u w:val="single"/>
            <w:rtl w:val="0"/>
          </w:rPr>
          <w:t xml:space="preserve">Điều 65</w:t>
        </w:r>
      </w:hyperlink>
      <w:r w:rsidDel="00000000" w:rsidR="00000000" w:rsidRPr="00000000">
        <w:rPr>
          <w:color w:val="222222"/>
          <w:sz w:val="26"/>
          <w:szCs w:val="26"/>
          <w:rtl w:val="0"/>
        </w:rPr>
        <w:t xml:space="preserve"> Nghị định số 59/2015/NĐ-CP như sau:</w:t>
      </w:r>
    </w:p>
    <w:p w:rsidR="00000000" w:rsidDel="00000000" w:rsidP="00000000" w:rsidRDefault="00000000" w:rsidRPr="00000000" w14:paraId="000001C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65. Điều kiện năng lực của tổ chức thi công xây dựng công trình</w:t>
      </w:r>
    </w:p>
    <w:p w:rsidR="00000000" w:rsidDel="00000000" w:rsidP="00000000" w:rsidRDefault="00000000" w:rsidRPr="00000000" w14:paraId="000001C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Tổ chức tham gia hoạt động thi công xây dựng công trình phải đáp ứng các điều kiện tương ứng với các hạng năng lực như sau:</w:t>
      </w:r>
    </w:p>
    <w:p w:rsidR="00000000" w:rsidDel="00000000" w:rsidP="00000000" w:rsidRDefault="00000000" w:rsidRPr="00000000" w14:paraId="000001C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w:t>
      </w:r>
    </w:p>
    <w:p w:rsidR="00000000" w:rsidDel="00000000" w:rsidP="00000000" w:rsidRDefault="00000000" w:rsidRPr="00000000" w14:paraId="000001C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đảm nhận chức danh chỉ huy trưởng công trường phải đủ điều kiện là chỉ huy trưởng công trường hạng I phù hợp với lĩnh vực chuyên môn đảm nhận;</w:t>
      </w:r>
    </w:p>
    <w:p w:rsidR="00000000" w:rsidDel="00000000" w:rsidP="00000000" w:rsidRDefault="00000000" w:rsidRPr="00000000" w14:paraId="000001C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phụ trách thi công lĩnh vực chuyên môn có trình độ đại học hoặc cao đẳng nghề phù hợp với công việc đảm nhận và thời gian công tác ít nhất 03 năm đối với trình độ đại học, 05 năm đối với trình độ cao đẳng nghề;</w:t>
      </w:r>
    </w:p>
    <w:p w:rsidR="00000000" w:rsidDel="00000000" w:rsidP="00000000" w:rsidRDefault="00000000" w:rsidRPr="00000000" w14:paraId="000001C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Công nhân kỹ thuật thực hiện các công việc có văn bằng hoặc chứng chỉ bồi dưỡng, đào tạo chuyên môn nghiệp vụ phù hợp với nội dung đăng ký cấp chứng chỉ năng lực;</w:t>
      </w:r>
    </w:p>
    <w:p w:rsidR="00000000" w:rsidDel="00000000" w:rsidP="00000000" w:rsidRDefault="00000000" w:rsidRPr="00000000" w14:paraId="000001C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Có khả năng huy động đủ số lượng máy móc, thiết bị chủ yếu đáp ứng yêu cầu thi công xây dựng các công trình phù hợp với công việc tham gia đảm nhận;</w:t>
      </w:r>
    </w:p>
    <w:p w:rsidR="00000000" w:rsidDel="00000000" w:rsidP="00000000" w:rsidRDefault="00000000" w:rsidRPr="00000000" w14:paraId="000001C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Đã trực tiếp thi công công việc thuộc hạng mục công trình chính liên quan đến nội dung đề nghị cấp chứng chỉ của ít nhất 01 công trình từ cấp I trở lên hoặc 02 công trình từ cấp II trở lên cùng loại.</w:t>
      </w:r>
    </w:p>
    <w:p w:rsidR="00000000" w:rsidDel="00000000" w:rsidP="00000000" w:rsidRDefault="00000000" w:rsidRPr="00000000" w14:paraId="000001C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w:t>
      </w:r>
    </w:p>
    <w:p w:rsidR="00000000" w:rsidDel="00000000" w:rsidP="00000000" w:rsidRDefault="00000000" w:rsidRPr="00000000" w14:paraId="000001C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đảm nhận chức danh chỉ huy trưởng công trường phải đủ điều kiện là chỉ huy trưởng công trường từ hạng II trở lên phù hợp với lĩnh vực chuyên môn đảm nhận;</w:t>
      </w:r>
    </w:p>
    <w:p w:rsidR="00000000" w:rsidDel="00000000" w:rsidP="00000000" w:rsidRDefault="00000000" w:rsidRPr="00000000" w14:paraId="000001C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phụ trách thi công lĩnh vực chuyên môn có trình độ đại học hoặc cao đẳng nghề phù hợp với công việc đảm nhận và thời gian công tác ít nhất 01 năm đối với trình độ đại học, 03 năm đối với trình độ cao đẳng nghề;</w:t>
      </w:r>
    </w:p>
    <w:p w:rsidR="00000000" w:rsidDel="00000000" w:rsidP="00000000" w:rsidRDefault="00000000" w:rsidRPr="00000000" w14:paraId="000001C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Công nhân kỹ thuật thực hiện các công việc thi công có văn bằng hoặc chứng chỉ bồi dưỡng, đào tạo chuyên môn nghiệp vụ phù hợp với nội dung đăng ký cấp chứng chỉ năng lực;</w:t>
      </w:r>
    </w:p>
    <w:p w:rsidR="00000000" w:rsidDel="00000000" w:rsidP="00000000" w:rsidRDefault="00000000" w:rsidRPr="00000000" w14:paraId="000001D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Có khả năng huy động đủ số lượng máy móc, thiết bị chủ yếu đáp ứng yêu cầu thi công xây dựng các công trình phù hợp với công việc tham gia đảm nhận;</w:t>
      </w:r>
    </w:p>
    <w:p w:rsidR="00000000" w:rsidDel="00000000" w:rsidP="00000000" w:rsidRDefault="00000000" w:rsidRPr="00000000" w14:paraId="000001D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Đã trực tiếp thi công công việc thuộc hạng mục công trình chính liên quan đến nội dung đề nghị cấp chứng chỉ của ít nhất 01 công trình từ cấp II trở lên hoặc 02 công trình từ cấp III trở lên cùng loại.</w:t>
      </w:r>
    </w:p>
    <w:p w:rsidR="00000000" w:rsidDel="00000000" w:rsidP="00000000" w:rsidRDefault="00000000" w:rsidRPr="00000000" w14:paraId="000001D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w:t>
      </w:r>
    </w:p>
    <w:p w:rsidR="00000000" w:rsidDel="00000000" w:rsidP="00000000" w:rsidRDefault="00000000" w:rsidRPr="00000000" w14:paraId="000001D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đảm nhận chức danh chỉ huy trưởng công trường phải đủ điều kiện là chỉ huy trưởng công trường từ hạng III trở lên phù hợp với lĩnh vực chuyên môn đảm nhận;</w:t>
      </w:r>
    </w:p>
    <w:p w:rsidR="00000000" w:rsidDel="00000000" w:rsidP="00000000" w:rsidRDefault="00000000" w:rsidRPr="00000000" w14:paraId="000001D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phụ trách thi công lĩnh vực chuyên môn có trình độ đại học hoặc cao đẳng nghề phù hợp với công việc đảm nhận;</w:t>
      </w:r>
    </w:p>
    <w:p w:rsidR="00000000" w:rsidDel="00000000" w:rsidP="00000000" w:rsidRDefault="00000000" w:rsidRPr="00000000" w14:paraId="000001D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Công nhân kỹ thuật phụ trách các công việc thi công có văn bằng hoặc chứng chỉ bồi dưỡng, đào tạo chuyên môn nghiệp vụ phù hợp với nội dung đăng ký cấp chứng chỉ năng lực;</w:t>
      </w:r>
    </w:p>
    <w:p w:rsidR="00000000" w:rsidDel="00000000" w:rsidP="00000000" w:rsidRDefault="00000000" w:rsidRPr="00000000" w14:paraId="000001D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Có khả năng huy động đủ số lượng máy móc, thiết bị chủ yếu đáp ứng yêu cầu thi công xây dựng công trình phù hợp với công việc tham gia đảm nhận.</w:t>
      </w:r>
    </w:p>
    <w:p w:rsidR="00000000" w:rsidDel="00000000" w:rsidP="00000000" w:rsidRDefault="00000000" w:rsidRPr="00000000" w14:paraId="000001D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Phạm vi hoạt động:</w:t>
      </w:r>
    </w:p>
    <w:p w:rsidR="00000000" w:rsidDel="00000000" w:rsidP="00000000" w:rsidRDefault="00000000" w:rsidRPr="00000000" w14:paraId="000001D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Được thi công xây dựng tất cả các cấp công trình cùng loại;</w:t>
      </w:r>
    </w:p>
    <w:p w:rsidR="00000000" w:rsidDel="00000000" w:rsidP="00000000" w:rsidRDefault="00000000" w:rsidRPr="00000000" w14:paraId="000001D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Được thi công xây dựng công trình từ cấp II trở xuống cùng loại;</w:t>
      </w:r>
    </w:p>
    <w:p w:rsidR="00000000" w:rsidDel="00000000" w:rsidP="00000000" w:rsidRDefault="00000000" w:rsidRPr="00000000" w14:paraId="000001D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Được thi công xây dựng công trình từ cấp III trở xuống cùng loại.”.</w:t>
      </w:r>
    </w:p>
    <w:p w:rsidR="00000000" w:rsidDel="00000000" w:rsidP="00000000" w:rsidRDefault="00000000" w:rsidRPr="00000000" w14:paraId="000001DB">
      <w:pPr>
        <w:numPr>
          <w:ilvl w:val="0"/>
          <w:numId w:val="14"/>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1DC">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D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33. Sửa đổi, bổ sung </w:t>
      </w:r>
      <w:hyperlink r:id="rId31">
        <w:r w:rsidDel="00000000" w:rsidR="00000000" w:rsidRPr="00000000">
          <w:rPr>
            <w:color w:val="a60b0a"/>
            <w:sz w:val="26"/>
            <w:szCs w:val="26"/>
            <w:u w:val="single"/>
            <w:rtl w:val="0"/>
          </w:rPr>
          <w:t xml:space="preserve">Khoản 20 Điều 1</w:t>
        </w:r>
      </w:hyperlink>
      <w:r w:rsidDel="00000000" w:rsidR="00000000" w:rsidRPr="00000000">
        <w:rPr>
          <w:color w:val="222222"/>
          <w:sz w:val="26"/>
          <w:szCs w:val="26"/>
          <w:rtl w:val="0"/>
        </w:rPr>
        <w:t xml:space="preserve"> Nghị định số 42/2017/NĐ-CP như sau:</w:t>
      </w:r>
    </w:p>
    <w:p w:rsidR="00000000" w:rsidDel="00000000" w:rsidP="00000000" w:rsidRDefault="00000000" w:rsidRPr="00000000" w14:paraId="000001D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66. Điều kiện năng lực của tổ chức giám sát thi công xây dựng</w:t>
      </w:r>
    </w:p>
    <w:p w:rsidR="00000000" w:rsidDel="00000000" w:rsidP="00000000" w:rsidRDefault="00000000" w:rsidRPr="00000000" w14:paraId="000001D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Tổ chức tham gia hoạt động giám sát thi công xây dựng phải đáp ứng các điều kiện tương ứng với các hạng năng lực như sau:</w:t>
      </w:r>
    </w:p>
    <w:p w:rsidR="00000000" w:rsidDel="00000000" w:rsidP="00000000" w:rsidRDefault="00000000" w:rsidRPr="00000000" w14:paraId="000001E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w:t>
      </w:r>
    </w:p>
    <w:p w:rsidR="00000000" w:rsidDel="00000000" w:rsidP="00000000" w:rsidRDefault="00000000" w:rsidRPr="00000000" w14:paraId="000001E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đảm nhận chức danh giám sát trưởng có chứng chỉ hành nghề giám sát thi công xây dựng hạng I, giám sát viên có chứng chỉ hành nghề giám sát thi công xây dựng phù hợp với loại công trình đăng ký cấp chứng chỉ năng lực;</w:t>
      </w:r>
    </w:p>
    <w:p w:rsidR="00000000" w:rsidDel="00000000" w:rsidP="00000000" w:rsidRDefault="00000000" w:rsidRPr="00000000" w14:paraId="000001E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Đã giám sát thi công xây dựng của ít nhất 01 công trình từ cấp I hoặc 02 công trình từ cấp II trở lên cùng loại công trình đăng ký cấp chứng chỉ năng lực.</w:t>
      </w:r>
    </w:p>
    <w:p w:rsidR="00000000" w:rsidDel="00000000" w:rsidP="00000000" w:rsidRDefault="00000000" w:rsidRPr="00000000" w14:paraId="000001E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w:t>
      </w:r>
    </w:p>
    <w:p w:rsidR="00000000" w:rsidDel="00000000" w:rsidP="00000000" w:rsidRDefault="00000000" w:rsidRPr="00000000" w14:paraId="000001E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đảm nhận chức danh giám sát trưởng có chứng chỉ hành nghề giám sát thi công xây dựng từ hạng II trở lên, giám sát viên có chứng chỉ hành nghề giám sát thi công xây dựng phù hợp với loại công trình đăng ký cấp chứng chỉ năng lực;</w:t>
      </w:r>
    </w:p>
    <w:p w:rsidR="00000000" w:rsidDel="00000000" w:rsidP="00000000" w:rsidRDefault="00000000" w:rsidRPr="00000000" w14:paraId="000001E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Đã giám sát thi công xây dựng của ít nhất 01 công trình từ cấp II hoặc 02 công trình từ cấp III trở lên cùng loại công trình đăng ký cấp chứng chỉ năng lực.</w:t>
      </w:r>
    </w:p>
    <w:p w:rsidR="00000000" w:rsidDel="00000000" w:rsidP="00000000" w:rsidRDefault="00000000" w:rsidRPr="00000000" w14:paraId="000001E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Cá nhân đảm nhận chức danh giám sát trưởng có chứng chỉ hành nghề giám sát thi công xây dựng từ hạng III trở lên, giám sát viên có chứng chỉ hành nghề giám sát thi công xây dựng phù hợp với loại công trình đăng ký cấp chứng chỉ năng lực.</w:t>
      </w:r>
    </w:p>
    <w:p w:rsidR="00000000" w:rsidDel="00000000" w:rsidP="00000000" w:rsidRDefault="00000000" w:rsidRPr="00000000" w14:paraId="000001E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Phạm vi hoạt động:</w:t>
      </w:r>
    </w:p>
    <w:p w:rsidR="00000000" w:rsidDel="00000000" w:rsidP="00000000" w:rsidRDefault="00000000" w:rsidRPr="00000000" w14:paraId="000001E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Được giám sát thi công xây dựng các công trình cùng loại được ghi trong chứng chỉ năng lực;</w:t>
      </w:r>
    </w:p>
    <w:p w:rsidR="00000000" w:rsidDel="00000000" w:rsidP="00000000" w:rsidRDefault="00000000" w:rsidRPr="00000000" w14:paraId="000001E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Được giám sát thi công xây dựng các công trình từ cấp II trở xuống cùng loại được ghi trong chứng chỉ năng lực;</w:t>
      </w:r>
    </w:p>
    <w:p w:rsidR="00000000" w:rsidDel="00000000" w:rsidP="00000000" w:rsidRDefault="00000000" w:rsidRPr="00000000" w14:paraId="000001E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Được giám sát thi công xây dựng các công trình từ cấp III trở xuống cùng loại được ghi trong chứng chỉ năng lực.”.</w:t>
      </w:r>
    </w:p>
    <w:p w:rsidR="00000000" w:rsidDel="00000000" w:rsidP="00000000" w:rsidRDefault="00000000" w:rsidRPr="00000000" w14:paraId="000001E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34. Sửa đổi, bổ sung </w:t>
      </w:r>
      <w:hyperlink r:id="rId32">
        <w:r w:rsidDel="00000000" w:rsidR="00000000" w:rsidRPr="00000000">
          <w:rPr>
            <w:color w:val="a60b0a"/>
            <w:sz w:val="26"/>
            <w:szCs w:val="26"/>
            <w:u w:val="single"/>
            <w:rtl w:val="0"/>
          </w:rPr>
          <w:t xml:space="preserve">Khoản 21 Điều 1</w:t>
        </w:r>
      </w:hyperlink>
      <w:r w:rsidDel="00000000" w:rsidR="00000000" w:rsidRPr="00000000">
        <w:rPr>
          <w:color w:val="222222"/>
          <w:sz w:val="26"/>
          <w:szCs w:val="26"/>
          <w:rtl w:val="0"/>
        </w:rPr>
        <w:t xml:space="preserve"> Nghị định số 42/2017/NĐ-CP như sau:</w:t>
      </w:r>
    </w:p>
    <w:p w:rsidR="00000000" w:rsidDel="00000000" w:rsidP="00000000" w:rsidRDefault="00000000" w:rsidRPr="00000000" w14:paraId="000001E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66a. Điều kiện năng lực của tổ chức kiểm định xây dựng</w:t>
      </w:r>
    </w:p>
    <w:p w:rsidR="00000000" w:rsidDel="00000000" w:rsidP="00000000" w:rsidRDefault="00000000" w:rsidRPr="00000000" w14:paraId="000001E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Tổ chức tham gia hoạt động kiểm định chất lượng, xác định nguyên nhân hư hỏng, thời hạn sử dụng của bộ phận công trình, công trình xây dựng, kiểm định để xác định nguyên nhân sự cố công trình xây dựng phải đáp ứng các điều kiện tương ứng với các hạng năng lực như sau:</w:t>
      </w:r>
    </w:p>
    <w:p w:rsidR="00000000" w:rsidDel="00000000" w:rsidP="00000000" w:rsidRDefault="00000000" w:rsidRPr="00000000" w14:paraId="000001E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w:t>
      </w:r>
    </w:p>
    <w:p w:rsidR="00000000" w:rsidDel="00000000" w:rsidP="00000000" w:rsidRDefault="00000000" w:rsidRPr="00000000" w14:paraId="000001E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đảm nhận chủ trì thực hiện kiểm định xây dựng phải đáp ứng điều kiện hành nghề kiểm định xây dựng hạng I phù hợp;</w:t>
      </w:r>
    </w:p>
    <w:p w:rsidR="00000000" w:rsidDel="00000000" w:rsidP="00000000" w:rsidRDefault="00000000" w:rsidRPr="00000000" w14:paraId="000001F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tham gia thực hiện kiểm định xây dựng phải có chuyên môn, nghiệp vụ phù hợp với công tác kiểm định xây dựng;</w:t>
      </w:r>
    </w:p>
    <w:p w:rsidR="00000000" w:rsidDel="00000000" w:rsidP="00000000" w:rsidRDefault="00000000" w:rsidRPr="00000000" w14:paraId="000001F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Đã thực hiện kiểm định xây dựng của ít nhất 01 công trình từ cấp I hoặc 02 công trình từ cấp II cùng loại trở lên.</w:t>
      </w:r>
    </w:p>
    <w:p w:rsidR="00000000" w:rsidDel="00000000" w:rsidP="00000000" w:rsidRDefault="00000000" w:rsidRPr="00000000" w14:paraId="000001F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w:t>
      </w:r>
    </w:p>
    <w:p w:rsidR="00000000" w:rsidDel="00000000" w:rsidP="00000000" w:rsidRDefault="00000000" w:rsidRPr="00000000" w14:paraId="000001F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chủ trì thực hiện kiểm định xây dựng phải đáp ứng điều kiện hành nghề kiểm định xây dựng từ hạng II trở lên phù hợp;</w:t>
      </w:r>
    </w:p>
    <w:p w:rsidR="00000000" w:rsidDel="00000000" w:rsidP="00000000" w:rsidRDefault="00000000" w:rsidRPr="00000000" w14:paraId="000001F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tham gia thực hiện kiểm định xây dựng phải có chuyên môn, nghiệp vụ phù hợp với công tác kiểm định xây dựng;</w:t>
      </w:r>
    </w:p>
    <w:p w:rsidR="00000000" w:rsidDel="00000000" w:rsidP="00000000" w:rsidRDefault="00000000" w:rsidRPr="00000000" w14:paraId="000001F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Đã thực hiện kiểm định xây dựng của ít nhất 01 công trình từ cấp II hoặc 02 công trình từ cấp III cùng loại trở lên.</w:t>
      </w:r>
    </w:p>
    <w:p w:rsidR="00000000" w:rsidDel="00000000" w:rsidP="00000000" w:rsidRDefault="00000000" w:rsidRPr="00000000" w14:paraId="000001F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w:t>
      </w:r>
    </w:p>
    <w:p w:rsidR="00000000" w:rsidDel="00000000" w:rsidP="00000000" w:rsidRDefault="00000000" w:rsidRPr="00000000" w14:paraId="000001F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chủ trì thực hiện kiểm định xây dựng phải đáp ứng điều kiện hành nghề kiểm định xây dựng hạng III phù hợp;</w:t>
      </w:r>
    </w:p>
    <w:p w:rsidR="00000000" w:rsidDel="00000000" w:rsidP="00000000" w:rsidRDefault="00000000" w:rsidRPr="00000000" w14:paraId="000001F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tham gia thực hiện kiểm định xây dựng phải có chuyên môn, nghiệp vụ phù hợp với công tác kiểm định xây dựng.</w:t>
      </w:r>
    </w:p>
    <w:p w:rsidR="00000000" w:rsidDel="00000000" w:rsidP="00000000" w:rsidRDefault="00000000" w:rsidRPr="00000000" w14:paraId="000001F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Phạm vi hoạt động:</w:t>
      </w:r>
    </w:p>
    <w:p w:rsidR="00000000" w:rsidDel="00000000" w:rsidP="00000000" w:rsidRDefault="00000000" w:rsidRPr="00000000" w14:paraId="000001F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Được thực hiện kiểm định xây dựng các công trình cùng loại;</w:t>
      </w:r>
    </w:p>
    <w:p w:rsidR="00000000" w:rsidDel="00000000" w:rsidP="00000000" w:rsidRDefault="00000000" w:rsidRPr="00000000" w14:paraId="000001F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Được thực hiện kiểm định xây dựng các công trình từ cấp II trở xuống cùng loại;</w:t>
      </w:r>
    </w:p>
    <w:p w:rsidR="00000000" w:rsidDel="00000000" w:rsidP="00000000" w:rsidRDefault="00000000" w:rsidRPr="00000000" w14:paraId="000001F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Được thực hiện kiểm định xây dựng các công trình từ cấp III trở xuống cùng loại.</w:t>
      </w:r>
    </w:p>
    <w:p w:rsidR="00000000" w:rsidDel="00000000" w:rsidP="00000000" w:rsidRDefault="00000000" w:rsidRPr="00000000" w14:paraId="000001F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Tổ chức tham gia hoạt động kiểm định chất lượng vật liệu xây dựng, cấu kiện xây dựng, sản phẩm xây dựng phải đáp ứng các điều kiện sau:</w:t>
      </w:r>
    </w:p>
    <w:p w:rsidR="00000000" w:rsidDel="00000000" w:rsidP="00000000" w:rsidRDefault="00000000" w:rsidRPr="00000000" w14:paraId="000001F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Phải sử dụng phòng thí nghiệm chuyên ngành xây dựng với các phép thử được cơ quan có thẩm quyền công nhận phù hợp với nội dung thực hiện kiểm định;</w:t>
      </w:r>
    </w:p>
    <w:p w:rsidR="00000000" w:rsidDel="00000000" w:rsidP="00000000" w:rsidRDefault="00000000" w:rsidRPr="00000000" w14:paraId="000001F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Cá nhân thực hiện kiểm định có chuyên môn phù hợp với công tác kiểm định xây dựng.”.</w:t>
      </w:r>
    </w:p>
    <w:p w:rsidR="00000000" w:rsidDel="00000000" w:rsidP="00000000" w:rsidRDefault="00000000" w:rsidRPr="00000000" w14:paraId="00000200">
      <w:pPr>
        <w:numPr>
          <w:ilvl w:val="0"/>
          <w:numId w:val="16"/>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201">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0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35. Sửa đổi, bổ sung </w:t>
      </w:r>
      <w:hyperlink r:id="rId33">
        <w:r w:rsidDel="00000000" w:rsidR="00000000" w:rsidRPr="00000000">
          <w:rPr>
            <w:color w:val="a60b0a"/>
            <w:sz w:val="26"/>
            <w:szCs w:val="26"/>
            <w:u w:val="single"/>
            <w:rtl w:val="0"/>
          </w:rPr>
          <w:t xml:space="preserve">Điều 67</w:t>
        </w:r>
      </w:hyperlink>
      <w:r w:rsidDel="00000000" w:rsidR="00000000" w:rsidRPr="00000000">
        <w:rPr>
          <w:color w:val="222222"/>
          <w:sz w:val="26"/>
          <w:szCs w:val="26"/>
          <w:rtl w:val="0"/>
        </w:rPr>
        <w:t xml:space="preserve"> Nghị định số 59/2015/NĐ-CP như sau:</w:t>
      </w:r>
    </w:p>
    <w:p w:rsidR="00000000" w:rsidDel="00000000" w:rsidP="00000000" w:rsidRDefault="00000000" w:rsidRPr="00000000" w14:paraId="0000020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67. Điều kiện năng lực của tổ chức quản lý chi phí đầu tư xây dựng</w:t>
      </w:r>
    </w:p>
    <w:p w:rsidR="00000000" w:rsidDel="00000000" w:rsidP="00000000" w:rsidRDefault="00000000" w:rsidRPr="00000000" w14:paraId="0000020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Tổ chức tham gia hoạt động quản lý chi phí đầu tư xây dựng phải đáp ứng các điều kiện tương ứng với các hạng năng lực như sau:</w:t>
      </w:r>
    </w:p>
    <w:p w:rsidR="00000000" w:rsidDel="00000000" w:rsidP="00000000" w:rsidRDefault="00000000" w:rsidRPr="00000000" w14:paraId="0000020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w:t>
      </w:r>
    </w:p>
    <w:p w:rsidR="00000000" w:rsidDel="00000000" w:rsidP="00000000" w:rsidRDefault="00000000" w:rsidRPr="00000000" w14:paraId="0000020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chủ trì thực hiện quản lý chi phí đầu tư xây dựng phải có chứng chỉ hành nghề định giá xây dựng hạng I;</w:t>
      </w:r>
    </w:p>
    <w:p w:rsidR="00000000" w:rsidDel="00000000" w:rsidP="00000000" w:rsidRDefault="00000000" w:rsidRPr="00000000" w14:paraId="0000020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tham gia thực hiện quản lý chi phí đầu tư xây dựng phải có chuyên môn, nghiệp vụ phù hợp với công tác quản lý chi phí đầu tư xây dựng;</w:t>
      </w:r>
    </w:p>
    <w:p w:rsidR="00000000" w:rsidDel="00000000" w:rsidP="00000000" w:rsidRDefault="00000000" w:rsidRPr="00000000" w14:paraId="0000020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Đã thực hiện quản lý chi phí của ít nhất 01 dự án từ nhóm A hoặc 02 dự án từ nhóm B trở lên.</w:t>
      </w:r>
    </w:p>
    <w:p w:rsidR="00000000" w:rsidDel="00000000" w:rsidP="00000000" w:rsidRDefault="00000000" w:rsidRPr="00000000" w14:paraId="0000020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w:t>
      </w:r>
    </w:p>
    <w:p w:rsidR="00000000" w:rsidDel="00000000" w:rsidP="00000000" w:rsidRDefault="00000000" w:rsidRPr="00000000" w14:paraId="0000020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chủ trì thực hiện quản lý chi phí đầu tư xây dựng phải có chứng chỉ hành nghề định giá xây dựng từ hạng II trở lên;</w:t>
      </w:r>
    </w:p>
    <w:p w:rsidR="00000000" w:rsidDel="00000000" w:rsidP="00000000" w:rsidRDefault="00000000" w:rsidRPr="00000000" w14:paraId="0000020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tham gia thực hiện quản lý chi phí đầu tư xây dựng phải có chuyên môn, nghiệp vụ phù hợp với công tác quản lý chi phí đầu tư xây dựng;</w:t>
      </w:r>
    </w:p>
    <w:p w:rsidR="00000000" w:rsidDel="00000000" w:rsidP="00000000" w:rsidRDefault="00000000" w:rsidRPr="00000000" w14:paraId="0000020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Đã thực hiện quản lý chi phí đầu tư xây dựng của ít nhất 01 dự án từ nhóm B trở lên hoặc 02 dự án từ nhóm C hoặc 03 dự án có yêu cầu lập báo cáo kinh tế - kỹ thuật trở lên.</w:t>
      </w:r>
    </w:p>
    <w:p w:rsidR="00000000" w:rsidDel="00000000" w:rsidP="00000000" w:rsidRDefault="00000000" w:rsidRPr="00000000" w14:paraId="0000020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w:t>
      </w:r>
    </w:p>
    <w:p w:rsidR="00000000" w:rsidDel="00000000" w:rsidP="00000000" w:rsidRDefault="00000000" w:rsidRPr="00000000" w14:paraId="0000020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chủ trì thực hiện quản lý chi phí đầu tư xây dựng phải có chứng chỉ hành nghề định giá xây dựng từ hạng III trở lên;</w:t>
      </w:r>
    </w:p>
    <w:p w:rsidR="00000000" w:rsidDel="00000000" w:rsidP="00000000" w:rsidRDefault="00000000" w:rsidRPr="00000000" w14:paraId="0000020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 Cá nhân tham gia thực hiện quản lý chi phí đầu tư xây dựng phải có chuyên môn, nghiệp vụ phù hợp với công tác quản lý chi phí đầu tư xây dựng.</w:t>
      </w:r>
    </w:p>
    <w:p w:rsidR="00000000" w:rsidDel="00000000" w:rsidP="00000000" w:rsidRDefault="00000000" w:rsidRPr="00000000" w14:paraId="0000021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Phạm vi hoạt động:</w:t>
      </w:r>
    </w:p>
    <w:p w:rsidR="00000000" w:rsidDel="00000000" w:rsidP="00000000" w:rsidRDefault="00000000" w:rsidRPr="00000000" w14:paraId="0000021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Hạng I: Được thực hiện các công việc liên quan đến quản lý chi phí đầu tư xây dựng đối với tất cả các dự án.</w:t>
      </w:r>
    </w:p>
    <w:p w:rsidR="00000000" w:rsidDel="00000000" w:rsidP="00000000" w:rsidRDefault="00000000" w:rsidRPr="00000000" w14:paraId="0000021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Hạng II: Được thực hiện các công việc liên quan đến quản lý chi phí đầu tư xây dựng đối với dự án từ nhóm B trở xuống.</w:t>
      </w:r>
    </w:p>
    <w:p w:rsidR="00000000" w:rsidDel="00000000" w:rsidP="00000000" w:rsidRDefault="00000000" w:rsidRPr="00000000" w14:paraId="0000021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Hạng III: Được thực hiện các công việc liên quan đến quản lý chi phí đầu tư xây dựng đối với dự án nhóm C và dự án chỉ yêu cầu lập báo cáo kinh tế - kỹ thuật đầu tư xây dựng.”.</w:t>
      </w:r>
    </w:p>
    <w:p w:rsidR="00000000" w:rsidDel="00000000" w:rsidP="00000000" w:rsidRDefault="00000000" w:rsidRPr="00000000" w14:paraId="0000021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36. Bãi bỏ </w:t>
      </w:r>
      <w:hyperlink r:id="rId34">
        <w:r w:rsidDel="00000000" w:rsidR="00000000" w:rsidRPr="00000000">
          <w:rPr>
            <w:color w:val="a60b0a"/>
            <w:sz w:val="26"/>
            <w:szCs w:val="26"/>
            <w:u w:val="single"/>
            <w:rtl w:val="0"/>
          </w:rPr>
          <w:t xml:space="preserve">Điều 68</w:t>
        </w:r>
      </w:hyperlink>
      <w:r w:rsidDel="00000000" w:rsidR="00000000" w:rsidRPr="00000000">
        <w:rPr>
          <w:color w:val="222222"/>
          <w:sz w:val="26"/>
          <w:szCs w:val="26"/>
          <w:rtl w:val="0"/>
        </w:rPr>
        <w:t xml:space="preserve"> Nghị định số 59/2015/NĐ-CP</w:t>
      </w:r>
    </w:p>
    <w:p w:rsidR="00000000" w:rsidDel="00000000" w:rsidP="00000000" w:rsidRDefault="00000000" w:rsidRPr="00000000" w14:paraId="0000021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37. Sửa đổi, bổ sung </w:t>
      </w:r>
      <w:hyperlink r:id="rId35">
        <w:r w:rsidDel="00000000" w:rsidR="00000000" w:rsidRPr="00000000">
          <w:rPr>
            <w:color w:val="a60b0a"/>
            <w:sz w:val="26"/>
            <w:szCs w:val="26"/>
            <w:u w:val="single"/>
            <w:rtl w:val="0"/>
          </w:rPr>
          <w:t xml:space="preserve">Điều 69</w:t>
        </w:r>
      </w:hyperlink>
      <w:r w:rsidDel="00000000" w:rsidR="00000000" w:rsidRPr="00000000">
        <w:rPr>
          <w:color w:val="222222"/>
          <w:sz w:val="26"/>
          <w:szCs w:val="26"/>
          <w:rtl w:val="0"/>
        </w:rPr>
        <w:t xml:space="preserve"> Nghị định số 59/2015/NĐ-CP như sau:</w:t>
      </w:r>
    </w:p>
    <w:p w:rsidR="00000000" w:rsidDel="00000000" w:rsidP="00000000" w:rsidRDefault="00000000" w:rsidRPr="00000000" w14:paraId="0000021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69. Đăng tải thông tin về năng lực của tổ chức, cá nhân tham gia hoạt động xây dựng</w:t>
      </w:r>
    </w:p>
    <w:p w:rsidR="00000000" w:rsidDel="00000000" w:rsidP="00000000" w:rsidRDefault="00000000" w:rsidRPr="00000000" w14:paraId="0000021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Thông tin năng lực hoạt động xây dựng của tổ chức, cá nhân hoạt động xây dựng đã được cấp chứng chỉ phải được đăng tải công khai trên trang thông tin điện tử do cơ quan có thẩm quyền cấp chứng chỉ quản lý và tích hợp trên trang thông tin điện tử của Bộ Xây dựng.</w:t>
      </w:r>
    </w:p>
    <w:p w:rsidR="00000000" w:rsidDel="00000000" w:rsidP="00000000" w:rsidRDefault="00000000" w:rsidRPr="00000000" w14:paraId="0000021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Trình tự thực hiện đăng tải thông tin năng lực hoạt động xây dựng:</w:t>
      </w:r>
    </w:p>
    <w:p w:rsidR="00000000" w:rsidDel="00000000" w:rsidP="00000000" w:rsidRDefault="00000000" w:rsidRPr="00000000" w14:paraId="0000021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Cơ quan có thẩm quyền cấp chứng chỉ có trách nhiệm đăng tải thông tin về năng lực hoạt động xây dựng của tổ chức, cá nhân lên trang thông tin điện tử do mình quản lý, đồng thời gửi thông tin đến cơ quan chuyên môn về xây dựng thuộc Bộ Xây dựng để tích hợp trên trang thông tin điện tử của Bộ Xây dựng.</w:t>
      </w:r>
    </w:p>
    <w:p w:rsidR="00000000" w:rsidDel="00000000" w:rsidP="00000000" w:rsidRDefault="00000000" w:rsidRPr="00000000" w14:paraId="0000021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Thời gian thực hiện đăng tải thông tin năng lực hoạt động xây dựng không quá 05 ngày kể từ ngày cấp chứng chỉ. Thời gian thực hiện tích hợp thông tin trên trang thông tin điện tử của Bộ Xây dựng không quá 03 ngày kể từ ngày nhận được thông tin của cơ quan có thẩm quyền cấp chứng chỉ.”.</w:t>
      </w:r>
    </w:p>
    <w:p w:rsidR="00000000" w:rsidDel="00000000" w:rsidP="00000000" w:rsidRDefault="00000000" w:rsidRPr="00000000" w14:paraId="0000021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38. Sửa đổi, bổ sung </w:t>
      </w:r>
      <w:hyperlink r:id="rId36">
        <w:r w:rsidDel="00000000" w:rsidR="00000000" w:rsidRPr="00000000">
          <w:rPr>
            <w:color w:val="a60b0a"/>
            <w:sz w:val="26"/>
            <w:szCs w:val="26"/>
            <w:u w:val="single"/>
            <w:rtl w:val="0"/>
          </w:rPr>
          <w:t xml:space="preserve">Điều 71</w:t>
        </w:r>
      </w:hyperlink>
      <w:r w:rsidDel="00000000" w:rsidR="00000000" w:rsidRPr="00000000">
        <w:rPr>
          <w:color w:val="222222"/>
          <w:sz w:val="26"/>
          <w:szCs w:val="26"/>
          <w:rtl w:val="0"/>
        </w:rPr>
        <w:t xml:space="preserve"> Nghị định số 59/2015/NĐ-CP như sau:</w:t>
      </w:r>
    </w:p>
    <w:p w:rsidR="00000000" w:rsidDel="00000000" w:rsidP="00000000" w:rsidRDefault="00000000" w:rsidRPr="00000000" w14:paraId="0000021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71. Điều kiện cấp giấy phép hoạt động xây dựng</w:t>
      </w:r>
    </w:p>
    <w:p w:rsidR="00000000" w:rsidDel="00000000" w:rsidP="00000000" w:rsidRDefault="00000000" w:rsidRPr="00000000" w14:paraId="0000021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Nhà thầu nước ngoài được cấp giấy phép hoạt động xây dựng khi đáp ứng các điều kiện sau:</w:t>
      </w:r>
    </w:p>
    <w:p w:rsidR="00000000" w:rsidDel="00000000" w:rsidP="00000000" w:rsidRDefault="00000000" w:rsidRPr="00000000" w14:paraId="0000021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Đã có quyết định trúng thầu hoặc được chọn thầu của chủ đầu tư;</w:t>
      </w:r>
    </w:p>
    <w:p w:rsidR="00000000" w:rsidDel="00000000" w:rsidP="00000000" w:rsidRDefault="00000000" w:rsidRPr="00000000" w14:paraId="0000021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Có đủ điều kiện năng lực phù hợp với công việc nhận thầu theo quy định của pháp luật về xây dựng.</w:t>
      </w:r>
    </w:p>
    <w:p w:rsidR="00000000" w:rsidDel="00000000" w:rsidP="00000000" w:rsidRDefault="00000000" w:rsidRPr="00000000" w14:paraId="0000022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Nhà thầu nước ngoài phải liên danh với nhà thầu Việt Nam hoặc sử dụng nhà thầu phụ Việt Nam, trừ trường hợp nhà thầu trong nước không đủ năng lực tham gia vào bất kỳ công việc nào của gói thầu. Khi liên danh hoặc sử dụng nhà thầu Việt Nam phải phân định rõ nội dung, khối lượng và giá trị phần công việc do nhà thầu Việt Nam trong liên danh; nhà thầu phụ Việt Nam thực hiện.</w:t>
      </w:r>
    </w:p>
    <w:p w:rsidR="00000000" w:rsidDel="00000000" w:rsidP="00000000" w:rsidRDefault="00000000" w:rsidRPr="00000000" w14:paraId="0000022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3. Nhà thầu nước ngoài phải cam kết thực hiện đầy đủ các quy định của pháp luật Việt Nam có liên quan đến hoạt động nhận thầu tại Việt Nam.”.</w:t>
      </w:r>
    </w:p>
    <w:p w:rsidR="00000000" w:rsidDel="00000000" w:rsidP="00000000" w:rsidRDefault="00000000" w:rsidRPr="00000000" w14:paraId="00000222">
      <w:pPr>
        <w:spacing w:after="120" w:before="120" w:line="384.00000000000006" w:lineRule="auto"/>
        <w:rPr>
          <w:color w:val="222222"/>
          <w:sz w:val="26"/>
          <w:szCs w:val="26"/>
          <w:shd w:fill="cacaca" w:val="clear"/>
        </w:rPr>
      </w:pPr>
      <w:r w:rsidDel="00000000" w:rsidR="00000000" w:rsidRPr="00000000">
        <w:fldChar w:fldCharType="begin"/>
        <w:instrText xml:space="preserve"> HYPERLINK "https://luatvietnam.vn/noi-dung-thay-doi.html?DocItemId=129744&amp;DocItemRelateId_Select=87680" </w:instrText>
        <w:fldChar w:fldCharType="separate"/>
      </w:r>
      <w:r w:rsidDel="00000000" w:rsidR="00000000" w:rsidRPr="00000000">
        <w:rPr>
          <w:color w:val="222222"/>
          <w:sz w:val="26"/>
          <w:szCs w:val="26"/>
          <w:shd w:fill="cacaca" w:val="clear"/>
          <w:rtl w:val="0"/>
        </w:rPr>
        <w:t xml:space="preserve">39. Bổ sung Điều 73a Nghị định số 59/2015/NĐ-CP như sau:</w:t>
      </w:r>
    </w:p>
    <w:p w:rsidR="00000000" w:rsidDel="00000000" w:rsidP="00000000" w:rsidRDefault="00000000" w:rsidRPr="00000000" w14:paraId="00000223">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“Điều 73a. Thu hồi giấy phép hoạt động xây dựng</w:t>
      </w:r>
    </w:p>
    <w:p w:rsidR="00000000" w:rsidDel="00000000" w:rsidP="00000000" w:rsidRDefault="00000000" w:rsidRPr="00000000" w14:paraId="00000224">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1. Nhà thầu nước ngoài bị thu hồi giấy phép hoạt động xây dựng khi thuộc một trong các trường hợp sau đây:</w:t>
      </w:r>
    </w:p>
    <w:p w:rsidR="00000000" w:rsidDel="00000000" w:rsidP="00000000" w:rsidRDefault="00000000" w:rsidRPr="00000000" w14:paraId="00000225">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a) Không khắc phục các vi phạm sau khi đã có văn bản yêu cầu của các cơ quan quản lý nhà nước liên quan từ 02 lần trở lên.</w:t>
      </w:r>
    </w:p>
    <w:p w:rsidR="00000000" w:rsidDel="00000000" w:rsidP="00000000" w:rsidRDefault="00000000" w:rsidRPr="00000000" w14:paraId="00000226">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b) Đã bị xử phạt vi phạm hành chính đối với công việc thuộc giấy phép hoạt động xây dựng được cấp từ lần thứ 02 trở lên.</w:t>
      </w:r>
    </w:p>
    <w:p w:rsidR="00000000" w:rsidDel="00000000" w:rsidP="00000000" w:rsidRDefault="00000000" w:rsidRPr="00000000" w14:paraId="00000227">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2. Khi phát hiện hoặc có căn cứ xác định nhà thầu nước ngoài vi phạm một trong các trường hợp quy định tại khoản 1 Điều này, cơ quan có thẩm quyền cấp giấy phép hoạt động xây dựng thực hiện việc thu hồi giấy phép hoạt động xây dựng do mình cấp.</w:t>
      </w:r>
    </w:p>
    <w:p w:rsidR="00000000" w:rsidDel="00000000" w:rsidP="00000000" w:rsidRDefault="00000000" w:rsidRPr="00000000" w14:paraId="00000228">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Việc xem xét, quyết định thu hồi giấy phép hoạt động xây dựng được thực hiện trong thời hạn 15 ngày kể từ ngày có đủ căn cứ thu hồi giấy phép hoạt động xây dựng. Quyết định thu hồi giấy phép hoạt động xây dựng được cơ quan có thẩm quyền cấp giấy phép hoạt động xây dựng gửi cho nhà thầu nước ngoài bị thu hồi giấy phép hoạt động xây dựng và đăng tải trên trang thông tin điện tử của mình, đồng thời gửi thông tin để tích hợp trên trang thông tin điện tử của Bộ Xây dựng.”.</w:t>
      </w:r>
    </w:p>
    <w:p w:rsidR="00000000" w:rsidDel="00000000" w:rsidP="00000000" w:rsidRDefault="00000000" w:rsidRPr="00000000" w14:paraId="00000229">
      <w:pPr>
        <w:shd w:fill="cacaca" w:val="clear"/>
        <w:spacing w:after="120" w:before="120" w:line="384.00000000000006" w:lineRule="auto"/>
        <w:rPr>
          <w:color w:val="222222"/>
          <w:sz w:val="26"/>
          <w:szCs w:val="26"/>
        </w:rPr>
      </w:pPr>
      <w:r w:rsidDel="00000000" w:rsidR="00000000" w:rsidRPr="00000000">
        <w:fldChar w:fldCharType="end"/>
      </w:r>
      <w:r w:rsidDel="00000000" w:rsidR="00000000" w:rsidRPr="00000000">
        <w:rPr>
          <w:color w:val="222222"/>
          <w:sz w:val="26"/>
          <w:szCs w:val="26"/>
          <w:rtl w:val="0"/>
        </w:rPr>
        <w:t xml:space="preserve">40. Sửa đổi, bổ sung </w:t>
      </w:r>
      <w:hyperlink r:id="rId37">
        <w:r w:rsidDel="00000000" w:rsidR="00000000" w:rsidRPr="00000000">
          <w:rPr>
            <w:color w:val="a60b0a"/>
            <w:sz w:val="26"/>
            <w:szCs w:val="26"/>
            <w:u w:val="single"/>
            <w:rtl w:val="0"/>
          </w:rPr>
          <w:t xml:space="preserve">Khoản 22 Điều 1</w:t>
        </w:r>
      </w:hyperlink>
      <w:r w:rsidDel="00000000" w:rsidR="00000000" w:rsidRPr="00000000">
        <w:rPr>
          <w:color w:val="222222"/>
          <w:sz w:val="26"/>
          <w:szCs w:val="26"/>
          <w:rtl w:val="0"/>
        </w:rPr>
        <w:t xml:space="preserve"> Nghị định số 42/2017/NĐ-CP như sau:</w:t>
      </w:r>
    </w:p>
    <w:p w:rsidR="00000000" w:rsidDel="00000000" w:rsidP="00000000" w:rsidRDefault="00000000" w:rsidRPr="00000000" w14:paraId="0000022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74. Quyền và nghĩa vụ của nhà thầu nước ngoài</w:t>
      </w:r>
    </w:p>
    <w:p w:rsidR="00000000" w:rsidDel="00000000" w:rsidP="00000000" w:rsidRDefault="00000000" w:rsidRPr="00000000" w14:paraId="0000022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Nhà thầu nước ngoài có các quyền sau:</w:t>
      </w:r>
    </w:p>
    <w:p w:rsidR="00000000" w:rsidDel="00000000" w:rsidP="00000000" w:rsidRDefault="00000000" w:rsidRPr="00000000" w14:paraId="0000022C">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Yêu cầu các cơ quan có chức năng hướng dẫn việc lập hồ sơ xin cấp giấy phép hoạt động xây dựng và các vấn đề khác liên quan đến hoạt động của nhà thầu theo quy định của Nghị định này;</w:t>
      </w:r>
    </w:p>
    <w:p w:rsidR="00000000" w:rsidDel="00000000" w:rsidP="00000000" w:rsidRDefault="00000000" w:rsidRPr="00000000" w14:paraId="0000022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Khiếu nại, tố cáo những hành vi vi phạm của tổ chức, cá nhân thực hiện các công việc theo quy định của Nghị định này;</w:t>
      </w:r>
    </w:p>
    <w:p w:rsidR="00000000" w:rsidDel="00000000" w:rsidP="00000000" w:rsidRDefault="00000000" w:rsidRPr="00000000" w14:paraId="0000022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Được bảo vệ quyền lợi hợp pháp trong kinh doanh tại Việt Nam theo giấy phép hoạt động xây dựng được cấp.</w:t>
      </w:r>
    </w:p>
    <w:p w:rsidR="00000000" w:rsidDel="00000000" w:rsidP="00000000" w:rsidRDefault="00000000" w:rsidRPr="00000000" w14:paraId="0000022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Nhà thầu nước ngoài có các nghĩa vụ sau:</w:t>
      </w:r>
    </w:p>
    <w:p w:rsidR="00000000" w:rsidDel="00000000" w:rsidP="00000000" w:rsidRDefault="00000000" w:rsidRPr="00000000" w14:paraId="0000023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a) Lập Văn phòng điều hành tại nơi có dự án sau khi được cấp giấy phép hoạt động xây dựng; đăng ký địa chỉ, số điện thoại, số fax, e-mail, dấu, tài khoản, mã số thuế của Văn phòng điều hành. Đối với các hợp đồng thực hiện lập quy hoạch xây dựng, lập dự án đầu tư xây dựng, khảo sát xây dựng, thiết kế xây dựng công trình, nhà thầu nước ngoài có thể lập Văn phòng điều hành tại nơi đăng ký trụ sở của chủ đầu tư. Đối với hợp đồng thực hiện thi công xây dựng, giám sát thi công xây dựng công trình đi qua nhiều tỉnh, nhà thầu nước ngoài có thể lập Văn phòng điều hành tại một địa phương có công trình đi qua để thực hiện công việc;</w:t>
      </w:r>
    </w:p>
    <w:p w:rsidR="00000000" w:rsidDel="00000000" w:rsidP="00000000" w:rsidRDefault="00000000" w:rsidRPr="00000000" w14:paraId="0000023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b) Đăng ký, hủy mẫu con dấu, nộp lại con dấu khi kết thúc hợp đồng theo quy định của pháp luật. Nhà thầu nước ngoài chỉ sử dụng con dấu này trong công việc phục vụ thực hiện hợp đồng tại Việt Nam theo quy định tại giấy phép hoạt động xây dựng;</w:t>
      </w:r>
    </w:p>
    <w:p w:rsidR="00000000" w:rsidDel="00000000" w:rsidP="00000000" w:rsidRDefault="00000000" w:rsidRPr="00000000" w14:paraId="00000232">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c) Đăng ký và nộp thuế theo quy định của pháp luật Việt Nam, thực hiện chế độ kế toán, mở tài khoản, thanh toán theo hướng dẫn của Bộ Tài chính và Ngân hàng Nhà nước Việt Nam để phục vụ hoạt động kinh doanh theo hợp đồng;</w:t>
      </w:r>
    </w:p>
    <w:p w:rsidR="00000000" w:rsidDel="00000000" w:rsidP="00000000" w:rsidRDefault="00000000" w:rsidRPr="00000000" w14:paraId="00000233">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d) Thực hiện việc tuyển lao động, sử dụng lao động Việt Nam và lao động là người nước ngoài theo quy định của pháp luật Việt Nam về lao động; chỉ được phép đăng ký đưa vào Việt Nam những chuyên gia quản lý kinh tế, quản lý kỹ thuật và người có tay nghề cao mà Việt Nam không đủ khả năng đáp ứng;</w:t>
      </w:r>
    </w:p>
    <w:p w:rsidR="00000000" w:rsidDel="00000000" w:rsidP="00000000" w:rsidRDefault="00000000" w:rsidRPr="00000000" w14:paraId="00000234">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 Thực hiện các thủ tục xuất khẩu, nhập khẩu vật tư, máy móc, thiết bị liên quan đến hợp đồng nhận thầu tại Việt Nam theo quy định của pháp luật Việt Nam;</w:t>
      </w:r>
    </w:p>
    <w:p w:rsidR="00000000" w:rsidDel="00000000" w:rsidP="00000000" w:rsidRDefault="00000000" w:rsidRPr="00000000" w14:paraId="0000023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e) Thực hiện hợp đồng liên danh đã ký kết với nhà thầu Việt Nam hoặc sử dụng nhà thầu phụ Việt Nam đã được xác định trong hồ sồ đề nghị cấp giấy phép hoạt động xây dựng;</w:t>
      </w:r>
    </w:p>
    <w:p w:rsidR="00000000" w:rsidDel="00000000" w:rsidP="00000000" w:rsidRDefault="00000000" w:rsidRPr="00000000" w14:paraId="0000023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g) Mua bảo hiểm theo quy định của pháp luật Việt Nam đối với công việc của nhà thầu gồm: Bảo hiểm trách nhiệm nghề nghiệp đối với nhà thầu tư vấn đầu tư xây dựng; bảo hiểm tài sản hàng hóa đối với nhà thầu mua sắm; các loại bảo hiểm đối với nhà thầu thi công xây dựng và các chế độ bảo hiểm khác theo quy định của pháp luật Việt Nam;</w:t>
      </w:r>
    </w:p>
    <w:p w:rsidR="00000000" w:rsidDel="00000000" w:rsidP="00000000" w:rsidRDefault="00000000" w:rsidRPr="00000000" w14:paraId="00000237">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h) Đăng kiểm chất lượng vật tư, thiết bị nhập khẩu cung cấp theo hợp đồng nhận thầu;</w:t>
      </w:r>
    </w:p>
    <w:p w:rsidR="00000000" w:rsidDel="00000000" w:rsidP="00000000" w:rsidRDefault="00000000" w:rsidRPr="00000000" w14:paraId="00000238">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i) Đăng kiểm an toàn thiết bị thi công xây dựng và phương tiện giao thông liên quan đến hoạt động kinh doanh của nhà thầu nước ngoài theo quy định của pháp luật Việt Nam;</w:t>
      </w:r>
    </w:p>
    <w:p w:rsidR="00000000" w:rsidDel="00000000" w:rsidP="00000000" w:rsidRDefault="00000000" w:rsidRPr="00000000" w14:paraId="00000239">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k) Tuân thủ các quy định về quy chuẩn, tiêu chuẩn, về quản lý chất lượng công trình xây dựng, an toàn lao động và bảo vệ môi trường cũng như các quy định khác của pháp luật Việt Nam có liên quan;</w:t>
      </w:r>
    </w:p>
    <w:p w:rsidR="00000000" w:rsidDel="00000000" w:rsidP="00000000" w:rsidRDefault="00000000" w:rsidRPr="00000000" w14:paraId="0000023A">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l) Thực hiện các chế độ báo cáo theo quy định trong giấy phép hoạt động xây dựng;</w:t>
      </w:r>
    </w:p>
    <w:p w:rsidR="00000000" w:rsidDel="00000000" w:rsidP="00000000" w:rsidRDefault="00000000" w:rsidRPr="00000000" w14:paraId="0000023B">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m) Khi hoàn thành công trình, nhà thầu nước ngoài phải lập hồ sơ hoàn thành công trình; chịu trách nhiệm bảo hành; quyết toán vật tư, thiết bị nhập khẩu; xử lý vật tư, thiết bị còn dư trong hợp đồng thi công xây dựng công trình theo quy định về xuất nhập khẩu; tái xuất các vật tư, thiết bị thi công đã đăng ký theo chế độ tạm nhập - tái xuất; thanh lý hợp đồng; đồng thời thông báo tới các cơ quan quản lý nhà nước có liên quan về việc kết thúc hợp đồng, chấm dứt sự hoạt động của văn phòng điều hành công trình.”.</w:t>
      </w:r>
    </w:p>
    <w:p w:rsidR="00000000" w:rsidDel="00000000" w:rsidP="00000000" w:rsidRDefault="00000000" w:rsidRPr="00000000" w14:paraId="0000023C">
      <w:pPr>
        <w:shd w:fill="cacaca" w:val="clear"/>
        <w:spacing w:after="120" w:before="120" w:line="384.00000000000006" w:lineRule="auto"/>
        <w:rPr>
          <w:b w:val="1"/>
          <w:bCs w:val="1"/>
          <w:color w:val="222222"/>
          <w:sz w:val="26"/>
          <w:szCs w:val="26"/>
        </w:rPr>
      </w:pPr>
      <w:r w:rsidDel="00000000" w:rsidR="00000000" w:rsidRPr="00000000">
        <w:rPr>
          <w:b w:val="1"/>
          <w:bCs w:val="1"/>
          <w:color w:val="222222"/>
          <w:sz w:val="26"/>
          <w:szCs w:val="26"/>
          <w:rtl w:val="0"/>
        </w:rPr>
        <w:t xml:space="preserve">Điều 2. Sửa đổi, bổ sung một số điều Nghị định số 79/2016/NĐ-CP ngày 01 tháng 7 năm 2016 của Chính phủ quy định điều kiện kinh doanh dịch vụ đào tạo, bồi dưỡng kiến thức chuyên môn, nghiệp vụ quản lý nhà chung cư, kiến thức hành nghề môi giới bất động sản, điều hành sàn giao dịch bất động sản như sau:</w:t>
      </w:r>
    </w:p>
    <w:p w:rsidR="00000000" w:rsidDel="00000000" w:rsidP="00000000" w:rsidRDefault="00000000" w:rsidRPr="00000000" w14:paraId="0000023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Sửa đổi, bổ sung </w:t>
      </w:r>
      <w:hyperlink r:id="rId38">
        <w:r w:rsidDel="00000000" w:rsidR="00000000" w:rsidRPr="00000000">
          <w:rPr>
            <w:color w:val="a60b0a"/>
            <w:sz w:val="26"/>
            <w:szCs w:val="26"/>
            <w:u w:val="single"/>
            <w:rtl w:val="0"/>
          </w:rPr>
          <w:t xml:space="preserve">Điều 3</w:t>
        </w:r>
      </w:hyperlink>
      <w:r w:rsidDel="00000000" w:rsidR="00000000" w:rsidRPr="00000000">
        <w:rPr>
          <w:color w:val="222222"/>
          <w:sz w:val="26"/>
          <w:szCs w:val="26"/>
          <w:rtl w:val="0"/>
        </w:rPr>
        <w:t xml:space="preserve"> như sau:</w:t>
      </w:r>
    </w:p>
    <w:p w:rsidR="00000000" w:rsidDel="00000000" w:rsidP="00000000" w:rsidRDefault="00000000" w:rsidRPr="00000000" w14:paraId="0000023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3. Điều kiện kinh doanh dịch vụ đào tạo, bồi dưỡng kiến thức chuyên môn, nghiệp vụ quản lý vận hành nhà chung cư</w:t>
      </w:r>
    </w:p>
    <w:p w:rsidR="00000000" w:rsidDel="00000000" w:rsidP="00000000" w:rsidRDefault="00000000" w:rsidRPr="00000000" w14:paraId="0000023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Tổ chức, cá nhân kinh doanh dịch vụ đào tạo, bồi dưỡng kiến thức chuyên môn, nghiệp vụ quản lý vận hành nhà chung cư phải có đủ các điều kiện sau đây:</w:t>
      </w:r>
    </w:p>
    <w:p w:rsidR="00000000" w:rsidDel="00000000" w:rsidP="00000000" w:rsidRDefault="00000000" w:rsidRPr="00000000" w14:paraId="00000240">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Có giáo trình hoặc tài liệu giảng dạy phù hợp với Chương trình khung đào tạo bồi dưỡng do Bộ Xây dựng ban hành.</w:t>
      </w:r>
    </w:p>
    <w:p w:rsidR="00000000" w:rsidDel="00000000" w:rsidP="00000000" w:rsidRDefault="00000000" w:rsidRPr="00000000" w14:paraId="00000241">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Được Bộ Xây dựng hoặc cơ quan được Bộ Xây dựng ủy quyền công nhận đủ điều kiện đào tạo, bồi dưỡng kiến thức chuyên môn, nghiệp vụ quản lý vận hành nhà chung cư.”.</w:t>
      </w:r>
    </w:p>
    <w:p w:rsidR="00000000" w:rsidDel="00000000" w:rsidP="00000000" w:rsidRDefault="00000000" w:rsidRPr="00000000" w14:paraId="00000242">
      <w:pPr>
        <w:numPr>
          <w:ilvl w:val="0"/>
          <w:numId w:val="17"/>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243">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244">
      <w:pPr>
        <w:spacing w:after="120" w:before="120" w:line="384.00000000000006" w:lineRule="auto"/>
        <w:rPr>
          <w:color w:val="222222"/>
          <w:sz w:val="26"/>
          <w:szCs w:val="26"/>
          <w:shd w:fill="cacaca" w:val="clear"/>
        </w:rPr>
      </w:pPr>
      <w:r w:rsidDel="00000000" w:rsidR="00000000" w:rsidRPr="00000000">
        <w:fldChar w:fldCharType="begin"/>
        <w:instrText xml:space="preserve"> HYPERLINK "https://luatvietnam.vn/noi-dung-thay-doi.html?DocItemId=129785&amp;DocItemRelateId_Select=88950" </w:instrText>
        <w:fldChar w:fldCharType="separate"/>
      </w:r>
      <w:r w:rsidDel="00000000" w:rsidR="00000000" w:rsidRPr="00000000">
        <w:rPr>
          <w:color w:val="222222"/>
          <w:sz w:val="26"/>
          <w:szCs w:val="26"/>
          <w:shd w:fill="cacaca" w:val="clear"/>
          <w:rtl w:val="0"/>
        </w:rPr>
        <w:t xml:space="preserve">2. Bổ sung Điều 3a như sau:</w:t>
      </w:r>
    </w:p>
    <w:p w:rsidR="00000000" w:rsidDel="00000000" w:rsidP="00000000" w:rsidRDefault="00000000" w:rsidRPr="00000000" w14:paraId="00000245">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“Điều 3a. Hồ sơ, trình tự công nhận cơ sở đào tạo đủ điều kiện đào tạo kiến thức chuyên môn nghiệp vụ quản lý vận hành nhà chung cư</w:t>
      </w:r>
    </w:p>
    <w:p w:rsidR="00000000" w:rsidDel="00000000" w:rsidP="00000000" w:rsidRDefault="00000000" w:rsidRPr="00000000" w14:paraId="00000246">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1. Hồ sơ đề nghị công nhận cơ sở đào tạo, bồi dưỡng kiến thức chuyên môn, nghiệp vụ quản lý vận hành nhà chung cư bao gồm:</w:t>
      </w:r>
    </w:p>
    <w:p w:rsidR="00000000" w:rsidDel="00000000" w:rsidP="00000000" w:rsidRDefault="00000000" w:rsidRPr="00000000" w14:paraId="00000247">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a) Đơn đề nghị công nhận đủ điều kiện được đào tạo, bồi dưỡng kiến thức chuyên môn, nghiệp vụ quản lý vận hành nhà chung cư theo mẫu quy định tại Phụ lục X Nghị định này.</w:t>
      </w:r>
    </w:p>
    <w:p w:rsidR="00000000" w:rsidDel="00000000" w:rsidP="00000000" w:rsidRDefault="00000000" w:rsidRPr="00000000" w14:paraId="00000248">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b) Bộ giáo trình hoặc tài liệu giảng dạy phù hợp với chương trình khung đào tạo bồi dưỡng do Bộ Xây dựng ban hành kèm theo tối thiểu 03 bộ đề kiểm tra.</w:t>
      </w:r>
    </w:p>
    <w:p w:rsidR="00000000" w:rsidDel="00000000" w:rsidP="00000000" w:rsidRDefault="00000000" w:rsidRPr="00000000" w14:paraId="00000249">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2. Trình tự công nhận cơ sở đủ điều kiện được đào tạo, bồi dưỡng kiến thức chuyên môn, nghiệp vụ quản lý vận hành nhà chung cư được quy định như sau:</w:t>
      </w:r>
    </w:p>
    <w:p w:rsidR="00000000" w:rsidDel="00000000" w:rsidP="00000000" w:rsidRDefault="00000000" w:rsidRPr="00000000" w14:paraId="0000024A">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a) Tổ chức, cá nhân có nhu cầu đào tạo gửi qua đường bưu điện hoặc nộp trực tiếp 01 bộ hồ sơ theo quy định tại khoản 1 Điều này đến Bộ Xây dựng;</w:t>
      </w:r>
    </w:p>
    <w:p w:rsidR="00000000" w:rsidDel="00000000" w:rsidP="00000000" w:rsidRDefault="00000000" w:rsidRPr="00000000" w14:paraId="0000024B">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b) Trong thời hạn 15 ngày, kể từ ngày nhận đủ hồ sơ hợp lệ, Bộ Xây dựng xem xét và ban hành Quyết định công nhận cơ sở đào tạo đủ điều kiện đào tạo kiến thức chuyên môn nghiệp vụ quản lý vận hành nhà chung cư. Quyết định công nhận được gửi cho cơ sở đào tạo và đăng tải công khai trên trang thông tin điện tử của Bộ Xây dựng trong thời hạn 05 ngày, kể từ ngày ban hành Quyết định.”.</w:t>
      </w:r>
    </w:p>
    <w:p w:rsidR="00000000" w:rsidDel="00000000" w:rsidP="00000000" w:rsidRDefault="00000000" w:rsidRPr="00000000" w14:paraId="0000024C">
      <w:pPr>
        <w:shd w:fill="cacaca" w:val="clear"/>
        <w:spacing w:after="120" w:before="120" w:line="384.00000000000006" w:lineRule="auto"/>
        <w:rPr>
          <w:color w:val="222222"/>
          <w:sz w:val="26"/>
          <w:szCs w:val="26"/>
        </w:rPr>
      </w:pPr>
      <w:r w:rsidDel="00000000" w:rsidR="00000000" w:rsidRPr="00000000">
        <w:fldChar w:fldCharType="end"/>
      </w:r>
      <w:r w:rsidDel="00000000" w:rsidR="00000000" w:rsidRPr="00000000">
        <w:rPr>
          <w:color w:val="222222"/>
          <w:sz w:val="26"/>
          <w:szCs w:val="26"/>
          <w:rtl w:val="0"/>
        </w:rPr>
        <w:t xml:space="preserve">3. Sửa đổi, bổ sung </w:t>
      </w:r>
      <w:hyperlink r:id="rId39">
        <w:r w:rsidDel="00000000" w:rsidR="00000000" w:rsidRPr="00000000">
          <w:rPr>
            <w:color w:val="a60b0a"/>
            <w:sz w:val="26"/>
            <w:szCs w:val="26"/>
            <w:u w:val="single"/>
            <w:rtl w:val="0"/>
          </w:rPr>
          <w:t xml:space="preserve">Điều 4</w:t>
        </w:r>
      </w:hyperlink>
      <w:r w:rsidDel="00000000" w:rsidR="00000000" w:rsidRPr="00000000">
        <w:rPr>
          <w:color w:val="222222"/>
          <w:sz w:val="26"/>
          <w:szCs w:val="26"/>
          <w:rtl w:val="0"/>
        </w:rPr>
        <w:t xml:space="preserve"> như sau:</w:t>
      </w:r>
    </w:p>
    <w:p w:rsidR="00000000" w:rsidDel="00000000" w:rsidP="00000000" w:rsidRDefault="00000000" w:rsidRPr="00000000" w14:paraId="0000024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“Điều 4. Điều kiện kinh doanh dịch vụ đào tạo, bồi dưỡng kiến thức hành nghề môi giới bất động sản, điều hành sàn giao dịch bất động sản</w:t>
      </w:r>
    </w:p>
    <w:p w:rsidR="00000000" w:rsidDel="00000000" w:rsidP="00000000" w:rsidRDefault="00000000" w:rsidRPr="00000000" w14:paraId="0000024E">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Tổ chức, cá nhân khi kinh doanh vụ đào tạo, bồi dưỡng kiến thức hành nghề môi giới bất động sản, điều hành sàn giao dịch bất động sản phải có giáo trình hoặc tài liệu giảng dạy phù hợp với chương trình khung đào tạo bồi dưỡng do Bộ Xây dựng ban hành”.</w:t>
      </w:r>
    </w:p>
    <w:p w:rsidR="00000000" w:rsidDel="00000000" w:rsidP="00000000" w:rsidRDefault="00000000" w:rsidRPr="00000000" w14:paraId="0000024F">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4. Bãi bỏ </w:t>
      </w:r>
      <w:hyperlink r:id="rId40">
        <w:r w:rsidDel="00000000" w:rsidR="00000000" w:rsidRPr="00000000">
          <w:rPr>
            <w:color w:val="a60b0a"/>
            <w:sz w:val="26"/>
            <w:szCs w:val="26"/>
            <w:u w:val="single"/>
            <w:rtl w:val="0"/>
          </w:rPr>
          <w:t xml:space="preserve">Khoản 1 Điều 5</w:t>
        </w:r>
      </w:hyperlink>
      <w:r w:rsidDel="00000000" w:rsidR="00000000" w:rsidRPr="00000000">
        <w:rPr>
          <w:color w:val="222222"/>
          <w:sz w:val="26"/>
          <w:szCs w:val="26"/>
          <w:rtl w:val="0"/>
        </w:rPr>
        <w:t xml:space="preserve">.</w:t>
      </w:r>
    </w:p>
    <w:p w:rsidR="00000000" w:rsidDel="00000000" w:rsidP="00000000" w:rsidRDefault="00000000" w:rsidRPr="00000000" w14:paraId="00000250">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3. Bãi bỏ các quy định sau đây:</w:t>
      </w:r>
    </w:p>
    <w:p w:rsidR="00000000" w:rsidDel="00000000" w:rsidP="00000000" w:rsidRDefault="00000000" w:rsidRPr="00000000" w14:paraId="00000251">
      <w:pPr>
        <w:spacing w:after="120" w:before="120" w:line="384.00000000000006" w:lineRule="auto"/>
        <w:rPr>
          <w:color w:val="2e2e2e"/>
          <w:sz w:val="26"/>
          <w:szCs w:val="26"/>
        </w:rPr>
      </w:pPr>
      <w:r w:rsidDel="00000000" w:rsidR="00000000" w:rsidRPr="00000000">
        <w:rPr>
          <w:color w:val="2e2e2e"/>
          <w:sz w:val="26"/>
          <w:szCs w:val="26"/>
          <w:rtl w:val="0"/>
        </w:rPr>
        <w:t xml:space="preserve">1. Bãi bỏ </w:t>
      </w:r>
      <w:hyperlink r:id="rId41">
        <w:r w:rsidDel="00000000" w:rsidR="00000000" w:rsidRPr="00000000">
          <w:rPr>
            <w:color w:val="a60b0a"/>
            <w:sz w:val="26"/>
            <w:szCs w:val="26"/>
            <w:u w:val="single"/>
            <w:rtl w:val="0"/>
          </w:rPr>
          <w:t xml:space="preserve">Điều 22</w:t>
        </w:r>
      </w:hyperlink>
      <w:r w:rsidDel="00000000" w:rsidR="00000000" w:rsidRPr="00000000">
        <w:rPr>
          <w:color w:val="2e2e2e"/>
          <w:sz w:val="26"/>
          <w:szCs w:val="26"/>
          <w:rtl w:val="0"/>
        </w:rPr>
        <w:t xml:space="preserve"> Nghị định số 79/2009/NĐ-CP ngày 05 tháng 12 nàn 2009 của Chính phủ về quản lý chiếu sáng đô thị.</w:t>
      </w:r>
    </w:p>
    <w:p w:rsidR="00000000" w:rsidDel="00000000" w:rsidP="00000000" w:rsidRDefault="00000000" w:rsidRPr="00000000" w14:paraId="00000252">
      <w:pPr>
        <w:spacing w:after="120" w:before="120" w:line="384.00000000000006" w:lineRule="auto"/>
        <w:rPr>
          <w:color w:val="2e2e2e"/>
          <w:sz w:val="26"/>
          <w:szCs w:val="26"/>
        </w:rPr>
      </w:pPr>
      <w:r w:rsidDel="00000000" w:rsidR="00000000" w:rsidRPr="00000000">
        <w:rPr>
          <w:color w:val="2e2e2e"/>
          <w:sz w:val="26"/>
          <w:szCs w:val="26"/>
          <w:rtl w:val="0"/>
        </w:rPr>
        <w:t xml:space="preserve">2. Bãi bỏ </w:t>
      </w:r>
      <w:hyperlink r:id="rId42">
        <w:r w:rsidDel="00000000" w:rsidR="00000000" w:rsidRPr="00000000">
          <w:rPr>
            <w:color w:val="a60b0a"/>
            <w:sz w:val="26"/>
            <w:szCs w:val="26"/>
            <w:u w:val="single"/>
            <w:rtl w:val="0"/>
          </w:rPr>
          <w:t xml:space="preserve">Điều 19</w:t>
        </w:r>
      </w:hyperlink>
      <w:r w:rsidDel="00000000" w:rsidR="00000000" w:rsidRPr="00000000">
        <w:rPr>
          <w:color w:val="2e2e2e"/>
          <w:sz w:val="26"/>
          <w:szCs w:val="26"/>
          <w:rtl w:val="0"/>
        </w:rPr>
        <w:t xml:space="preserve"> Nghị định số 64/2010/NĐ-CP ngày 11 tháng 6 năm 2010 của Chính phủ về quản lý cây xanh đô thị.</w:t>
      </w:r>
    </w:p>
    <w:p w:rsidR="00000000" w:rsidDel="00000000" w:rsidP="00000000" w:rsidRDefault="00000000" w:rsidRPr="00000000" w14:paraId="00000253">
      <w:pPr>
        <w:spacing w:after="120" w:before="120" w:line="384.00000000000006" w:lineRule="auto"/>
        <w:rPr>
          <w:color w:val="2e2e2e"/>
          <w:sz w:val="26"/>
          <w:szCs w:val="26"/>
        </w:rPr>
      </w:pPr>
      <w:r w:rsidDel="00000000" w:rsidR="00000000" w:rsidRPr="00000000">
        <w:rPr>
          <w:color w:val="2e2e2e"/>
          <w:sz w:val="26"/>
          <w:szCs w:val="26"/>
          <w:rtl w:val="0"/>
        </w:rPr>
        <w:t xml:space="preserve">3. Bãi bỏ </w:t>
      </w:r>
      <w:hyperlink r:id="rId43">
        <w:r w:rsidDel="00000000" w:rsidR="00000000" w:rsidRPr="00000000">
          <w:rPr>
            <w:color w:val="a60b0a"/>
            <w:sz w:val="26"/>
            <w:szCs w:val="26"/>
            <w:u w:val="single"/>
            <w:rtl w:val="0"/>
          </w:rPr>
          <w:t xml:space="preserve">Điều 27</w:t>
        </w:r>
      </w:hyperlink>
      <w:r w:rsidDel="00000000" w:rsidR="00000000" w:rsidRPr="00000000">
        <w:rPr>
          <w:color w:val="2e2e2e"/>
          <w:sz w:val="26"/>
          <w:szCs w:val="26"/>
          <w:rtl w:val="0"/>
        </w:rPr>
        <w:t xml:space="preserve">, </w:t>
      </w:r>
      <w:hyperlink r:id="rId44">
        <w:r w:rsidDel="00000000" w:rsidR="00000000" w:rsidRPr="00000000">
          <w:rPr>
            <w:color w:val="a60b0a"/>
            <w:sz w:val="26"/>
            <w:szCs w:val="26"/>
            <w:u w:val="single"/>
            <w:rtl w:val="0"/>
          </w:rPr>
          <w:t xml:space="preserve">Điều 34</w:t>
        </w:r>
      </w:hyperlink>
      <w:r w:rsidDel="00000000" w:rsidR="00000000" w:rsidRPr="00000000">
        <w:rPr>
          <w:color w:val="2e2e2e"/>
          <w:sz w:val="26"/>
          <w:szCs w:val="26"/>
          <w:rtl w:val="0"/>
        </w:rPr>
        <w:t xml:space="preserve"> Nghị định số 24a/2016/NĐ-CP ngày 05 tháng 4 năm 2016 của Chính phủ về quản lý vật liệu xây dựng.</w:t>
      </w:r>
    </w:p>
    <w:p w:rsidR="00000000" w:rsidDel="00000000" w:rsidP="00000000" w:rsidRDefault="00000000" w:rsidRPr="00000000" w14:paraId="00000254">
      <w:pPr>
        <w:spacing w:after="120" w:before="120" w:line="384.00000000000006" w:lineRule="auto"/>
        <w:rPr>
          <w:color w:val="2e2e2e"/>
          <w:sz w:val="26"/>
          <w:szCs w:val="26"/>
        </w:rPr>
      </w:pPr>
      <w:r w:rsidDel="00000000" w:rsidR="00000000" w:rsidRPr="00000000">
        <w:rPr>
          <w:color w:val="2e2e2e"/>
          <w:sz w:val="26"/>
          <w:szCs w:val="26"/>
          <w:rtl w:val="0"/>
        </w:rPr>
        <w:t xml:space="preserve">4. Bãi bỏ </w:t>
      </w:r>
      <w:hyperlink r:id="rId45">
        <w:r w:rsidDel="00000000" w:rsidR="00000000" w:rsidRPr="00000000">
          <w:rPr>
            <w:color w:val="a60b0a"/>
            <w:sz w:val="26"/>
            <w:szCs w:val="26"/>
            <w:u w:val="single"/>
            <w:rtl w:val="0"/>
          </w:rPr>
          <w:t xml:space="preserve">Điều 16</w:t>
        </w:r>
      </w:hyperlink>
      <w:r w:rsidDel="00000000" w:rsidR="00000000" w:rsidRPr="00000000">
        <w:rPr>
          <w:color w:val="2e2e2e"/>
          <w:sz w:val="26"/>
          <w:szCs w:val="26"/>
          <w:rtl w:val="0"/>
        </w:rPr>
        <w:t xml:space="preserve"> Nghị định số 11/2013/NĐ-CP ngày 14 tháng 01 năm 2013 của Chính phủ về quản lý đầu tư phát triển đô thị.</w:t>
      </w:r>
    </w:p>
    <w:p w:rsidR="00000000" w:rsidDel="00000000" w:rsidP="00000000" w:rsidRDefault="00000000" w:rsidRPr="00000000" w14:paraId="00000255">
      <w:pPr>
        <w:shd w:fill="cacaca" w:val="clear"/>
        <w:spacing w:after="120" w:before="120" w:line="384.00000000000006" w:lineRule="auto"/>
        <w:rPr>
          <w:b w:val="1"/>
          <w:bCs w:val="1"/>
          <w:color w:val="222222"/>
          <w:sz w:val="26"/>
          <w:szCs w:val="26"/>
        </w:rPr>
      </w:pPr>
      <w:r w:rsidDel="00000000" w:rsidR="00000000" w:rsidRPr="00000000">
        <w:rPr>
          <w:b w:val="1"/>
          <w:bCs w:val="1"/>
          <w:color w:val="222222"/>
          <w:sz w:val="26"/>
          <w:szCs w:val="26"/>
          <w:rtl w:val="0"/>
        </w:rPr>
        <w:t xml:space="preserve">Điều 4. Xử lý chuyển tiếp</w:t>
      </w:r>
    </w:p>
    <w:p w:rsidR="00000000" w:rsidDel="00000000" w:rsidP="00000000" w:rsidRDefault="00000000" w:rsidRPr="00000000" w14:paraId="00000256">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Quy định chuyển tiếp đối với một số nội dung sửa đổi, bổ sung Nghị định số 59/2015/NĐ-CP và Nghị định số 42/2017/NĐ-CP tại Nghị định này như sau:</w:t>
      </w:r>
    </w:p>
    <w:p w:rsidR="00000000" w:rsidDel="00000000" w:rsidP="00000000" w:rsidRDefault="00000000" w:rsidRPr="00000000" w14:paraId="00000257">
      <w:pPr>
        <w:spacing w:after="120" w:before="120" w:line="384.00000000000006" w:lineRule="auto"/>
        <w:rPr>
          <w:color w:val="222222"/>
          <w:sz w:val="26"/>
          <w:szCs w:val="26"/>
          <w:shd w:fill="cacaca" w:val="clear"/>
        </w:rPr>
      </w:pPr>
      <w:r w:rsidDel="00000000" w:rsidR="00000000" w:rsidRPr="00000000">
        <w:fldChar w:fldCharType="begin"/>
        <w:instrText xml:space="preserve"> HYPERLINK "https://luatvietnam.vn/noi-dung-thay-doi.html?DocItemId=129795&amp;DocItemRelateId_Select=87681" </w:instrText>
        <w:fldChar w:fldCharType="separate"/>
      </w:r>
      <w:r w:rsidDel="00000000" w:rsidR="00000000" w:rsidRPr="00000000">
        <w:rPr>
          <w:color w:val="222222"/>
          <w:sz w:val="26"/>
          <w:szCs w:val="26"/>
          <w:shd w:fill="cacaca" w:val="clear"/>
          <w:rtl w:val="0"/>
        </w:rPr>
        <w:t xml:space="preserve">1. Cá nhân đã được cấp chứng chỉ hành nghề có xác định thời hạn của chứng chỉ theo quy định của Luật Xây dựng năm 2003 được tiếp tục sử dụng chứng chỉ cho đến khi hết hạn. Căn cứ điều kiện năng lực hoạt động xây dựng quy định tại Nghị định này, cá nhân thực hiện việc kê khai và tự xác định hạng của chứng chỉ kèm theo chứng chỉ hành nghề còn thời hạn để làm cơ sở tham gia các hoạt động xây dựng. Bản kê khai và tự xác định hạng chứng chỉ theo mẫu tại Phụ lục VI Nghị định này.</w:t>
      </w:r>
    </w:p>
    <w:p w:rsidR="00000000" w:rsidDel="00000000" w:rsidP="00000000" w:rsidRDefault="00000000" w:rsidRPr="00000000" w14:paraId="00000258">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2. Tổ chức, cá nhân đã được cấp chứng chỉ năng lực, chứng chỉ hành nghề theo quy định tại Nghị định số 59/2015/NĐ-CP và Nghị định số 42/2017/NĐ-CP được tiếp tục sử dụng chứng chỉ đến khi hết hạn. Trường hợp tổ chức, cá nhân có điều chỉnh, bổ sung nội dung chứng chỉ năng lực, chứng chỉ hành nghề thì thực hiện theo quy định tại Nghị định này.</w:t>
      </w:r>
    </w:p>
    <w:p w:rsidR="00000000" w:rsidDel="00000000" w:rsidP="00000000" w:rsidRDefault="00000000" w:rsidRPr="00000000" w14:paraId="00000259">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3. Tổ chức, cá nhân đã nộp hồ sơ đề nghị cấp chứng chỉ năng lực, chứng chỉ hành nghề trước thời điểm Nghị định này có hiệu lực thi hành nhưng chưa được cấp chứng chỉ năng lực, chứng chỉ hành nghề hoạt động xây dựng thì cập nhật, điều chỉnh, bổ sung hồ sơ (nếu có) theo quy định của Nghị định này để thực hiện xét cấp chứng chỉ.</w:t>
      </w:r>
    </w:p>
    <w:p w:rsidR="00000000" w:rsidDel="00000000" w:rsidP="00000000" w:rsidRDefault="00000000" w:rsidRPr="00000000" w14:paraId="0000025A">
      <w:pPr>
        <w:spacing w:after="120" w:before="120" w:line="384.00000000000006" w:lineRule="auto"/>
        <w:rPr>
          <w:b w:val="1"/>
          <w:bCs w:val="1"/>
          <w:color w:val="2e2e2e"/>
          <w:sz w:val="26"/>
          <w:szCs w:val="26"/>
        </w:rPr>
      </w:pPr>
      <w:r w:rsidDel="00000000" w:rsidR="00000000" w:rsidRPr="00000000">
        <w:fldChar w:fldCharType="end"/>
      </w:r>
      <w:r w:rsidDel="00000000" w:rsidR="00000000" w:rsidRPr="00000000">
        <w:rPr>
          <w:b w:val="1"/>
          <w:bCs w:val="1"/>
          <w:color w:val="2e2e2e"/>
          <w:sz w:val="26"/>
          <w:szCs w:val="26"/>
          <w:rtl w:val="0"/>
        </w:rPr>
        <w:t xml:space="preserve">Điều 5. Hiệu lực thi hành</w:t>
      </w:r>
    </w:p>
    <w:p w:rsidR="00000000" w:rsidDel="00000000" w:rsidP="00000000" w:rsidRDefault="00000000" w:rsidRPr="00000000" w14:paraId="0000025B">
      <w:pPr>
        <w:spacing w:after="120" w:before="120" w:line="384.00000000000006" w:lineRule="auto"/>
        <w:rPr>
          <w:color w:val="2e2e2e"/>
          <w:sz w:val="26"/>
          <w:szCs w:val="26"/>
        </w:rPr>
      </w:pPr>
      <w:r w:rsidDel="00000000" w:rsidR="00000000" w:rsidRPr="00000000">
        <w:rPr>
          <w:color w:val="2e2e2e"/>
          <w:sz w:val="26"/>
          <w:szCs w:val="26"/>
          <w:rtl w:val="0"/>
        </w:rPr>
        <w:t xml:space="preserve">Nghị định này có hiệu lực thi hành kể từ ngày 15 tháng 9 năm 2018.</w:t>
      </w:r>
    </w:p>
    <w:p w:rsidR="00000000" w:rsidDel="00000000" w:rsidP="00000000" w:rsidRDefault="00000000" w:rsidRPr="00000000" w14:paraId="0000025C">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6. Tổ chức thực hiện</w:t>
      </w:r>
    </w:p>
    <w:p w:rsidR="00000000" w:rsidDel="00000000" w:rsidP="00000000" w:rsidRDefault="00000000" w:rsidRPr="00000000" w14:paraId="0000025D">
      <w:pPr>
        <w:spacing w:after="120" w:before="120" w:line="384.00000000000006" w:lineRule="auto"/>
        <w:rPr>
          <w:color w:val="2e2e2e"/>
          <w:sz w:val="26"/>
          <w:szCs w:val="26"/>
        </w:rPr>
      </w:pPr>
      <w:r w:rsidDel="00000000" w:rsidR="00000000" w:rsidRPr="00000000">
        <w:rPr>
          <w:color w:val="2e2e2e"/>
          <w:sz w:val="26"/>
          <w:szCs w:val="26"/>
          <w:rtl w:val="0"/>
        </w:rPr>
        <w:t xml:space="preserve">1. Các Bộ trưởng, Thủ trưởng cơ quan ngang bộ, Thủ trưởng cơ quan thuộc Chính phủ, Chủ tịch Ủy ban nhân dân các tỉnh, thành phố trực thuộc trung ương, Thủ trưởng tổ chức chính trị, tổ chức chính trị - xã hội, tổ chức xã hội - nghề nghiệp và các tổ chức, cá nhân có liên quan chịu trách nhiệm thi hành Nghị định này.</w:t>
      </w:r>
    </w:p>
    <w:p w:rsidR="00000000" w:rsidDel="00000000" w:rsidP="00000000" w:rsidRDefault="00000000" w:rsidRPr="00000000" w14:paraId="0000025E">
      <w:pPr>
        <w:spacing w:after="120" w:before="120" w:line="384.00000000000006" w:lineRule="auto"/>
        <w:rPr>
          <w:color w:val="2e2e2e"/>
          <w:sz w:val="26"/>
          <w:szCs w:val="26"/>
        </w:rPr>
      </w:pPr>
      <w:r w:rsidDel="00000000" w:rsidR="00000000" w:rsidRPr="00000000">
        <w:rPr>
          <w:color w:val="2e2e2e"/>
          <w:sz w:val="26"/>
          <w:szCs w:val="26"/>
          <w:rtl w:val="0"/>
        </w:rPr>
        <w:t xml:space="preserve">2. Bộ Xây dựng chủ trì, phối hợp với các bộ, ngành liên quan chịu trách nhiệm hướng dẫn và tổ chức thực hiện Nghị định này./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95.580909529167"/>
        <w:gridCol w:w="3729.9309014944565"/>
        <w:tblGridChange w:id="0">
          <w:tblGrid>
            <w:gridCol w:w="5295.580909529167"/>
            <w:gridCol w:w="3729.9309014944565"/>
          </w:tblGrid>
        </w:tblGridChange>
      </w:tblGrid>
      <w:tr>
        <w:trPr>
          <w:cantSplit w:val="0"/>
          <w:trHeight w:val="6975" w:hRule="atLeast"/>
          <w:tblHeader w:val="0"/>
        </w:trPr>
        <w:tc>
          <w:tcPr>
            <w:tcMar>
              <w:top w:w="0.0" w:type="dxa"/>
              <w:left w:w="100.0" w:type="dxa"/>
              <w:bottom w:w="0.0" w:type="dxa"/>
              <w:right w:w="100.0" w:type="dxa"/>
            </w:tcMar>
            <w:vAlign w:val="top"/>
          </w:tcPr>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rPr>
                <w:color w:val="222222"/>
                <w:sz w:val="20"/>
                <w:szCs w:val="20"/>
              </w:rPr>
            </w:pPr>
            <w:r w:rsidDel="00000000" w:rsidR="00000000" w:rsidRPr="00000000">
              <w:rPr>
                <w:b w:val="1"/>
                <w:bCs w:val="1"/>
                <w:i w:val="1"/>
                <w:iCs w:val="1"/>
                <w:color w:val="222222"/>
                <w:sz w:val="20"/>
                <w:szCs w:val="20"/>
                <w:rtl w:val="0"/>
              </w:rPr>
              <w:t xml:space="preserve">Nơi nhận:</w:t>
              <w:br w:type="textWrapping"/>
            </w:r>
            <w:r w:rsidDel="00000000" w:rsidR="00000000" w:rsidRPr="00000000">
              <w:rPr>
                <w:color w:val="222222"/>
                <w:sz w:val="20"/>
                <w:szCs w:val="20"/>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w:t>
              <w:br w:type="textWrapping"/>
              <w:t xml:space="preserve">các Vụ, Cục, đơn vị trực thuộc, Công báo;</w:t>
              <w:br w:type="textWrapping"/>
              <w:t xml:space="preserve">- Lưu: VT, CN(2b).PC</w:t>
            </w:r>
          </w:p>
        </w:tc>
        <w:tc>
          <w:tcPr>
            <w:tcMar>
              <w:top w:w="0.0" w:type="dxa"/>
              <w:left w:w="100.0" w:type="dxa"/>
              <w:bottom w:w="0.0" w:type="dxa"/>
              <w:right w:w="100.0" w:type="dxa"/>
            </w:tcMar>
            <w:vAlign w:val="top"/>
          </w:tcPr>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TM. CHÍNH PHỦ</w:t>
              <w:br w:type="textWrapping"/>
              <w:t xml:space="preserve">THỦ TƯỚNG</w:t>
              <w:br w:type="textWrapping"/>
              <w:br w:type="textWrapping"/>
              <w:br w:type="textWrapping"/>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 </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b w:val="1"/>
                <w:bCs w:val="1"/>
                <w:color w:val="222222"/>
                <w:sz w:val="20"/>
                <w:szCs w:val="20"/>
              </w:rPr>
            </w:pPr>
            <w:r w:rsidDel="00000000" w:rsidR="00000000" w:rsidRPr="00000000">
              <w:rPr>
                <w:b w:val="1"/>
                <w:bCs w:val="1"/>
                <w:color w:val="222222"/>
                <w:sz w:val="20"/>
                <w:szCs w:val="20"/>
                <w:rtl w:val="0"/>
              </w:rPr>
              <w:t xml:space="preserve"> </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left="100" w:firstLine="0"/>
              <w:jc w:val="center"/>
              <w:rPr>
                <w:b w:val="1"/>
                <w:bCs w:val="1"/>
                <w:color w:val="222222"/>
                <w:sz w:val="20"/>
                <w:szCs w:val="20"/>
              </w:rPr>
            </w:pPr>
            <w:r w:rsidDel="00000000" w:rsidR="00000000" w:rsidRPr="00000000">
              <w:rPr>
                <w:b w:val="1"/>
                <w:bCs w:val="1"/>
                <w:color w:val="222222"/>
                <w:sz w:val="20"/>
                <w:szCs w:val="20"/>
                <w:rtl w:val="0"/>
              </w:rPr>
              <w:br w:type="textWrapping"/>
              <w:br w:type="textWrapping"/>
              <w:t xml:space="preserve">Nguyễn Xuân Phúc</w:t>
            </w:r>
          </w:p>
        </w:tc>
      </w:tr>
    </w:tbl>
    <w:p w:rsidR="00000000" w:rsidDel="00000000" w:rsidP="00000000" w:rsidRDefault="00000000" w:rsidRPr="00000000" w14:paraId="0000026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e2e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e2e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e2e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e2e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e2e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luatvietnam.vn/noi-dung-tham-chieu.html?DocItemId=391861" TargetMode="External"/><Relationship Id="rId20" Type="http://schemas.openxmlformats.org/officeDocument/2006/relationships/hyperlink" Target="https://luatvietnam.vn/noi-dung-tham-chieu.html?DocItemId=129224" TargetMode="External"/><Relationship Id="rId42" Type="http://schemas.openxmlformats.org/officeDocument/2006/relationships/hyperlink" Target="https://luatvietnam.vn/noi-dung-tham-chieu.html?DocItemId=393461" TargetMode="External"/><Relationship Id="rId41" Type="http://schemas.openxmlformats.org/officeDocument/2006/relationships/hyperlink" Target="https://luatvietnam.vn/noi-dung-tham-chieu.html?DocItemId=393620" TargetMode="External"/><Relationship Id="rId22" Type="http://schemas.openxmlformats.org/officeDocument/2006/relationships/hyperlink" Target="https://luatvietnam.vn/noi-dung-tham-chieu.html?DocItemId=159605" TargetMode="External"/><Relationship Id="rId44" Type="http://schemas.openxmlformats.org/officeDocument/2006/relationships/hyperlink" Target="https://luatvietnam.vn/noi-dung-tham-chieu.html?DocItemId=392216" TargetMode="External"/><Relationship Id="rId21" Type="http://schemas.openxmlformats.org/officeDocument/2006/relationships/hyperlink" Target="https://luatvietnam.vn/noi-dung-tham-chieu.html?DocItemId=129228" TargetMode="External"/><Relationship Id="rId43" Type="http://schemas.openxmlformats.org/officeDocument/2006/relationships/hyperlink" Target="https://luatvietnam.vn/noi-dung-tham-chieu.html?DocItemId=392158" TargetMode="External"/><Relationship Id="rId24" Type="http://schemas.openxmlformats.org/officeDocument/2006/relationships/hyperlink" Target="https://luatvietnam.vn/noi-dung-tham-chieu.html?DocItemId=129256" TargetMode="External"/><Relationship Id="rId23" Type="http://schemas.openxmlformats.org/officeDocument/2006/relationships/hyperlink" Target="https://luatvietnam.vn/noi-dung-tham-chieu.html?DocItemId=129244" TargetMode="External"/><Relationship Id="rId45" Type="http://schemas.openxmlformats.org/officeDocument/2006/relationships/hyperlink" Target="https://luatvietnam.vn/noi-dung-tham-chieu.html?DocItemId=39308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uatvietnam.vn/noi-dung-tham-chieu.html?DocItemId=129111" TargetMode="External"/><Relationship Id="rId26" Type="http://schemas.openxmlformats.org/officeDocument/2006/relationships/hyperlink" Target="https://luatvietnam.vn/noi-dung-tham-chieu.html?DocItemId=129288" TargetMode="External"/><Relationship Id="rId25" Type="http://schemas.openxmlformats.org/officeDocument/2006/relationships/hyperlink" Target="https://luatvietnam.vn/noi-dung-tham-chieu.html?DocItemId=129272" TargetMode="External"/><Relationship Id="rId28" Type="http://schemas.openxmlformats.org/officeDocument/2006/relationships/hyperlink" Target="https://luatvietnam.vn/noi-dung-tham-chieu.html?DocItemId=129323" TargetMode="External"/><Relationship Id="rId27" Type="http://schemas.openxmlformats.org/officeDocument/2006/relationships/hyperlink" Target="https://luatvietnam.vn/noi-dung-tham-chieu.html?DocItemId=129304" TargetMode="External"/><Relationship Id="rId5" Type="http://schemas.openxmlformats.org/officeDocument/2006/relationships/styles" Target="styles.xml"/><Relationship Id="rId6" Type="http://schemas.openxmlformats.org/officeDocument/2006/relationships/hyperlink" Target="https://luatvietnam.vn/noi-dung-tham-chieu.html?DocItemId=128759" TargetMode="External"/><Relationship Id="rId29" Type="http://schemas.openxmlformats.org/officeDocument/2006/relationships/hyperlink" Target="https://luatvietnam.vn/noi-dung-tham-chieu.html?DocItemId=129342" TargetMode="External"/><Relationship Id="rId7" Type="http://schemas.openxmlformats.org/officeDocument/2006/relationships/hyperlink" Target="https://luatvietnam.vn/noi-dung-tham-chieu.html?DocItemId=128752" TargetMode="External"/><Relationship Id="rId8" Type="http://schemas.openxmlformats.org/officeDocument/2006/relationships/hyperlink" Target="https://luatvietnam.vn/noi-dung-tham-chieu.html?DocItemId=129102" TargetMode="External"/><Relationship Id="rId31" Type="http://schemas.openxmlformats.org/officeDocument/2006/relationships/hyperlink" Target="https://luatvietnam.vn/noi-dung-tham-chieu.html?DocItemId=159606" TargetMode="External"/><Relationship Id="rId30" Type="http://schemas.openxmlformats.org/officeDocument/2006/relationships/hyperlink" Target="https://luatvietnam.vn/noi-dung-tham-chieu.html?DocItemId=129355" TargetMode="External"/><Relationship Id="rId11" Type="http://schemas.openxmlformats.org/officeDocument/2006/relationships/hyperlink" Target="https://luatvietnam.vn/noi-dung-tham-chieu.html?DocItemId=155295" TargetMode="External"/><Relationship Id="rId33" Type="http://schemas.openxmlformats.org/officeDocument/2006/relationships/hyperlink" Target="https://luatvietnam.vn/noi-dung-tham-chieu.html?DocItemId=129386" TargetMode="External"/><Relationship Id="rId10" Type="http://schemas.openxmlformats.org/officeDocument/2006/relationships/hyperlink" Target="https://luatvietnam.vn/noi-dung-tham-chieu.html?DocItemId=129118" TargetMode="External"/><Relationship Id="rId32" Type="http://schemas.openxmlformats.org/officeDocument/2006/relationships/hyperlink" Target="https://luatvietnam.vn/noi-dung-tham-chieu.html?DocItemId=159607" TargetMode="External"/><Relationship Id="rId13" Type="http://schemas.openxmlformats.org/officeDocument/2006/relationships/hyperlink" Target="https://luatvietnam.vn/noi-dung-tham-chieu.html?DocItemId=155296" TargetMode="External"/><Relationship Id="rId35" Type="http://schemas.openxmlformats.org/officeDocument/2006/relationships/hyperlink" Target="https://luatvietnam.vn/noi-dung-tham-chieu.html?DocItemId=129418" TargetMode="External"/><Relationship Id="rId12" Type="http://schemas.openxmlformats.org/officeDocument/2006/relationships/hyperlink" Target="https://luatvietnam.vn/noi-dung-tham-chieu.html?DocItemId=129139" TargetMode="External"/><Relationship Id="rId34" Type="http://schemas.openxmlformats.org/officeDocument/2006/relationships/hyperlink" Target="https://luatvietnam.vn/noi-dung-tham-chieu.html?DocItemId=129401" TargetMode="External"/><Relationship Id="rId15" Type="http://schemas.openxmlformats.org/officeDocument/2006/relationships/hyperlink" Target="https://luatvietnam.vn/noi-dung-tham-chieu.html?DocItemId=159183" TargetMode="External"/><Relationship Id="rId37" Type="http://schemas.openxmlformats.org/officeDocument/2006/relationships/hyperlink" Target="https://luatvietnam.vn/noi-dung-tham-chieu.html?DocItemId=159608" TargetMode="External"/><Relationship Id="rId14" Type="http://schemas.openxmlformats.org/officeDocument/2006/relationships/hyperlink" Target="https://luatvietnam.vn/noi-dung-tham-chieu.html?DocItemId=129157" TargetMode="External"/><Relationship Id="rId36" Type="http://schemas.openxmlformats.org/officeDocument/2006/relationships/hyperlink" Target="https://luatvietnam.vn/noi-dung-tham-chieu.html?DocItemId=129438" TargetMode="External"/><Relationship Id="rId17" Type="http://schemas.openxmlformats.org/officeDocument/2006/relationships/hyperlink" Target="https://luatvietnam.vn/noi-dung-tham-chieu.html?DocItemId=129188" TargetMode="External"/><Relationship Id="rId39" Type="http://schemas.openxmlformats.org/officeDocument/2006/relationships/hyperlink" Target="https://luatvietnam.vn/noi-dung-tham-chieu.html?DocItemId=391855" TargetMode="External"/><Relationship Id="rId16" Type="http://schemas.openxmlformats.org/officeDocument/2006/relationships/hyperlink" Target="https://luatvietnam.vn/noi-dung-tham-chieu.html?DocItemId=129170" TargetMode="External"/><Relationship Id="rId38" Type="http://schemas.openxmlformats.org/officeDocument/2006/relationships/hyperlink" Target="https://luatvietnam.vn/noi-dung-tham-chieu.html?DocItemId=391849" TargetMode="External"/><Relationship Id="rId19" Type="http://schemas.openxmlformats.org/officeDocument/2006/relationships/hyperlink" Target="https://luatvietnam.vn/noi-dung-tham-chieu.html?DocItemId=159603" TargetMode="External"/><Relationship Id="rId18" Type="http://schemas.openxmlformats.org/officeDocument/2006/relationships/hyperlink" Target="https://luatvietnam.vn/noi-dung-tham-chieu.html?DocItemId=1292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