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C7910" w:rsidRDefault="00000000">
      <w:pPr>
        <w:pStyle w:val="Heading1"/>
        <w:keepNext w:val="0"/>
        <w:spacing w:before="480" w:after="120"/>
        <w:rPr>
          <w:sz w:val="46"/>
          <w:szCs w:val="46"/>
        </w:rPr>
      </w:pPr>
      <w:bookmarkStart w:id="0" w:name="_r231202gyos2" w:colFirst="0" w:colLast="0"/>
      <w:bookmarkEnd w:id="0"/>
      <w:r>
        <w:rPr>
          <w:sz w:val="46"/>
          <w:szCs w:val="46"/>
        </w:rPr>
        <w:t>Kịch bản quay data — Module P2</w:t>
      </w:r>
    </w:p>
    <w:p w14:paraId="00000002" w14:textId="77777777" w:rsidR="00CC7910" w:rsidRDefault="00000000">
      <w:pPr>
        <w:spacing w:before="240" w:after="240"/>
      </w:pPr>
      <w:r>
        <w:t>Chọn ra 1 phòng để quay, mỗi phòng lặp lại 3 loại data: Calib (4 cảnh), 1 người (5 cảnh, có 1 cảnh ngã), nhiều người (4 cảnh, có 1 cảnh ngã) =&gt; tổng 26 cảnh (1 phòng × 13 cảnh x 2 cam)</w:t>
      </w:r>
    </w:p>
    <w:p w14:paraId="00000003" w14:textId="77777777" w:rsidR="00CC7910" w:rsidRDefault="00000000">
      <w:pPr>
        <w:pStyle w:val="Heading2"/>
        <w:keepNext w:val="0"/>
        <w:spacing w:before="360" w:after="80"/>
        <w:rPr>
          <w:i w:val="0"/>
          <w:iCs w:val="0"/>
          <w:sz w:val="34"/>
          <w:szCs w:val="34"/>
        </w:rPr>
      </w:pPr>
      <w:bookmarkStart w:id="1" w:name="_stv50dc5dbxh" w:colFirst="0" w:colLast="0"/>
      <w:bookmarkEnd w:id="1"/>
      <w:r>
        <w:rPr>
          <w:i w:val="0"/>
          <w:iCs w:val="0"/>
          <w:sz w:val="34"/>
          <w:szCs w:val="34"/>
        </w:rPr>
        <w:t>Lưu ý set up cam</w:t>
      </w:r>
    </w:p>
    <w:p w14:paraId="00000004" w14:textId="77777777" w:rsidR="00CC7910" w:rsidRDefault="00000000">
      <w:pPr>
        <w:numPr>
          <w:ilvl w:val="0"/>
          <w:numId w:val="1"/>
        </w:numPr>
        <w:spacing w:before="240" w:after="0"/>
        <w:jc w:val="left"/>
      </w:pPr>
      <w:r>
        <w:rPr>
          <w:b/>
          <w:bCs/>
        </w:rPr>
        <w:t>Xác định vùng chồng lấn</w:t>
      </w:r>
      <w:r>
        <w:t xml:space="preserve"> — đứng thử ở vài góc phòng, xem cả 2 camera có cùng thấy không. Việc này quyết định nên dán 4 điểm calib ở đâu và chọn vị trí các cảnh nhiều người/ngã ở đâu.</w:t>
      </w:r>
    </w:p>
    <w:p w14:paraId="00000005" w14:textId="77777777" w:rsidR="00CC7910" w:rsidRDefault="00000000">
      <w:pPr>
        <w:numPr>
          <w:ilvl w:val="0"/>
          <w:numId w:val="1"/>
        </w:numPr>
        <w:spacing w:after="240"/>
        <w:jc w:val="left"/>
      </w:pPr>
      <w:r>
        <w:rPr>
          <w:b/>
          <w:bCs/>
        </w:rPr>
        <w:t>Đảm bảo thấy chân</w:t>
      </w:r>
      <w:r>
        <w:t xml:space="preserve"> </w:t>
      </w:r>
    </w:p>
    <w:p w14:paraId="00000006" w14:textId="77777777" w:rsidR="00CC7910" w:rsidRDefault="00000000">
      <w:pPr>
        <w:pStyle w:val="Heading2"/>
        <w:keepNext w:val="0"/>
        <w:spacing w:before="360" w:after="80"/>
        <w:rPr>
          <w:i w:val="0"/>
          <w:iCs w:val="0"/>
          <w:sz w:val="34"/>
          <w:szCs w:val="34"/>
        </w:rPr>
      </w:pPr>
      <w:bookmarkStart w:id="2" w:name="_aiwgy75hbb3z" w:colFirst="0" w:colLast="0"/>
      <w:bookmarkEnd w:id="2"/>
      <w:r>
        <w:rPr>
          <w:i w:val="0"/>
          <w:iCs w:val="0"/>
          <w:sz w:val="34"/>
          <w:szCs w:val="34"/>
        </w:rPr>
        <w:t>Lưu ý khi quay</w:t>
      </w:r>
    </w:p>
    <w:p w14:paraId="00000007" w14:textId="77777777" w:rsidR="00CC7910" w:rsidRDefault="00000000">
      <w:pPr>
        <w:numPr>
          <w:ilvl w:val="0"/>
          <w:numId w:val="2"/>
        </w:numPr>
        <w:spacing w:before="240" w:after="240"/>
        <w:jc w:val="left"/>
      </w:pPr>
      <w:r>
        <w:t>2 camera bắt đầu quay cùng lúc, quay liền 1 thể không dừng, cắt cảnh sau khi quay xong.</w:t>
      </w:r>
    </w:p>
    <w:p w14:paraId="00000008" w14:textId="77777777" w:rsidR="00CC7910" w:rsidRDefault="00000000">
      <w:pPr>
        <w:pStyle w:val="Heading2"/>
        <w:keepNext w:val="0"/>
        <w:spacing w:before="360" w:after="80"/>
        <w:rPr>
          <w:i w:val="0"/>
          <w:iCs w:val="0"/>
          <w:sz w:val="34"/>
          <w:szCs w:val="34"/>
        </w:rPr>
      </w:pPr>
      <w:bookmarkStart w:id="3" w:name="_bb5c4onmc6g8" w:colFirst="0" w:colLast="0"/>
      <w:bookmarkEnd w:id="3"/>
      <w:r>
        <w:rPr>
          <w:i w:val="0"/>
          <w:iCs w:val="0"/>
          <w:sz w:val="34"/>
          <w:szCs w:val="34"/>
        </w:rPr>
        <w:t>Vật liệu và trang phục</w:t>
      </w:r>
    </w:p>
    <w:p w14:paraId="00000009" w14:textId="77777777" w:rsidR="00CC7910" w:rsidRDefault="00000000">
      <w:pPr>
        <w:numPr>
          <w:ilvl w:val="0"/>
          <w:numId w:val="6"/>
        </w:numPr>
        <w:spacing w:before="240" w:after="0"/>
        <w:jc w:val="left"/>
      </w:pPr>
      <w:r>
        <w:t>Vật liệu: 1 cuộn băng dính giấy màu (dễ thấy trên sàn), 1 thước dây ≥5m, giấy + bút ghi chú.</w:t>
      </w:r>
    </w:p>
    <w:p w14:paraId="0000000A" w14:textId="77777777" w:rsidR="00CC7910" w:rsidRDefault="00000000">
      <w:pPr>
        <w:numPr>
          <w:ilvl w:val="0"/>
          <w:numId w:val="6"/>
        </w:numPr>
        <w:spacing w:after="0"/>
        <w:jc w:val="left"/>
      </w:pPr>
      <w:r>
        <w:rPr>
          <w:b/>
          <w:bCs/>
        </w:rPr>
        <w:t>Nệm/thảm lót sẵn ở khu vực có cảnh ngã (Data 2 Cảnh 5, Data 3 Cảnh 5)</w:t>
      </w:r>
      <w:r>
        <w:t xml:space="preserve"> — bắt buộc, có động tác ngã thật.</w:t>
      </w:r>
    </w:p>
    <w:p w14:paraId="0000000B" w14:textId="77777777" w:rsidR="00CC7910" w:rsidRDefault="00000000">
      <w:pPr>
        <w:numPr>
          <w:ilvl w:val="0"/>
          <w:numId w:val="6"/>
        </w:numPr>
        <w:spacing w:after="240"/>
        <w:jc w:val="left"/>
      </w:pPr>
      <w:r>
        <w:t>2 người diễn (A, B), mặc áo màu khác biệt rõ (A mặc áo đen, B mặc áo trắng)</w:t>
      </w:r>
    </w:p>
    <w:p w14:paraId="09DE3157" w14:textId="1227F18F" w:rsidR="00C9426E" w:rsidRDefault="00C9426E">
      <w:pPr>
        <w:numPr>
          <w:ilvl w:val="0"/>
          <w:numId w:val="6"/>
        </w:numPr>
        <w:spacing w:after="240"/>
        <w:jc w:val="left"/>
      </w:pPr>
      <w:r>
        <w:t>A: chiều cao 1m77, B chiều cao 1m8</w:t>
      </w:r>
      <w:r w:rsidR="00A96F87">
        <w:t>2</w:t>
      </w:r>
    </w:p>
    <w:p w14:paraId="0000000C" w14:textId="77777777" w:rsidR="00CC7910" w:rsidRDefault="00000000">
      <w:r>
        <w:pict w14:anchorId="5DABC488">
          <v:rect id="_x0000_i1025" style="width:0;height:1.5pt" o:hralign="center" o:hrstd="t" o:hr="t" fillcolor="#a0a0a0" stroked="f"/>
        </w:pict>
      </w:r>
    </w:p>
    <w:p w14:paraId="0000000D" w14:textId="77777777" w:rsidR="00CC7910" w:rsidRDefault="00000000">
      <w:pPr>
        <w:pStyle w:val="Heading1"/>
        <w:keepNext w:val="0"/>
        <w:spacing w:before="480" w:after="120"/>
        <w:rPr>
          <w:sz w:val="46"/>
          <w:szCs w:val="46"/>
        </w:rPr>
      </w:pPr>
      <w:bookmarkStart w:id="4" w:name="_fjbrghtbushp" w:colFirst="0" w:colLast="0"/>
      <w:bookmarkEnd w:id="4"/>
      <w:r>
        <w:rPr>
          <w:sz w:val="46"/>
          <w:szCs w:val="46"/>
        </w:rPr>
        <w:t>BẮT ĐẦU CÁC CẢNH QUAY</w:t>
      </w:r>
    </w:p>
    <w:p w14:paraId="0000000E" w14:textId="77777777" w:rsidR="00CC7910" w:rsidRDefault="00000000">
      <w:pPr>
        <w:spacing w:before="240" w:after="240"/>
        <w:rPr>
          <w:i/>
          <w:iCs/>
        </w:rPr>
      </w:pPr>
      <w:r>
        <w:rPr>
          <w:i/>
          <w:iCs/>
        </w:rPr>
        <w:t>(LƯU Ý: Data Calib (mỗi phòng) mới cần quay ô vuông để lấy toạ độ. Data 2, 3 vì đã lấy toạ độ nên chỉ cần camera đã cố định — không cần quay lại ô vuông.)</w:t>
      </w:r>
    </w:p>
    <w:p w14:paraId="0000000F" w14:textId="77777777" w:rsidR="00CC7910" w:rsidRDefault="00000000">
      <w:pPr>
        <w:pStyle w:val="Heading2"/>
        <w:keepNext w:val="0"/>
        <w:spacing w:before="360" w:after="80"/>
        <w:rPr>
          <w:i w:val="0"/>
          <w:iCs w:val="0"/>
          <w:sz w:val="34"/>
          <w:szCs w:val="34"/>
        </w:rPr>
      </w:pPr>
      <w:bookmarkStart w:id="5" w:name="_x6s78u71pvi4" w:colFirst="0" w:colLast="0"/>
      <w:bookmarkEnd w:id="5"/>
      <w:r>
        <w:rPr>
          <w:i w:val="0"/>
          <w:iCs w:val="0"/>
          <w:sz w:val="34"/>
          <w:szCs w:val="34"/>
        </w:rPr>
        <w:t>1. Data Calib — dạy máy tính đổi pixel ảnh sang mét thật</w:t>
      </w:r>
    </w:p>
    <w:p w14:paraId="00000010" w14:textId="77777777" w:rsidR="00CC7910" w:rsidRDefault="00000000">
      <w:pPr>
        <w:spacing w:before="240" w:after="240"/>
      </w:pPr>
      <w:r>
        <w:rPr>
          <w:b/>
          <w:bCs/>
        </w:rPr>
        <w:t>Mục đích, giải thích lại thật đơn giản:</w:t>
      </w:r>
      <w:r>
        <w:t xml:space="preserve"> máy tính chỉ nhìn thấy pixel trên ảnh, không tự biết pixel đó tương ứng bao nhiêu mét ngoài đời. Cách dạy nó: cho nó biết trước 4 vị trí — "điểm này ở pixel (x,y) trên ảnh, và ngoài đời nó cách góc phòng đúng bằng này mét". Biết đủ 4 cặp như vậy, máy tính tự suy ra công thức cho mọi điểm còn lại trong phòng.</w:t>
      </w:r>
    </w:p>
    <w:p w14:paraId="00000011" w14:textId="77777777" w:rsidR="00CC7910" w:rsidRDefault="00000000">
      <w:pPr>
        <w:spacing w:before="240" w:after="240"/>
      </w:pPr>
      <w:r>
        <w:rPr>
          <w:b/>
          <w:bCs/>
        </w:rPr>
        <w:t>Bước 1 — Chọn điểm gốc.</w:t>
      </w:r>
      <w:r>
        <w:t xml:space="preserve"> Chọn 1 góc phòng dễ nhớ (ví dụ chân tường gần cửa) làm điểm gốc, gọi là Điểm A. Dán 1 miếng băng dính nhỏ ngay tại đó để làm điểm A.</w:t>
      </w:r>
    </w:p>
    <w:p w14:paraId="00000012" w14:textId="77777777" w:rsidR="00CC7910" w:rsidRDefault="00000000">
      <w:pPr>
        <w:spacing w:before="240" w:after="240"/>
      </w:pPr>
      <w:r>
        <w:rPr>
          <w:b/>
          <w:bCs/>
        </w:rPr>
        <w:t>Bước 2 — Đo và dán 3 điểm còn lại B, C, D, tạo thành 1 hình vuông trên sàn.</w:t>
      </w:r>
      <w:r>
        <w:t xml:space="preserve"> ( hình vuông 0.7m)</w:t>
      </w:r>
    </w:p>
    <w:p w14:paraId="00000013" w14:textId="77777777" w:rsidR="00CC7910" w:rsidRDefault="00000000">
      <w:pPr>
        <w:spacing w:before="240" w:after="240"/>
      </w:pPr>
      <w:r>
        <w:rPr>
          <w:b/>
          <w:bCs/>
        </w:rPr>
        <w:lastRenderedPageBreak/>
        <w:t>Bước 3 — Chọn vị trí 4 điểm sao cho:</w:t>
      </w:r>
      <w:r>
        <w:t xml:space="preserve"> trải rộng ra, nằm trong vùng cả 2 camera cùng thấy — không dồn cả 4 điểm vào 1 góc nhỏ.</w:t>
      </w:r>
    </w:p>
    <w:p w14:paraId="00000014" w14:textId="77777777" w:rsidR="00CC7910" w:rsidRDefault="00000000">
      <w:pPr>
        <w:spacing w:before="240" w:after="240"/>
        <w:rPr>
          <w:b/>
          <w:bCs/>
        </w:rPr>
      </w:pPr>
      <w:r>
        <w:rPr>
          <w:b/>
          <w:bCs/>
        </w:rPr>
        <w:t>Bắt đầu quay, 4 cảnh (mỗi cảnh = đứng lên 1 điểm):</w:t>
      </w:r>
    </w:p>
    <w:p w14:paraId="00000015" w14:textId="77777777" w:rsidR="00CC7910" w:rsidRDefault="00000000">
      <w:pPr>
        <w:numPr>
          <w:ilvl w:val="0"/>
          <w:numId w:val="4"/>
        </w:numPr>
        <w:spacing w:before="240" w:after="0"/>
        <w:jc w:val="left"/>
      </w:pPr>
      <w:r>
        <w:rPr>
          <w:b/>
          <w:bCs/>
        </w:rPr>
        <w:t>Cảnh 1</w:t>
      </w:r>
      <w:r>
        <w:t xml:space="preserve"> — Đứng 2 chân sát nhau, ngay đúng vị trí Điểm A, giữ yên 3 giây.</w:t>
      </w:r>
    </w:p>
    <w:p w14:paraId="00000016" w14:textId="77777777" w:rsidR="00CC7910" w:rsidRDefault="00000000">
      <w:pPr>
        <w:numPr>
          <w:ilvl w:val="0"/>
          <w:numId w:val="4"/>
        </w:numPr>
        <w:spacing w:after="0"/>
        <w:jc w:val="left"/>
      </w:pPr>
      <w:r>
        <w:rPr>
          <w:b/>
          <w:bCs/>
        </w:rPr>
        <w:t>Cảnh 2</w:t>
      </w:r>
      <w:r>
        <w:t xml:space="preserve"> — Di chuyển sang Điểm B, đứng yên 3 giây.</w:t>
      </w:r>
    </w:p>
    <w:p w14:paraId="00000017" w14:textId="77777777" w:rsidR="00CC7910" w:rsidRDefault="00000000">
      <w:pPr>
        <w:numPr>
          <w:ilvl w:val="0"/>
          <w:numId w:val="4"/>
        </w:numPr>
        <w:spacing w:after="0"/>
        <w:jc w:val="left"/>
      </w:pPr>
      <w:r>
        <w:rPr>
          <w:b/>
          <w:bCs/>
        </w:rPr>
        <w:t>Cảnh 3</w:t>
      </w:r>
      <w:r>
        <w:t xml:space="preserve"> — Di chuyển sang Điểm C, đứng yên 3 giây.</w:t>
      </w:r>
    </w:p>
    <w:p w14:paraId="00000018" w14:textId="77777777" w:rsidR="00CC7910" w:rsidRDefault="00000000">
      <w:pPr>
        <w:numPr>
          <w:ilvl w:val="0"/>
          <w:numId w:val="4"/>
        </w:numPr>
        <w:spacing w:after="240"/>
        <w:jc w:val="left"/>
      </w:pPr>
      <w:r>
        <w:rPr>
          <w:b/>
          <w:bCs/>
        </w:rPr>
        <w:t>Cảnh 4</w:t>
      </w:r>
      <w:r>
        <w:t xml:space="preserve"> — Di chuyển sang Điểm D, đứng yên 3 giây.</w:t>
      </w:r>
    </w:p>
    <w:p w14:paraId="00000019" w14:textId="77777777" w:rsidR="00CC7910" w:rsidRDefault="00000000">
      <w:pPr>
        <w:pStyle w:val="Heading2"/>
        <w:keepNext w:val="0"/>
        <w:spacing w:before="360" w:after="80"/>
        <w:rPr>
          <w:i w:val="0"/>
          <w:iCs w:val="0"/>
          <w:sz w:val="34"/>
          <w:szCs w:val="34"/>
        </w:rPr>
      </w:pPr>
      <w:bookmarkStart w:id="6" w:name="_fbaef5x46fx5" w:colFirst="0" w:colLast="0"/>
      <w:bookmarkEnd w:id="6"/>
      <w:r>
        <w:rPr>
          <w:i w:val="0"/>
          <w:iCs w:val="0"/>
          <w:sz w:val="34"/>
          <w:szCs w:val="34"/>
        </w:rPr>
        <w:t>2. Data một người — kiểm tra sai số hệ thống</w:t>
      </w:r>
    </w:p>
    <w:p w14:paraId="0000001A" w14:textId="77777777" w:rsidR="00CC7910" w:rsidRDefault="00000000">
      <w:pPr>
        <w:spacing w:before="240" w:after="240"/>
      </w:pPr>
      <w:r>
        <w:rPr>
          <w:b/>
          <w:bCs/>
        </w:rPr>
        <w:t>Mục đích:</w:t>
      </w:r>
      <w:r>
        <w:t xml:space="preserve"> chỉ 1 người, nên đáng lẽ 2 camera phải "tính" ra đúng 1 vị trí. Nếu lệch, đó là sai số tự nhiên cần biết trước khi đặt ngưỡng.</w:t>
      </w:r>
    </w:p>
    <w:p w14:paraId="0000001B" w14:textId="77777777" w:rsidR="00CC7910" w:rsidRDefault="00000000">
      <w:pPr>
        <w:spacing w:before="240" w:after="240"/>
        <w:rPr>
          <w:b/>
          <w:bCs/>
        </w:rPr>
      </w:pPr>
      <w:r>
        <w:rPr>
          <w:b/>
          <w:bCs/>
        </w:rPr>
        <w:t>5 cảnh quay:</w:t>
      </w:r>
    </w:p>
    <w:p w14:paraId="0000001C" w14:textId="77777777" w:rsidR="00CC7910" w:rsidRDefault="00000000">
      <w:pPr>
        <w:numPr>
          <w:ilvl w:val="0"/>
          <w:numId w:val="3"/>
        </w:numPr>
        <w:spacing w:before="240" w:after="0"/>
        <w:jc w:val="left"/>
      </w:pPr>
      <w:r>
        <w:rPr>
          <w:b/>
          <w:bCs/>
        </w:rPr>
        <w:t>Cảnh 1</w:t>
      </w:r>
      <w:r>
        <w:t xml:space="preserve"> — A đứng gần phía Camera 1, giữ yên 3 giây.</w:t>
      </w:r>
    </w:p>
    <w:p w14:paraId="0000001D" w14:textId="77777777" w:rsidR="00CC7910" w:rsidRDefault="00000000">
      <w:pPr>
        <w:numPr>
          <w:ilvl w:val="0"/>
          <w:numId w:val="3"/>
        </w:numPr>
        <w:spacing w:after="0"/>
        <w:jc w:val="left"/>
      </w:pPr>
      <w:r>
        <w:rPr>
          <w:b/>
          <w:bCs/>
        </w:rPr>
        <w:t>Cảnh 2</w:t>
      </w:r>
      <w:r>
        <w:t xml:space="preserve"> — A đứng gần phía Camera 2, giữ yên 3 giây.</w:t>
      </w:r>
    </w:p>
    <w:p w14:paraId="0000001E" w14:textId="77777777" w:rsidR="00CC7910" w:rsidRDefault="00000000">
      <w:pPr>
        <w:numPr>
          <w:ilvl w:val="0"/>
          <w:numId w:val="3"/>
        </w:numPr>
        <w:spacing w:after="0"/>
        <w:jc w:val="left"/>
      </w:pPr>
      <w:r>
        <w:rPr>
          <w:b/>
          <w:bCs/>
        </w:rPr>
        <w:t>Cảnh 3</w:t>
      </w:r>
      <w:r>
        <w:t xml:space="preserve"> — A đứng chính giữa vùng cả 2 camera cùng thấy, giữ yên 3 giây.</w:t>
      </w:r>
    </w:p>
    <w:p w14:paraId="0000001F" w14:textId="77777777" w:rsidR="00CC7910" w:rsidRDefault="00000000">
      <w:pPr>
        <w:numPr>
          <w:ilvl w:val="0"/>
          <w:numId w:val="3"/>
        </w:numPr>
        <w:spacing w:after="0"/>
        <w:jc w:val="left"/>
      </w:pPr>
      <w:r>
        <w:rPr>
          <w:b/>
          <w:bCs/>
        </w:rPr>
        <w:t>Cảnh 4</w:t>
      </w:r>
      <w:r>
        <w:t xml:space="preserve"> — A đi bộ tự do qua lại trong vùng chồng lấn khoảng 30 giây (không cần đứng yên, đi liên tục).</w:t>
      </w:r>
    </w:p>
    <w:p w14:paraId="00000020" w14:textId="77777777" w:rsidR="00CC7910" w:rsidRDefault="00000000">
      <w:pPr>
        <w:numPr>
          <w:ilvl w:val="0"/>
          <w:numId w:val="3"/>
        </w:numPr>
        <w:spacing w:after="240"/>
        <w:jc w:val="left"/>
      </w:pPr>
      <w:r>
        <w:rPr>
          <w:b/>
          <w:bCs/>
        </w:rPr>
        <w:t>Cảnh 5</w:t>
      </w:r>
      <w:r>
        <w:t xml:space="preserve"> — A ngã trong vùng chồng lấn, giữ nguyên tư thế nằm 3 giây sau khi ngã xong. Mục đích: xem khoảng cách chiếu giữa 2 camera (cùng 1 người) có tăng bất thường ngay lúc ngã so với Cảnh 1-3 hay không — bbox đổi dạng đột ngột lúc ngã có thể làm điểm chân bị lệch khỏi vị trí chân thật. </w:t>
      </w:r>
      <w:r>
        <w:rPr>
          <w:i/>
          <w:iCs/>
        </w:rPr>
        <w:t>(Lưu ý an toàn: dùng nệm/thảm lót sẵn, ngã có kiểm soát, không ngã thật lực.)</w:t>
      </w:r>
    </w:p>
    <w:p w14:paraId="00000021" w14:textId="77777777" w:rsidR="00CC7910" w:rsidRDefault="00000000">
      <w:pPr>
        <w:pStyle w:val="Heading2"/>
        <w:keepNext w:val="0"/>
        <w:spacing w:before="360" w:after="80"/>
        <w:rPr>
          <w:i w:val="0"/>
          <w:iCs w:val="0"/>
          <w:sz w:val="34"/>
          <w:szCs w:val="34"/>
        </w:rPr>
      </w:pPr>
      <w:bookmarkStart w:id="7" w:name="_8a5zrmo2278m" w:colFirst="0" w:colLast="0"/>
      <w:bookmarkEnd w:id="7"/>
      <w:r>
        <w:rPr>
          <w:i w:val="0"/>
          <w:iCs w:val="0"/>
          <w:sz w:val="34"/>
          <w:szCs w:val="34"/>
        </w:rPr>
        <w:t>3. Data nhiều người — kiểm tra khả năng phân biệt (quan trọng nhất)</w:t>
      </w:r>
    </w:p>
    <w:p w14:paraId="00000022" w14:textId="77777777" w:rsidR="00CC7910" w:rsidRDefault="00000000">
      <w:pPr>
        <w:spacing w:before="240" w:after="240"/>
      </w:pPr>
      <w:r>
        <w:rPr>
          <w:b/>
          <w:bCs/>
        </w:rPr>
        <w:t>Mục đích:</w:t>
      </w:r>
      <w:r>
        <w:t xml:space="preserve"> đây là bài test thật sự của P2 — hệ thống có phân biệt đúng 2 người khác nhau, kể cả khi họ đứng gần nhau hoặc 1 người bị che khuất.</w:t>
      </w:r>
    </w:p>
    <w:p w14:paraId="00000023" w14:textId="77777777" w:rsidR="00CC7910" w:rsidRDefault="00000000">
      <w:pPr>
        <w:spacing w:before="240" w:after="240"/>
      </w:pPr>
      <w:r>
        <w:rPr>
          <w:b/>
          <w:bCs/>
        </w:rPr>
        <w:t>5 cảnh quay:</w:t>
      </w:r>
    </w:p>
    <w:p w14:paraId="00000024" w14:textId="77777777" w:rsidR="00CC7910" w:rsidRDefault="00000000">
      <w:pPr>
        <w:numPr>
          <w:ilvl w:val="0"/>
          <w:numId w:val="5"/>
        </w:numPr>
        <w:spacing w:before="240" w:after="0"/>
        <w:jc w:val="left"/>
      </w:pPr>
      <w:r>
        <w:rPr>
          <w:b/>
          <w:bCs/>
        </w:rPr>
        <w:t>Cảnh 1</w:t>
      </w:r>
      <w:r>
        <w:t xml:space="preserve"> — A và B đứng cách nhau khoảng 1-1,5 mét, giữ yên 5 giây.</w:t>
      </w:r>
    </w:p>
    <w:p w14:paraId="00000025" w14:textId="77777777" w:rsidR="00CC7910" w:rsidRDefault="00000000">
      <w:pPr>
        <w:numPr>
          <w:ilvl w:val="0"/>
          <w:numId w:val="5"/>
        </w:numPr>
        <w:spacing w:after="0"/>
        <w:jc w:val="left"/>
      </w:pPr>
      <w:r>
        <w:rPr>
          <w:b/>
          <w:bCs/>
        </w:rPr>
        <w:t>Cảnh 2</w:t>
      </w:r>
      <w:r>
        <w:t xml:space="preserve"> — A và B đứng/ngồi sát nhau nhất có thể xảy ra thật (ngồi chung ghế, đứng cạnh nhau ở bàn), giữ yên 5 giây.</w:t>
      </w:r>
    </w:p>
    <w:p w14:paraId="00000026" w14:textId="77777777" w:rsidR="00CC7910" w:rsidRDefault="00000000">
      <w:pPr>
        <w:numPr>
          <w:ilvl w:val="0"/>
          <w:numId w:val="5"/>
        </w:numPr>
        <w:spacing w:after="0"/>
        <w:jc w:val="left"/>
      </w:pPr>
      <w:r>
        <w:rPr>
          <w:b/>
          <w:bCs/>
        </w:rPr>
        <w:t>Cảnh 3</w:t>
      </w:r>
      <w:r>
        <w:t xml:space="preserve"> — A đứng ở vị trí bị vật cản (tủ/cửa/bàn) che khuất khi nhìn từ 1 trong 2 camera, camera còn lại vẫn thấy rõ, giữ yên 5 giây.</w:t>
      </w:r>
    </w:p>
    <w:p w14:paraId="00000027" w14:textId="77777777" w:rsidR="00CC7910" w:rsidRDefault="00000000">
      <w:pPr>
        <w:numPr>
          <w:ilvl w:val="0"/>
          <w:numId w:val="5"/>
        </w:numPr>
        <w:spacing w:after="240"/>
        <w:jc w:val="left"/>
      </w:pPr>
      <w:r>
        <w:rPr>
          <w:b/>
          <w:bCs/>
        </w:rPr>
        <w:t>Cảnh 4 (quan trọng nhất)</w:t>
      </w:r>
      <w:r>
        <w:t xml:space="preserve"> — A ngã trong khi B đứng yên gần đó (~1-1,5m), giữ nguyên 3 giây sau khi A ngã xong. Mục đích: kiểm tra global ID của A và B có bị lẫn lộn ngay lúc A vừa ngã hay không — đúng kịch bản "1 người đứng, 1 người nằm" cần phân biệt đúng ID để Temporal Rule Detector gán đúng trạng thái ngã cho đúng người.</w:t>
      </w:r>
    </w:p>
    <w:p w14:paraId="00000028" w14:textId="77777777" w:rsidR="00CC7910" w:rsidRDefault="00CC7910">
      <w:pPr>
        <w:spacing w:before="240" w:after="240"/>
      </w:pPr>
    </w:p>
    <w:p w14:paraId="00000029" w14:textId="77777777" w:rsidR="00CC7910" w:rsidRDefault="00CC7910"/>
    <w:p w14:paraId="0000002A" w14:textId="77777777" w:rsidR="00CC7910" w:rsidRDefault="00CC7910">
      <w:pPr>
        <w:rPr>
          <w:rFonts w:ascii="Courier New" w:eastAsia="Courier New" w:hAnsi="Courier New" w:cs="Courier New"/>
          <w:b/>
          <w:bCs/>
          <w:sz w:val="21"/>
          <w:szCs w:val="21"/>
        </w:rPr>
      </w:pPr>
    </w:p>
    <w:sectPr w:rsidR="00CC79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1CB7D9A-D644-459F-857C-542F9247C03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BC0427B-AA42-4C79-98A2-4A4AC51F0E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EEE0457-7471-4E66-B723-67B76C5CB2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6C9C"/>
    <w:multiLevelType w:val="multilevel"/>
    <w:tmpl w:val="FC82D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783E2F"/>
    <w:multiLevelType w:val="multilevel"/>
    <w:tmpl w:val="9844DE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B632F8"/>
    <w:multiLevelType w:val="multilevel"/>
    <w:tmpl w:val="29BC6D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AA33DE"/>
    <w:multiLevelType w:val="multilevel"/>
    <w:tmpl w:val="612E8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645524"/>
    <w:multiLevelType w:val="multilevel"/>
    <w:tmpl w:val="2F624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386FB8"/>
    <w:multiLevelType w:val="multilevel"/>
    <w:tmpl w:val="655CD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51808884">
    <w:abstractNumId w:val="3"/>
  </w:num>
  <w:num w:numId="2" w16cid:durableId="1598370706">
    <w:abstractNumId w:val="0"/>
  </w:num>
  <w:num w:numId="3" w16cid:durableId="219638488">
    <w:abstractNumId w:val="5"/>
  </w:num>
  <w:num w:numId="4" w16cid:durableId="276061343">
    <w:abstractNumId w:val="1"/>
  </w:num>
  <w:num w:numId="5" w16cid:durableId="1585257235">
    <w:abstractNumId w:val="2"/>
  </w:num>
  <w:num w:numId="6" w16cid:durableId="821308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910"/>
    <w:rsid w:val="00071619"/>
    <w:rsid w:val="00A96F87"/>
    <w:rsid w:val="00C9426E"/>
    <w:rsid w:val="00CC7910"/>
    <w:rsid w:val="00FE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11FFE"/>
  <w15:docId w15:val="{D48D57CF-BCCD-4F24-909C-9CF52940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after="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360"/>
      </w:tabs>
      <w:spacing w:before="260" w:after="1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tabs>
        <w:tab w:val="left" w:pos="450"/>
      </w:tabs>
      <w:spacing w:before="200" w:after="14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140"/>
      <w:outlineLvl w:val="2"/>
    </w:pPr>
    <w:rPr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Dung Nguyen Tan</cp:lastModifiedBy>
  <cp:revision>5</cp:revision>
  <dcterms:created xsi:type="dcterms:W3CDTF">2026-08-03T02:54:00Z</dcterms:created>
  <dcterms:modified xsi:type="dcterms:W3CDTF">2026-08-03T02:57:00Z</dcterms:modified>
</cp:coreProperties>
</file>