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A6C06">
      <w:pPr>
        <w:rPr>
          <w:rFonts w:hint="default" w:ascii="Calibri" w:hAnsi="Calibri" w:cs="Calibri"/>
          <w:sz w:val="28"/>
          <w:szCs w:val="28"/>
          <w:lang w:val="en-US"/>
        </w:rPr>
      </w:pPr>
      <w:r>
        <w:rPr>
          <w:rFonts w:hint="default" w:ascii="Calibri" w:hAnsi="Calibri" w:cs="Calibri"/>
          <w:sz w:val="28"/>
          <w:szCs w:val="28"/>
          <w:lang w:val="en-US"/>
        </w:rPr>
        <w:t>Họ và Tên: Nguyễn Đức Dũng</w:t>
      </w:r>
    </w:p>
    <w:p w14:paraId="13139CE2">
      <w:pPr>
        <w:rPr>
          <w:rFonts w:hint="default" w:ascii="Calibri" w:hAnsi="Calibri" w:cs="Calibri"/>
          <w:sz w:val="28"/>
          <w:szCs w:val="28"/>
          <w:lang w:val="en-US"/>
        </w:rPr>
      </w:pPr>
      <w:r>
        <w:rPr>
          <w:rFonts w:hint="default" w:ascii="Calibri" w:hAnsi="Calibri" w:cs="Calibri"/>
          <w:sz w:val="28"/>
          <w:szCs w:val="28"/>
          <w:lang w:val="en-US"/>
        </w:rPr>
        <w:t>Lớp: AI25A</w:t>
      </w:r>
    </w:p>
    <w:p w14:paraId="3EDCA573">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Các bạn tân sinh viên thân mến! Khoảnh khắc bước chân vào cánh cổng đại học thật tuyệt vời, mở ra một hành trình khám phá tri thức và kết nối không giới hạn. Tuy nhiên, cùng với sự tiện lợi của công nghệ, </w:t>
      </w:r>
      <w:r>
        <w:rPr>
          <w:rFonts w:hint="default" w:ascii="Calibri" w:hAnsi="Calibri" w:cs="Calibri"/>
          <w:b/>
          <w:bCs/>
          <w:sz w:val="28"/>
          <w:szCs w:val="28"/>
        </w:rPr>
        <w:t>an toàn số</w:t>
      </w:r>
      <w:r>
        <w:rPr>
          <w:rFonts w:hint="default" w:ascii="Calibri" w:hAnsi="Calibri" w:cs="Calibri"/>
          <w:sz w:val="28"/>
          <w:szCs w:val="28"/>
        </w:rPr>
        <w:t xml:space="preserve"> </w:t>
      </w:r>
      <w:bookmarkStart w:id="0" w:name="_GoBack"/>
      <w:bookmarkEnd w:id="0"/>
      <w:r>
        <w:rPr>
          <w:rFonts w:hint="default" w:ascii="Calibri" w:hAnsi="Calibri" w:cs="Calibri"/>
          <w:sz w:val="28"/>
          <w:szCs w:val="28"/>
        </w:rPr>
        <w:t>đang trở thành một vấn đề cực kỳ quan trọng mà bất kỳ công dân số nào cũng cần phải trang bị, đặc biệt là các bạn mới!</w:t>
      </w:r>
    </w:p>
    <w:p w14:paraId="0DE28A31">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Môi trường mạng là nơi chúng ta học tập, giao tiếp và giải trí, nhưng cũng tiềm ẩn nhiều rủi ro như lừa đảo, đánh cắp thông tin cá nhân. Những thông tin này không chỉ bao gồm mật khẩu tài khoản học tập, ngân hàng mà còn cả dữ liệu cá nhân nhạy cảm có thể ảnh hưởng đến cuộc sống và tương lai của các bạn. Đừng lo lắng! Với một vài thói quen đơn giản, các bạn hoàn toàn có thể tự bảo vệ mình trên không gian mạng. Hãy xem qua 3 mẹo "bất ly thân" mà Khoa muốn chia sẻ ngay dưới đây để hành trình đại học của bạn luôn an toàn và suôn sẻ nhé!</w:t>
      </w:r>
    </w:p>
    <w:p w14:paraId="46195716">
      <w:pPr>
        <w:pStyle w:val="3"/>
        <w:keepNext w:val="0"/>
        <w:keepLines w:val="0"/>
        <w:widowControl/>
        <w:suppressLineNumbers w:val="0"/>
        <w:rPr>
          <w:rFonts w:hint="default" w:ascii="Calibri" w:hAnsi="Calibri" w:cs="Calibri"/>
          <w:sz w:val="28"/>
          <w:szCs w:val="28"/>
        </w:rPr>
      </w:pPr>
      <w:r>
        <w:rPr>
          <w:rFonts w:hint="default" w:ascii="Calibri" w:hAnsi="Calibri" w:cs="Calibri"/>
          <w:b/>
          <w:bCs/>
          <w:sz w:val="28"/>
          <w:szCs w:val="28"/>
        </w:rPr>
        <w:t>3 Mẹo An Toàn Số "Bất Ly Thân" Cho Tân Sinh Viên</w:t>
      </w:r>
    </w:p>
    <w:p w14:paraId="6ABC82A0">
      <w:pPr>
        <w:pStyle w:val="8"/>
        <w:keepNext w:val="0"/>
        <w:keepLines w:val="0"/>
        <w:widowControl/>
        <w:numPr>
          <w:ilvl w:val="0"/>
          <w:numId w:val="1"/>
        </w:numPr>
        <w:suppressLineNumbers w:val="0"/>
        <w:ind w:left="720"/>
        <w:rPr>
          <w:rFonts w:hint="default" w:ascii="Calibri" w:hAnsi="Calibri" w:cs="Calibri"/>
          <w:sz w:val="28"/>
          <w:szCs w:val="28"/>
        </w:rPr>
      </w:pPr>
      <w:r>
        <w:rPr>
          <w:rFonts w:hint="default" w:ascii="Calibri" w:hAnsi="Calibri" w:cs="Calibri"/>
          <w:b/>
          <w:bCs/>
          <w:sz w:val="28"/>
          <w:szCs w:val="28"/>
        </w:rPr>
        <w:t>Mật khẩu "Bất Khả Xâm Phạm":</w:t>
      </w:r>
      <w:r>
        <w:rPr>
          <w:rFonts w:hint="default" w:ascii="Calibri" w:hAnsi="Calibri" w:cs="Calibri"/>
          <w:sz w:val="28"/>
          <w:szCs w:val="28"/>
        </w:rPr>
        <w:t xml:space="preserve"> Hãy loại bỏ ngay những mật khẩu dễ đoán như ngày sinh, số điện thoại, hay </w:t>
      </w:r>
      <w:r>
        <w:rPr>
          <w:rStyle w:val="6"/>
          <w:rFonts w:hint="default" w:ascii="Calibri" w:hAnsi="Calibri" w:cs="Calibri"/>
          <w:sz w:val="28"/>
          <w:szCs w:val="28"/>
        </w:rPr>
        <w:t>123456</w:t>
      </w:r>
      <w:r>
        <w:rPr>
          <w:rFonts w:hint="default" w:ascii="Calibri" w:hAnsi="Calibri" w:cs="Calibri"/>
          <w:sz w:val="28"/>
          <w:szCs w:val="28"/>
        </w:rPr>
        <w:t xml:space="preserve">. Thay vào đó, hãy tạo một mật khẩu </w:t>
      </w:r>
      <w:r>
        <w:rPr>
          <w:rFonts w:hint="default" w:ascii="Calibri" w:hAnsi="Calibri" w:cs="Calibri"/>
          <w:b/>
          <w:bCs/>
          <w:sz w:val="28"/>
          <w:szCs w:val="28"/>
        </w:rPr>
        <w:t>mạnh mẽ</w:t>
      </w:r>
      <w:r>
        <w:rPr>
          <w:rFonts w:hint="default" w:ascii="Calibri" w:hAnsi="Calibri" w:cs="Calibri"/>
          <w:sz w:val="28"/>
          <w:szCs w:val="28"/>
        </w:rPr>
        <w:t xml:space="preserve"> với độ dài tối thiểu 12 ký tự, kết hợp chữ hoa, chữ thường, số và ký tự đặc biệt. </w:t>
      </w:r>
      <w:r>
        <w:rPr>
          <w:rFonts w:hint="default" w:ascii="Calibri" w:hAnsi="Calibri" w:cs="Calibri"/>
          <w:b/>
          <w:bCs/>
          <w:sz w:val="28"/>
          <w:szCs w:val="28"/>
        </w:rPr>
        <w:t>Quan trọng:</w:t>
      </w:r>
      <w:r>
        <w:rPr>
          <w:rFonts w:hint="default" w:ascii="Calibri" w:hAnsi="Calibri" w:cs="Calibri"/>
          <w:sz w:val="28"/>
          <w:szCs w:val="28"/>
        </w:rPr>
        <w:t xml:space="preserve"> Mỗi tài khoản (email, mạng xã hội, tài khoản trường) nên có một mật khẩu </w:t>
      </w:r>
      <w:r>
        <w:rPr>
          <w:rFonts w:hint="default" w:ascii="Calibri" w:hAnsi="Calibri" w:cs="Calibri"/>
          <w:i/>
          <w:iCs/>
          <w:sz w:val="28"/>
          <w:szCs w:val="28"/>
        </w:rPr>
        <w:t>riêng biệt</w:t>
      </w:r>
      <w:r>
        <w:rPr>
          <w:rFonts w:hint="default" w:ascii="Calibri" w:hAnsi="Calibri" w:cs="Calibri"/>
          <w:sz w:val="28"/>
          <w:szCs w:val="28"/>
        </w:rPr>
        <w:t>. Nếu khó nhớ, hãy cân nhắc sử dụng các ứng dụng quản lý mật khẩu đáng tin cậy!</w:t>
      </w:r>
    </w:p>
    <w:p w14:paraId="32417535">
      <w:pPr>
        <w:pStyle w:val="8"/>
        <w:keepNext w:val="0"/>
        <w:keepLines w:val="0"/>
        <w:widowControl/>
        <w:suppressLineNumbers w:val="0"/>
        <w:ind w:left="720"/>
        <w:rPr>
          <w:rFonts w:hint="default" w:ascii="Calibri" w:hAnsi="Calibri" w:cs="Calibri"/>
          <w:sz w:val="28"/>
          <w:szCs w:val="28"/>
        </w:rPr>
      </w:pPr>
      <w:r>
        <w:rPr>
          <w:rFonts w:hint="default" w:ascii="Calibri" w:hAnsi="Calibri" w:cs="Calibri"/>
          <w:b/>
          <w:bCs/>
          <w:sz w:val="28"/>
          <w:szCs w:val="28"/>
          <w:lang w:val="en-US"/>
        </w:rPr>
        <w:t>2.</w:t>
      </w:r>
      <w:r>
        <w:rPr>
          <w:rFonts w:hint="default" w:ascii="Calibri" w:hAnsi="Calibri" w:cs="Calibri"/>
          <w:b/>
          <w:bCs/>
          <w:sz w:val="28"/>
          <w:szCs w:val="28"/>
        </w:rPr>
        <w:t>Xác Thực Hai Lớp (2FA/MFA) – Lớp Bảo Vệ Vàng:</w:t>
      </w:r>
      <w:r>
        <w:rPr>
          <w:rFonts w:hint="default" w:ascii="Calibri" w:hAnsi="Calibri" w:cs="Calibri"/>
          <w:sz w:val="28"/>
          <w:szCs w:val="28"/>
        </w:rPr>
        <w:t xml:space="preserve"> Đừng chỉ dựa vào mật khẩu! </w:t>
      </w:r>
      <w:r>
        <w:rPr>
          <w:rFonts w:hint="default" w:ascii="Calibri" w:hAnsi="Calibri" w:cs="Calibri"/>
          <w:b/>
          <w:bCs/>
          <w:sz w:val="28"/>
          <w:szCs w:val="28"/>
        </w:rPr>
        <w:t>Hãy bật ngay</w:t>
      </w:r>
      <w:r>
        <w:rPr>
          <w:rFonts w:hint="default" w:ascii="Calibri" w:hAnsi="Calibri" w:cs="Calibri"/>
          <w:sz w:val="28"/>
          <w:szCs w:val="28"/>
        </w:rPr>
        <w:t xml:space="preserve"> tính năng Xác thực Hai Lớp (Two-Factor Authentication) hoặc Đa Yếu tố (MFA) cho tất cả các tài khoản quan trọng (đặc biệt là email và tài khoản ngân hàng). Điều này có nghĩa là, ngay cả khi kẻ gian có được mật khẩu của bạn, chúng vẫn cần một mã xác minh thứ hai gửi đến điện thoại hoặc ứng dụng xác thực của bạn để đăng nhập. Đây là một "lá chắn" cực kỳ hiệu quả!</w:t>
      </w:r>
    </w:p>
    <w:p w14:paraId="2D7AFCA1">
      <w:pPr>
        <w:pStyle w:val="8"/>
        <w:keepNext w:val="0"/>
        <w:keepLines w:val="0"/>
        <w:widowControl/>
        <w:suppressLineNumbers w:val="0"/>
        <w:ind w:left="720"/>
        <w:rPr>
          <w:rFonts w:hint="default" w:ascii="Calibri" w:hAnsi="Calibri" w:cs="Calibri"/>
          <w:sz w:val="28"/>
          <w:szCs w:val="28"/>
        </w:rPr>
      </w:pPr>
      <w:r>
        <w:rPr>
          <w:rFonts w:hint="default" w:ascii="Calibri" w:hAnsi="Calibri" w:cs="Calibri"/>
          <w:b/>
          <w:bCs/>
          <w:sz w:val="28"/>
          <w:szCs w:val="28"/>
          <w:lang w:val="en-US"/>
        </w:rPr>
        <w:t>3.</w:t>
      </w:r>
      <w:r>
        <w:rPr>
          <w:rFonts w:hint="default" w:ascii="Calibri" w:hAnsi="Calibri" w:cs="Calibri"/>
          <w:b/>
          <w:bCs/>
          <w:sz w:val="28"/>
          <w:szCs w:val="28"/>
        </w:rPr>
        <w:t>Cảnh Giác Cao Độ với Lừa Đảo (Phishing):</w:t>
      </w:r>
      <w:r>
        <w:rPr>
          <w:rFonts w:hint="default" w:ascii="Calibri" w:hAnsi="Calibri" w:cs="Calibri"/>
          <w:sz w:val="28"/>
          <w:szCs w:val="28"/>
        </w:rPr>
        <w:t xml:space="preserve"> Các chiêu trò lừa đảo qua email, tin nhắn, hoặc cuộc gọi ngày càng tinh vi. Hãy luôn </w:t>
      </w:r>
      <w:r>
        <w:rPr>
          <w:rFonts w:hint="default" w:ascii="Calibri" w:hAnsi="Calibri" w:cs="Calibri"/>
          <w:b/>
          <w:bCs/>
          <w:sz w:val="28"/>
          <w:szCs w:val="28"/>
        </w:rPr>
        <w:t>kiểm tra kỹ</w:t>
      </w:r>
      <w:r>
        <w:rPr>
          <w:rFonts w:hint="default" w:ascii="Calibri" w:hAnsi="Calibri" w:cs="Calibri"/>
          <w:sz w:val="28"/>
          <w:szCs w:val="28"/>
        </w:rPr>
        <w:t xml:space="preserve"> nguồn gốc email, đường link trước khi nhấn vào. Tuyệt đối không cung cấp mật khẩu, mã OTP, hoặc thông tin cá nhân nhạy cảm qua các kênh không xác định hoặc khi được yêu cầu khẩn cấp/bất thường. Nếu nhận được tin nhắn từ "người thân/giảng viên" yêu cầu chuyển tiền gấp, hãy xác nhận lại qua kênh liên lạc khác (gọi điện thoại trực tiếp). Luôn nhớ: </w:t>
      </w:r>
      <w:r>
        <w:rPr>
          <w:rFonts w:hint="default" w:ascii="Calibri" w:hAnsi="Calibri" w:cs="Calibri"/>
          <w:b/>
          <w:bCs/>
          <w:sz w:val="28"/>
          <w:szCs w:val="28"/>
        </w:rPr>
        <w:t>"Chậm một giây, an toàn cả đời!"</w:t>
      </w:r>
    </w:p>
    <w:p w14:paraId="3B8B6D5D">
      <w:pPr>
        <w:pStyle w:val="8"/>
        <w:keepNext w:val="0"/>
        <w:keepLines w:val="0"/>
        <w:widowControl/>
        <w:suppressLineNumbers w:val="0"/>
        <w:rPr>
          <w:rFonts w:hint="default" w:ascii="Calibri" w:hAnsi="Calibri" w:cs="Calibri"/>
          <w:sz w:val="28"/>
          <w:szCs w:val="28"/>
        </w:rPr>
      </w:pPr>
      <w:r>
        <w:rPr>
          <w:rFonts w:hint="default" w:ascii="Calibri" w:hAnsi="Calibri" w:cs="Calibri"/>
          <w:sz w:val="28"/>
          <w:szCs w:val="28"/>
        </w:rPr>
        <w:t>Hi vọng 3 mẹo nhỏ này sẽ là hành trang vững chắc giúp các bạn tân sinh viên tự tin hơn khi khám phá thế giới số! Việc bảo vệ bản thân trên không gian mạng là một kỹ năng cần thiết cho mỗi sinh viên.</w:t>
      </w:r>
    </w:p>
    <w:p w14:paraId="1B88FED3">
      <w:pPr>
        <w:pStyle w:val="8"/>
        <w:keepNext w:val="0"/>
        <w:keepLines w:val="0"/>
        <w:widowControl/>
        <w:suppressLineNumbers w:val="0"/>
        <w:rPr>
          <w:rFonts w:hint="default" w:ascii="Calibri" w:hAnsi="Calibri" w:cs="Calibri"/>
          <w:sz w:val="28"/>
          <w:szCs w:val="28"/>
        </w:rPr>
      </w:pPr>
      <w:r>
        <w:rPr>
          <w:rFonts w:hint="default" w:ascii="Calibri" w:hAnsi="Calibri" w:cs="Calibri"/>
          <w:b/>
          <w:bCs/>
          <w:sz w:val="28"/>
          <w:szCs w:val="28"/>
        </w:rPr>
        <w:t>Lời mời đặc biệt:</w:t>
      </w:r>
      <w:r>
        <w:rPr>
          <w:rFonts w:hint="default" w:ascii="Calibri" w:hAnsi="Calibri" w:cs="Calibri"/>
          <w:sz w:val="28"/>
          <w:szCs w:val="28"/>
        </w:rPr>
        <w:t xml:space="preserve"> Để trang bị sâu hơn về các kỹ năng này, Khoa sẽ tổ chức một buổi Workshop chuyên sâu về An toàn số với sự tham gia của các chuyên gia hàng đầu. Đừng bỏ lỡ cơ hội được giải đáp thắc mắc và thực hành trực tiếp!</w:t>
      </w:r>
    </w:p>
    <w:p w14:paraId="55547135">
      <w:pPr>
        <w:pStyle w:val="8"/>
        <w:keepNext w:val="0"/>
        <w:keepLines w:val="0"/>
        <w:widowControl/>
        <w:suppressLineNumbers w:val="0"/>
        <w:rPr>
          <w:rFonts w:hint="default" w:ascii="Calibri" w:hAnsi="Calibri" w:cs="Calibri"/>
          <w:sz w:val="28"/>
          <w:szCs w:val="28"/>
        </w:rPr>
      </w:pPr>
      <w:r>
        <w:rPr>
          <w:rFonts w:hint="default" w:ascii="Calibri" w:hAnsi="Calibri" w:cs="Calibri"/>
          <w:b/>
          <w:bCs/>
          <w:sz w:val="28"/>
          <w:szCs w:val="28"/>
        </w:rPr>
        <w:t>[CTA - Kêu gọi hành động]</w:t>
      </w:r>
    </w:p>
    <w:p w14:paraId="3238623D">
      <w:pPr>
        <w:pStyle w:val="8"/>
        <w:keepNext w:val="0"/>
        <w:keepLines w:val="0"/>
        <w:widowControl/>
        <w:suppressLineNumbers w:val="0"/>
        <w:rPr>
          <w:rFonts w:hint="default" w:ascii="Calibri" w:hAnsi="Calibri" w:cs="Calibri"/>
          <w:sz w:val="28"/>
          <w:szCs w:val="28"/>
        </w:rPr>
      </w:pPr>
      <w:r>
        <w:rPr>
          <w:rFonts w:hint="default" w:ascii="Calibri" w:hAnsi="Calibri" w:cs="Calibri"/>
          <w:b/>
          <w:bCs/>
          <w:sz w:val="28"/>
          <w:szCs w:val="28"/>
        </w:rPr>
        <w:t>Đăng ký tham gia Workshop "Làm Chủ An Toàn Số 2025" ngay hôm nay để nhận tài liệu độc quyền và có cơ hội nhận quà hấp dẫn!</w:t>
      </w:r>
    </w:p>
    <w:p w14:paraId="09DF58B0">
      <w:pPr>
        <w:pStyle w:val="8"/>
        <w:keepNext w:val="0"/>
        <w:keepLines w:val="0"/>
        <w:widowControl/>
        <w:suppressLineNumbers w:val="0"/>
        <w:rPr>
          <w:rFonts w:hint="default" w:ascii="Calibri" w:hAnsi="Calibri" w:cs="Calibri"/>
          <w:sz w:val="28"/>
          <w:szCs w:val="28"/>
        </w:rPr>
      </w:pPr>
      <w:r>
        <w:rPr>
          <w:rFonts w:hint="default" w:ascii="Calibri" w:hAnsi="Calibri" w:cs="Calibri"/>
          <w:b/>
          <w:bCs/>
          <w:sz w:val="28"/>
          <w:szCs w:val="28"/>
        </w:rPr>
        <w:t>Thời gian:</w:t>
      </w:r>
      <w:r>
        <w:rPr>
          <w:rFonts w:hint="default" w:ascii="Calibri" w:hAnsi="Calibri" w:cs="Calibri"/>
          <w:sz w:val="28"/>
          <w:szCs w:val="28"/>
        </w:rPr>
        <w:t xml:space="preserve"> [Điền Thời gian cụ thể, ví dụ: 14h00, Thứ Bảy, 25/11/2025] </w:t>
      </w:r>
      <w:r>
        <w:rPr>
          <w:rFonts w:hint="default" w:ascii="Calibri" w:hAnsi="Calibri" w:cs="Calibri"/>
          <w:b/>
          <w:bCs/>
          <w:sz w:val="28"/>
          <w:szCs w:val="28"/>
        </w:rPr>
        <w:t>Địa điểm:</w:t>
      </w:r>
      <w:r>
        <w:rPr>
          <w:rFonts w:hint="default" w:ascii="Calibri" w:hAnsi="Calibri" w:cs="Calibri"/>
          <w:sz w:val="28"/>
          <w:szCs w:val="28"/>
        </w:rPr>
        <w:t xml:space="preserve"> [Điền Địa điểm cụ thể, ví dụ: Hội trường A201 - Cơ sở chính] </w:t>
      </w:r>
      <w:r>
        <w:rPr>
          <w:rFonts w:hint="default" w:ascii="Calibri" w:hAnsi="Calibri" w:cs="Calibri"/>
          <w:b/>
          <w:bCs/>
          <w:sz w:val="28"/>
          <w:szCs w:val="28"/>
        </w:rPr>
        <w:t>Link đăng ký:</w:t>
      </w:r>
      <w:r>
        <w:rPr>
          <w:rFonts w:hint="default" w:ascii="Calibri" w:hAnsi="Calibri" w:cs="Calibri"/>
          <w:sz w:val="28"/>
          <w:szCs w:val="28"/>
        </w:rPr>
        <w:t xml:space="preserve"> [Điền Link đăng ký, ví dụ: </w:t>
      </w:r>
      <w:r>
        <w:rPr>
          <w:rFonts w:hint="default" w:ascii="Calibri" w:hAnsi="Calibri" w:cs="Calibri"/>
          <w:sz w:val="28"/>
          <w:szCs w:val="28"/>
        </w:rPr>
        <w:fldChar w:fldCharType="begin"/>
      </w:r>
      <w:r>
        <w:rPr>
          <w:rFonts w:hint="default" w:ascii="Calibri" w:hAnsi="Calibri" w:cs="Calibri"/>
          <w:sz w:val="28"/>
          <w:szCs w:val="28"/>
        </w:rPr>
        <w:instrText xml:space="preserve"> HYPERLINK "https://www.google.com/search?q=https://forms.gle/XXXXXXX" \t "_blank" </w:instrText>
      </w:r>
      <w:r>
        <w:rPr>
          <w:rFonts w:hint="default" w:ascii="Calibri" w:hAnsi="Calibri" w:cs="Calibri"/>
          <w:sz w:val="28"/>
          <w:szCs w:val="28"/>
        </w:rPr>
        <w:fldChar w:fldCharType="separate"/>
      </w:r>
      <w:r>
        <w:rPr>
          <w:rStyle w:val="7"/>
          <w:rFonts w:hint="default" w:ascii="Calibri" w:hAnsi="Calibri" w:cs="Calibri"/>
          <w:sz w:val="28"/>
          <w:szCs w:val="28"/>
        </w:rPr>
        <w:t>https://forms.gle/XXXXXXX</w:t>
      </w:r>
      <w:r>
        <w:rPr>
          <w:rFonts w:hint="default" w:ascii="Calibri" w:hAnsi="Calibri" w:cs="Calibri"/>
          <w:sz w:val="28"/>
          <w:szCs w:val="28"/>
        </w:rPr>
        <w:fldChar w:fldCharType="end"/>
      </w:r>
      <w:r>
        <w:rPr>
          <w:rFonts w:hint="default" w:ascii="Calibri" w:hAnsi="Calibri" w:cs="Calibri"/>
          <w:sz w:val="28"/>
          <w:szCs w:val="28"/>
        </w:rPr>
        <w:t>]</w:t>
      </w:r>
    </w:p>
    <w:p w14:paraId="5B4133FB">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569636"/>
    <w:multiLevelType w:val="singleLevel"/>
    <w:tmpl w:val="5756963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E81FD4"/>
    <w:rsid w:val="46E81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2025-11-10T07:19:00Z</dcterms:created>
  <dc:creator>dũng đức</dc:creator>
  <cp:lastModifiedBy>dũng đức</cp:lastModifiedBy>
  <dcterms:modified xsi:type="dcterms:W3CDTF">2025-11-10T07:29:03Z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ED078462E9F5465CAE772B9FDD8219DD_11</vt:lpwstr>
  </property>
</Properties>
</file>