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sz w:val="28"/>
          <w:szCs w:val="28"/>
        </w:rPr>
        <w:id w:val="-367688882"/>
        <w:docPartObj>
          <w:docPartGallery w:val="Table of Contents"/>
          <w:docPartUnique/>
        </w:docPartObj>
      </w:sdtPr>
      <w:sdtEndPr>
        <w:rPr>
          <w:rFonts w:ascii="Times New Roman" w:hAnsi="Times New Roman" w:cs="Times New Roman" w:eastAsiaTheme="minorEastAsia"/>
          <w:b/>
          <w:bCs/>
          <w:color w:val="auto"/>
          <w:sz w:val="28"/>
          <w:szCs w:val="28"/>
          <w:lang w:val="vi-VN"/>
        </w:rPr>
      </w:sdtEndPr>
      <w:sdtContent>
        <w:p w14:paraId="67413B0F">
          <w:pPr>
            <w:pStyle w:val="42"/>
            <w:rPr>
              <w:rFonts w:ascii="Times New Roman" w:hAnsi="Times New Roman" w:cs="Times New Roman"/>
              <w:sz w:val="28"/>
              <w:szCs w:val="28"/>
              <w:lang w:val="vi-VN"/>
            </w:rPr>
          </w:pPr>
          <w:r>
            <w:rPr>
              <w:rFonts w:ascii="Times New Roman" w:hAnsi="Times New Roman" w:cs="Times New Roman"/>
              <w:sz w:val="28"/>
              <w:szCs w:val="28"/>
            </w:rPr>
            <w:t>Mục</w:t>
          </w:r>
          <w:r>
            <w:rPr>
              <w:rFonts w:ascii="Times New Roman" w:hAnsi="Times New Roman" w:cs="Times New Roman"/>
              <w:sz w:val="28"/>
              <w:szCs w:val="28"/>
              <w:lang w:val="vi-VN"/>
            </w:rPr>
            <w:t xml:space="preserve"> Lục</w:t>
          </w:r>
        </w:p>
        <w:p w14:paraId="4C839374">
          <w:pPr>
            <w:pStyle w:val="18"/>
            <w:rPr>
              <w:rFonts w:ascii="Times New Roman" w:hAnsi="Times New Roman"/>
              <w:b/>
              <w:bCs/>
              <w:sz w:val="28"/>
              <w:szCs w:val="28"/>
              <w:lang w:val="vi-VN"/>
            </w:rPr>
          </w:pPr>
          <w:r>
            <w:rPr>
              <w:rFonts w:ascii="Times New Roman" w:hAnsi="Times New Roman"/>
              <w:b/>
              <w:bCs/>
              <w:sz w:val="28"/>
              <w:szCs w:val="28"/>
            </w:rPr>
            <w:t>Giới</w:t>
          </w:r>
          <w:r>
            <w:rPr>
              <w:rFonts w:ascii="Times New Roman" w:hAnsi="Times New Roman"/>
              <w:b/>
              <w:bCs/>
              <w:sz w:val="28"/>
              <w:szCs w:val="28"/>
              <w:lang w:val="vi-VN"/>
            </w:rPr>
            <w:t xml:space="preserve"> thiệu về ứng dụng word</w:t>
          </w:r>
          <w:r>
            <w:rPr>
              <w:rFonts w:ascii="Times New Roman" w:hAnsi="Times New Roman"/>
              <w:b/>
              <w:bCs/>
              <w:sz w:val="28"/>
              <w:szCs w:val="28"/>
            </w:rPr>
            <w:ptab w:relativeTo="margin" w:alignment="right" w:leader="dot"/>
          </w:r>
          <w:r>
            <w:rPr>
              <w:rFonts w:ascii="Times New Roman" w:hAnsi="Times New Roman"/>
              <w:b/>
              <w:bCs/>
              <w:sz w:val="28"/>
              <w:szCs w:val="28"/>
            </w:rPr>
            <w:t>2</w:t>
          </w:r>
        </w:p>
        <w:p w14:paraId="6EBC9D48">
          <w:pPr>
            <w:pStyle w:val="19"/>
            <w:ind w:left="0"/>
            <w:rPr>
              <w:rFonts w:ascii="Times New Roman" w:hAnsi="Times New Roman"/>
              <w:b/>
              <w:bCs/>
              <w:sz w:val="28"/>
              <w:szCs w:val="28"/>
              <w:lang w:val="vi-VN"/>
            </w:rPr>
          </w:pPr>
          <w:r>
            <w:rPr>
              <w:rFonts w:ascii="Times New Roman" w:hAnsi="Times New Roman"/>
              <w:b/>
              <w:bCs/>
              <w:sz w:val="28"/>
              <w:szCs w:val="28"/>
              <w:lang w:val="vi-VN"/>
            </w:rPr>
            <w:t>Vai trò của Excel và Powerpoint</w:t>
          </w:r>
          <w:r>
            <w:rPr>
              <w:rFonts w:ascii="Times New Roman" w:hAnsi="Times New Roman"/>
              <w:b/>
              <w:bCs/>
              <w:sz w:val="28"/>
              <w:szCs w:val="28"/>
            </w:rPr>
            <w:ptab w:relativeTo="margin" w:alignment="right" w:leader="dot"/>
          </w:r>
          <w:r>
            <w:rPr>
              <w:rFonts w:ascii="Times New Roman" w:hAnsi="Times New Roman"/>
              <w:b/>
              <w:bCs/>
              <w:sz w:val="28"/>
              <w:szCs w:val="28"/>
            </w:rPr>
            <w:t>3</w:t>
          </w:r>
        </w:p>
        <w:p w14:paraId="37953E5B">
          <w:pPr>
            <w:pStyle w:val="20"/>
            <w:rPr>
              <w:rFonts w:ascii="Times New Roman" w:hAnsi="Times New Roman"/>
              <w:sz w:val="28"/>
              <w:szCs w:val="28"/>
            </w:rPr>
          </w:pPr>
          <w:r>
            <w:rPr>
              <w:rFonts w:ascii="Times New Roman" w:hAnsi="Times New Roman"/>
              <w:sz w:val="28"/>
              <w:szCs w:val="28"/>
            </w:rPr>
            <w:t>Kĩ năng văn phòng hiện tại</w:t>
          </w:r>
          <w:r>
            <w:rPr>
              <w:rFonts w:ascii="Times New Roman" w:hAnsi="Times New Roman"/>
              <w:sz w:val="28"/>
              <w:szCs w:val="28"/>
            </w:rPr>
            <w:ptab w:relativeTo="margin" w:alignment="right" w:leader="dot"/>
          </w:r>
          <w:r>
            <w:rPr>
              <w:rFonts w:ascii="Times New Roman" w:hAnsi="Times New Roman"/>
              <w:sz w:val="28"/>
              <w:szCs w:val="28"/>
            </w:rPr>
            <w:t>4</w:t>
          </w:r>
        </w:p>
      </w:sdtContent>
    </w:sdt>
    <w:p w14:paraId="48130A67">
      <w:pPr>
        <w:jc w:val="center"/>
        <w:rPr>
          <w:rFonts w:ascii="Times New Roman" w:hAnsi="Times New Roman" w:cs="Times New Roman"/>
          <w:b/>
          <w:bCs/>
          <w:sz w:val="28"/>
          <w:szCs w:val="28"/>
          <w:lang w:val="vi-VN"/>
        </w:rPr>
      </w:pPr>
    </w:p>
    <w:p w14:paraId="3FE772E9">
      <w:pPr>
        <w:jc w:val="center"/>
        <w:rPr>
          <w:rFonts w:ascii="Times New Roman" w:hAnsi="Times New Roman" w:cs="Times New Roman"/>
          <w:b/>
          <w:bCs/>
          <w:sz w:val="28"/>
          <w:szCs w:val="28"/>
          <w:lang w:val="vi-VN"/>
        </w:rPr>
      </w:pPr>
    </w:p>
    <w:p w14:paraId="2D2C1471">
      <w:pPr>
        <w:jc w:val="center"/>
        <w:rPr>
          <w:rFonts w:ascii="Times New Roman" w:hAnsi="Times New Roman" w:cs="Times New Roman"/>
          <w:b/>
          <w:bCs/>
          <w:sz w:val="36"/>
          <w:szCs w:val="36"/>
          <w:lang w:val="vi-VN"/>
        </w:rPr>
      </w:pPr>
    </w:p>
    <w:p w14:paraId="4FB71100">
      <w:pPr>
        <w:jc w:val="center"/>
        <w:rPr>
          <w:rFonts w:ascii="Times New Roman" w:hAnsi="Times New Roman" w:cs="Times New Roman"/>
          <w:b/>
          <w:bCs/>
          <w:sz w:val="36"/>
          <w:szCs w:val="36"/>
          <w:lang w:val="vi-VN"/>
        </w:rPr>
      </w:pPr>
    </w:p>
    <w:p w14:paraId="42F2C7D0">
      <w:pPr>
        <w:jc w:val="center"/>
        <w:rPr>
          <w:rFonts w:ascii="Times New Roman" w:hAnsi="Times New Roman" w:cs="Times New Roman"/>
          <w:b/>
          <w:bCs/>
          <w:sz w:val="36"/>
          <w:szCs w:val="36"/>
          <w:lang w:val="vi-VN"/>
        </w:rPr>
      </w:pPr>
    </w:p>
    <w:p w14:paraId="4B277CA8">
      <w:pPr>
        <w:jc w:val="center"/>
        <w:rPr>
          <w:rFonts w:ascii="Times New Roman" w:hAnsi="Times New Roman" w:cs="Times New Roman"/>
          <w:b/>
          <w:bCs/>
          <w:sz w:val="36"/>
          <w:szCs w:val="36"/>
          <w:lang w:val="vi-VN"/>
        </w:rPr>
      </w:pPr>
    </w:p>
    <w:p w14:paraId="4985C5A6">
      <w:pPr>
        <w:jc w:val="center"/>
        <w:rPr>
          <w:rFonts w:ascii="Times New Roman" w:hAnsi="Times New Roman" w:cs="Times New Roman"/>
          <w:b/>
          <w:bCs/>
          <w:sz w:val="36"/>
          <w:szCs w:val="36"/>
          <w:lang w:val="vi-VN"/>
        </w:rPr>
      </w:pPr>
    </w:p>
    <w:p w14:paraId="09995395">
      <w:pPr>
        <w:jc w:val="center"/>
        <w:rPr>
          <w:rFonts w:ascii="Times New Roman" w:hAnsi="Times New Roman" w:cs="Times New Roman"/>
          <w:b/>
          <w:bCs/>
          <w:sz w:val="36"/>
          <w:szCs w:val="36"/>
          <w:lang w:val="vi-VN"/>
        </w:rPr>
      </w:pPr>
    </w:p>
    <w:p w14:paraId="51FB48B4">
      <w:pPr>
        <w:jc w:val="center"/>
        <w:rPr>
          <w:rFonts w:ascii="Times New Roman" w:hAnsi="Times New Roman" w:cs="Times New Roman"/>
          <w:b/>
          <w:bCs/>
          <w:sz w:val="36"/>
          <w:szCs w:val="36"/>
          <w:lang w:val="vi-VN"/>
        </w:rPr>
      </w:pPr>
    </w:p>
    <w:p w14:paraId="7F9FF214">
      <w:pPr>
        <w:jc w:val="center"/>
        <w:rPr>
          <w:rFonts w:ascii="Times New Roman" w:hAnsi="Times New Roman" w:cs="Times New Roman"/>
          <w:b/>
          <w:bCs/>
          <w:sz w:val="36"/>
          <w:szCs w:val="36"/>
          <w:lang w:val="vi-VN"/>
        </w:rPr>
      </w:pPr>
    </w:p>
    <w:p w14:paraId="2A5D5771">
      <w:pPr>
        <w:jc w:val="center"/>
        <w:rPr>
          <w:rFonts w:ascii="Times New Roman" w:hAnsi="Times New Roman" w:cs="Times New Roman"/>
          <w:b/>
          <w:bCs/>
          <w:sz w:val="36"/>
          <w:szCs w:val="36"/>
          <w:lang w:val="vi-VN"/>
        </w:rPr>
      </w:pPr>
    </w:p>
    <w:p w14:paraId="75351F02">
      <w:pPr>
        <w:jc w:val="center"/>
        <w:rPr>
          <w:rFonts w:ascii="Times New Roman" w:hAnsi="Times New Roman" w:cs="Times New Roman"/>
          <w:b/>
          <w:bCs/>
          <w:sz w:val="36"/>
          <w:szCs w:val="36"/>
          <w:lang w:val="vi-VN"/>
        </w:rPr>
      </w:pPr>
    </w:p>
    <w:p w14:paraId="454D6D02">
      <w:pPr>
        <w:jc w:val="center"/>
        <w:rPr>
          <w:rFonts w:ascii="Times New Roman" w:hAnsi="Times New Roman" w:cs="Times New Roman"/>
          <w:b/>
          <w:bCs/>
          <w:sz w:val="36"/>
          <w:szCs w:val="36"/>
          <w:lang w:val="vi-VN"/>
        </w:rPr>
      </w:pPr>
    </w:p>
    <w:p w14:paraId="47AE9C69">
      <w:pPr>
        <w:jc w:val="center"/>
        <w:rPr>
          <w:rFonts w:ascii="Times New Roman" w:hAnsi="Times New Roman" w:cs="Times New Roman"/>
          <w:b/>
          <w:bCs/>
          <w:sz w:val="36"/>
          <w:szCs w:val="36"/>
          <w:lang w:val="vi-VN"/>
        </w:rPr>
      </w:pPr>
    </w:p>
    <w:p w14:paraId="47089CF4">
      <w:pPr>
        <w:jc w:val="center"/>
        <w:rPr>
          <w:rFonts w:ascii="Times New Roman" w:hAnsi="Times New Roman" w:cs="Times New Roman"/>
          <w:b/>
          <w:bCs/>
          <w:sz w:val="36"/>
          <w:szCs w:val="36"/>
          <w:lang w:val="vi-VN"/>
        </w:rPr>
      </w:pPr>
    </w:p>
    <w:p w14:paraId="563064B1">
      <w:pPr>
        <w:jc w:val="center"/>
        <w:rPr>
          <w:rFonts w:ascii="Times New Roman" w:hAnsi="Times New Roman" w:cs="Times New Roman"/>
          <w:b/>
          <w:bCs/>
          <w:sz w:val="36"/>
          <w:szCs w:val="36"/>
          <w:lang w:val="vi-VN"/>
        </w:rPr>
      </w:pPr>
    </w:p>
    <w:p w14:paraId="53E56A11">
      <w:pPr>
        <w:jc w:val="center"/>
        <w:rPr>
          <w:rFonts w:ascii="Times New Roman" w:hAnsi="Times New Roman" w:cs="Times New Roman"/>
          <w:b/>
          <w:bCs/>
          <w:sz w:val="36"/>
          <w:szCs w:val="36"/>
          <w:lang w:val="vi-VN"/>
        </w:rPr>
      </w:pPr>
    </w:p>
    <w:p w14:paraId="0DEC4A77">
      <w:pPr>
        <w:jc w:val="center"/>
        <w:rPr>
          <w:rFonts w:ascii="Times New Roman" w:hAnsi="Times New Roman" w:cs="Times New Roman"/>
          <w:b/>
          <w:bCs/>
          <w:sz w:val="36"/>
          <w:szCs w:val="36"/>
          <w:lang w:val="vi-VN"/>
        </w:rPr>
      </w:pPr>
    </w:p>
    <w:p w14:paraId="1363E144">
      <w:pPr>
        <w:jc w:val="center"/>
        <w:rPr>
          <w:rFonts w:ascii="Times New Roman" w:hAnsi="Times New Roman" w:cs="Times New Roman"/>
          <w:b/>
          <w:bCs/>
          <w:sz w:val="36"/>
          <w:szCs w:val="36"/>
          <w:lang w:val="vi-VN"/>
        </w:rPr>
      </w:pPr>
    </w:p>
    <w:p w14:paraId="308B3371">
      <w:pPr>
        <w:jc w:val="center"/>
        <w:rPr>
          <w:rFonts w:ascii="Times New Roman" w:hAnsi="Times New Roman" w:cs="Times New Roman"/>
          <w:b/>
          <w:bCs/>
          <w:sz w:val="36"/>
          <w:szCs w:val="36"/>
          <w:lang w:val="vi-VN"/>
        </w:rPr>
      </w:pPr>
    </w:p>
    <w:p w14:paraId="386BA526">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ỨNG DỤNG TIN HỌC VĂN PHÒNG TRONG HỌC TẬP VÀ CÔNG NGHỆ</w:t>
      </w:r>
    </w:p>
    <w:p w14:paraId="6995C7F4">
      <w:pPr>
        <w:jc w:val="both"/>
        <w:rPr>
          <w:rFonts w:ascii="Times New Roman" w:hAnsi="Times New Roman" w:cs="Times New Roman"/>
          <w:b/>
          <w:bCs/>
          <w:sz w:val="28"/>
          <w:szCs w:val="28"/>
        </w:rPr>
      </w:pPr>
      <w:r>
        <w:rPr>
          <w:rFonts w:ascii="Times New Roman" w:hAnsi="Times New Roman" w:cs="Times New Roman"/>
          <w:b/>
          <w:bCs/>
          <w:sz w:val="28"/>
          <w:szCs w:val="28"/>
        </w:rPr>
        <w:t>Phần 1: Giới thiệu Microsoft Word</w:t>
      </w:r>
    </w:p>
    <w:p w14:paraId="3224CB0F">
      <w:pPr>
        <w:jc w:val="both"/>
        <w:rPr>
          <w:rFonts w:ascii="Times New Roman" w:hAnsi="Times New Roman" w:cs="Times New Roman"/>
          <w:sz w:val="28"/>
          <w:szCs w:val="28"/>
        </w:rPr>
      </w:pPr>
      <w:r>
        <w:rPr>
          <w:rFonts w:ascii="Times New Roman" w:hAnsi="Times New Roman" w:cs="Times New Roman"/>
          <w:b/>
          <w:bCs/>
          <w:sz w:val="28"/>
          <w:szCs w:val="28"/>
        </w:rPr>
        <w:t>Microsoft Word</w:t>
      </w:r>
      <w:r>
        <w:rPr>
          <w:rFonts w:ascii="Times New Roman" w:hAnsi="Times New Roman" w:cs="Times New Roman"/>
          <w:sz w:val="28"/>
          <w:szCs w:val="28"/>
        </w:rPr>
        <w:t xml:space="preserve"> là phần mềm xử lý văn bản phổ biến nhất hiện nay, được phát triển bởi tập đoàn Microsoft. Với giao diện trực quan, dễ sử dụng, Word cho phép người dùng soạn thảo, chỉnh sửa, định dạng và in ấn tài liệu một cách nhanh chóng. Đây là công cụ thiết yếu trong học tập và công việc, bởi nó giúp tiết kiệm thời gian, nâng cao tính chuyên nghiệp trong quá trình trình bày văn bản.</w:t>
      </w:r>
    </w:p>
    <w:p w14:paraId="488EDC1C">
      <w:pPr>
        <w:jc w:val="both"/>
        <w:rPr>
          <w:rFonts w:ascii="Times New Roman" w:hAnsi="Times New Roman" w:cs="Times New Roman"/>
          <w:sz w:val="28"/>
          <w:szCs w:val="28"/>
        </w:rPr>
      </w:pPr>
      <w:r>
        <w:rPr>
          <w:rFonts w:ascii="Times New Roman" w:hAnsi="Times New Roman" w:cs="Times New Roman"/>
          <w:sz w:val="28"/>
          <w:szCs w:val="28"/>
        </w:rPr>
        <w:t>Một số tính năng nổi bật của Word bao gồm: căn chỉnh lề, tạo bảng biểu, chèn hình ảnh, biểu đồ, sơ đồ minh họa, cũng như khả năng tạo mục lục tự động và kiểm tra chính tả. Ngoài ra, các phiên bản mới của Word trong bộ Microsoft 365 còn hỗ trợ cộng tác trực tuyến, cho phép nhiều người cùng chỉnh sửa một tài liệu trên nền tảng đám mây. Điều này đặc biệt hữu ích trong các dự án nhóm, báo cáo hoặc nghiên cứu khoa học.</w:t>
      </w:r>
    </w:p>
    <w:p w14:paraId="7C484947">
      <w:pPr>
        <w:jc w:val="both"/>
        <w:rPr>
          <w:rFonts w:ascii="Times New Roman" w:hAnsi="Times New Roman" w:cs="Times New Roman"/>
          <w:sz w:val="28"/>
          <w:szCs w:val="28"/>
          <w:lang w:val="vi-VN"/>
        </w:rPr>
      </w:pPr>
      <w:r>
        <w:rPr>
          <w:rFonts w:ascii="Times New Roman" w:hAnsi="Times New Roman" w:cs="Times New Roman"/>
          <w:sz w:val="28"/>
          <w:szCs w:val="28"/>
        </w:rPr>
        <w:t xml:space="preserve">Có thể nói, Word không chỉ là phần mềm gõ chữ đơn thuần, mà còn là công cụ toàn diện để tạo ra những văn bản chuyên nghiệp, góp phần nâng cao hiệu quả học </w:t>
      </w:r>
      <w:r>
        <w:rPr>
          <w:rFonts w:ascii="Times New Roman" w:hAnsi="Times New Roman" w:cs="Times New Roman"/>
          <w:sz w:val="28"/>
          <w:szCs w:val="28"/>
          <w:lang w:val="vi-VN"/>
        </w:rPr>
        <w:drawing>
          <wp:inline distT="0" distB="0" distL="114300" distR="114300">
            <wp:extent cx="2464435" cy="1557020"/>
            <wp:effectExtent l="0" t="0" r="12065" b="5080"/>
            <wp:docPr id="1" name="Picture 1" descr="Screenshot 2025-09-27 18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7 180124"/>
                    <pic:cNvPicPr>
                      <a:picLocks noChangeAspect="1"/>
                    </pic:cNvPicPr>
                  </pic:nvPicPr>
                  <pic:blipFill>
                    <a:blip r:embed="rId8"/>
                    <a:stretch>
                      <a:fillRect/>
                    </a:stretch>
                  </pic:blipFill>
                  <pic:spPr>
                    <a:xfrm>
                      <a:off x="0" y="0"/>
                      <a:ext cx="2464435" cy="1557020"/>
                    </a:xfrm>
                    <a:prstGeom prst="rect">
                      <a:avLst/>
                    </a:prstGeom>
                  </pic:spPr>
                </pic:pic>
              </a:graphicData>
            </a:graphic>
          </wp:inline>
        </w:drawing>
      </w:r>
      <w:r>
        <w:rPr>
          <w:rFonts w:ascii="Times New Roman" w:hAnsi="Times New Roman" w:cs="Times New Roman"/>
          <w:sz w:val="28"/>
          <w:szCs w:val="28"/>
          <w:lang w:val="vi-VN"/>
        </w:rPr>
        <w:br w:type="textWrapping" w:clear="all"/>
      </w:r>
    </w:p>
    <w:p w14:paraId="401F589C">
      <w:pPr>
        <w:jc w:val="both"/>
        <w:rPr>
          <w:rFonts w:ascii="Times New Roman" w:hAnsi="Times New Roman" w:cs="Times New Roman"/>
          <w:b/>
          <w:bCs/>
          <w:sz w:val="28"/>
          <w:szCs w:val="28"/>
          <w:lang w:val="vi-VN"/>
        </w:rPr>
      </w:pPr>
    </w:p>
    <w:p w14:paraId="558BF2E9">
      <w:pPr>
        <w:jc w:val="both"/>
        <w:rPr>
          <w:rFonts w:ascii="Times New Roman" w:hAnsi="Times New Roman" w:cs="Times New Roman"/>
          <w:b/>
          <w:bCs/>
          <w:sz w:val="28"/>
          <w:szCs w:val="28"/>
        </w:rPr>
      </w:pPr>
    </w:p>
    <w:p w14:paraId="44F25240">
      <w:pPr>
        <w:jc w:val="both"/>
        <w:rPr>
          <w:rFonts w:ascii="Times New Roman" w:hAnsi="Times New Roman" w:cs="Times New Roman"/>
          <w:b/>
          <w:bCs/>
          <w:sz w:val="28"/>
          <w:szCs w:val="28"/>
        </w:rPr>
      </w:pPr>
      <w:r>
        <w:rPr>
          <w:rFonts w:ascii="Times New Roman" w:hAnsi="Times New Roman" w:cs="Times New Roman"/>
          <w:b/>
          <w:bCs/>
          <w:sz w:val="28"/>
          <w:szCs w:val="28"/>
        </w:rPr>
        <w:t>Phần 2: Vai trò của Excel và PowerPoint</w:t>
      </w:r>
    </w:p>
    <w:p w14:paraId="464390EE">
      <w:pPr>
        <w:jc w:val="both"/>
        <w:rPr>
          <w:rFonts w:ascii="Times New Roman" w:hAnsi="Times New Roman" w:cs="Times New Roman"/>
          <w:sz w:val="28"/>
          <w:szCs w:val="28"/>
        </w:rPr>
      </w:pPr>
      <w:r>
        <w:rPr>
          <w:rFonts w:ascii="Times New Roman" w:hAnsi="Times New Roman" w:cs="Times New Roman"/>
          <w:sz w:val="28"/>
          <w:szCs w:val="28"/>
        </w:rPr>
        <w:t xml:space="preserve">Bên cạnh </w:t>
      </w:r>
      <w:r>
        <w:rPr>
          <w:rFonts w:ascii="Times New Roman" w:hAnsi="Times New Roman" w:cs="Times New Roman"/>
          <w:b/>
          <w:bCs/>
          <w:sz w:val="28"/>
          <w:szCs w:val="28"/>
        </w:rPr>
        <w:t>Word</w:t>
      </w:r>
      <w:r>
        <w:rPr>
          <w:rFonts w:ascii="Times New Roman" w:hAnsi="Times New Roman" w:cs="Times New Roman"/>
          <w:sz w:val="28"/>
          <w:szCs w:val="28"/>
        </w:rPr>
        <w:t xml:space="preserve">, </w:t>
      </w:r>
      <w:r>
        <w:rPr>
          <w:rFonts w:ascii="Times New Roman" w:hAnsi="Times New Roman" w:cs="Times New Roman"/>
          <w:b/>
          <w:bCs/>
          <w:sz w:val="28"/>
          <w:szCs w:val="28"/>
        </w:rPr>
        <w:t>Excel</w:t>
      </w:r>
      <w:r>
        <w:rPr>
          <w:rFonts w:ascii="Times New Roman" w:hAnsi="Times New Roman" w:cs="Times New Roman"/>
          <w:sz w:val="28"/>
          <w:szCs w:val="28"/>
        </w:rPr>
        <w:t xml:space="preserve"> và </w:t>
      </w:r>
      <w:r>
        <w:rPr>
          <w:rFonts w:ascii="Times New Roman" w:hAnsi="Times New Roman" w:cs="Times New Roman"/>
          <w:b/>
          <w:bCs/>
          <w:sz w:val="28"/>
          <w:szCs w:val="28"/>
        </w:rPr>
        <w:t>PowerPoint</w:t>
      </w:r>
      <w:r>
        <w:rPr>
          <w:rFonts w:ascii="Times New Roman" w:hAnsi="Times New Roman" w:cs="Times New Roman"/>
          <w:sz w:val="28"/>
          <w:szCs w:val="28"/>
        </w:rPr>
        <w:t xml:space="preserve"> cũng là hai phần mềm quan trọng trong bộ công cụ tin học văn phòng. Excel được xem là “trợ thủ” đắc lực trong việc tính toán, xử lý dữ liệu và phân tích thông tin. Với hàng loạt công thức và hàm hỗ trợ, Excel giúp người dùng quản lý số liệu nhanh chóng và chính xác. Ngoài ra, khả năng tạo biểu đồ, bảng tổng hợp (PivotTable) khiến Excel trở thành công cụ không thể thiếu trong các báo cáo tài chính, quản lý dự án và nghiên cứu khoa học.</w:t>
      </w:r>
    </w:p>
    <w:p w14:paraId="291BDDBE">
      <w:pPr>
        <w:jc w:val="both"/>
        <w:rPr>
          <w:rFonts w:ascii="Times New Roman" w:hAnsi="Times New Roman" w:cs="Times New Roman"/>
          <w:sz w:val="28"/>
          <w:szCs w:val="28"/>
        </w:rPr>
      </w:pPr>
      <w:r>
        <w:rPr>
          <w:rFonts w:ascii="Times New Roman" w:hAnsi="Times New Roman" w:cs="Times New Roman"/>
          <w:sz w:val="28"/>
          <w:szCs w:val="28"/>
        </w:rPr>
        <w:t>Trong khi đó, PowerPoint lại nổi bật ở khả năng trình bày thông tin trực quan. Đây là phần mềm được sử dụng phổ biến trong thuyết trình, hội thảo, giảng dạy và giới thiệu sản phẩm. Với PowerPoint, người dùng có thể kết hợp văn bản, hình ảnh, video, biểu đồ cùng hiệu ứng sinh động để bài thuyết trình trở nên hấp dẫn và dễ hiểu hơn.</w:t>
      </w:r>
    </w:p>
    <w:p w14:paraId="2D168F5A">
      <w:pPr>
        <w:jc w:val="both"/>
        <w:rPr>
          <w:rFonts w:ascii="Times New Roman" w:hAnsi="Times New Roman" w:cs="Times New Roman"/>
          <w:sz w:val="28"/>
          <w:szCs w:val="28"/>
          <w:lang w:val="vi-VN"/>
        </w:rPr>
      </w:pPr>
      <w:r>
        <w:rPr>
          <w:rFonts w:ascii="Times New Roman" w:hAnsi="Times New Roman" w:cs="Times New Roman"/>
          <w:sz w:val="28"/>
          <w:szCs w:val="28"/>
        </w:rPr>
        <w:t>Nhờ sự kết hợp giữa Word, Excel và PowerPoint, quá trình học tập và làm việc trở nên toàn diện hơn: Word để viết, Excel để tính toán và PowerPoint để thuyết trình. Bộ ba công cụ này giúp nâng cao hiệu quả xử lý thông tin và truyền đạt kiến thức trong mọi lĩnh vực.</w:t>
      </w:r>
    </w:p>
    <w:p w14:paraId="5D30A5C2">
      <w:pPr>
        <w:jc w:val="both"/>
        <w:rPr>
          <w:rFonts w:ascii="Times New Roman" w:hAnsi="Times New Roman" w:cs="Times New Roman"/>
          <w:b/>
          <w:bCs/>
          <w:sz w:val="28"/>
          <w:szCs w:val="28"/>
          <w:lang w:val="vi-VN"/>
        </w:rPr>
      </w:pPr>
      <w:r>
        <w:drawing>
          <wp:anchor distT="0" distB="0" distL="114300" distR="114300" simplePos="0" relativeHeight="251659264" behindDoc="0" locked="0" layoutInCell="1" allowOverlap="1">
            <wp:simplePos x="0" y="0"/>
            <wp:positionH relativeFrom="margin">
              <wp:posOffset>-117475</wp:posOffset>
            </wp:positionH>
            <wp:positionV relativeFrom="paragraph">
              <wp:posOffset>175260</wp:posOffset>
            </wp:positionV>
            <wp:extent cx="2489835" cy="1752600"/>
            <wp:effectExtent l="0" t="0" r="12065" b="0"/>
            <wp:wrapSquare wrapText="bothSides"/>
            <wp:docPr id="2096086566" name="Picture 3" descr="Tổng quan về kỹ năng Tin học văn phòng phải nắm vững khi đi 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86566" name="Picture 3" descr="Tổng quan về kỹ năng Tin học văn phòng phải nắm vững khi đi là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89835" cy="1752600"/>
                    </a:xfrm>
                    <a:prstGeom prst="rect">
                      <a:avLst/>
                    </a:prstGeom>
                    <a:noFill/>
                    <a:ln>
                      <a:noFill/>
                    </a:ln>
                  </pic:spPr>
                </pic:pic>
              </a:graphicData>
            </a:graphic>
          </wp:anchor>
        </w:drawing>
      </w:r>
      <w:r>
        <w:rPr>
          <w:rFonts w:ascii="Times New Roman" w:hAnsi="Times New Roman" w:cs="Times New Roman"/>
          <w:sz w:val="28"/>
          <w:szCs w:val="28"/>
          <w:lang w:val="vi-VN"/>
        </w:rPr>
        <w:br w:type="textWrapping" w:clear="all"/>
      </w:r>
    </w:p>
    <w:p w14:paraId="79911EC1">
      <w:pPr>
        <w:jc w:val="both"/>
        <w:rPr>
          <w:rFonts w:ascii="Times New Roman" w:hAnsi="Times New Roman" w:cs="Times New Roman"/>
          <w:b/>
          <w:bCs/>
          <w:sz w:val="28"/>
          <w:szCs w:val="28"/>
          <w:lang w:val="vi-VN"/>
        </w:rPr>
      </w:pPr>
    </w:p>
    <w:p w14:paraId="295B6BCB">
      <w:pPr>
        <w:jc w:val="both"/>
        <w:rPr>
          <w:rFonts w:ascii="Times New Roman" w:hAnsi="Times New Roman" w:cs="Times New Roman"/>
          <w:b/>
          <w:bCs/>
          <w:sz w:val="28"/>
          <w:szCs w:val="28"/>
          <w:lang w:val="vi-VN"/>
        </w:rPr>
      </w:pPr>
    </w:p>
    <w:p w14:paraId="308F0F4C">
      <w:pPr>
        <w:jc w:val="both"/>
        <w:rPr>
          <w:rFonts w:ascii="Times New Roman" w:hAnsi="Times New Roman" w:cs="Times New Roman"/>
          <w:b/>
          <w:bCs/>
          <w:sz w:val="28"/>
          <w:szCs w:val="28"/>
          <w:lang w:val="vi-VN"/>
        </w:rPr>
      </w:pPr>
    </w:p>
    <w:p w14:paraId="78D37ACE">
      <w:pPr>
        <w:jc w:val="both"/>
        <w:rPr>
          <w:rFonts w:ascii="Times New Roman" w:hAnsi="Times New Roman" w:cs="Times New Roman"/>
          <w:b/>
          <w:bCs/>
          <w:sz w:val="28"/>
          <w:szCs w:val="28"/>
          <w:lang w:val="vi-VN"/>
        </w:rPr>
      </w:pPr>
    </w:p>
    <w:p w14:paraId="7E9D47C3">
      <w:pPr>
        <w:jc w:val="both"/>
        <w:rPr>
          <w:rFonts w:ascii="Times New Roman" w:hAnsi="Times New Roman" w:cs="Times New Roman"/>
          <w:b/>
          <w:bCs/>
          <w:sz w:val="28"/>
          <w:szCs w:val="28"/>
          <w:lang w:val="vi-VN"/>
        </w:rPr>
      </w:pPr>
    </w:p>
    <w:p w14:paraId="3B2529F4">
      <w:pPr>
        <w:jc w:val="both"/>
        <w:rPr>
          <w:rFonts w:ascii="Times New Roman" w:hAnsi="Times New Roman" w:cs="Times New Roman"/>
          <w:b/>
          <w:bCs/>
          <w:sz w:val="28"/>
          <w:szCs w:val="28"/>
          <w:lang w:val="vi-VN"/>
        </w:rPr>
      </w:pPr>
    </w:p>
    <w:p w14:paraId="189B02A8">
      <w:pPr>
        <w:jc w:val="both"/>
        <w:rPr>
          <w:rFonts w:ascii="Times New Roman" w:hAnsi="Times New Roman" w:cs="Times New Roman"/>
          <w:sz w:val="28"/>
          <w:szCs w:val="28"/>
          <w:lang w:val="vi-VN"/>
        </w:rPr>
      </w:pPr>
      <w:r>
        <w:rPr>
          <w:rFonts w:ascii="Times New Roman" w:hAnsi="Times New Roman" w:cs="Times New Roman"/>
          <w:b/>
          <w:bCs/>
          <w:sz w:val="28"/>
          <w:szCs w:val="28"/>
        </w:rPr>
        <w:t>Phần 3: Kỹ năng văn phòng hiện đại</w:t>
      </w:r>
    </w:p>
    <w:p w14:paraId="0DC19D0F">
      <w:pPr>
        <w:jc w:val="both"/>
        <w:rPr>
          <w:rFonts w:ascii="Times New Roman" w:hAnsi="Times New Roman" w:cs="Times New Roman"/>
          <w:sz w:val="28"/>
          <w:szCs w:val="28"/>
        </w:rPr>
      </w:pPr>
      <w:r>
        <w:rPr>
          <w:rFonts w:ascii="Times New Roman" w:hAnsi="Times New Roman" w:cs="Times New Roman"/>
          <w:sz w:val="28"/>
          <w:szCs w:val="28"/>
        </w:rPr>
        <w:t xml:space="preserve">Trong bối cảnh chuyển đổi số, kỹ năng tin học văn phòng không chỉ dừng lại ở việc sử dụng Word, Excel và PowerPoint cơ bản, mà còn mở rộng sang nhiều khía cạnh hiện đại hơn. Người lao động ngày nay cần biết cách khai thác </w:t>
      </w:r>
      <w:r>
        <w:rPr>
          <w:rFonts w:ascii="Times New Roman" w:hAnsi="Times New Roman" w:cs="Times New Roman"/>
          <w:b/>
          <w:bCs/>
          <w:sz w:val="28"/>
          <w:szCs w:val="28"/>
        </w:rPr>
        <w:t>làm việc trực tuyến trên nền tảng đám mây</w:t>
      </w:r>
      <w:r>
        <w:rPr>
          <w:rFonts w:ascii="Times New Roman" w:hAnsi="Times New Roman" w:cs="Times New Roman"/>
          <w:sz w:val="28"/>
          <w:szCs w:val="28"/>
        </w:rPr>
        <w:t xml:space="preserve"> như OneDrive hoặc Google Drive, để lưu trữ, chia sẻ và chỉnh sửa tài liệu mọi lúc mọi nơi.</w:t>
      </w:r>
    </w:p>
    <w:p w14:paraId="57B2FA80">
      <w:pPr>
        <w:jc w:val="both"/>
        <w:rPr>
          <w:rFonts w:ascii="Times New Roman" w:hAnsi="Times New Roman" w:cs="Times New Roman"/>
          <w:sz w:val="28"/>
          <w:szCs w:val="28"/>
        </w:rPr>
      </w:pPr>
      <w:r>
        <w:rPr>
          <w:rFonts w:ascii="Times New Roman" w:hAnsi="Times New Roman" w:cs="Times New Roman"/>
          <w:sz w:val="28"/>
          <w:szCs w:val="28"/>
        </w:rPr>
        <w:t>Bên cạnh đó, kỹ năng sử dụng email, lịch làm việc, phần mềm quản lý dự án cũng trở nên quan trọng. Các công cụ như Microsoft Teams, Zoom, hay Google Meet hỗ trợ giao tiếp và cộng tác hiệu quả trong môi trường học tập và doanh nghiệp. Ngoài ra, việc thành thạo các phần mềm thiết kế cơ bản, xử lý dữ liệu nâng cao hay ứng dụng trí tuệ nhân tạo trong văn phòng sẽ giúp nhân viên có lợi thế cạnh tranh hơn.</w:t>
      </w:r>
    </w:p>
    <w:p w14:paraId="0840E73B">
      <w:pPr>
        <w:jc w:val="both"/>
        <w:rPr>
          <w:rFonts w:ascii="Times New Roman" w:hAnsi="Times New Roman" w:cs="Times New Roman"/>
          <w:sz w:val="28"/>
          <w:szCs w:val="28"/>
        </w:rPr>
      </w:pPr>
      <w:r>
        <w:rPr>
          <w:rFonts w:ascii="Times New Roman" w:hAnsi="Times New Roman" w:cs="Times New Roman"/>
          <w:sz w:val="28"/>
          <w:szCs w:val="28"/>
        </w:rPr>
        <w:t>Một kỹ năng quan trọng khác là tư duy số hóa: biết cách chọn lọc, xử lý và trình bày thông tin khoa học, sáng tạo. Điều này không chỉ giúp nâng cao năng suất làm việc, mà còn đáp ứng yêu cầu của nền kinh tế tri thức đang phát triển mạnh mẽ.</w:t>
      </w:r>
    </w:p>
    <w:p w14:paraId="046D7D41">
      <w:pPr>
        <w:jc w:val="both"/>
        <w:rPr>
          <w:rFonts w:ascii="Times New Roman" w:hAnsi="Times New Roman" w:cs="Times New Roman"/>
          <w:sz w:val="28"/>
          <w:szCs w:val="28"/>
          <w:lang w:val="vi-VN"/>
        </w:rPr>
      </w:pPr>
      <w:r>
        <w:rPr>
          <w:rFonts w:ascii="Times New Roman" w:hAnsi="Times New Roman" w:cs="Times New Roman"/>
          <w:sz w:val="28"/>
          <w:szCs w:val="28"/>
        </w:rPr>
        <w:t>Tóm lại, việc trang bị kỹ năng tin học văn phòng hiện đại là điều kiện cần thiết để mỗi cá nhân học tập hiệu quả hơn, làm việc chuyên nghiệp hơn và sẵn sàng thích ứng với sự thay đổi nhanh chóng của xã hội.</w:t>
      </w:r>
    </w:p>
    <w:p w14:paraId="3CF37709">
      <w:pPr>
        <w:pStyle w:val="42"/>
        <w:rPr>
          <w:lang w:val="vi-VN"/>
        </w:rPr>
      </w:pPr>
      <w:bookmarkStart w:id="0" w:name="_GoBack"/>
      <w:r>
        <w:rPr>
          <w:lang w:val="vi-VN"/>
        </w:rPr>
        <w:drawing>
          <wp:inline distT="0" distB="0" distL="114300" distR="114300">
            <wp:extent cx="3738880" cy="2422525"/>
            <wp:effectExtent l="0" t="0" r="7620" b="3175"/>
            <wp:docPr id="3" name="Picture 3" descr="Screenshot 2025-09-27 18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27 185633"/>
                    <pic:cNvPicPr>
                      <a:picLocks noChangeAspect="1"/>
                    </pic:cNvPicPr>
                  </pic:nvPicPr>
                  <pic:blipFill>
                    <a:blip r:embed="rId10"/>
                    <a:stretch>
                      <a:fillRect/>
                    </a:stretch>
                  </pic:blipFill>
                  <pic:spPr>
                    <a:xfrm>
                      <a:off x="0" y="0"/>
                      <a:ext cx="3738880" cy="2422525"/>
                    </a:xfrm>
                    <a:prstGeom prst="rect">
                      <a:avLst/>
                    </a:prstGeom>
                  </pic:spPr>
                </pic:pic>
              </a:graphicData>
            </a:graphic>
          </wp:inline>
        </w:drawing>
      </w:r>
      <w:bookmarkEnd w:id="0"/>
    </w:p>
    <w:p w14:paraId="3FC2B4EF">
      <w:pPr>
        <w:jc w:val="both"/>
        <w:rPr>
          <w:rFonts w:ascii="Times New Roman" w:hAnsi="Times New Roman" w:cs="Times New Roman"/>
          <w:sz w:val="28"/>
          <w:szCs w:val="28"/>
          <w:lang w:val="vi-VN"/>
        </w:rPr>
      </w:pPr>
      <w:r>
        <w:rPr>
          <w:rFonts w:ascii="Times New Roman" w:hAnsi="Times New Roman" w:cs="Times New Roman"/>
          <w:sz w:val="28"/>
          <w:szCs w:val="28"/>
          <w:lang w:val="vi-VN"/>
        </w:rPr>
        <w:br w:type="textWrapping" w:clear="all"/>
      </w:r>
    </w:p>
    <w:p w14:paraId="185D6B5A">
      <w:pPr>
        <w:jc w:val="both"/>
        <w:rPr>
          <w:rFonts w:ascii="Times New Roman" w:hAnsi="Times New Roman" w:cs="Times New Roman"/>
          <w:sz w:val="28"/>
          <w:szCs w:val="28"/>
        </w:rPr>
      </w:pP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8343477"/>
      <w:docPartObj>
        <w:docPartGallery w:val="AutoText"/>
      </w:docPartObj>
    </w:sdtPr>
    <w:sdtContent>
      <w:p w14:paraId="5C607A2B">
        <w:pPr>
          <w:pStyle w:val="13"/>
          <w:jc w:val="right"/>
        </w:pPr>
        <w:r>
          <w:fldChar w:fldCharType="begin"/>
        </w:r>
        <w:r>
          <w:instrText xml:space="preserve"> PAGE   \* MERGEFORMAT </w:instrText>
        </w:r>
        <w:r>
          <w:fldChar w:fldCharType="separate"/>
        </w:r>
        <w:r>
          <w:t>2</w:t>
        </w:r>
        <w:r>
          <w:fldChar w:fldCharType="end"/>
        </w:r>
      </w:p>
    </w:sdtContent>
  </w:sdt>
  <w:p w14:paraId="1049CEF2">
    <w:pPr>
      <w:pStyle w:val="13"/>
      <w:rPr>
        <w:rFonts w:ascii="Times New Roman" w:hAnsi="Times New Roman" w:cs="Times New Roman"/>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9C22">
    <w:pPr>
      <w:pStyle w:val="14"/>
      <w:jc w:val="center"/>
      <w:rPr>
        <w:rFonts w:ascii="Times New Roman" w:hAnsi="Times New Roman" w:cs="Times New Roman"/>
        <w:i/>
        <w:iCs/>
        <w:lang w:val="vi-VN"/>
      </w:rPr>
    </w:pPr>
    <w:r>
      <w:rPr>
        <w:rFonts w:ascii="Times New Roman" w:hAnsi="Times New Roman" w:cs="Times New Roman"/>
        <w:i/>
        <w:iCs/>
      </w:rPr>
      <w:t>Bài</w:t>
    </w:r>
    <w:r>
      <w:rPr>
        <w:rFonts w:ascii="Times New Roman" w:hAnsi="Times New Roman" w:cs="Times New Roman"/>
        <w:i/>
        <w:iCs/>
        <w:lang w:val="vi-VN"/>
      </w:rPr>
      <w:t xml:space="preserve"> tập Tin học Văn phòng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753"/>
    <w:rsid w:val="000F3E65"/>
    <w:rsid w:val="00307B5D"/>
    <w:rsid w:val="007C550B"/>
    <w:rsid w:val="00836753"/>
    <w:rsid w:val="00BE49F5"/>
    <w:rsid w:val="00DC1E69"/>
    <w:rsid w:val="00E51115"/>
    <w:rsid w:val="00F707CF"/>
    <w:rsid w:val="6CFB3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680"/>
        <w:tab w:val="right" w:pos="9360"/>
      </w:tabs>
      <w:spacing w:after="0" w:line="240" w:lineRule="auto"/>
    </w:pPr>
  </w:style>
  <w:style w:type="paragraph" w:styleId="14">
    <w:name w:val="header"/>
    <w:basedOn w:val="1"/>
    <w:link w:val="40"/>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qFormat/>
    <w:uiPriority w:val="39"/>
    <w:pPr>
      <w:spacing w:after="100" w:line="259" w:lineRule="auto"/>
    </w:pPr>
    <w:rPr>
      <w:rFonts w:cs="Times New Roman" w:eastAsiaTheme="minorEastAsia"/>
      <w:kern w:val="0"/>
      <w:sz w:val="22"/>
      <w:szCs w:val="22"/>
      <w14:ligatures w14:val="none"/>
    </w:rPr>
  </w:style>
  <w:style w:type="paragraph" w:styleId="19">
    <w:name w:val="toc 2"/>
    <w:basedOn w:val="1"/>
    <w:next w:val="1"/>
    <w:autoRedefine/>
    <w:unhideWhenUsed/>
    <w:qFormat/>
    <w:uiPriority w:val="39"/>
    <w:pPr>
      <w:spacing w:after="100" w:line="259" w:lineRule="auto"/>
      <w:ind w:left="220"/>
    </w:pPr>
    <w:rPr>
      <w:rFonts w:cs="Times New Roman" w:eastAsiaTheme="minorEastAsia"/>
      <w:kern w:val="0"/>
      <w:sz w:val="22"/>
      <w:szCs w:val="22"/>
      <w14:ligatures w14:val="none"/>
    </w:rPr>
  </w:style>
  <w:style w:type="paragraph" w:styleId="20">
    <w:name w:val="toc 3"/>
    <w:basedOn w:val="1"/>
    <w:next w:val="1"/>
    <w:autoRedefine/>
    <w:unhideWhenUsed/>
    <w:qFormat/>
    <w:uiPriority w:val="39"/>
    <w:pPr>
      <w:spacing w:after="100" w:line="259" w:lineRule="auto"/>
    </w:pPr>
    <w:rPr>
      <w:rFonts w:cs="Times New Roman" w:eastAsiaTheme="minorEastAsia"/>
      <w:b/>
      <w:bCs/>
      <w:kern w:val="0"/>
      <w:sz w:val="22"/>
      <w:szCs w:val="22"/>
      <w:lang w:val="vi-VN"/>
      <w14:ligatures w14:val="none"/>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qFormat/>
    <w:uiPriority w:val="99"/>
    <w:rPr>
      <w:color w:val="605E5C"/>
      <w:shd w:val="clear" w:color="auto" w:fill="E1DFDD"/>
    </w:rPr>
  </w:style>
  <w:style w:type="character" w:customStyle="1" w:styleId="40">
    <w:name w:val="Header Char"/>
    <w:basedOn w:val="11"/>
    <w:link w:val="14"/>
    <w:qFormat/>
    <w:uiPriority w:val="99"/>
  </w:style>
  <w:style w:type="character" w:customStyle="1" w:styleId="41">
    <w:name w:val="Footer Char"/>
    <w:basedOn w:val="11"/>
    <w:link w:val="13"/>
    <w:qFormat/>
    <w:uiPriority w:val="99"/>
  </w:style>
  <w:style w:type="paragraph" w:customStyle="1" w:styleId="42">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55190-4A1E-4FC6-89F2-93A81B4CEFA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531</Words>
  <Characters>3030</Characters>
  <Lines>25</Lines>
  <Paragraphs>7</Paragraphs>
  <TotalTime>3</TotalTime>
  <ScaleCrop>false</ScaleCrop>
  <LinksUpToDate>false</LinksUpToDate>
  <CharactersWithSpaces>3554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2025-09-27T06:24:00Z</dcterms:created>
  <dc:creator>Nguyen Ngoc Phuc</dc:creator>
  <cp:lastModifiedBy>Duy Nguyễn</cp:lastModifiedBy>
  <dcterms:modified xsi:type="dcterms:W3CDTF">2025-09-27T16:28:15Z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81EB5114B3704B34B9C3D2BF145074AC_12</vt:lpwstr>
  </property>
</Properties>
</file>