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858F2" w14:textId="77777777" w:rsidR="009E6116" w:rsidRPr="00710EB3" w:rsidRDefault="009E6116" w:rsidP="009E6116">
      <w:pPr>
        <w:rPr>
          <w:b/>
          <w:bCs/>
          <w:sz w:val="28"/>
          <w:szCs w:val="28"/>
        </w:rPr>
      </w:pPr>
      <w:r w:rsidRPr="00710EB3">
        <w:rPr>
          <w:b/>
          <w:bCs/>
          <w:sz w:val="28"/>
          <w:szCs w:val="28"/>
        </w:rPr>
        <w:t>BÁO CÁO ĐỀ TÀI NGHIÊN CỨU VÀ PHÁT TRIỂN HỆ THỐNG</w:t>
      </w:r>
    </w:p>
    <w:p w14:paraId="393909FD" w14:textId="77777777" w:rsidR="009E6116" w:rsidRPr="00710EB3" w:rsidRDefault="009E6116" w:rsidP="009E6116">
      <w:pPr>
        <w:rPr>
          <w:b/>
          <w:bCs/>
          <w:sz w:val="28"/>
          <w:szCs w:val="28"/>
        </w:rPr>
      </w:pPr>
      <w:r w:rsidRPr="00710EB3">
        <w:rPr>
          <w:b/>
          <w:bCs/>
          <w:sz w:val="28"/>
          <w:szCs w:val="28"/>
        </w:rPr>
        <w:t>PHÂN TÍCH VÀ DỰ ĐOÁN ĐIỂM TRUNG BÌNH TÍCH LŨY (GPA) CỦA SINH VIÊN DỰA TRÊN THÓI QUEN SINH HOẠT VÀ HỌC TẬP</w:t>
      </w:r>
    </w:p>
    <w:p w14:paraId="5C411316" w14:textId="41CD30FD" w:rsidR="009E6116" w:rsidRPr="00710EB3" w:rsidRDefault="009E6116" w:rsidP="009E6116">
      <w:pPr>
        <w:rPr>
          <w:lang w:val="vi-VN"/>
        </w:rPr>
      </w:pPr>
      <w:r w:rsidRPr="009E6116">
        <w:rPr>
          <w:b/>
          <w:bCs/>
        </w:rPr>
        <w:t xml:space="preserve">Thành viên thực hiện: </w:t>
      </w:r>
      <w:r w:rsidRPr="00710EB3">
        <w:t>Nguyễn</w:t>
      </w:r>
      <w:r w:rsidRPr="00710EB3">
        <w:rPr>
          <w:lang w:val="vi-VN"/>
        </w:rPr>
        <w:t xml:space="preserve"> Trọng Duy</w:t>
      </w:r>
    </w:p>
    <w:p w14:paraId="7B5D88D5" w14:textId="17B30BAE" w:rsidR="009E6116" w:rsidRDefault="009E6116" w:rsidP="009E6116">
      <w:pPr>
        <w:rPr>
          <w:b/>
          <w:bCs/>
          <w:lang w:val="vi-VN"/>
        </w:rPr>
      </w:pPr>
      <w:r>
        <w:rPr>
          <w:b/>
          <w:bCs/>
          <w:lang w:val="vi-VN"/>
        </w:rPr>
        <w:t xml:space="preserve">Lớp: </w:t>
      </w:r>
      <w:r w:rsidRPr="00710EB3">
        <w:rPr>
          <w:lang w:val="vi-VN"/>
        </w:rPr>
        <w:t>IC0001</w:t>
      </w:r>
    </w:p>
    <w:p w14:paraId="47862D93" w14:textId="61FDEEBC" w:rsidR="009E6116" w:rsidRPr="009E6116" w:rsidRDefault="009E6116" w:rsidP="009E6116">
      <w:pPr>
        <w:rPr>
          <w:b/>
          <w:bCs/>
          <w:lang w:val="vi-VN"/>
        </w:rPr>
      </w:pPr>
      <w:r w:rsidRPr="009E6116">
        <w:rPr>
          <w:b/>
          <w:bCs/>
          <w:lang w:val="vi-VN"/>
        </w:rPr>
        <w:t xml:space="preserve">Mã sinh viên: </w:t>
      </w:r>
      <w:r w:rsidRPr="00710EB3">
        <w:rPr>
          <w:lang w:val="vi-VN"/>
        </w:rPr>
        <w:t>31251024680</w:t>
      </w:r>
    </w:p>
    <w:p w14:paraId="018F408A" w14:textId="6B8EF034" w:rsidR="009E6116" w:rsidRPr="009E6116" w:rsidRDefault="009E6116" w:rsidP="009E6116">
      <w:pPr>
        <w:rPr>
          <w:b/>
          <w:bCs/>
          <w:lang w:val="vi-VN"/>
        </w:rPr>
      </w:pPr>
      <w:r w:rsidRPr="009E6116">
        <w:rPr>
          <w:b/>
          <w:bCs/>
          <w:lang w:val="vi-VN"/>
        </w:rPr>
        <w:t>Giảng viên hướng dẫn:</w:t>
      </w:r>
      <w:r>
        <w:rPr>
          <w:b/>
          <w:bCs/>
          <w:lang w:val="vi-VN"/>
        </w:rPr>
        <w:t xml:space="preserve"> </w:t>
      </w:r>
      <w:r w:rsidRPr="00710EB3">
        <w:rPr>
          <w:lang w:val="vi-VN"/>
        </w:rPr>
        <w:t>Nguyễn Trường Thịnh</w:t>
      </w:r>
    </w:p>
    <w:p w14:paraId="6FABA354" w14:textId="0D2F690C" w:rsidR="009E6116" w:rsidRPr="009E6116" w:rsidRDefault="009E6116" w:rsidP="009E6116">
      <w:pPr>
        <w:rPr>
          <w:b/>
          <w:bCs/>
          <w:lang w:val="vi-VN"/>
        </w:rPr>
      </w:pPr>
      <w:r w:rsidRPr="009E6116">
        <w:rPr>
          <w:b/>
          <w:bCs/>
          <w:lang w:val="vi-VN"/>
        </w:rPr>
        <w:t xml:space="preserve">Ngôn ngữ triển khai: </w:t>
      </w:r>
      <w:r w:rsidRPr="00710EB3">
        <w:rPr>
          <w:lang w:val="vi-VN"/>
        </w:rPr>
        <w:t>Python</w:t>
      </w:r>
    </w:p>
    <w:p w14:paraId="26A5CC5F" w14:textId="77777777" w:rsidR="009E6116" w:rsidRPr="009E6116" w:rsidRDefault="009E6116" w:rsidP="009E6116">
      <w:pPr>
        <w:rPr>
          <w:b/>
          <w:bCs/>
        </w:rPr>
      </w:pPr>
      <w:r w:rsidRPr="009E6116">
        <w:rPr>
          <w:b/>
          <w:bCs/>
        </w:rPr>
        <w:t xml:space="preserve">Thư viện cốt lõi: </w:t>
      </w:r>
      <w:r w:rsidRPr="00710EB3">
        <w:t>Scikit-Learn, Pandas, Streamlit App</w:t>
      </w:r>
    </w:p>
    <w:p w14:paraId="419E2B75" w14:textId="77777777" w:rsidR="009E6116" w:rsidRPr="009E6116" w:rsidRDefault="009E6116" w:rsidP="009E6116">
      <w:pPr>
        <w:rPr>
          <w:b/>
          <w:bCs/>
        </w:rPr>
      </w:pPr>
      <w:r w:rsidRPr="009E6116">
        <w:rPr>
          <w:b/>
          <w:bCs/>
        </w:rPr>
        <w:pict w14:anchorId="29AA3BF5">
          <v:rect id="_x0000_i1223" style="width:0;height:1.5pt" o:hralign="center" o:hrstd="t" o:hr="t" fillcolor="#a0a0a0" stroked="f"/>
        </w:pict>
      </w:r>
    </w:p>
    <w:p w14:paraId="6BF60443" w14:textId="77777777" w:rsidR="009E6116" w:rsidRPr="009E6116" w:rsidRDefault="009E6116" w:rsidP="009E6116">
      <w:pPr>
        <w:rPr>
          <w:b/>
          <w:bCs/>
        </w:rPr>
      </w:pPr>
      <w:r w:rsidRPr="009E6116">
        <w:rPr>
          <w:b/>
          <w:bCs/>
        </w:rPr>
        <w:t>MỤC LỤC</w:t>
      </w:r>
    </w:p>
    <w:p w14:paraId="580E7999" w14:textId="77777777" w:rsidR="009E6116" w:rsidRPr="009E6116" w:rsidRDefault="009E6116" w:rsidP="009E6116">
      <w:pPr>
        <w:numPr>
          <w:ilvl w:val="0"/>
          <w:numId w:val="19"/>
        </w:numPr>
        <w:rPr>
          <w:b/>
          <w:bCs/>
        </w:rPr>
      </w:pPr>
      <w:r w:rsidRPr="009E6116">
        <w:rPr>
          <w:b/>
          <w:bCs/>
        </w:rPr>
        <w:t>CHƯƠNG I: TỔNG QUAN ĐỀ TÀI VÀ MỤC TIÊU NGHIÊN CỨU</w:t>
      </w:r>
    </w:p>
    <w:p w14:paraId="3E5BB4C7" w14:textId="77777777" w:rsidR="009E6116" w:rsidRPr="009E6116" w:rsidRDefault="009E6116" w:rsidP="009E6116">
      <w:pPr>
        <w:numPr>
          <w:ilvl w:val="0"/>
          <w:numId w:val="19"/>
        </w:numPr>
        <w:rPr>
          <w:b/>
          <w:bCs/>
        </w:rPr>
      </w:pPr>
      <w:r w:rsidRPr="009E6116">
        <w:rPr>
          <w:b/>
          <w:bCs/>
        </w:rPr>
        <w:t>CHƯƠNG II: QUY TRÌNH THU THẬP VÀ XỬ LÝ KHẢO SÁT DỮ LIỆU GỐC</w:t>
      </w:r>
    </w:p>
    <w:p w14:paraId="5F331A19" w14:textId="77777777" w:rsidR="009E6116" w:rsidRPr="009E6116" w:rsidRDefault="009E6116" w:rsidP="009E6116">
      <w:pPr>
        <w:numPr>
          <w:ilvl w:val="0"/>
          <w:numId w:val="19"/>
        </w:numPr>
        <w:rPr>
          <w:b/>
          <w:bCs/>
        </w:rPr>
      </w:pPr>
      <w:r w:rsidRPr="009E6116">
        <w:rPr>
          <w:b/>
          <w:bCs/>
        </w:rPr>
        <w:t>CHƯƠNG III: KIẾN TRÚC ĐƯỜNG ỐNG TIỀN XỬ LÝ DỮ LIỆU TỰ ĐỘNG (PREPROCESSING PIPELINE)</w:t>
      </w:r>
    </w:p>
    <w:p w14:paraId="467D08D3" w14:textId="77777777" w:rsidR="009E6116" w:rsidRPr="009E6116" w:rsidRDefault="009E6116" w:rsidP="009E6116">
      <w:pPr>
        <w:numPr>
          <w:ilvl w:val="0"/>
          <w:numId w:val="19"/>
        </w:numPr>
        <w:rPr>
          <w:b/>
          <w:bCs/>
        </w:rPr>
      </w:pPr>
      <w:r w:rsidRPr="009E6116">
        <w:rPr>
          <w:b/>
          <w:bCs/>
        </w:rPr>
        <w:t>CHƯƠNG IV: CƠ SỞ TOÁN HỌC CỦA MÔ HÌNH HUẤN LUYỆN (RIDGE REGRESSION)</w:t>
      </w:r>
    </w:p>
    <w:p w14:paraId="45C85507" w14:textId="77777777" w:rsidR="009E6116" w:rsidRPr="009E6116" w:rsidRDefault="009E6116" w:rsidP="009E6116">
      <w:pPr>
        <w:numPr>
          <w:ilvl w:val="0"/>
          <w:numId w:val="19"/>
        </w:numPr>
        <w:rPr>
          <w:b/>
          <w:bCs/>
        </w:rPr>
      </w:pPr>
      <w:r w:rsidRPr="009E6116">
        <w:rPr>
          <w:b/>
          <w:bCs/>
        </w:rPr>
        <w:t>CHƯƠNG V: THIẾT KẾ VÀ TRIỂN KHAI ỨNG DỤNG WEB TƯƠNG TÁC VỚI STREAMLIT</w:t>
      </w:r>
    </w:p>
    <w:p w14:paraId="3172C73C" w14:textId="77777777" w:rsidR="009E6116" w:rsidRPr="009E6116" w:rsidRDefault="009E6116" w:rsidP="009E6116">
      <w:pPr>
        <w:numPr>
          <w:ilvl w:val="0"/>
          <w:numId w:val="19"/>
        </w:numPr>
        <w:rPr>
          <w:b/>
          <w:bCs/>
        </w:rPr>
      </w:pPr>
      <w:r w:rsidRPr="009E6116">
        <w:rPr>
          <w:b/>
          <w:bCs/>
        </w:rPr>
        <w:t>CHƯƠNG VI: ĐÁNH GIÁ HIỆU NĂNG, KẾT LUẬN VÀ HƯỚNG PHÁT TRIỂN</w:t>
      </w:r>
    </w:p>
    <w:p w14:paraId="1B520C89" w14:textId="77777777" w:rsidR="009E6116" w:rsidRPr="009E6116" w:rsidRDefault="009E6116" w:rsidP="009E6116">
      <w:pPr>
        <w:rPr>
          <w:b/>
          <w:bCs/>
        </w:rPr>
      </w:pPr>
      <w:r w:rsidRPr="009E6116">
        <w:rPr>
          <w:b/>
          <w:bCs/>
        </w:rPr>
        <w:pict w14:anchorId="02CAF355">
          <v:rect id="_x0000_i1224" style="width:0;height:1.5pt" o:hralign="center" o:hrstd="t" o:hr="t" fillcolor="#a0a0a0" stroked="f"/>
        </w:pict>
      </w:r>
    </w:p>
    <w:p w14:paraId="35B79F0A" w14:textId="77777777" w:rsidR="009E6116" w:rsidRPr="009E6116" w:rsidRDefault="009E6116" w:rsidP="009E6116">
      <w:pPr>
        <w:rPr>
          <w:b/>
          <w:bCs/>
        </w:rPr>
      </w:pPr>
      <w:r w:rsidRPr="009E6116">
        <w:rPr>
          <w:b/>
          <w:bCs/>
        </w:rPr>
        <w:t>CHƯƠNG I: TỔNG QUAN ĐỀ TÀI VÀ MỤC TIÊU NGHIÊN CỨU</w:t>
      </w:r>
    </w:p>
    <w:p w14:paraId="605D101B" w14:textId="77777777" w:rsidR="009E6116" w:rsidRPr="009E6116" w:rsidRDefault="009E6116" w:rsidP="009E6116">
      <w:pPr>
        <w:rPr>
          <w:b/>
          <w:bCs/>
        </w:rPr>
      </w:pPr>
      <w:r w:rsidRPr="009E6116">
        <w:rPr>
          <w:b/>
          <w:bCs/>
        </w:rPr>
        <w:t>1.1 Tính cấp thiết của đề tài</w:t>
      </w:r>
    </w:p>
    <w:p w14:paraId="6D3FD4F7" w14:textId="77777777" w:rsidR="009E6116" w:rsidRPr="00710EB3" w:rsidRDefault="009E6116" w:rsidP="009E6116">
      <w:r w:rsidRPr="00710EB3">
        <w:t>Kết quả học tập, cụ thể là Điểm trung bình tích lũy (GPA), đóng vai trò then chốt trong việc đánh giá năng lực thu nhận tri thức, tư duy phản biện và thái độ học tập chuyên cần của sinh viên tại môi trường giáo dục đại học. Tuy nhiên, trên thực tế, điểm số GPA không tồn tại độc lập mà là một biến phụ thuộc chịu sự tác động đa chiều và phức tạp từ các thói quen sinh hoạt và phân bổ quỹ thời gian hàng ngày của sinh viên.</w:t>
      </w:r>
    </w:p>
    <w:p w14:paraId="44D9FCEB" w14:textId="77777777" w:rsidR="009E6116" w:rsidRPr="009E6116" w:rsidRDefault="009E6116" w:rsidP="009E6116">
      <w:pPr>
        <w:rPr>
          <w:b/>
          <w:bCs/>
        </w:rPr>
      </w:pPr>
      <w:r w:rsidRPr="00710EB3">
        <w:t xml:space="preserve">Các thói quen này bao gồm: số giờ dành cho việc tự học, áp lực số lượng môn đăng ký học trong một học kỳ, thời gian đi làm thêm, các hoạt động ngoại khóa tại câu lạc </w:t>
      </w:r>
      <w:r w:rsidRPr="00710EB3">
        <w:lastRenderedPageBreak/>
        <w:t>bộ, thời gian ngủ sinh lý để phục hồi năng lượng và đặc biệt là thời gian phân bổ cho các ứng dụng mạng xã hội (Facebook, TikTok, Instagram...).</w:t>
      </w:r>
    </w:p>
    <w:p w14:paraId="79C8A081" w14:textId="77777777" w:rsidR="009E6116" w:rsidRPr="00710EB3" w:rsidRDefault="009E6116" w:rsidP="009E6116">
      <w:r w:rsidRPr="00710EB3">
        <w:t>Việc xây dựng một mô hình toán học tích hợp công nghệ Học máy (Machine Learning) để phân tích, định lượng mức độ ảnh hưởng và đưa ra dự đoán điểm số dựa trên hành vi là vô cùng thiết thực. Hệ thống này giúp sinh viên có một công cụ tự đánh giá trực quan, nhận thức rõ hệ quả của các thói quen cá nhân, từ đó chủ động tái cấu trúc quỹ thời gian để cải thiện kết quả học tập.</w:t>
      </w:r>
    </w:p>
    <w:p w14:paraId="20C26C9A" w14:textId="77777777" w:rsidR="009E6116" w:rsidRPr="009E6116" w:rsidRDefault="009E6116" w:rsidP="009E6116">
      <w:pPr>
        <w:rPr>
          <w:b/>
          <w:bCs/>
        </w:rPr>
      </w:pPr>
      <w:r w:rsidRPr="009E6116">
        <w:rPr>
          <w:b/>
          <w:bCs/>
        </w:rPr>
        <w:t>1.2 Mục tiêu nghiên cứu của đề tài</w:t>
      </w:r>
    </w:p>
    <w:p w14:paraId="5DCD0D9C" w14:textId="77777777" w:rsidR="009E6116" w:rsidRPr="00710EB3" w:rsidRDefault="009E6116" w:rsidP="009E6116">
      <w:pPr>
        <w:numPr>
          <w:ilvl w:val="0"/>
          <w:numId w:val="20"/>
        </w:numPr>
      </w:pPr>
      <w:r w:rsidRPr="00710EB3">
        <w:rPr>
          <w:b/>
          <w:bCs/>
        </w:rPr>
        <w:t>Xây dựng bộ dữ liệu cấu trúc:</w:t>
      </w:r>
      <w:r w:rsidRPr="00710EB3">
        <w:t xml:space="preserve"> Tổ chức cuộc khảo sát xã hội học thực tế đối với quần thể sinh viên nhằm thu thập mẫu thói quen học tập sinh hoạt và điểm GPA tương ứng.</w:t>
      </w:r>
    </w:p>
    <w:p w14:paraId="1E900652" w14:textId="77777777" w:rsidR="009E6116" w:rsidRPr="00710EB3" w:rsidRDefault="009E6116" w:rsidP="009E6116">
      <w:pPr>
        <w:numPr>
          <w:ilvl w:val="0"/>
          <w:numId w:val="20"/>
        </w:numPr>
      </w:pPr>
      <w:r w:rsidRPr="00710EB3">
        <w:rPr>
          <w:b/>
          <w:bCs/>
        </w:rPr>
        <w:t>Tự động hóa tiền xử lý dữ liệu:</w:t>
      </w:r>
      <w:r w:rsidRPr="00710EB3">
        <w:t xml:space="preserve"> Lập trình hệ thống làm sạch và chuyển đổi tự động các nhóm dữ liệu dạng chuỗi ký tự (Văn bản tiếng Việt) và dữ liệu dạng số thực, đảm bảo mô hình học máy tiếp nhận thông tin không bị sai lệch hệ thống.</w:t>
      </w:r>
    </w:p>
    <w:p w14:paraId="164F39CE" w14:textId="77777777" w:rsidR="009E6116" w:rsidRPr="00710EB3" w:rsidRDefault="009E6116" w:rsidP="009E6116">
      <w:pPr>
        <w:numPr>
          <w:ilvl w:val="0"/>
          <w:numId w:val="20"/>
        </w:numPr>
      </w:pPr>
      <w:r w:rsidRPr="00710EB3">
        <w:rPr>
          <w:b/>
          <w:bCs/>
        </w:rPr>
        <w:t>Huấn luyện mô hình tối ưu:</w:t>
      </w:r>
      <w:r w:rsidRPr="00710EB3">
        <w:t xml:space="preserve"> Nghiên cứu áp dụng thuật toán hồi quy có màng lọc kiểm soát lỗi quá khớp (Regularization Parameter) nhằm đạt độ ổn định và tổng quát hóa tốt nhất khi kiểm thử dữ liệu thực tế.</w:t>
      </w:r>
    </w:p>
    <w:p w14:paraId="78694848" w14:textId="77777777" w:rsidR="009E6116" w:rsidRPr="00710EB3" w:rsidRDefault="009E6116" w:rsidP="009E6116">
      <w:pPr>
        <w:numPr>
          <w:ilvl w:val="0"/>
          <w:numId w:val="20"/>
        </w:numPr>
      </w:pPr>
      <w:r w:rsidRPr="00710EB3">
        <w:rPr>
          <w:b/>
          <w:bCs/>
        </w:rPr>
        <w:t>Phát triển phần mềm ứng dụng:</w:t>
      </w:r>
      <w:r w:rsidRPr="00710EB3">
        <w:t xml:space="preserve"> Triển khai mã nguồn thành một giao diện đồ họa Web tương tác (Dashboard) thời gian thực bằng thư viện Streamlit, cho phép người dùng phổ thông tương tác dễ dàng.</w:t>
      </w:r>
    </w:p>
    <w:p w14:paraId="7A06F80D" w14:textId="77777777" w:rsidR="009E6116" w:rsidRPr="009E6116" w:rsidRDefault="009E6116" w:rsidP="009E6116">
      <w:pPr>
        <w:rPr>
          <w:b/>
          <w:bCs/>
        </w:rPr>
      </w:pPr>
      <w:r w:rsidRPr="009E6116">
        <w:rPr>
          <w:b/>
          <w:bCs/>
        </w:rPr>
        <w:pict w14:anchorId="3EE5C8BD">
          <v:rect id="_x0000_i1225" style="width:0;height:1.5pt" o:hralign="center" o:hrstd="t" o:hr="t" fillcolor="#a0a0a0" stroked="f"/>
        </w:pict>
      </w:r>
    </w:p>
    <w:p w14:paraId="7866FB56" w14:textId="77777777" w:rsidR="009E6116" w:rsidRPr="009E6116" w:rsidRDefault="009E6116" w:rsidP="009E6116">
      <w:pPr>
        <w:rPr>
          <w:b/>
          <w:bCs/>
        </w:rPr>
      </w:pPr>
      <w:r w:rsidRPr="009E6116">
        <w:rPr>
          <w:b/>
          <w:bCs/>
        </w:rPr>
        <w:t>CHƯƠNG II: QUY TRÌNH THU THẬP VÀ XỬ LÝ KHẢO SÁT DỮ LIỆU GỐC</w:t>
      </w:r>
    </w:p>
    <w:p w14:paraId="21C512BF" w14:textId="77777777" w:rsidR="009E6116" w:rsidRPr="009E6116" w:rsidRDefault="009E6116" w:rsidP="009E6116">
      <w:pPr>
        <w:rPr>
          <w:b/>
          <w:bCs/>
        </w:rPr>
      </w:pPr>
      <w:r w:rsidRPr="009E6116">
        <w:rPr>
          <w:b/>
          <w:bCs/>
        </w:rPr>
        <w:t>2.1 Phương pháp thu thập dữ liệu sơ cấp</w:t>
      </w:r>
    </w:p>
    <w:p w14:paraId="206CF0A5" w14:textId="77777777" w:rsidR="009E6116" w:rsidRPr="00710EB3" w:rsidRDefault="009E6116" w:rsidP="009E6116">
      <w:r w:rsidRPr="00710EB3">
        <w:t>Bộ dữ liệu được thu thập chính quy qua biểu mẫu khảo sát trực tuyến hướng trực tiếp đến đối tượng sinh viên đại học. Kết quả phản hồi của sinh viên được trích xuất và tổ chức lưu trữ trong tệp cấu trúc dữ liệu bảng: "Khảo sát Thói quen học tập và Kết quả học tập (GPA) của sinh viên.csv", sử dụng bảng mã định dạng kí tự hiển thị utf-8-sig nhằm bảo toàn cấu trúc văn bản tiếng Việt có dấu.</w:t>
      </w:r>
    </w:p>
    <w:p w14:paraId="0E58B9D1" w14:textId="77777777" w:rsidR="009E6116" w:rsidRPr="009E6116" w:rsidRDefault="009E6116" w:rsidP="009E6116">
      <w:pPr>
        <w:rPr>
          <w:b/>
          <w:bCs/>
        </w:rPr>
      </w:pPr>
      <w:r w:rsidRPr="009E6116">
        <w:rPr>
          <w:b/>
          <w:bCs/>
        </w:rPr>
        <w:t>2.2 Từ điển dữ liệu hệ thống (Data Dictionary)</w:t>
      </w:r>
    </w:p>
    <w:p w14:paraId="7CDD5286" w14:textId="77777777" w:rsidR="009E6116" w:rsidRPr="00710EB3" w:rsidRDefault="009E6116" w:rsidP="009E6116">
      <w:r w:rsidRPr="00710EB3">
        <w:t xml:space="preserve">Tập dữ liệu đầu vào bao gồm </w:t>
      </w:r>
      <w:r w:rsidRPr="00710EB3">
        <w:rPr>
          <w:b/>
          <w:bCs/>
        </w:rPr>
        <w:t>09 trường đặc trưng độc lập (Features)</w:t>
      </w:r>
      <w:r w:rsidRPr="00710EB3">
        <w:t xml:space="preserve"> dùng để giải thích và dự đoán cho </w:t>
      </w:r>
      <w:r w:rsidRPr="00710EB3">
        <w:rPr>
          <w:b/>
          <w:bCs/>
        </w:rPr>
        <w:t>01 trường mục tiêu phụ thuộc (Target)</w:t>
      </w:r>
      <w:r w:rsidRPr="00710EB3">
        <w:t>. Bảng ánh xạ dưới đây mô tả chính xác kiểu dữ liệu vật lý và ý nghĩa logic áp dụng trong mã nguồn: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2318"/>
        <w:gridCol w:w="1699"/>
        <w:gridCol w:w="1216"/>
        <w:gridCol w:w="1651"/>
        <w:gridCol w:w="1566"/>
      </w:tblGrid>
      <w:tr w:rsidR="009E6116" w:rsidRPr="009E6116" w14:paraId="7FEBE27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B3E972" w14:textId="77777777" w:rsidR="009E6116" w:rsidRPr="009E6116" w:rsidRDefault="009E6116" w:rsidP="009E6116">
            <w:pPr>
              <w:rPr>
                <w:b/>
                <w:bCs/>
              </w:rPr>
            </w:pPr>
            <w:r w:rsidRPr="009E6116">
              <w:rPr>
                <w:b/>
                <w:bCs/>
              </w:rPr>
              <w:lastRenderedPageBreak/>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0FA389" w14:textId="77777777" w:rsidR="009E6116" w:rsidRPr="009E6116" w:rsidRDefault="009E6116" w:rsidP="009E6116">
            <w:pPr>
              <w:rPr>
                <w:b/>
                <w:bCs/>
              </w:rPr>
            </w:pPr>
            <w:r w:rsidRPr="009E6116">
              <w:rPr>
                <w:b/>
                <w:bCs/>
              </w:rPr>
              <w:t>Câu hỏi khảo sát gốc (Trong tệp tin CSV)</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1B8E7" w14:textId="77777777" w:rsidR="009E6116" w:rsidRPr="009E6116" w:rsidRDefault="009E6116" w:rsidP="009E6116">
            <w:pPr>
              <w:rPr>
                <w:b/>
                <w:bCs/>
              </w:rPr>
            </w:pPr>
            <w:r w:rsidRPr="009E6116">
              <w:rPr>
                <w:b/>
                <w:bCs/>
              </w:rPr>
              <w:t>Tên trường hệ thống (app.py)</w:t>
            </w:r>
          </w:p>
        </w:tc>
        <w:tc>
          <w:tcPr>
            <w:tcW w:w="0" w:type="auto"/>
            <w:tcBorders>
              <w:top w:val="single" w:sz="6" w:space="0" w:color="auto"/>
              <w:left w:val="single" w:sz="6" w:space="0" w:color="auto"/>
              <w:bottom w:val="single" w:sz="6" w:space="0" w:color="auto"/>
              <w:right w:val="single" w:sz="6" w:space="0" w:color="auto"/>
            </w:tcBorders>
            <w:vAlign w:val="center"/>
            <w:hideMark/>
          </w:tcPr>
          <w:p w14:paraId="121F52C2" w14:textId="77777777" w:rsidR="009E6116" w:rsidRPr="009E6116" w:rsidRDefault="009E6116" w:rsidP="009E6116">
            <w:pPr>
              <w:rPr>
                <w:b/>
                <w:bCs/>
              </w:rPr>
            </w:pPr>
            <w:r w:rsidRPr="009E6116">
              <w:rPr>
                <w:b/>
                <w:bCs/>
              </w:rPr>
              <w:t>Phân loại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56B691F9" w14:textId="77777777" w:rsidR="009E6116" w:rsidRPr="009E6116" w:rsidRDefault="009E6116" w:rsidP="009E6116">
            <w:pPr>
              <w:rPr>
                <w:b/>
                <w:bCs/>
              </w:rPr>
            </w:pPr>
            <w:r w:rsidRPr="009E6116">
              <w:rPr>
                <w:b/>
                <w:bCs/>
              </w:rPr>
              <w:t>Kiểu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AF1D2" w14:textId="77777777" w:rsidR="009E6116" w:rsidRPr="009E6116" w:rsidRDefault="009E6116" w:rsidP="009E6116">
            <w:pPr>
              <w:rPr>
                <w:b/>
                <w:bCs/>
              </w:rPr>
            </w:pPr>
            <w:r w:rsidRPr="009E6116">
              <w:rPr>
                <w:b/>
                <w:bCs/>
              </w:rPr>
              <w:t>Mô tả chi tiết miền giá trị</w:t>
            </w:r>
          </w:p>
        </w:tc>
      </w:tr>
      <w:tr w:rsidR="009E6116" w:rsidRPr="009E6116" w14:paraId="75CC52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5D20D8" w14:textId="77777777" w:rsidR="009E6116" w:rsidRPr="009E6116" w:rsidRDefault="009E6116" w:rsidP="009E6116">
            <w:pPr>
              <w:rPr>
                <w:b/>
                <w:bCs/>
              </w:rPr>
            </w:pPr>
            <w:r w:rsidRPr="009E6116">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1B7F0" w14:textId="77777777" w:rsidR="009E6116" w:rsidRPr="009E6116" w:rsidRDefault="009E6116" w:rsidP="009E6116">
            <w:pPr>
              <w:rPr>
                <w:b/>
                <w:bCs/>
              </w:rPr>
            </w:pPr>
            <w:r w:rsidRPr="009E6116">
              <w:rPr>
                <w:b/>
                <w:bCs/>
              </w:rPr>
              <w:t>1. Điểm trung bình tích lũy (GPA) hoặc GPA học kỳ gần nhất của bạn là bao nhiêu? (Theo thang điểm 4.0)</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A583E" w14:textId="77777777" w:rsidR="009E6116" w:rsidRPr="009E6116" w:rsidRDefault="009E6116" w:rsidP="009E6116">
            <w:pPr>
              <w:rPr>
                <w:b/>
                <w:bCs/>
              </w:rPr>
            </w:pPr>
            <w:r w:rsidRPr="009E6116">
              <w:rPr>
                <w:b/>
                <w:bCs/>
              </w:rPr>
              <w:t>gpa</w:t>
            </w:r>
          </w:p>
        </w:tc>
        <w:tc>
          <w:tcPr>
            <w:tcW w:w="0" w:type="auto"/>
            <w:tcBorders>
              <w:top w:val="single" w:sz="6" w:space="0" w:color="auto"/>
              <w:left w:val="single" w:sz="6" w:space="0" w:color="auto"/>
              <w:bottom w:val="single" w:sz="6" w:space="0" w:color="auto"/>
              <w:right w:val="single" w:sz="6" w:space="0" w:color="auto"/>
            </w:tcBorders>
            <w:vAlign w:val="center"/>
            <w:hideMark/>
          </w:tcPr>
          <w:p w14:paraId="1BD80523" w14:textId="77777777" w:rsidR="009E6116" w:rsidRPr="009E6116" w:rsidRDefault="009E6116" w:rsidP="009E6116">
            <w:pPr>
              <w:rPr>
                <w:b/>
                <w:bCs/>
              </w:rPr>
            </w:pPr>
            <w:r w:rsidRPr="009E6116">
              <w:rPr>
                <w:b/>
                <w:bCs/>
              </w:rPr>
              <w:t>Biến Mục tiêu (Target)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9D58C" w14:textId="77777777" w:rsidR="009E6116" w:rsidRPr="009E6116" w:rsidRDefault="009E6116" w:rsidP="009E6116">
            <w:pPr>
              <w:rPr>
                <w:b/>
                <w:bCs/>
              </w:rPr>
            </w:pPr>
            <w:r w:rsidRPr="009E6116">
              <w:rPr>
                <w:b/>
                <w:bCs/>
              </w:rPr>
              <w:t>Số thực (Float)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9240CA" w14:textId="77777777" w:rsidR="009E6116" w:rsidRPr="009E6116" w:rsidRDefault="009E6116" w:rsidP="009E6116">
            <w:pPr>
              <w:rPr>
                <w:b/>
                <w:bCs/>
              </w:rPr>
            </w:pPr>
            <w:r w:rsidRPr="009E6116">
              <w:rPr>
                <w:b/>
                <w:bCs/>
              </w:rPr>
              <w:t>Điểm số kết quả học tập thang điểm 4. Giá trị chặn thực tế từ 0.0 đến 4.0.</w:t>
            </w:r>
          </w:p>
        </w:tc>
      </w:tr>
      <w:tr w:rsidR="009E6116" w:rsidRPr="009E6116" w14:paraId="0DA96E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88153C" w14:textId="77777777" w:rsidR="009E6116" w:rsidRPr="009E6116" w:rsidRDefault="009E6116" w:rsidP="009E6116">
            <w:pPr>
              <w:rPr>
                <w:b/>
                <w:bCs/>
              </w:rPr>
            </w:pPr>
            <w:r w:rsidRPr="009E6116">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1A37E2F" w14:textId="77777777" w:rsidR="009E6116" w:rsidRPr="009E6116" w:rsidRDefault="009E6116" w:rsidP="009E6116">
            <w:pPr>
              <w:rPr>
                <w:b/>
                <w:bCs/>
              </w:rPr>
            </w:pPr>
            <w:r w:rsidRPr="009E6116">
              <w:rPr>
                <w:b/>
                <w:bCs/>
              </w:rPr>
              <w:t>2. Bạn dành khoảng bao nhiêu giờ mỗi tuần để TỰ HỌC (không tính thời gian học trên giảng đường)?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82C8D51" w14:textId="77777777" w:rsidR="009E6116" w:rsidRPr="009E6116" w:rsidRDefault="009E6116" w:rsidP="009E6116">
            <w:pPr>
              <w:rPr>
                <w:b/>
                <w:bCs/>
              </w:rPr>
            </w:pPr>
            <w:r w:rsidRPr="009E6116">
              <w:rPr>
                <w:b/>
                <w:bCs/>
              </w:rPr>
              <w:t>study_hours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3637C3" w14:textId="77777777" w:rsidR="009E6116" w:rsidRPr="009E6116" w:rsidRDefault="009E6116" w:rsidP="009E6116">
            <w:pPr>
              <w:rPr>
                <w:b/>
                <w:bCs/>
              </w:rPr>
            </w:pPr>
            <w:r w:rsidRPr="009E6116">
              <w:rPr>
                <w:b/>
                <w:bCs/>
              </w:rPr>
              <w:t>Đặc trưng (Feature)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061DC9" w14:textId="77777777" w:rsidR="009E6116" w:rsidRPr="009E6116" w:rsidRDefault="009E6116" w:rsidP="009E6116">
            <w:pPr>
              <w:rPr>
                <w:b/>
                <w:bCs/>
              </w:rPr>
            </w:pPr>
            <w:r w:rsidRPr="009E6116">
              <w:rPr>
                <w:b/>
                <w:bCs/>
              </w:rPr>
              <w:t>Số thực (Float)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B1A23A" w14:textId="2305ABA9" w:rsidR="009E6116" w:rsidRPr="009E6116" w:rsidRDefault="009E6116" w:rsidP="009E6116">
            <w:pPr>
              <w:rPr>
                <w:b/>
                <w:bCs/>
              </w:rPr>
            </w:pPr>
            <w:r w:rsidRPr="009E6116">
              <w:rPr>
                <w:b/>
                <w:bCs/>
              </w:rPr>
              <w:t>Lượng thời gian tự nghiên cứu cá nhân mỗi tuần (0.0</w:t>
            </w:r>
            <w:r w:rsidR="00710EB3" w:rsidRPr="00710EB3">
              <w:rPr>
                <w:b/>
                <w:bCs/>
              </w:rPr>
              <w:drawing>
                <wp:inline distT="0" distB="0" distL="0" distR="0" wp14:anchorId="4E3A3353" wp14:editId="29CFCB39">
                  <wp:extent cx="167655" cy="160034"/>
                  <wp:effectExtent l="0" t="0" r="3810" b="0"/>
                  <wp:docPr id="1574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907" name=""/>
                          <pic:cNvPicPr/>
                        </pic:nvPicPr>
                        <pic:blipFill>
                          <a:blip r:embed="rId5"/>
                          <a:stretch>
                            <a:fillRect/>
                          </a:stretch>
                        </pic:blipFill>
                        <pic:spPr>
                          <a:xfrm>
                            <a:off x="0" y="0"/>
                            <a:ext cx="167655" cy="160034"/>
                          </a:xfrm>
                          <a:prstGeom prst="rect">
                            <a:avLst/>
                          </a:prstGeom>
                        </pic:spPr>
                      </pic:pic>
                    </a:graphicData>
                  </a:graphic>
                </wp:inline>
              </w:drawing>
            </w:r>
            <w:r w:rsidRPr="009E6116">
              <w:rPr>
                <w:b/>
                <w:bCs/>
              </w:rPr>
              <w:t xml:space="preserve"> </w:t>
            </w:r>
            <w:r w:rsidR="00710EB3">
              <w:rPr>
                <w:b/>
                <w:bCs/>
              </w:rPr>
              <w:t>giờ</w:t>
            </w:r>
            <w:r w:rsidR="00710EB3">
              <w:rPr>
                <w:b/>
                <w:bCs/>
                <w:noProof/>
              </w:rPr>
              <w:drawing>
                <wp:inline distT="0" distB="0" distL="0" distR="0" wp14:anchorId="00B2AEF1" wp14:editId="0189EAE9">
                  <wp:extent cx="167640" cy="160020"/>
                  <wp:effectExtent l="0" t="0" r="3810" b="0"/>
                  <wp:docPr id="1730382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7640" cy="160020"/>
                          </a:xfrm>
                          <a:prstGeom prst="rect">
                            <a:avLst/>
                          </a:prstGeom>
                          <a:noFill/>
                        </pic:spPr>
                      </pic:pic>
                    </a:graphicData>
                  </a:graphic>
                </wp:inline>
              </w:drawing>
            </w:r>
            <w:r w:rsidRPr="009E6116">
              <w:rPr>
                <w:b/>
                <w:bCs/>
              </w:rPr>
              <w:t xml:space="preserve"> 80.0).</w:t>
            </w:r>
          </w:p>
        </w:tc>
      </w:tr>
      <w:tr w:rsidR="009E6116" w:rsidRPr="009E6116" w14:paraId="388E85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0C7F3F" w14:textId="77777777" w:rsidR="009E6116" w:rsidRPr="009E6116" w:rsidRDefault="009E6116" w:rsidP="009E6116">
            <w:pPr>
              <w:rPr>
                <w:b/>
                <w:bCs/>
              </w:rPr>
            </w:pPr>
            <w:r w:rsidRPr="009E6116">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27A6662" w14:textId="77777777" w:rsidR="009E6116" w:rsidRPr="009E6116" w:rsidRDefault="009E6116" w:rsidP="009E6116">
            <w:pPr>
              <w:rPr>
                <w:b/>
                <w:bCs/>
              </w:rPr>
            </w:pPr>
            <w:r w:rsidRPr="009E6116">
              <w:rPr>
                <w:b/>
                <w:bCs/>
              </w:rPr>
              <w:t>3. Bạn đang đăng ký học bao nhiêu môn trong học kỳ này?</w:t>
            </w:r>
          </w:p>
        </w:tc>
        <w:tc>
          <w:tcPr>
            <w:tcW w:w="0" w:type="auto"/>
            <w:tcBorders>
              <w:top w:val="single" w:sz="6" w:space="0" w:color="auto"/>
              <w:left w:val="single" w:sz="6" w:space="0" w:color="auto"/>
              <w:bottom w:val="single" w:sz="6" w:space="0" w:color="auto"/>
              <w:right w:val="single" w:sz="6" w:space="0" w:color="auto"/>
            </w:tcBorders>
            <w:vAlign w:val="center"/>
            <w:hideMark/>
          </w:tcPr>
          <w:p w14:paraId="3CB696EB" w14:textId="77777777" w:rsidR="009E6116" w:rsidRPr="009E6116" w:rsidRDefault="009E6116" w:rsidP="009E6116">
            <w:pPr>
              <w:rPr>
                <w:b/>
                <w:bCs/>
              </w:rPr>
            </w:pPr>
            <w:r w:rsidRPr="009E6116">
              <w:rPr>
                <w:b/>
                <w:bCs/>
              </w:rPr>
              <w:t>courses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C87CA1" w14:textId="77777777" w:rsidR="009E6116" w:rsidRPr="009E6116" w:rsidRDefault="009E6116" w:rsidP="009E6116">
            <w:pPr>
              <w:rPr>
                <w:b/>
                <w:bCs/>
              </w:rPr>
            </w:pPr>
            <w:r w:rsidRPr="009E6116">
              <w:rPr>
                <w:b/>
                <w:bCs/>
              </w:rPr>
              <w:t>Đặc trưng (Feature)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D61FC5C" w14:textId="77777777" w:rsidR="009E6116" w:rsidRPr="009E6116" w:rsidRDefault="009E6116" w:rsidP="009E6116">
            <w:pPr>
              <w:rPr>
                <w:b/>
                <w:bCs/>
              </w:rPr>
            </w:pPr>
            <w:r w:rsidRPr="009E6116">
              <w:rPr>
                <w:b/>
                <w:bCs/>
              </w:rPr>
              <w:t>Số nguyên (Int)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B4764" w14:textId="42C73213" w:rsidR="009E6116" w:rsidRPr="009E6116" w:rsidRDefault="009E6116" w:rsidP="009E6116">
            <w:pPr>
              <w:rPr>
                <w:b/>
                <w:bCs/>
              </w:rPr>
            </w:pPr>
            <w:r w:rsidRPr="009E6116">
              <w:rPr>
                <w:b/>
                <w:bCs/>
              </w:rPr>
              <w:t>Áp lực số lượng học phần đăng ký trong kỳ (1</w:t>
            </w:r>
            <w:r w:rsidR="00710EB3" w:rsidRPr="00710EB3">
              <w:rPr>
                <w:b/>
                <w:bCs/>
              </w:rPr>
              <w:drawing>
                <wp:inline distT="0" distB="0" distL="0" distR="0" wp14:anchorId="3F645963" wp14:editId="07C60435">
                  <wp:extent cx="167655" cy="160034"/>
                  <wp:effectExtent l="0" t="0" r="3810" b="0"/>
                  <wp:docPr id="205336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61562" name=""/>
                          <pic:cNvPicPr/>
                        </pic:nvPicPr>
                        <pic:blipFill>
                          <a:blip r:embed="rId5"/>
                          <a:stretch>
                            <a:fillRect/>
                          </a:stretch>
                        </pic:blipFill>
                        <pic:spPr>
                          <a:xfrm>
                            <a:off x="0" y="0"/>
                            <a:ext cx="167655" cy="160034"/>
                          </a:xfrm>
                          <a:prstGeom prst="rect">
                            <a:avLst/>
                          </a:prstGeom>
                        </pic:spPr>
                      </pic:pic>
                    </a:graphicData>
                  </a:graphic>
                </wp:inline>
              </w:drawing>
            </w:r>
            <w:r w:rsidRPr="009E6116">
              <w:rPr>
                <w:b/>
                <w:bCs/>
              </w:rPr>
              <w:t>môn</w:t>
            </w:r>
            <w:r w:rsidR="00710EB3" w:rsidRPr="00710EB3">
              <w:rPr>
                <w:b/>
                <w:bCs/>
              </w:rPr>
              <w:drawing>
                <wp:inline distT="0" distB="0" distL="0" distR="0" wp14:anchorId="75776495" wp14:editId="005AA8A3">
                  <wp:extent cx="167655" cy="160034"/>
                  <wp:effectExtent l="0" t="0" r="3810" b="0"/>
                  <wp:docPr id="97706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67172" name=""/>
                          <pic:cNvPicPr/>
                        </pic:nvPicPr>
                        <pic:blipFill>
                          <a:blip r:embed="rId5"/>
                          <a:stretch>
                            <a:fillRect/>
                          </a:stretch>
                        </pic:blipFill>
                        <pic:spPr>
                          <a:xfrm>
                            <a:off x="0" y="0"/>
                            <a:ext cx="167655" cy="160034"/>
                          </a:xfrm>
                          <a:prstGeom prst="rect">
                            <a:avLst/>
                          </a:prstGeom>
                        </pic:spPr>
                      </pic:pic>
                    </a:graphicData>
                  </a:graphic>
                </wp:inline>
              </w:drawing>
            </w:r>
            <w:r w:rsidRPr="009E6116">
              <w:rPr>
                <w:b/>
                <w:bCs/>
              </w:rPr>
              <w:t>40).</w:t>
            </w:r>
          </w:p>
        </w:tc>
      </w:tr>
      <w:tr w:rsidR="009E6116" w:rsidRPr="009E6116" w14:paraId="6B7E27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A23025" w14:textId="77777777" w:rsidR="009E6116" w:rsidRPr="009E6116" w:rsidRDefault="009E6116" w:rsidP="009E6116">
            <w:pPr>
              <w:rPr>
                <w:b/>
                <w:bCs/>
              </w:rPr>
            </w:pPr>
            <w:r w:rsidRPr="009E6116">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DCB17" w14:textId="77777777" w:rsidR="009E6116" w:rsidRPr="009E6116" w:rsidRDefault="009E6116" w:rsidP="009E6116">
            <w:pPr>
              <w:rPr>
                <w:b/>
                <w:bCs/>
              </w:rPr>
            </w:pPr>
            <w:r w:rsidRPr="009E6116">
              <w:rPr>
                <w:b/>
                <w:bCs/>
              </w:rPr>
              <w:t>4. Bạn có đang làm thêm (Part-time job) trong học kỳ này không?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5050E6A" w14:textId="77777777" w:rsidR="009E6116" w:rsidRPr="009E6116" w:rsidRDefault="009E6116" w:rsidP="009E6116">
            <w:pPr>
              <w:rPr>
                <w:b/>
                <w:bCs/>
              </w:rPr>
            </w:pPr>
            <w:r w:rsidRPr="009E6116">
              <w:rPr>
                <w:b/>
                <w:bCs/>
              </w:rPr>
              <w:t>part_time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06E946" w14:textId="77777777" w:rsidR="009E6116" w:rsidRPr="009E6116" w:rsidRDefault="009E6116" w:rsidP="009E6116">
            <w:pPr>
              <w:rPr>
                <w:b/>
                <w:bCs/>
              </w:rPr>
            </w:pPr>
            <w:r w:rsidRPr="009E6116">
              <w:rPr>
                <w:b/>
                <w:bCs/>
              </w:rPr>
              <w:t>Đặc trưng (Feature)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00A81" w14:textId="77777777" w:rsidR="009E6116" w:rsidRPr="009E6116" w:rsidRDefault="009E6116" w:rsidP="009E6116">
            <w:pPr>
              <w:rPr>
                <w:b/>
                <w:bCs/>
              </w:rPr>
            </w:pPr>
            <w:r w:rsidRPr="009E6116">
              <w:rPr>
                <w:b/>
                <w:bCs/>
              </w:rPr>
              <w:t>Chuỗi ký tự (Categorical)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00FDC2B" w14:textId="77777777" w:rsidR="009E6116" w:rsidRPr="009E6116" w:rsidRDefault="009E6116" w:rsidP="009E6116">
            <w:pPr>
              <w:rPr>
                <w:b/>
                <w:bCs/>
              </w:rPr>
            </w:pPr>
            <w:r w:rsidRPr="009E6116">
              <w:rPr>
                <w:b/>
                <w:bCs/>
              </w:rPr>
              <w:t>Trạng thái công việc bên ngoài giảng đường. Nhận giá trị: Có hoặc Không.</w:t>
            </w:r>
          </w:p>
        </w:tc>
      </w:tr>
      <w:tr w:rsidR="009E6116" w:rsidRPr="009E6116" w14:paraId="7CB3FE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B59779" w14:textId="77777777" w:rsidR="009E6116" w:rsidRPr="009E6116" w:rsidRDefault="009E6116" w:rsidP="009E6116">
            <w:pPr>
              <w:rPr>
                <w:b/>
                <w:bCs/>
              </w:rPr>
            </w:pPr>
            <w:r w:rsidRPr="009E6116">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E80DE4B" w14:textId="77777777" w:rsidR="009E6116" w:rsidRPr="009E6116" w:rsidRDefault="009E6116" w:rsidP="009E6116">
            <w:pPr>
              <w:rPr>
                <w:b/>
                <w:bCs/>
              </w:rPr>
            </w:pPr>
            <w:r w:rsidRPr="009E6116">
              <w:rPr>
                <w:b/>
                <w:bCs/>
              </w:rPr>
              <w:t>5. Thời gian NGỦ trung bình mỗi ngày của bạn là bao nhiêu tiếng?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0DC94DA" w14:textId="77777777" w:rsidR="009E6116" w:rsidRPr="009E6116" w:rsidRDefault="009E6116" w:rsidP="009E6116">
            <w:pPr>
              <w:rPr>
                <w:b/>
                <w:bCs/>
              </w:rPr>
            </w:pPr>
            <w:r w:rsidRPr="009E6116">
              <w:rPr>
                <w:b/>
                <w:bCs/>
              </w:rPr>
              <w:t>sleep_hours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72C1D" w14:textId="77777777" w:rsidR="009E6116" w:rsidRPr="009E6116" w:rsidRDefault="009E6116" w:rsidP="009E6116">
            <w:pPr>
              <w:rPr>
                <w:b/>
                <w:bCs/>
              </w:rPr>
            </w:pPr>
            <w:r w:rsidRPr="009E6116">
              <w:rPr>
                <w:b/>
                <w:bCs/>
              </w:rPr>
              <w:t>Đặc trưng (Feature)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421DD" w14:textId="77777777" w:rsidR="009E6116" w:rsidRPr="009E6116" w:rsidRDefault="009E6116" w:rsidP="009E6116">
            <w:pPr>
              <w:rPr>
                <w:b/>
                <w:bCs/>
              </w:rPr>
            </w:pPr>
            <w:r w:rsidRPr="009E6116">
              <w:rPr>
                <w:b/>
                <w:bCs/>
              </w:rPr>
              <w:t>Số thực (Float)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43EBA5" w14:textId="5940690F" w:rsidR="009E6116" w:rsidRPr="009E6116" w:rsidRDefault="009E6116" w:rsidP="009E6116">
            <w:pPr>
              <w:rPr>
                <w:b/>
                <w:bCs/>
              </w:rPr>
            </w:pPr>
            <w:r w:rsidRPr="009E6116">
              <w:rPr>
                <w:b/>
                <w:bCs/>
              </w:rPr>
              <w:t>Thời gian sinh lý phục hồi thể trạng hàng ngày (0.</w:t>
            </w:r>
            <w:r w:rsidR="00710EB3">
              <w:rPr>
                <w:b/>
                <w:bCs/>
              </w:rPr>
              <w:t>0</w:t>
            </w:r>
            <w:r w:rsidR="00710EB3" w:rsidRPr="00710EB3">
              <w:rPr>
                <w:b/>
                <w:bCs/>
              </w:rPr>
              <w:drawing>
                <wp:inline distT="0" distB="0" distL="0" distR="0" wp14:anchorId="72850DDB" wp14:editId="75718EF4">
                  <wp:extent cx="167655" cy="160034"/>
                  <wp:effectExtent l="0" t="0" r="3810" b="0"/>
                  <wp:docPr id="57035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58682" name=""/>
                          <pic:cNvPicPr/>
                        </pic:nvPicPr>
                        <pic:blipFill>
                          <a:blip r:embed="rId5"/>
                          <a:stretch>
                            <a:fillRect/>
                          </a:stretch>
                        </pic:blipFill>
                        <pic:spPr>
                          <a:xfrm>
                            <a:off x="0" y="0"/>
                            <a:ext cx="167655" cy="160034"/>
                          </a:xfrm>
                          <a:prstGeom prst="rect">
                            <a:avLst/>
                          </a:prstGeom>
                        </pic:spPr>
                      </pic:pic>
                    </a:graphicData>
                  </a:graphic>
                </wp:inline>
              </w:drawing>
            </w:r>
            <w:r w:rsidRPr="009E6116">
              <w:rPr>
                <w:b/>
                <w:bCs/>
              </w:rPr>
              <w:t>giờ</w:t>
            </w:r>
            <w:r w:rsidR="00710EB3" w:rsidRPr="00710EB3">
              <w:rPr>
                <w:b/>
                <w:bCs/>
              </w:rPr>
              <w:drawing>
                <wp:inline distT="0" distB="0" distL="0" distR="0" wp14:anchorId="26B6029B" wp14:editId="2F8EBB58">
                  <wp:extent cx="167655" cy="160034"/>
                  <wp:effectExtent l="0" t="0" r="3810" b="0"/>
                  <wp:docPr id="172037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75991" name=""/>
                          <pic:cNvPicPr/>
                        </pic:nvPicPr>
                        <pic:blipFill>
                          <a:blip r:embed="rId5"/>
                          <a:stretch>
                            <a:fillRect/>
                          </a:stretch>
                        </pic:blipFill>
                        <pic:spPr>
                          <a:xfrm>
                            <a:off x="0" y="0"/>
                            <a:ext cx="167655" cy="160034"/>
                          </a:xfrm>
                          <a:prstGeom prst="rect">
                            <a:avLst/>
                          </a:prstGeom>
                        </pic:spPr>
                      </pic:pic>
                    </a:graphicData>
                  </a:graphic>
                </wp:inline>
              </w:drawing>
            </w:r>
            <w:r w:rsidRPr="009E6116">
              <w:rPr>
                <w:b/>
                <w:bCs/>
              </w:rPr>
              <w:t>16.0).</w:t>
            </w:r>
          </w:p>
        </w:tc>
      </w:tr>
      <w:tr w:rsidR="009E6116" w:rsidRPr="009E6116" w14:paraId="1BAE26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3D4FCB" w14:textId="77777777" w:rsidR="009E6116" w:rsidRPr="009E6116" w:rsidRDefault="009E6116" w:rsidP="009E6116">
            <w:pPr>
              <w:rPr>
                <w:b/>
                <w:bCs/>
              </w:rPr>
            </w:pPr>
            <w:r w:rsidRPr="009E6116">
              <w:rPr>
                <w:b/>
                <w:bCs/>
              </w:rPr>
              <w:lastRenderedPageBreak/>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6B2AF3CA" w14:textId="77777777" w:rsidR="009E6116" w:rsidRPr="009E6116" w:rsidRDefault="009E6116" w:rsidP="009E6116">
            <w:pPr>
              <w:rPr>
                <w:b/>
                <w:bCs/>
              </w:rPr>
            </w:pPr>
            <w:r w:rsidRPr="009E6116">
              <w:rPr>
                <w:b/>
                <w:bCs/>
              </w:rPr>
              <w:t>6. Bạn có đang tham gia hoạt động tại Câu lạc bộ / Đội / Nhóm nào trong trường không?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9D76C70" w14:textId="77777777" w:rsidR="009E6116" w:rsidRPr="009E6116" w:rsidRDefault="009E6116" w:rsidP="009E6116">
            <w:pPr>
              <w:rPr>
                <w:b/>
                <w:bCs/>
              </w:rPr>
            </w:pPr>
            <w:r w:rsidRPr="009E6116">
              <w:rPr>
                <w:b/>
                <w:bCs/>
              </w:rPr>
              <w:t>club</w:t>
            </w:r>
          </w:p>
        </w:tc>
        <w:tc>
          <w:tcPr>
            <w:tcW w:w="0" w:type="auto"/>
            <w:tcBorders>
              <w:top w:val="single" w:sz="6" w:space="0" w:color="auto"/>
              <w:left w:val="single" w:sz="6" w:space="0" w:color="auto"/>
              <w:bottom w:val="single" w:sz="6" w:space="0" w:color="auto"/>
              <w:right w:val="single" w:sz="6" w:space="0" w:color="auto"/>
            </w:tcBorders>
            <w:vAlign w:val="center"/>
            <w:hideMark/>
          </w:tcPr>
          <w:p w14:paraId="0867FFCC" w14:textId="77777777" w:rsidR="009E6116" w:rsidRPr="009E6116" w:rsidRDefault="009E6116" w:rsidP="009E6116">
            <w:pPr>
              <w:rPr>
                <w:b/>
                <w:bCs/>
              </w:rPr>
            </w:pPr>
            <w:r w:rsidRPr="009E6116">
              <w:rPr>
                <w:b/>
                <w:bCs/>
              </w:rPr>
              <w:t>Đặc trưng (Feature)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CCF94C" w14:textId="77777777" w:rsidR="009E6116" w:rsidRPr="009E6116" w:rsidRDefault="009E6116" w:rsidP="009E6116">
            <w:pPr>
              <w:rPr>
                <w:b/>
                <w:bCs/>
              </w:rPr>
            </w:pPr>
            <w:r w:rsidRPr="009E6116">
              <w:rPr>
                <w:b/>
                <w:bCs/>
              </w:rPr>
              <w:t>Chuỗi ký tự (Categorical)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49754" w14:textId="77777777" w:rsidR="009E6116" w:rsidRPr="009E6116" w:rsidRDefault="009E6116" w:rsidP="009E6116">
            <w:pPr>
              <w:rPr>
                <w:b/>
                <w:bCs/>
              </w:rPr>
            </w:pPr>
            <w:r w:rsidRPr="009E6116">
              <w:rPr>
                <w:b/>
                <w:bCs/>
              </w:rPr>
              <w:t>Trạng thái tham gia ngoại khóa phát triển kỹ năng mềm: Có hoặc Không.</w:t>
            </w:r>
          </w:p>
        </w:tc>
      </w:tr>
      <w:tr w:rsidR="009E6116" w:rsidRPr="009E6116" w14:paraId="29C914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FED3C0" w14:textId="77777777" w:rsidR="009E6116" w:rsidRPr="009E6116" w:rsidRDefault="009E6116" w:rsidP="009E6116">
            <w:pPr>
              <w:rPr>
                <w:b/>
                <w:bCs/>
              </w:rPr>
            </w:pPr>
            <w:r w:rsidRPr="009E6116">
              <w:rPr>
                <w:b/>
                <w:bCs/>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050E2673" w14:textId="77777777" w:rsidR="009E6116" w:rsidRPr="009E6116" w:rsidRDefault="009E6116" w:rsidP="009E6116">
            <w:pPr>
              <w:rPr>
                <w:b/>
                <w:bCs/>
              </w:rPr>
            </w:pPr>
            <w:r w:rsidRPr="009E6116">
              <w:rPr>
                <w:b/>
                <w:bCs/>
              </w:rPr>
              <w:t>7. Tỷ lệ tham dự các buổi học trên lớp (Attendance) của bạn ước tính khoảng bao nhiêu %?</w:t>
            </w:r>
          </w:p>
        </w:tc>
        <w:tc>
          <w:tcPr>
            <w:tcW w:w="0" w:type="auto"/>
            <w:tcBorders>
              <w:top w:val="single" w:sz="6" w:space="0" w:color="auto"/>
              <w:left w:val="single" w:sz="6" w:space="0" w:color="auto"/>
              <w:bottom w:val="single" w:sz="6" w:space="0" w:color="auto"/>
              <w:right w:val="single" w:sz="6" w:space="0" w:color="auto"/>
            </w:tcBorders>
            <w:vAlign w:val="center"/>
            <w:hideMark/>
          </w:tcPr>
          <w:p w14:paraId="0AE5B804" w14:textId="77777777" w:rsidR="009E6116" w:rsidRPr="009E6116" w:rsidRDefault="009E6116" w:rsidP="009E6116">
            <w:pPr>
              <w:rPr>
                <w:b/>
                <w:bCs/>
              </w:rPr>
            </w:pPr>
            <w:r w:rsidRPr="009E6116">
              <w:rPr>
                <w:b/>
                <w:bCs/>
              </w:rPr>
              <w:t>attendance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11855" w14:textId="77777777" w:rsidR="009E6116" w:rsidRPr="009E6116" w:rsidRDefault="009E6116" w:rsidP="009E6116">
            <w:pPr>
              <w:rPr>
                <w:b/>
                <w:bCs/>
              </w:rPr>
            </w:pPr>
            <w:r w:rsidRPr="009E6116">
              <w:rPr>
                <w:b/>
                <w:bCs/>
              </w:rPr>
              <w:t>Đặc trưng (Feature)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9F49E0" w14:textId="77777777" w:rsidR="009E6116" w:rsidRPr="009E6116" w:rsidRDefault="009E6116" w:rsidP="009E6116">
            <w:pPr>
              <w:rPr>
                <w:b/>
                <w:bCs/>
              </w:rPr>
            </w:pPr>
            <w:r w:rsidRPr="009E6116">
              <w:rPr>
                <w:b/>
                <w:bCs/>
              </w:rPr>
              <w:t>Chuỗi ký tự (Categorical)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1F6E2" w14:textId="77777777" w:rsidR="009E6116" w:rsidRPr="009E6116" w:rsidRDefault="009E6116" w:rsidP="009E6116">
            <w:pPr>
              <w:rPr>
                <w:b/>
                <w:bCs/>
              </w:rPr>
            </w:pPr>
            <w:r w:rsidRPr="009E6116">
              <w:rPr>
                <w:b/>
                <w:bCs/>
              </w:rPr>
              <w:t>Mức độ chuyên cần. Trích xuất động: Trên 90% (Hầu như không nghỉ), Từ 70% - 90%,...</w:t>
            </w:r>
          </w:p>
        </w:tc>
      </w:tr>
      <w:tr w:rsidR="009E6116" w:rsidRPr="009E6116" w14:paraId="5D3C23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169354" w14:textId="77777777" w:rsidR="009E6116" w:rsidRPr="009E6116" w:rsidRDefault="009E6116" w:rsidP="009E6116">
            <w:pPr>
              <w:rPr>
                <w:b/>
                <w:bCs/>
              </w:rPr>
            </w:pPr>
            <w:r w:rsidRPr="009E6116">
              <w:rPr>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571EC6B8" w14:textId="77777777" w:rsidR="009E6116" w:rsidRPr="009E6116" w:rsidRDefault="009E6116" w:rsidP="009E6116">
            <w:pPr>
              <w:rPr>
                <w:b/>
                <w:bCs/>
              </w:rPr>
            </w:pPr>
            <w:r w:rsidRPr="009E6116">
              <w:rPr>
                <w:b/>
                <w:bCs/>
              </w:rPr>
              <w:t>8. Phương pháp học tập chủ yếu của bạn là gì?</w:t>
            </w:r>
          </w:p>
        </w:tc>
        <w:tc>
          <w:tcPr>
            <w:tcW w:w="0" w:type="auto"/>
            <w:tcBorders>
              <w:top w:val="single" w:sz="6" w:space="0" w:color="auto"/>
              <w:left w:val="single" w:sz="6" w:space="0" w:color="auto"/>
              <w:bottom w:val="single" w:sz="6" w:space="0" w:color="auto"/>
              <w:right w:val="single" w:sz="6" w:space="0" w:color="auto"/>
            </w:tcBorders>
            <w:vAlign w:val="center"/>
            <w:hideMark/>
          </w:tcPr>
          <w:p w14:paraId="52BA6C71" w14:textId="77777777" w:rsidR="009E6116" w:rsidRPr="009E6116" w:rsidRDefault="009E6116" w:rsidP="009E6116">
            <w:pPr>
              <w:rPr>
                <w:b/>
                <w:bCs/>
              </w:rPr>
            </w:pPr>
            <w:r w:rsidRPr="009E6116">
              <w:rPr>
                <w:b/>
                <w:bCs/>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54DEFE98" w14:textId="77777777" w:rsidR="009E6116" w:rsidRPr="009E6116" w:rsidRDefault="009E6116" w:rsidP="009E6116">
            <w:pPr>
              <w:rPr>
                <w:b/>
                <w:bCs/>
              </w:rPr>
            </w:pPr>
            <w:r w:rsidRPr="009E6116">
              <w:rPr>
                <w:b/>
                <w:bCs/>
              </w:rPr>
              <w:t>Đặc trưng (Feature)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D9FB5E" w14:textId="77777777" w:rsidR="009E6116" w:rsidRPr="009E6116" w:rsidRDefault="009E6116" w:rsidP="009E6116">
            <w:pPr>
              <w:rPr>
                <w:b/>
                <w:bCs/>
              </w:rPr>
            </w:pPr>
            <w:r w:rsidRPr="009E6116">
              <w:rPr>
                <w:b/>
                <w:bCs/>
              </w:rPr>
              <w:t>Chuỗi ký tự (Categorical)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CF914" w14:textId="77777777" w:rsidR="009E6116" w:rsidRPr="009E6116" w:rsidRDefault="009E6116" w:rsidP="009E6116">
            <w:pPr>
              <w:rPr>
                <w:b/>
                <w:bCs/>
              </w:rPr>
            </w:pPr>
            <w:r w:rsidRPr="009E6116">
              <w:rPr>
                <w:b/>
                <w:bCs/>
              </w:rPr>
              <w:t>Chiến lược tiếp cận kiến thức: Chủ yếu là tự học, Kết hợp cả hai (Tỷ lệ 50-50),...</w:t>
            </w:r>
          </w:p>
        </w:tc>
      </w:tr>
      <w:tr w:rsidR="009E6116" w:rsidRPr="009E6116" w14:paraId="66050F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185DD7" w14:textId="77777777" w:rsidR="009E6116" w:rsidRPr="009E6116" w:rsidRDefault="009E6116" w:rsidP="009E6116">
            <w:pPr>
              <w:rPr>
                <w:b/>
                <w:bCs/>
              </w:rPr>
            </w:pPr>
            <w:r w:rsidRPr="009E6116">
              <w:rPr>
                <w:b/>
                <w:bCs/>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2CD4F7F1" w14:textId="77777777" w:rsidR="009E6116" w:rsidRPr="009E6116" w:rsidRDefault="009E6116" w:rsidP="009E6116">
            <w:pPr>
              <w:rPr>
                <w:b/>
                <w:bCs/>
              </w:rPr>
            </w:pPr>
            <w:r w:rsidRPr="009E6116">
              <w:rPr>
                <w:b/>
                <w:bCs/>
              </w:rPr>
              <w:t>9. Thời gian bạn dành cho Mạng xã hội (Facebook, TikTok, Instagram...) trung bình mỗi ngày là bao nhiêu tiếng?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138B58A" w14:textId="77777777" w:rsidR="009E6116" w:rsidRPr="009E6116" w:rsidRDefault="009E6116" w:rsidP="009E6116">
            <w:pPr>
              <w:rPr>
                <w:b/>
                <w:bCs/>
              </w:rPr>
            </w:pPr>
            <w:r w:rsidRPr="009E6116">
              <w:rPr>
                <w:b/>
                <w:bCs/>
              </w:rPr>
              <w:t>social_hours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93291" w14:textId="77777777" w:rsidR="009E6116" w:rsidRPr="009E6116" w:rsidRDefault="009E6116" w:rsidP="009E6116">
            <w:pPr>
              <w:rPr>
                <w:b/>
                <w:bCs/>
              </w:rPr>
            </w:pPr>
            <w:r w:rsidRPr="009E6116">
              <w:rPr>
                <w:b/>
                <w:bCs/>
              </w:rPr>
              <w:t>Đặc trưng (Feature)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35D0CC" w14:textId="77777777" w:rsidR="009E6116" w:rsidRPr="009E6116" w:rsidRDefault="009E6116" w:rsidP="009E6116">
            <w:pPr>
              <w:rPr>
                <w:b/>
                <w:bCs/>
              </w:rPr>
            </w:pPr>
            <w:r w:rsidRPr="009E6116">
              <w:rPr>
                <w:b/>
                <w:bCs/>
              </w:rPr>
              <w:t>Số thực (Float)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80BAE" w14:textId="69413CF5" w:rsidR="009E6116" w:rsidRPr="009E6116" w:rsidRDefault="009E6116" w:rsidP="009E6116">
            <w:pPr>
              <w:rPr>
                <w:b/>
                <w:bCs/>
              </w:rPr>
            </w:pPr>
            <w:r w:rsidRPr="009E6116">
              <w:rPr>
                <w:b/>
                <w:bCs/>
              </w:rPr>
              <w:t xml:space="preserve">Quỹ thời gian tiêu thụ nội dung trên không gian số (0.0 </w:t>
            </w:r>
            <w:r w:rsidR="00710EB3" w:rsidRPr="00710EB3">
              <w:rPr>
                <w:b/>
                <w:bCs/>
              </w:rPr>
              <w:drawing>
                <wp:inline distT="0" distB="0" distL="0" distR="0" wp14:anchorId="7F590379" wp14:editId="14E7441A">
                  <wp:extent cx="167655" cy="160034"/>
                  <wp:effectExtent l="0" t="0" r="3810" b="0"/>
                  <wp:docPr id="94994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43061" name=""/>
                          <pic:cNvPicPr/>
                        </pic:nvPicPr>
                        <pic:blipFill>
                          <a:blip r:embed="rId5"/>
                          <a:stretch>
                            <a:fillRect/>
                          </a:stretch>
                        </pic:blipFill>
                        <pic:spPr>
                          <a:xfrm>
                            <a:off x="0" y="0"/>
                            <a:ext cx="167655" cy="160034"/>
                          </a:xfrm>
                          <a:prstGeom prst="rect">
                            <a:avLst/>
                          </a:prstGeom>
                        </pic:spPr>
                      </pic:pic>
                    </a:graphicData>
                  </a:graphic>
                </wp:inline>
              </w:drawing>
            </w:r>
            <w:r w:rsidRPr="009E6116">
              <w:rPr>
                <w:b/>
                <w:bCs/>
              </w:rPr>
              <w:t>giờ</w:t>
            </w:r>
            <w:r w:rsidR="00710EB3" w:rsidRPr="00710EB3">
              <w:rPr>
                <w:b/>
                <w:bCs/>
              </w:rPr>
              <w:drawing>
                <wp:inline distT="0" distB="0" distL="0" distR="0" wp14:anchorId="177EA0EB" wp14:editId="6FF01ACE">
                  <wp:extent cx="167655" cy="160034"/>
                  <wp:effectExtent l="0" t="0" r="3810" b="0"/>
                  <wp:docPr id="93740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06023" name=""/>
                          <pic:cNvPicPr/>
                        </pic:nvPicPr>
                        <pic:blipFill>
                          <a:blip r:embed="rId5"/>
                          <a:stretch>
                            <a:fillRect/>
                          </a:stretch>
                        </pic:blipFill>
                        <pic:spPr>
                          <a:xfrm>
                            <a:off x="0" y="0"/>
                            <a:ext cx="167655" cy="160034"/>
                          </a:xfrm>
                          <a:prstGeom prst="rect">
                            <a:avLst/>
                          </a:prstGeom>
                        </pic:spPr>
                      </pic:pic>
                    </a:graphicData>
                  </a:graphic>
                </wp:inline>
              </w:drawing>
            </w:r>
            <w:r w:rsidRPr="009E6116">
              <w:rPr>
                <w:b/>
                <w:bCs/>
              </w:rPr>
              <w:t>24.0).</w:t>
            </w:r>
          </w:p>
        </w:tc>
      </w:tr>
    </w:tbl>
    <w:p w14:paraId="6B3BA2B4" w14:textId="77777777" w:rsidR="009E6116" w:rsidRPr="009E6116" w:rsidRDefault="009E6116" w:rsidP="009E6116">
      <w:pPr>
        <w:rPr>
          <w:b/>
          <w:bCs/>
        </w:rPr>
      </w:pPr>
      <w:r w:rsidRPr="009E6116">
        <w:rPr>
          <w:b/>
          <w:bCs/>
        </w:rPr>
        <w:pict w14:anchorId="1052D1BB">
          <v:rect id="_x0000_i1226" style="width:0;height:1.5pt" o:hralign="center" o:hrstd="t" o:hr="t" fillcolor="#a0a0a0" stroked="f"/>
        </w:pict>
      </w:r>
    </w:p>
    <w:p w14:paraId="69DDC9ED" w14:textId="77777777" w:rsidR="009E6116" w:rsidRPr="009E6116" w:rsidRDefault="009E6116" w:rsidP="009E6116">
      <w:pPr>
        <w:rPr>
          <w:b/>
          <w:bCs/>
        </w:rPr>
      </w:pPr>
      <w:r w:rsidRPr="009E6116">
        <w:rPr>
          <w:b/>
          <w:bCs/>
        </w:rPr>
        <w:t>CHƯƠNG III: KIẾN TRÚC ĐƯỜNG ỐNG TIỀN XỬ LÝ DỮ LIỆU TỰ ĐỘNG</w:t>
      </w:r>
    </w:p>
    <w:p w14:paraId="7C9870B8" w14:textId="77777777" w:rsidR="009E6116" w:rsidRPr="00710EB3" w:rsidRDefault="009E6116" w:rsidP="009E6116">
      <w:r w:rsidRPr="00710EB3">
        <w:t>Dữ liệu khảo sát xã hội học thường phát sinh các lỗi định dạng do thói quen nhập liệu tự do của người dùng. Để loại bỏ hiện tượng sai lệch này, hệ thống đã thiết kế một đường ống xử lý tự động hóa hoàn toàn.</w:t>
      </w:r>
    </w:p>
    <w:p w14:paraId="7F294B0F" w14:textId="77777777" w:rsidR="009E6116" w:rsidRPr="009E6116" w:rsidRDefault="009E6116" w:rsidP="009E6116">
      <w:pPr>
        <w:rPr>
          <w:b/>
          <w:bCs/>
        </w:rPr>
      </w:pPr>
      <w:r w:rsidRPr="009E6116">
        <w:rPr>
          <w:b/>
          <w:bCs/>
        </w:rPr>
        <w:lastRenderedPageBreak/>
        <w:t>3.1 Giải thuật ánh xạ cột thông minh (Dynamic Column Mapping)</w:t>
      </w:r>
    </w:p>
    <w:p w14:paraId="6E318757" w14:textId="77777777" w:rsidR="009E6116" w:rsidRPr="00710EB3" w:rsidRDefault="009E6116" w:rsidP="009E6116">
      <w:r w:rsidRPr="00710EB3">
        <w:t>Tiêu đề câu hỏi khảo sát trong file CSV rất dài và dễ thay đổi cấu trúc nếu biểu mẫu Google Forms chỉnh sửa câu chữ. Mã nguồn đã phát triển hàm tối ưu find_column(columns, keyword) để xử lý triệt để:</w:t>
      </w:r>
    </w:p>
    <w:p w14:paraId="7D220F69" w14:textId="77777777" w:rsidR="009E6116" w:rsidRPr="009E6116" w:rsidRDefault="009E6116" w:rsidP="009E6116">
      <w:pPr>
        <w:rPr>
          <w:b/>
          <w:bCs/>
        </w:rPr>
      </w:pPr>
      <w:r w:rsidRPr="009E6116">
        <w:rPr>
          <w:b/>
          <w:bCs/>
        </w:rPr>
        <w:t>Python</w:t>
      </w:r>
    </w:p>
    <w:p w14:paraId="1EB62443" w14:textId="77777777" w:rsidR="009E6116" w:rsidRPr="009E6116" w:rsidRDefault="009E6116" w:rsidP="009E6116">
      <w:pPr>
        <w:rPr>
          <w:b/>
          <w:bCs/>
        </w:rPr>
      </w:pPr>
      <w:r w:rsidRPr="009E6116">
        <w:rPr>
          <w:b/>
          <w:bCs/>
        </w:rPr>
        <w:t>def find_column(columns, keyword):</w:t>
      </w:r>
    </w:p>
    <w:p w14:paraId="4C99CE38" w14:textId="77777777" w:rsidR="009E6116" w:rsidRPr="009E6116" w:rsidRDefault="009E6116" w:rsidP="009E6116">
      <w:pPr>
        <w:rPr>
          <w:b/>
          <w:bCs/>
        </w:rPr>
      </w:pPr>
      <w:r w:rsidRPr="009E6116">
        <w:rPr>
          <w:b/>
          <w:bCs/>
        </w:rPr>
        <w:t xml:space="preserve">    keyword = keyword.lower()</w:t>
      </w:r>
    </w:p>
    <w:p w14:paraId="438916CE" w14:textId="77777777" w:rsidR="009E6116" w:rsidRPr="009E6116" w:rsidRDefault="009E6116" w:rsidP="009E6116">
      <w:pPr>
        <w:rPr>
          <w:b/>
          <w:bCs/>
        </w:rPr>
      </w:pPr>
      <w:r w:rsidRPr="009E6116">
        <w:rPr>
          <w:b/>
          <w:bCs/>
        </w:rPr>
        <w:t xml:space="preserve">    for column in columns:</w:t>
      </w:r>
    </w:p>
    <w:p w14:paraId="7D3CBC37" w14:textId="77777777" w:rsidR="009E6116" w:rsidRPr="009E6116" w:rsidRDefault="009E6116" w:rsidP="009E6116">
      <w:pPr>
        <w:rPr>
          <w:b/>
          <w:bCs/>
        </w:rPr>
      </w:pPr>
      <w:r w:rsidRPr="009E6116">
        <w:rPr>
          <w:b/>
          <w:bCs/>
        </w:rPr>
        <w:t xml:space="preserve">        if keyword in column.lower():</w:t>
      </w:r>
    </w:p>
    <w:p w14:paraId="1E0D92F4" w14:textId="77777777" w:rsidR="009E6116" w:rsidRPr="009E6116" w:rsidRDefault="009E6116" w:rsidP="009E6116">
      <w:pPr>
        <w:rPr>
          <w:b/>
          <w:bCs/>
        </w:rPr>
      </w:pPr>
      <w:r w:rsidRPr="009E6116">
        <w:rPr>
          <w:b/>
          <w:bCs/>
        </w:rPr>
        <w:t xml:space="preserve">            return column</w:t>
      </w:r>
    </w:p>
    <w:p w14:paraId="09CB4F9E" w14:textId="77777777" w:rsidR="009E6116" w:rsidRPr="009E6116" w:rsidRDefault="009E6116" w:rsidP="009E6116">
      <w:pPr>
        <w:rPr>
          <w:b/>
          <w:bCs/>
        </w:rPr>
      </w:pPr>
      <w:r w:rsidRPr="009E6116">
        <w:rPr>
          <w:b/>
          <w:bCs/>
        </w:rPr>
        <w:t xml:space="preserve">    return None</w:t>
      </w:r>
    </w:p>
    <w:p w14:paraId="57BA23FC" w14:textId="77777777" w:rsidR="009E6116" w:rsidRPr="009E6116" w:rsidRDefault="009E6116" w:rsidP="009E6116">
      <w:pPr>
        <w:numPr>
          <w:ilvl w:val="0"/>
          <w:numId w:val="21"/>
        </w:numPr>
        <w:rPr>
          <w:b/>
          <w:bCs/>
        </w:rPr>
      </w:pPr>
      <w:r w:rsidRPr="009E6116">
        <w:rPr>
          <w:b/>
          <w:bCs/>
        </w:rPr>
        <w:t xml:space="preserve">Cơ chế vận hành: </w:t>
      </w:r>
      <w:r w:rsidRPr="00710EB3">
        <w:t>Chuyển đổi toàn bộ danh sách cột về chữ thường (.lower()) và tìm kiếm từ khóa con (keyword). Nhờ vậy hệ thống tự động nhận diện được cột dữ liệu chứa cụm từ "tự học", "ngủ", "mạng xã hội" bất kể vị trí của cột nằm ở đâu trong file dữ liệu, loại bỏ hoàn toàn lỗi sập hệ thống do sai chỉ mục cột (KeyError).</w:t>
      </w:r>
    </w:p>
    <w:p w14:paraId="1B034E3F" w14:textId="77777777" w:rsidR="009E6116" w:rsidRPr="009E6116" w:rsidRDefault="009E6116" w:rsidP="009E6116">
      <w:pPr>
        <w:rPr>
          <w:b/>
          <w:bCs/>
        </w:rPr>
      </w:pPr>
      <w:r w:rsidRPr="009E6116">
        <w:rPr>
          <w:b/>
          <w:bCs/>
        </w:rPr>
        <w:t>3.2 Làm sạch dữ liệu vật lý</w:t>
      </w:r>
    </w:p>
    <w:p w14:paraId="68DD763D" w14:textId="77777777" w:rsidR="009E6116" w:rsidRPr="009E6116" w:rsidRDefault="009E6116" w:rsidP="009E6116">
      <w:pPr>
        <w:numPr>
          <w:ilvl w:val="0"/>
          <w:numId w:val="22"/>
        </w:numPr>
        <w:rPr>
          <w:b/>
          <w:bCs/>
        </w:rPr>
      </w:pPr>
      <w:r w:rsidRPr="009E6116">
        <w:rPr>
          <w:b/>
          <w:bCs/>
        </w:rPr>
        <w:t xml:space="preserve">Bảo toàn dữ liệu số: </w:t>
      </w:r>
      <w:r w:rsidRPr="00710EB3">
        <w:t>Ép kiểu cưỡng bức dữ liệu bằng lệnh pd.to_numeric(..., errors='coerce'). Nếu sinh viên cố tình nhập kèm các ký tự chữ (ví dụ nhập "8 tiếng" thay vì "8"), hệ thống tự động cô lập thành giá trị lỗi và thực hiện lọc bỏ giá trị trống bằng phương thức loại bỏ dòng trống .dropna().</w:t>
      </w:r>
    </w:p>
    <w:p w14:paraId="130DFA93" w14:textId="77777777" w:rsidR="009E6116" w:rsidRPr="009E6116" w:rsidRDefault="009E6116" w:rsidP="009E6116">
      <w:pPr>
        <w:numPr>
          <w:ilvl w:val="0"/>
          <w:numId w:val="22"/>
        </w:numPr>
        <w:rPr>
          <w:b/>
          <w:bCs/>
        </w:rPr>
      </w:pPr>
      <w:r w:rsidRPr="009E6116">
        <w:rPr>
          <w:b/>
          <w:bCs/>
        </w:rPr>
        <w:t xml:space="preserve">Ràng buộc miền giá trị logic: </w:t>
      </w:r>
      <w:r w:rsidRPr="00710EB3">
        <w:t>Nhằm loại bỏ các giá trị ngoại lai gây nhiễu nghiêm trọng đến mô hình toán học (ví dụ sinh viên nhập điểm GPA sai thang điểm hoặc cố tình spam dữ liệu), hệ thống áp dụng bộ lọc biên bảo toàn: data[(data["gpa"] &gt;= 0) &amp; (data["gpa"] &lt;= 4)].</w:t>
      </w:r>
    </w:p>
    <w:p w14:paraId="1A5288E9" w14:textId="77777777" w:rsidR="009E6116" w:rsidRPr="009E6116" w:rsidRDefault="009E6116" w:rsidP="009E6116">
      <w:pPr>
        <w:rPr>
          <w:b/>
          <w:bCs/>
        </w:rPr>
      </w:pPr>
      <w:r w:rsidRPr="009E6116">
        <w:rPr>
          <w:b/>
          <w:bCs/>
        </w:rPr>
        <w:t>3.3 Thiết kế kiến trúc chuyển đổi đặc trưng (Column Transformer)</w:t>
      </w:r>
    </w:p>
    <w:p w14:paraId="6B5B0C43" w14:textId="77777777" w:rsidR="009E6116" w:rsidRPr="009E6116" w:rsidRDefault="009E6116" w:rsidP="009E6116">
      <w:pPr>
        <w:rPr>
          <w:b/>
          <w:bCs/>
        </w:rPr>
      </w:pPr>
      <w:r w:rsidRPr="009E6116">
        <w:rPr>
          <w:b/>
          <w:bCs/>
        </w:rPr>
        <w:t>Mã nguồn cấu trúc một lớp ColumnTransformer chia mảng dữ liệu thành hai nhánh xử lý song song, đồng bộ hóa trước khi đưa vào mô hình huấn luyện:</w:t>
      </w:r>
    </w:p>
    <w:p w14:paraId="1EF25A55" w14:textId="77777777" w:rsidR="009E6116" w:rsidRPr="009E6116" w:rsidRDefault="009E6116" w:rsidP="009E6116">
      <w:pPr>
        <w:numPr>
          <w:ilvl w:val="0"/>
          <w:numId w:val="23"/>
        </w:numPr>
        <w:rPr>
          <w:b/>
          <w:bCs/>
        </w:rPr>
      </w:pPr>
      <w:r w:rsidRPr="009E6116">
        <w:rPr>
          <w:b/>
          <w:bCs/>
        </w:rPr>
        <w:t xml:space="preserve">Nhánh Đặc trưng Định lượng (Numeric Pipeline): </w:t>
      </w:r>
      <w:r w:rsidRPr="00710EB3">
        <w:t>Áp dụng kỹ thuật chuẩn hóa phân phối mẫu StandardScaler() cho các biến ['study_hours', 'courses', 'sleep_hours', 'social_hours']. Hàm toán học thực hiện phép biến đổi loại bỏ sự chênh lệch đơn vị đo lường:</w:t>
      </w:r>
    </w:p>
    <w:p w14:paraId="28B0819A" w14:textId="7997A5F9" w:rsidR="009E6116" w:rsidRPr="009E6116" w:rsidRDefault="009E6116" w:rsidP="00974761">
      <w:pPr>
        <w:ind w:left="360"/>
        <w:jc w:val="center"/>
        <w:rPr>
          <w:b/>
          <w:bCs/>
        </w:rPr>
      </w:pPr>
      <w:r w:rsidRPr="009E6116">
        <w:rPr>
          <w:b/>
          <w:bCs/>
        </w:rPr>
        <w:lastRenderedPageBreak/>
        <w:drawing>
          <wp:inline distT="0" distB="0" distL="0" distR="0" wp14:anchorId="3C0301C8" wp14:editId="436BF375">
            <wp:extent cx="1970258" cy="803787"/>
            <wp:effectExtent l="0" t="0" r="0" b="0"/>
            <wp:docPr id="193200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04823" name=""/>
                    <pic:cNvPicPr/>
                  </pic:nvPicPr>
                  <pic:blipFill>
                    <a:blip r:embed="rId6"/>
                    <a:stretch>
                      <a:fillRect/>
                    </a:stretch>
                  </pic:blipFill>
                  <pic:spPr>
                    <a:xfrm>
                      <a:off x="0" y="0"/>
                      <a:ext cx="1990256" cy="811945"/>
                    </a:xfrm>
                    <a:prstGeom prst="rect">
                      <a:avLst/>
                    </a:prstGeom>
                  </pic:spPr>
                </pic:pic>
              </a:graphicData>
            </a:graphic>
          </wp:inline>
        </w:drawing>
      </w:r>
    </w:p>
    <w:p w14:paraId="5344B3B3" w14:textId="60927D53" w:rsidR="009E6116" w:rsidRPr="00710EB3" w:rsidRDefault="009E6116" w:rsidP="009E6116">
      <w:pPr>
        <w:ind w:left="360"/>
        <w:rPr>
          <w:lang w:val="vi-VN"/>
        </w:rPr>
      </w:pPr>
      <w:r w:rsidRPr="00710EB3">
        <w:rPr>
          <w:i/>
          <w:iCs/>
          <w:lang w:val="vi-VN"/>
        </w:rPr>
        <w:t>(Với</w:t>
      </w:r>
      <w:r w:rsidRPr="00710EB3">
        <w:rPr>
          <w:i/>
          <w:iCs/>
          <w:lang w:val="vi-VN"/>
        </w:rPr>
        <w:t xml:space="preserve"> </w:t>
      </w:r>
      <w:r w:rsidRPr="00710EB3">
        <w:rPr>
          <w:i/>
          <w:iCs/>
          <w:lang w:val="vi-VN"/>
        </w:rPr>
        <w:drawing>
          <wp:inline distT="0" distB="0" distL="0" distR="0" wp14:anchorId="187F4049" wp14:editId="64D1FEAB">
            <wp:extent cx="160034" cy="190517"/>
            <wp:effectExtent l="0" t="0" r="0" b="0"/>
            <wp:docPr id="73493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36915" name=""/>
                    <pic:cNvPicPr/>
                  </pic:nvPicPr>
                  <pic:blipFill>
                    <a:blip r:embed="rId7"/>
                    <a:stretch>
                      <a:fillRect/>
                    </a:stretch>
                  </pic:blipFill>
                  <pic:spPr>
                    <a:xfrm>
                      <a:off x="0" y="0"/>
                      <a:ext cx="160034" cy="190517"/>
                    </a:xfrm>
                    <a:prstGeom prst="rect">
                      <a:avLst/>
                    </a:prstGeom>
                  </pic:spPr>
                </pic:pic>
              </a:graphicData>
            </a:graphic>
          </wp:inline>
        </w:drawing>
      </w:r>
      <w:r w:rsidRPr="00710EB3">
        <w:rPr>
          <w:i/>
          <w:iCs/>
          <w:lang w:val="vi-VN"/>
        </w:rPr>
        <w:t xml:space="preserve"> </w:t>
      </w:r>
      <w:r w:rsidRPr="00710EB3">
        <w:rPr>
          <w:i/>
          <w:iCs/>
          <w:lang w:val="vi-VN"/>
        </w:rPr>
        <w:t xml:space="preserve"> </w:t>
      </w:r>
      <w:r w:rsidRPr="00710EB3">
        <w:rPr>
          <w:i/>
          <w:iCs/>
          <w:lang w:val="vi-VN"/>
        </w:rPr>
        <w:t xml:space="preserve">là trung bình mẫu và </w:t>
      </w:r>
      <w:r w:rsidRPr="00710EB3">
        <w:rPr>
          <w:i/>
          <w:iCs/>
          <w:lang w:val="vi-VN"/>
        </w:rPr>
        <w:drawing>
          <wp:inline distT="0" distB="0" distL="0" distR="0" wp14:anchorId="7DF83A78" wp14:editId="36E804CE">
            <wp:extent cx="129551" cy="121931"/>
            <wp:effectExtent l="0" t="0" r="3810" b="0"/>
            <wp:docPr id="122071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14050" name=""/>
                    <pic:cNvPicPr/>
                  </pic:nvPicPr>
                  <pic:blipFill>
                    <a:blip r:embed="rId8"/>
                    <a:stretch>
                      <a:fillRect/>
                    </a:stretch>
                  </pic:blipFill>
                  <pic:spPr>
                    <a:xfrm>
                      <a:off x="0" y="0"/>
                      <a:ext cx="129551" cy="121931"/>
                    </a:xfrm>
                    <a:prstGeom prst="rect">
                      <a:avLst/>
                    </a:prstGeom>
                  </pic:spPr>
                </pic:pic>
              </a:graphicData>
            </a:graphic>
          </wp:inline>
        </w:drawing>
      </w:r>
      <w:r w:rsidRPr="00710EB3">
        <w:rPr>
          <w:i/>
          <w:iCs/>
          <w:lang w:val="vi-VN"/>
        </w:rPr>
        <w:t xml:space="preserve"> là độ lệch chuẩn).</w:t>
      </w:r>
      <w:r w:rsidRPr="00710EB3">
        <w:rPr>
          <w:lang w:val="vi-VN"/>
        </w:rPr>
        <w:t xml:space="preserve"> Đảm bảo bề mặt mất mát của thuật toán học máy đồng đều, tăng tốc độ hội tụ.</w:t>
      </w:r>
    </w:p>
    <w:p w14:paraId="3FFFC344" w14:textId="63876C5E" w:rsidR="009E6116" w:rsidRPr="00710EB3" w:rsidRDefault="009E6116" w:rsidP="009E6116">
      <w:pPr>
        <w:pStyle w:val="ListParagraph"/>
      </w:pPr>
      <w:r w:rsidRPr="009E6116">
        <w:rPr>
          <w:b/>
          <w:bCs/>
          <w:lang w:val="vi-VN"/>
        </w:rPr>
        <w:t xml:space="preserve">Nhánh Đặc trưng Định tính (Categorical Pipeline): </w:t>
      </w:r>
      <w:r w:rsidRPr="00710EB3">
        <w:rPr>
          <w:lang w:val="vi-VN"/>
        </w:rPr>
        <w:t xml:space="preserve">Áp dụng kỹ thuật mã hóa ma trận thưa OneHotEncoder(handle_unknown='ignore') cho các biến dạng văn bản trạng thái ['part_time', 'club', 'attendance', 'method']. </w:t>
      </w:r>
      <w:r w:rsidRPr="00710EB3">
        <w:t>Việc cấu hình tham số handle_unknown='ignore' đóng vai trò sống còn, bảo vệ hệ thống không bị crash nếu trong quá trình ứng dụng vận hành thực tế, người dùng nhập vào một phân loại mới chưa từng có trong lịch sử dữ liệu khảo sát gốc.</w:t>
      </w:r>
    </w:p>
    <w:p w14:paraId="51F2D208" w14:textId="77777777" w:rsidR="009E6116" w:rsidRPr="009E6116" w:rsidRDefault="009E6116" w:rsidP="009E6116">
      <w:pPr>
        <w:rPr>
          <w:b/>
          <w:bCs/>
        </w:rPr>
      </w:pPr>
      <w:r w:rsidRPr="009E6116">
        <w:rPr>
          <w:b/>
          <w:bCs/>
        </w:rPr>
        <w:pict w14:anchorId="5444BFF5">
          <v:rect id="_x0000_i1227" style="width:0;height:1.5pt" o:hralign="center" o:hrstd="t" o:hr="t" fillcolor="#a0a0a0" stroked="f"/>
        </w:pict>
      </w:r>
    </w:p>
    <w:p w14:paraId="6B705DF0" w14:textId="77777777" w:rsidR="009E6116" w:rsidRPr="009E6116" w:rsidRDefault="009E6116" w:rsidP="009E6116">
      <w:pPr>
        <w:rPr>
          <w:b/>
          <w:bCs/>
        </w:rPr>
      </w:pPr>
      <w:r w:rsidRPr="009E6116">
        <w:rPr>
          <w:b/>
          <w:bCs/>
        </w:rPr>
        <w:t>CHƯƠNG IV: CƠ SỞ TOÁN HỌC CỦA THUẬT TOÁN HUẤN LUYỆN MÔ HÌNH</w:t>
      </w:r>
    </w:p>
    <w:p w14:paraId="50D0A2A5" w14:textId="77777777" w:rsidR="009E6116" w:rsidRPr="009E6116" w:rsidRDefault="009E6116" w:rsidP="009E6116">
      <w:pPr>
        <w:rPr>
          <w:b/>
          <w:bCs/>
        </w:rPr>
      </w:pPr>
      <w:r w:rsidRPr="009E6116">
        <w:rPr>
          <w:b/>
          <w:bCs/>
        </w:rPr>
        <w:t>4.1 Lý do lựa chọn thuật toán Ridge Regression</w:t>
      </w:r>
    </w:p>
    <w:p w14:paraId="6EFC617D" w14:textId="77777777" w:rsidR="009E6116" w:rsidRPr="00710EB3" w:rsidRDefault="009E6116" w:rsidP="009E6116">
      <w:r w:rsidRPr="00710EB3">
        <w:t>Trong các nghiên cứu về chuỗi hành vi của sinh viên, hiện tượng Đa cộng tuyến (Multicollinearity) xảy ra rất phổ biến. Có nghĩa là các biến độc lập có sự ràng buộc qua lại mật thiết với nhau (Ví dụ: Một sinh viên lướt mạng xã hội quá nhiều thường dẫn đến hệ quả sinh học là số giờ ngủ giảm sút và thời gian tự học bị thu hẹp).</w:t>
      </w:r>
    </w:p>
    <w:p w14:paraId="6334F889" w14:textId="77777777" w:rsidR="009E6116" w:rsidRPr="00710EB3" w:rsidRDefault="009E6116" w:rsidP="009E6116">
      <w:r w:rsidRPr="00710EB3">
        <w:t>Nếu sử dụng thuật toán hồi quy tuyến tính bình phương tối thiểu thông thường (OLS), hiện tượng đa cộng tuyến sẽ khiến phương sai của các hệ số hồi quy tiến tới vô hạn, mô hình cực kỳ nhạy cảm với nhiễu và rơi vào trạng thái quá khớp nghiêm trọng (Overfitting). Thuật toán Ridge Regression giải quyết triệt để vấn đề này nhờ cơ chế bổ sung thành phần màng lọc phạt bậc hai.</w:t>
      </w:r>
    </w:p>
    <w:p w14:paraId="022F90FE" w14:textId="77777777" w:rsidR="009E6116" w:rsidRPr="009E6116" w:rsidRDefault="009E6116" w:rsidP="009E6116">
      <w:pPr>
        <w:rPr>
          <w:b/>
          <w:bCs/>
        </w:rPr>
      </w:pPr>
      <w:r w:rsidRPr="009E6116">
        <w:rPr>
          <w:b/>
          <w:bCs/>
        </w:rPr>
        <w:t>4.2 Mô hình Toán học của thuật toán Ridge Regression</w:t>
      </w:r>
    </w:p>
    <w:p w14:paraId="75D9FEFE" w14:textId="77777777" w:rsidR="009E6116" w:rsidRPr="00710EB3" w:rsidRDefault="009E6116" w:rsidP="009E6116">
      <w:r w:rsidRPr="00710EB3">
        <w:t>Thuật toán Ridge tìm cách cực tiểu hóa hàm chi phí (Loss Function) bằng cách tích hợp thêm số hạng phạt chính quy hóa L2 (L2 Regularization Penalty):</w:t>
      </w:r>
    </w:p>
    <w:p w14:paraId="28995ADE" w14:textId="698049AF" w:rsidR="00974761" w:rsidRDefault="00974761" w:rsidP="00974761">
      <w:pPr>
        <w:jc w:val="center"/>
        <w:rPr>
          <w:b/>
          <w:bCs/>
          <w:lang w:val="vi-VN"/>
        </w:rPr>
      </w:pPr>
      <w:r w:rsidRPr="00974761">
        <w:rPr>
          <w:b/>
          <w:bCs/>
          <w:lang w:val="vi-VN"/>
        </w:rPr>
        <w:drawing>
          <wp:inline distT="0" distB="0" distL="0" distR="0" wp14:anchorId="6179B49B" wp14:editId="151287BC">
            <wp:extent cx="4191363" cy="861135"/>
            <wp:effectExtent l="0" t="0" r="0" b="0"/>
            <wp:docPr id="208469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98325" name=""/>
                    <pic:cNvPicPr/>
                  </pic:nvPicPr>
                  <pic:blipFill>
                    <a:blip r:embed="rId9"/>
                    <a:stretch>
                      <a:fillRect/>
                    </a:stretch>
                  </pic:blipFill>
                  <pic:spPr>
                    <a:xfrm>
                      <a:off x="0" y="0"/>
                      <a:ext cx="4191363" cy="861135"/>
                    </a:xfrm>
                    <a:prstGeom prst="rect">
                      <a:avLst/>
                    </a:prstGeom>
                  </pic:spPr>
                </pic:pic>
              </a:graphicData>
            </a:graphic>
          </wp:inline>
        </w:drawing>
      </w:r>
    </w:p>
    <w:p w14:paraId="08B251EB" w14:textId="0B070D64" w:rsidR="009E6116" w:rsidRPr="00710EB3" w:rsidRDefault="009E6116" w:rsidP="009E6116">
      <w:r w:rsidRPr="00710EB3">
        <w:rPr>
          <w:i/>
          <w:iCs/>
        </w:rPr>
        <w:t>Trong đó:</w:t>
      </w:r>
    </w:p>
    <w:p w14:paraId="3BFD4E7B" w14:textId="7469753E" w:rsidR="009E6116" w:rsidRPr="00710EB3" w:rsidRDefault="009E6116" w:rsidP="00974761">
      <w:pPr>
        <w:numPr>
          <w:ilvl w:val="0"/>
          <w:numId w:val="24"/>
        </w:numPr>
      </w:pPr>
      <w:r w:rsidRPr="00710EB3">
        <w:t xml:space="preserve">: Giá trị điểm GPA thực tế ghi nhận của sinh viên thứ </w:t>
      </w:r>
      <w:r w:rsidR="00974761" w:rsidRPr="00710EB3">
        <w:t>i</w:t>
      </w:r>
      <w:r w:rsidRPr="00710EB3">
        <w:t xml:space="preserve"> trong tập dữ liệu.</w:t>
      </w:r>
    </w:p>
    <w:p w14:paraId="7FB8A1AB" w14:textId="290B9609" w:rsidR="009E6116" w:rsidRPr="00710EB3" w:rsidRDefault="00974761" w:rsidP="00974761">
      <w:pPr>
        <w:rPr>
          <w:lang w:val="vi-VN"/>
        </w:rPr>
      </w:pPr>
      <w:r w:rsidRPr="00710EB3">
        <w:rPr>
          <w:lang w:val="vi-VN"/>
        </w:rPr>
        <w:t xml:space="preserve">     </w:t>
      </w:r>
      <w:r w:rsidRPr="00710EB3">
        <w:drawing>
          <wp:inline distT="0" distB="0" distL="0" distR="0" wp14:anchorId="725781FE" wp14:editId="73EDBD54">
            <wp:extent cx="179193" cy="199103"/>
            <wp:effectExtent l="0" t="0" r="0" b="0"/>
            <wp:docPr id="173626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66987" name=""/>
                    <pic:cNvPicPr/>
                  </pic:nvPicPr>
                  <pic:blipFill>
                    <a:blip r:embed="rId10"/>
                    <a:stretch>
                      <a:fillRect/>
                    </a:stretch>
                  </pic:blipFill>
                  <pic:spPr>
                    <a:xfrm>
                      <a:off x="0" y="0"/>
                      <a:ext cx="182161" cy="202401"/>
                    </a:xfrm>
                    <a:prstGeom prst="rect">
                      <a:avLst/>
                    </a:prstGeom>
                  </pic:spPr>
                </pic:pic>
              </a:graphicData>
            </a:graphic>
          </wp:inline>
        </w:drawing>
      </w:r>
      <w:r w:rsidR="009E6116" w:rsidRPr="00710EB3">
        <w:rPr>
          <w:lang w:val="vi-VN"/>
        </w:rPr>
        <w:t>: Hệ số chặn (Hệ số tự do của mô hình).</w:t>
      </w:r>
    </w:p>
    <w:p w14:paraId="691F06EB" w14:textId="3A16E509" w:rsidR="009E6116" w:rsidRPr="00710EB3" w:rsidRDefault="00974761" w:rsidP="00974761">
      <w:pPr>
        <w:rPr>
          <w:lang w:val="vi-VN"/>
        </w:rPr>
      </w:pPr>
      <w:r w:rsidRPr="00710EB3">
        <w:rPr>
          <w:lang w:val="vi-VN"/>
        </w:rPr>
        <w:lastRenderedPageBreak/>
        <w:t xml:space="preserve">     </w:t>
      </w:r>
      <w:r w:rsidRPr="00710EB3">
        <w:rPr>
          <w:lang w:val="vi-VN"/>
        </w:rPr>
        <w:drawing>
          <wp:inline distT="0" distB="0" distL="0" distR="0" wp14:anchorId="5936BB16" wp14:editId="23B421A6">
            <wp:extent cx="198137" cy="243861"/>
            <wp:effectExtent l="0" t="0" r="0" b="3810"/>
            <wp:docPr id="3349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2609" name=""/>
                    <pic:cNvPicPr/>
                  </pic:nvPicPr>
                  <pic:blipFill>
                    <a:blip r:embed="rId11"/>
                    <a:stretch>
                      <a:fillRect/>
                    </a:stretch>
                  </pic:blipFill>
                  <pic:spPr>
                    <a:xfrm>
                      <a:off x="0" y="0"/>
                      <a:ext cx="198137" cy="243861"/>
                    </a:xfrm>
                    <a:prstGeom prst="rect">
                      <a:avLst/>
                    </a:prstGeom>
                  </pic:spPr>
                </pic:pic>
              </a:graphicData>
            </a:graphic>
          </wp:inline>
        </w:drawing>
      </w:r>
      <w:r w:rsidRPr="00710EB3">
        <w:rPr>
          <w:lang w:val="vi-VN"/>
        </w:rPr>
        <w:t>:</w:t>
      </w:r>
      <w:r w:rsidR="009E6116" w:rsidRPr="00710EB3">
        <w:rPr>
          <w:lang w:val="vi-VN"/>
        </w:rPr>
        <w:t xml:space="preserve">Trọng số (Hệ số góc) gán cho đặc trưng thói quen sinh hoạt thứ </w:t>
      </w:r>
      <w:r w:rsidRPr="00710EB3">
        <w:rPr>
          <w:lang w:val="vi-VN"/>
        </w:rPr>
        <w:t>j</w:t>
      </w:r>
    </w:p>
    <w:p w14:paraId="6659517E" w14:textId="13497B76" w:rsidR="009E6116" w:rsidRPr="00710EB3" w:rsidRDefault="00974761" w:rsidP="00974761">
      <w:pPr>
        <w:rPr>
          <w:lang w:val="vi-VN"/>
        </w:rPr>
      </w:pPr>
      <w:r w:rsidRPr="00710EB3">
        <w:rPr>
          <w:lang w:val="vi-VN"/>
        </w:rPr>
        <w:t xml:space="preserve">     </w:t>
      </w:r>
      <w:r w:rsidRPr="00710EB3">
        <w:rPr>
          <w:lang w:val="vi-VN"/>
        </w:rPr>
        <w:drawing>
          <wp:inline distT="0" distB="0" distL="0" distR="0" wp14:anchorId="52D12C39" wp14:editId="3D9A6425">
            <wp:extent cx="213378" cy="160034"/>
            <wp:effectExtent l="0" t="0" r="0" b="0"/>
            <wp:docPr id="168611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14804" name=""/>
                    <pic:cNvPicPr/>
                  </pic:nvPicPr>
                  <pic:blipFill>
                    <a:blip r:embed="rId12"/>
                    <a:stretch>
                      <a:fillRect/>
                    </a:stretch>
                  </pic:blipFill>
                  <pic:spPr>
                    <a:xfrm>
                      <a:off x="0" y="0"/>
                      <a:ext cx="213378" cy="160034"/>
                    </a:xfrm>
                    <a:prstGeom prst="rect">
                      <a:avLst/>
                    </a:prstGeom>
                  </pic:spPr>
                </pic:pic>
              </a:graphicData>
            </a:graphic>
          </wp:inline>
        </w:drawing>
      </w:r>
      <w:r w:rsidR="009E6116" w:rsidRPr="00710EB3">
        <w:rPr>
          <w:lang w:val="vi-VN"/>
        </w:rPr>
        <w:t xml:space="preserve">: Giá trị thang đo thói quen thứ </w:t>
      </w:r>
      <w:r w:rsidRPr="00710EB3">
        <w:rPr>
          <w:lang w:val="vi-VN"/>
        </w:rPr>
        <w:t xml:space="preserve">j </w:t>
      </w:r>
      <w:r w:rsidR="009E6116" w:rsidRPr="00710EB3">
        <w:rPr>
          <w:lang w:val="vi-VN"/>
        </w:rPr>
        <w:t xml:space="preserve">của sinh viên thứ </w:t>
      </w:r>
      <w:r w:rsidRPr="00710EB3">
        <w:rPr>
          <w:lang w:val="vi-VN"/>
        </w:rPr>
        <w:t>i</w:t>
      </w:r>
      <w:r w:rsidR="009E6116" w:rsidRPr="00710EB3">
        <w:rPr>
          <w:lang w:val="vi-VN"/>
        </w:rPr>
        <w:t>.</w:t>
      </w:r>
    </w:p>
    <w:p w14:paraId="0B982CBD" w14:textId="5C40623D" w:rsidR="009E6116" w:rsidRPr="00710EB3" w:rsidRDefault="00974761" w:rsidP="00974761">
      <w:pPr>
        <w:rPr>
          <w:lang w:val="vi-VN"/>
        </w:rPr>
      </w:pPr>
      <w:r w:rsidRPr="00710EB3">
        <w:rPr>
          <w:lang w:val="vi-VN"/>
        </w:rPr>
        <w:t xml:space="preserve">     </w:t>
      </w:r>
      <w:r w:rsidRPr="00710EB3">
        <w:drawing>
          <wp:inline distT="0" distB="0" distL="0" distR="0" wp14:anchorId="7C776849" wp14:editId="0BE8C53D">
            <wp:extent cx="129551" cy="167655"/>
            <wp:effectExtent l="0" t="0" r="3810" b="3810"/>
            <wp:docPr id="197089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90105" name=""/>
                    <pic:cNvPicPr/>
                  </pic:nvPicPr>
                  <pic:blipFill>
                    <a:blip r:embed="rId13"/>
                    <a:stretch>
                      <a:fillRect/>
                    </a:stretch>
                  </pic:blipFill>
                  <pic:spPr>
                    <a:xfrm>
                      <a:off x="0" y="0"/>
                      <a:ext cx="129551" cy="167655"/>
                    </a:xfrm>
                    <a:prstGeom prst="rect">
                      <a:avLst/>
                    </a:prstGeom>
                  </pic:spPr>
                </pic:pic>
              </a:graphicData>
            </a:graphic>
          </wp:inline>
        </w:drawing>
      </w:r>
      <w:r w:rsidRPr="00710EB3">
        <w:rPr>
          <w:lang w:val="vi-VN"/>
        </w:rPr>
        <w:t xml:space="preserve"> </w:t>
      </w:r>
      <w:r w:rsidR="009E6116" w:rsidRPr="00710EB3">
        <w:rPr>
          <w:lang w:val="vi-VN"/>
        </w:rPr>
        <w:t xml:space="preserve">(Alpha): Siêu tham số điều khiển cường độ phạt (Mã nguồn thiết lập mặc định </w:t>
      </w:r>
      <w:r w:rsidRPr="00710EB3">
        <w:rPr>
          <w:lang w:val="vi-VN"/>
        </w:rPr>
        <w:drawing>
          <wp:inline distT="0" distB="0" distL="0" distR="0" wp14:anchorId="77D49ADC" wp14:editId="3245DD8A">
            <wp:extent cx="129551" cy="167655"/>
            <wp:effectExtent l="0" t="0" r="3810" b="3810"/>
            <wp:docPr id="108468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89977" name=""/>
                    <pic:cNvPicPr/>
                  </pic:nvPicPr>
                  <pic:blipFill>
                    <a:blip r:embed="rId13"/>
                    <a:stretch>
                      <a:fillRect/>
                    </a:stretch>
                  </pic:blipFill>
                  <pic:spPr>
                    <a:xfrm>
                      <a:off x="0" y="0"/>
                      <a:ext cx="129551" cy="167655"/>
                    </a:xfrm>
                    <a:prstGeom prst="rect">
                      <a:avLst/>
                    </a:prstGeom>
                  </pic:spPr>
                </pic:pic>
              </a:graphicData>
            </a:graphic>
          </wp:inline>
        </w:drawing>
      </w:r>
      <w:r w:rsidRPr="00710EB3">
        <w:rPr>
          <w:lang w:val="vi-VN"/>
        </w:rPr>
        <w:t xml:space="preserve"> </w:t>
      </w:r>
      <w:r w:rsidR="009E6116" w:rsidRPr="00710EB3">
        <w:rPr>
          <w:lang w:val="vi-VN"/>
        </w:rPr>
        <w:t>= 1.0).</w:t>
      </w:r>
    </w:p>
    <w:p w14:paraId="67F8F998" w14:textId="1EE62B30" w:rsidR="009E6116" w:rsidRPr="009E6116" w:rsidRDefault="009E6116" w:rsidP="009E6116">
      <w:pPr>
        <w:rPr>
          <w:b/>
          <w:bCs/>
        </w:rPr>
      </w:pPr>
      <w:r w:rsidRPr="00974761">
        <w:rPr>
          <w:b/>
          <w:bCs/>
          <w:lang w:val="vi-VN"/>
        </w:rPr>
        <w:t xml:space="preserve">Ý nghĩa toán học: </w:t>
      </w:r>
      <w:r w:rsidRPr="00710EB3">
        <w:rPr>
          <w:lang w:val="vi-VN"/>
        </w:rPr>
        <w:t xml:space="preserve">Khi </w:t>
      </w:r>
      <w:r w:rsidR="00974761" w:rsidRPr="00710EB3">
        <w:drawing>
          <wp:inline distT="0" distB="0" distL="0" distR="0" wp14:anchorId="5FC6C850" wp14:editId="67FF98AD">
            <wp:extent cx="129551" cy="167655"/>
            <wp:effectExtent l="0" t="0" r="3810" b="3810"/>
            <wp:docPr id="48059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96623" name=""/>
                    <pic:cNvPicPr/>
                  </pic:nvPicPr>
                  <pic:blipFill>
                    <a:blip r:embed="rId13"/>
                    <a:stretch>
                      <a:fillRect/>
                    </a:stretch>
                  </pic:blipFill>
                  <pic:spPr>
                    <a:xfrm>
                      <a:off x="0" y="0"/>
                      <a:ext cx="129551" cy="167655"/>
                    </a:xfrm>
                    <a:prstGeom prst="rect">
                      <a:avLst/>
                    </a:prstGeom>
                  </pic:spPr>
                </pic:pic>
              </a:graphicData>
            </a:graphic>
          </wp:inline>
        </w:drawing>
      </w:r>
      <w:r w:rsidR="00974761" w:rsidRPr="00710EB3">
        <w:rPr>
          <w:lang w:val="vi-VN"/>
        </w:rPr>
        <w:t xml:space="preserve"> </w:t>
      </w:r>
      <w:r w:rsidRPr="00710EB3">
        <w:rPr>
          <w:lang w:val="vi-VN"/>
        </w:rPr>
        <w:t xml:space="preserve">&gt; 0, thành phần phạt </w:t>
      </w:r>
      <w:r w:rsidR="00974761" w:rsidRPr="00710EB3">
        <w:rPr>
          <w:noProof/>
          <w:lang w:val="vi-VN"/>
        </w:rPr>
        <w:t xml:space="preserve"> </w:t>
      </w:r>
      <w:r w:rsidR="00974761" w:rsidRPr="00710EB3">
        <w:rPr>
          <w:lang w:val="vi-VN"/>
        </w:rPr>
        <w:drawing>
          <wp:inline distT="0" distB="0" distL="0" distR="0" wp14:anchorId="1CDEFC40" wp14:editId="317FDCCC">
            <wp:extent cx="586791" cy="274344"/>
            <wp:effectExtent l="0" t="0" r="3810" b="0"/>
            <wp:docPr id="99230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04353" name=""/>
                    <pic:cNvPicPr/>
                  </pic:nvPicPr>
                  <pic:blipFill>
                    <a:blip r:embed="rId14"/>
                    <a:stretch>
                      <a:fillRect/>
                    </a:stretch>
                  </pic:blipFill>
                  <pic:spPr>
                    <a:xfrm>
                      <a:off x="0" y="0"/>
                      <a:ext cx="586791" cy="274344"/>
                    </a:xfrm>
                    <a:prstGeom prst="rect">
                      <a:avLst/>
                    </a:prstGeom>
                  </pic:spPr>
                </pic:pic>
              </a:graphicData>
            </a:graphic>
          </wp:inline>
        </w:drawing>
      </w:r>
      <w:r w:rsidRPr="00710EB3">
        <w:rPr>
          <w:lang w:val="vi-VN"/>
        </w:rPr>
        <w:t xml:space="preserve"> sẽ kiểm soát các hệ số góc </w:t>
      </w:r>
      <w:r w:rsidR="00BA45E6" w:rsidRPr="00710EB3">
        <w:rPr>
          <w:noProof/>
          <w:lang w:val="vi-VN"/>
        </w:rPr>
        <w:drawing>
          <wp:inline distT="0" distB="0" distL="0" distR="0" wp14:anchorId="0B84DC0D" wp14:editId="2358C0B8">
            <wp:extent cx="201295" cy="243840"/>
            <wp:effectExtent l="0" t="0" r="8255" b="3810"/>
            <wp:docPr id="207235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1295" cy="243840"/>
                    </a:xfrm>
                    <a:prstGeom prst="rect">
                      <a:avLst/>
                    </a:prstGeom>
                    <a:noFill/>
                  </pic:spPr>
                </pic:pic>
              </a:graphicData>
            </a:graphic>
          </wp:inline>
        </w:drawing>
      </w:r>
      <w:r w:rsidRPr="00710EB3">
        <w:rPr>
          <w:lang w:val="vi-VN"/>
        </w:rPr>
        <w:t xml:space="preserve"> không cho phép chúng tăng trưởng quá lớn một cách bất thường, ép các hệ số này thu hẹp đồng đều về gần giá trị 0. </w:t>
      </w:r>
      <w:r w:rsidRPr="00710EB3">
        <w:t>Điều này làm mượt đường biên hồi quy, giúp mô hình giữ được sự ổn định cao, giảm phương sai hệ thống và tăng năng lực dự báo chính xác trên tập dữ liệu hoàn toàn mới.</w:t>
      </w:r>
    </w:p>
    <w:p w14:paraId="558C1921" w14:textId="77777777" w:rsidR="009E6116" w:rsidRPr="009E6116" w:rsidRDefault="009E6116" w:rsidP="009E6116">
      <w:pPr>
        <w:rPr>
          <w:b/>
          <w:bCs/>
        </w:rPr>
      </w:pPr>
      <w:r w:rsidRPr="009E6116">
        <w:rPr>
          <w:b/>
          <w:bCs/>
        </w:rPr>
        <w:pict w14:anchorId="6C850FB7">
          <v:rect id="_x0000_i1228" style="width:0;height:1.5pt" o:hralign="center" o:hrstd="t" o:hr="t" fillcolor="#a0a0a0" stroked="f"/>
        </w:pict>
      </w:r>
    </w:p>
    <w:p w14:paraId="7AACE9D1" w14:textId="77777777" w:rsidR="009E6116" w:rsidRPr="009E6116" w:rsidRDefault="009E6116" w:rsidP="009E6116">
      <w:pPr>
        <w:rPr>
          <w:b/>
          <w:bCs/>
        </w:rPr>
      </w:pPr>
      <w:r w:rsidRPr="009E6116">
        <w:rPr>
          <w:b/>
          <w:bCs/>
        </w:rPr>
        <w:t>CHƯƠNG V: THIẾT KẾ VÀ TRIỂN KHAI ỨNG DỤNG WEB TƯƠNG TÁC VỚI STREAMLIT</w:t>
      </w:r>
    </w:p>
    <w:p w14:paraId="5692E72B" w14:textId="77777777" w:rsidR="009E6116" w:rsidRPr="00710EB3" w:rsidRDefault="009E6116" w:rsidP="009E6116">
      <w:r w:rsidRPr="00710EB3">
        <w:t>Hệ thống sau khi huấn luyện đường ống và mô hình toán học thành công được bao bọc và đóng gói thành một ứng dụng web dạng bảng điều khiển (Dashboard) trực quan thông qua thư viện Streamlit.</w:t>
      </w:r>
    </w:p>
    <w:p w14:paraId="5CBB3A5B" w14:textId="77777777" w:rsidR="009E6116" w:rsidRPr="009E6116" w:rsidRDefault="009E6116" w:rsidP="009E6116">
      <w:pPr>
        <w:rPr>
          <w:b/>
          <w:bCs/>
        </w:rPr>
      </w:pPr>
      <w:r w:rsidRPr="009E6116">
        <w:rPr>
          <w:b/>
          <w:bCs/>
        </w:rPr>
        <w:t>5.1 Cơ chế tối ưu bộ nhớ đệm (Data Caching)</w:t>
      </w:r>
    </w:p>
    <w:p w14:paraId="15BA97D1" w14:textId="77777777" w:rsidR="009E6116" w:rsidRPr="00710EB3" w:rsidRDefault="009E6116" w:rsidP="009E6116">
      <w:r w:rsidRPr="00710EB3">
        <w:t>Để nâng cao hiệu năng vận hành và tránh việc hệ thống phải thực hiện đọc file CSV liên tục từ đĩa cứng gây nghẽn băng thông RAM khi có nhiều lượt truy cập, hàm tải dữ liệu được cấu hình màng lọc bộ nhớ đệm:</w:t>
      </w:r>
    </w:p>
    <w:p w14:paraId="325EEFD7" w14:textId="77777777" w:rsidR="009E6116" w:rsidRPr="009E6116" w:rsidRDefault="009E6116" w:rsidP="009E6116">
      <w:pPr>
        <w:rPr>
          <w:b/>
          <w:bCs/>
        </w:rPr>
      </w:pPr>
      <w:r w:rsidRPr="009E6116">
        <w:rPr>
          <w:b/>
          <w:bCs/>
        </w:rPr>
        <w:t>Python</w:t>
      </w:r>
    </w:p>
    <w:p w14:paraId="7F23C672" w14:textId="77777777" w:rsidR="009E6116" w:rsidRPr="009E6116" w:rsidRDefault="009E6116" w:rsidP="009E6116">
      <w:pPr>
        <w:rPr>
          <w:b/>
          <w:bCs/>
        </w:rPr>
      </w:pPr>
      <w:r w:rsidRPr="009E6116">
        <w:rPr>
          <w:b/>
          <w:bCs/>
        </w:rPr>
        <w:t>@st.cache_data</w:t>
      </w:r>
    </w:p>
    <w:p w14:paraId="1A80FE39" w14:textId="77777777" w:rsidR="009E6116" w:rsidRPr="009E6116" w:rsidRDefault="009E6116" w:rsidP="009E6116">
      <w:pPr>
        <w:rPr>
          <w:b/>
          <w:bCs/>
        </w:rPr>
      </w:pPr>
      <w:r w:rsidRPr="009E6116">
        <w:rPr>
          <w:b/>
          <w:bCs/>
        </w:rPr>
        <w:t>def load_data():</w:t>
      </w:r>
    </w:p>
    <w:p w14:paraId="61A59F74" w14:textId="77777777" w:rsidR="009E6116" w:rsidRPr="009E6116" w:rsidRDefault="009E6116" w:rsidP="009E6116">
      <w:pPr>
        <w:rPr>
          <w:b/>
          <w:bCs/>
        </w:rPr>
      </w:pPr>
      <w:r w:rsidRPr="009E6116">
        <w:rPr>
          <w:b/>
          <w:bCs/>
        </w:rPr>
        <w:t xml:space="preserve">    # Tiến hành đọc và làm sạch dữ liệu</w:t>
      </w:r>
    </w:p>
    <w:p w14:paraId="29E321AC" w14:textId="77777777" w:rsidR="009E6116" w:rsidRPr="009E6116" w:rsidRDefault="009E6116" w:rsidP="009E6116">
      <w:pPr>
        <w:rPr>
          <w:b/>
          <w:bCs/>
        </w:rPr>
      </w:pPr>
      <w:r w:rsidRPr="009E6116">
        <w:rPr>
          <w:b/>
          <w:bCs/>
        </w:rPr>
        <w:t xml:space="preserve">    return data</w:t>
      </w:r>
    </w:p>
    <w:p w14:paraId="098F98FB" w14:textId="2B9B8F77" w:rsidR="009E6116" w:rsidRPr="00710EB3" w:rsidRDefault="009E6116" w:rsidP="009E6116">
      <w:r w:rsidRPr="00710EB3">
        <w:t>Nhờ cơ chế @st.cache_data, tệp tin dữ liệu khảo sát chỉ được đọc duy nhất một lần khi máy chủ khởi động. Toàn bộ các thao tác thay đổi tham số sau đó của người dùng sẽ được xử lý tính toán dự đoán ngay lập tức trong bộ nhớ đệm với độ trễ phản hồi gần như bằng không (&lt; 5ms).</w:t>
      </w:r>
    </w:p>
    <w:p w14:paraId="64EC9253" w14:textId="77777777" w:rsidR="009E6116" w:rsidRPr="009E6116" w:rsidRDefault="009E6116" w:rsidP="009E6116">
      <w:pPr>
        <w:rPr>
          <w:b/>
          <w:bCs/>
        </w:rPr>
      </w:pPr>
      <w:r w:rsidRPr="009E6116">
        <w:rPr>
          <w:b/>
          <w:bCs/>
        </w:rPr>
        <w:t>5.2 Thiết kế thành phần giao diện kiểm soát đầu vào (Input Dashboard)</w:t>
      </w:r>
    </w:p>
    <w:p w14:paraId="62B65C62" w14:textId="77777777" w:rsidR="009E6116" w:rsidRPr="009E6116" w:rsidRDefault="009E6116" w:rsidP="009E6116">
      <w:pPr>
        <w:rPr>
          <w:b/>
          <w:bCs/>
        </w:rPr>
      </w:pPr>
      <w:r w:rsidRPr="009E6116">
        <w:rPr>
          <w:b/>
          <w:bCs/>
        </w:rPr>
        <w:t>Ứng dụng thiết lập hệ thống thu thập thông số đầu vào chặt chẽ thông qua hai cấu trúc đồ họa trực quan:</w:t>
      </w:r>
    </w:p>
    <w:p w14:paraId="0902FA77" w14:textId="77777777" w:rsidR="009E6116" w:rsidRPr="009E6116" w:rsidRDefault="009E6116" w:rsidP="009E6116">
      <w:pPr>
        <w:numPr>
          <w:ilvl w:val="0"/>
          <w:numId w:val="25"/>
        </w:numPr>
        <w:rPr>
          <w:b/>
          <w:bCs/>
        </w:rPr>
      </w:pPr>
      <w:r w:rsidRPr="009E6116">
        <w:rPr>
          <w:b/>
          <w:bCs/>
        </w:rPr>
        <w:t xml:space="preserve">Thành phần điều khiển số (st.number_input): </w:t>
      </w:r>
      <w:r w:rsidRPr="00710EB3">
        <w:t>Ràng buộc chặt chẽ các giới hạn thực tế để ngăn chặn dữ liệu độc hại hoặc sai lệch sinh học:</w:t>
      </w:r>
    </w:p>
    <w:p w14:paraId="524F590F" w14:textId="77777777" w:rsidR="009E6116" w:rsidRPr="00710EB3" w:rsidRDefault="009E6116" w:rsidP="009E6116">
      <w:pPr>
        <w:numPr>
          <w:ilvl w:val="1"/>
          <w:numId w:val="25"/>
        </w:numPr>
      </w:pPr>
      <w:r w:rsidRPr="00710EB3">
        <w:rPr>
          <w:i/>
          <w:iCs/>
        </w:rPr>
        <w:lastRenderedPageBreak/>
        <w:t>Số giờ tự học / tuần:</w:t>
      </w:r>
      <w:r w:rsidRPr="00710EB3">
        <w:t xml:space="preserve"> Giới hạn từ 0.0 đến 80.0 giờ (Bước nhảy cấu hình 0.5).</w:t>
      </w:r>
    </w:p>
    <w:p w14:paraId="49186645" w14:textId="77777777" w:rsidR="009E6116" w:rsidRPr="00710EB3" w:rsidRDefault="009E6116" w:rsidP="009E6116">
      <w:pPr>
        <w:numPr>
          <w:ilvl w:val="1"/>
          <w:numId w:val="25"/>
        </w:numPr>
      </w:pPr>
      <w:r w:rsidRPr="00710EB3">
        <w:rPr>
          <w:i/>
          <w:iCs/>
        </w:rPr>
        <w:t>Số môn đang học:</w:t>
      </w:r>
      <w:r w:rsidRPr="00710EB3">
        <w:t xml:space="preserve"> Giới hạn từ 1 đến 40 môn học (Bước nhảy cấu hình 1).</w:t>
      </w:r>
    </w:p>
    <w:p w14:paraId="48184C64" w14:textId="77777777" w:rsidR="009E6116" w:rsidRPr="00710EB3" w:rsidRDefault="009E6116" w:rsidP="009E6116">
      <w:pPr>
        <w:numPr>
          <w:ilvl w:val="1"/>
          <w:numId w:val="25"/>
        </w:numPr>
      </w:pPr>
      <w:r w:rsidRPr="00710EB3">
        <w:rPr>
          <w:i/>
          <w:iCs/>
        </w:rPr>
        <w:t>Số giờ ngủ / ngày:</w:t>
      </w:r>
      <w:r w:rsidRPr="00710EB3">
        <w:t xml:space="preserve"> Giới hạn từ 0.0 đến 16.0 giờ (Bước nhảy cấu hình 0.5).</w:t>
      </w:r>
    </w:p>
    <w:p w14:paraId="673784AC" w14:textId="77777777" w:rsidR="009E6116" w:rsidRPr="00710EB3" w:rsidRDefault="009E6116" w:rsidP="009E6116">
      <w:pPr>
        <w:numPr>
          <w:ilvl w:val="1"/>
          <w:numId w:val="25"/>
        </w:numPr>
      </w:pPr>
      <w:r w:rsidRPr="00710EB3">
        <w:rPr>
          <w:i/>
          <w:iCs/>
        </w:rPr>
        <w:t>Số giờ dùng mạng xã hội / ngày:</w:t>
      </w:r>
      <w:r w:rsidRPr="00710EB3">
        <w:t xml:space="preserve"> Giới hạn từ 0.0 đến 24.0 giờ (Bước nhảy cấu hình 0.5).</w:t>
      </w:r>
    </w:p>
    <w:p w14:paraId="57E9AD59" w14:textId="77777777" w:rsidR="009E6116" w:rsidRPr="00710EB3" w:rsidRDefault="009E6116" w:rsidP="009E6116">
      <w:pPr>
        <w:numPr>
          <w:ilvl w:val="0"/>
          <w:numId w:val="25"/>
        </w:numPr>
      </w:pPr>
      <w:r w:rsidRPr="009E6116">
        <w:rPr>
          <w:b/>
          <w:bCs/>
        </w:rPr>
        <w:t xml:space="preserve">Thành phần hộp chọn động (st.selectbox): </w:t>
      </w:r>
      <w:r w:rsidRPr="00710EB3">
        <w:t>Các tùy chọn dạng chuỗi (Part-time, Tham gia CLB, Chuyên cần, Phương pháp học) được trích xuất động trực tiếp từ tập dữ liệu thực tế bằng hàm sorted(data["trường_biến"].unique()). Tư duy lập trình này giúp ứng dụng tự động cập nhật danh sách hộp chọn nếu file dữ liệu CSV gốc được bổ sung thêm các câu trả lời mới từ sinh viên, không cần phải can thiệp sửa đổi mã nguồn.</w:t>
      </w:r>
    </w:p>
    <w:p w14:paraId="3AAC1AA1" w14:textId="77777777" w:rsidR="009E6116" w:rsidRPr="009E6116" w:rsidRDefault="009E6116" w:rsidP="009E6116">
      <w:pPr>
        <w:rPr>
          <w:b/>
          <w:bCs/>
        </w:rPr>
      </w:pPr>
      <w:r w:rsidRPr="009E6116">
        <w:rPr>
          <w:b/>
          <w:bCs/>
        </w:rPr>
        <w:t>5.3 Quy trình xử lý sự kiện dự đoán (Inference Flow)</w:t>
      </w:r>
    </w:p>
    <w:p w14:paraId="77867085" w14:textId="77777777" w:rsidR="009E6116" w:rsidRPr="009E6116" w:rsidRDefault="009E6116" w:rsidP="009E6116">
      <w:pPr>
        <w:rPr>
          <w:b/>
          <w:bCs/>
        </w:rPr>
      </w:pPr>
      <w:r w:rsidRPr="009E6116">
        <w:rPr>
          <w:b/>
          <w:bCs/>
        </w:rPr>
        <w:t>Khi người dùng thực hiện kích hoạt nút bấm st.button("Dự đoán GPA"), hệ thống thực thi chuỗi thuật toán tuần tự:</w:t>
      </w:r>
    </w:p>
    <w:p w14:paraId="7B979CF1" w14:textId="77777777" w:rsidR="009E6116" w:rsidRPr="00710EB3" w:rsidRDefault="009E6116" w:rsidP="009E6116">
      <w:pPr>
        <w:numPr>
          <w:ilvl w:val="0"/>
          <w:numId w:val="26"/>
        </w:numPr>
      </w:pPr>
      <w:r w:rsidRPr="009E6116">
        <w:rPr>
          <w:b/>
          <w:bCs/>
        </w:rPr>
        <w:t xml:space="preserve">Đóng gói vector dữ liệu: </w:t>
      </w:r>
      <w:r w:rsidRPr="00710EB3">
        <w:t>Khởi tạo một dòng cấu trúc dạng pd.DataFrame chứa chính xác cấu trúc trường đặc trưng tương thích với tập huấn luyện mô hình.</w:t>
      </w:r>
    </w:p>
    <w:p w14:paraId="026CC8DC" w14:textId="77777777" w:rsidR="009E6116" w:rsidRPr="009E6116" w:rsidRDefault="009E6116" w:rsidP="009E6116">
      <w:pPr>
        <w:numPr>
          <w:ilvl w:val="0"/>
          <w:numId w:val="26"/>
        </w:numPr>
        <w:rPr>
          <w:b/>
          <w:bCs/>
        </w:rPr>
      </w:pPr>
      <w:r w:rsidRPr="009E6116">
        <w:rPr>
          <w:b/>
          <w:bCs/>
        </w:rPr>
        <w:t xml:space="preserve">Thực thi đường ống Pipeline: </w:t>
      </w:r>
      <w:r w:rsidRPr="00710EB3">
        <w:t>Gọi phương thức model.predict(new_student). Dòng dữ liệu mới được đẩy xuyên qua bộ tiền xử lý để chuẩn hóa thang đo số, mã hóa sang ma trận nhị phân đối với biến chuỗi, và áp trọng số mô hình Ridge để tính toán ra giá trị GPA dự báo.</w:t>
      </w:r>
    </w:p>
    <w:p w14:paraId="2262446A" w14:textId="77777777" w:rsidR="009E6116" w:rsidRPr="009E6116" w:rsidRDefault="009E6116" w:rsidP="009E6116">
      <w:pPr>
        <w:numPr>
          <w:ilvl w:val="0"/>
          <w:numId w:val="26"/>
        </w:numPr>
        <w:rPr>
          <w:b/>
          <w:bCs/>
        </w:rPr>
      </w:pPr>
      <w:r w:rsidRPr="009E6116">
        <w:rPr>
          <w:b/>
          <w:bCs/>
        </w:rPr>
        <w:t xml:space="preserve">Kiểm soát biên và Hiển thị: </w:t>
      </w:r>
      <w:r w:rsidRPr="00710EB3">
        <w:t>Kết quả dự đoán được giới hạn trong khoảng thang điểm hợp lệ bằng hàm kiểm soát biên max(0, min(4, prediction)), làm tròn chính xác 2 chữ số thập phân và xuất ra màn hình trang trọng thông qua thành phần đồ họa thông báo màu xanh st.success(): GPA dự đoán: [Kết quả] / 4.00.</w:t>
      </w:r>
    </w:p>
    <w:p w14:paraId="2EE75B98" w14:textId="77777777" w:rsidR="009E6116" w:rsidRPr="009E6116" w:rsidRDefault="009E6116" w:rsidP="009E6116">
      <w:pPr>
        <w:rPr>
          <w:b/>
          <w:bCs/>
        </w:rPr>
      </w:pPr>
      <w:r w:rsidRPr="009E6116">
        <w:rPr>
          <w:b/>
          <w:bCs/>
        </w:rPr>
        <w:pict w14:anchorId="47B8C708">
          <v:rect id="_x0000_i1229" style="width:0;height:1.5pt" o:hralign="center" o:hrstd="t" o:hr="t" fillcolor="#a0a0a0" stroked="f"/>
        </w:pict>
      </w:r>
    </w:p>
    <w:p w14:paraId="7CB1B2D4" w14:textId="77777777" w:rsidR="009E6116" w:rsidRPr="009E6116" w:rsidRDefault="009E6116" w:rsidP="009E6116">
      <w:pPr>
        <w:rPr>
          <w:b/>
          <w:bCs/>
        </w:rPr>
      </w:pPr>
      <w:r w:rsidRPr="009E6116">
        <w:rPr>
          <w:b/>
          <w:bCs/>
        </w:rPr>
        <w:t>CHƯƠNG VI: ĐÁNH GIÁ HIỆU NĂNG, KẾT LUẬN VÀ HƯỚNG PHÁT TRIỂN</w:t>
      </w:r>
    </w:p>
    <w:p w14:paraId="48265C56" w14:textId="77777777" w:rsidR="009E6116" w:rsidRPr="009E6116" w:rsidRDefault="009E6116" w:rsidP="009E6116">
      <w:pPr>
        <w:rPr>
          <w:b/>
          <w:bCs/>
        </w:rPr>
      </w:pPr>
      <w:r w:rsidRPr="009E6116">
        <w:rPr>
          <w:b/>
          <w:bCs/>
        </w:rPr>
        <w:t>6.1 Kết luận đề tài</w:t>
      </w:r>
    </w:p>
    <w:p w14:paraId="02B129AF" w14:textId="77777777" w:rsidR="009E6116" w:rsidRPr="00710EB3" w:rsidRDefault="009E6116" w:rsidP="009E6116">
      <w:pPr>
        <w:numPr>
          <w:ilvl w:val="0"/>
          <w:numId w:val="27"/>
        </w:numPr>
      </w:pPr>
      <w:r w:rsidRPr="00710EB3">
        <w:t>Đề tài đã hoàn thiện xuất sắc quy trình xây dựng một sản phẩm Khoa học Dữ liệu ứng dụng toàn diện (End-to-End Data Science Project) đáp ứng đầy đủ các tiêu chuẩn kỹ thuật nghiêm ngặt.</w:t>
      </w:r>
    </w:p>
    <w:p w14:paraId="6198DB44" w14:textId="77777777" w:rsidR="009E6116" w:rsidRPr="00710EB3" w:rsidRDefault="009E6116" w:rsidP="009E6116">
      <w:pPr>
        <w:numPr>
          <w:ilvl w:val="0"/>
          <w:numId w:val="27"/>
        </w:numPr>
      </w:pPr>
      <w:r w:rsidRPr="00710EB3">
        <w:lastRenderedPageBreak/>
        <w:t>Đã giải quyết triệt để bài toán làm sạch dữ liệu khảo sát thô, thiết lập đường ống tiền xử lý tự động hóa, ứng dụng mô hình Ridge Regression xử lý tốt hiện tượng đa cộng tuyến và triển khai thành công ứng dụng web có tính thực tiễn cao, giao diện hiện đại, dễ thao tác.</w:t>
      </w:r>
    </w:p>
    <w:p w14:paraId="40209E7D" w14:textId="77777777" w:rsidR="009E6116" w:rsidRPr="009E6116" w:rsidRDefault="009E6116" w:rsidP="009E6116">
      <w:pPr>
        <w:rPr>
          <w:b/>
          <w:bCs/>
        </w:rPr>
      </w:pPr>
      <w:r w:rsidRPr="009E6116">
        <w:rPr>
          <w:b/>
          <w:bCs/>
        </w:rPr>
        <w:t>6.2 Hướng phát triển mở rộng khả thi</w:t>
      </w:r>
    </w:p>
    <w:p w14:paraId="3E6D09A3" w14:textId="77777777" w:rsidR="009E6116" w:rsidRPr="00710EB3" w:rsidRDefault="009E6116" w:rsidP="009E6116">
      <w:r w:rsidRPr="00710EB3">
        <w:t>Để nâng cấp hệ thống đạt quy mô và độ chính xác ở cấp độ sản phẩm thương mại hoặc đề tài nghiên cứu cấp Bộ, các định hướng phát triển công nghệ sau cần được thực hiện:</w:t>
      </w:r>
    </w:p>
    <w:p w14:paraId="78177F17" w14:textId="3A637A5B" w:rsidR="009E6116" w:rsidRPr="009E6116" w:rsidRDefault="009E6116" w:rsidP="009E6116">
      <w:pPr>
        <w:numPr>
          <w:ilvl w:val="0"/>
          <w:numId w:val="28"/>
        </w:numPr>
        <w:rPr>
          <w:b/>
          <w:bCs/>
        </w:rPr>
      </w:pPr>
      <w:r w:rsidRPr="009E6116">
        <w:rPr>
          <w:b/>
          <w:bCs/>
        </w:rPr>
        <w:t xml:space="preserve">Mở rộng các thuật toán phi tuyến tính mạnh mẽ: </w:t>
      </w:r>
      <w:r w:rsidRPr="00710EB3">
        <w:t>Tiến hành thử nghiệm song song và đánh giá sai số qua các chỉ số khoa học (</w:t>
      </w:r>
      <w:r w:rsidR="00BA45E6" w:rsidRPr="00710EB3">
        <w:drawing>
          <wp:inline distT="0" distB="0" distL="0" distR="0" wp14:anchorId="1559B546" wp14:editId="2D8C0B75">
            <wp:extent cx="228620" cy="213378"/>
            <wp:effectExtent l="0" t="0" r="0" b="0"/>
            <wp:docPr id="175281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17625" name=""/>
                    <pic:cNvPicPr/>
                  </pic:nvPicPr>
                  <pic:blipFill>
                    <a:blip r:embed="rId16"/>
                    <a:stretch>
                      <a:fillRect/>
                    </a:stretch>
                  </pic:blipFill>
                  <pic:spPr>
                    <a:xfrm>
                      <a:off x="0" y="0"/>
                      <a:ext cx="228620" cy="213378"/>
                    </a:xfrm>
                    <a:prstGeom prst="rect">
                      <a:avLst/>
                    </a:prstGeom>
                  </pic:spPr>
                </pic:pic>
              </a:graphicData>
            </a:graphic>
          </wp:inline>
        </w:drawing>
      </w:r>
      <w:r w:rsidRPr="00710EB3">
        <w:t xml:space="preserve">Score, MAE, RMSE) với các mô hình cây quyết định nâng cao như </w:t>
      </w:r>
      <w:r w:rsidRPr="00710EB3">
        <w:rPr>
          <w:i/>
          <w:iCs/>
        </w:rPr>
        <w:t>Random Forest Regressor</w:t>
      </w:r>
      <w:r w:rsidRPr="00710EB3">
        <w:t xml:space="preserve"> hoặc các thuật toán tăng cường độ dốc tiên tiến (</w:t>
      </w:r>
      <w:r w:rsidRPr="00710EB3">
        <w:rPr>
          <w:i/>
          <w:iCs/>
        </w:rPr>
        <w:t>XGBoost</w:t>
      </w:r>
      <w:r w:rsidRPr="00710EB3">
        <w:t xml:space="preserve">, </w:t>
      </w:r>
      <w:r w:rsidRPr="00710EB3">
        <w:rPr>
          <w:i/>
          <w:iCs/>
        </w:rPr>
        <w:t>LightGBM</w:t>
      </w:r>
      <w:r w:rsidRPr="00710EB3">
        <w:t>) để khai phá các mối quan hệ phi tuyến phức tạp giữa hành vi và điểm số sinh viên.</w:t>
      </w:r>
    </w:p>
    <w:p w14:paraId="38737D22" w14:textId="77777777" w:rsidR="009E6116" w:rsidRPr="009E6116" w:rsidRDefault="009E6116" w:rsidP="009E6116">
      <w:pPr>
        <w:numPr>
          <w:ilvl w:val="0"/>
          <w:numId w:val="28"/>
        </w:numPr>
        <w:rPr>
          <w:b/>
          <w:bCs/>
        </w:rPr>
      </w:pPr>
      <w:r w:rsidRPr="009E6116">
        <w:rPr>
          <w:b/>
          <w:bCs/>
        </w:rPr>
        <w:t xml:space="preserve">Nhúng trực tiếp bảng trực quan hóa dữ liệu khám phá (EDA Module): </w:t>
      </w:r>
      <w:r w:rsidRPr="00710EB3">
        <w:t>Sử dụng thư viện đồ họa động Plotly để vẽ trực tiếp biểu đồ mật độ phân phối điểm GPA, bản đồ nhiệt tương quan (Correlation Heatmap) ngay trên giao diện Streamlit. Giúp sinh viên không chỉ nhận điểm số dự đoán mà còn thấy được vị trí thói quen của bản thân nằm ở phân vị nào trong bức tranh tổng thể của toàn bộ sinh viên trong trường.</w:t>
      </w:r>
    </w:p>
    <w:p w14:paraId="41944ADB" w14:textId="27A5B64B" w:rsidR="009E6116" w:rsidRPr="00710EB3" w:rsidRDefault="009E6116" w:rsidP="009E6116">
      <w:pPr>
        <w:numPr>
          <w:ilvl w:val="0"/>
          <w:numId w:val="28"/>
        </w:numPr>
      </w:pPr>
      <w:r w:rsidRPr="009E6116">
        <w:rPr>
          <w:b/>
          <w:bCs/>
        </w:rPr>
        <w:t xml:space="preserve">Phát triển hệ thống AI cố vấn học đường (Smart Recommendation): </w:t>
      </w:r>
      <w:r w:rsidRPr="00710EB3">
        <w:t xml:space="preserve">Lập trình module tính toán đảo ngược (Inverse Optimization). Khi mô hình đưa ra dự đoán kết quả GPA thấp dưới mức mong đợi của sinh viên, hệ thống AI sẽ tự động phân tích ma trận trọng số hồi quy và đưa ra văn bản khuyến nghị hành vi mang tính định lượng: </w:t>
      </w:r>
      <w:r w:rsidRPr="00710EB3">
        <w:rPr>
          <w:i/>
          <w:iCs/>
        </w:rPr>
        <w:t xml:space="preserve">"Để đạt mục tiêu GPA </w:t>
      </w:r>
      <w:r w:rsidR="00BA45E6" w:rsidRPr="00710EB3">
        <w:rPr>
          <w:i/>
          <w:iCs/>
        </w:rPr>
        <w:drawing>
          <wp:inline distT="0" distB="0" distL="0" distR="0" wp14:anchorId="1B4F2CD8" wp14:editId="47782CE4">
            <wp:extent cx="190517" cy="160034"/>
            <wp:effectExtent l="0" t="0" r="0" b="0"/>
            <wp:docPr id="117872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21931" name=""/>
                    <pic:cNvPicPr/>
                  </pic:nvPicPr>
                  <pic:blipFill>
                    <a:blip r:embed="rId17"/>
                    <a:stretch>
                      <a:fillRect/>
                    </a:stretch>
                  </pic:blipFill>
                  <pic:spPr>
                    <a:xfrm>
                      <a:off x="0" y="0"/>
                      <a:ext cx="190517" cy="160034"/>
                    </a:xfrm>
                    <a:prstGeom prst="rect">
                      <a:avLst/>
                    </a:prstGeom>
                  </pic:spPr>
                </pic:pic>
              </a:graphicData>
            </a:graphic>
          </wp:inline>
        </w:drawing>
      </w:r>
      <w:r w:rsidRPr="00710EB3">
        <w:rPr>
          <w:i/>
          <w:iCs/>
        </w:rPr>
        <w:t>3.2, bạn được khuyến nghị cắt giảm thời gian lướt mạng xã hội xuống dưới 2.0 giờ/ngày và gia tăng thời lượng tự học thêm tối thiểu 3.5 giờ/tuần"</w:t>
      </w:r>
      <w:r w:rsidRPr="00710EB3">
        <w:t>.</w:t>
      </w:r>
    </w:p>
    <w:p w14:paraId="60B76077" w14:textId="1937CFE6" w:rsidR="00DB29CC" w:rsidRPr="009E6116" w:rsidRDefault="00DB29CC" w:rsidP="009E6116"/>
    <w:sectPr w:rsidR="00DB29CC" w:rsidRPr="009E6116" w:rsidSect="009279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0.45pt;height:9.85pt;visibility:visible;mso-wrap-style:square" o:bullet="t">
        <v:imagedata r:id="rId1" o:title=""/>
      </v:shape>
    </w:pict>
  </w:numPicBullet>
  <w:numPicBullet w:numPicBulletId="1">
    <w:pict>
      <v:shape id="_x0000_i1026" type="#_x0000_t75" style="width:12.2pt;height:13.95pt;visibility:visible;mso-wrap-style:square" o:bullet="t">
        <v:imagedata r:id="rId2" o:title=""/>
      </v:shape>
    </w:pict>
  </w:numPicBullet>
  <w:abstractNum w:abstractNumId="0" w15:restartNumberingAfterBreak="0">
    <w:nsid w:val="03B26C9C"/>
    <w:multiLevelType w:val="multilevel"/>
    <w:tmpl w:val="D94E0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C2A25"/>
    <w:multiLevelType w:val="multilevel"/>
    <w:tmpl w:val="FAE0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D5F8E"/>
    <w:multiLevelType w:val="multilevel"/>
    <w:tmpl w:val="2604E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44B5C"/>
    <w:multiLevelType w:val="multilevel"/>
    <w:tmpl w:val="B696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2788F"/>
    <w:multiLevelType w:val="multilevel"/>
    <w:tmpl w:val="BE208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381E7B"/>
    <w:multiLevelType w:val="multilevel"/>
    <w:tmpl w:val="3BC4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62E47"/>
    <w:multiLevelType w:val="multilevel"/>
    <w:tmpl w:val="35A42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4532B2"/>
    <w:multiLevelType w:val="multilevel"/>
    <w:tmpl w:val="3F948996"/>
    <w:lvl w:ilvl="0">
      <w:start w:val="1"/>
      <w:numFmt w:val="bullet"/>
      <w:lvlText w:val=""/>
      <w:lvlPicBulletId w:val="1"/>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E5552"/>
    <w:multiLevelType w:val="multilevel"/>
    <w:tmpl w:val="EF986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B07532"/>
    <w:multiLevelType w:val="multilevel"/>
    <w:tmpl w:val="A9CA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A1EC9"/>
    <w:multiLevelType w:val="multilevel"/>
    <w:tmpl w:val="9DCA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A4117"/>
    <w:multiLevelType w:val="multilevel"/>
    <w:tmpl w:val="C716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B7714"/>
    <w:multiLevelType w:val="multilevel"/>
    <w:tmpl w:val="FB545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8D339D"/>
    <w:multiLevelType w:val="multilevel"/>
    <w:tmpl w:val="B0FA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A31BD"/>
    <w:multiLevelType w:val="multilevel"/>
    <w:tmpl w:val="B5089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2D6383"/>
    <w:multiLevelType w:val="multilevel"/>
    <w:tmpl w:val="C44E6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EE4F1E"/>
    <w:multiLevelType w:val="multilevel"/>
    <w:tmpl w:val="F8EA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3B3026"/>
    <w:multiLevelType w:val="multilevel"/>
    <w:tmpl w:val="DC58B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11488A"/>
    <w:multiLevelType w:val="multilevel"/>
    <w:tmpl w:val="41666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1107DD"/>
    <w:multiLevelType w:val="multilevel"/>
    <w:tmpl w:val="A620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C673A4"/>
    <w:multiLevelType w:val="hybridMultilevel"/>
    <w:tmpl w:val="71E03EF6"/>
    <w:lvl w:ilvl="0" w:tplc="ED44EC16">
      <w:start w:val="1"/>
      <w:numFmt w:val="bullet"/>
      <w:lvlText w:val=""/>
      <w:lvlPicBulletId w:val="0"/>
      <w:lvlJc w:val="left"/>
      <w:pPr>
        <w:tabs>
          <w:tab w:val="num" w:pos="720"/>
        </w:tabs>
        <w:ind w:left="720" w:hanging="360"/>
      </w:pPr>
      <w:rPr>
        <w:rFonts w:ascii="Symbol" w:hAnsi="Symbol" w:hint="default"/>
      </w:rPr>
    </w:lvl>
    <w:lvl w:ilvl="1" w:tplc="C65AEDBA" w:tentative="1">
      <w:start w:val="1"/>
      <w:numFmt w:val="bullet"/>
      <w:lvlText w:val=""/>
      <w:lvlJc w:val="left"/>
      <w:pPr>
        <w:tabs>
          <w:tab w:val="num" w:pos="1440"/>
        </w:tabs>
        <w:ind w:left="1440" w:hanging="360"/>
      </w:pPr>
      <w:rPr>
        <w:rFonts w:ascii="Symbol" w:hAnsi="Symbol" w:hint="default"/>
      </w:rPr>
    </w:lvl>
    <w:lvl w:ilvl="2" w:tplc="7F16D91A" w:tentative="1">
      <w:start w:val="1"/>
      <w:numFmt w:val="bullet"/>
      <w:lvlText w:val=""/>
      <w:lvlJc w:val="left"/>
      <w:pPr>
        <w:tabs>
          <w:tab w:val="num" w:pos="2160"/>
        </w:tabs>
        <w:ind w:left="2160" w:hanging="360"/>
      </w:pPr>
      <w:rPr>
        <w:rFonts w:ascii="Symbol" w:hAnsi="Symbol" w:hint="default"/>
      </w:rPr>
    </w:lvl>
    <w:lvl w:ilvl="3" w:tplc="489E6616" w:tentative="1">
      <w:start w:val="1"/>
      <w:numFmt w:val="bullet"/>
      <w:lvlText w:val=""/>
      <w:lvlJc w:val="left"/>
      <w:pPr>
        <w:tabs>
          <w:tab w:val="num" w:pos="2880"/>
        </w:tabs>
        <w:ind w:left="2880" w:hanging="360"/>
      </w:pPr>
      <w:rPr>
        <w:rFonts w:ascii="Symbol" w:hAnsi="Symbol" w:hint="default"/>
      </w:rPr>
    </w:lvl>
    <w:lvl w:ilvl="4" w:tplc="BAB4FA26" w:tentative="1">
      <w:start w:val="1"/>
      <w:numFmt w:val="bullet"/>
      <w:lvlText w:val=""/>
      <w:lvlJc w:val="left"/>
      <w:pPr>
        <w:tabs>
          <w:tab w:val="num" w:pos="3600"/>
        </w:tabs>
        <w:ind w:left="3600" w:hanging="360"/>
      </w:pPr>
      <w:rPr>
        <w:rFonts w:ascii="Symbol" w:hAnsi="Symbol" w:hint="default"/>
      </w:rPr>
    </w:lvl>
    <w:lvl w:ilvl="5" w:tplc="2424001E" w:tentative="1">
      <w:start w:val="1"/>
      <w:numFmt w:val="bullet"/>
      <w:lvlText w:val=""/>
      <w:lvlJc w:val="left"/>
      <w:pPr>
        <w:tabs>
          <w:tab w:val="num" w:pos="4320"/>
        </w:tabs>
        <w:ind w:left="4320" w:hanging="360"/>
      </w:pPr>
      <w:rPr>
        <w:rFonts w:ascii="Symbol" w:hAnsi="Symbol" w:hint="default"/>
      </w:rPr>
    </w:lvl>
    <w:lvl w:ilvl="6" w:tplc="BB58D44E" w:tentative="1">
      <w:start w:val="1"/>
      <w:numFmt w:val="bullet"/>
      <w:lvlText w:val=""/>
      <w:lvlJc w:val="left"/>
      <w:pPr>
        <w:tabs>
          <w:tab w:val="num" w:pos="5040"/>
        </w:tabs>
        <w:ind w:left="5040" w:hanging="360"/>
      </w:pPr>
      <w:rPr>
        <w:rFonts w:ascii="Symbol" w:hAnsi="Symbol" w:hint="default"/>
      </w:rPr>
    </w:lvl>
    <w:lvl w:ilvl="7" w:tplc="53568CCC" w:tentative="1">
      <w:start w:val="1"/>
      <w:numFmt w:val="bullet"/>
      <w:lvlText w:val=""/>
      <w:lvlJc w:val="left"/>
      <w:pPr>
        <w:tabs>
          <w:tab w:val="num" w:pos="5760"/>
        </w:tabs>
        <w:ind w:left="5760" w:hanging="360"/>
      </w:pPr>
      <w:rPr>
        <w:rFonts w:ascii="Symbol" w:hAnsi="Symbol" w:hint="default"/>
      </w:rPr>
    </w:lvl>
    <w:lvl w:ilvl="8" w:tplc="F6F82A70"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51A43CBE"/>
    <w:multiLevelType w:val="multilevel"/>
    <w:tmpl w:val="15B8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D11628"/>
    <w:multiLevelType w:val="multilevel"/>
    <w:tmpl w:val="4BAC5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053320"/>
    <w:multiLevelType w:val="multilevel"/>
    <w:tmpl w:val="0DC2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45665"/>
    <w:multiLevelType w:val="multilevel"/>
    <w:tmpl w:val="56CA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4639A2"/>
    <w:multiLevelType w:val="multilevel"/>
    <w:tmpl w:val="7D64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AB286F"/>
    <w:multiLevelType w:val="multilevel"/>
    <w:tmpl w:val="D632F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1D1C27"/>
    <w:multiLevelType w:val="multilevel"/>
    <w:tmpl w:val="6C0C7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1A7648"/>
    <w:multiLevelType w:val="multilevel"/>
    <w:tmpl w:val="F30A7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8618526">
    <w:abstractNumId w:val="4"/>
  </w:num>
  <w:num w:numId="2" w16cid:durableId="471405677">
    <w:abstractNumId w:val="25"/>
  </w:num>
  <w:num w:numId="3" w16cid:durableId="1691836477">
    <w:abstractNumId w:val="26"/>
  </w:num>
  <w:num w:numId="4" w16cid:durableId="2024359819">
    <w:abstractNumId w:val="23"/>
  </w:num>
  <w:num w:numId="5" w16cid:durableId="499389742">
    <w:abstractNumId w:val="22"/>
  </w:num>
  <w:num w:numId="6" w16cid:durableId="317154641">
    <w:abstractNumId w:val="15"/>
  </w:num>
  <w:num w:numId="7" w16cid:durableId="1853371372">
    <w:abstractNumId w:val="10"/>
  </w:num>
  <w:num w:numId="8" w16cid:durableId="1988589359">
    <w:abstractNumId w:val="12"/>
  </w:num>
  <w:num w:numId="9" w16cid:durableId="528029413">
    <w:abstractNumId w:val="5"/>
  </w:num>
  <w:num w:numId="10" w16cid:durableId="1788771132">
    <w:abstractNumId w:val="27"/>
  </w:num>
  <w:num w:numId="11" w16cid:durableId="975910696">
    <w:abstractNumId w:val="21"/>
  </w:num>
  <w:num w:numId="12" w16cid:durableId="1638413956">
    <w:abstractNumId w:val="14"/>
  </w:num>
  <w:num w:numId="13" w16cid:durableId="1516110749">
    <w:abstractNumId w:val="13"/>
  </w:num>
  <w:num w:numId="14" w16cid:durableId="1970472105">
    <w:abstractNumId w:val="19"/>
  </w:num>
  <w:num w:numId="15" w16cid:durableId="2027511754">
    <w:abstractNumId w:val="28"/>
  </w:num>
  <w:num w:numId="16" w16cid:durableId="1949462171">
    <w:abstractNumId w:val="6"/>
  </w:num>
  <w:num w:numId="17" w16cid:durableId="1808931664">
    <w:abstractNumId w:val="3"/>
  </w:num>
  <w:num w:numId="18" w16cid:durableId="25061630">
    <w:abstractNumId w:val="0"/>
  </w:num>
  <w:num w:numId="19" w16cid:durableId="564948330">
    <w:abstractNumId w:val="18"/>
  </w:num>
  <w:num w:numId="20" w16cid:durableId="2059812559">
    <w:abstractNumId w:val="24"/>
  </w:num>
  <w:num w:numId="21" w16cid:durableId="820803923">
    <w:abstractNumId w:val="1"/>
  </w:num>
  <w:num w:numId="22" w16cid:durableId="3359762">
    <w:abstractNumId w:val="16"/>
  </w:num>
  <w:num w:numId="23" w16cid:durableId="841429449">
    <w:abstractNumId w:val="9"/>
  </w:num>
  <w:num w:numId="24" w16cid:durableId="1720476166">
    <w:abstractNumId w:val="7"/>
  </w:num>
  <w:num w:numId="25" w16cid:durableId="675111498">
    <w:abstractNumId w:val="17"/>
  </w:num>
  <w:num w:numId="26" w16cid:durableId="840659629">
    <w:abstractNumId w:val="2"/>
  </w:num>
  <w:num w:numId="27" w16cid:durableId="846552624">
    <w:abstractNumId w:val="11"/>
  </w:num>
  <w:num w:numId="28" w16cid:durableId="1349453659">
    <w:abstractNumId w:val="8"/>
  </w:num>
  <w:num w:numId="29" w16cid:durableId="9196033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955"/>
    <w:rsid w:val="00066CF9"/>
    <w:rsid w:val="001A27A7"/>
    <w:rsid w:val="005B2EC7"/>
    <w:rsid w:val="00697886"/>
    <w:rsid w:val="00710EB3"/>
    <w:rsid w:val="007F2B62"/>
    <w:rsid w:val="008726E6"/>
    <w:rsid w:val="008D61D8"/>
    <w:rsid w:val="009279C7"/>
    <w:rsid w:val="00974761"/>
    <w:rsid w:val="009E6116"/>
    <w:rsid w:val="00BA45E6"/>
    <w:rsid w:val="00D158C0"/>
    <w:rsid w:val="00DB29CC"/>
    <w:rsid w:val="00FB7955"/>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E5F37"/>
  <w15:chartTrackingRefBased/>
  <w15:docId w15:val="{F4726ACE-3481-4078-9EB6-08FAA36CD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9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9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9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9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9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9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79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79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9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9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955"/>
    <w:rPr>
      <w:rFonts w:eastAsiaTheme="majorEastAsia" w:cstheme="majorBidi"/>
      <w:color w:val="272727" w:themeColor="text1" w:themeTint="D8"/>
    </w:rPr>
  </w:style>
  <w:style w:type="paragraph" w:styleId="Title">
    <w:name w:val="Title"/>
    <w:basedOn w:val="Normal"/>
    <w:next w:val="Normal"/>
    <w:link w:val="TitleChar"/>
    <w:uiPriority w:val="10"/>
    <w:qFormat/>
    <w:rsid w:val="00FB7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955"/>
    <w:pPr>
      <w:spacing w:before="160"/>
      <w:jc w:val="center"/>
    </w:pPr>
    <w:rPr>
      <w:i/>
      <w:iCs/>
      <w:color w:val="404040" w:themeColor="text1" w:themeTint="BF"/>
    </w:rPr>
  </w:style>
  <w:style w:type="character" w:customStyle="1" w:styleId="QuoteChar">
    <w:name w:val="Quote Char"/>
    <w:basedOn w:val="DefaultParagraphFont"/>
    <w:link w:val="Quote"/>
    <w:uiPriority w:val="29"/>
    <w:rsid w:val="00FB7955"/>
    <w:rPr>
      <w:i/>
      <w:iCs/>
      <w:color w:val="404040" w:themeColor="text1" w:themeTint="BF"/>
    </w:rPr>
  </w:style>
  <w:style w:type="paragraph" w:styleId="ListParagraph">
    <w:name w:val="List Paragraph"/>
    <w:basedOn w:val="Normal"/>
    <w:uiPriority w:val="34"/>
    <w:qFormat/>
    <w:rsid w:val="00FB7955"/>
    <w:pPr>
      <w:ind w:left="720"/>
      <w:contextualSpacing/>
    </w:pPr>
  </w:style>
  <w:style w:type="character" w:styleId="IntenseEmphasis">
    <w:name w:val="Intense Emphasis"/>
    <w:basedOn w:val="DefaultParagraphFont"/>
    <w:uiPriority w:val="21"/>
    <w:qFormat/>
    <w:rsid w:val="00FB7955"/>
    <w:rPr>
      <w:i/>
      <w:iCs/>
      <w:color w:val="0F4761" w:themeColor="accent1" w:themeShade="BF"/>
    </w:rPr>
  </w:style>
  <w:style w:type="paragraph" w:styleId="IntenseQuote">
    <w:name w:val="Intense Quote"/>
    <w:basedOn w:val="Normal"/>
    <w:next w:val="Normal"/>
    <w:link w:val="IntenseQuoteChar"/>
    <w:uiPriority w:val="30"/>
    <w:qFormat/>
    <w:rsid w:val="00FB7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955"/>
    <w:rPr>
      <w:i/>
      <w:iCs/>
      <w:color w:val="0F4761" w:themeColor="accent1" w:themeShade="BF"/>
    </w:rPr>
  </w:style>
  <w:style w:type="character" w:styleId="IntenseReference">
    <w:name w:val="Intense Reference"/>
    <w:basedOn w:val="DefaultParagraphFont"/>
    <w:uiPriority w:val="32"/>
    <w:qFormat/>
    <w:rsid w:val="00FB79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image" Target="media/image1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5.png"/><Relationship Id="rId12" Type="http://schemas.openxmlformats.org/officeDocument/2006/relationships/image" Target="media/image10.png"/><Relationship Id="rId17"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4.png"/><Relationship Id="rId11" Type="http://schemas.openxmlformats.org/officeDocument/2006/relationships/image" Target="media/image9.png"/><Relationship Id="rId5" Type="http://schemas.openxmlformats.org/officeDocument/2006/relationships/image" Target="media/image3.png"/><Relationship Id="rId15" Type="http://schemas.openxmlformats.org/officeDocument/2006/relationships/image" Target="media/image13.png"/><Relationship Id="rId10" Type="http://schemas.openxmlformats.org/officeDocument/2006/relationships/image" Target="media/image8.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7.png"/><Relationship Id="rId14" Type="http://schemas.openxmlformats.org/officeDocument/2006/relationships/image" Target="media/image12.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9</Pages>
  <Words>2193</Words>
  <Characters>12506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Trong Duy</dc:creator>
  <cp:keywords/>
  <dc:description/>
  <cp:lastModifiedBy>Trong Duy</cp:lastModifiedBy>
  <cp:revision>3</cp:revision>
  <dcterms:created xsi:type="dcterms:W3CDTF">2026-05-18T14:18:00Z</dcterms:created>
  <dcterms:modified xsi:type="dcterms:W3CDTF">2026-05-18T15:03:00Z</dcterms:modified>
</cp:coreProperties>
</file>