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C8CA4" w14:textId="274B6A4E" w:rsidR="00C456E8" w:rsidRDefault="00C456E8">
      <w:r>
        <w:rPr>
          <w:noProof/>
        </w:rPr>
        <w:drawing>
          <wp:inline distT="0" distB="0" distL="0" distR="0" wp14:anchorId="1339F553" wp14:editId="5E142C8D">
            <wp:extent cx="52959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2DB6" w14:textId="77777777" w:rsidR="00C456E8" w:rsidRDefault="00C456E8"/>
    <w:p w14:paraId="45D7FCEF" w14:textId="3AB59C37" w:rsidR="0054007B" w:rsidRDefault="00C456E8">
      <w:proofErr w:type="spellStart"/>
      <w:r w:rsidRPr="00C456E8">
        <w:t>Hoa</w:t>
      </w:r>
      <w:proofErr w:type="spellEnd"/>
      <w:r w:rsidRPr="00C456E8">
        <w:t xml:space="preserve"> </w:t>
      </w:r>
      <w:proofErr w:type="spellStart"/>
      <w:r w:rsidRPr="00C456E8">
        <w:t>hồng</w:t>
      </w:r>
      <w:proofErr w:type="spellEnd"/>
      <w:r w:rsidRPr="00C456E8">
        <w:t xml:space="preserve">: </w:t>
      </w:r>
      <w:proofErr w:type="spellStart"/>
      <w:r w:rsidRPr="00C456E8">
        <w:t>đối</w:t>
      </w:r>
      <w:proofErr w:type="spellEnd"/>
      <w:r w:rsidRPr="00C456E8">
        <w:t xml:space="preserve"> </w:t>
      </w:r>
      <w:proofErr w:type="spellStart"/>
      <w:r w:rsidRPr="00C456E8">
        <w:t>với</w:t>
      </w:r>
      <w:proofErr w:type="spellEnd"/>
      <w:r w:rsidRPr="00C456E8">
        <w:t xml:space="preserve"> </w:t>
      </w:r>
      <w:proofErr w:type="spellStart"/>
      <w:r w:rsidRPr="00C456E8">
        <w:t>tài</w:t>
      </w:r>
      <w:proofErr w:type="spellEnd"/>
      <w:r w:rsidRPr="00C456E8">
        <w:t xml:space="preserve"> </w:t>
      </w:r>
      <w:proofErr w:type="spellStart"/>
      <w:r w:rsidRPr="00C456E8">
        <w:t>xế</w:t>
      </w:r>
      <w:proofErr w:type="spellEnd"/>
      <w:r w:rsidRPr="00C456E8">
        <w:t xml:space="preserve"> taxi 15%, </w:t>
      </w:r>
      <w:proofErr w:type="spellStart"/>
      <w:r w:rsidRPr="00C456E8">
        <w:t>đối</w:t>
      </w:r>
      <w:proofErr w:type="spellEnd"/>
      <w:r w:rsidRPr="00C456E8">
        <w:t xml:space="preserve"> </w:t>
      </w:r>
      <w:proofErr w:type="spellStart"/>
      <w:r w:rsidRPr="00C456E8">
        <w:t>với</w:t>
      </w:r>
      <w:proofErr w:type="spellEnd"/>
      <w:r w:rsidRPr="00C456E8">
        <w:t xml:space="preserve"> </w:t>
      </w:r>
      <w:proofErr w:type="spellStart"/>
      <w:r w:rsidRPr="00C456E8">
        <w:t>xe</w:t>
      </w:r>
      <w:proofErr w:type="spellEnd"/>
      <w:r w:rsidRPr="00C456E8">
        <w:t xml:space="preserve"> </w:t>
      </w:r>
      <w:proofErr w:type="spellStart"/>
      <w:r w:rsidRPr="00C456E8">
        <w:t>ôm</w:t>
      </w:r>
      <w:proofErr w:type="spellEnd"/>
      <w:r w:rsidRPr="00C456E8">
        <w:t xml:space="preserve"> </w:t>
      </w:r>
      <w:proofErr w:type="spellStart"/>
      <w:r w:rsidRPr="00C456E8">
        <w:t>là</w:t>
      </w:r>
      <w:proofErr w:type="spellEnd"/>
      <w:r w:rsidRPr="00C456E8">
        <w:t xml:space="preserve"> 12%</w:t>
      </w:r>
    </w:p>
    <w:sectPr w:rsidR="0054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99"/>
    <w:rsid w:val="000F0499"/>
    <w:rsid w:val="0054007B"/>
    <w:rsid w:val="00637AC3"/>
    <w:rsid w:val="00C4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0368"/>
  <w15:chartTrackingRefBased/>
  <w15:docId w15:val="{14D16CC4-D198-4935-BC07-B99FDC5E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Thuy</dc:creator>
  <cp:keywords/>
  <dc:description/>
  <cp:lastModifiedBy>Vu Thuy</cp:lastModifiedBy>
  <cp:revision>3</cp:revision>
  <dcterms:created xsi:type="dcterms:W3CDTF">2021-01-15T08:31:00Z</dcterms:created>
  <dcterms:modified xsi:type="dcterms:W3CDTF">2021-01-15T09:09:00Z</dcterms:modified>
</cp:coreProperties>
</file>