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24954" w14:textId="77777777" w:rsidR="00B005FF" w:rsidRPr="005802A6" w:rsidRDefault="00B005FF" w:rsidP="00B005FF">
      <w:pPr>
        <w:spacing w:after="160" w:line="259" w:lineRule="auto"/>
        <w:ind w:left="1440" w:firstLine="720"/>
        <w:jc w:val="left"/>
        <w:rPr>
          <w:b/>
          <w:bCs/>
          <w:sz w:val="24"/>
          <w:szCs w:val="24"/>
        </w:rPr>
      </w:pPr>
      <w:r w:rsidRPr="005802A6">
        <w:rPr>
          <w:b/>
          <w:bCs/>
          <w:sz w:val="24"/>
          <w:szCs w:val="24"/>
        </w:rPr>
        <w:t>CỘNG HÒA XÃ HỘI CHỦ NGHĨA VIỆT NAM</w:t>
      </w:r>
    </w:p>
    <w:p w14:paraId="01C3FE20" w14:textId="77777777" w:rsidR="00B005FF" w:rsidRPr="005802A6" w:rsidRDefault="00B005FF" w:rsidP="00B005FF">
      <w:pPr>
        <w:jc w:val="center"/>
        <w:rPr>
          <w:sz w:val="24"/>
          <w:szCs w:val="24"/>
        </w:rPr>
      </w:pPr>
      <w:r w:rsidRPr="005802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D9111" wp14:editId="4413448B">
                <wp:simplePos x="0" y="0"/>
                <wp:positionH relativeFrom="column">
                  <wp:posOffset>2245360</wp:posOffset>
                </wp:positionH>
                <wp:positionV relativeFrom="paragraph">
                  <wp:posOffset>217170</wp:posOffset>
                </wp:positionV>
                <wp:extent cx="1434465" cy="0"/>
                <wp:effectExtent l="12065" t="8255" r="10795" b="107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4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5E3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6.8pt;margin-top:17.1pt;width:112.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"/>
            </w:pict>
          </mc:Fallback>
        </mc:AlternateContent>
      </w:r>
      <w:r w:rsidRPr="005802A6">
        <w:rPr>
          <w:sz w:val="24"/>
          <w:szCs w:val="24"/>
        </w:rPr>
        <w:t>Độc lập – Tự do – Hạnh phúc</w:t>
      </w:r>
    </w:p>
    <w:p w14:paraId="56F8C699" w14:textId="77777777" w:rsidR="00B005FF" w:rsidRPr="005802A6" w:rsidRDefault="00B005FF" w:rsidP="00B005FF">
      <w:pPr>
        <w:jc w:val="center"/>
        <w:rPr>
          <w:sz w:val="24"/>
          <w:szCs w:val="24"/>
        </w:rPr>
      </w:pPr>
    </w:p>
    <w:p w14:paraId="20E7C589" w14:textId="12A2F985" w:rsidR="00B005FF" w:rsidRPr="005802A6" w:rsidRDefault="00B005FF" w:rsidP="00B005FF">
      <w:pPr>
        <w:jc w:val="center"/>
        <w:rPr>
          <w:b/>
          <w:sz w:val="24"/>
          <w:szCs w:val="24"/>
        </w:rPr>
      </w:pPr>
      <w:r w:rsidRPr="005802A6">
        <w:rPr>
          <w:b/>
          <w:sz w:val="24"/>
          <w:szCs w:val="24"/>
        </w:rPr>
        <w:t>PHỤ LỤC 0</w:t>
      </w:r>
      <w:r w:rsidR="001E57FE" w:rsidRPr="005802A6">
        <w:rPr>
          <w:b/>
          <w:sz w:val="24"/>
          <w:szCs w:val="24"/>
        </w:rPr>
        <w:t>1</w:t>
      </w:r>
    </w:p>
    <w:p w14:paraId="7691DD1A" w14:textId="098AF1DA" w:rsidR="00B005FF" w:rsidRPr="005802A6" w:rsidRDefault="00B005FF" w:rsidP="00B005FF">
      <w:pPr>
        <w:tabs>
          <w:tab w:val="left" w:pos="540"/>
        </w:tabs>
        <w:spacing w:before="75" w:after="75"/>
        <w:ind w:left="630" w:right="289" w:hanging="720"/>
        <w:jc w:val="center"/>
        <w:rPr>
          <w:b/>
          <w:bCs/>
          <w:i/>
          <w:sz w:val="24"/>
          <w:szCs w:val="24"/>
        </w:rPr>
      </w:pPr>
      <w:r w:rsidRPr="005802A6">
        <w:rPr>
          <w:b/>
          <w:bCs/>
          <w:i/>
          <w:sz w:val="24"/>
          <w:szCs w:val="24"/>
        </w:rPr>
        <w:t>Kèm theo hợp đồng số:                /HĐCC/WINDSOFT</w:t>
      </w:r>
    </w:p>
    <w:p w14:paraId="5B8BD199" w14:textId="2B3EDD1C" w:rsidR="005802A6" w:rsidRPr="003F43DB" w:rsidRDefault="00B005FF" w:rsidP="005802A6">
      <w:pPr>
        <w:tabs>
          <w:tab w:val="left" w:pos="540"/>
        </w:tabs>
        <w:spacing w:before="75" w:after="75" w:line="276" w:lineRule="auto"/>
        <w:ind w:left="630" w:right="289" w:hanging="720"/>
        <w:jc w:val="center"/>
        <w:rPr>
          <w:b/>
          <w:bCs/>
          <w:sz w:val="24"/>
          <w:szCs w:val="24"/>
        </w:rPr>
      </w:pPr>
      <w:r w:rsidRPr="003F43DB">
        <w:rPr>
          <w:b/>
          <w:sz w:val="24"/>
          <w:szCs w:val="24"/>
          <w:lang w:val="es-ES"/>
        </w:rPr>
        <w:t xml:space="preserve">MÔ TẢ CHI TIẾT CÁC TÍNH NĂNG CỦA HỆ THỐNG </w:t>
      </w:r>
      <w:r w:rsidR="005802A6" w:rsidRPr="003F43DB">
        <w:rPr>
          <w:b/>
          <w:bCs/>
          <w:sz w:val="24"/>
          <w:szCs w:val="24"/>
        </w:rPr>
        <w:t>PHÁT TRIỂN ỨNG DỤ</w:t>
      </w:r>
      <w:r w:rsidR="00C2037F" w:rsidRPr="003F43DB">
        <w:rPr>
          <w:b/>
          <w:bCs/>
          <w:sz w:val="24"/>
          <w:szCs w:val="24"/>
        </w:rPr>
        <w:t>NG QUẢN LÝ THÔNG TIN</w:t>
      </w:r>
    </w:p>
    <w:p w14:paraId="54DC2176" w14:textId="78B5BAC0" w:rsidR="00B005FF" w:rsidRPr="005802A6" w:rsidRDefault="00B005FF" w:rsidP="00B005FF">
      <w:pPr>
        <w:tabs>
          <w:tab w:val="left" w:pos="540"/>
        </w:tabs>
        <w:spacing w:before="75" w:after="75"/>
        <w:ind w:left="630" w:right="289" w:hanging="720"/>
        <w:jc w:val="center"/>
        <w:rPr>
          <w:b/>
          <w:bCs/>
          <w:sz w:val="24"/>
          <w:szCs w:val="24"/>
        </w:rPr>
      </w:pPr>
    </w:p>
    <w:p w14:paraId="1BFC7ED1" w14:textId="7D92E107" w:rsidR="00B005FF" w:rsidRPr="005802A6" w:rsidRDefault="00B005FF" w:rsidP="00B005FF">
      <w:pPr>
        <w:pStyle w:val="Normal1"/>
        <w:spacing w:line="360" w:lineRule="auto"/>
        <w:ind w:left="0"/>
        <w:rPr>
          <w:rFonts w:ascii="Times New Roman" w:hAnsi="Times New Roman" w:cs="Times New Roman"/>
          <w:lang w:val="es-ES"/>
        </w:rPr>
      </w:pPr>
      <w:r w:rsidRPr="005802A6">
        <w:rPr>
          <w:rFonts w:ascii="Times New Roman" w:hAnsi="Times New Roman" w:cs="Times New Roman"/>
          <w:lang w:val="es-ES"/>
        </w:rPr>
        <w:t xml:space="preserve">Hệ thống App Phát triển Ứng dụng </w:t>
      </w:r>
      <w:r w:rsidR="005802A6">
        <w:rPr>
          <w:rFonts w:ascii="Times New Roman" w:hAnsi="Times New Roman" w:cs="Times New Roman"/>
          <w:lang w:val="es-ES"/>
        </w:rPr>
        <w:t>Quản lý công trình</w:t>
      </w:r>
      <w:r w:rsidRPr="005802A6">
        <w:rPr>
          <w:rFonts w:ascii="Times New Roman" w:hAnsi="Times New Roman" w:cs="Times New Roman"/>
          <w:lang w:val="es-ES"/>
        </w:rPr>
        <w:t xml:space="preserve"> được xây dựng có các tính năng chi tiết như sau:</w:t>
      </w:r>
    </w:p>
    <w:p w14:paraId="080D1B50" w14:textId="77777777" w:rsidR="00B005FF" w:rsidRPr="005802A6" w:rsidRDefault="00B005FF" w:rsidP="00B005FF">
      <w:pPr>
        <w:rPr>
          <w:sz w:val="24"/>
          <w:szCs w:val="24"/>
        </w:rPr>
      </w:pPr>
    </w:p>
    <w:tbl>
      <w:tblPr>
        <w:tblW w:w="1025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660"/>
        <w:gridCol w:w="2283"/>
        <w:gridCol w:w="4536"/>
        <w:gridCol w:w="2776"/>
      </w:tblGrid>
      <w:tr w:rsidR="009B471E" w:rsidRPr="005802A6" w14:paraId="781F43E3" w14:textId="77777777" w:rsidTr="005802A6">
        <w:trPr>
          <w:trHeight w:val="76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210AA1" w14:textId="6F7D9BAC" w:rsidR="009B471E" w:rsidRPr="005802A6" w:rsidRDefault="009B471E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TT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A17ECE" w14:textId="79EC8D33" w:rsidR="003F43DB" w:rsidRPr="005802A6" w:rsidRDefault="003F43DB" w:rsidP="003F43D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THÔNG TIN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8A8725" w14:textId="0EEAFB2F" w:rsidR="009B471E" w:rsidRPr="005802A6" w:rsidRDefault="009B471E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MÔ TẢ CHI TIẾT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3F795A" w14:textId="58C58F92" w:rsidR="009B471E" w:rsidRPr="005802A6" w:rsidRDefault="009B471E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GHI CHÚ</w:t>
            </w:r>
          </w:p>
        </w:tc>
      </w:tr>
      <w:tr w:rsidR="005802A6" w:rsidRPr="005802A6" w14:paraId="342C08BE" w14:textId="77777777" w:rsidTr="005802A6">
        <w:trPr>
          <w:trHeight w:val="48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27C65A1" w14:textId="77EDD40A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953CF97" w14:textId="11396A1E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 xml:space="preserve">PO </w:t>
            </w:r>
            <w:r w:rsidRPr="005802A6">
              <w:rPr>
                <w:rFonts w:eastAsia="SimSun"/>
                <w:color w:val="000000"/>
                <w:sz w:val="24"/>
                <w:szCs w:val="24"/>
              </w:rPr>
              <w:t>單號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F4FC897" w14:textId="442CB3DB" w:rsidR="005802A6" w:rsidRPr="005802A6" w:rsidRDefault="005802A6" w:rsidP="009B471E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Quản lý m</w:t>
            </w:r>
            <w:r w:rsidRPr="005802A6">
              <w:rPr>
                <w:color w:val="000000"/>
                <w:sz w:val="24"/>
                <w:szCs w:val="24"/>
              </w:rPr>
              <w:t>ã số đơn PO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52CD674" w14:textId="7EA666D3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Tự tăng</w:t>
            </w:r>
          </w:p>
        </w:tc>
      </w:tr>
      <w:tr w:rsidR="005802A6" w:rsidRPr="005802A6" w14:paraId="19994030" w14:textId="77777777" w:rsidTr="005802A6">
        <w:trPr>
          <w:trHeight w:val="544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8582A62" w14:textId="7F5AAD67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5E9E6A" w14:textId="54BB325E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PO</w:t>
            </w:r>
            <w:r w:rsidRPr="005802A6">
              <w:rPr>
                <w:rFonts w:eastAsia="SimSun"/>
                <w:color w:val="000000"/>
                <w:sz w:val="24"/>
                <w:szCs w:val="24"/>
              </w:rPr>
              <w:t>單日期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DEFED73" w14:textId="1E4F0393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Quản  lý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n</w:t>
            </w:r>
            <w:r w:rsidRPr="005802A6">
              <w:rPr>
                <w:color w:val="000000"/>
                <w:sz w:val="24"/>
                <w:szCs w:val="24"/>
              </w:rPr>
              <w:t>gày tháng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FF232F2" w14:textId="3E0EBB07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5802A6" w:rsidRPr="005802A6" w14:paraId="3A32CA3C" w14:textId="77777777" w:rsidTr="00FA0D41">
        <w:trPr>
          <w:trHeight w:val="41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4035D9" w14:textId="26A2A644" w:rsidR="005802A6" w:rsidRPr="005802A6" w:rsidRDefault="005802A6" w:rsidP="00FA0D4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5E9973" w14:textId="48D15565" w:rsidR="005802A6" w:rsidRPr="005802A6" w:rsidRDefault="005802A6" w:rsidP="00BA0197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rFonts w:eastAsia="SimSun"/>
                <w:color w:val="000000"/>
                <w:sz w:val="24"/>
                <w:szCs w:val="24"/>
              </w:rPr>
              <w:t>廠商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1C5E3" w14:textId="6A160E59" w:rsidR="005802A6" w:rsidRPr="005802A6" w:rsidRDefault="005802A6" w:rsidP="00BA0197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Quản lý t</w:t>
            </w:r>
            <w:r w:rsidRPr="005802A6">
              <w:rPr>
                <w:color w:val="000000"/>
                <w:sz w:val="24"/>
                <w:szCs w:val="24"/>
              </w:rPr>
              <w:t>ên NCC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74ACE0C" w14:textId="77777777" w:rsidR="005802A6" w:rsidRDefault="005802A6" w:rsidP="009B471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Đa ngôn ngữ Việt/Trung</w:t>
            </w:r>
          </w:p>
          <w:p w14:paraId="326B5071" w14:textId="77777777" w:rsidR="00992E6D" w:rsidRPr="00992E6D" w:rsidRDefault="00992E6D" w:rsidP="009B471E">
            <w:pPr>
              <w:spacing w:line="240" w:lineRule="auto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92E6D">
              <w:rPr>
                <w:b/>
                <w:bCs/>
                <w:i/>
                <w:iCs/>
                <w:color w:val="000000"/>
                <w:sz w:val="24"/>
                <w:szCs w:val="24"/>
              </w:rPr>
              <w:t>Thông tin NCC bao gồm</w:t>
            </w:r>
          </w:p>
          <w:p w14:paraId="2A024740" w14:textId="77777777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"</w:t>
            </w:r>
            <w:r w:rsidRPr="00992E6D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廠商中文名稱</w:t>
            </w:r>
          </w:p>
          <w:p w14:paraId="34741966" w14:textId="5712C935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Tên nhà cung cấp bằng tiếng Trung</w:t>
            </w:r>
            <w:r w:rsidRPr="00992E6D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廠商越文名稱</w:t>
            </w:r>
          </w:p>
          <w:p w14:paraId="64FF2BE7" w14:textId="242B216A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Tên nhà cung cấp bằng tiếng Việt</w:t>
            </w:r>
            <w:r w:rsidRPr="00992E6D">
              <w:rPr>
                <w:rFonts w:ascii="Yu Gothic" w:eastAsia="Yu Gothic" w:hAnsi="Yu Gothic" w:cs="Yu Gothic" w:hint="eastAsia"/>
                <w:color w:val="000000" w:themeColor="text1"/>
                <w:sz w:val="24"/>
                <w:szCs w:val="24"/>
              </w:rPr>
              <w:t>稅</w:t>
            </w:r>
            <w:r w:rsidRPr="00992E6D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號</w:t>
            </w:r>
          </w:p>
          <w:p w14:paraId="2C44328F" w14:textId="25ADA711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Mã số thuế</w:t>
            </w:r>
            <w:r w:rsidRPr="00992E6D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電話</w:t>
            </w:r>
          </w:p>
          <w:p w14:paraId="4F54522B" w14:textId="11EEFC90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SĐT</w:t>
            </w:r>
            <w:r w:rsidRPr="00992E6D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聯絡人及</w:t>
            </w:r>
          </w:p>
          <w:p w14:paraId="70E11AA1" w14:textId="77777777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行動電話</w:t>
            </w:r>
          </w:p>
          <w:p w14:paraId="06C7789F" w14:textId="77777777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Người liên hệ và số điện thoại di động</w:t>
            </w:r>
          </w:p>
          <w:p w14:paraId="2D6B0F0E" w14:textId="185BDB6F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公司登記日期</w:t>
            </w:r>
          </w:p>
          <w:p w14:paraId="7F2D54C3" w14:textId="16FDF0DE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Ngày đăng ký của công ty</w:t>
            </w:r>
            <w:r w:rsidRPr="00992E6D">
              <w:rPr>
                <w:rFonts w:ascii="Yu Gothic" w:eastAsia="Yu Gothic" w:hAnsi="Yu Gothic" w:cs="Yu Gothic" w:hint="eastAsia"/>
                <w:color w:val="000000" w:themeColor="text1"/>
                <w:sz w:val="24"/>
                <w:szCs w:val="24"/>
              </w:rPr>
              <w:t>產</w:t>
            </w:r>
            <w:r w:rsidRPr="00992E6D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品認證</w:t>
            </w:r>
          </w:p>
          <w:p w14:paraId="0919C464" w14:textId="06BDD5B7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Chứng nhận sản phẩm""</w:t>
            </w:r>
            <w:r w:rsidRPr="00992E6D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代表人</w:t>
            </w:r>
          </w:p>
          <w:p w14:paraId="3C8FD412" w14:textId="270E2953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Người đại diện</w:t>
            </w:r>
            <w:r w:rsidRPr="00992E6D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傳真</w:t>
            </w:r>
          </w:p>
          <w:p w14:paraId="74C782AA" w14:textId="6554233A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Fax</w:t>
            </w:r>
            <w:r w:rsidRPr="00992E6D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資本額</w:t>
            </w:r>
          </w:p>
          <w:p w14:paraId="24ECA294" w14:textId="67D84C3F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Số vốn</w:t>
            </w:r>
            <w:r w:rsidRPr="00992E6D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設立地址</w:t>
            </w:r>
          </w:p>
          <w:p w14:paraId="2525D41F" w14:textId="77777777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 w:hint="eastAsia"/>
                <w:color w:val="000000" w:themeColor="text1"/>
                <w:sz w:val="24"/>
                <w:szCs w:val="24"/>
              </w:rPr>
              <w:t>Đ</w:t>
            </w: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ịa chỉ trụ sở công ty</w:t>
            </w:r>
          </w:p>
          <w:p w14:paraId="37476043" w14:textId="6FF20778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聯絡地址</w:t>
            </w:r>
          </w:p>
          <w:p w14:paraId="4844AA41" w14:textId="77777777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 w:hint="eastAsia"/>
                <w:color w:val="000000" w:themeColor="text1"/>
                <w:sz w:val="24"/>
                <w:szCs w:val="24"/>
              </w:rPr>
              <w:t>Đ</w:t>
            </w: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ịa chỉ liên hệ</w:t>
            </w:r>
          </w:p>
          <w:p w14:paraId="0D445722" w14:textId="331566BA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ascii="Yu Gothic" w:eastAsia="Yu Gothic" w:hAnsi="Yu Gothic" w:cs="Yu Gothic" w:hint="eastAsia"/>
                <w:color w:val="000000" w:themeColor="text1"/>
                <w:sz w:val="24"/>
                <w:szCs w:val="24"/>
              </w:rPr>
              <w:t>產</w:t>
            </w:r>
            <w:r w:rsidRPr="00992E6D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品類別</w:t>
            </w:r>
          </w:p>
          <w:p w14:paraId="11CF6CD3" w14:textId="77777777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(</w:t>
            </w:r>
            <w:r w:rsidRPr="00992E6D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工程類別</w:t>
            </w: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)</w:t>
            </w:r>
          </w:p>
          <w:p w14:paraId="5D8E9A57" w14:textId="77777777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Loại sản phẩm</w:t>
            </w:r>
          </w:p>
          <w:p w14:paraId="42C3E495" w14:textId="77777777" w:rsidR="00992E6D" w:rsidRPr="00992E6D" w:rsidRDefault="00992E6D" w:rsidP="00992E6D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(Loại công trình)</w:t>
            </w:r>
          </w:p>
          <w:p w14:paraId="56CAB947" w14:textId="1C88E57A" w:rsidR="00992E6D" w:rsidRPr="005802A6" w:rsidRDefault="00992E6D" w:rsidP="00BA0197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"ISO</w:t>
            </w: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ab/>
            </w:r>
            <w:r w:rsidRPr="00992E6D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其他</w:t>
            </w:r>
          </w:p>
        </w:tc>
      </w:tr>
      <w:tr w:rsidR="005802A6" w:rsidRPr="005802A6" w14:paraId="64A24A76" w14:textId="77777777" w:rsidTr="005802A6">
        <w:trPr>
          <w:trHeight w:val="674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98539C9" w14:textId="165A2FAF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706B3A1" w14:textId="1CE4079F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rFonts w:eastAsia="SimSun"/>
                <w:color w:val="000000"/>
                <w:sz w:val="24"/>
                <w:szCs w:val="24"/>
              </w:rPr>
              <w:t>工程編號</w:t>
            </w:r>
            <w:r w:rsidRPr="005802A6">
              <w:rPr>
                <w:color w:val="000000"/>
                <w:sz w:val="24"/>
                <w:szCs w:val="24"/>
              </w:rPr>
              <w:t>/</w:t>
            </w:r>
            <w:r w:rsidRPr="005802A6">
              <w:rPr>
                <w:rFonts w:eastAsia="SimSun"/>
                <w:color w:val="000000"/>
                <w:sz w:val="24"/>
                <w:szCs w:val="24"/>
              </w:rPr>
              <w:t>工程名稱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725F8A2" w14:textId="2E8192EE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Quản lý m</w:t>
            </w:r>
            <w:r w:rsidRPr="005802A6">
              <w:rPr>
                <w:color w:val="000000"/>
                <w:sz w:val="24"/>
                <w:szCs w:val="24"/>
              </w:rPr>
              <w:t>ã công trình/ Tên công trình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B6AA0AA" w14:textId="3726568E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5802A6" w:rsidRPr="005802A6" w14:paraId="04998D65" w14:textId="77777777" w:rsidTr="005802A6">
        <w:trPr>
          <w:trHeight w:val="46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10F6D41" w14:textId="7A7E087B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7DF2F08" w14:textId="50184C52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rFonts w:eastAsia="SimSun"/>
                <w:color w:val="000000"/>
                <w:sz w:val="24"/>
                <w:szCs w:val="24"/>
              </w:rPr>
              <w:t>發包（採購）內容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81C0646" w14:textId="2621AC03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Quản lý n</w:t>
            </w:r>
            <w:r w:rsidRPr="005802A6">
              <w:rPr>
                <w:color w:val="000000"/>
                <w:sz w:val="24"/>
                <w:szCs w:val="24"/>
              </w:rPr>
              <w:t xml:space="preserve">ội dung (phát thầu) mua hàng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C55DA03" w14:textId="334EE6DC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5802A6" w:rsidRPr="005802A6" w14:paraId="3A3CAB4C" w14:textId="77777777" w:rsidTr="005802A6">
        <w:trPr>
          <w:trHeight w:val="56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1D2092D" w14:textId="3725ED3A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1B6C0A4" w14:textId="450A9466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rFonts w:eastAsia="SimSun"/>
                <w:color w:val="000000"/>
                <w:sz w:val="24"/>
                <w:szCs w:val="24"/>
              </w:rPr>
              <w:t>合約，幣別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B091D63" w14:textId="67253334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Quản lý n</w:t>
            </w:r>
            <w:r w:rsidRPr="005802A6">
              <w:rPr>
                <w:color w:val="000000"/>
                <w:sz w:val="24"/>
                <w:szCs w:val="24"/>
              </w:rPr>
              <w:t xml:space="preserve">ội </w:t>
            </w:r>
            <w:proofErr w:type="gramStart"/>
            <w:r w:rsidRPr="005802A6">
              <w:rPr>
                <w:color w:val="000000"/>
                <w:sz w:val="24"/>
                <w:szCs w:val="24"/>
              </w:rPr>
              <w:t>dung ,</w:t>
            </w:r>
            <w:proofErr w:type="gramEnd"/>
            <w:r w:rsidRPr="005802A6">
              <w:rPr>
                <w:color w:val="000000"/>
                <w:sz w:val="24"/>
                <w:szCs w:val="24"/>
              </w:rPr>
              <w:t xml:space="preserve"> tiền tệ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189B049" w14:textId="1319A473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Số tiền trước thuế + Đơn vị tiền tệ)</w:t>
            </w:r>
          </w:p>
        </w:tc>
      </w:tr>
      <w:tr w:rsidR="005802A6" w:rsidRPr="005802A6" w14:paraId="31AD1C30" w14:textId="77777777" w:rsidTr="005802A6">
        <w:trPr>
          <w:trHeight w:val="45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4846717" w14:textId="3388B98A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673A716" w14:textId="1F42B615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rFonts w:eastAsia="SimSun"/>
                <w:color w:val="000000"/>
                <w:sz w:val="24"/>
                <w:szCs w:val="24"/>
              </w:rPr>
              <w:t>合約編號，日期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DDC6A4" w14:textId="14E2F772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Quản lý m</w:t>
            </w:r>
            <w:r w:rsidRPr="005802A6">
              <w:rPr>
                <w:color w:val="000000"/>
                <w:sz w:val="24"/>
                <w:szCs w:val="24"/>
              </w:rPr>
              <w:t>ã hợp đồng, ngày tháng năm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AD83FC" w14:textId="3C406A81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5802A6" w:rsidRPr="005802A6" w14:paraId="4CCEF72D" w14:textId="77777777" w:rsidTr="005802A6">
        <w:trPr>
          <w:trHeight w:val="3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91F23C6" w14:textId="53EBA1CF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AAC5A25" w14:textId="11AB5F0A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rFonts w:eastAsia="SimSun"/>
                <w:color w:val="000000"/>
                <w:sz w:val="24"/>
                <w:szCs w:val="24"/>
              </w:rPr>
              <w:t>完工（交貨）期限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0AF08A" w14:textId="4374DE87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Quản lý t</w:t>
            </w:r>
            <w:r w:rsidRPr="005802A6">
              <w:rPr>
                <w:color w:val="000000"/>
                <w:sz w:val="24"/>
                <w:szCs w:val="24"/>
              </w:rPr>
              <w:t>hời hạn hoàn công (giao hàng)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A3E22EF" w14:textId="15317FAC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5802A6" w:rsidRPr="005802A6" w14:paraId="398F810C" w14:textId="77777777" w:rsidTr="005802A6">
        <w:trPr>
          <w:trHeight w:val="46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AED56B5" w14:textId="66985FFB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244408" w14:textId="7EA6FF7D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rFonts w:eastAsia="SimSun"/>
                <w:color w:val="000000"/>
                <w:sz w:val="24"/>
                <w:szCs w:val="24"/>
              </w:rPr>
              <w:t>付款條件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052BE6D" w14:textId="4285DB77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Quản lý p</w:t>
            </w:r>
            <w:r w:rsidRPr="005802A6">
              <w:rPr>
                <w:color w:val="000000"/>
                <w:sz w:val="24"/>
                <w:szCs w:val="24"/>
              </w:rPr>
              <w:t>hương thức thanh toán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E15133A" w14:textId="28137BAE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Điền các lựa chọn, % thanh toán và thời gian thanh toán</w:t>
            </w:r>
          </w:p>
        </w:tc>
      </w:tr>
      <w:tr w:rsidR="005802A6" w:rsidRPr="005802A6" w14:paraId="067BC400" w14:textId="77777777" w:rsidTr="005802A6">
        <w:trPr>
          <w:trHeight w:val="46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1566F44" w14:textId="06A418A9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BF76F99" w14:textId="5037C597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E813000" w14:textId="11BB1B2E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Quản lý c</w:t>
            </w:r>
            <w:r w:rsidRPr="005802A6">
              <w:rPr>
                <w:color w:val="000000"/>
                <w:sz w:val="24"/>
                <w:szCs w:val="24"/>
              </w:rPr>
              <w:t>ó nhập khẩu hay không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B82080E" w14:textId="2382E3E3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5802A6" w:rsidRPr="005802A6" w14:paraId="42C9504C" w14:textId="77777777" w:rsidTr="005802A6">
        <w:trPr>
          <w:trHeight w:val="45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D6B9361" w14:textId="0EFF7DEA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301BD57" w14:textId="7A8E3F2A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4C988EC" w14:textId="3E1A2133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Quản lý tài khoản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8E48B86" w14:textId="60AACBBC" w:rsidR="005802A6" w:rsidRPr="00992E6D" w:rsidRDefault="00992E6D" w:rsidP="009B471E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992E6D">
              <w:rPr>
                <w:rFonts w:eastAsia="Times New Roman"/>
                <w:color w:val="000000" w:themeColor="text1"/>
                <w:sz w:val="24"/>
                <w:szCs w:val="24"/>
              </w:rPr>
              <w:t>Lưu được thông tin lịch sự cập nhật</w:t>
            </w:r>
          </w:p>
        </w:tc>
      </w:tr>
      <w:tr w:rsidR="005802A6" w:rsidRPr="005802A6" w14:paraId="3AF9EDDE" w14:textId="77777777" w:rsidTr="005802A6">
        <w:trPr>
          <w:trHeight w:val="45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1A4B6D" w14:textId="77777777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CC69F1" w14:textId="6EA989E8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C09181E" w14:textId="6C99BCF7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Phân quyền xem và cập nhật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E017B3" w14:textId="3484F44A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5802A6" w:rsidRPr="005802A6" w14:paraId="2C1E2139" w14:textId="77777777" w:rsidTr="005802A6">
        <w:trPr>
          <w:trHeight w:val="58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272E33" w14:textId="77777777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24181E" w14:textId="4B999E73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BE1C94" w14:textId="60F34FB5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Export excel theo mẫu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674DE" w14:textId="791C740D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5802A6" w:rsidRPr="005802A6" w14:paraId="3FC0D1E0" w14:textId="77777777" w:rsidTr="005802A6">
        <w:trPr>
          <w:trHeight w:val="3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ED4081" w14:textId="77777777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D06291" w14:textId="07B4B523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7621603" w14:textId="7145B5E2" w:rsidR="005802A6" w:rsidRPr="005802A6" w:rsidRDefault="005802A6" w:rsidP="009B471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Tìm kiếm theo mã PO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CD4444" w14:textId="5F607ACA" w:rsidR="005802A6" w:rsidRPr="005802A6" w:rsidRDefault="005802A6" w:rsidP="009B471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5802A6" w:rsidRPr="005802A6" w14:paraId="4D973BAB" w14:textId="77777777" w:rsidTr="005802A6">
        <w:trPr>
          <w:trHeight w:val="3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404ACD" w14:textId="77777777" w:rsidR="005802A6" w:rsidRPr="005802A6" w:rsidRDefault="005802A6" w:rsidP="009B471E">
            <w:pPr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827ECD" w14:textId="0B758E50" w:rsidR="005802A6" w:rsidRPr="005802A6" w:rsidRDefault="005802A6" w:rsidP="009B471E">
            <w:pPr>
              <w:spacing w:line="240" w:lineRule="auto"/>
              <w:jc w:val="left"/>
              <w:outlineLvl w:val="0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D4760A2" w14:textId="1A5F84DB" w:rsidR="005802A6" w:rsidRPr="005802A6" w:rsidRDefault="005802A6" w:rsidP="009B471E">
            <w:pPr>
              <w:spacing w:line="240" w:lineRule="auto"/>
              <w:jc w:val="left"/>
              <w:outlineLvl w:val="0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5802A6">
              <w:rPr>
                <w:color w:val="000000"/>
                <w:sz w:val="24"/>
                <w:szCs w:val="24"/>
              </w:rPr>
              <w:t>Hiển thị danh sách PO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43DD8D" w14:textId="3A95A375" w:rsidR="005802A6" w:rsidRPr="005802A6" w:rsidRDefault="005802A6" w:rsidP="009B471E">
            <w:pPr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5802A6" w:rsidRPr="005802A6" w14:paraId="6A247C74" w14:textId="77777777" w:rsidTr="005802A6">
        <w:trPr>
          <w:trHeight w:val="3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D8F9F8" w14:textId="77777777" w:rsidR="005802A6" w:rsidRPr="005802A6" w:rsidRDefault="005802A6" w:rsidP="009B471E">
            <w:pPr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FA79AF" w14:textId="61F5F303" w:rsidR="005802A6" w:rsidRPr="005802A6" w:rsidRDefault="005802A6" w:rsidP="009B471E">
            <w:pPr>
              <w:spacing w:line="240" w:lineRule="auto"/>
              <w:jc w:val="left"/>
              <w:outlineLvl w:val="0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F1AF933" w14:textId="60D925BD" w:rsidR="005802A6" w:rsidRPr="005802A6" w:rsidRDefault="00992E6D" w:rsidP="009B471E">
            <w:pPr>
              <w:spacing w:line="240" w:lineRule="auto"/>
              <w:jc w:val="left"/>
              <w:outlineLvl w:val="0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</w:rPr>
              <w:t>Đính kèm file</w:t>
            </w:r>
            <w:r w:rsidR="00BA0197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 tài liệu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84725E" w14:textId="37E138FA" w:rsidR="005802A6" w:rsidRPr="005802A6" w:rsidRDefault="005802A6" w:rsidP="009B471E">
            <w:pPr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B471E" w:rsidRPr="005802A6" w14:paraId="609DEBE8" w14:textId="77777777" w:rsidTr="005802A6">
        <w:trPr>
          <w:trHeight w:val="3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C7552C" w14:textId="77777777" w:rsidR="009B471E" w:rsidRPr="005802A6" w:rsidRDefault="009B471E" w:rsidP="009B471E">
            <w:pPr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5802A6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1B2318" w14:textId="54364CB2" w:rsidR="009B471E" w:rsidRPr="005802A6" w:rsidRDefault="009B471E" w:rsidP="009B471E">
            <w:pPr>
              <w:spacing w:line="240" w:lineRule="auto"/>
              <w:jc w:val="left"/>
              <w:outlineLvl w:val="0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1E2CB5" w14:textId="2AB93936" w:rsidR="009B471E" w:rsidRPr="005802A6" w:rsidRDefault="00BA0197" w:rsidP="009B471E">
            <w:pPr>
              <w:spacing w:line="240" w:lineRule="auto"/>
              <w:jc w:val="left"/>
              <w:outlineLvl w:val="0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</w:rPr>
              <w:t>Xem và tải file tài liệu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70208F" w14:textId="3378B799" w:rsidR="009B471E" w:rsidRPr="005802A6" w:rsidRDefault="009B471E" w:rsidP="009B471E">
            <w:pPr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4D3B47A8" w14:textId="77777777" w:rsidR="00B005FF" w:rsidRPr="005802A6" w:rsidRDefault="00B005FF">
      <w:pPr>
        <w:rPr>
          <w:sz w:val="24"/>
          <w:szCs w:val="24"/>
        </w:rPr>
      </w:pPr>
    </w:p>
    <w:sectPr w:rsidR="00B005FF" w:rsidRPr="005802A6" w:rsidSect="00B938B8">
      <w:footerReference w:type="default" r:id="rId6"/>
      <w:footerReference w:type="first" r:id="rId7"/>
      <w:pgSz w:w="11909" w:h="16834" w:code="9"/>
      <w:pgMar w:top="720" w:right="1138" w:bottom="630" w:left="1411" w:header="432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76840" w14:textId="77777777" w:rsidR="00366E2C" w:rsidRDefault="00366E2C">
      <w:pPr>
        <w:spacing w:line="240" w:lineRule="auto"/>
      </w:pPr>
      <w:r>
        <w:separator/>
      </w:r>
    </w:p>
  </w:endnote>
  <w:endnote w:type="continuationSeparator" w:id="0">
    <w:p w14:paraId="2360B16A" w14:textId="77777777" w:rsidR="00366E2C" w:rsidRDefault="00366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95CA4" w14:textId="77777777" w:rsidR="00575B76" w:rsidRDefault="00575B7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802A6">
      <w:rPr>
        <w:noProof/>
      </w:rPr>
      <w:t>2</w:t>
    </w:r>
    <w:r>
      <w:rPr>
        <w:noProof/>
      </w:rPr>
      <w:fldChar w:fldCharType="end"/>
    </w:r>
  </w:p>
  <w:p w14:paraId="5DA3D8BE" w14:textId="77777777" w:rsidR="00575B76" w:rsidRPr="00437762" w:rsidRDefault="00575B76" w:rsidP="00B938B8">
    <w:pPr>
      <w:pStyle w:val="Foo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987DF" w14:textId="77777777" w:rsidR="00575B76" w:rsidRPr="00FE2276" w:rsidRDefault="00575B76" w:rsidP="00B938B8">
    <w:pPr>
      <w:pStyle w:val="Footer"/>
      <w:rPr>
        <w:i/>
      </w:rPr>
    </w:pPr>
    <w:r>
      <w:rPr>
        <w:i/>
      </w:rPr>
      <w:tab/>
      <w:t xml:space="preserve">                                                  </w:t>
    </w:r>
    <w:r>
      <w:t xml:space="preserve">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3F43DB">
      <w:rPr>
        <w:noProof/>
      </w:rPr>
      <w:t>1</w:t>
    </w:r>
    <w:r>
      <w:rPr>
        <w:noProof/>
      </w:rPr>
      <w:fldChar w:fldCharType="end"/>
    </w:r>
  </w:p>
  <w:p w14:paraId="45BE40DD" w14:textId="77777777" w:rsidR="00575B76" w:rsidRPr="00A55CA1" w:rsidRDefault="00575B76" w:rsidP="00B938B8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560AF" w14:textId="77777777" w:rsidR="00366E2C" w:rsidRDefault="00366E2C">
      <w:pPr>
        <w:spacing w:line="240" w:lineRule="auto"/>
      </w:pPr>
      <w:r>
        <w:separator/>
      </w:r>
    </w:p>
  </w:footnote>
  <w:footnote w:type="continuationSeparator" w:id="0">
    <w:p w14:paraId="236FE998" w14:textId="77777777" w:rsidR="00366E2C" w:rsidRDefault="00366E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FF"/>
    <w:rsid w:val="0002356B"/>
    <w:rsid w:val="00081CD6"/>
    <w:rsid w:val="000A6D04"/>
    <w:rsid w:val="000F7703"/>
    <w:rsid w:val="0011764B"/>
    <w:rsid w:val="00181C70"/>
    <w:rsid w:val="001E57FE"/>
    <w:rsid w:val="002369AD"/>
    <w:rsid w:val="00282BAC"/>
    <w:rsid w:val="00287F69"/>
    <w:rsid w:val="002D5844"/>
    <w:rsid w:val="00366E2C"/>
    <w:rsid w:val="00384FDA"/>
    <w:rsid w:val="003F0DAC"/>
    <w:rsid w:val="003F43DB"/>
    <w:rsid w:val="00481AD2"/>
    <w:rsid w:val="004B1B50"/>
    <w:rsid w:val="00560A59"/>
    <w:rsid w:val="00575B76"/>
    <w:rsid w:val="005802A6"/>
    <w:rsid w:val="006240E9"/>
    <w:rsid w:val="006C21F1"/>
    <w:rsid w:val="00817C5F"/>
    <w:rsid w:val="00851AD9"/>
    <w:rsid w:val="008D5999"/>
    <w:rsid w:val="00946817"/>
    <w:rsid w:val="0094720E"/>
    <w:rsid w:val="00970E55"/>
    <w:rsid w:val="00992E6D"/>
    <w:rsid w:val="009A5109"/>
    <w:rsid w:val="009B471E"/>
    <w:rsid w:val="00AC13AD"/>
    <w:rsid w:val="00AC4BE2"/>
    <w:rsid w:val="00B005FF"/>
    <w:rsid w:val="00B938B8"/>
    <w:rsid w:val="00BA0197"/>
    <w:rsid w:val="00BF2FF4"/>
    <w:rsid w:val="00C2037F"/>
    <w:rsid w:val="00CB766D"/>
    <w:rsid w:val="00D3448F"/>
    <w:rsid w:val="00D51388"/>
    <w:rsid w:val="00D75A2B"/>
    <w:rsid w:val="00E940F5"/>
    <w:rsid w:val="00EB1EB5"/>
    <w:rsid w:val="00FA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DEB4"/>
  <w15:docId w15:val="{82F327DC-549A-2D4B-B3F5-DA9F2212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5FF"/>
    <w:pPr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005FF"/>
    <w:pPr>
      <w:tabs>
        <w:tab w:val="center" w:pos="4320"/>
        <w:tab w:val="right" w:pos="8640"/>
      </w:tabs>
      <w:spacing w:line="240" w:lineRule="auto"/>
      <w:jc w:val="left"/>
    </w:pPr>
    <w:rPr>
      <w:rFonts w:eastAsia="Malgun Gothic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005FF"/>
    <w:rPr>
      <w:rFonts w:ascii="Times New Roman" w:eastAsia="Malgun Gothic" w:hAnsi="Times New Roman" w:cs="Times New Roman"/>
      <w:sz w:val="24"/>
      <w:szCs w:val="24"/>
    </w:rPr>
  </w:style>
  <w:style w:type="paragraph" w:customStyle="1" w:styleId="Normal1">
    <w:name w:val="Normal 1"/>
    <w:basedOn w:val="Normal"/>
    <w:uiPriority w:val="99"/>
    <w:rsid w:val="00B005FF"/>
    <w:pPr>
      <w:overflowPunct w:val="0"/>
      <w:autoSpaceDE w:val="0"/>
      <w:autoSpaceDN w:val="0"/>
      <w:adjustRightInd w:val="0"/>
      <w:spacing w:before="120" w:line="240" w:lineRule="auto"/>
      <w:ind w:left="567"/>
      <w:textAlignment w:val="baseline"/>
    </w:pPr>
    <w:rPr>
      <w:rFonts w:ascii="Arial" w:eastAsia="Times New Roman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B0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B471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471E"/>
    <w:rPr>
      <w:color w:val="954F72"/>
      <w:u w:val="single"/>
    </w:rPr>
  </w:style>
  <w:style w:type="paragraph" w:customStyle="1" w:styleId="msonormal0">
    <w:name w:val="msonormal"/>
    <w:basedOn w:val="Normal"/>
    <w:rsid w:val="009B471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customStyle="1" w:styleId="xl66">
    <w:name w:val="xl66"/>
    <w:basedOn w:val="Normal"/>
    <w:rsid w:val="009B471E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6"/>
      <w:szCs w:val="26"/>
    </w:rPr>
  </w:style>
  <w:style w:type="paragraph" w:customStyle="1" w:styleId="xl67">
    <w:name w:val="xl67"/>
    <w:basedOn w:val="Normal"/>
    <w:rsid w:val="009B471E"/>
    <w:pPr>
      <w:spacing w:before="100" w:beforeAutospacing="1" w:after="100" w:afterAutospacing="1" w:line="240" w:lineRule="auto"/>
      <w:jc w:val="left"/>
    </w:pPr>
    <w:rPr>
      <w:rFonts w:eastAsia="Times New Roman"/>
      <w:sz w:val="26"/>
      <w:szCs w:val="26"/>
    </w:rPr>
  </w:style>
  <w:style w:type="paragraph" w:customStyle="1" w:styleId="xl68">
    <w:name w:val="xl68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6"/>
      <w:szCs w:val="26"/>
    </w:rPr>
  </w:style>
  <w:style w:type="paragraph" w:customStyle="1" w:styleId="xl69">
    <w:name w:val="xl69"/>
    <w:basedOn w:val="Normal"/>
    <w:rsid w:val="009B471E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6"/>
      <w:szCs w:val="26"/>
    </w:rPr>
  </w:style>
  <w:style w:type="paragraph" w:customStyle="1" w:styleId="xl70">
    <w:name w:val="xl70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B9BD5"/>
      <w:spacing w:before="100" w:beforeAutospacing="1" w:after="100" w:afterAutospacing="1" w:line="240" w:lineRule="auto"/>
      <w:jc w:val="left"/>
      <w:textAlignment w:val="center"/>
    </w:pPr>
    <w:rPr>
      <w:rFonts w:eastAsia="Times New Roman"/>
      <w:b/>
      <w:bCs/>
      <w:color w:val="FFFFFF"/>
      <w:sz w:val="26"/>
      <w:szCs w:val="26"/>
    </w:rPr>
  </w:style>
  <w:style w:type="paragraph" w:customStyle="1" w:styleId="xl71">
    <w:name w:val="xl71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B9BD5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FFFFFF"/>
      <w:sz w:val="26"/>
      <w:szCs w:val="26"/>
    </w:rPr>
  </w:style>
  <w:style w:type="paragraph" w:customStyle="1" w:styleId="xl72">
    <w:name w:val="xl72"/>
    <w:basedOn w:val="Normal"/>
    <w:rsid w:val="009B471E"/>
    <w:pPr>
      <w:spacing w:before="100" w:beforeAutospacing="1" w:after="100" w:afterAutospacing="1" w:line="240" w:lineRule="auto"/>
      <w:jc w:val="center"/>
    </w:pPr>
    <w:rPr>
      <w:rFonts w:eastAsia="Times New Roman"/>
      <w:sz w:val="26"/>
      <w:szCs w:val="26"/>
    </w:rPr>
  </w:style>
  <w:style w:type="paragraph" w:customStyle="1" w:styleId="xl73">
    <w:name w:val="xl73"/>
    <w:basedOn w:val="Normal"/>
    <w:rsid w:val="009B471E"/>
    <w:pPr>
      <w:spacing w:before="100" w:beforeAutospacing="1" w:after="100" w:afterAutospacing="1" w:line="240" w:lineRule="auto"/>
      <w:jc w:val="center"/>
    </w:pPr>
    <w:rPr>
      <w:rFonts w:eastAsia="Times New Roman"/>
      <w:sz w:val="26"/>
      <w:szCs w:val="26"/>
    </w:rPr>
  </w:style>
  <w:style w:type="paragraph" w:customStyle="1" w:styleId="xl74">
    <w:name w:val="xl74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6"/>
      <w:szCs w:val="26"/>
    </w:rPr>
  </w:style>
  <w:style w:type="paragraph" w:customStyle="1" w:styleId="xl75">
    <w:name w:val="xl75"/>
    <w:basedOn w:val="Normal"/>
    <w:rsid w:val="009B471E"/>
    <w:pPr>
      <w:spacing w:before="100" w:beforeAutospacing="1" w:after="100" w:afterAutospacing="1" w:line="240" w:lineRule="auto"/>
      <w:jc w:val="left"/>
      <w:textAlignment w:val="center"/>
    </w:pPr>
    <w:rPr>
      <w:rFonts w:eastAsia="Times New Roman"/>
      <w:sz w:val="26"/>
      <w:szCs w:val="26"/>
    </w:rPr>
  </w:style>
  <w:style w:type="paragraph" w:customStyle="1" w:styleId="xl76">
    <w:name w:val="xl76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6"/>
      <w:szCs w:val="26"/>
    </w:rPr>
  </w:style>
  <w:style w:type="paragraph" w:customStyle="1" w:styleId="xl77">
    <w:name w:val="xl77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b/>
      <w:bCs/>
      <w:color w:val="000000"/>
      <w:sz w:val="26"/>
      <w:szCs w:val="26"/>
    </w:rPr>
  </w:style>
  <w:style w:type="paragraph" w:customStyle="1" w:styleId="xl78">
    <w:name w:val="xl78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sz w:val="26"/>
      <w:szCs w:val="26"/>
    </w:rPr>
  </w:style>
  <w:style w:type="paragraph" w:customStyle="1" w:styleId="xl79">
    <w:name w:val="xl79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6"/>
      <w:szCs w:val="26"/>
    </w:rPr>
  </w:style>
  <w:style w:type="paragraph" w:customStyle="1" w:styleId="xl80">
    <w:name w:val="xl80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  <w:textAlignment w:val="center"/>
    </w:pPr>
    <w:rPr>
      <w:rFonts w:eastAsia="Times New Roman"/>
      <w:b/>
      <w:bCs/>
      <w:color w:val="000000"/>
      <w:sz w:val="26"/>
      <w:szCs w:val="26"/>
    </w:rPr>
  </w:style>
  <w:style w:type="paragraph" w:customStyle="1" w:styleId="xl81">
    <w:name w:val="xl81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  <w:textAlignment w:val="center"/>
    </w:pPr>
    <w:rPr>
      <w:rFonts w:eastAsia="Times New Roman"/>
      <w:b/>
      <w:bCs/>
      <w:sz w:val="26"/>
      <w:szCs w:val="26"/>
    </w:rPr>
  </w:style>
  <w:style w:type="paragraph" w:customStyle="1" w:styleId="xl82">
    <w:name w:val="xl82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6"/>
      <w:szCs w:val="26"/>
    </w:rPr>
  </w:style>
  <w:style w:type="paragraph" w:customStyle="1" w:styleId="xl83">
    <w:name w:val="xl83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6"/>
      <w:szCs w:val="26"/>
    </w:rPr>
  </w:style>
  <w:style w:type="paragraph" w:customStyle="1" w:styleId="xl84">
    <w:name w:val="xl84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b/>
      <w:bCs/>
      <w:sz w:val="26"/>
      <w:szCs w:val="26"/>
    </w:rPr>
  </w:style>
  <w:style w:type="paragraph" w:customStyle="1" w:styleId="xl85">
    <w:name w:val="xl85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6"/>
      <w:szCs w:val="26"/>
    </w:rPr>
  </w:style>
  <w:style w:type="paragraph" w:customStyle="1" w:styleId="xl86">
    <w:name w:val="xl86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B9BD5"/>
      <w:spacing w:before="100" w:beforeAutospacing="1" w:after="100" w:afterAutospacing="1" w:line="240" w:lineRule="auto"/>
      <w:jc w:val="left"/>
      <w:textAlignment w:val="center"/>
    </w:pPr>
    <w:rPr>
      <w:rFonts w:eastAsia="Times New Roman"/>
      <w:b/>
      <w:bCs/>
      <w:color w:val="FFFFFF"/>
      <w:sz w:val="26"/>
      <w:szCs w:val="26"/>
    </w:rPr>
  </w:style>
  <w:style w:type="paragraph" w:customStyle="1" w:styleId="xl87">
    <w:name w:val="xl87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6"/>
      <w:szCs w:val="26"/>
    </w:rPr>
  </w:style>
  <w:style w:type="paragraph" w:customStyle="1" w:styleId="xl88">
    <w:name w:val="xl88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eastAsia="Times New Roman"/>
      <w:b/>
      <w:bCs/>
      <w:color w:val="000000"/>
      <w:sz w:val="26"/>
      <w:szCs w:val="26"/>
    </w:rPr>
  </w:style>
  <w:style w:type="paragraph" w:customStyle="1" w:styleId="xl89">
    <w:name w:val="xl89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6"/>
      <w:szCs w:val="26"/>
    </w:rPr>
  </w:style>
  <w:style w:type="paragraph" w:customStyle="1" w:styleId="xl90">
    <w:name w:val="xl90"/>
    <w:basedOn w:val="Normal"/>
    <w:rsid w:val="009B471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6"/>
      <w:szCs w:val="26"/>
    </w:rPr>
  </w:style>
  <w:style w:type="paragraph" w:customStyle="1" w:styleId="xl91">
    <w:name w:val="xl91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b/>
      <w:bCs/>
      <w:sz w:val="26"/>
      <w:szCs w:val="26"/>
    </w:rPr>
  </w:style>
  <w:style w:type="paragraph" w:customStyle="1" w:styleId="xl92">
    <w:name w:val="xl92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eastAsia="Times New Roman"/>
      <w:sz w:val="26"/>
      <w:szCs w:val="26"/>
    </w:rPr>
  </w:style>
  <w:style w:type="paragraph" w:customStyle="1" w:styleId="xl93">
    <w:name w:val="xl93"/>
    <w:basedOn w:val="Normal"/>
    <w:rsid w:val="009B471E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6"/>
      <w:szCs w:val="26"/>
    </w:rPr>
  </w:style>
  <w:style w:type="paragraph" w:customStyle="1" w:styleId="xl94">
    <w:name w:val="xl94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6"/>
      <w:szCs w:val="26"/>
    </w:rPr>
  </w:style>
  <w:style w:type="paragraph" w:customStyle="1" w:styleId="xl95">
    <w:name w:val="xl95"/>
    <w:basedOn w:val="Normal"/>
    <w:rsid w:val="009B47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48235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9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</cp:revision>
  <dcterms:created xsi:type="dcterms:W3CDTF">2021-02-24T01:54:00Z</dcterms:created>
  <dcterms:modified xsi:type="dcterms:W3CDTF">2021-02-24T01:54:00Z</dcterms:modified>
</cp:coreProperties>
</file>