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R="00856A1D" w:rsidRPr="00E82CE0" w14:paraId="0CCE8CDA" w14:textId="77777777" w:rsidTr="005D1435">
        <w:tc>
          <w:tcPr>
            <w:tcW w:w="4140" w:type="dxa"/>
          </w:tcPr>
          <w:p w14:paraId="4081ABCD" w14:textId="77777777" w:rsidR="00856A1D" w:rsidRDefault="00856A1D" w:rsidP="00460EA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p w14:paraId="7FF3EA2F" w14:textId="7D159853" w:rsidR="001347D3" w:rsidRPr="00464623" w:rsidRDefault="001347D3" w:rsidP="00460EA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</w:p>
        </w:tc>
        <w:tc>
          <w:tcPr>
            <w:tcW w:w="5210" w:type="dxa"/>
          </w:tcPr>
          <w:p w14:paraId="4B6C1781" w14:textId="5CEA2085" w:rsidR="00856A1D" w:rsidRPr="00464623" w:rsidRDefault="00154B09" w:rsidP="005D1435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ngay_bc_1  \* MERGEFORMAT </w:instrTex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«ngay_bc_1»</w: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thang_bc_1  \* MERGEFORMAT </w:instrTex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«thang_bc_1»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="000F5593"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begin"/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instrText xml:space="preserve"> MERGEFIELD  nam_bc_1  \* MERGEFORMAT </w:instrTex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separate"/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«nam_bc_1»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end"/>
            </w:r>
          </w:p>
        </w:tc>
      </w:tr>
    </w:tbl>
    <w:p w14:paraId="332F980B" w14:textId="77777777" w:rsidR="00877838" w:rsidRPr="00464623" w:rsidRDefault="00877838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AFE4AA1" w14:textId="3FA6462F" w:rsidR="003822F7" w:rsidRPr="00967575" w:rsidRDefault="000A6346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="005079F0" w:rsidRPr="00967575">
        <w:rPr>
          <w:rFonts w:ascii="Times New Roman" w:hAnsi="Times New Roman" w:cs="Times New Roman"/>
          <w:b/>
          <w:sz w:val="32"/>
          <w:szCs w:val="32"/>
          <w:lang w:val="vi-VN"/>
        </w:rPr>
        <w:t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="005560E9" w:rsidRPr="00967575">
        <w:rPr>
          <w:rFonts w:ascii="Times New Roman" w:hAnsi="Times New Roman" w:cs="Times New Roman"/>
          <w:b/>
          <w:sz w:val="32"/>
          <w:szCs w:val="32"/>
          <w:lang w:val="vi-VN"/>
        </w:rPr>
        <w:t>M TOÁN</w:t>
      </w:r>
    </w:p>
    <w:p w14:paraId="3881EE9C" w14:textId="77777777" w:rsidR="005560E9" w:rsidRPr="00967575" w:rsidRDefault="005560E9" w:rsidP="00460EAD">
      <w:pPr>
        <w:spacing w:before="120" w:after="120" w:line="276" w:lineRule="auto"/>
        <w:jc w:val="center"/>
        <w:rPr>
          <w:rFonts w:ascii="Times New Roman" w:hAnsi="Times New Roman"/>
          <w:iCs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>V/v: Kiểm toán …</w:t>
      </w:r>
    </w:p>
    <w:p w14:paraId="585D2F25" w14:textId="2E651B13" w:rsidR="008B5BE6" w:rsidRPr="00967575" w:rsidRDefault="008B5BE6" w:rsidP="008B5BE6">
      <w:pPr>
        <w:pStyle w:val="ListParagraph"/>
        <w:spacing w:after="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 w14:paraId="72844742" w14:textId="000972AF" w:rsidR="00FA530C" w:rsidRPr="00FA530C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đã được Trưởng BKS phê duyệt về việc thành lập đoàn kiểm toán nội bộ</w:t>
      </w:r>
    </w:p>
    <w:p w14:paraId="57AEA8CF" w14:textId="4248FE2B" w:rsidR="00FA530C" w:rsidRPr="00320A3B" w:rsidRDefault="00A6357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>Căn cứ vào kết quả làm việc của đoàn kiểm toán nội bộ, Cơ quan Kiểm toán nội bộ xin báo cáo kết quả kiểm toán như sau</w:t>
      </w:r>
      <w:r w:rsidR="00FA530C" w:rsidRP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.</w:t>
      </w:r>
    </w:p>
    <w:p w14:paraId="5466D2E2" w14:textId="77777777" w:rsidR="00F42E4A" w:rsidRPr="00814074" w:rsidRDefault="00F42E4A" w:rsidP="00C81546"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5200F19" w14:textId="6CE2FD0A" w:rsidR="000A6346" w:rsidRPr="005560E9" w:rsidRDefault="00910EB8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TỔNG QUAN</w:t>
      </w:r>
    </w:p>
    <w:p w14:paraId="39EFE110" w14:textId="4AFC5D09" w:rsidR="000A6346" w:rsidRDefault="000A6346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>Mục tiêu kiểm toán</w:t>
      </w:r>
    </w:p>
    <w:p w14:paraId="5D49E76D" w14:textId="444DE8C6" w:rsidR="00A6357C" w:rsidRPr="00A6357C" w:rsidRDefault="00A6357C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>nhằm đảm bảo các mục tiêu 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>:</w:t>
      </w:r>
    </w:p>
    <w:p w14:paraId="4E8A033A" w14:textId="2FFC84A3" w:rsidR="00F27DE5" w:rsidRPr="00E82CE0" w:rsidRDefault="00CD677D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muc_dich_kt_1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«muc_dich_kt_1»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1D3299F2" w14:textId="7BE7BD22" w:rsidR="000A6346" w:rsidRDefault="000A6346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>Phạm vi kiểm toán</w:t>
      </w:r>
    </w:p>
    <w:p w14:paraId="044FACF4" w14:textId="64EC20B1" w:rsidR="00A6357C" w:rsidRPr="00A6357C" w:rsidRDefault="00A6357C" w:rsidP="00A6357C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Đối tượng được kiểm toán bao gồm: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2C2E" w14:paraId="4D224354" w14:textId="77777777" w:rsidTr="00E82CE0">
        <w:tc>
          <w:tcPr>
            <w:tcW w:w="3114" w:type="dxa"/>
          </w:tcPr>
          <w:p w14:paraId="59BC428A" w14:textId="31BB2D2D" w:rsidR="00362C2E" w:rsidRDefault="00362C2E" w:rsidP="00C81546">
            <w:pPr>
              <w:snapToGrid w:val="0"/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Quy trình được KT</w:t>
            </w:r>
          </w:p>
        </w:tc>
        <w:tc>
          <w:tcPr>
            <w:tcW w:w="3115" w:type="dxa"/>
          </w:tcPr>
          <w:p w14:paraId="26517FF3" w14:textId="04ACAFB3" w:rsidR="00362C2E" w:rsidRDefault="00623701" w:rsidP="00C81546">
            <w:pPr>
              <w:snapToGrid w:val="0"/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Đơn vị</w:t>
            </w:r>
            <w:r w:rsidR="00362C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được KT</w:t>
            </w:r>
          </w:p>
        </w:tc>
        <w:tc>
          <w:tcPr>
            <w:tcW w:w="3115" w:type="dxa"/>
          </w:tcPr>
          <w:p w14:paraId="1FA6629F" w14:textId="55A2013A" w:rsidR="00362C2E" w:rsidRPr="00362C2E" w:rsidRDefault="00623701" w:rsidP="00C81546">
            <w:pPr>
              <w:snapToGrid w:val="0"/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Hoạt động</w:t>
            </w:r>
            <w:r w:rsidR="00362C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được KT</w:t>
            </w:r>
          </w:p>
        </w:tc>
      </w:tr>
      <w:tr w:rsidR="00362C2E" w14:paraId="1A8FC565" w14:textId="77777777" w:rsidTr="00E82CE0">
        <w:tc>
          <w:tcPr>
            <w:tcW w:w="3114" w:type="dxa"/>
          </w:tcPr>
          <w:p w14:paraId="367DD7FD" w14:textId="77777777" w:rsidR="00362C2E" w:rsidRDefault="00362C2E" w:rsidP="00C81546">
            <w:pPr>
              <w:snapToGrid w:val="0"/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14:paraId="14D3E306" w14:textId="77777777" w:rsidR="00362C2E" w:rsidRDefault="00362C2E" w:rsidP="00C81546">
            <w:pPr>
              <w:snapToGrid w:val="0"/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14:paraId="1FB9160D" w14:textId="77777777" w:rsidR="00362C2E" w:rsidRDefault="00362C2E" w:rsidP="00C81546">
            <w:pPr>
              <w:snapToGrid w:val="0"/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C5F235" w14:textId="51AF0A67" w:rsidR="00937F3E" w:rsidRDefault="00A93775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CAE">
        <w:rPr>
          <w:rFonts w:ascii="Times New Roman" w:hAnsi="Times New Roman" w:cs="Times New Roman"/>
          <w:b/>
          <w:sz w:val="24"/>
          <w:szCs w:val="24"/>
        </w:rPr>
        <w:t>Ngoài phạm vi</w:t>
      </w:r>
      <w:r w:rsidR="00910EB8" w:rsidRPr="004201BE">
        <w:rPr>
          <w:rFonts w:ascii="Times New Roman" w:hAnsi="Times New Roman" w:cs="Times New Roman"/>
          <w:b/>
          <w:sz w:val="24"/>
          <w:szCs w:val="24"/>
        </w:rPr>
        <w:t xml:space="preserve"> kiểm toán</w:t>
      </w:r>
    </w:p>
    <w:p w14:paraId="432F0508" w14:textId="6DC51776" w:rsidR="00A6357C" w:rsidRPr="00A6357C" w:rsidRDefault="00A6357C" w:rsidP="00A6357C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Các nội dung </w:t>
      </w:r>
      <w:r w:rsidR="002E2435">
        <w:rPr>
          <w:rFonts w:ascii="Times New Roman" w:hAnsi="Times New Roman" w:cs="Times New Roman"/>
          <w:bCs/>
          <w:sz w:val="24"/>
          <w:szCs w:val="24"/>
          <w:lang w:val="vi-VN"/>
        </w:rPr>
        <w:t>nằm ngoài phạm vi kiểm toán:</w:t>
      </w:r>
    </w:p>
    <w:p w14:paraId="160E041C" w14:textId="72384B46" w:rsidR="00362C2E" w:rsidRPr="002E2435" w:rsidRDefault="00E95EEF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ngoai_pham_vi_kt_1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«ngoai_pham_vi_kt_1»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7D89A2BC" w14:textId="23E32BEE" w:rsidR="00A93775" w:rsidRDefault="00A93775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775">
        <w:rPr>
          <w:rFonts w:ascii="Times New Roman" w:hAnsi="Times New Roman" w:cs="Times New Roman"/>
          <w:b/>
          <w:sz w:val="24"/>
          <w:szCs w:val="24"/>
        </w:rPr>
        <w:t>Thời hiệu kiểm toán</w:t>
      </w:r>
    </w:p>
    <w:p w14:paraId="63C9393E" w14:textId="1F7499F9" w:rsidR="00362C2E" w:rsidRDefault="00362C2E" w:rsidP="006D6768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>Thời hiệu kiểm toán từ ngày</w:t>
      </w:r>
      <w:r w:rsidR="002D4D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D4DAD"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 w:rsidR="002D4DAD">
        <w:rPr>
          <w:rFonts w:ascii="Times New Roman" w:hAnsi="Times New Roman" w:cs="Times New Roman"/>
          <w:spacing w:val="-4"/>
          <w:sz w:val="24"/>
          <w:szCs w:val="24"/>
        </w:rPr>
        <w:instrText xml:space="preserve"> MERGEFIELD  thoi_hieu_kt_tu_1  \* MERGEFORMAT </w:instrText>
      </w:r>
      <w:r w:rsidR="002D4DAD"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 w:rsidR="002D4DAD">
        <w:rPr>
          <w:rFonts w:ascii="Times New Roman" w:hAnsi="Times New Roman" w:cs="Times New Roman"/>
          <w:noProof/>
          <w:spacing w:val="-4"/>
          <w:sz w:val="24"/>
          <w:szCs w:val="24"/>
        </w:rPr>
        <w:t>«thoi_hieu_kt_tu_1»</w:t>
      </w:r>
      <w:r w:rsidR="002D4DAD"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đến ngày </w:t>
      </w:r>
      <w:r w:rsidR="002D4DAD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2D4DAD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thoi_hieu_kt_den_1  \* MERGEFORMAT </w:instrText>
      </w:r>
      <w:r w:rsidR="002D4DAD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2D4DAD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«thoi_hieu_kt_den_1»</w:t>
      </w:r>
      <w:r w:rsidR="002D4DAD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06F6B232" w14:textId="2EBAEE3A" w:rsidR="003F77DB" w:rsidRPr="003F77DB" w:rsidRDefault="003F77DB" w:rsidP="003F77DB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7DB">
        <w:rPr>
          <w:rFonts w:ascii="Times New Roman" w:hAnsi="Times New Roman" w:cs="Times New Roman"/>
          <w:b/>
          <w:sz w:val="24"/>
          <w:szCs w:val="24"/>
        </w:rPr>
        <w:t xml:space="preserve">Thời </w:t>
      </w:r>
      <w:r>
        <w:rPr>
          <w:rFonts w:ascii="Times New Roman" w:hAnsi="Times New Roman" w:cs="Times New Roman"/>
          <w:b/>
          <w:sz w:val="24"/>
          <w:szCs w:val="24"/>
        </w:rPr>
        <w:t>gian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kiểm toán</w:t>
      </w:r>
    </w:p>
    <w:p w14:paraId="5451FC90" w14:textId="25CFE59A" w:rsidR="003F77DB" w:rsidRPr="003F77DB" w:rsidRDefault="003F77DB" w:rsidP="003F77DB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</w:t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thoi_gian_kt_tu_1  \* MERGEFORMAT </w:instrText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E721F8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«thoi_gian_kt_tu_1»</w:t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="00E721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đến ngày </w:t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thoi_gian_kt_den_1  \* MERGEFORMAT </w:instrText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E721F8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«thoi_gian_kt_den_1»</w:t>
      </w:r>
      <w:r w:rsidR="00E721F8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CCE531F" w14:textId="4A8AC476" w:rsidR="00A90A62" w:rsidRDefault="00A6695C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EB8">
        <w:rPr>
          <w:rFonts w:ascii="Times New Roman" w:hAnsi="Times New Roman" w:cs="Times New Roman"/>
          <w:b/>
          <w:sz w:val="24"/>
          <w:szCs w:val="24"/>
        </w:rPr>
        <w:t xml:space="preserve">KẾT LUẬN </w:t>
      </w:r>
    </w:p>
    <w:p w14:paraId="04300C6A" w14:textId="4CDFF09F" w:rsidR="007C2936" w:rsidRDefault="007C2936" w:rsidP="00C81546"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>Dựa trên kết quả kiểm toán, đoàn Kiểm toán đưa ra đánh giá tổng quan và kết luận về:</w:t>
      </w:r>
    </w:p>
    <w:p w14:paraId="461EF0B5" w14:textId="0272DE66" w:rsidR="002B4719" w:rsidRDefault="002B4719" w:rsidP="002B4719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719">
        <w:rPr>
          <w:rFonts w:ascii="Times New Roman" w:hAnsi="Times New Roman" w:cs="Times New Roman"/>
          <w:b/>
          <w:sz w:val="24"/>
          <w:szCs w:val="24"/>
        </w:rPr>
        <w:t>Đánh giá từng đơn vị được kiểm toán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 w:rsidR="007E1A6B" w:rsidRPr="00E82CE0" w14:paraId="4A829AE4" w14:textId="77777777" w:rsidTr="008A6891">
        <w:trPr>
          <w:trHeight w:val="397"/>
        </w:trPr>
        <w:tc>
          <w:tcPr>
            <w:tcW w:w="4673" w:type="dxa"/>
          </w:tcPr>
          <w:p w14:paraId="01178971" w14:textId="6A03C3B0" w:rsidR="007E1A6B" w:rsidRPr="007E1A6B" w:rsidRDefault="007E1A6B" w:rsidP="00516C93">
            <w:pPr>
              <w:snapToGri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Đơn vị được kiểm toán</w:t>
            </w:r>
          </w:p>
        </w:tc>
        <w:tc>
          <w:tcPr>
            <w:tcW w:w="4673" w:type="dxa"/>
          </w:tcPr>
          <w:p w14:paraId="7F005324" w14:textId="1B7E856F" w:rsidR="007E1A6B" w:rsidRPr="007E1A6B" w:rsidRDefault="007E1A6B" w:rsidP="00516C93">
            <w:pPr>
              <w:snapToGri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Mức xếp hạng kiểm toán</w:t>
            </w:r>
          </w:p>
        </w:tc>
      </w:tr>
      <w:tr w:rsidR="007E1A6B" w:rsidRPr="007E1A6B" w14:paraId="1447D911" w14:textId="77777777" w:rsidTr="008A6891">
        <w:trPr>
          <w:trHeight w:val="397"/>
        </w:trPr>
        <w:tc>
          <w:tcPr>
            <w:tcW w:w="4673" w:type="dxa"/>
          </w:tcPr>
          <w:p w14:paraId="70C619A8" w14:textId="317A34F7" w:rsidR="007E1A6B" w:rsidRPr="007E1A6B" w:rsidRDefault="00FA6A1A" w:rsidP="00516C93">
            <w:pPr>
              <w:snapToGri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….</w:t>
            </w:r>
          </w:p>
        </w:tc>
        <w:tc>
          <w:tcPr>
            <w:tcW w:w="4673" w:type="dxa"/>
          </w:tcPr>
          <w:p w14:paraId="7AD3393D" w14:textId="35D21EB5" w:rsidR="007E1A6B" w:rsidRPr="007E1A6B" w:rsidRDefault="00F346BC" w:rsidP="00516C93">
            <w:pPr>
              <w:snapToGri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….</w:t>
            </w:r>
          </w:p>
        </w:tc>
      </w:tr>
    </w:tbl>
    <w:p w14:paraId="2E813F35" w14:textId="77CD257E" w:rsidR="002B4719" w:rsidRPr="00F6395F" w:rsidRDefault="002B4719" w:rsidP="002B4719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6395F">
        <w:rPr>
          <w:rFonts w:ascii="Times New Roman" w:hAnsi="Times New Roman" w:cs="Times New Roman"/>
          <w:b/>
          <w:sz w:val="24"/>
          <w:szCs w:val="24"/>
          <w:lang w:val="vi-VN"/>
        </w:rPr>
        <w:t>Đánh giá chung cuộc kiểm toán</w:t>
      </w:r>
    </w:p>
    <w:p w14:paraId="14245740" w14:textId="3FC2E3CD" w:rsidR="00F6395F" w:rsidRPr="00E76CA6" w:rsidRDefault="00E76CA6" w:rsidP="00E76CA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C671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muc_xep_hang_kiem_toan_1  \* MERGEFORMAT </w:instrTex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547A27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«muc_xep_hang_kiem_toan_1»</w: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499B9E6A" w14:textId="492E4B6B" w:rsidR="00E76CA6" w:rsidRPr="00C671B6" w:rsidRDefault="00E76CA6" w:rsidP="00C671B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C671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co_so_xep_hang_1  \* MERGEFORMAT </w:instrTex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547A27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«co_so_xep_hang_1»</w: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70089432" w14:textId="0956C3AA" w:rsidR="00E76CA6" w:rsidRPr="00E76CA6" w:rsidRDefault="00E76CA6" w:rsidP="00E76CA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t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C671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ket_luan_chung_1  \* MERGEFORMAT </w:instrTex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547A27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«ket_luan_chung_1»</w:t>
      </w:r>
      <w:r w:rsidR="00547A27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53AD76E9" w14:textId="7EA79E31" w:rsidR="0032698A" w:rsidRPr="002B4719" w:rsidRDefault="0032698A" w:rsidP="00AC08BC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719">
        <w:rPr>
          <w:rFonts w:ascii="Times New Roman" w:hAnsi="Times New Roman" w:cs="Times New Roman"/>
          <w:b/>
          <w:sz w:val="24"/>
          <w:szCs w:val="24"/>
          <w:lang w:val="vi-VN"/>
        </w:rPr>
        <w:t>Các vấn đề đã kiểm soát hiệu quả</w:t>
      </w:r>
    </w:p>
    <w:p w14:paraId="1B2E9389" w14:textId="48DB9706" w:rsidR="00056707" w:rsidRPr="00E76CA6" w:rsidRDefault="00056707" w:rsidP="00713A0E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van_de_kiem_soat_1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«van_de_kiem_soat_1»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6D9C9D3" w14:textId="05FDACA0" w:rsidR="00101052" w:rsidRPr="00B86E44" w:rsidRDefault="00101052" w:rsidP="00932C2D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6E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kiểm soát cần </w:t>
      </w:r>
      <w:r w:rsidR="005203B4" w:rsidRPr="00B86E44">
        <w:rPr>
          <w:rFonts w:ascii="Times New Roman" w:hAnsi="Times New Roman" w:cs="Times New Roman"/>
          <w:b/>
          <w:sz w:val="24"/>
          <w:szCs w:val="24"/>
          <w:lang w:val="vi-VN"/>
        </w:rPr>
        <w:t>cải thiện</w:t>
      </w:r>
    </w:p>
    <w:p w14:paraId="02579EFD" w14:textId="77777777" w:rsidR="00A90A62" w:rsidRPr="0032698A" w:rsidRDefault="00A90A62" w:rsidP="00C81546"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 w:rsidR="00D23594" w14:paraId="6BF69090" w14:textId="77777777" w:rsidTr="00E82CE0">
        <w:tc>
          <w:tcPr>
            <w:tcW w:w="1559" w:type="dxa"/>
            <w:vMerge w:val="restart"/>
            <w:vAlign w:val="center"/>
          </w:tcPr>
          <w:p w14:paraId="767AF166" w14:textId="447DBDFE" w:rsidR="00D23594" w:rsidRPr="0052733C" w:rsidRDefault="00F375FA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1276" w:type="dxa"/>
            <w:vMerge w:val="restart"/>
            <w:vAlign w:val="center"/>
          </w:tcPr>
          <w:p w14:paraId="658BDDAD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Tổng cộng số lượng</w:t>
            </w:r>
          </w:p>
        </w:tc>
        <w:tc>
          <w:tcPr>
            <w:tcW w:w="4394" w:type="dxa"/>
            <w:gridSpan w:val="3"/>
            <w:vAlign w:val="center"/>
          </w:tcPr>
          <w:p w14:paraId="41C41DEC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Số lượng phát hiện</w:t>
            </w:r>
          </w:p>
        </w:tc>
        <w:tc>
          <w:tcPr>
            <w:tcW w:w="2127" w:type="dxa"/>
            <w:gridSpan w:val="2"/>
            <w:vAlign w:val="center"/>
          </w:tcPr>
          <w:p w14:paraId="34EC654A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kiến của đơn vị được kiểm toán</w:t>
            </w:r>
          </w:p>
        </w:tc>
      </w:tr>
      <w:tr w:rsidR="00D23594" w14:paraId="7F2D1DE6" w14:textId="77777777" w:rsidTr="00E82CE0">
        <w:tc>
          <w:tcPr>
            <w:tcW w:w="1559" w:type="dxa"/>
            <w:vMerge/>
            <w:vAlign w:val="center"/>
          </w:tcPr>
          <w:p w14:paraId="6D14C57E" w14:textId="77777777" w:rsidR="00D23594" w:rsidRPr="0052733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0E9633D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4910DBA" w14:textId="6D39837C" w:rsidR="00D23594" w:rsidRPr="00D23594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 w:rsidR="004911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Quan trọng</w:t>
            </w:r>
          </w:p>
        </w:tc>
        <w:tc>
          <w:tcPr>
            <w:tcW w:w="1275" w:type="dxa"/>
            <w:vAlign w:val="center"/>
          </w:tcPr>
          <w:p w14:paraId="6BC867FE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Trung bình</w:t>
            </w:r>
          </w:p>
        </w:tc>
        <w:tc>
          <w:tcPr>
            <w:tcW w:w="1701" w:type="dxa"/>
            <w:vAlign w:val="center"/>
          </w:tcPr>
          <w:p w14:paraId="024A69CC" w14:textId="10A93649" w:rsidR="00D23594" w:rsidRPr="00D23594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Thấp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 w:rsidR="004911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Ít quan trọng</w:t>
            </w:r>
          </w:p>
        </w:tc>
        <w:tc>
          <w:tcPr>
            <w:tcW w:w="993" w:type="dxa"/>
            <w:vAlign w:val="center"/>
          </w:tcPr>
          <w:p w14:paraId="7D8C50A9" w14:textId="77777777" w:rsidR="00D23594" w:rsidRPr="00A6695C" w:rsidRDefault="00D23594" w:rsidP="00C81546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 ý</w:t>
            </w:r>
          </w:p>
        </w:tc>
        <w:tc>
          <w:tcPr>
            <w:tcW w:w="1134" w:type="dxa"/>
            <w:vAlign w:val="center"/>
          </w:tcPr>
          <w:p w14:paraId="0AFF4CAC" w14:textId="77777777" w:rsidR="00D23594" w:rsidRPr="00A6695C" w:rsidRDefault="00D23594" w:rsidP="00C81546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 đồng ý</w:t>
            </w:r>
          </w:p>
        </w:tc>
      </w:tr>
      <w:tr w:rsidR="00D23594" w14:paraId="016C46A5" w14:textId="77777777" w:rsidTr="00E82CE0">
        <w:tc>
          <w:tcPr>
            <w:tcW w:w="1559" w:type="dxa"/>
            <w:vAlign w:val="center"/>
          </w:tcPr>
          <w:p w14:paraId="00E10256" w14:textId="243D711F" w:rsidR="00D23594" w:rsidRPr="000749E3" w:rsidRDefault="000749E3" w:rsidP="00C81546">
            <w:pPr>
              <w:snapToGrid w:val="0"/>
              <w:spacing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07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vAlign w:val="center"/>
          </w:tcPr>
          <w:p w14:paraId="5323416F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0A920EE7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FFC000"/>
            <w:vAlign w:val="center"/>
          </w:tcPr>
          <w:p w14:paraId="20526F1D" w14:textId="28B9DAC7" w:rsidR="00D23594" w:rsidRPr="00F375FA" w:rsidRDefault="00F375FA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57D720C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A5EC4DF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00B3811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23594" w14:paraId="3CDC23D8" w14:textId="77777777" w:rsidTr="00E82CE0">
        <w:tc>
          <w:tcPr>
            <w:tcW w:w="1559" w:type="dxa"/>
            <w:vAlign w:val="center"/>
          </w:tcPr>
          <w:p w14:paraId="31DEE203" w14:textId="2B662F68" w:rsidR="00D23594" w:rsidRPr="000749E3" w:rsidRDefault="000749E3" w:rsidP="00C81546">
            <w:pPr>
              <w:snapToGrid w:val="0"/>
              <w:spacing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07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vAlign w:val="center"/>
          </w:tcPr>
          <w:p w14:paraId="4E9169A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3B8F5E6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C000"/>
            <w:vAlign w:val="center"/>
          </w:tcPr>
          <w:p w14:paraId="0625B46B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F873147" w14:textId="249C942A" w:rsidR="00D23594" w:rsidRPr="00F375FA" w:rsidRDefault="00F375FA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93" w:type="dxa"/>
            <w:vAlign w:val="center"/>
          </w:tcPr>
          <w:p w14:paraId="7547A7C0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58FB5441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53AEC89" w14:textId="72521404" w:rsidR="00B831A1" w:rsidRDefault="00B831A1" w:rsidP="00FA530C">
      <w:pPr>
        <w:pStyle w:val="NoSpacing"/>
        <w:snapToGrid w:val="0"/>
        <w:spacing w:line="312" w:lineRule="auto"/>
      </w:pPr>
    </w:p>
    <w:p w14:paraId="463E446E" w14:textId="32858C6D" w:rsidR="001E3416" w:rsidRPr="00AD5D2B" w:rsidRDefault="001E3416" w:rsidP="001E3416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535BC">
        <w:rPr>
          <w:rFonts w:ascii="Times New Roman" w:hAnsi="Times New Roman" w:cs="Times New Roman"/>
          <w:b/>
          <w:sz w:val="24"/>
          <w:szCs w:val="24"/>
          <w:lang w:val="vi-VN"/>
        </w:rPr>
        <w:t>Ý kiến của đơn vị được kiểm toán</w:t>
      </w:r>
    </w:p>
    <w:p w14:paraId="76E0CFEE" w14:textId="06109FB6" w:rsidR="00056707" w:rsidRPr="00E76CA6" w:rsidRDefault="00056707" w:rsidP="00713A0E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y_kien_kiem_soat_1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«y_kien_kiem_soat_1»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2DFD4FE" w14:textId="46E8DD64" w:rsidR="005D658C" w:rsidRPr="00373C2E" w:rsidRDefault="00011789" w:rsidP="007B5E50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73C2E">
        <w:rPr>
          <w:rFonts w:ascii="Times New Roman" w:hAnsi="Times New Roman" w:cs="Times New Roman"/>
          <w:b/>
          <w:sz w:val="24"/>
          <w:szCs w:val="24"/>
          <w:lang w:val="vi-VN"/>
        </w:rPr>
        <w:t>DANH SÁCH PHÁT HIỆN KIỂM TOÁN</w:t>
      </w:r>
    </w:p>
    <w:p w14:paraId="304C5912" w14:textId="6CA05071" w:rsidR="00182224" w:rsidRDefault="00A43507" w:rsidP="005D6126"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954B7">
        <w:rPr>
          <w:rFonts w:ascii="Times New Roman" w:hAnsi="Times New Roman" w:cs="Times New Roman"/>
          <w:b/>
          <w:sz w:val="24"/>
          <w:szCs w:val="24"/>
          <w:lang w:val="vi-VN"/>
        </w:rPr>
        <w:t>CÁC VẤN ĐỀ RỦI RO CAO</w:t>
      </w:r>
    </w:p>
    <w:p w14:paraId="5D3AFD87" w14:textId="44C67056" w:rsidR="00C22ED5" w:rsidRDefault="00C22ED5" w:rsidP="00C22ED5"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56622D17" w14:textId="6AE04698" w:rsidR="00713A0E" w:rsidRPr="00713A0E" w:rsidRDefault="00AE3758" w:rsidP="00713A0E"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CÁC VẤN ĐỀ RỦI RO TRUNG BÌNH</w:t>
      </w:r>
      <w:bookmarkStart w:id="0" w:name="_GoBack"/>
      <w:bookmarkEnd w:id="0"/>
    </w:p>
    <w:p w14:paraId="5764F043" w14:textId="77777777" w:rsidR="00713A0E" w:rsidRPr="007B5E50" w:rsidRDefault="00713A0E" w:rsidP="00713A0E"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4954AC52" w14:textId="3110536C" w:rsidR="00AE3758" w:rsidRDefault="00AE3758" w:rsidP="007B5E50"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CÁC VẤN ĐỀ RỦI RO THẤP</w:t>
      </w:r>
    </w:p>
    <w:p w14:paraId="41D89478" w14:textId="77777777" w:rsidR="00A43507" w:rsidRDefault="00A43507" w:rsidP="00FA530C"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37574B2" w14:textId="77777777" w:rsidR="009E76ED" w:rsidRPr="005079F0" w:rsidRDefault="009E76ED" w:rsidP="00FA530C"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36"/>
      </w:tblGrid>
      <w:tr w:rsidR="00D74FFE" w:rsidRPr="00967575" w14:paraId="4611CDE0" w14:textId="77777777" w:rsidTr="00C2651A">
        <w:tc>
          <w:tcPr>
            <w:tcW w:w="4673" w:type="dxa"/>
          </w:tcPr>
          <w:p w14:paraId="379FECBE" w14:textId="77777777" w:rsidR="00D74FFE" w:rsidRDefault="003500BC" w:rsidP="00C2651A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079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Đại diện Đoàn Kiểm toán nội bộ</w:t>
            </w:r>
          </w:p>
          <w:p w14:paraId="5B18E282" w14:textId="5E5643BF" w:rsidR="001841BC" w:rsidRPr="005079F0" w:rsidRDefault="001841BC" w:rsidP="00C2651A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Trưởng đoàn</w:t>
            </w:r>
          </w:p>
        </w:tc>
        <w:tc>
          <w:tcPr>
            <w:tcW w:w="4536" w:type="dxa"/>
          </w:tcPr>
          <w:p w14:paraId="5EBE5935" w14:textId="77777777" w:rsidR="00D74FFE" w:rsidRDefault="003500BC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079F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 xml:space="preserve">Đại diện </w:t>
            </w:r>
            <w:r w:rsidR="001841B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CQ Kiểm toán nội bộ</w:t>
            </w:r>
          </w:p>
          <w:p w14:paraId="64B670C9" w14:textId="6B165417" w:rsidR="001841BC" w:rsidRPr="005079F0" w:rsidRDefault="001841BC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Trưởng KTNB</w:t>
            </w:r>
          </w:p>
        </w:tc>
      </w:tr>
      <w:tr w:rsidR="00D74FFE" w14:paraId="066580C4" w14:textId="77777777" w:rsidTr="00C2651A">
        <w:tc>
          <w:tcPr>
            <w:tcW w:w="4673" w:type="dxa"/>
          </w:tcPr>
          <w:p w14:paraId="3413D1B5" w14:textId="77777777" w:rsidR="00D74FFE" w:rsidRPr="005079F0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7760E398" w14:textId="77777777" w:rsidR="00D74FFE" w:rsidRPr="005079F0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5B082C10" w14:textId="77777777" w:rsidR="00D74FFE" w:rsidRPr="005079F0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14:paraId="638F46BD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Văn A</w:t>
            </w:r>
          </w:p>
        </w:tc>
        <w:tc>
          <w:tcPr>
            <w:tcW w:w="4536" w:type="dxa"/>
          </w:tcPr>
          <w:p w14:paraId="0A99B434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2E5D0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573BE0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A0B5A6" w14:textId="77777777" w:rsidR="00D74FFE" w:rsidRDefault="00D74FFE" w:rsidP="00C2651A">
            <w:pPr>
              <w:pStyle w:val="ListParagraph"/>
              <w:tabs>
                <w:tab w:val="left" w:pos="39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Văn B</w:t>
            </w:r>
          </w:p>
        </w:tc>
      </w:tr>
    </w:tbl>
    <w:p w14:paraId="2FA893BA" w14:textId="2E5067A7" w:rsidR="00AC250E" w:rsidRDefault="00AC250E" w:rsidP="00C4472D">
      <w:pPr>
        <w:rPr>
          <w:rFonts w:ascii="Times New Roman" w:hAnsi="Times New Roman" w:cs="Times New Roman"/>
          <w:b/>
          <w:sz w:val="24"/>
          <w:szCs w:val="24"/>
        </w:rPr>
      </w:pPr>
    </w:p>
    <w:p w14:paraId="5DA5425D" w14:textId="27EFDBAE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37CB5949" w14:textId="0F2D0C68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p w14:paraId="393D18B7" w14:textId="77E9EF1B" w:rsidR="00203F34" w:rsidRPr="00203F34" w:rsidRDefault="00203F34" w:rsidP="00203F34">
      <w:pPr>
        <w:rPr>
          <w:rFonts w:ascii="Times New Roman" w:hAnsi="Times New Roman" w:cs="Times New Roman"/>
          <w:sz w:val="24"/>
          <w:szCs w:val="24"/>
        </w:rPr>
      </w:pPr>
    </w:p>
    <w:sectPr w:rsidR="00203F34" w:rsidRPr="00203F34" w:rsidSect="00612CC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2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839EC" w14:textId="77777777" w:rsidR="00EC0C1E" w:rsidRDefault="00EC0C1E" w:rsidP="00856A1D">
      <w:pPr>
        <w:spacing w:after="0" w:line="240" w:lineRule="auto"/>
      </w:pPr>
      <w:r>
        <w:separator/>
      </w:r>
    </w:p>
  </w:endnote>
  <w:endnote w:type="continuationSeparator" w:id="0">
    <w:p w14:paraId="70A82B81" w14:textId="77777777" w:rsidR="00EC0C1E" w:rsidRDefault="00EC0C1E" w:rsidP="0085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5537E" w14:textId="18764353" w:rsidR="00203F34" w:rsidRPr="00203F34" w:rsidRDefault="00203F34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 w:rsidRPr="00203F34"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 w:rsidRPr="00203F34">
      <w:rPr>
        <w:rFonts w:ascii="Times New Roman" w:hAnsi="Times New Roman" w:cs="Times New Roman"/>
        <w:caps/>
        <w:color w:val="000000" w:themeColor="text1"/>
      </w:rPr>
      <w:fldChar w:fldCharType="separate"/>
    </w:r>
    <w:r w:rsidR="00713A0E">
      <w:rPr>
        <w:rFonts w:ascii="Times New Roman" w:hAnsi="Times New Roman" w:cs="Times New Roman"/>
        <w:caps/>
        <w:noProof/>
        <w:color w:val="000000" w:themeColor="text1"/>
      </w:rPr>
      <w:t>3</w:t>
    </w:r>
    <w:r w:rsidRPr="00203F34"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 w14:paraId="1BD391CE" w14:textId="77777777" w:rsidR="005F121E" w:rsidRDefault="005F121E" w:rsidP="004D05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34994004" w14:textId="7A937675" w:rsidR="00612CC6" w:rsidRPr="003639AF" w:rsidRDefault="00612CC6" w:rsidP="00D12FD9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3639AF"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39AF">
          <w:rPr>
            <w:rStyle w:val="PageNumber"/>
            <w:rFonts w:ascii="Times New Roman" w:hAnsi="Times New Roman" w:cs="Times New Roman"/>
          </w:rPr>
          <w:fldChar w:fldCharType="separate"/>
        </w:r>
        <w:r w:rsidR="00713A0E">
          <w:rPr>
            <w:rStyle w:val="PageNumber"/>
            <w:rFonts w:ascii="Times New Roman" w:hAnsi="Times New Roman" w:cs="Times New Roman"/>
            <w:noProof/>
          </w:rPr>
          <w:t>1</w:t>
        </w:r>
        <w:r w:rsidRPr="003639A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F349191" w14:textId="4FA8806C" w:rsidR="00612CC6" w:rsidRPr="00612CC6" w:rsidRDefault="00612CC6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8D7D0" w14:textId="77777777" w:rsidR="00EC0C1E" w:rsidRDefault="00EC0C1E" w:rsidP="00856A1D">
      <w:pPr>
        <w:spacing w:after="0" w:line="240" w:lineRule="auto"/>
      </w:pPr>
      <w:r>
        <w:separator/>
      </w:r>
    </w:p>
  </w:footnote>
  <w:footnote w:type="continuationSeparator" w:id="0">
    <w:p w14:paraId="195A6FFB" w14:textId="77777777" w:rsidR="00EC0C1E" w:rsidRDefault="00EC0C1E" w:rsidP="0085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R="00A61A99" w:rsidRPr="00877838" w14:paraId="7D5529C9" w14:textId="77777777" w:rsidTr="00496421">
      <w:trPr>
        <w:trHeight w:val="720"/>
      </w:trPr>
      <w:tc>
        <w:tcPr>
          <w:tcW w:w="1654" w:type="pct"/>
          <w:hideMark/>
        </w:tcPr>
        <w:p w14:paraId="03FA3E2D" w14:textId="77777777" w:rsidR="00A61A99" w:rsidRPr="00877838" w:rsidRDefault="00EC0C1E" w:rsidP="00A61A99">
          <w:pPr>
            <w:pStyle w:val="NoSpacing"/>
            <w:spacing w:line="276" w:lineRule="auto"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636842431"/>
              <w:picture/>
            </w:sdtPr>
            <w:sdtEndPr/>
            <w:sdtContent>
              <w:r w:rsidR="00A61A99" w:rsidRPr="00877838">
                <w:rPr>
                  <w:noProof/>
                </w:rPr>
                <w:drawing>
                  <wp:inline distT="0" distB="0" distL="0" distR="0" wp14:anchorId="406FF9F4" wp14:editId="22D4CB7A">
                    <wp:extent cx="1371600" cy="529145"/>
                    <wp:effectExtent l="0" t="0" r="0" b="444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3864" cy="537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A61A99" w:rsidRPr="00877838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 w14:paraId="322FEEE8" w14:textId="77777777" w:rsidR="00A61A99" w:rsidRPr="00877838" w:rsidRDefault="00A61A99" w:rsidP="00A61A99"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>TỔNG CÔNG TY CỔ PHẦN BẢO HIỂM QUÂN ĐỘI</w:t>
          </w:r>
        </w:p>
        <w:p w14:paraId="73ED1AB6" w14:textId="77777777" w:rsidR="00A61A99" w:rsidRPr="00877838" w:rsidRDefault="00A61A99" w:rsidP="00A61A99"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>CƠ QUAN KIỂM TOÁN NỘI BỘ</w:t>
          </w:r>
        </w:p>
        <w:p w14:paraId="6A26AF8D" w14:textId="77777777" w:rsidR="00A61A99" w:rsidRPr="00877838" w:rsidRDefault="00A61A99" w:rsidP="00A61A99"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>Tầng 5-6 tòa nhà MB, số 21 Cát Linh, phường Cát Linh, quận Đống Đa, Thành phố Hà Nội.</w:t>
          </w:r>
        </w:p>
        <w:p w14:paraId="6929A2BD" w14:textId="77777777" w:rsidR="00A61A99" w:rsidRPr="00877838" w:rsidRDefault="00A61A99" w:rsidP="00A61A99"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>Số ĐT: 0462 853388;  Fax: 0462 853366</w:t>
          </w:r>
        </w:p>
      </w:tc>
    </w:tr>
  </w:tbl>
  <w:p w14:paraId="47311142" w14:textId="77777777" w:rsidR="00A61A99" w:rsidRDefault="00A61A99" w:rsidP="00A61A99">
    <w:pPr>
      <w:pStyle w:val="Header"/>
    </w:pPr>
  </w:p>
  <w:p w14:paraId="4007F4CF" w14:textId="77777777" w:rsidR="00A61A99" w:rsidRDefault="00A61A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R="00CB1E7C" w:rsidRPr="00877838" w14:paraId="202037C9" w14:textId="77777777" w:rsidTr="00644542">
      <w:trPr>
        <w:trHeight w:val="720"/>
      </w:trPr>
      <w:tc>
        <w:tcPr>
          <w:tcW w:w="1654" w:type="pct"/>
          <w:hideMark/>
        </w:tcPr>
        <w:p w14:paraId="2B19195E" w14:textId="77777777" w:rsidR="00CB1E7C" w:rsidRPr="00877838" w:rsidRDefault="00EC0C1E" w:rsidP="00644542">
          <w:pPr>
            <w:pStyle w:val="NoSpacing"/>
            <w:spacing w:line="276" w:lineRule="auto"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-423115271"/>
              <w:picture/>
            </w:sdtPr>
            <w:sdtEndPr/>
            <w:sdtContent>
              <w:r w:rsidR="00CB1E7C" w:rsidRPr="00877838">
                <w:rPr>
                  <w:noProof/>
                </w:rPr>
                <w:drawing>
                  <wp:inline distT="0" distB="0" distL="0" distR="0" wp14:anchorId="7137F052" wp14:editId="66EBA209">
                    <wp:extent cx="1371600" cy="529145"/>
                    <wp:effectExtent l="0" t="0" r="0" b="4445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3864" cy="537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CB1E7C" w:rsidRPr="00877838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 w14:paraId="7CEEEB22" w14:textId="77777777" w:rsidR="00CB1E7C" w:rsidRPr="00877838" w:rsidRDefault="00CB1E7C" w:rsidP="00CB1E7C"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>TỔNG CÔNG TY CỔ PHẦN BẢO HIỂM QUÂN ĐỘI</w:t>
          </w:r>
        </w:p>
        <w:p w14:paraId="74BF7C32" w14:textId="77777777" w:rsidR="00CB1E7C" w:rsidRPr="00877838" w:rsidRDefault="00CB1E7C" w:rsidP="00CB1E7C"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>CƠ QUAN KIỂM TOÁN NỘI BỘ</w:t>
          </w:r>
        </w:p>
        <w:p w14:paraId="710C8C50" w14:textId="79F9544B" w:rsidR="00CB1E7C" w:rsidRPr="00877838" w:rsidRDefault="00CB1E7C" w:rsidP="00CB1E7C"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 w:rsidR="00464623"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>Tầng 5-6 tòa nhà MB, số 21 Cát Linh, phường Cát Linh, quận Đống Đa, Thành phố Hà Nội.</w:t>
          </w:r>
        </w:p>
        <w:p w14:paraId="096FC689" w14:textId="77777777" w:rsidR="00CB1E7C" w:rsidRPr="00877838" w:rsidRDefault="00CB1E7C" w:rsidP="00CB1E7C"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>Số ĐT: 0462 853388;  Fax: 0462 853366</w:t>
          </w:r>
        </w:p>
      </w:tc>
    </w:tr>
  </w:tbl>
  <w:p w14:paraId="0F08CE79" w14:textId="77777777" w:rsidR="00CB1E7C" w:rsidRDefault="00CB1E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4E7D"/>
    <w:multiLevelType w:val="hybridMultilevel"/>
    <w:tmpl w:val="322C1C02"/>
    <w:lvl w:ilvl="0" w:tplc="C5AA9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4B44"/>
    <w:multiLevelType w:val="hybridMultilevel"/>
    <w:tmpl w:val="C2F49C3C"/>
    <w:lvl w:ilvl="0" w:tplc="89E6D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B1927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126D09"/>
    <w:multiLevelType w:val="hybridMultilevel"/>
    <w:tmpl w:val="0576D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1733EF"/>
    <w:multiLevelType w:val="hybridMultilevel"/>
    <w:tmpl w:val="7F14A2C0"/>
    <w:lvl w:ilvl="0" w:tplc="3A9837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F60BD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9651BF"/>
    <w:multiLevelType w:val="hybridMultilevel"/>
    <w:tmpl w:val="382A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C586F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D24B50"/>
    <w:multiLevelType w:val="hybridMultilevel"/>
    <w:tmpl w:val="278C9644"/>
    <w:lvl w:ilvl="0" w:tplc="443894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8F6078"/>
    <w:multiLevelType w:val="hybridMultilevel"/>
    <w:tmpl w:val="D7DA5B58"/>
    <w:lvl w:ilvl="0" w:tplc="A94650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A109C"/>
    <w:multiLevelType w:val="hybridMultilevel"/>
    <w:tmpl w:val="78828E68"/>
    <w:lvl w:ilvl="0" w:tplc="EA264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13D6C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8F02BC"/>
    <w:multiLevelType w:val="hybridMultilevel"/>
    <w:tmpl w:val="3302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B663A"/>
    <w:multiLevelType w:val="hybridMultilevel"/>
    <w:tmpl w:val="0B60D54E"/>
    <w:lvl w:ilvl="0" w:tplc="01EE7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B3614A"/>
    <w:multiLevelType w:val="hybridMultilevel"/>
    <w:tmpl w:val="8C7CF2FC"/>
    <w:lvl w:ilvl="0" w:tplc="CE9A9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F5971"/>
    <w:multiLevelType w:val="hybridMultilevel"/>
    <w:tmpl w:val="0AD62D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2B3A52"/>
    <w:multiLevelType w:val="hybridMultilevel"/>
    <w:tmpl w:val="4AAAC9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432A3E"/>
    <w:multiLevelType w:val="hybridMultilevel"/>
    <w:tmpl w:val="34C23EA2"/>
    <w:lvl w:ilvl="0" w:tplc="D63695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801C08"/>
    <w:multiLevelType w:val="hybridMultilevel"/>
    <w:tmpl w:val="43100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73CBC"/>
    <w:multiLevelType w:val="hybridMultilevel"/>
    <w:tmpl w:val="32B473A0"/>
    <w:lvl w:ilvl="0" w:tplc="2926F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FD70F8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3CB0DB5"/>
    <w:multiLevelType w:val="hybridMultilevel"/>
    <w:tmpl w:val="267261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0A7C5E"/>
    <w:multiLevelType w:val="hybridMultilevel"/>
    <w:tmpl w:val="B022AC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7"/>
  </w:num>
  <w:num w:numId="4">
    <w:abstractNumId w:val="15"/>
  </w:num>
  <w:num w:numId="5">
    <w:abstractNumId w:val="21"/>
  </w:num>
  <w:num w:numId="6">
    <w:abstractNumId w:val="19"/>
  </w:num>
  <w:num w:numId="7">
    <w:abstractNumId w:val="18"/>
  </w:num>
  <w:num w:numId="8">
    <w:abstractNumId w:val="0"/>
  </w:num>
  <w:num w:numId="9">
    <w:abstractNumId w:val="20"/>
  </w:num>
  <w:num w:numId="10">
    <w:abstractNumId w:val="8"/>
  </w:num>
  <w:num w:numId="11">
    <w:abstractNumId w:val="16"/>
  </w:num>
  <w:num w:numId="12">
    <w:abstractNumId w:val="1"/>
  </w:num>
  <w:num w:numId="13">
    <w:abstractNumId w:val="10"/>
  </w:num>
  <w:num w:numId="14">
    <w:abstractNumId w:val="13"/>
  </w:num>
  <w:num w:numId="15">
    <w:abstractNumId w:val="22"/>
  </w:num>
  <w:num w:numId="16">
    <w:abstractNumId w:val="4"/>
  </w:num>
  <w:num w:numId="17">
    <w:abstractNumId w:val="3"/>
  </w:num>
  <w:num w:numId="18">
    <w:abstractNumId w:val="5"/>
  </w:num>
  <w:num w:numId="19">
    <w:abstractNumId w:val="11"/>
  </w:num>
  <w:num w:numId="20">
    <w:abstractNumId w:val="12"/>
  </w:num>
  <w:num w:numId="21">
    <w:abstractNumId w:val="7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F7"/>
    <w:rsid w:val="00011789"/>
    <w:rsid w:val="00011EBE"/>
    <w:rsid w:val="00017F1E"/>
    <w:rsid w:val="00023B1A"/>
    <w:rsid w:val="00026263"/>
    <w:rsid w:val="00027BAD"/>
    <w:rsid w:val="000329B8"/>
    <w:rsid w:val="00056707"/>
    <w:rsid w:val="00061045"/>
    <w:rsid w:val="00063A1B"/>
    <w:rsid w:val="000708B5"/>
    <w:rsid w:val="000749E3"/>
    <w:rsid w:val="000756D6"/>
    <w:rsid w:val="00076B79"/>
    <w:rsid w:val="000937A0"/>
    <w:rsid w:val="000A4753"/>
    <w:rsid w:val="000A6346"/>
    <w:rsid w:val="000C27E2"/>
    <w:rsid w:val="000C351F"/>
    <w:rsid w:val="000D2F75"/>
    <w:rsid w:val="000D3D5A"/>
    <w:rsid w:val="000F5593"/>
    <w:rsid w:val="000F76B9"/>
    <w:rsid w:val="00101052"/>
    <w:rsid w:val="001019D6"/>
    <w:rsid w:val="00106ED7"/>
    <w:rsid w:val="00111368"/>
    <w:rsid w:val="00112003"/>
    <w:rsid w:val="00113585"/>
    <w:rsid w:val="00113B7A"/>
    <w:rsid w:val="0011577D"/>
    <w:rsid w:val="001347D3"/>
    <w:rsid w:val="001407CA"/>
    <w:rsid w:val="00142D04"/>
    <w:rsid w:val="00154B09"/>
    <w:rsid w:val="00163ADE"/>
    <w:rsid w:val="00182224"/>
    <w:rsid w:val="00183C86"/>
    <w:rsid w:val="001841BC"/>
    <w:rsid w:val="00193BC1"/>
    <w:rsid w:val="001B585A"/>
    <w:rsid w:val="001C313C"/>
    <w:rsid w:val="001C4620"/>
    <w:rsid w:val="001C583A"/>
    <w:rsid w:val="001D7323"/>
    <w:rsid w:val="001E3221"/>
    <w:rsid w:val="001E3416"/>
    <w:rsid w:val="001E7F14"/>
    <w:rsid w:val="001F02F9"/>
    <w:rsid w:val="00203F34"/>
    <w:rsid w:val="002124E3"/>
    <w:rsid w:val="002174EC"/>
    <w:rsid w:val="00230853"/>
    <w:rsid w:val="00240D76"/>
    <w:rsid w:val="00247793"/>
    <w:rsid w:val="00265BD2"/>
    <w:rsid w:val="0026615D"/>
    <w:rsid w:val="00271085"/>
    <w:rsid w:val="0027780D"/>
    <w:rsid w:val="002858CD"/>
    <w:rsid w:val="0029444A"/>
    <w:rsid w:val="002951D3"/>
    <w:rsid w:val="002954B7"/>
    <w:rsid w:val="00297806"/>
    <w:rsid w:val="002B4719"/>
    <w:rsid w:val="002C2F0D"/>
    <w:rsid w:val="002D1A74"/>
    <w:rsid w:val="002D4DAD"/>
    <w:rsid w:val="002E23C5"/>
    <w:rsid w:val="002E2435"/>
    <w:rsid w:val="002E7083"/>
    <w:rsid w:val="00304B70"/>
    <w:rsid w:val="00320A3B"/>
    <w:rsid w:val="003248C3"/>
    <w:rsid w:val="00324D76"/>
    <w:rsid w:val="0032698A"/>
    <w:rsid w:val="00334D51"/>
    <w:rsid w:val="003500BC"/>
    <w:rsid w:val="00352779"/>
    <w:rsid w:val="00354091"/>
    <w:rsid w:val="00357F65"/>
    <w:rsid w:val="00362C2E"/>
    <w:rsid w:val="00362DAC"/>
    <w:rsid w:val="003639AF"/>
    <w:rsid w:val="00373C2E"/>
    <w:rsid w:val="003822F7"/>
    <w:rsid w:val="003E538D"/>
    <w:rsid w:val="003F77DB"/>
    <w:rsid w:val="00401334"/>
    <w:rsid w:val="004201BE"/>
    <w:rsid w:val="00426F28"/>
    <w:rsid w:val="00436E9B"/>
    <w:rsid w:val="004551CE"/>
    <w:rsid w:val="00460EAD"/>
    <w:rsid w:val="0046441D"/>
    <w:rsid w:val="00464623"/>
    <w:rsid w:val="00470A97"/>
    <w:rsid w:val="004911E7"/>
    <w:rsid w:val="004A6D72"/>
    <w:rsid w:val="004B3E7B"/>
    <w:rsid w:val="004D0560"/>
    <w:rsid w:val="004D35B3"/>
    <w:rsid w:val="004D53FE"/>
    <w:rsid w:val="004E6734"/>
    <w:rsid w:val="004F0F66"/>
    <w:rsid w:val="004F36B2"/>
    <w:rsid w:val="005063EB"/>
    <w:rsid w:val="005079F0"/>
    <w:rsid w:val="00513EC8"/>
    <w:rsid w:val="00515BB4"/>
    <w:rsid w:val="00516C93"/>
    <w:rsid w:val="005203B4"/>
    <w:rsid w:val="005232CD"/>
    <w:rsid w:val="0052733C"/>
    <w:rsid w:val="005326F8"/>
    <w:rsid w:val="00534249"/>
    <w:rsid w:val="00536E0A"/>
    <w:rsid w:val="00540505"/>
    <w:rsid w:val="00541223"/>
    <w:rsid w:val="00541CD5"/>
    <w:rsid w:val="0054399C"/>
    <w:rsid w:val="00547A27"/>
    <w:rsid w:val="0055246B"/>
    <w:rsid w:val="005560E9"/>
    <w:rsid w:val="005A31DC"/>
    <w:rsid w:val="005A586A"/>
    <w:rsid w:val="005A781D"/>
    <w:rsid w:val="005B5D2A"/>
    <w:rsid w:val="005D1435"/>
    <w:rsid w:val="005D6126"/>
    <w:rsid w:val="005D655B"/>
    <w:rsid w:val="005D658C"/>
    <w:rsid w:val="005F121E"/>
    <w:rsid w:val="00604716"/>
    <w:rsid w:val="00607515"/>
    <w:rsid w:val="00607B3E"/>
    <w:rsid w:val="00612CC6"/>
    <w:rsid w:val="00623701"/>
    <w:rsid w:val="006240C6"/>
    <w:rsid w:val="006324ED"/>
    <w:rsid w:val="00636330"/>
    <w:rsid w:val="00637128"/>
    <w:rsid w:val="00644542"/>
    <w:rsid w:val="00644DB2"/>
    <w:rsid w:val="00652D62"/>
    <w:rsid w:val="00664C93"/>
    <w:rsid w:val="00664EE6"/>
    <w:rsid w:val="00670F58"/>
    <w:rsid w:val="00671D96"/>
    <w:rsid w:val="00694894"/>
    <w:rsid w:val="006A7545"/>
    <w:rsid w:val="006C24AD"/>
    <w:rsid w:val="006D6768"/>
    <w:rsid w:val="006E2769"/>
    <w:rsid w:val="006F095A"/>
    <w:rsid w:val="00713A0E"/>
    <w:rsid w:val="00745316"/>
    <w:rsid w:val="007552D7"/>
    <w:rsid w:val="00764BE1"/>
    <w:rsid w:val="00795DA1"/>
    <w:rsid w:val="007B5E50"/>
    <w:rsid w:val="007C2936"/>
    <w:rsid w:val="007E1A6B"/>
    <w:rsid w:val="007E3B4F"/>
    <w:rsid w:val="007F0988"/>
    <w:rsid w:val="00814074"/>
    <w:rsid w:val="0083056F"/>
    <w:rsid w:val="008361A4"/>
    <w:rsid w:val="00843906"/>
    <w:rsid w:val="0085565E"/>
    <w:rsid w:val="00855A59"/>
    <w:rsid w:val="00856A1D"/>
    <w:rsid w:val="00864551"/>
    <w:rsid w:val="00873433"/>
    <w:rsid w:val="00877838"/>
    <w:rsid w:val="00880933"/>
    <w:rsid w:val="00884F37"/>
    <w:rsid w:val="008A1C7B"/>
    <w:rsid w:val="008A6891"/>
    <w:rsid w:val="008B5BE6"/>
    <w:rsid w:val="008B5E10"/>
    <w:rsid w:val="008B7B8B"/>
    <w:rsid w:val="008C6B6B"/>
    <w:rsid w:val="008E6F5D"/>
    <w:rsid w:val="008F0490"/>
    <w:rsid w:val="00910EB8"/>
    <w:rsid w:val="00920043"/>
    <w:rsid w:val="00927B2D"/>
    <w:rsid w:val="00932C2D"/>
    <w:rsid w:val="00933F8B"/>
    <w:rsid w:val="00937F3E"/>
    <w:rsid w:val="00942342"/>
    <w:rsid w:val="00942D9C"/>
    <w:rsid w:val="00946434"/>
    <w:rsid w:val="00950489"/>
    <w:rsid w:val="009565C7"/>
    <w:rsid w:val="009656D8"/>
    <w:rsid w:val="00967575"/>
    <w:rsid w:val="009A1111"/>
    <w:rsid w:val="009B0478"/>
    <w:rsid w:val="009C12D0"/>
    <w:rsid w:val="009D4F25"/>
    <w:rsid w:val="009E03A2"/>
    <w:rsid w:val="009E76ED"/>
    <w:rsid w:val="00A15613"/>
    <w:rsid w:val="00A23908"/>
    <w:rsid w:val="00A37035"/>
    <w:rsid w:val="00A405A3"/>
    <w:rsid w:val="00A40EE4"/>
    <w:rsid w:val="00A43507"/>
    <w:rsid w:val="00A45270"/>
    <w:rsid w:val="00A529F6"/>
    <w:rsid w:val="00A53CED"/>
    <w:rsid w:val="00A61A99"/>
    <w:rsid w:val="00A6357C"/>
    <w:rsid w:val="00A6695C"/>
    <w:rsid w:val="00A67E8F"/>
    <w:rsid w:val="00A83AB3"/>
    <w:rsid w:val="00A90A62"/>
    <w:rsid w:val="00A93775"/>
    <w:rsid w:val="00AA2239"/>
    <w:rsid w:val="00AC08BC"/>
    <w:rsid w:val="00AC250E"/>
    <w:rsid w:val="00AD1054"/>
    <w:rsid w:val="00AD2A1F"/>
    <w:rsid w:val="00AD501D"/>
    <w:rsid w:val="00AD5D2B"/>
    <w:rsid w:val="00AD752F"/>
    <w:rsid w:val="00AE230E"/>
    <w:rsid w:val="00AE36A2"/>
    <w:rsid w:val="00AE3758"/>
    <w:rsid w:val="00B03930"/>
    <w:rsid w:val="00B048A6"/>
    <w:rsid w:val="00B05CF1"/>
    <w:rsid w:val="00B12806"/>
    <w:rsid w:val="00B33EA2"/>
    <w:rsid w:val="00B44A88"/>
    <w:rsid w:val="00B44DCB"/>
    <w:rsid w:val="00B458DD"/>
    <w:rsid w:val="00B535BC"/>
    <w:rsid w:val="00B62607"/>
    <w:rsid w:val="00B70E13"/>
    <w:rsid w:val="00B72C77"/>
    <w:rsid w:val="00B8097B"/>
    <w:rsid w:val="00B831A1"/>
    <w:rsid w:val="00B86E44"/>
    <w:rsid w:val="00B95004"/>
    <w:rsid w:val="00BA2CAE"/>
    <w:rsid w:val="00BE0C72"/>
    <w:rsid w:val="00BE45C3"/>
    <w:rsid w:val="00BF0A6A"/>
    <w:rsid w:val="00BF6071"/>
    <w:rsid w:val="00C14BAF"/>
    <w:rsid w:val="00C1563B"/>
    <w:rsid w:val="00C15C3D"/>
    <w:rsid w:val="00C219E8"/>
    <w:rsid w:val="00C220A6"/>
    <w:rsid w:val="00C22ED5"/>
    <w:rsid w:val="00C25B90"/>
    <w:rsid w:val="00C2651A"/>
    <w:rsid w:val="00C4472D"/>
    <w:rsid w:val="00C57859"/>
    <w:rsid w:val="00C62403"/>
    <w:rsid w:val="00C671B6"/>
    <w:rsid w:val="00C75D0B"/>
    <w:rsid w:val="00C81546"/>
    <w:rsid w:val="00CA3389"/>
    <w:rsid w:val="00CB1E7C"/>
    <w:rsid w:val="00CC24FB"/>
    <w:rsid w:val="00CC3F92"/>
    <w:rsid w:val="00CD157B"/>
    <w:rsid w:val="00CD677D"/>
    <w:rsid w:val="00CE22D0"/>
    <w:rsid w:val="00CE3167"/>
    <w:rsid w:val="00CE475C"/>
    <w:rsid w:val="00CE7284"/>
    <w:rsid w:val="00D0158F"/>
    <w:rsid w:val="00D01ABF"/>
    <w:rsid w:val="00D221C7"/>
    <w:rsid w:val="00D23594"/>
    <w:rsid w:val="00D267BE"/>
    <w:rsid w:val="00D327FF"/>
    <w:rsid w:val="00D335D9"/>
    <w:rsid w:val="00D40186"/>
    <w:rsid w:val="00D452B9"/>
    <w:rsid w:val="00D470B7"/>
    <w:rsid w:val="00D5047C"/>
    <w:rsid w:val="00D569AC"/>
    <w:rsid w:val="00D64342"/>
    <w:rsid w:val="00D74FFE"/>
    <w:rsid w:val="00D751DE"/>
    <w:rsid w:val="00D7738D"/>
    <w:rsid w:val="00D9280F"/>
    <w:rsid w:val="00DD5064"/>
    <w:rsid w:val="00DE6FF6"/>
    <w:rsid w:val="00DF0786"/>
    <w:rsid w:val="00DF5F38"/>
    <w:rsid w:val="00E138DA"/>
    <w:rsid w:val="00E36066"/>
    <w:rsid w:val="00E40F6D"/>
    <w:rsid w:val="00E43079"/>
    <w:rsid w:val="00E43A40"/>
    <w:rsid w:val="00E44651"/>
    <w:rsid w:val="00E50E53"/>
    <w:rsid w:val="00E56A8E"/>
    <w:rsid w:val="00E6061F"/>
    <w:rsid w:val="00E64C86"/>
    <w:rsid w:val="00E70933"/>
    <w:rsid w:val="00E721F8"/>
    <w:rsid w:val="00E76CA6"/>
    <w:rsid w:val="00E82CE0"/>
    <w:rsid w:val="00E95EEF"/>
    <w:rsid w:val="00EA72B0"/>
    <w:rsid w:val="00EA7AD4"/>
    <w:rsid w:val="00EC0C1E"/>
    <w:rsid w:val="00ED61B5"/>
    <w:rsid w:val="00EF1E9B"/>
    <w:rsid w:val="00EF6DC3"/>
    <w:rsid w:val="00F02723"/>
    <w:rsid w:val="00F038F6"/>
    <w:rsid w:val="00F068F5"/>
    <w:rsid w:val="00F27DE5"/>
    <w:rsid w:val="00F3088C"/>
    <w:rsid w:val="00F30F4A"/>
    <w:rsid w:val="00F3268D"/>
    <w:rsid w:val="00F3464B"/>
    <w:rsid w:val="00F346BC"/>
    <w:rsid w:val="00F375FA"/>
    <w:rsid w:val="00F42E4A"/>
    <w:rsid w:val="00F5340E"/>
    <w:rsid w:val="00F621D4"/>
    <w:rsid w:val="00F6395F"/>
    <w:rsid w:val="00F66366"/>
    <w:rsid w:val="00F72BDE"/>
    <w:rsid w:val="00F959CB"/>
    <w:rsid w:val="00F9776D"/>
    <w:rsid w:val="00FA530C"/>
    <w:rsid w:val="00FA6A1A"/>
    <w:rsid w:val="00FC271F"/>
    <w:rsid w:val="00FC52E9"/>
    <w:rsid w:val="00FC7839"/>
    <w:rsid w:val="00FC78DD"/>
    <w:rsid w:val="00FE545B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72A7B5CC"/>
  <w15:chartTrackingRefBased/>
  <w15:docId w15:val="{C0368990-4C7E-4587-A5E2-4AD9C9C3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E64C86"/>
    <w:pPr>
      <w:ind w:left="720"/>
      <w:contextualSpacing/>
    </w:pPr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1D"/>
  </w:style>
  <w:style w:type="paragraph" w:styleId="Footer">
    <w:name w:val="footer"/>
    <w:basedOn w:val="Normal"/>
    <w:link w:val="Foot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1D"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basedOn w:val="DefaultParagraphFont"/>
    <w:link w:val="ListParagraph"/>
    <w:uiPriority w:val="34"/>
    <w:qFormat/>
    <w:locked/>
    <w:rsid w:val="00FA530C"/>
  </w:style>
  <w:style w:type="character" w:styleId="PageNumber">
    <w:name w:val="page number"/>
    <w:basedOn w:val="DefaultParagraphFont"/>
    <w:uiPriority w:val="99"/>
    <w:semiHidden/>
    <w:unhideWhenUsed/>
    <w:rsid w:val="00612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7A869-A528-4EEE-B314-700B4269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Microsoft account</cp:lastModifiedBy>
  <cp:revision>245</cp:revision>
  <dcterms:created xsi:type="dcterms:W3CDTF">2021-07-01T08:27:00Z</dcterms:created>
  <dcterms:modified xsi:type="dcterms:W3CDTF">2022-02-28T02:25:00Z</dcterms:modified>
</cp:coreProperties>
</file>