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4136"/>
        <w:gridCol w:w="3824"/>
      </w:tblGrid>
      <w:tr w:rsidR="00852516" w:rsidRPr="006A52B0" w:rsidTr="002A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852516" w:rsidRPr="006A52B0" w:rsidRDefault="00852516" w:rsidP="002A16E8">
            <w:pPr>
              <w:jc w:val="center"/>
            </w:pPr>
            <w:r w:rsidRPr="006A52B0">
              <w:t>Procedures</w:t>
            </w:r>
          </w:p>
        </w:tc>
        <w:tc>
          <w:tcPr>
            <w:tcW w:w="4178" w:type="dxa"/>
          </w:tcPr>
          <w:p w:rsidR="00852516" w:rsidRPr="006A52B0" w:rsidRDefault="00852516" w:rsidP="002A16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52B0">
              <w:t>Details</w:t>
            </w:r>
          </w:p>
        </w:tc>
        <w:tc>
          <w:tcPr>
            <w:tcW w:w="3888" w:type="dxa"/>
          </w:tcPr>
          <w:p w:rsidR="00852516" w:rsidRPr="006A52B0" w:rsidRDefault="00852516" w:rsidP="002A16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52B0">
              <w:t>Examples</w:t>
            </w:r>
          </w:p>
        </w:tc>
      </w:tr>
      <w:tr w:rsidR="00852516" w:rsidTr="002A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2516" w:rsidRDefault="00852516" w:rsidP="002A16E8">
            <w:r>
              <w:t>Phase 1: Greeting</w:t>
            </w:r>
          </w:p>
        </w:tc>
        <w:tc>
          <w:tcPr>
            <w:tcW w:w="4178" w:type="dxa"/>
            <w:tcBorders>
              <w:top w:val="none" w:sz="0" w:space="0" w:color="auto"/>
              <w:bottom w:val="none" w:sz="0" w:space="0" w:color="auto"/>
            </w:tcBorders>
          </w:tcPr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Greet the customer</w:t>
            </w:r>
          </w:p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Identify yourself</w:t>
            </w:r>
          </w:p>
        </w:tc>
        <w:tc>
          <w:tcPr>
            <w:tcW w:w="38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Hello. This is John from Milestone. I’m your support technician. How can I help you?</w:t>
            </w:r>
          </w:p>
        </w:tc>
      </w:tr>
      <w:tr w:rsidR="00852516" w:rsidTr="002A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852516" w:rsidRDefault="00852516" w:rsidP="002A16E8">
            <w:r>
              <w:t>Phase 2: Active listening</w:t>
            </w:r>
          </w:p>
        </w:tc>
        <w:tc>
          <w:tcPr>
            <w:tcW w:w="4178" w:type="dxa"/>
          </w:tcPr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Listen to the customer’s inquiry/request/complaint</w:t>
            </w:r>
          </w:p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Collect necessary information (name, call back number, specifics of the problem)</w:t>
            </w:r>
          </w:p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8" w:type="dxa"/>
          </w:tcPr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 I have your name and telephone in case we get disconnected?</w:t>
            </w:r>
          </w:p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Can you be more specific? /What kind of problems do you have with our website?</w:t>
            </w:r>
          </w:p>
        </w:tc>
      </w:tr>
      <w:tr w:rsidR="00852516" w:rsidTr="002A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2516" w:rsidRDefault="00852516" w:rsidP="002A16E8">
            <w:r>
              <w:t>Phase 3: Gain agreement</w:t>
            </w:r>
          </w:p>
        </w:tc>
        <w:tc>
          <w:tcPr>
            <w:tcW w:w="4178" w:type="dxa"/>
            <w:tcBorders>
              <w:top w:val="none" w:sz="0" w:space="0" w:color="auto"/>
              <w:bottom w:val="none" w:sz="0" w:space="0" w:color="auto"/>
            </w:tcBorders>
          </w:tcPr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Repeat the problem </w:t>
            </w:r>
          </w:p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Get confirmation to ensure correct understanding</w:t>
            </w:r>
          </w:p>
        </w:tc>
        <w:tc>
          <w:tcPr>
            <w:tcW w:w="38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me repeat that back to you to make sure I understand: You can’t log in to our website using Google Chrome on your Windows 10 computer. You get a permission denied error message. Is that correct?</w:t>
            </w:r>
          </w:p>
        </w:tc>
      </w:tr>
      <w:tr w:rsidR="00852516" w:rsidTr="002A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852516" w:rsidRDefault="00852516" w:rsidP="002A16E8">
            <w:r>
              <w:t>Phase 4: Apologize, empathize and reassure</w:t>
            </w:r>
          </w:p>
        </w:tc>
        <w:tc>
          <w:tcPr>
            <w:tcW w:w="4178" w:type="dxa"/>
          </w:tcPr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Apologize if the problem is cause by you, your company, or product/service</w:t>
            </w:r>
          </w:p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Express sympathy and understanding with an empathy</w:t>
            </w:r>
          </w:p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Reassure that you will handle the problem</w:t>
            </w:r>
          </w:p>
        </w:tc>
        <w:tc>
          <w:tcPr>
            <w:tcW w:w="3888" w:type="dxa"/>
          </w:tcPr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I’m very sorry for your inconvenience.</w:t>
            </w:r>
          </w:p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 would be very upset too if I were you.</w:t>
            </w:r>
          </w:p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 will make sure that your issue is dealt with.</w:t>
            </w:r>
          </w:p>
        </w:tc>
      </w:tr>
      <w:tr w:rsidR="00852516" w:rsidTr="002A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2516" w:rsidRDefault="00852516" w:rsidP="002A16E8">
            <w:r>
              <w:t>Phase 5: Problem solving</w:t>
            </w:r>
          </w:p>
        </w:tc>
        <w:tc>
          <w:tcPr>
            <w:tcW w:w="4178" w:type="dxa"/>
            <w:tcBorders>
              <w:top w:val="none" w:sz="0" w:space="0" w:color="auto"/>
              <w:bottom w:val="none" w:sz="0" w:space="0" w:color="auto"/>
            </w:tcBorders>
          </w:tcPr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Work on the issue =&gt; Make sure the customer knows you are there if he/she stays on the line</w:t>
            </w:r>
          </w:p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Escalate the ticket to a higher level of support/an on-site technician. =&gt; promise that you will get involved</w:t>
            </w:r>
          </w:p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I’m working on it.</w:t>
            </w:r>
          </w:p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2516" w:rsidRDefault="00852516" w:rsidP="002A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I’m going to escalate your ticket to level two but I’m going to personally make sure that it’s taken care of.</w:t>
            </w:r>
          </w:p>
        </w:tc>
      </w:tr>
      <w:tr w:rsidR="00852516" w:rsidTr="002A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852516" w:rsidRDefault="00852516" w:rsidP="002A16E8">
            <w:r>
              <w:t>Phase 6: Confirmation</w:t>
            </w:r>
          </w:p>
        </w:tc>
        <w:tc>
          <w:tcPr>
            <w:tcW w:w="4178" w:type="dxa"/>
          </w:tcPr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that the issue is resolved to the customer’s satisfaction</w:t>
            </w:r>
          </w:p>
        </w:tc>
        <w:tc>
          <w:tcPr>
            <w:tcW w:w="3888" w:type="dxa"/>
          </w:tcPr>
          <w:p w:rsidR="00852516" w:rsidRDefault="00852516" w:rsidP="002A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anything else I can help you with?</w:t>
            </w:r>
          </w:p>
        </w:tc>
      </w:tr>
    </w:tbl>
    <w:p w:rsidR="00A8414A" w:rsidRDefault="00A8414A">
      <w:bookmarkStart w:id="0" w:name="_GoBack"/>
      <w:bookmarkEnd w:id="0"/>
    </w:p>
    <w:sectPr w:rsidR="00A8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16"/>
    <w:rsid w:val="00852516"/>
    <w:rsid w:val="008F2BA2"/>
    <w:rsid w:val="00A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1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6">
    <w:name w:val="Light List Accent 6"/>
    <w:basedOn w:val="TableNormal"/>
    <w:uiPriority w:val="61"/>
    <w:rsid w:val="008525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1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6">
    <w:name w:val="Light List Accent 6"/>
    <w:basedOn w:val="TableNormal"/>
    <w:uiPriority w:val="61"/>
    <w:rsid w:val="008525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2019-12-06T02:58:00Z</dcterms:created>
  <dcterms:modified xsi:type="dcterms:W3CDTF">2019-12-06T03:00:00Z</dcterms:modified>
</cp:coreProperties>
</file>