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9415" w14:textId="77777777" w:rsidR="0074467B" w:rsidRPr="00DF2121" w:rsidRDefault="0074467B" w:rsidP="00AE4A6E">
      <w:pPr>
        <w:spacing w:before="82"/>
        <w:ind w:firstLine="0"/>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6D712439">
                <wp:simplePos x="0" y="0"/>
                <wp:positionH relativeFrom="page">
                  <wp:posOffset>711200</wp:posOffset>
                </wp:positionH>
                <wp:positionV relativeFrom="page">
                  <wp:posOffset>857250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CA3978" id="Group 25" o:spid="_x0000_s1026" style="position:absolute;margin-left:56pt;margin-top:67.5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p>
    <w:p w14:paraId="21B0CA5D" w14:textId="59B2436E" w:rsidR="0074467B" w:rsidRPr="00DF2121" w:rsidRDefault="0074467B" w:rsidP="0074467B">
      <w:pPr>
        <w:spacing w:before="0"/>
        <w:ind w:firstLine="628"/>
        <w:jc w:val="center"/>
        <w:rPr>
          <w:rFonts w:ascii="Times New Roman" w:hAnsi="Times New Roman" w:cs="Times New Roman"/>
          <w:sz w:val="26"/>
          <w:szCs w:val="26"/>
        </w:rPr>
      </w:pPr>
      <w:r w:rsidRPr="00DF2121">
        <w:rPr>
          <w:rFonts w:ascii="Times New Roman" w:hAnsi="Times New Roman" w:cs="Times New Roman"/>
          <w:sz w:val="26"/>
          <w:szCs w:val="26"/>
        </w:rPr>
        <w:t>BỘ GIÁO DỤC VÀ ĐÀO TẠO</w:t>
      </w:r>
    </w:p>
    <w:p w14:paraId="1650185F" w14:textId="77777777" w:rsidR="0074467B" w:rsidRPr="00DF2121" w:rsidRDefault="0074467B" w:rsidP="0074467B">
      <w:pPr>
        <w:spacing w:before="0"/>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74467B">
      <w:pPr>
        <w:tabs>
          <w:tab w:val="left" w:pos="2268"/>
        </w:tabs>
        <w:spacing w:before="0"/>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5A5F749D" w14:textId="025F185F" w:rsidR="0074467B" w:rsidRPr="00DF2121" w:rsidRDefault="0074467B" w:rsidP="0047266E">
      <w:pPr>
        <w:pStyle w:val="Title"/>
        <w:ind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74467B">
      <w:pPr>
        <w:tabs>
          <w:tab w:val="left" w:pos="2552"/>
        </w:tabs>
        <w:ind w:left="851"/>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74467B">
      <w:pPr>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5EFDC954" w14:textId="2EE4DBA1" w:rsidR="0074467B" w:rsidRPr="00DF2121" w:rsidRDefault="0074467B" w:rsidP="00AE4A6E">
      <w:pPr>
        <w:tabs>
          <w:tab w:val="left" w:pos="4820"/>
        </w:tabs>
        <w:ind w:left="3756" w:right="692" w:hanging="354"/>
        <w:rPr>
          <w:rFonts w:ascii="Times New Roman" w:hAnsi="Times New Roman" w:cs="Times New Roman"/>
          <w:sz w:val="26"/>
          <w:szCs w:val="26"/>
        </w:rPr>
      </w:pPr>
      <w:r w:rsidRPr="00DF2121">
        <w:rPr>
          <w:rFonts w:ascii="Times New Roman" w:hAnsi="Times New Roman" w:cs="Times New Roman"/>
          <w:sz w:val="26"/>
          <w:szCs w:val="26"/>
        </w:rPr>
        <w:t>GVHD:       THS. Hà Thị Thanh Ngà</w:t>
      </w:r>
    </w:p>
    <w:tbl>
      <w:tblPr>
        <w:tblpPr w:leftFromText="180" w:rightFromText="180" w:vertAnchor="text" w:horzAnchor="page" w:tblpX="5917" w:tblpY="10"/>
        <w:tblW w:w="3424" w:type="dxa"/>
        <w:tblLook w:val="04A0" w:firstRow="1" w:lastRow="0" w:firstColumn="1" w:lastColumn="0" w:noHBand="0" w:noVBand="1"/>
      </w:tblPr>
      <w:tblGrid>
        <w:gridCol w:w="3424"/>
      </w:tblGrid>
      <w:tr w:rsidR="0074467B" w:rsidRPr="0074467B" w14:paraId="753BCE9A" w14:textId="77777777" w:rsidTr="00AE4A6E">
        <w:trPr>
          <w:trHeight w:val="168"/>
        </w:trPr>
        <w:tc>
          <w:tcPr>
            <w:tcW w:w="3424" w:type="dxa"/>
            <w:shd w:val="clear" w:color="auto" w:fill="auto"/>
            <w:vAlign w:val="center"/>
            <w:hideMark/>
          </w:tcPr>
          <w:p w14:paraId="5D4683D1"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Đậu Thái Tài</w:t>
            </w:r>
          </w:p>
        </w:tc>
      </w:tr>
      <w:tr w:rsidR="0074467B" w:rsidRPr="0074467B" w14:paraId="343C877E" w14:textId="77777777" w:rsidTr="00AE4A6E">
        <w:trPr>
          <w:trHeight w:val="168"/>
        </w:trPr>
        <w:tc>
          <w:tcPr>
            <w:tcW w:w="3424" w:type="dxa"/>
            <w:shd w:val="clear" w:color="auto" w:fill="auto"/>
            <w:vAlign w:val="center"/>
            <w:hideMark/>
          </w:tcPr>
          <w:p w14:paraId="1271D672"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Nguyễn Ngọc Phúc</w:t>
            </w:r>
          </w:p>
        </w:tc>
      </w:tr>
      <w:tr w:rsidR="0074467B" w:rsidRPr="0074467B" w14:paraId="13401905" w14:textId="77777777" w:rsidTr="00AE4A6E">
        <w:trPr>
          <w:trHeight w:val="168"/>
        </w:trPr>
        <w:tc>
          <w:tcPr>
            <w:tcW w:w="3424" w:type="dxa"/>
            <w:shd w:val="clear" w:color="auto" w:fill="auto"/>
            <w:vAlign w:val="center"/>
            <w:hideMark/>
          </w:tcPr>
          <w:p w14:paraId="1126A978"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Phi Trường</w:t>
            </w:r>
          </w:p>
        </w:tc>
      </w:tr>
      <w:tr w:rsidR="0074467B" w:rsidRPr="0074467B" w14:paraId="038AE5CB" w14:textId="77777777" w:rsidTr="00AE4A6E">
        <w:trPr>
          <w:trHeight w:val="168"/>
        </w:trPr>
        <w:tc>
          <w:tcPr>
            <w:tcW w:w="3424" w:type="dxa"/>
            <w:shd w:val="clear" w:color="auto" w:fill="auto"/>
            <w:vAlign w:val="center"/>
            <w:hideMark/>
          </w:tcPr>
          <w:p w14:paraId="1D0C7FAE"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Lữ Vũ Phúc</w:t>
            </w:r>
          </w:p>
        </w:tc>
      </w:tr>
      <w:tr w:rsidR="0074467B" w:rsidRPr="0074467B" w14:paraId="106F75C0" w14:textId="77777777" w:rsidTr="00AE4A6E">
        <w:trPr>
          <w:trHeight w:val="168"/>
        </w:trPr>
        <w:tc>
          <w:tcPr>
            <w:tcW w:w="3424" w:type="dxa"/>
            <w:shd w:val="clear" w:color="auto" w:fill="auto"/>
            <w:vAlign w:val="center"/>
            <w:hideMark/>
          </w:tcPr>
          <w:p w14:paraId="029E5D57"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Minh Thành</w:t>
            </w:r>
          </w:p>
        </w:tc>
      </w:tr>
      <w:tr w:rsidR="0074467B" w:rsidRPr="0074467B" w14:paraId="1E173F34" w14:textId="77777777" w:rsidTr="00AE4A6E">
        <w:trPr>
          <w:trHeight w:val="168"/>
        </w:trPr>
        <w:tc>
          <w:tcPr>
            <w:tcW w:w="3424" w:type="dxa"/>
            <w:shd w:val="clear" w:color="auto" w:fill="auto"/>
            <w:vAlign w:val="center"/>
            <w:hideMark/>
          </w:tcPr>
          <w:p w14:paraId="1F050180"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Lý Quốc Anh</w:t>
            </w:r>
          </w:p>
        </w:tc>
      </w:tr>
      <w:tr w:rsidR="0074467B" w:rsidRPr="0074467B" w14:paraId="48ECCED6" w14:textId="77777777" w:rsidTr="00AE4A6E">
        <w:trPr>
          <w:trHeight w:val="168"/>
        </w:trPr>
        <w:tc>
          <w:tcPr>
            <w:tcW w:w="3424" w:type="dxa"/>
            <w:shd w:val="clear" w:color="auto" w:fill="auto"/>
            <w:vAlign w:val="center"/>
            <w:hideMark/>
          </w:tcPr>
          <w:p w14:paraId="7CE06E1A"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Trần Duy Phát</w:t>
            </w:r>
          </w:p>
        </w:tc>
      </w:tr>
      <w:tr w:rsidR="0074467B" w:rsidRPr="0074467B" w14:paraId="6BC7D4E7" w14:textId="77777777" w:rsidTr="00AE4A6E">
        <w:trPr>
          <w:trHeight w:val="168"/>
        </w:trPr>
        <w:tc>
          <w:tcPr>
            <w:tcW w:w="3424" w:type="dxa"/>
            <w:shd w:val="clear" w:color="auto" w:fill="auto"/>
            <w:vAlign w:val="center"/>
            <w:hideMark/>
          </w:tcPr>
          <w:p w14:paraId="3FC7B717"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Cao Nguyễn Quốc Lâm</w:t>
            </w:r>
          </w:p>
        </w:tc>
      </w:tr>
      <w:tr w:rsidR="0074467B" w:rsidRPr="0074467B" w14:paraId="60638F32" w14:textId="77777777" w:rsidTr="00AE4A6E">
        <w:trPr>
          <w:trHeight w:val="168"/>
        </w:trPr>
        <w:tc>
          <w:tcPr>
            <w:tcW w:w="3424" w:type="dxa"/>
            <w:shd w:val="clear" w:color="auto" w:fill="auto"/>
            <w:vAlign w:val="center"/>
            <w:hideMark/>
          </w:tcPr>
          <w:p w14:paraId="6C3FA32B"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Ngô Hoàng Vũ</w:t>
            </w:r>
          </w:p>
        </w:tc>
      </w:tr>
      <w:tr w:rsidR="0074467B" w:rsidRPr="0074467B" w14:paraId="5A164ACE" w14:textId="77777777" w:rsidTr="00AE4A6E">
        <w:trPr>
          <w:trHeight w:val="168"/>
        </w:trPr>
        <w:tc>
          <w:tcPr>
            <w:tcW w:w="3424" w:type="dxa"/>
            <w:shd w:val="clear" w:color="auto" w:fill="auto"/>
            <w:vAlign w:val="center"/>
            <w:hideMark/>
          </w:tcPr>
          <w:p w14:paraId="667964A0"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Hoàng Quốc Thanh</w:t>
            </w:r>
          </w:p>
        </w:tc>
      </w:tr>
      <w:tr w:rsidR="0074467B" w:rsidRPr="0074467B" w14:paraId="5EEA9FF7" w14:textId="77777777" w:rsidTr="00AE4A6E">
        <w:trPr>
          <w:trHeight w:val="168"/>
        </w:trPr>
        <w:tc>
          <w:tcPr>
            <w:tcW w:w="3424" w:type="dxa"/>
            <w:shd w:val="clear" w:color="auto" w:fill="auto"/>
            <w:vAlign w:val="center"/>
            <w:hideMark/>
          </w:tcPr>
          <w:p w14:paraId="2440A445"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Nguyễn Thiết Duy Đan</w:t>
            </w:r>
          </w:p>
        </w:tc>
      </w:tr>
    </w:tbl>
    <w:p w14:paraId="5D6044FD" w14:textId="77777777" w:rsidR="0074467B" w:rsidRPr="00DF2121" w:rsidRDefault="0074467B" w:rsidP="0074467B">
      <w:pPr>
        <w:tabs>
          <w:tab w:val="left" w:pos="4820"/>
        </w:tabs>
        <w:ind w:left="3756" w:right="692" w:hanging="354"/>
        <w:rPr>
          <w:rFonts w:ascii="Times New Roman" w:eastAsia="Times New Roman" w:hAnsi="Times New Roman" w:cs="Times New Roman"/>
          <w:b/>
          <w:bCs/>
          <w:color w:val="FF0000"/>
          <w:sz w:val="26"/>
          <w:szCs w:val="26"/>
          <w:lang w:val="en-US" w:eastAsia="vi-VN"/>
        </w:rPr>
      </w:pPr>
      <w:r w:rsidRPr="00DF2121">
        <w:rPr>
          <w:rFonts w:ascii="Times New Roman" w:hAnsi="Times New Roman" w:cs="Times New Roman"/>
          <w:position w:val="3"/>
          <w:sz w:val="26"/>
          <w:szCs w:val="26"/>
        </w:rPr>
        <w:t>SVTH:</w:t>
      </w:r>
      <w:r w:rsidRPr="00DF2121">
        <w:rPr>
          <w:rFonts w:ascii="Times New Roman" w:hAnsi="Times New Roman" w:cs="Times New Roman"/>
          <w:position w:val="3"/>
          <w:sz w:val="26"/>
          <w:szCs w:val="26"/>
        </w:rPr>
        <w:tab/>
      </w:r>
    </w:p>
    <w:p w14:paraId="6B5ED786" w14:textId="36650AE8" w:rsidR="0074467B" w:rsidRPr="00DF2121" w:rsidRDefault="0074467B" w:rsidP="0074467B">
      <w:pPr>
        <w:tabs>
          <w:tab w:val="left" w:pos="4820"/>
        </w:tabs>
        <w:ind w:left="3756" w:right="692" w:hanging="354"/>
        <w:rPr>
          <w:rFonts w:ascii="Times New Roman" w:eastAsia="Times New Roman" w:hAnsi="Times New Roman" w:cs="Times New Roman"/>
          <w:b/>
          <w:bCs/>
          <w:color w:val="FF0000"/>
          <w:sz w:val="26"/>
          <w:szCs w:val="26"/>
          <w:lang w:val="en-US" w:eastAsia="vi-VN"/>
        </w:rPr>
      </w:pPr>
    </w:p>
    <w:p w14:paraId="1868995B"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65BFA19F"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69037EBF"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78CAB6DB" w14:textId="77777777" w:rsidR="0074467B" w:rsidRPr="00DF2121" w:rsidRDefault="0074467B" w:rsidP="0074467B">
      <w:pPr>
        <w:ind w:left="3969" w:firstLine="0"/>
        <w:jc w:val="left"/>
        <w:rPr>
          <w:rFonts w:ascii="Times New Roman" w:eastAsia="Times New Roman" w:hAnsi="Times New Roman" w:cs="Times New Roman"/>
          <w:b/>
          <w:bCs/>
          <w:color w:val="FF0000"/>
          <w:sz w:val="26"/>
          <w:szCs w:val="26"/>
          <w:lang w:val="en-US" w:eastAsia="vi-VN"/>
        </w:rPr>
      </w:pPr>
    </w:p>
    <w:p w14:paraId="371F3DB6" w14:textId="77777777" w:rsidR="00DF2121" w:rsidRPr="00DF2121" w:rsidRDefault="00DF2121" w:rsidP="0074467B">
      <w:pPr>
        <w:ind w:left="3969" w:firstLine="0"/>
        <w:jc w:val="left"/>
        <w:rPr>
          <w:rFonts w:ascii="Times New Roman" w:eastAsia="Times New Roman" w:hAnsi="Times New Roman" w:cs="Times New Roman"/>
          <w:sz w:val="26"/>
          <w:szCs w:val="26"/>
          <w:lang w:val="en-US" w:eastAsia="vi-VN"/>
        </w:rPr>
      </w:pPr>
    </w:p>
    <w:p w14:paraId="11A835A9" w14:textId="77777777" w:rsidR="00DF2121" w:rsidRPr="00DF2121" w:rsidRDefault="00DF2121" w:rsidP="00D47700">
      <w:pPr>
        <w:ind w:firstLine="0"/>
        <w:jc w:val="left"/>
        <w:rPr>
          <w:rFonts w:ascii="Times New Roman" w:eastAsia="Times New Roman" w:hAnsi="Times New Roman" w:cs="Times New Roman"/>
          <w:sz w:val="26"/>
          <w:szCs w:val="26"/>
          <w:lang w:val="en-US" w:eastAsia="vi-VN"/>
        </w:rPr>
      </w:pPr>
    </w:p>
    <w:p w14:paraId="71DA7126" w14:textId="77777777" w:rsidR="00AE4A6E" w:rsidRDefault="00AE4A6E" w:rsidP="0074467B">
      <w:pPr>
        <w:ind w:left="3969" w:firstLine="0"/>
        <w:jc w:val="left"/>
        <w:rPr>
          <w:rFonts w:ascii="Times New Roman" w:eastAsia="Times New Roman" w:hAnsi="Times New Roman" w:cs="Times New Roman"/>
          <w:sz w:val="26"/>
          <w:szCs w:val="26"/>
          <w:lang w:val="en-US" w:eastAsia="vi-VN"/>
        </w:rPr>
      </w:pPr>
    </w:p>
    <w:p w14:paraId="1B571F9B" w14:textId="77777777" w:rsidR="00AE4A6E" w:rsidRDefault="0074467B" w:rsidP="00AE4A6E">
      <w:pPr>
        <w:ind w:left="3969" w:firstLine="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77777777" w:rsidR="00DF2121" w:rsidRP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 xml:space="preserve">Thành, Thanh, </w:t>
      </w:r>
      <w:proofErr w:type="gramStart"/>
      <w:r w:rsidR="00385FA5" w:rsidRPr="00DF2121">
        <w:rPr>
          <w:rFonts w:ascii="Times New Roman" w:eastAsia="Times New Roman" w:hAnsi="Times New Roman" w:cs="Times New Roman"/>
          <w:sz w:val="26"/>
          <w:szCs w:val="26"/>
          <w:lang w:val="en-US" w:eastAsia="vi-VN"/>
        </w:rPr>
        <w:t>N.Phúc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(12/10-20/10)</w:t>
      </w:r>
    </w:p>
    <w:p w14:paraId="3B310720" w14:textId="539D95B3" w:rsidR="00A53765"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proofErr w:type="gramStart"/>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(22/10 – 28/10)</w:t>
      </w:r>
    </w:p>
    <w:p w14:paraId="2580691B" w14:textId="05D49FA1"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(28/10 – 30/10)</w:t>
      </w:r>
    </w:p>
    <w:p w14:paraId="21978177" w14:textId="5F89A940"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3A363FD6" w14:textId="46A90EC0" w:rsidR="00FA4B10" w:rsidRPr="00FA4B10" w:rsidRDefault="00C97876">
          <w:pPr>
            <w:pStyle w:val="TOC1"/>
            <w:tabs>
              <w:tab w:val="right" w:leader="dot" w:pos="9016"/>
            </w:tabs>
            <w:rPr>
              <w:rFonts w:cstheme="minorBidi"/>
              <w:noProof/>
              <w:sz w:val="26"/>
              <w:szCs w:val="26"/>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7213079" w:history="1">
            <w:r w:rsidR="00FA4B10" w:rsidRPr="00FA4B10">
              <w:rPr>
                <w:rStyle w:val="Hyperlink"/>
                <w:rFonts w:ascii="Times New Roman" w:eastAsia="Times New Roman" w:hAnsi="Times New Roman"/>
                <w:b/>
                <w:bCs/>
                <w:noProof/>
                <w:sz w:val="26"/>
                <w:szCs w:val="26"/>
              </w:rPr>
              <w:t>Chương I: Tổng quát</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_Toc147213079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4</w:t>
            </w:r>
            <w:r w:rsidR="00FA4B10" w:rsidRPr="00FA4B10">
              <w:rPr>
                <w:noProof/>
                <w:webHidden/>
                <w:sz w:val="26"/>
                <w:szCs w:val="26"/>
              </w:rPr>
              <w:fldChar w:fldCharType="end"/>
            </w:r>
          </w:hyperlink>
        </w:p>
        <w:p w14:paraId="4E3BCBF5" w14:textId="61EE5F09" w:rsidR="00FA4B10" w:rsidRPr="00FA4B10" w:rsidRDefault="00000000">
          <w:pPr>
            <w:pStyle w:val="TOC2"/>
            <w:tabs>
              <w:tab w:val="left" w:pos="660"/>
              <w:tab w:val="right" w:leader="dot" w:pos="9016"/>
            </w:tabs>
            <w:rPr>
              <w:rFonts w:cstheme="minorBidi"/>
              <w:noProof/>
              <w:sz w:val="26"/>
              <w:szCs w:val="26"/>
            </w:rPr>
          </w:pPr>
          <w:hyperlink w:anchor="_Toc147213080" w:history="1">
            <w:r w:rsidR="00FA4B10" w:rsidRPr="00FA4B10">
              <w:rPr>
                <w:rStyle w:val="Hyperlink"/>
                <w:rFonts w:ascii="Times New Roman" w:eastAsia="Times New Roman" w:hAnsi="Times New Roman"/>
                <w:b/>
                <w:bCs/>
                <w:noProof/>
                <w:sz w:val="26"/>
                <w:szCs w:val="26"/>
              </w:rPr>
              <w:t>1.</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Giới thiệu chung về tạp hóa Cô Trinh</w:t>
            </w:r>
            <w:r w:rsidR="00FA4B10" w:rsidRPr="00FA4B10">
              <w:rPr>
                <w:rStyle w:val="Hyperlink"/>
                <w:rFonts w:ascii="Times New Roman" w:eastAsia="Times New Roman" w:hAnsi="Times New Roman"/>
                <w:b/>
                <w:bCs/>
                <w:noProof/>
                <w:sz w:val="26"/>
                <w:szCs w:val="26"/>
                <w:lang w:val="en-US"/>
              </w:rPr>
              <w:t>:</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_Toc147213080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4</w:t>
            </w:r>
            <w:r w:rsidR="00FA4B10" w:rsidRPr="00FA4B10">
              <w:rPr>
                <w:noProof/>
                <w:webHidden/>
                <w:sz w:val="26"/>
                <w:szCs w:val="26"/>
              </w:rPr>
              <w:fldChar w:fldCharType="end"/>
            </w:r>
          </w:hyperlink>
        </w:p>
        <w:p w14:paraId="670C6053" w14:textId="4F3EDD81" w:rsidR="00FA4B10" w:rsidRPr="00FA4B10" w:rsidRDefault="00000000">
          <w:pPr>
            <w:pStyle w:val="TOC3"/>
            <w:tabs>
              <w:tab w:val="left" w:pos="1100"/>
              <w:tab w:val="right" w:leader="dot" w:pos="9016"/>
            </w:tabs>
            <w:rPr>
              <w:rFonts w:cstheme="minorBidi"/>
              <w:noProof/>
              <w:sz w:val="26"/>
              <w:szCs w:val="26"/>
            </w:rPr>
          </w:pPr>
          <w:hyperlink w:anchor="_Toc147213081" w:history="1">
            <w:r w:rsidR="00FA4B10" w:rsidRPr="00FA4B10">
              <w:rPr>
                <w:rStyle w:val="Hyperlink"/>
                <w:rFonts w:ascii="Times New Roman" w:eastAsia="Times New Roman" w:hAnsi="Times New Roman"/>
                <w:b/>
                <w:bCs/>
                <w:noProof/>
                <w:sz w:val="26"/>
                <w:szCs w:val="26"/>
              </w:rPr>
              <w:t>1.1.</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Lịch sử hình thành và phát triển:</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_Toc147213081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4</w:t>
            </w:r>
            <w:r w:rsidR="00FA4B10" w:rsidRPr="00FA4B10">
              <w:rPr>
                <w:noProof/>
                <w:webHidden/>
                <w:sz w:val="26"/>
                <w:szCs w:val="26"/>
              </w:rPr>
              <w:fldChar w:fldCharType="end"/>
            </w:r>
          </w:hyperlink>
        </w:p>
        <w:p w14:paraId="60D846B0" w14:textId="400EB320" w:rsidR="00FA4B10" w:rsidRPr="00FA4B10" w:rsidRDefault="00000000">
          <w:pPr>
            <w:pStyle w:val="TOC3"/>
            <w:tabs>
              <w:tab w:val="left" w:pos="1100"/>
              <w:tab w:val="right" w:leader="dot" w:pos="9016"/>
            </w:tabs>
            <w:rPr>
              <w:rFonts w:cstheme="minorBidi"/>
              <w:noProof/>
              <w:sz w:val="26"/>
              <w:szCs w:val="26"/>
            </w:rPr>
          </w:pPr>
          <w:hyperlink w:anchor="_Toc147213082" w:history="1">
            <w:r w:rsidR="00FA4B10" w:rsidRPr="00FA4B10">
              <w:rPr>
                <w:rStyle w:val="Hyperlink"/>
                <w:rFonts w:ascii="Times New Roman" w:eastAsia="Times New Roman" w:hAnsi="Times New Roman"/>
                <w:b/>
                <w:bCs/>
                <w:noProof/>
                <w:sz w:val="26"/>
                <w:szCs w:val="26"/>
              </w:rPr>
              <w:t>1.2.</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Tổ chức bộ máy hoạt động:</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_Toc147213082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5</w:t>
            </w:r>
            <w:r w:rsidR="00FA4B10" w:rsidRPr="00FA4B10">
              <w:rPr>
                <w:noProof/>
                <w:webHidden/>
                <w:sz w:val="26"/>
                <w:szCs w:val="26"/>
              </w:rPr>
              <w:fldChar w:fldCharType="end"/>
            </w:r>
          </w:hyperlink>
        </w:p>
        <w:p w14:paraId="641CB569" w14:textId="40C88DA3" w:rsidR="00FA4B10" w:rsidRPr="00FA4B10" w:rsidRDefault="00000000">
          <w:pPr>
            <w:pStyle w:val="TOC3"/>
            <w:tabs>
              <w:tab w:val="left" w:pos="1100"/>
              <w:tab w:val="right" w:leader="dot" w:pos="9016"/>
            </w:tabs>
            <w:rPr>
              <w:rFonts w:cstheme="minorBidi"/>
              <w:noProof/>
              <w:sz w:val="26"/>
              <w:szCs w:val="26"/>
            </w:rPr>
          </w:pPr>
          <w:hyperlink w:anchor="_Toc147213083" w:history="1">
            <w:r w:rsidR="00FA4B10" w:rsidRPr="00FA4B10">
              <w:rPr>
                <w:rStyle w:val="Hyperlink"/>
                <w:rFonts w:ascii="Times New Roman" w:eastAsia="Times New Roman" w:hAnsi="Times New Roman"/>
                <w:b/>
                <w:bCs/>
                <w:noProof/>
                <w:sz w:val="26"/>
                <w:szCs w:val="26"/>
              </w:rPr>
              <w:t>1.3.</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Chức năng và nhiệm vụ của từng bộ phận</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_Toc147213083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6</w:t>
            </w:r>
            <w:r w:rsidR="00FA4B10" w:rsidRPr="00FA4B10">
              <w:rPr>
                <w:noProof/>
                <w:webHidden/>
                <w:sz w:val="26"/>
                <w:szCs w:val="26"/>
              </w:rPr>
              <w:fldChar w:fldCharType="end"/>
            </w:r>
          </w:hyperlink>
        </w:p>
        <w:p w14:paraId="3C68776E" w14:textId="20269119" w:rsidR="00FA4B10" w:rsidRPr="00FA4B10" w:rsidRDefault="00000000">
          <w:pPr>
            <w:pStyle w:val="TOC2"/>
            <w:tabs>
              <w:tab w:val="left" w:pos="660"/>
              <w:tab w:val="right" w:leader="dot" w:pos="9016"/>
            </w:tabs>
            <w:rPr>
              <w:rFonts w:cstheme="minorBidi"/>
              <w:noProof/>
              <w:sz w:val="26"/>
              <w:szCs w:val="26"/>
            </w:rPr>
          </w:pPr>
          <w:hyperlink w:anchor="_Toc147213084" w:history="1">
            <w:r w:rsidR="00FA4B10" w:rsidRPr="00FA4B10">
              <w:rPr>
                <w:rStyle w:val="Hyperlink"/>
                <w:rFonts w:ascii="Times New Roman" w:eastAsia="Times New Roman" w:hAnsi="Times New Roman"/>
                <w:b/>
                <w:bCs/>
                <w:noProof/>
                <w:sz w:val="26"/>
                <w:szCs w:val="26"/>
              </w:rPr>
              <w:t>2.</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Phân tích thực trạng, vấn đề cần giải quyết</w:t>
            </w:r>
            <w:r w:rsidR="00FA4B10" w:rsidRPr="00FA4B10">
              <w:rPr>
                <w:rStyle w:val="Hyperlink"/>
                <w:rFonts w:ascii="Times New Roman" w:eastAsia="Times New Roman" w:hAnsi="Times New Roman"/>
                <w:b/>
                <w:bCs/>
                <w:noProof/>
                <w:sz w:val="26"/>
                <w:szCs w:val="26"/>
                <w:lang w:val="en-US"/>
              </w:rPr>
              <w:t>:</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_Toc147213084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6</w:t>
            </w:r>
            <w:r w:rsidR="00FA4B10" w:rsidRPr="00FA4B10">
              <w:rPr>
                <w:noProof/>
                <w:webHidden/>
                <w:sz w:val="26"/>
                <w:szCs w:val="26"/>
              </w:rPr>
              <w:fldChar w:fldCharType="end"/>
            </w:r>
          </w:hyperlink>
        </w:p>
        <w:p w14:paraId="0EBA7B39" w14:textId="48CF51F0" w:rsidR="00FA4B10" w:rsidRPr="00FA4B10" w:rsidRDefault="00000000">
          <w:pPr>
            <w:pStyle w:val="TOC3"/>
            <w:tabs>
              <w:tab w:val="left" w:pos="1100"/>
              <w:tab w:val="right" w:leader="dot" w:pos="9016"/>
            </w:tabs>
            <w:rPr>
              <w:rFonts w:cstheme="minorBidi"/>
              <w:noProof/>
              <w:sz w:val="26"/>
              <w:szCs w:val="26"/>
            </w:rPr>
          </w:pPr>
          <w:hyperlink w:anchor="_Toc147213085" w:history="1">
            <w:r w:rsidR="00FA4B10" w:rsidRPr="00FA4B10">
              <w:rPr>
                <w:rStyle w:val="Hyperlink"/>
                <w:rFonts w:ascii="Times New Roman" w:eastAsia="Times New Roman" w:hAnsi="Times New Roman"/>
                <w:b/>
                <w:bCs/>
                <w:noProof/>
                <w:sz w:val="26"/>
                <w:szCs w:val="26"/>
              </w:rPr>
              <w:t>2.1</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Khảo sát hệ thống:</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_Toc147213085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6</w:t>
            </w:r>
            <w:r w:rsidR="00FA4B10" w:rsidRPr="00FA4B10">
              <w:rPr>
                <w:noProof/>
                <w:webHidden/>
                <w:sz w:val="26"/>
                <w:szCs w:val="26"/>
              </w:rPr>
              <w:fldChar w:fldCharType="end"/>
            </w:r>
          </w:hyperlink>
        </w:p>
        <w:p w14:paraId="2315FF64" w14:textId="6424128D" w:rsidR="00FA4B10" w:rsidRPr="00FA4B10" w:rsidRDefault="00000000">
          <w:pPr>
            <w:pStyle w:val="TOC3"/>
            <w:tabs>
              <w:tab w:val="left" w:pos="1100"/>
              <w:tab w:val="right" w:leader="dot" w:pos="9016"/>
            </w:tabs>
            <w:rPr>
              <w:rFonts w:cstheme="minorBidi"/>
              <w:noProof/>
              <w:sz w:val="26"/>
              <w:szCs w:val="26"/>
            </w:rPr>
          </w:pPr>
          <w:hyperlink w:anchor="_Toc147213086" w:history="1">
            <w:r w:rsidR="00FA4B10" w:rsidRPr="00FA4B10">
              <w:rPr>
                <w:rStyle w:val="Hyperlink"/>
                <w:rFonts w:ascii="Times New Roman" w:eastAsia="Times New Roman" w:hAnsi="Times New Roman"/>
                <w:b/>
                <w:bCs/>
                <w:noProof/>
                <w:sz w:val="26"/>
                <w:szCs w:val="26"/>
              </w:rPr>
              <w:t>2.2</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Đánh giá hiện trạng:</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_Toc147213086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7</w:t>
            </w:r>
            <w:r w:rsidR="00FA4B10" w:rsidRPr="00FA4B10">
              <w:rPr>
                <w:noProof/>
                <w:webHidden/>
                <w:sz w:val="26"/>
                <w:szCs w:val="26"/>
              </w:rPr>
              <w:fldChar w:fldCharType="end"/>
            </w:r>
          </w:hyperlink>
        </w:p>
        <w:p w14:paraId="1DF37653" w14:textId="3475E3C2" w:rsidR="00FA4B10" w:rsidRPr="00FA4B10" w:rsidRDefault="00000000">
          <w:pPr>
            <w:pStyle w:val="TOC2"/>
            <w:tabs>
              <w:tab w:val="left" w:pos="660"/>
              <w:tab w:val="right" w:leader="dot" w:pos="9016"/>
            </w:tabs>
            <w:rPr>
              <w:rFonts w:cstheme="minorBidi"/>
              <w:noProof/>
              <w:sz w:val="26"/>
              <w:szCs w:val="26"/>
            </w:rPr>
          </w:pPr>
          <w:hyperlink w:anchor="_Toc147213087" w:history="1">
            <w:r w:rsidR="00FA4B10" w:rsidRPr="00FA4B10">
              <w:rPr>
                <w:rStyle w:val="Hyperlink"/>
                <w:rFonts w:ascii="Times New Roman" w:eastAsia="Times New Roman" w:hAnsi="Times New Roman"/>
                <w:b/>
                <w:bCs/>
                <w:noProof/>
                <w:sz w:val="26"/>
                <w:szCs w:val="26"/>
              </w:rPr>
              <w:t>3.</w:t>
            </w:r>
            <w:r w:rsidR="00FA4B10" w:rsidRPr="00FA4B10">
              <w:rPr>
                <w:rFonts w:cstheme="minorBidi"/>
                <w:noProof/>
                <w:sz w:val="26"/>
                <w:szCs w:val="26"/>
              </w:rPr>
              <w:tab/>
            </w:r>
            <w:r w:rsidR="00FA4B10" w:rsidRPr="00FA4B10">
              <w:rPr>
                <w:rStyle w:val="Hyperlink"/>
                <w:rFonts w:ascii="Times New Roman" w:eastAsia="Times New Roman" w:hAnsi="Times New Roman"/>
                <w:b/>
                <w:bCs/>
                <w:noProof/>
                <w:sz w:val="26"/>
                <w:szCs w:val="26"/>
              </w:rPr>
              <w:t>Mục tiêu phát triển hệ thống</w:t>
            </w:r>
            <w:r w:rsidR="00FA4B10" w:rsidRPr="00FA4B10">
              <w:rPr>
                <w:rStyle w:val="Hyperlink"/>
                <w:rFonts w:ascii="Times New Roman" w:eastAsia="Times New Roman" w:hAnsi="Times New Roman"/>
                <w:b/>
                <w:bCs/>
                <w:noProof/>
                <w:sz w:val="26"/>
                <w:szCs w:val="26"/>
                <w:lang w:val="en-US"/>
              </w:rPr>
              <w:t>:</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_Toc147213087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8</w:t>
            </w:r>
            <w:r w:rsidR="00FA4B10" w:rsidRPr="00FA4B10">
              <w:rPr>
                <w:noProof/>
                <w:webHidden/>
                <w:sz w:val="26"/>
                <w:szCs w:val="26"/>
              </w:rPr>
              <w:fldChar w:fldCharType="end"/>
            </w:r>
          </w:hyperlink>
        </w:p>
        <w:p w14:paraId="200EFD36" w14:textId="45854E80" w:rsidR="00FA4B10" w:rsidRPr="00FA4B10" w:rsidRDefault="00000000">
          <w:pPr>
            <w:pStyle w:val="TOC1"/>
            <w:tabs>
              <w:tab w:val="right" w:leader="dot" w:pos="9016"/>
            </w:tabs>
            <w:rPr>
              <w:rFonts w:cstheme="minorBidi"/>
              <w:noProof/>
              <w:sz w:val="26"/>
              <w:szCs w:val="26"/>
            </w:rPr>
          </w:pPr>
          <w:hyperlink w:anchor="_Toc147213088" w:history="1">
            <w:r w:rsidR="00FA4B10" w:rsidRPr="00FA4B10">
              <w:rPr>
                <w:rStyle w:val="Hyperlink"/>
                <w:rFonts w:ascii="Times New Roman" w:hAnsi="Times New Roman"/>
                <w:b/>
                <w:bCs/>
                <w:noProof/>
                <w:sz w:val="26"/>
                <w:szCs w:val="26"/>
                <w:lang w:val="en-US"/>
              </w:rPr>
              <w:t>Tài liệu tham khảo:</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_Toc147213088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9</w:t>
            </w:r>
            <w:r w:rsidR="00FA4B10" w:rsidRPr="00FA4B10">
              <w:rPr>
                <w:noProof/>
                <w:webHidden/>
                <w:sz w:val="26"/>
                <w:szCs w:val="26"/>
              </w:rPr>
              <w:fldChar w:fldCharType="end"/>
            </w:r>
          </w:hyperlink>
        </w:p>
        <w:p w14:paraId="66E02AAB" w14:textId="7A14B6CA" w:rsidR="00C97876" w:rsidRDefault="00C97876">
          <w:r w:rsidRPr="00FA4B10">
            <w:rPr>
              <w:rFonts w:ascii="Times New Roman" w:hAnsi="Times New Roman" w:cs="Times New Roman"/>
              <w:b/>
              <w:bCs/>
              <w:noProof/>
              <w:sz w:val="26"/>
              <w:szCs w:val="26"/>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213079"/>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rsidP="00DB5BD5">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4" w:name="_Toc147213080"/>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rsidP="00DB5BD5">
      <w:pPr>
        <w:pStyle w:val="Heading3"/>
        <w:numPr>
          <w:ilvl w:val="1"/>
          <w:numId w:val="24"/>
        </w:numPr>
        <w:rPr>
          <w:rFonts w:ascii="Times New Roman" w:eastAsia="Times New Roman" w:hAnsi="Times New Roman" w:cs="Times New Roman"/>
          <w:b/>
          <w:bCs/>
          <w:sz w:val="30"/>
          <w:szCs w:val="30"/>
          <w:lang w:eastAsia="vi-VN"/>
        </w:rPr>
      </w:pPr>
      <w:bookmarkStart w:id="5" w:name="_Toc147213081"/>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D47700">
      <w:pPr>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rsidP="00DB5BD5">
      <w:pPr>
        <w:pStyle w:val="Heading3"/>
        <w:numPr>
          <w:ilvl w:val="1"/>
          <w:numId w:val="24"/>
        </w:numPr>
        <w:rPr>
          <w:rFonts w:ascii="Times New Roman" w:eastAsia="Times New Roman" w:hAnsi="Times New Roman" w:cs="Times New Roman"/>
          <w:b/>
          <w:bCs/>
          <w:color w:val="000000" w:themeColor="text1"/>
          <w:sz w:val="30"/>
          <w:szCs w:val="30"/>
          <w:lang w:eastAsia="vi-VN"/>
        </w:rPr>
      </w:pPr>
      <w:bookmarkStart w:id="6" w:name="_Toc147213082"/>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spacing w:after="120"/>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spacing w:after="120"/>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spacing w:after="120"/>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lastRenderedPageBreak/>
        <w:t>Bán hàng:</w:t>
      </w:r>
    </w:p>
    <w:p w14:paraId="05DC90F5" w14:textId="3CF7F6B0" w:rsidR="00D47700" w:rsidRPr="00DB5BD5" w:rsidRDefault="00DB5BD5" w:rsidP="00DB5BD5">
      <w:pPr>
        <w:spacing w:after="120"/>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jc w:val="left"/>
        <w:textAlignment w:val="baseline"/>
        <w:rPr>
          <w:rFonts w:ascii="Times New Roman" w:eastAsia="Times New Roman" w:hAnsi="Times New Roman" w:cs="Times New Roman"/>
          <w:color w:val="000000"/>
          <w:sz w:val="26"/>
          <w:szCs w:val="26"/>
          <w:lang w:eastAsia="vi-VN"/>
        </w:rPr>
      </w:pPr>
    </w:p>
    <w:p w14:paraId="683D5231" w14:textId="0128843F" w:rsidR="00AC67B9" w:rsidRPr="00DB5BD5" w:rsidRDefault="00AC67B9" w:rsidP="00DB5BD5">
      <w:pPr>
        <w:pStyle w:val="Heading3"/>
        <w:numPr>
          <w:ilvl w:val="1"/>
          <w:numId w:val="24"/>
        </w:numPr>
        <w:rPr>
          <w:rFonts w:ascii="Times New Roman" w:eastAsia="Times New Roman" w:hAnsi="Times New Roman" w:cs="Times New Roman"/>
          <w:b/>
          <w:bCs/>
          <w:color w:val="000000" w:themeColor="text1"/>
          <w:sz w:val="30"/>
          <w:szCs w:val="30"/>
          <w:lang w:eastAsia="vi-VN"/>
        </w:rPr>
      </w:pPr>
      <w:bookmarkStart w:id="7" w:name="_Toc147213083"/>
      <w:r w:rsidRPr="00DB5BD5">
        <w:rPr>
          <w:rFonts w:ascii="Times New Roman" w:eastAsia="Times New Roman" w:hAnsi="Times New Roman" w:cs="Times New Roman"/>
          <w:b/>
          <w:bCs/>
          <w:color w:val="000000" w:themeColor="text1"/>
          <w:sz w:val="30"/>
          <w:szCs w:val="30"/>
          <w:lang w:eastAsia="vi-VN"/>
        </w:rPr>
        <w:t>Chức năng và nhiệm vụ của từng bộ phận</w:t>
      </w:r>
      <w:bookmarkEnd w:id="7"/>
      <w:r w:rsidRPr="00DB5BD5">
        <w:rPr>
          <w:rFonts w:ascii="Times New Roman" w:eastAsia="Times New Roman" w:hAnsi="Times New Roman" w:cs="Times New Roman"/>
          <w:b/>
          <w:bCs/>
          <w:color w:val="000000" w:themeColor="text1"/>
          <w:sz w:val="30"/>
          <w:szCs w:val="30"/>
          <w:lang w:eastAsia="vi-VN"/>
        </w:rPr>
        <w:t xml:space="preserve"> </w:t>
      </w:r>
    </w:p>
    <w:p w14:paraId="64298764" w14:textId="349C38D7"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Chủ tiệm</w:t>
      </w:r>
      <w:r w:rsidRPr="00DF2121">
        <w:rPr>
          <w:rFonts w:ascii="Times New Roman" w:eastAsia="Times New Roman" w:hAnsi="Times New Roman" w:cs="Times New Roman"/>
          <w:color w:val="000000"/>
          <w:sz w:val="26"/>
          <w:szCs w:val="26"/>
          <w:lang w:eastAsia="vi-VN"/>
        </w:rPr>
        <w:t>:</w:t>
      </w:r>
    </w:p>
    <w:p w14:paraId="283C0283"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Điều hành hoạt động tổng thể của cửa hàng. </w:t>
      </w:r>
    </w:p>
    <w:p w14:paraId="213926BF"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Kho hàng</w:t>
      </w:r>
      <w:r w:rsidRPr="00DF2121">
        <w:rPr>
          <w:rFonts w:ascii="Times New Roman" w:eastAsia="Times New Roman" w:hAnsi="Times New Roman" w:cs="Times New Roman"/>
          <w:color w:val="000000"/>
          <w:sz w:val="26"/>
          <w:szCs w:val="26"/>
          <w:lang w:eastAsia="vi-VN"/>
        </w:rPr>
        <w:t>:</w:t>
      </w:r>
    </w:p>
    <w:p w14:paraId="3D5AA3AC"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Là nơi lưu trữ và quản lý hàng hóa.</w:t>
      </w:r>
    </w:p>
    <w:p w14:paraId="5945CF01"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DF2121" w:rsidRDefault="001252AB">
      <w:pPr>
        <w:pStyle w:val="ListParagraph"/>
        <w:numPr>
          <w:ilvl w:val="0"/>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kho:</w:t>
      </w:r>
    </w:p>
    <w:p w14:paraId="7307FA2D"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Lựa chọn, đặt hàng và kiểm tra hàng hóa cho cửa hàng.</w:t>
      </w:r>
    </w:p>
    <w:p w14:paraId="141581B8"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181E1C94" w14:textId="232E9C74" w:rsidR="001252AB" w:rsidRPr="00DF2121" w:rsidRDefault="001252AB">
      <w:pPr>
        <w:pStyle w:val="ListParagraph"/>
        <w:numPr>
          <w:ilvl w:val="0"/>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Kế toán:</w:t>
      </w:r>
    </w:p>
    <w:p w14:paraId="563B1E19"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Chức năng</w:t>
      </w:r>
      <w:r w:rsidRPr="00DF2121">
        <w:rPr>
          <w:rFonts w:ascii="Times New Roman" w:eastAsia="Times New Roman" w:hAnsi="Times New Roman" w:cs="Times New Roman"/>
          <w:color w:val="000000"/>
          <w:sz w:val="26"/>
          <w:szCs w:val="26"/>
          <w:shd w:val="clear" w:color="auto" w:fill="FFFFFF"/>
          <w:lang w:eastAsia="vi-VN"/>
        </w:rPr>
        <w:t>: Quản lý tài chính, theo dõi chi phí, quản lý nguồn tài chính.</w:t>
      </w:r>
    </w:p>
    <w:p w14:paraId="34FE9819"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Nhiệm vụ</w:t>
      </w:r>
      <w:r w:rsidRPr="00DF2121">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261DC9F4" w14:textId="5BEFCC8D"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Nhân sự:</w:t>
      </w:r>
    </w:p>
    <w:p w14:paraId="5FD96B6F"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Quản lý nhân sự, tuyển dụng, đào tạo, và duy trì tổ chức.</w:t>
      </w:r>
    </w:p>
    <w:p w14:paraId="029420AC" w14:textId="7C33FEA4" w:rsidR="001252AB" w:rsidRPr="00DF2121" w:rsidRDefault="001252AB">
      <w:pPr>
        <w:pStyle w:val="ListParagraph"/>
        <w:numPr>
          <w:ilvl w:val="1"/>
          <w:numId w:val="13"/>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xml:space="preserve"> Tuyển dụng, quản lý nhân viên, xây dựng chính</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sách và quy tắc, giải quyết xung đột và xây dựng môi trường</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làm việc tích</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cực.</w:t>
      </w:r>
      <w:r w:rsidRPr="00DF2121">
        <w:rPr>
          <w:rFonts w:ascii="Times New Roman" w:eastAsia="Times New Roman" w:hAnsi="Times New Roman" w:cs="Times New Roman"/>
          <w:sz w:val="26"/>
          <w:szCs w:val="26"/>
          <w:lang w:eastAsia="vi-VN"/>
        </w:rPr>
        <w:br/>
      </w:r>
    </w:p>
    <w:p w14:paraId="7C1E0A31" w14:textId="77777777" w:rsidR="00DB5BD5" w:rsidRPr="00DB5BD5" w:rsidRDefault="001252AB" w:rsidP="00DB5BD5">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8" w:name="_Toc147213084"/>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rsidP="00DB5BD5">
      <w:pPr>
        <w:pStyle w:val="Heading3"/>
        <w:numPr>
          <w:ilvl w:val="1"/>
          <w:numId w:val="25"/>
        </w:numPr>
        <w:rPr>
          <w:rFonts w:ascii="Times New Roman" w:eastAsia="Times New Roman" w:hAnsi="Times New Roman" w:cs="Times New Roman"/>
          <w:b/>
          <w:bCs/>
          <w:color w:val="000000" w:themeColor="text1"/>
          <w:sz w:val="30"/>
          <w:szCs w:val="30"/>
          <w:lang w:eastAsia="vi-VN"/>
        </w:rPr>
      </w:pPr>
      <w:bookmarkStart w:id="9" w:name="_Toc147213085"/>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lastRenderedPageBreak/>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F46D62">
      <w:pPr>
        <w:spacing w:after="0"/>
        <w:ind w:left="1080" w:firstLine="720"/>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rsidP="00DB5BD5">
      <w:pPr>
        <w:pStyle w:val="Heading3"/>
        <w:numPr>
          <w:ilvl w:val="1"/>
          <w:numId w:val="25"/>
        </w:numPr>
        <w:rPr>
          <w:rFonts w:ascii="Times New Roman" w:eastAsia="Times New Roman" w:hAnsi="Times New Roman" w:cs="Times New Roman"/>
          <w:b/>
          <w:bCs/>
          <w:color w:val="000000" w:themeColor="text1"/>
          <w:sz w:val="30"/>
          <w:szCs w:val="30"/>
          <w:lang w:eastAsia="vi-VN"/>
        </w:rPr>
      </w:pPr>
      <w:bookmarkStart w:id="10" w:name="_Toc147213086"/>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jc w:val="left"/>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rsidP="00554D05">
      <w:pPr>
        <w:pStyle w:val="ListParagraph"/>
        <w:numPr>
          <w:ilvl w:val="0"/>
          <w:numId w:val="16"/>
        </w:numPr>
        <w:spacing w:before="240"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54D05">
      <w:pPr>
        <w:pStyle w:val="ListParagraph"/>
        <w:numPr>
          <w:ilvl w:val="0"/>
          <w:numId w:val="16"/>
        </w:numPr>
        <w:spacing w:before="0"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54D05">
      <w:pPr>
        <w:pStyle w:val="ListParagraph"/>
        <w:numPr>
          <w:ilvl w:val="0"/>
          <w:numId w:val="16"/>
        </w:numPr>
        <w:spacing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54D05">
      <w:pPr>
        <w:pStyle w:val="ListParagraph"/>
        <w:numPr>
          <w:ilvl w:val="0"/>
          <w:numId w:val="16"/>
        </w:numPr>
        <w:spacing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rsidP="00554D05">
      <w:pPr>
        <w:pStyle w:val="ListParagraph"/>
        <w:numPr>
          <w:ilvl w:val="0"/>
          <w:numId w:val="16"/>
        </w:numPr>
        <w:spacing w:after="120"/>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rsidP="00554D05">
      <w:pPr>
        <w:pStyle w:val="ListParagraph"/>
        <w:numPr>
          <w:ilvl w:val="0"/>
          <w:numId w:val="16"/>
        </w:numPr>
        <w:spacing w:before="240" w:after="120"/>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rsidP="00554D05">
      <w:pPr>
        <w:pStyle w:val="ListParagraph"/>
        <w:numPr>
          <w:ilvl w:val="0"/>
          <w:numId w:val="16"/>
        </w:numPr>
        <w:spacing w:before="240" w:after="120"/>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11" w:name="_Toc147213087"/>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5682D535" w14:textId="2702C2F9" w:rsidR="001252AB" w:rsidRPr="00DF2121" w:rsidRDefault="001252AB">
      <w:pPr>
        <w:pStyle w:val="ListParagraph"/>
        <w:numPr>
          <w:ilvl w:val="0"/>
          <w:numId w:val="17"/>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Mục tiêu phát triển:</w:t>
      </w:r>
    </w:p>
    <w:p w14:paraId="743A2858" w14:textId="53E3EC75"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Thay thế việc lưu trữ và sử dụng thông tin thủ công (sử dụng sổ sách lưu trữ).</w:t>
      </w:r>
    </w:p>
    <w:p w14:paraId="762AACDB" w14:textId="12F02F1B" w:rsidR="001252AB" w:rsidRPr="00DF2121" w:rsidRDefault="00AD6391">
      <w:pPr>
        <w:pStyle w:val="ListParagraph"/>
        <w:numPr>
          <w:ilvl w:val="0"/>
          <w:numId w:val="17"/>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val="en-US" w:eastAsia="vi-VN"/>
        </w:rPr>
        <w:t xml:space="preserve">Mục tiêu của </w:t>
      </w:r>
      <w:r w:rsidR="001252AB" w:rsidRPr="00DF2121">
        <w:rPr>
          <w:rFonts w:ascii="Times New Roman" w:eastAsia="Times New Roman" w:hAnsi="Times New Roman" w:cs="Times New Roman"/>
          <w:b/>
          <w:bCs/>
          <w:color w:val="000000"/>
          <w:sz w:val="26"/>
          <w:szCs w:val="26"/>
          <w:lang w:eastAsia="vi-VN"/>
        </w:rPr>
        <w:t>hệ thống:</w:t>
      </w:r>
    </w:p>
    <w:p w14:paraId="5E36352F" w14:textId="69F32648"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Xây dựng hệ thống quản lý và xử lý các giao dịch của cửa hàng</w:t>
      </w:r>
    </w:p>
    <w:p w14:paraId="60A32E01" w14:textId="301099EF"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Có khả năng phân tích và hỗ trợ đưa ra quyết định</w:t>
      </w:r>
    </w:p>
    <w:p w14:paraId="6F28C5B6" w14:textId="7C9D2035"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Đảm bảo khả năng phát triển của hệ thống khi được mở rộng</w:t>
      </w:r>
    </w:p>
    <w:p w14:paraId="0A35BFCC" w14:textId="32E979EE"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Tốc độ xử lý thông tin nhanh</w:t>
      </w:r>
    </w:p>
    <w:p w14:paraId="4B0B9F25" w14:textId="41F76FDC"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Đảm bảo quá trình xử lý thông tin không sai soát</w:t>
      </w:r>
    </w:p>
    <w:p w14:paraId="17E52476" w14:textId="311840D7"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Dễ tiếp cận và sử dụng</w:t>
      </w:r>
    </w:p>
    <w:p w14:paraId="4CB48A6C" w14:textId="6DAE488E"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Hệ thống dễ bảo trì và bảo mật cao</w:t>
      </w:r>
    </w:p>
    <w:p w14:paraId="452F3CFB" w14:textId="6B679190"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Xây dựng phần cơ sở dữ liệu</w:t>
      </w:r>
      <w:r w:rsidRPr="00DF2121">
        <w:rPr>
          <w:rFonts w:ascii="Times New Roman" w:eastAsia="Times New Roman" w:hAnsi="Times New Roman" w:cs="Times New Roman"/>
          <w:color w:val="000000"/>
          <w:sz w:val="26"/>
          <w:szCs w:val="26"/>
          <w:lang w:eastAsia="vi-VN"/>
        </w:rPr>
        <w:t>: Microsoft SQL Server</w:t>
      </w:r>
    </w:p>
    <w:p w14:paraId="40434AAA" w14:textId="2136C48E"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Phần lập trình sử dụng công cụ</w:t>
      </w:r>
      <w:r w:rsidRPr="00DF2121">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 xml:space="preserve">Hệ thống cài đặt và phát triển </w:t>
      </w:r>
      <w:r w:rsidRPr="00DF2121">
        <w:rPr>
          <w:rFonts w:ascii="Times New Roman" w:eastAsia="Times New Roman" w:hAnsi="Times New Roman" w:cs="Times New Roman"/>
          <w:color w:val="000000"/>
          <w:sz w:val="26"/>
          <w:szCs w:val="26"/>
          <w:lang w:eastAsia="vi-VN"/>
        </w:rPr>
        <w:t>trên nền hệ điều hành Windows</w:t>
      </w:r>
    </w:p>
    <w:p w14:paraId="08EB5F5B" w14:textId="6A86DEFE"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r w:rsidRPr="00DF2121">
        <w:rPr>
          <w:rFonts w:ascii="Times New Roman" w:eastAsia="Times New Roman" w:hAnsi="Times New Roman" w:cs="Times New Roman"/>
          <w:b/>
          <w:bCs/>
          <w:color w:val="FF0000"/>
          <w:sz w:val="50"/>
          <w:szCs w:val="50"/>
          <w:u w:val="single"/>
          <w:lang w:eastAsia="vi-VN"/>
        </w:rPr>
        <w:lastRenderedPageBreak/>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p>
    <w:p w14:paraId="5325B713" w14:textId="77777777" w:rsidR="00A67CAC" w:rsidRPr="00A67CAC" w:rsidRDefault="00A67CAC" w:rsidP="00A67CAC">
      <w:pPr>
        <w:rPr>
          <w:lang w:val="en-US" w:eastAsia="vi-VN"/>
        </w:rPr>
      </w:pPr>
    </w:p>
    <w:p w14:paraId="52624C8A" w14:textId="11B01AA7" w:rsidR="00AF0755" w:rsidRDefault="00AF0755" w:rsidP="002C2666">
      <w:pPr>
        <w:pStyle w:val="ListParagraph"/>
        <w:numPr>
          <w:ilvl w:val="0"/>
          <w:numId w:val="36"/>
        </w:numPr>
        <w:rPr>
          <w:rFonts w:ascii="Times New Roman" w:hAnsi="Times New Roman" w:cs="Times New Roman"/>
          <w:b/>
          <w:bCs/>
          <w:sz w:val="30"/>
          <w:szCs w:val="30"/>
          <w:lang w:val="en-US" w:eastAsia="vi-VN"/>
        </w:rPr>
      </w:pPr>
      <w:r w:rsidRPr="00AF0755">
        <w:rPr>
          <w:rFonts w:ascii="Times New Roman" w:hAnsi="Times New Roman" w:cs="Times New Roman"/>
          <w:b/>
          <w:bCs/>
          <w:sz w:val="30"/>
          <w:szCs w:val="30"/>
          <w:lang w:val="en-US" w:eastAsia="vi-VN"/>
        </w:rPr>
        <w:t>Phương pháp xác định yêu cầu:</w:t>
      </w:r>
    </w:p>
    <w:p w14:paraId="2BFB35E3" w14:textId="3A68F317" w:rsidR="00AF0755" w:rsidRDefault="00AF0755" w:rsidP="00AF0755">
      <w:pPr>
        <w:pStyle w:val="ListParagraph"/>
        <w:numPr>
          <w:ilvl w:val="0"/>
          <w:numId w:val="36"/>
        </w:numPr>
        <w:rPr>
          <w:rFonts w:ascii="Times New Roman" w:hAnsi="Times New Roman" w:cs="Times New Roman"/>
          <w:b/>
          <w:bCs/>
          <w:sz w:val="30"/>
          <w:szCs w:val="30"/>
          <w:lang w:val="en-US" w:eastAsia="vi-VN"/>
        </w:rPr>
      </w:pPr>
      <w:r>
        <w:rPr>
          <w:rFonts w:ascii="Times New Roman" w:hAnsi="Times New Roman" w:cs="Times New Roman"/>
          <w:b/>
          <w:bCs/>
          <w:sz w:val="30"/>
          <w:szCs w:val="30"/>
          <w:lang w:val="en-US" w:eastAsia="vi-VN"/>
        </w:rPr>
        <w:t>Mô tả nghiệp vụ:</w:t>
      </w:r>
    </w:p>
    <w:p w14:paraId="674299C9" w14:textId="3EA55FCA" w:rsidR="00AF0755" w:rsidRDefault="00AF0755" w:rsidP="00AF0755">
      <w:pPr>
        <w:pStyle w:val="ListParagraph"/>
        <w:numPr>
          <w:ilvl w:val="0"/>
          <w:numId w:val="36"/>
        </w:numPr>
        <w:rPr>
          <w:rFonts w:ascii="Times New Roman" w:hAnsi="Times New Roman" w:cs="Times New Roman"/>
          <w:b/>
          <w:bCs/>
          <w:sz w:val="30"/>
          <w:szCs w:val="30"/>
          <w:lang w:val="en-US" w:eastAsia="vi-VN"/>
        </w:rPr>
      </w:pPr>
      <w:r>
        <w:rPr>
          <w:rFonts w:ascii="Times New Roman" w:hAnsi="Times New Roman" w:cs="Times New Roman"/>
          <w:b/>
          <w:bCs/>
          <w:sz w:val="30"/>
          <w:szCs w:val="30"/>
          <w:lang w:val="en-US" w:eastAsia="vi-VN"/>
        </w:rPr>
        <w:t>Sơ đồ phân rã chức năng:</w:t>
      </w:r>
    </w:p>
    <w:p w14:paraId="5BD44588" w14:textId="604E618B" w:rsidR="00AF0755" w:rsidRDefault="00AF0755" w:rsidP="00AF0755">
      <w:pPr>
        <w:pStyle w:val="ListParagraph"/>
        <w:numPr>
          <w:ilvl w:val="0"/>
          <w:numId w:val="36"/>
        </w:numPr>
        <w:rPr>
          <w:rFonts w:ascii="Times New Roman" w:hAnsi="Times New Roman" w:cs="Times New Roman"/>
          <w:b/>
          <w:bCs/>
          <w:sz w:val="30"/>
          <w:szCs w:val="30"/>
          <w:lang w:val="en-US" w:eastAsia="vi-VN"/>
        </w:rPr>
      </w:pPr>
      <w:r>
        <w:rPr>
          <w:rFonts w:ascii="Times New Roman" w:hAnsi="Times New Roman" w:cs="Times New Roman"/>
          <w:b/>
          <w:bCs/>
          <w:sz w:val="30"/>
          <w:szCs w:val="30"/>
          <w:lang w:val="en-US" w:eastAsia="vi-VN"/>
        </w:rPr>
        <w:t>Sơ đồ luồng dữ liệu (DFD):</w:t>
      </w:r>
    </w:p>
    <w:p w14:paraId="3A00F095" w14:textId="268A09F4" w:rsidR="00AF0755" w:rsidRDefault="00AF0755" w:rsidP="00AF0755">
      <w:pPr>
        <w:pStyle w:val="ListParagraph"/>
        <w:numPr>
          <w:ilvl w:val="1"/>
          <w:numId w:val="36"/>
        </w:numPr>
        <w:rPr>
          <w:rFonts w:ascii="Times New Roman" w:hAnsi="Times New Roman" w:cs="Times New Roman"/>
          <w:b/>
          <w:bCs/>
          <w:sz w:val="30"/>
          <w:szCs w:val="30"/>
          <w:lang w:val="en-US" w:eastAsia="vi-VN"/>
        </w:rPr>
      </w:pPr>
      <w:r>
        <w:rPr>
          <w:rFonts w:ascii="Times New Roman" w:hAnsi="Times New Roman" w:cs="Times New Roman"/>
          <w:b/>
          <w:bCs/>
          <w:sz w:val="30"/>
          <w:szCs w:val="30"/>
          <w:lang w:val="en-US" w:eastAsia="vi-VN"/>
        </w:rPr>
        <w:t>Sơ đồ ngữ cảnh:</w:t>
      </w:r>
    </w:p>
    <w:p w14:paraId="18AC8C6A" w14:textId="71E8A5E1" w:rsidR="00AF0755" w:rsidRDefault="00AF0755" w:rsidP="00AF0755">
      <w:pPr>
        <w:pStyle w:val="ListParagraph"/>
        <w:numPr>
          <w:ilvl w:val="1"/>
          <w:numId w:val="36"/>
        </w:numPr>
        <w:rPr>
          <w:rFonts w:ascii="Times New Roman" w:hAnsi="Times New Roman" w:cs="Times New Roman"/>
          <w:b/>
          <w:bCs/>
          <w:sz w:val="30"/>
          <w:szCs w:val="30"/>
          <w:lang w:val="en-US" w:eastAsia="vi-VN"/>
        </w:rPr>
      </w:pPr>
      <w:r>
        <w:rPr>
          <w:rFonts w:ascii="Times New Roman" w:hAnsi="Times New Roman" w:cs="Times New Roman"/>
          <w:b/>
          <w:bCs/>
          <w:sz w:val="30"/>
          <w:szCs w:val="30"/>
          <w:lang w:val="en-US" w:eastAsia="vi-VN"/>
        </w:rPr>
        <w:t>Sơ đồ mức 0 (mức đỉnh)</w:t>
      </w:r>
    </w:p>
    <w:p w14:paraId="0530A8A5" w14:textId="14D33E4A" w:rsidR="00AF0755" w:rsidRDefault="00AF0755" w:rsidP="00AF0755">
      <w:pPr>
        <w:pStyle w:val="ListParagraph"/>
        <w:numPr>
          <w:ilvl w:val="1"/>
          <w:numId w:val="36"/>
        </w:numPr>
        <w:rPr>
          <w:rFonts w:ascii="Times New Roman" w:hAnsi="Times New Roman" w:cs="Times New Roman"/>
          <w:b/>
          <w:bCs/>
          <w:sz w:val="30"/>
          <w:szCs w:val="30"/>
          <w:lang w:val="en-US" w:eastAsia="vi-VN"/>
        </w:rPr>
      </w:pPr>
      <w:r>
        <w:rPr>
          <w:rFonts w:ascii="Times New Roman" w:hAnsi="Times New Roman" w:cs="Times New Roman"/>
          <w:b/>
          <w:bCs/>
          <w:sz w:val="30"/>
          <w:szCs w:val="30"/>
          <w:lang w:val="en-US" w:eastAsia="vi-VN"/>
        </w:rPr>
        <w:t>Sơ đồ mức 1 [nếu có]</w:t>
      </w:r>
    </w:p>
    <w:p w14:paraId="0709621F" w14:textId="1C56C942" w:rsidR="00AF0755" w:rsidRPr="00AF0755" w:rsidRDefault="00AF0755" w:rsidP="00AF0755">
      <w:pPr>
        <w:pStyle w:val="ListParagraph"/>
        <w:numPr>
          <w:ilvl w:val="0"/>
          <w:numId w:val="36"/>
        </w:numPr>
        <w:rPr>
          <w:rFonts w:ascii="Times New Roman" w:hAnsi="Times New Roman" w:cs="Times New Roman"/>
          <w:b/>
          <w:bCs/>
          <w:sz w:val="30"/>
          <w:szCs w:val="30"/>
          <w:lang w:val="en-US" w:eastAsia="vi-VN"/>
        </w:rPr>
      </w:pPr>
      <w:r>
        <w:rPr>
          <w:rFonts w:ascii="Times New Roman" w:hAnsi="Times New Roman" w:cs="Times New Roman"/>
          <w:b/>
          <w:bCs/>
          <w:sz w:val="30"/>
          <w:szCs w:val="30"/>
          <w:lang w:val="en-US" w:eastAsia="vi-VN"/>
        </w:rPr>
        <w:t>Sơ đồ thực thể kết hợp (ERD mức quan niệm):</w:t>
      </w:r>
    </w:p>
    <w:p w14:paraId="47315400" w14:textId="42A39E99" w:rsidR="00F43A72" w:rsidRPr="00DF2121" w:rsidRDefault="00F43A72" w:rsidP="00AF0755">
      <w:pPr>
        <w:ind w:firstLine="0"/>
        <w:rPr>
          <w:rFonts w:ascii="Times New Roman" w:hAnsi="Times New Roman" w:cs="Times New Roman"/>
          <w:sz w:val="26"/>
          <w:szCs w:val="26"/>
        </w:rPr>
      </w:pPr>
    </w:p>
    <w:p w14:paraId="788D9480" w14:textId="77777777" w:rsidR="00A67CAC" w:rsidRDefault="00A67CAC">
      <w:pPr>
        <w:rPr>
          <w:rFonts w:ascii="Times New Roman" w:eastAsiaTheme="majorEastAsia" w:hAnsi="Times New Roman" w:cs="Times New Roman"/>
          <w:b/>
          <w:bCs/>
          <w:sz w:val="32"/>
          <w:szCs w:val="32"/>
          <w:lang w:val="en-US"/>
        </w:rPr>
      </w:pPr>
      <w:bookmarkStart w:id="12" w:name="_Toc147213088"/>
      <w:r>
        <w:rPr>
          <w:rFonts w:ascii="Times New Roman" w:hAnsi="Times New Roman" w:cs="Times New Roman"/>
          <w:b/>
          <w:bCs/>
          <w:lang w:val="en-US"/>
        </w:rPr>
        <w:br w:type="page"/>
      </w:r>
    </w:p>
    <w:p w14:paraId="013E41A6" w14:textId="238676F0" w:rsidR="006B4601" w:rsidRPr="006B4601" w:rsidRDefault="00F43A72" w:rsidP="00AC67B9">
      <w:pPr>
        <w:pStyle w:val="Heading1"/>
        <w:spacing w:before="0" w:after="200"/>
        <w:ind w:firstLine="363"/>
        <w:jc w:val="left"/>
        <w:rPr>
          <w:rFonts w:ascii="Times New Roman" w:hAnsi="Times New Roman" w:cs="Times New Roman"/>
          <w:b/>
          <w:bCs/>
          <w:color w:val="auto"/>
          <w:lang w:val="en-US"/>
        </w:rPr>
      </w:pPr>
      <w:r w:rsidRPr="00DF2121">
        <w:rPr>
          <w:rFonts w:ascii="Times New Roman" w:hAnsi="Times New Roman" w:cs="Times New Roman"/>
          <w:b/>
          <w:bCs/>
          <w:color w:val="auto"/>
          <w:lang w:val="en-US"/>
        </w:rPr>
        <w:lastRenderedPageBreak/>
        <w:t>Tài liệu tham khảo:</w:t>
      </w:r>
      <w:bookmarkEnd w:id="12"/>
    </w:p>
    <w:p w14:paraId="2D3D13F0" w14:textId="7629B86D" w:rsidR="00F43A72" w:rsidRPr="006B4601" w:rsidRDefault="006B4601">
      <w:pPr>
        <w:pStyle w:val="ListParagraph"/>
        <w:numPr>
          <w:ilvl w:val="0"/>
          <w:numId w:val="2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22"/>
        </w:numPr>
        <w:rPr>
          <w:rFonts w:ascii="Times New Roman" w:hAnsi="Times New Roman" w:cs="Times New Roman"/>
          <w:b/>
          <w:bCs/>
          <w:sz w:val="26"/>
          <w:szCs w:val="26"/>
          <w:lang w:val="en-US"/>
        </w:rPr>
      </w:pPr>
    </w:p>
    <w:sectPr w:rsidR="006B4601" w:rsidRPr="006B4601" w:rsidSect="001C6CEE">
      <w:footerReference w:type="defaul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CC2E" w14:textId="77777777" w:rsidR="00A6270D" w:rsidRDefault="00A6270D" w:rsidP="00873998">
      <w:pPr>
        <w:spacing w:before="0" w:after="0"/>
      </w:pPr>
      <w:r>
        <w:separator/>
      </w:r>
    </w:p>
  </w:endnote>
  <w:endnote w:type="continuationSeparator" w:id="0">
    <w:p w14:paraId="248C9C1A" w14:textId="77777777" w:rsidR="00A6270D" w:rsidRDefault="00A6270D"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885B3" w14:textId="77777777" w:rsidR="00A6270D" w:rsidRDefault="00A6270D" w:rsidP="00873998">
      <w:pPr>
        <w:spacing w:before="0" w:after="0"/>
      </w:pPr>
      <w:r>
        <w:separator/>
      </w:r>
    </w:p>
  </w:footnote>
  <w:footnote w:type="continuationSeparator" w:id="0">
    <w:p w14:paraId="2E050DDD" w14:textId="77777777" w:rsidR="00A6270D" w:rsidRDefault="00A6270D"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93EB5"/>
    <w:multiLevelType w:val="multilevel"/>
    <w:tmpl w:val="CAF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64D6D"/>
    <w:multiLevelType w:val="hybridMultilevel"/>
    <w:tmpl w:val="185CD290"/>
    <w:lvl w:ilvl="0" w:tplc="152A4850">
      <w:start w:val="1"/>
      <w:numFmt w:val="bullet"/>
      <w:lvlText w:val=""/>
      <w:lvlJc w:val="left"/>
      <w:pPr>
        <w:ind w:left="4123" w:hanging="360"/>
      </w:pPr>
      <w:rPr>
        <w:rFonts w:ascii="Symbol" w:hAnsi="Symbol" w:hint="default"/>
      </w:rPr>
    </w:lvl>
    <w:lvl w:ilvl="1" w:tplc="042A0003" w:tentative="1">
      <w:start w:val="1"/>
      <w:numFmt w:val="bullet"/>
      <w:lvlText w:val="o"/>
      <w:lvlJc w:val="left"/>
      <w:pPr>
        <w:ind w:left="4843" w:hanging="360"/>
      </w:pPr>
      <w:rPr>
        <w:rFonts w:ascii="Courier New" w:hAnsi="Courier New" w:cs="Courier New" w:hint="default"/>
      </w:rPr>
    </w:lvl>
    <w:lvl w:ilvl="2" w:tplc="042A0005" w:tentative="1">
      <w:start w:val="1"/>
      <w:numFmt w:val="bullet"/>
      <w:lvlText w:val=""/>
      <w:lvlJc w:val="left"/>
      <w:pPr>
        <w:ind w:left="5563" w:hanging="360"/>
      </w:pPr>
      <w:rPr>
        <w:rFonts w:ascii="Wingdings" w:hAnsi="Wingdings" w:hint="default"/>
      </w:rPr>
    </w:lvl>
    <w:lvl w:ilvl="3" w:tplc="042A0001" w:tentative="1">
      <w:start w:val="1"/>
      <w:numFmt w:val="bullet"/>
      <w:lvlText w:val=""/>
      <w:lvlJc w:val="left"/>
      <w:pPr>
        <w:ind w:left="6283" w:hanging="360"/>
      </w:pPr>
      <w:rPr>
        <w:rFonts w:ascii="Symbol" w:hAnsi="Symbol" w:hint="default"/>
      </w:rPr>
    </w:lvl>
    <w:lvl w:ilvl="4" w:tplc="042A0003" w:tentative="1">
      <w:start w:val="1"/>
      <w:numFmt w:val="bullet"/>
      <w:lvlText w:val="o"/>
      <w:lvlJc w:val="left"/>
      <w:pPr>
        <w:ind w:left="7003" w:hanging="360"/>
      </w:pPr>
      <w:rPr>
        <w:rFonts w:ascii="Courier New" w:hAnsi="Courier New" w:cs="Courier New" w:hint="default"/>
      </w:rPr>
    </w:lvl>
    <w:lvl w:ilvl="5" w:tplc="042A0005" w:tentative="1">
      <w:start w:val="1"/>
      <w:numFmt w:val="bullet"/>
      <w:lvlText w:val=""/>
      <w:lvlJc w:val="left"/>
      <w:pPr>
        <w:ind w:left="7723" w:hanging="360"/>
      </w:pPr>
      <w:rPr>
        <w:rFonts w:ascii="Wingdings" w:hAnsi="Wingdings" w:hint="default"/>
      </w:rPr>
    </w:lvl>
    <w:lvl w:ilvl="6" w:tplc="042A0001" w:tentative="1">
      <w:start w:val="1"/>
      <w:numFmt w:val="bullet"/>
      <w:lvlText w:val=""/>
      <w:lvlJc w:val="left"/>
      <w:pPr>
        <w:ind w:left="8443" w:hanging="360"/>
      </w:pPr>
      <w:rPr>
        <w:rFonts w:ascii="Symbol" w:hAnsi="Symbol" w:hint="default"/>
      </w:rPr>
    </w:lvl>
    <w:lvl w:ilvl="7" w:tplc="042A0003" w:tentative="1">
      <w:start w:val="1"/>
      <w:numFmt w:val="bullet"/>
      <w:lvlText w:val="o"/>
      <w:lvlJc w:val="left"/>
      <w:pPr>
        <w:ind w:left="9163" w:hanging="360"/>
      </w:pPr>
      <w:rPr>
        <w:rFonts w:ascii="Courier New" w:hAnsi="Courier New" w:cs="Courier New" w:hint="default"/>
      </w:rPr>
    </w:lvl>
    <w:lvl w:ilvl="8" w:tplc="042A0005" w:tentative="1">
      <w:start w:val="1"/>
      <w:numFmt w:val="bullet"/>
      <w:lvlText w:val=""/>
      <w:lvlJc w:val="left"/>
      <w:pPr>
        <w:ind w:left="9883" w:hanging="360"/>
      </w:pPr>
      <w:rPr>
        <w:rFonts w:ascii="Wingdings" w:hAnsi="Wingdings" w:hint="default"/>
      </w:rPr>
    </w:lvl>
  </w:abstractNum>
  <w:abstractNum w:abstractNumId="8" w15:restartNumberingAfterBreak="0">
    <w:nsid w:val="2A220BB8"/>
    <w:multiLevelType w:val="multilevel"/>
    <w:tmpl w:val="7D7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00547F"/>
    <w:multiLevelType w:val="multilevel"/>
    <w:tmpl w:val="82DEF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C388D"/>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D5339B"/>
    <w:multiLevelType w:val="multilevel"/>
    <w:tmpl w:val="15C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F2C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D20F86"/>
    <w:multiLevelType w:val="multilevel"/>
    <w:tmpl w:val="A45E1A8C"/>
    <w:lvl w:ilvl="0">
      <w:start w:val="1"/>
      <w:numFmt w:val="bullet"/>
      <w:lvlText w:val=""/>
      <w:lvlJc w:val="left"/>
      <w:pPr>
        <w:tabs>
          <w:tab w:val="num" w:pos="2880"/>
        </w:tabs>
        <w:ind w:left="2880" w:hanging="360"/>
      </w:pPr>
      <w:rPr>
        <w:rFonts w:ascii="Symbol" w:hAnsi="Symbol"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15:restartNumberingAfterBreak="0">
    <w:nsid w:val="4C05332D"/>
    <w:multiLevelType w:val="multilevel"/>
    <w:tmpl w:val="EBF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6821764D"/>
    <w:multiLevelType w:val="multilevel"/>
    <w:tmpl w:val="5B3C8D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5"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BC82AB0"/>
    <w:multiLevelType w:val="multilevel"/>
    <w:tmpl w:val="D2EC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57EB6"/>
    <w:multiLevelType w:val="multilevel"/>
    <w:tmpl w:val="A88A2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FD515A2"/>
    <w:multiLevelType w:val="multilevel"/>
    <w:tmpl w:val="36D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9421DEA"/>
    <w:multiLevelType w:val="multilevel"/>
    <w:tmpl w:val="BC545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3"/>
  </w:num>
  <w:num w:numId="3" w16cid:durableId="323357118">
    <w:abstractNumId w:val="31"/>
  </w:num>
  <w:num w:numId="4" w16cid:durableId="1779834634">
    <w:abstractNumId w:val="5"/>
  </w:num>
  <w:num w:numId="5" w16cid:durableId="2118015530">
    <w:abstractNumId w:val="32"/>
  </w:num>
  <w:num w:numId="6" w16cid:durableId="1354265289">
    <w:abstractNumId w:val="35"/>
  </w:num>
  <w:num w:numId="7" w16cid:durableId="1714884835">
    <w:abstractNumId w:val="33"/>
  </w:num>
  <w:num w:numId="8" w16cid:durableId="1139229580">
    <w:abstractNumId w:val="7"/>
  </w:num>
  <w:num w:numId="9" w16cid:durableId="1513690874">
    <w:abstractNumId w:val="0"/>
  </w:num>
  <w:num w:numId="10" w16cid:durableId="424424997">
    <w:abstractNumId w:val="25"/>
  </w:num>
  <w:num w:numId="11" w16cid:durableId="1221865315">
    <w:abstractNumId w:val="23"/>
  </w:num>
  <w:num w:numId="12" w16cid:durableId="689257936">
    <w:abstractNumId w:val="24"/>
  </w:num>
  <w:num w:numId="13" w16cid:durableId="1397388732">
    <w:abstractNumId w:val="1"/>
  </w:num>
  <w:num w:numId="14" w16cid:durableId="1160774947">
    <w:abstractNumId w:val="8"/>
  </w:num>
  <w:num w:numId="15" w16cid:durableId="880046892">
    <w:abstractNumId w:val="17"/>
  </w:num>
  <w:num w:numId="16" w16cid:durableId="143089022">
    <w:abstractNumId w:val="21"/>
  </w:num>
  <w:num w:numId="17" w16cid:durableId="1651245859">
    <w:abstractNumId w:val="30"/>
  </w:num>
  <w:num w:numId="18" w16cid:durableId="1371148921">
    <w:abstractNumId w:val="20"/>
  </w:num>
  <w:num w:numId="19" w16cid:durableId="899049386">
    <w:abstractNumId w:val="15"/>
  </w:num>
  <w:num w:numId="20" w16cid:durableId="224798154">
    <w:abstractNumId w:val="26"/>
  </w:num>
  <w:num w:numId="21" w16cid:durableId="1274284739">
    <w:abstractNumId w:val="4"/>
  </w:num>
  <w:num w:numId="22" w16cid:durableId="746658572">
    <w:abstractNumId w:val="2"/>
  </w:num>
  <w:num w:numId="23" w16cid:durableId="1556818697">
    <w:abstractNumId w:val="14"/>
  </w:num>
  <w:num w:numId="24" w16cid:durableId="1973557773">
    <w:abstractNumId w:val="9"/>
  </w:num>
  <w:num w:numId="25" w16cid:durableId="1873423344">
    <w:abstractNumId w:val="16"/>
  </w:num>
  <w:num w:numId="26" w16cid:durableId="1462457135">
    <w:abstractNumId w:val="6"/>
  </w:num>
  <w:num w:numId="27" w16cid:durableId="187302025">
    <w:abstractNumId w:val="13"/>
  </w:num>
  <w:num w:numId="28" w16cid:durableId="1056776809">
    <w:abstractNumId w:val="34"/>
    <w:lvlOverride w:ilvl="0">
      <w:lvl w:ilvl="0">
        <w:numFmt w:val="decimal"/>
        <w:lvlText w:val="%1."/>
        <w:lvlJc w:val="left"/>
      </w:lvl>
    </w:lvlOverride>
  </w:num>
  <w:num w:numId="29" w16cid:durableId="103617421">
    <w:abstractNumId w:val="18"/>
  </w:num>
  <w:num w:numId="30" w16cid:durableId="130483182">
    <w:abstractNumId w:val="10"/>
    <w:lvlOverride w:ilvl="0">
      <w:lvl w:ilvl="0">
        <w:numFmt w:val="decimal"/>
        <w:lvlText w:val="%1."/>
        <w:lvlJc w:val="left"/>
      </w:lvl>
    </w:lvlOverride>
  </w:num>
  <w:num w:numId="31" w16cid:durableId="2099859664">
    <w:abstractNumId w:val="27"/>
  </w:num>
  <w:num w:numId="32" w16cid:durableId="1285578625">
    <w:abstractNumId w:val="22"/>
    <w:lvlOverride w:ilvl="0">
      <w:lvl w:ilvl="0">
        <w:numFmt w:val="decimal"/>
        <w:lvlText w:val="%1."/>
        <w:lvlJc w:val="left"/>
      </w:lvl>
    </w:lvlOverride>
  </w:num>
  <w:num w:numId="33" w16cid:durableId="1753815596">
    <w:abstractNumId w:val="29"/>
  </w:num>
  <w:num w:numId="34" w16cid:durableId="971593915">
    <w:abstractNumId w:val="19"/>
  </w:num>
  <w:num w:numId="35" w16cid:durableId="1092163295">
    <w:abstractNumId w:val="12"/>
  </w:num>
  <w:num w:numId="36" w16cid:durableId="1414626331">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4720"/>
    <w:rsid w:val="001252AB"/>
    <w:rsid w:val="001A38B5"/>
    <w:rsid w:val="001C6CEE"/>
    <w:rsid w:val="001D6EBC"/>
    <w:rsid w:val="001E1B80"/>
    <w:rsid w:val="00203FB3"/>
    <w:rsid w:val="002C2666"/>
    <w:rsid w:val="00376311"/>
    <w:rsid w:val="00385BEE"/>
    <w:rsid w:val="00385FA5"/>
    <w:rsid w:val="00433170"/>
    <w:rsid w:val="0047266E"/>
    <w:rsid w:val="004B559D"/>
    <w:rsid w:val="00513028"/>
    <w:rsid w:val="00526AD9"/>
    <w:rsid w:val="00541F87"/>
    <w:rsid w:val="00554D05"/>
    <w:rsid w:val="00576D39"/>
    <w:rsid w:val="005B1765"/>
    <w:rsid w:val="005E3EE0"/>
    <w:rsid w:val="005F13E4"/>
    <w:rsid w:val="00641365"/>
    <w:rsid w:val="006B4601"/>
    <w:rsid w:val="006B5D1A"/>
    <w:rsid w:val="006F0927"/>
    <w:rsid w:val="0074467B"/>
    <w:rsid w:val="00761CAB"/>
    <w:rsid w:val="00791D4A"/>
    <w:rsid w:val="008449F1"/>
    <w:rsid w:val="00873998"/>
    <w:rsid w:val="00992070"/>
    <w:rsid w:val="00A17DDB"/>
    <w:rsid w:val="00A53765"/>
    <w:rsid w:val="00A60393"/>
    <w:rsid w:val="00A6270D"/>
    <w:rsid w:val="00A67CAC"/>
    <w:rsid w:val="00AC67B9"/>
    <w:rsid w:val="00AD6391"/>
    <w:rsid w:val="00AE4A6E"/>
    <w:rsid w:val="00AE4C20"/>
    <w:rsid w:val="00AF0755"/>
    <w:rsid w:val="00B53076"/>
    <w:rsid w:val="00BB59FC"/>
    <w:rsid w:val="00C1494B"/>
    <w:rsid w:val="00C26358"/>
    <w:rsid w:val="00C54909"/>
    <w:rsid w:val="00C97876"/>
    <w:rsid w:val="00D3502A"/>
    <w:rsid w:val="00D351B9"/>
    <w:rsid w:val="00D47700"/>
    <w:rsid w:val="00DB5BD5"/>
    <w:rsid w:val="00DF2121"/>
    <w:rsid w:val="00E17417"/>
    <w:rsid w:val="00E53460"/>
    <w:rsid w:val="00F43A72"/>
    <w:rsid w:val="00F46D62"/>
    <w:rsid w:val="00FA4B10"/>
    <w:rsid w:val="00FA7711"/>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240"/>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jc w:val="left"/>
      <w:outlineLvl w:val="9"/>
    </w:pPr>
    <w:rPr>
      <w:lang w:eastAsia="vi-VN"/>
    </w:rPr>
  </w:style>
  <w:style w:type="paragraph" w:styleId="TOC2">
    <w:name w:val="toc 2"/>
    <w:basedOn w:val="Normal"/>
    <w:next w:val="Normal"/>
    <w:autoRedefine/>
    <w:uiPriority w:val="39"/>
    <w:unhideWhenUsed/>
    <w:rsid w:val="00873998"/>
    <w:pPr>
      <w:spacing w:after="100"/>
      <w:ind w:left="220" w:firstLine="0"/>
      <w:jc w:val="left"/>
    </w:pPr>
    <w:rPr>
      <w:rFonts w:eastAsiaTheme="minorEastAsia" w:cs="Times New Roman"/>
      <w:lang w:eastAsia="vi-VN"/>
    </w:rPr>
  </w:style>
  <w:style w:type="paragraph" w:styleId="TOC1">
    <w:name w:val="toc 1"/>
    <w:basedOn w:val="Normal"/>
    <w:next w:val="Normal"/>
    <w:autoRedefine/>
    <w:uiPriority w:val="39"/>
    <w:unhideWhenUsed/>
    <w:rsid w:val="00873998"/>
    <w:pPr>
      <w:spacing w:after="100"/>
      <w:ind w:firstLine="0"/>
      <w:jc w:val="left"/>
    </w:pPr>
    <w:rPr>
      <w:rFonts w:eastAsiaTheme="minorEastAsia" w:cs="Times New Roman"/>
      <w:lang w:eastAsia="vi-VN"/>
    </w:rPr>
  </w:style>
  <w:style w:type="paragraph" w:styleId="TOC3">
    <w:name w:val="toc 3"/>
    <w:basedOn w:val="Normal"/>
    <w:next w:val="Normal"/>
    <w:autoRedefine/>
    <w:uiPriority w:val="39"/>
    <w:unhideWhenUsed/>
    <w:rsid w:val="00873998"/>
    <w:pPr>
      <w:spacing w:after="100"/>
      <w:ind w:left="440" w:firstLine="0"/>
      <w:jc w:val="left"/>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10</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39</cp:revision>
  <dcterms:created xsi:type="dcterms:W3CDTF">2023-09-21T12:35:00Z</dcterms:created>
  <dcterms:modified xsi:type="dcterms:W3CDTF">2023-10-03T12:34:00Z</dcterms:modified>
</cp:coreProperties>
</file>