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Đặc tả yêu cầu hệ thống sẽ thực hiện: Vũ, Tài, N.Phúc</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 Designer: V.Phúc,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r w:rsidR="00F43A72" w:rsidRPr="00DF2121">
        <w:rPr>
          <w:rFonts w:ascii="Times New Roman" w:eastAsia="Times New Roman" w:hAnsi="Times New Roman" w:cs="Times New Roman"/>
          <w:sz w:val="26"/>
          <w:szCs w:val="26"/>
          <w:lang w:val="en-US" w:eastAsia="vi-VN"/>
        </w:rPr>
        <w:t xml:space="preserve">V.Phúc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(12/10-20/10)</w:t>
      </w:r>
    </w:p>
    <w:p w14:paraId="3B310720" w14:textId="539D95B3"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(22/10 – 28/10)</w:t>
      </w:r>
    </w:p>
    <w:p w14:paraId="2580691B" w14:textId="05D49FA1"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(28/10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2D3E9D12" w14:textId="0F168AEA" w:rsidR="00A11D3E" w:rsidRDefault="00C97876" w:rsidP="00A11D3E">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7430444" w:history="1">
            <w:r w:rsidR="00A11D3E" w:rsidRPr="00DC691A">
              <w:rPr>
                <w:rStyle w:val="Hyperlink"/>
                <w:rFonts w:ascii="Times New Roman" w:eastAsia="Times New Roman" w:hAnsi="Times New Roman"/>
                <w:b/>
                <w:bCs/>
                <w:noProof/>
              </w:rPr>
              <w:t xml:space="preserve">Chương I: Tổng </w:t>
            </w:r>
            <w:r w:rsidR="00A11D3E" w:rsidRPr="00DC691A">
              <w:rPr>
                <w:rStyle w:val="Hyperlink"/>
                <w:rFonts w:ascii="Times New Roman" w:eastAsia="Times New Roman" w:hAnsi="Times New Roman"/>
                <w:b/>
                <w:bCs/>
                <w:noProof/>
                <w:lang w:val="en-US"/>
              </w:rPr>
              <w:t>Q</w:t>
            </w:r>
            <w:r w:rsidR="00A11D3E" w:rsidRPr="00DC691A">
              <w:rPr>
                <w:rStyle w:val="Hyperlink"/>
                <w:rFonts w:ascii="Times New Roman" w:eastAsia="Times New Roman" w:hAnsi="Times New Roman"/>
                <w:b/>
                <w:bCs/>
                <w:noProof/>
              </w:rPr>
              <w:t>uát</w:t>
            </w:r>
            <w:r w:rsidR="00A11D3E">
              <w:rPr>
                <w:noProof/>
                <w:webHidden/>
              </w:rPr>
              <w:tab/>
            </w:r>
            <w:r w:rsidR="00A11D3E">
              <w:rPr>
                <w:noProof/>
                <w:webHidden/>
              </w:rPr>
              <w:fldChar w:fldCharType="begin"/>
            </w:r>
            <w:r w:rsidR="00A11D3E">
              <w:rPr>
                <w:noProof/>
                <w:webHidden/>
              </w:rPr>
              <w:instrText xml:space="preserve"> PAGEREF _Toc147430444 \h </w:instrText>
            </w:r>
            <w:r w:rsidR="00A11D3E">
              <w:rPr>
                <w:noProof/>
                <w:webHidden/>
              </w:rPr>
            </w:r>
            <w:r w:rsidR="00A11D3E">
              <w:rPr>
                <w:noProof/>
                <w:webHidden/>
              </w:rPr>
              <w:fldChar w:fldCharType="separate"/>
            </w:r>
            <w:r w:rsidR="00A11D3E">
              <w:rPr>
                <w:noProof/>
                <w:webHidden/>
              </w:rPr>
              <w:t>5</w:t>
            </w:r>
            <w:r w:rsidR="00A11D3E">
              <w:rPr>
                <w:noProof/>
                <w:webHidden/>
              </w:rPr>
              <w:fldChar w:fldCharType="end"/>
            </w:r>
          </w:hyperlink>
        </w:p>
        <w:p w14:paraId="561C95FA" w14:textId="647AD874" w:rsidR="00A11D3E" w:rsidRDefault="00A11D3E" w:rsidP="00E754BB">
          <w:pPr>
            <w:pStyle w:val="TOC2"/>
            <w:tabs>
              <w:tab w:val="left" w:pos="1276"/>
              <w:tab w:val="right" w:leader="dot" w:pos="9016"/>
            </w:tabs>
            <w:rPr>
              <w:rFonts w:cstheme="minorBidi"/>
              <w:noProof/>
            </w:rPr>
          </w:pPr>
          <w:hyperlink w:anchor="_Toc147430445" w:history="1">
            <w:r w:rsidRPr="00DC691A">
              <w:rPr>
                <w:rStyle w:val="Hyperlink"/>
                <w:rFonts w:ascii="Times New Roman" w:eastAsia="Times New Roman" w:hAnsi="Times New Roman"/>
                <w:b/>
                <w:bCs/>
                <w:noProof/>
              </w:rPr>
              <w:t>1.</w:t>
            </w:r>
            <w:r>
              <w:rPr>
                <w:rFonts w:cstheme="minorBidi"/>
                <w:noProof/>
              </w:rPr>
              <w:tab/>
            </w:r>
            <w:r w:rsidRPr="00DC691A">
              <w:rPr>
                <w:rStyle w:val="Hyperlink"/>
                <w:rFonts w:ascii="Times New Roman" w:eastAsia="Times New Roman" w:hAnsi="Times New Roman"/>
                <w:b/>
                <w:bCs/>
                <w:noProof/>
              </w:rPr>
              <w:t>Giới thiệu chung về tạp hóa Cô Trinh</w:t>
            </w:r>
            <w:r w:rsidRPr="00DC691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_Toc147430445 \h </w:instrText>
            </w:r>
            <w:r>
              <w:rPr>
                <w:noProof/>
                <w:webHidden/>
              </w:rPr>
            </w:r>
            <w:r>
              <w:rPr>
                <w:noProof/>
                <w:webHidden/>
              </w:rPr>
              <w:fldChar w:fldCharType="separate"/>
            </w:r>
            <w:r>
              <w:rPr>
                <w:noProof/>
                <w:webHidden/>
              </w:rPr>
              <w:t>5</w:t>
            </w:r>
            <w:r>
              <w:rPr>
                <w:noProof/>
                <w:webHidden/>
              </w:rPr>
              <w:fldChar w:fldCharType="end"/>
            </w:r>
          </w:hyperlink>
        </w:p>
        <w:p w14:paraId="21B27AE1" w14:textId="3BB856E3" w:rsidR="00A11D3E" w:rsidRDefault="00A11D3E" w:rsidP="00E754BB">
          <w:pPr>
            <w:pStyle w:val="TOC3"/>
            <w:tabs>
              <w:tab w:val="clear" w:pos="1434"/>
              <w:tab w:val="left" w:pos="1276"/>
            </w:tabs>
            <w:rPr>
              <w:rFonts w:cstheme="minorBidi"/>
              <w:noProof/>
            </w:rPr>
          </w:pPr>
          <w:hyperlink w:anchor="_Toc147430446" w:history="1">
            <w:r w:rsidRPr="00DC691A">
              <w:rPr>
                <w:rStyle w:val="Hyperlink"/>
                <w:rFonts w:ascii="Times New Roman" w:eastAsia="Times New Roman" w:hAnsi="Times New Roman"/>
                <w:b/>
                <w:bCs/>
                <w:noProof/>
              </w:rPr>
              <w:t>1.1.</w:t>
            </w:r>
            <w:r>
              <w:rPr>
                <w:rFonts w:cstheme="minorBidi"/>
                <w:noProof/>
              </w:rPr>
              <w:tab/>
            </w:r>
            <w:r w:rsidRPr="00DC691A">
              <w:rPr>
                <w:rStyle w:val="Hyperlink"/>
                <w:rFonts w:ascii="Times New Roman" w:eastAsia="Times New Roman" w:hAnsi="Times New Roman"/>
                <w:b/>
                <w:bCs/>
                <w:noProof/>
              </w:rPr>
              <w:t>Lịch sử hình thành và phát triển:</w:t>
            </w:r>
            <w:r>
              <w:rPr>
                <w:noProof/>
                <w:webHidden/>
              </w:rPr>
              <w:tab/>
            </w:r>
            <w:r>
              <w:rPr>
                <w:noProof/>
                <w:webHidden/>
              </w:rPr>
              <w:fldChar w:fldCharType="begin"/>
            </w:r>
            <w:r>
              <w:rPr>
                <w:noProof/>
                <w:webHidden/>
              </w:rPr>
              <w:instrText xml:space="preserve"> PAGEREF _Toc147430446 \h </w:instrText>
            </w:r>
            <w:r>
              <w:rPr>
                <w:noProof/>
                <w:webHidden/>
              </w:rPr>
            </w:r>
            <w:r>
              <w:rPr>
                <w:noProof/>
                <w:webHidden/>
              </w:rPr>
              <w:fldChar w:fldCharType="separate"/>
            </w:r>
            <w:r>
              <w:rPr>
                <w:noProof/>
                <w:webHidden/>
              </w:rPr>
              <w:t>5</w:t>
            </w:r>
            <w:r>
              <w:rPr>
                <w:noProof/>
                <w:webHidden/>
              </w:rPr>
              <w:fldChar w:fldCharType="end"/>
            </w:r>
          </w:hyperlink>
        </w:p>
        <w:p w14:paraId="5720C228" w14:textId="160AF5B0" w:rsidR="00A11D3E" w:rsidRDefault="00A11D3E" w:rsidP="00E754BB">
          <w:pPr>
            <w:pStyle w:val="TOC3"/>
            <w:tabs>
              <w:tab w:val="clear" w:pos="1434"/>
              <w:tab w:val="left" w:pos="1276"/>
            </w:tabs>
            <w:rPr>
              <w:rFonts w:cstheme="minorBidi"/>
              <w:noProof/>
            </w:rPr>
          </w:pPr>
          <w:hyperlink w:anchor="_Toc147430447" w:history="1">
            <w:r w:rsidRPr="00DC691A">
              <w:rPr>
                <w:rStyle w:val="Hyperlink"/>
                <w:rFonts w:ascii="Times New Roman" w:eastAsia="Times New Roman" w:hAnsi="Times New Roman"/>
                <w:b/>
                <w:bCs/>
                <w:noProof/>
              </w:rPr>
              <w:t>1.2.</w:t>
            </w:r>
            <w:r>
              <w:rPr>
                <w:rFonts w:cstheme="minorBidi"/>
                <w:noProof/>
              </w:rPr>
              <w:tab/>
            </w:r>
            <w:r w:rsidRPr="00DC691A">
              <w:rPr>
                <w:rStyle w:val="Hyperlink"/>
                <w:rFonts w:ascii="Times New Roman" w:eastAsia="Times New Roman" w:hAnsi="Times New Roman"/>
                <w:b/>
                <w:bCs/>
                <w:noProof/>
              </w:rPr>
              <w:t>Tổ chức bộ máy hoạt động:</w:t>
            </w:r>
            <w:r>
              <w:rPr>
                <w:noProof/>
                <w:webHidden/>
              </w:rPr>
              <w:tab/>
            </w:r>
            <w:r>
              <w:rPr>
                <w:noProof/>
                <w:webHidden/>
              </w:rPr>
              <w:fldChar w:fldCharType="begin"/>
            </w:r>
            <w:r>
              <w:rPr>
                <w:noProof/>
                <w:webHidden/>
              </w:rPr>
              <w:instrText xml:space="preserve"> PAGEREF _Toc147430447 \h </w:instrText>
            </w:r>
            <w:r>
              <w:rPr>
                <w:noProof/>
                <w:webHidden/>
              </w:rPr>
            </w:r>
            <w:r>
              <w:rPr>
                <w:noProof/>
                <w:webHidden/>
              </w:rPr>
              <w:fldChar w:fldCharType="separate"/>
            </w:r>
            <w:r>
              <w:rPr>
                <w:noProof/>
                <w:webHidden/>
              </w:rPr>
              <w:t>6</w:t>
            </w:r>
            <w:r>
              <w:rPr>
                <w:noProof/>
                <w:webHidden/>
              </w:rPr>
              <w:fldChar w:fldCharType="end"/>
            </w:r>
          </w:hyperlink>
        </w:p>
        <w:p w14:paraId="1EC5701F" w14:textId="779FF0DD" w:rsidR="00A11D3E" w:rsidRDefault="00A11D3E" w:rsidP="00E754BB">
          <w:pPr>
            <w:pStyle w:val="TOC3"/>
            <w:tabs>
              <w:tab w:val="clear" w:pos="1434"/>
              <w:tab w:val="left" w:pos="1276"/>
            </w:tabs>
            <w:rPr>
              <w:rFonts w:cstheme="minorBidi"/>
              <w:noProof/>
            </w:rPr>
          </w:pPr>
          <w:hyperlink w:anchor="_Toc147430448" w:history="1">
            <w:r w:rsidRPr="00DC691A">
              <w:rPr>
                <w:rStyle w:val="Hyperlink"/>
                <w:rFonts w:ascii="Times New Roman" w:eastAsia="Times New Roman" w:hAnsi="Times New Roman"/>
                <w:b/>
                <w:bCs/>
                <w:noProof/>
              </w:rPr>
              <w:t>1.3.</w:t>
            </w:r>
            <w:r>
              <w:rPr>
                <w:rFonts w:cstheme="minorBidi"/>
                <w:noProof/>
              </w:rPr>
              <w:tab/>
            </w:r>
            <w:r w:rsidRPr="00DC691A">
              <w:rPr>
                <w:rStyle w:val="Hyperlink"/>
                <w:rFonts w:ascii="Times New Roman" w:eastAsia="Times New Roman" w:hAnsi="Times New Roman"/>
                <w:b/>
                <w:bCs/>
                <w:noProof/>
              </w:rPr>
              <w:t>Chức năng và nhiệm vụ của từng bộ phận</w:t>
            </w:r>
            <w:r w:rsidRPr="00DC691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_Toc147430448 \h </w:instrText>
            </w:r>
            <w:r>
              <w:rPr>
                <w:noProof/>
                <w:webHidden/>
              </w:rPr>
            </w:r>
            <w:r>
              <w:rPr>
                <w:noProof/>
                <w:webHidden/>
              </w:rPr>
              <w:fldChar w:fldCharType="separate"/>
            </w:r>
            <w:r>
              <w:rPr>
                <w:noProof/>
                <w:webHidden/>
              </w:rPr>
              <w:t>7</w:t>
            </w:r>
            <w:r>
              <w:rPr>
                <w:noProof/>
                <w:webHidden/>
              </w:rPr>
              <w:fldChar w:fldCharType="end"/>
            </w:r>
          </w:hyperlink>
        </w:p>
        <w:p w14:paraId="176B04D8" w14:textId="07BC9273" w:rsidR="00A11D3E" w:rsidRDefault="00A11D3E" w:rsidP="00E754BB">
          <w:pPr>
            <w:pStyle w:val="TOC2"/>
            <w:tabs>
              <w:tab w:val="left" w:pos="1276"/>
              <w:tab w:val="right" w:leader="dot" w:pos="9016"/>
            </w:tabs>
            <w:rPr>
              <w:rFonts w:cstheme="minorBidi"/>
              <w:noProof/>
            </w:rPr>
          </w:pPr>
          <w:hyperlink w:anchor="_Toc147430449" w:history="1">
            <w:r w:rsidRPr="00DC691A">
              <w:rPr>
                <w:rStyle w:val="Hyperlink"/>
                <w:rFonts w:ascii="Times New Roman" w:eastAsia="Times New Roman" w:hAnsi="Times New Roman"/>
                <w:b/>
                <w:bCs/>
                <w:noProof/>
              </w:rPr>
              <w:t>2.</w:t>
            </w:r>
            <w:r>
              <w:rPr>
                <w:rFonts w:cstheme="minorBidi"/>
                <w:noProof/>
              </w:rPr>
              <w:tab/>
            </w:r>
            <w:r w:rsidRPr="00DC691A">
              <w:rPr>
                <w:rStyle w:val="Hyperlink"/>
                <w:rFonts w:ascii="Times New Roman" w:eastAsia="Times New Roman" w:hAnsi="Times New Roman"/>
                <w:b/>
                <w:bCs/>
                <w:noProof/>
              </w:rPr>
              <w:t>Phân tích thực trạng, vấn đề cần giải quyết</w:t>
            </w:r>
            <w:r w:rsidRPr="00DC691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_Toc147430449 \h </w:instrText>
            </w:r>
            <w:r>
              <w:rPr>
                <w:noProof/>
                <w:webHidden/>
              </w:rPr>
            </w:r>
            <w:r>
              <w:rPr>
                <w:noProof/>
                <w:webHidden/>
              </w:rPr>
              <w:fldChar w:fldCharType="separate"/>
            </w:r>
            <w:r>
              <w:rPr>
                <w:noProof/>
                <w:webHidden/>
              </w:rPr>
              <w:t>7</w:t>
            </w:r>
            <w:r>
              <w:rPr>
                <w:noProof/>
                <w:webHidden/>
              </w:rPr>
              <w:fldChar w:fldCharType="end"/>
            </w:r>
          </w:hyperlink>
        </w:p>
        <w:p w14:paraId="7FA5930E" w14:textId="088E1FB0" w:rsidR="00A11D3E" w:rsidRDefault="00A11D3E" w:rsidP="00E754BB">
          <w:pPr>
            <w:pStyle w:val="TOC3"/>
            <w:tabs>
              <w:tab w:val="clear" w:pos="1434"/>
              <w:tab w:val="left" w:pos="1276"/>
            </w:tabs>
            <w:rPr>
              <w:rFonts w:cstheme="minorBidi"/>
              <w:noProof/>
            </w:rPr>
          </w:pPr>
          <w:hyperlink w:anchor="_Toc147430450" w:history="1">
            <w:r w:rsidRPr="00DC691A">
              <w:rPr>
                <w:rStyle w:val="Hyperlink"/>
                <w:rFonts w:ascii="Times New Roman" w:eastAsia="Times New Roman" w:hAnsi="Times New Roman"/>
                <w:b/>
                <w:bCs/>
                <w:noProof/>
              </w:rPr>
              <w:t>2.1</w:t>
            </w:r>
            <w:r>
              <w:rPr>
                <w:rFonts w:cstheme="minorBidi"/>
                <w:noProof/>
              </w:rPr>
              <w:tab/>
            </w:r>
            <w:r w:rsidRPr="00DC691A">
              <w:rPr>
                <w:rStyle w:val="Hyperlink"/>
                <w:rFonts w:ascii="Times New Roman" w:eastAsia="Times New Roman" w:hAnsi="Times New Roman"/>
                <w:b/>
                <w:bCs/>
                <w:noProof/>
              </w:rPr>
              <w:t>Khảo sát hệ thống:</w:t>
            </w:r>
            <w:r>
              <w:rPr>
                <w:noProof/>
                <w:webHidden/>
              </w:rPr>
              <w:tab/>
            </w:r>
            <w:r>
              <w:rPr>
                <w:noProof/>
                <w:webHidden/>
              </w:rPr>
              <w:fldChar w:fldCharType="begin"/>
            </w:r>
            <w:r>
              <w:rPr>
                <w:noProof/>
                <w:webHidden/>
              </w:rPr>
              <w:instrText xml:space="preserve"> PAGEREF _Toc147430450 \h </w:instrText>
            </w:r>
            <w:r>
              <w:rPr>
                <w:noProof/>
                <w:webHidden/>
              </w:rPr>
            </w:r>
            <w:r>
              <w:rPr>
                <w:noProof/>
                <w:webHidden/>
              </w:rPr>
              <w:fldChar w:fldCharType="separate"/>
            </w:r>
            <w:r>
              <w:rPr>
                <w:noProof/>
                <w:webHidden/>
              </w:rPr>
              <w:t>7</w:t>
            </w:r>
            <w:r>
              <w:rPr>
                <w:noProof/>
                <w:webHidden/>
              </w:rPr>
              <w:fldChar w:fldCharType="end"/>
            </w:r>
          </w:hyperlink>
        </w:p>
        <w:p w14:paraId="0E076FF5" w14:textId="42A983F8" w:rsidR="00A11D3E" w:rsidRDefault="00A11D3E" w:rsidP="00E754BB">
          <w:pPr>
            <w:pStyle w:val="TOC3"/>
            <w:tabs>
              <w:tab w:val="clear" w:pos="1434"/>
              <w:tab w:val="left" w:pos="1276"/>
            </w:tabs>
            <w:rPr>
              <w:rFonts w:cstheme="minorBidi"/>
              <w:noProof/>
            </w:rPr>
          </w:pPr>
          <w:hyperlink w:anchor="_Toc147430451" w:history="1">
            <w:r w:rsidRPr="00DC691A">
              <w:rPr>
                <w:rStyle w:val="Hyperlink"/>
                <w:rFonts w:ascii="Times New Roman" w:eastAsia="Times New Roman" w:hAnsi="Times New Roman"/>
                <w:b/>
                <w:bCs/>
                <w:noProof/>
              </w:rPr>
              <w:t>2.2</w:t>
            </w:r>
            <w:r>
              <w:rPr>
                <w:rFonts w:cstheme="minorBidi"/>
                <w:noProof/>
              </w:rPr>
              <w:tab/>
            </w:r>
            <w:r w:rsidRPr="00DC691A">
              <w:rPr>
                <w:rStyle w:val="Hyperlink"/>
                <w:rFonts w:ascii="Times New Roman" w:eastAsia="Times New Roman" w:hAnsi="Times New Roman"/>
                <w:b/>
                <w:bCs/>
                <w:noProof/>
              </w:rPr>
              <w:t>Đánh giá hiện trạng:</w:t>
            </w:r>
            <w:r>
              <w:rPr>
                <w:noProof/>
                <w:webHidden/>
              </w:rPr>
              <w:tab/>
            </w:r>
            <w:r>
              <w:rPr>
                <w:noProof/>
                <w:webHidden/>
              </w:rPr>
              <w:fldChar w:fldCharType="begin"/>
            </w:r>
            <w:r>
              <w:rPr>
                <w:noProof/>
                <w:webHidden/>
              </w:rPr>
              <w:instrText xml:space="preserve"> PAGEREF _Toc147430451 \h </w:instrText>
            </w:r>
            <w:r>
              <w:rPr>
                <w:noProof/>
                <w:webHidden/>
              </w:rPr>
            </w:r>
            <w:r>
              <w:rPr>
                <w:noProof/>
                <w:webHidden/>
              </w:rPr>
              <w:fldChar w:fldCharType="separate"/>
            </w:r>
            <w:r>
              <w:rPr>
                <w:noProof/>
                <w:webHidden/>
              </w:rPr>
              <w:t>8</w:t>
            </w:r>
            <w:r>
              <w:rPr>
                <w:noProof/>
                <w:webHidden/>
              </w:rPr>
              <w:fldChar w:fldCharType="end"/>
            </w:r>
          </w:hyperlink>
        </w:p>
        <w:p w14:paraId="4E5EC4D2" w14:textId="506043ED" w:rsidR="00A11D3E" w:rsidRDefault="00A11D3E" w:rsidP="00E754BB">
          <w:pPr>
            <w:pStyle w:val="TOC2"/>
            <w:tabs>
              <w:tab w:val="left" w:pos="1276"/>
              <w:tab w:val="right" w:leader="dot" w:pos="9016"/>
            </w:tabs>
            <w:rPr>
              <w:rFonts w:cstheme="minorBidi"/>
              <w:noProof/>
            </w:rPr>
          </w:pPr>
          <w:hyperlink w:anchor="_Toc147430452" w:history="1">
            <w:r w:rsidRPr="00DC691A">
              <w:rPr>
                <w:rStyle w:val="Hyperlink"/>
                <w:rFonts w:ascii="Times New Roman" w:eastAsia="Times New Roman" w:hAnsi="Times New Roman"/>
                <w:b/>
                <w:bCs/>
                <w:noProof/>
              </w:rPr>
              <w:t>3.</w:t>
            </w:r>
            <w:r>
              <w:rPr>
                <w:rFonts w:cstheme="minorBidi"/>
                <w:noProof/>
              </w:rPr>
              <w:tab/>
            </w:r>
            <w:r w:rsidRPr="00DC691A">
              <w:rPr>
                <w:rStyle w:val="Hyperlink"/>
                <w:rFonts w:ascii="Times New Roman" w:eastAsia="Times New Roman" w:hAnsi="Times New Roman"/>
                <w:b/>
                <w:bCs/>
                <w:noProof/>
              </w:rPr>
              <w:t>Mục tiêu ph</w:t>
            </w:r>
            <w:r w:rsidRPr="00DC691A">
              <w:rPr>
                <w:rStyle w:val="Hyperlink"/>
                <w:rFonts w:ascii="Times New Roman" w:eastAsia="Times New Roman" w:hAnsi="Times New Roman"/>
                <w:b/>
                <w:bCs/>
                <w:noProof/>
              </w:rPr>
              <w:t>á</w:t>
            </w:r>
            <w:r w:rsidRPr="00DC691A">
              <w:rPr>
                <w:rStyle w:val="Hyperlink"/>
                <w:rFonts w:ascii="Times New Roman" w:eastAsia="Times New Roman" w:hAnsi="Times New Roman"/>
                <w:b/>
                <w:bCs/>
                <w:noProof/>
              </w:rPr>
              <w:t>t triển hệ thống</w:t>
            </w:r>
            <w:r w:rsidRPr="00DC691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_Toc147430452 \h </w:instrText>
            </w:r>
            <w:r>
              <w:rPr>
                <w:noProof/>
                <w:webHidden/>
              </w:rPr>
            </w:r>
            <w:r>
              <w:rPr>
                <w:noProof/>
                <w:webHidden/>
              </w:rPr>
              <w:fldChar w:fldCharType="separate"/>
            </w:r>
            <w:r>
              <w:rPr>
                <w:noProof/>
                <w:webHidden/>
              </w:rPr>
              <w:t>9</w:t>
            </w:r>
            <w:r>
              <w:rPr>
                <w:noProof/>
                <w:webHidden/>
              </w:rPr>
              <w:fldChar w:fldCharType="end"/>
            </w:r>
          </w:hyperlink>
        </w:p>
        <w:p w14:paraId="24B19CAF" w14:textId="79F9B72C" w:rsidR="00A11D3E" w:rsidRDefault="00A11D3E" w:rsidP="00E754BB">
          <w:pPr>
            <w:pStyle w:val="TOC1"/>
            <w:tabs>
              <w:tab w:val="left" w:pos="1276"/>
            </w:tabs>
            <w:rPr>
              <w:rFonts w:cstheme="minorBidi"/>
              <w:noProof/>
            </w:rPr>
          </w:pPr>
          <w:hyperlink w:anchor="_Toc147430453" w:history="1">
            <w:r w:rsidRPr="00DC691A">
              <w:rPr>
                <w:rStyle w:val="Hyperlink"/>
                <w:rFonts w:ascii="Times New Roman" w:eastAsia="Times New Roman" w:hAnsi="Times New Roman"/>
                <w:b/>
                <w:bCs/>
                <w:noProof/>
              </w:rPr>
              <w:t xml:space="preserve">Chương </w:t>
            </w:r>
            <w:r w:rsidRPr="00DC691A">
              <w:rPr>
                <w:rStyle w:val="Hyperlink"/>
                <w:rFonts w:ascii="Times New Roman" w:eastAsia="Times New Roman" w:hAnsi="Times New Roman"/>
                <w:b/>
                <w:bCs/>
                <w:noProof/>
                <w:lang w:val="en-US"/>
              </w:rPr>
              <w:t>II</w:t>
            </w:r>
            <w:r w:rsidRPr="00DC691A">
              <w:rPr>
                <w:rStyle w:val="Hyperlink"/>
                <w:rFonts w:ascii="Times New Roman" w:eastAsia="Times New Roman" w:hAnsi="Times New Roman"/>
                <w:b/>
                <w:bCs/>
                <w:noProof/>
              </w:rPr>
              <w:t xml:space="preserve">: </w:t>
            </w:r>
            <w:r w:rsidRPr="00DC691A">
              <w:rPr>
                <w:rStyle w:val="Hyperlink"/>
                <w:rFonts w:ascii="Times New Roman" w:eastAsia="Times New Roman" w:hAnsi="Times New Roman"/>
                <w:b/>
                <w:bCs/>
                <w:noProof/>
                <w:lang w:val="en-US"/>
              </w:rPr>
              <w:t>Phân Tích Hệ Thống</w:t>
            </w:r>
            <w:r>
              <w:rPr>
                <w:noProof/>
                <w:webHidden/>
              </w:rPr>
              <w:tab/>
            </w:r>
            <w:r>
              <w:rPr>
                <w:noProof/>
                <w:webHidden/>
              </w:rPr>
              <w:fldChar w:fldCharType="begin"/>
            </w:r>
            <w:r>
              <w:rPr>
                <w:noProof/>
                <w:webHidden/>
              </w:rPr>
              <w:instrText xml:space="preserve"> PAGEREF _Toc147430453 \h </w:instrText>
            </w:r>
            <w:r>
              <w:rPr>
                <w:noProof/>
                <w:webHidden/>
              </w:rPr>
            </w:r>
            <w:r>
              <w:rPr>
                <w:noProof/>
                <w:webHidden/>
              </w:rPr>
              <w:fldChar w:fldCharType="separate"/>
            </w:r>
            <w:r>
              <w:rPr>
                <w:noProof/>
                <w:webHidden/>
              </w:rPr>
              <w:t>10</w:t>
            </w:r>
            <w:r>
              <w:rPr>
                <w:noProof/>
                <w:webHidden/>
              </w:rPr>
              <w:fldChar w:fldCharType="end"/>
            </w:r>
          </w:hyperlink>
        </w:p>
        <w:p w14:paraId="4CD4AABC" w14:textId="1A6F99C1" w:rsidR="00A11D3E" w:rsidRDefault="00A11D3E" w:rsidP="00E754BB">
          <w:pPr>
            <w:pStyle w:val="TOC2"/>
            <w:tabs>
              <w:tab w:val="left" w:pos="1276"/>
              <w:tab w:val="right" w:leader="dot" w:pos="9016"/>
            </w:tabs>
            <w:rPr>
              <w:rFonts w:cstheme="minorBidi"/>
              <w:noProof/>
            </w:rPr>
          </w:pPr>
          <w:hyperlink w:anchor="_Toc147430454" w:history="1">
            <w:r w:rsidRPr="00DC691A">
              <w:rPr>
                <w:rStyle w:val="Hyperlink"/>
                <w:rFonts w:ascii="Times New Roman" w:hAnsi="Times New Roman"/>
                <w:b/>
                <w:bCs/>
                <w:noProof/>
                <w:lang w:val="en-US"/>
              </w:rPr>
              <w:t>1.</w:t>
            </w:r>
            <w:r>
              <w:rPr>
                <w:rFonts w:cstheme="minorBidi"/>
                <w:noProof/>
              </w:rPr>
              <w:tab/>
            </w:r>
            <w:r w:rsidRPr="00DC691A">
              <w:rPr>
                <w:rStyle w:val="Hyperlink"/>
                <w:rFonts w:ascii="Times New Roman" w:hAnsi="Times New Roman"/>
                <w:b/>
                <w:bCs/>
                <w:noProof/>
                <w:lang w:val="en-US"/>
              </w:rPr>
              <w:t>Phương pháp xác định yêu cầu:</w:t>
            </w:r>
            <w:r>
              <w:rPr>
                <w:noProof/>
                <w:webHidden/>
              </w:rPr>
              <w:tab/>
            </w:r>
            <w:r>
              <w:rPr>
                <w:noProof/>
                <w:webHidden/>
              </w:rPr>
              <w:fldChar w:fldCharType="begin"/>
            </w:r>
            <w:r>
              <w:rPr>
                <w:noProof/>
                <w:webHidden/>
              </w:rPr>
              <w:instrText xml:space="preserve"> PAGEREF _Toc147430454 \h </w:instrText>
            </w:r>
            <w:r>
              <w:rPr>
                <w:noProof/>
                <w:webHidden/>
              </w:rPr>
            </w:r>
            <w:r>
              <w:rPr>
                <w:noProof/>
                <w:webHidden/>
              </w:rPr>
              <w:fldChar w:fldCharType="separate"/>
            </w:r>
            <w:r>
              <w:rPr>
                <w:noProof/>
                <w:webHidden/>
              </w:rPr>
              <w:t>10</w:t>
            </w:r>
            <w:r>
              <w:rPr>
                <w:noProof/>
                <w:webHidden/>
              </w:rPr>
              <w:fldChar w:fldCharType="end"/>
            </w:r>
          </w:hyperlink>
        </w:p>
        <w:p w14:paraId="15A6BAE0" w14:textId="349852CA" w:rsidR="00A11D3E" w:rsidRDefault="00A11D3E" w:rsidP="00E754BB">
          <w:pPr>
            <w:pStyle w:val="TOC3"/>
            <w:tabs>
              <w:tab w:val="clear" w:pos="1434"/>
              <w:tab w:val="left" w:pos="1276"/>
            </w:tabs>
            <w:rPr>
              <w:rFonts w:cstheme="minorBidi"/>
              <w:noProof/>
            </w:rPr>
          </w:pPr>
          <w:hyperlink w:anchor="_Toc147430455" w:history="1">
            <w:r w:rsidRPr="00DC691A">
              <w:rPr>
                <w:rStyle w:val="Hyperlink"/>
                <w:rFonts w:ascii="Times New Roman" w:hAnsi="Times New Roman"/>
                <w:b/>
                <w:bCs/>
                <w:noProof/>
              </w:rPr>
              <w:t>1.1.</w:t>
            </w:r>
            <w:r>
              <w:rPr>
                <w:rFonts w:cstheme="minorBidi"/>
                <w:noProof/>
              </w:rPr>
              <w:tab/>
            </w:r>
            <w:r w:rsidRPr="00DC691A">
              <w:rPr>
                <w:rStyle w:val="Hyperlink"/>
                <w:rFonts w:ascii="Times New Roman" w:hAnsi="Times New Roman"/>
                <w:b/>
                <w:bCs/>
                <w:noProof/>
              </w:rPr>
              <w:t>Phỏng vấn chủ cửa hàng:</w:t>
            </w:r>
            <w:r>
              <w:rPr>
                <w:noProof/>
                <w:webHidden/>
              </w:rPr>
              <w:tab/>
            </w:r>
            <w:r>
              <w:rPr>
                <w:noProof/>
                <w:webHidden/>
              </w:rPr>
              <w:fldChar w:fldCharType="begin"/>
            </w:r>
            <w:r>
              <w:rPr>
                <w:noProof/>
                <w:webHidden/>
              </w:rPr>
              <w:instrText xml:space="preserve"> PAGEREF _Toc147430455 \h </w:instrText>
            </w:r>
            <w:r>
              <w:rPr>
                <w:noProof/>
                <w:webHidden/>
              </w:rPr>
            </w:r>
            <w:r>
              <w:rPr>
                <w:noProof/>
                <w:webHidden/>
              </w:rPr>
              <w:fldChar w:fldCharType="separate"/>
            </w:r>
            <w:r>
              <w:rPr>
                <w:noProof/>
                <w:webHidden/>
              </w:rPr>
              <w:t>10</w:t>
            </w:r>
            <w:r>
              <w:rPr>
                <w:noProof/>
                <w:webHidden/>
              </w:rPr>
              <w:fldChar w:fldCharType="end"/>
            </w:r>
          </w:hyperlink>
        </w:p>
        <w:p w14:paraId="385BEF47" w14:textId="25B4E982" w:rsidR="00A11D3E" w:rsidRDefault="00A11D3E" w:rsidP="00E754BB">
          <w:pPr>
            <w:pStyle w:val="TOC3"/>
            <w:tabs>
              <w:tab w:val="clear" w:pos="1434"/>
              <w:tab w:val="left" w:pos="1276"/>
            </w:tabs>
            <w:rPr>
              <w:rFonts w:cstheme="minorBidi"/>
              <w:noProof/>
            </w:rPr>
          </w:pPr>
          <w:hyperlink w:anchor="_Toc147430456" w:history="1">
            <w:r w:rsidRPr="00DC691A">
              <w:rPr>
                <w:rStyle w:val="Hyperlink"/>
                <w:rFonts w:ascii="Times New Roman" w:hAnsi="Times New Roman"/>
                <w:b/>
                <w:bCs/>
                <w:noProof/>
              </w:rPr>
              <w:t>1.2.</w:t>
            </w:r>
            <w:r>
              <w:rPr>
                <w:rFonts w:cstheme="minorBidi"/>
                <w:noProof/>
              </w:rPr>
              <w:tab/>
            </w:r>
            <w:r w:rsidRPr="00DC691A">
              <w:rPr>
                <w:rStyle w:val="Hyperlink"/>
                <w:rFonts w:ascii="Times New Roman" w:hAnsi="Times New Roman"/>
                <w:b/>
                <w:bCs/>
                <w:noProof/>
              </w:rPr>
              <w:t>Phỏng vấn nhóm:</w:t>
            </w:r>
            <w:r>
              <w:rPr>
                <w:noProof/>
                <w:webHidden/>
              </w:rPr>
              <w:tab/>
            </w:r>
            <w:r>
              <w:rPr>
                <w:noProof/>
                <w:webHidden/>
              </w:rPr>
              <w:fldChar w:fldCharType="begin"/>
            </w:r>
            <w:r>
              <w:rPr>
                <w:noProof/>
                <w:webHidden/>
              </w:rPr>
              <w:instrText xml:space="preserve"> PAGEREF _Toc147430456 \h </w:instrText>
            </w:r>
            <w:r>
              <w:rPr>
                <w:noProof/>
                <w:webHidden/>
              </w:rPr>
            </w:r>
            <w:r>
              <w:rPr>
                <w:noProof/>
                <w:webHidden/>
              </w:rPr>
              <w:fldChar w:fldCharType="separate"/>
            </w:r>
            <w:r>
              <w:rPr>
                <w:noProof/>
                <w:webHidden/>
              </w:rPr>
              <w:t>10</w:t>
            </w:r>
            <w:r>
              <w:rPr>
                <w:noProof/>
                <w:webHidden/>
              </w:rPr>
              <w:fldChar w:fldCharType="end"/>
            </w:r>
          </w:hyperlink>
        </w:p>
        <w:p w14:paraId="39F750B5" w14:textId="36D25D89" w:rsidR="00A11D3E" w:rsidRDefault="00A11D3E" w:rsidP="00E754BB">
          <w:pPr>
            <w:pStyle w:val="TOC2"/>
            <w:tabs>
              <w:tab w:val="left" w:pos="1276"/>
              <w:tab w:val="right" w:leader="dot" w:pos="9016"/>
            </w:tabs>
            <w:rPr>
              <w:rFonts w:cstheme="minorBidi"/>
              <w:noProof/>
            </w:rPr>
          </w:pPr>
          <w:hyperlink w:anchor="_Toc147430457" w:history="1">
            <w:r w:rsidRPr="00DC691A">
              <w:rPr>
                <w:rStyle w:val="Hyperlink"/>
                <w:rFonts w:ascii="Times New Roman" w:hAnsi="Times New Roman"/>
                <w:b/>
                <w:bCs/>
                <w:noProof/>
                <w:lang w:val="en-US"/>
              </w:rPr>
              <w:t>2.</w:t>
            </w:r>
            <w:r>
              <w:rPr>
                <w:rFonts w:cstheme="minorBidi"/>
                <w:noProof/>
              </w:rPr>
              <w:tab/>
            </w:r>
            <w:r w:rsidRPr="00DC691A">
              <w:rPr>
                <w:rStyle w:val="Hyperlink"/>
                <w:rFonts w:ascii="Times New Roman" w:hAnsi="Times New Roman"/>
                <w:b/>
                <w:bCs/>
                <w:noProof/>
                <w:lang w:val="en-US"/>
              </w:rPr>
              <w:t>Mô tả nghiệp vụ:</w:t>
            </w:r>
            <w:r>
              <w:rPr>
                <w:noProof/>
                <w:webHidden/>
              </w:rPr>
              <w:tab/>
            </w:r>
            <w:r>
              <w:rPr>
                <w:noProof/>
                <w:webHidden/>
              </w:rPr>
              <w:fldChar w:fldCharType="begin"/>
            </w:r>
            <w:r>
              <w:rPr>
                <w:noProof/>
                <w:webHidden/>
              </w:rPr>
              <w:instrText xml:space="preserve"> PAGEREF _Toc147430457 \h </w:instrText>
            </w:r>
            <w:r>
              <w:rPr>
                <w:noProof/>
                <w:webHidden/>
              </w:rPr>
            </w:r>
            <w:r>
              <w:rPr>
                <w:noProof/>
                <w:webHidden/>
              </w:rPr>
              <w:fldChar w:fldCharType="separate"/>
            </w:r>
            <w:r>
              <w:rPr>
                <w:noProof/>
                <w:webHidden/>
              </w:rPr>
              <w:t>11</w:t>
            </w:r>
            <w:r>
              <w:rPr>
                <w:noProof/>
                <w:webHidden/>
              </w:rPr>
              <w:fldChar w:fldCharType="end"/>
            </w:r>
          </w:hyperlink>
        </w:p>
        <w:p w14:paraId="5FE00864" w14:textId="21B4CDF4" w:rsidR="00A11D3E" w:rsidRDefault="00A11D3E" w:rsidP="00E754BB">
          <w:pPr>
            <w:pStyle w:val="TOC3"/>
            <w:tabs>
              <w:tab w:val="clear" w:pos="1434"/>
              <w:tab w:val="left" w:pos="1276"/>
            </w:tabs>
            <w:rPr>
              <w:rFonts w:cstheme="minorBidi"/>
              <w:noProof/>
            </w:rPr>
          </w:pPr>
          <w:hyperlink w:anchor="_Toc147430458" w:history="1">
            <w:r w:rsidRPr="00DC691A">
              <w:rPr>
                <w:rStyle w:val="Hyperlink"/>
                <w:rFonts w:ascii="Times New Roman" w:hAnsi="Times New Roman"/>
                <w:b/>
                <w:bCs/>
                <w:noProof/>
              </w:rPr>
              <w:t>2.1</w:t>
            </w:r>
            <w:r>
              <w:rPr>
                <w:rFonts w:cstheme="minorBidi"/>
                <w:noProof/>
              </w:rPr>
              <w:tab/>
            </w:r>
            <w:r w:rsidRPr="00DC691A">
              <w:rPr>
                <w:rStyle w:val="Hyperlink"/>
                <w:rFonts w:ascii="Times New Roman" w:hAnsi="Times New Roman"/>
                <w:b/>
                <w:bCs/>
                <w:noProof/>
              </w:rPr>
              <w:t>Hoạt động nghiệp vụ hệ thống quản lý kho hàng:</w:t>
            </w:r>
            <w:r>
              <w:rPr>
                <w:noProof/>
                <w:webHidden/>
              </w:rPr>
              <w:tab/>
            </w:r>
            <w:r>
              <w:rPr>
                <w:noProof/>
                <w:webHidden/>
              </w:rPr>
              <w:fldChar w:fldCharType="begin"/>
            </w:r>
            <w:r>
              <w:rPr>
                <w:noProof/>
                <w:webHidden/>
              </w:rPr>
              <w:instrText xml:space="preserve"> PAGEREF _Toc147430458 \h </w:instrText>
            </w:r>
            <w:r>
              <w:rPr>
                <w:noProof/>
                <w:webHidden/>
              </w:rPr>
            </w:r>
            <w:r>
              <w:rPr>
                <w:noProof/>
                <w:webHidden/>
              </w:rPr>
              <w:fldChar w:fldCharType="separate"/>
            </w:r>
            <w:r>
              <w:rPr>
                <w:noProof/>
                <w:webHidden/>
              </w:rPr>
              <w:t>11</w:t>
            </w:r>
            <w:r>
              <w:rPr>
                <w:noProof/>
                <w:webHidden/>
              </w:rPr>
              <w:fldChar w:fldCharType="end"/>
            </w:r>
          </w:hyperlink>
        </w:p>
        <w:p w14:paraId="30AEDFF6" w14:textId="294DFD5C" w:rsidR="00A11D3E" w:rsidRDefault="00A11D3E" w:rsidP="00E754BB">
          <w:pPr>
            <w:pStyle w:val="TOC3"/>
            <w:tabs>
              <w:tab w:val="clear" w:pos="1434"/>
              <w:tab w:val="left" w:pos="1276"/>
            </w:tabs>
            <w:rPr>
              <w:rFonts w:cstheme="minorBidi"/>
              <w:noProof/>
            </w:rPr>
          </w:pPr>
          <w:hyperlink w:anchor="_Toc147430459" w:history="1">
            <w:r w:rsidRPr="00DC691A">
              <w:rPr>
                <w:rStyle w:val="Hyperlink"/>
                <w:rFonts w:ascii="Times New Roman" w:hAnsi="Times New Roman"/>
                <w:b/>
                <w:bCs/>
                <w:noProof/>
              </w:rPr>
              <w:t>2.2</w:t>
            </w:r>
            <w:r>
              <w:rPr>
                <w:rFonts w:cstheme="minorBidi"/>
                <w:noProof/>
              </w:rPr>
              <w:tab/>
            </w:r>
            <w:r w:rsidRPr="00DC691A">
              <w:rPr>
                <w:rStyle w:val="Hyperlink"/>
                <w:rFonts w:ascii="Times New Roman" w:hAnsi="Times New Roman"/>
                <w:b/>
                <w:bCs/>
                <w:noProof/>
              </w:rPr>
              <w:t>Yêu cầu hệ thống:</w:t>
            </w:r>
            <w:r>
              <w:rPr>
                <w:noProof/>
                <w:webHidden/>
              </w:rPr>
              <w:tab/>
            </w:r>
            <w:r>
              <w:rPr>
                <w:noProof/>
                <w:webHidden/>
              </w:rPr>
              <w:fldChar w:fldCharType="begin"/>
            </w:r>
            <w:r>
              <w:rPr>
                <w:noProof/>
                <w:webHidden/>
              </w:rPr>
              <w:instrText xml:space="preserve"> PAGEREF _Toc147430459 \h </w:instrText>
            </w:r>
            <w:r>
              <w:rPr>
                <w:noProof/>
                <w:webHidden/>
              </w:rPr>
            </w:r>
            <w:r>
              <w:rPr>
                <w:noProof/>
                <w:webHidden/>
              </w:rPr>
              <w:fldChar w:fldCharType="separate"/>
            </w:r>
            <w:r>
              <w:rPr>
                <w:noProof/>
                <w:webHidden/>
              </w:rPr>
              <w:t>12</w:t>
            </w:r>
            <w:r>
              <w:rPr>
                <w:noProof/>
                <w:webHidden/>
              </w:rPr>
              <w:fldChar w:fldCharType="end"/>
            </w:r>
          </w:hyperlink>
        </w:p>
        <w:p w14:paraId="3FD2AEF8" w14:textId="67527D06" w:rsidR="00A11D3E" w:rsidRDefault="00A11D3E" w:rsidP="00E754BB">
          <w:pPr>
            <w:pStyle w:val="TOC3"/>
            <w:tabs>
              <w:tab w:val="clear" w:pos="1434"/>
              <w:tab w:val="left" w:pos="1276"/>
            </w:tabs>
            <w:rPr>
              <w:rFonts w:cstheme="minorBidi"/>
              <w:noProof/>
            </w:rPr>
          </w:pPr>
          <w:hyperlink w:anchor="_Toc147430460" w:history="1">
            <w:r w:rsidRPr="00DC691A">
              <w:rPr>
                <w:rStyle w:val="Hyperlink"/>
                <w:rFonts w:ascii="Times New Roman" w:hAnsi="Times New Roman"/>
                <w:b/>
                <w:bCs/>
                <w:noProof/>
              </w:rPr>
              <w:t>2.3</w:t>
            </w:r>
            <w:r>
              <w:rPr>
                <w:rFonts w:cstheme="minorBidi"/>
                <w:noProof/>
              </w:rPr>
              <w:tab/>
            </w:r>
            <w:r w:rsidRPr="00DC691A">
              <w:rPr>
                <w:rStyle w:val="Hyperlink"/>
                <w:rFonts w:ascii="Times New Roman" w:hAnsi="Times New Roman"/>
                <w:b/>
                <w:bCs/>
                <w:noProof/>
              </w:rPr>
              <w:t>Công cụ xây dựng chương trình quản lý kho hàng: VS code, VS studio, SQL server, Github</w:t>
            </w:r>
            <w:r>
              <w:rPr>
                <w:noProof/>
                <w:webHidden/>
              </w:rPr>
              <w:tab/>
            </w:r>
            <w:r>
              <w:rPr>
                <w:noProof/>
                <w:webHidden/>
              </w:rPr>
              <w:fldChar w:fldCharType="begin"/>
            </w:r>
            <w:r>
              <w:rPr>
                <w:noProof/>
                <w:webHidden/>
              </w:rPr>
              <w:instrText xml:space="preserve"> PAGEREF _Toc147430460 \h </w:instrText>
            </w:r>
            <w:r>
              <w:rPr>
                <w:noProof/>
                <w:webHidden/>
              </w:rPr>
            </w:r>
            <w:r>
              <w:rPr>
                <w:noProof/>
                <w:webHidden/>
              </w:rPr>
              <w:fldChar w:fldCharType="separate"/>
            </w:r>
            <w:r>
              <w:rPr>
                <w:noProof/>
                <w:webHidden/>
              </w:rPr>
              <w:t>13</w:t>
            </w:r>
            <w:r>
              <w:rPr>
                <w:noProof/>
                <w:webHidden/>
              </w:rPr>
              <w:fldChar w:fldCharType="end"/>
            </w:r>
          </w:hyperlink>
        </w:p>
        <w:p w14:paraId="108F2854" w14:textId="4545F893" w:rsidR="00A11D3E" w:rsidRDefault="00A11D3E" w:rsidP="00E754BB">
          <w:pPr>
            <w:pStyle w:val="TOC3"/>
            <w:tabs>
              <w:tab w:val="clear" w:pos="1434"/>
              <w:tab w:val="left" w:pos="1276"/>
            </w:tabs>
            <w:rPr>
              <w:rFonts w:cstheme="minorBidi"/>
              <w:noProof/>
            </w:rPr>
          </w:pPr>
          <w:hyperlink w:anchor="_Toc147430461" w:history="1">
            <w:r w:rsidRPr="00DC691A">
              <w:rPr>
                <w:rStyle w:val="Hyperlink"/>
                <w:rFonts w:ascii="Times New Roman" w:hAnsi="Times New Roman"/>
                <w:b/>
                <w:bCs/>
                <w:noProof/>
              </w:rPr>
              <w:t>2.4</w:t>
            </w:r>
            <w:r>
              <w:rPr>
                <w:rFonts w:cstheme="minorBidi"/>
                <w:noProof/>
              </w:rPr>
              <w:tab/>
            </w:r>
            <w:r w:rsidRPr="00DC691A">
              <w:rPr>
                <w:rStyle w:val="Hyperlink"/>
                <w:rFonts w:ascii="Times New Roman" w:hAnsi="Times New Roman"/>
                <w:b/>
                <w:bCs/>
                <w:noProof/>
              </w:rPr>
              <w:t>Ngôn ngữ lập trình: </w:t>
            </w:r>
            <w:r w:rsidRPr="00DC691A">
              <w:rPr>
                <w:rStyle w:val="Hyperlink"/>
                <w:rFonts w:ascii="Times New Roman" w:hAnsi="Times New Roman"/>
                <w:b/>
                <w:bCs/>
                <w:noProof/>
                <w:lang w:val="en-US"/>
              </w:rPr>
              <w:t>C#, Html, css, Js, SQL</w:t>
            </w:r>
            <w:r>
              <w:rPr>
                <w:noProof/>
                <w:webHidden/>
              </w:rPr>
              <w:tab/>
            </w:r>
            <w:r>
              <w:rPr>
                <w:noProof/>
                <w:webHidden/>
              </w:rPr>
              <w:fldChar w:fldCharType="begin"/>
            </w:r>
            <w:r>
              <w:rPr>
                <w:noProof/>
                <w:webHidden/>
              </w:rPr>
              <w:instrText xml:space="preserve"> PAGEREF _Toc147430461 \h </w:instrText>
            </w:r>
            <w:r>
              <w:rPr>
                <w:noProof/>
                <w:webHidden/>
              </w:rPr>
            </w:r>
            <w:r>
              <w:rPr>
                <w:noProof/>
                <w:webHidden/>
              </w:rPr>
              <w:fldChar w:fldCharType="separate"/>
            </w:r>
            <w:r>
              <w:rPr>
                <w:noProof/>
                <w:webHidden/>
              </w:rPr>
              <w:t>13</w:t>
            </w:r>
            <w:r>
              <w:rPr>
                <w:noProof/>
                <w:webHidden/>
              </w:rPr>
              <w:fldChar w:fldCharType="end"/>
            </w:r>
          </w:hyperlink>
        </w:p>
        <w:p w14:paraId="5F0AD5E3" w14:textId="2A04F454" w:rsidR="00A11D3E" w:rsidRDefault="00A11D3E" w:rsidP="00E754BB">
          <w:pPr>
            <w:pStyle w:val="TOC2"/>
            <w:tabs>
              <w:tab w:val="left" w:pos="1276"/>
              <w:tab w:val="right" w:leader="dot" w:pos="9016"/>
            </w:tabs>
            <w:rPr>
              <w:rFonts w:cstheme="minorBidi"/>
              <w:noProof/>
            </w:rPr>
          </w:pPr>
          <w:hyperlink w:anchor="_Toc147430462" w:history="1">
            <w:r w:rsidRPr="00DC691A">
              <w:rPr>
                <w:rStyle w:val="Hyperlink"/>
                <w:rFonts w:ascii="Times New Roman" w:hAnsi="Times New Roman"/>
                <w:b/>
                <w:bCs/>
                <w:noProof/>
                <w:lang w:val="en-US"/>
              </w:rPr>
              <w:t>3.</w:t>
            </w:r>
            <w:r>
              <w:rPr>
                <w:rFonts w:cstheme="minorBidi"/>
                <w:noProof/>
              </w:rPr>
              <w:tab/>
            </w:r>
            <w:r w:rsidRPr="00DC691A">
              <w:rPr>
                <w:rStyle w:val="Hyperlink"/>
                <w:rFonts w:ascii="Times New Roman" w:hAnsi="Times New Roman"/>
                <w:b/>
                <w:bCs/>
                <w:noProof/>
                <w:lang w:val="en-US"/>
              </w:rPr>
              <w:t>Sơ đồ phân rã chức năng:</w:t>
            </w:r>
            <w:r>
              <w:rPr>
                <w:noProof/>
                <w:webHidden/>
              </w:rPr>
              <w:tab/>
            </w:r>
            <w:r>
              <w:rPr>
                <w:noProof/>
                <w:webHidden/>
              </w:rPr>
              <w:fldChar w:fldCharType="begin"/>
            </w:r>
            <w:r>
              <w:rPr>
                <w:noProof/>
                <w:webHidden/>
              </w:rPr>
              <w:instrText xml:space="preserve"> PAGEREF _Toc147430462 \h </w:instrText>
            </w:r>
            <w:r>
              <w:rPr>
                <w:noProof/>
                <w:webHidden/>
              </w:rPr>
            </w:r>
            <w:r>
              <w:rPr>
                <w:noProof/>
                <w:webHidden/>
              </w:rPr>
              <w:fldChar w:fldCharType="separate"/>
            </w:r>
            <w:r>
              <w:rPr>
                <w:noProof/>
                <w:webHidden/>
              </w:rPr>
              <w:t>13</w:t>
            </w:r>
            <w:r>
              <w:rPr>
                <w:noProof/>
                <w:webHidden/>
              </w:rPr>
              <w:fldChar w:fldCharType="end"/>
            </w:r>
          </w:hyperlink>
        </w:p>
        <w:p w14:paraId="3DBC4839" w14:textId="1012D92C" w:rsidR="00A11D3E" w:rsidRDefault="00A11D3E" w:rsidP="00E754BB">
          <w:pPr>
            <w:pStyle w:val="TOC3"/>
            <w:tabs>
              <w:tab w:val="clear" w:pos="1434"/>
              <w:tab w:val="left" w:pos="1276"/>
            </w:tabs>
            <w:rPr>
              <w:rFonts w:cstheme="minorBidi"/>
              <w:noProof/>
            </w:rPr>
          </w:pPr>
          <w:hyperlink w:anchor="_Toc147430463" w:history="1">
            <w:r w:rsidRPr="00DC691A">
              <w:rPr>
                <w:rStyle w:val="Hyperlink"/>
                <w:rFonts w:ascii="Times New Roman" w:hAnsi="Times New Roman"/>
                <w:b/>
                <w:bCs/>
                <w:noProof/>
              </w:rPr>
              <w:t>3.1</w:t>
            </w:r>
            <w:r>
              <w:rPr>
                <w:rFonts w:cstheme="minorBidi"/>
                <w:noProof/>
              </w:rPr>
              <w:tab/>
            </w:r>
            <w:r w:rsidRPr="00DC691A">
              <w:rPr>
                <w:rStyle w:val="Hyperlink"/>
                <w:rFonts w:ascii="Times New Roman" w:hAnsi="Times New Roman"/>
                <w:b/>
                <w:bCs/>
                <w:noProof/>
              </w:rPr>
              <w:t>Sơ đồ luồng dữ liệu (DFD):</w:t>
            </w:r>
            <w:r>
              <w:rPr>
                <w:noProof/>
                <w:webHidden/>
              </w:rPr>
              <w:tab/>
            </w:r>
            <w:r>
              <w:rPr>
                <w:noProof/>
                <w:webHidden/>
              </w:rPr>
              <w:fldChar w:fldCharType="begin"/>
            </w:r>
            <w:r>
              <w:rPr>
                <w:noProof/>
                <w:webHidden/>
              </w:rPr>
              <w:instrText xml:space="preserve"> PAGEREF _Toc147430463 \h </w:instrText>
            </w:r>
            <w:r>
              <w:rPr>
                <w:noProof/>
                <w:webHidden/>
              </w:rPr>
            </w:r>
            <w:r>
              <w:rPr>
                <w:noProof/>
                <w:webHidden/>
              </w:rPr>
              <w:fldChar w:fldCharType="separate"/>
            </w:r>
            <w:r>
              <w:rPr>
                <w:noProof/>
                <w:webHidden/>
              </w:rPr>
              <w:t>13</w:t>
            </w:r>
            <w:r>
              <w:rPr>
                <w:noProof/>
                <w:webHidden/>
              </w:rPr>
              <w:fldChar w:fldCharType="end"/>
            </w:r>
          </w:hyperlink>
        </w:p>
        <w:p w14:paraId="7B2B759D" w14:textId="17D2D3C5" w:rsidR="00A11D3E" w:rsidRDefault="00A11D3E" w:rsidP="00E754BB">
          <w:pPr>
            <w:pStyle w:val="TOC3"/>
            <w:tabs>
              <w:tab w:val="clear" w:pos="1434"/>
              <w:tab w:val="left" w:pos="1276"/>
            </w:tabs>
            <w:rPr>
              <w:rFonts w:cstheme="minorBidi"/>
              <w:noProof/>
            </w:rPr>
          </w:pPr>
          <w:hyperlink w:anchor="_Toc147430464" w:history="1">
            <w:r w:rsidRPr="00DC691A">
              <w:rPr>
                <w:rStyle w:val="Hyperlink"/>
                <w:rFonts w:ascii="Times New Roman" w:hAnsi="Times New Roman"/>
                <w:b/>
                <w:bCs/>
                <w:noProof/>
              </w:rPr>
              <w:t>3.2</w:t>
            </w:r>
            <w:r>
              <w:rPr>
                <w:rFonts w:cstheme="minorBidi"/>
                <w:noProof/>
              </w:rPr>
              <w:tab/>
            </w:r>
            <w:r w:rsidRPr="00DC691A">
              <w:rPr>
                <w:rStyle w:val="Hyperlink"/>
                <w:rFonts w:ascii="Times New Roman" w:hAnsi="Times New Roman"/>
                <w:b/>
                <w:bCs/>
                <w:noProof/>
              </w:rPr>
              <w:t>Sơ đồ ngữ cảnh:</w:t>
            </w:r>
            <w:r>
              <w:rPr>
                <w:noProof/>
                <w:webHidden/>
              </w:rPr>
              <w:tab/>
            </w:r>
            <w:r>
              <w:rPr>
                <w:noProof/>
                <w:webHidden/>
              </w:rPr>
              <w:fldChar w:fldCharType="begin"/>
            </w:r>
            <w:r>
              <w:rPr>
                <w:noProof/>
                <w:webHidden/>
              </w:rPr>
              <w:instrText xml:space="preserve"> PAGEREF _Toc147430464 \h </w:instrText>
            </w:r>
            <w:r>
              <w:rPr>
                <w:noProof/>
                <w:webHidden/>
              </w:rPr>
            </w:r>
            <w:r>
              <w:rPr>
                <w:noProof/>
                <w:webHidden/>
              </w:rPr>
              <w:fldChar w:fldCharType="separate"/>
            </w:r>
            <w:r>
              <w:rPr>
                <w:noProof/>
                <w:webHidden/>
              </w:rPr>
              <w:t>13</w:t>
            </w:r>
            <w:r>
              <w:rPr>
                <w:noProof/>
                <w:webHidden/>
              </w:rPr>
              <w:fldChar w:fldCharType="end"/>
            </w:r>
          </w:hyperlink>
        </w:p>
        <w:p w14:paraId="4D4C101B" w14:textId="4C4164BA" w:rsidR="00A11D3E" w:rsidRDefault="00A11D3E" w:rsidP="00E754BB">
          <w:pPr>
            <w:pStyle w:val="TOC3"/>
            <w:tabs>
              <w:tab w:val="clear" w:pos="1434"/>
              <w:tab w:val="left" w:pos="1276"/>
            </w:tabs>
            <w:rPr>
              <w:rFonts w:cstheme="minorBidi"/>
              <w:noProof/>
            </w:rPr>
          </w:pPr>
          <w:hyperlink w:anchor="_Toc147430465" w:history="1">
            <w:r w:rsidRPr="00DC691A">
              <w:rPr>
                <w:rStyle w:val="Hyperlink"/>
                <w:rFonts w:ascii="Times New Roman" w:hAnsi="Times New Roman"/>
                <w:b/>
                <w:bCs/>
                <w:noProof/>
              </w:rPr>
              <w:t>3.3</w:t>
            </w:r>
            <w:r>
              <w:rPr>
                <w:rFonts w:cstheme="minorBidi"/>
                <w:noProof/>
              </w:rPr>
              <w:tab/>
            </w:r>
            <w:r w:rsidRPr="00DC691A">
              <w:rPr>
                <w:rStyle w:val="Hyperlink"/>
                <w:rFonts w:ascii="Times New Roman" w:hAnsi="Times New Roman"/>
                <w:b/>
                <w:bCs/>
                <w:noProof/>
              </w:rPr>
              <w:t>Sơ đồ mức 0 (mức đỉnh)</w:t>
            </w:r>
            <w:r w:rsidRPr="00DC691A">
              <w:rPr>
                <w:rStyle w:val="Hyperlink"/>
                <w:rFonts w:ascii="Times New Roman" w:hAnsi="Times New Roman"/>
                <w:b/>
                <w:bCs/>
                <w:noProof/>
                <w:lang w:val="en-US"/>
              </w:rPr>
              <w:t>:</w:t>
            </w:r>
            <w:r>
              <w:rPr>
                <w:noProof/>
                <w:webHidden/>
              </w:rPr>
              <w:tab/>
            </w:r>
            <w:r>
              <w:rPr>
                <w:noProof/>
                <w:webHidden/>
              </w:rPr>
              <w:fldChar w:fldCharType="begin"/>
            </w:r>
            <w:r>
              <w:rPr>
                <w:noProof/>
                <w:webHidden/>
              </w:rPr>
              <w:instrText xml:space="preserve"> PAGEREF _Toc147430465 \h </w:instrText>
            </w:r>
            <w:r>
              <w:rPr>
                <w:noProof/>
                <w:webHidden/>
              </w:rPr>
            </w:r>
            <w:r>
              <w:rPr>
                <w:noProof/>
                <w:webHidden/>
              </w:rPr>
              <w:fldChar w:fldCharType="separate"/>
            </w:r>
            <w:r>
              <w:rPr>
                <w:noProof/>
                <w:webHidden/>
              </w:rPr>
              <w:t>13</w:t>
            </w:r>
            <w:r>
              <w:rPr>
                <w:noProof/>
                <w:webHidden/>
              </w:rPr>
              <w:fldChar w:fldCharType="end"/>
            </w:r>
          </w:hyperlink>
        </w:p>
        <w:p w14:paraId="7A12B040" w14:textId="37463547" w:rsidR="00A11D3E" w:rsidRDefault="00A11D3E" w:rsidP="00E754BB">
          <w:pPr>
            <w:pStyle w:val="TOC2"/>
            <w:tabs>
              <w:tab w:val="left" w:pos="1276"/>
              <w:tab w:val="right" w:leader="dot" w:pos="9016"/>
            </w:tabs>
            <w:rPr>
              <w:rFonts w:cstheme="minorBidi"/>
              <w:noProof/>
            </w:rPr>
          </w:pPr>
          <w:hyperlink w:anchor="_Toc147430466" w:history="1">
            <w:r w:rsidRPr="00DC691A">
              <w:rPr>
                <w:rStyle w:val="Hyperlink"/>
                <w:rFonts w:ascii="Times New Roman" w:hAnsi="Times New Roman"/>
                <w:b/>
                <w:bCs/>
                <w:noProof/>
                <w:lang w:val="en-US"/>
              </w:rPr>
              <w:t>4.</w:t>
            </w:r>
            <w:r>
              <w:rPr>
                <w:rFonts w:cstheme="minorBidi"/>
                <w:noProof/>
              </w:rPr>
              <w:tab/>
            </w:r>
            <w:r w:rsidRPr="00DC691A">
              <w:rPr>
                <w:rStyle w:val="Hyperlink"/>
                <w:rFonts w:ascii="Times New Roman" w:hAnsi="Times New Roman"/>
                <w:b/>
                <w:bCs/>
                <w:noProof/>
                <w:lang w:val="en-US"/>
              </w:rPr>
              <w:t>Sơ đồ mức 1 [nếu có]</w:t>
            </w:r>
            <w:r>
              <w:rPr>
                <w:noProof/>
                <w:webHidden/>
              </w:rPr>
              <w:tab/>
            </w:r>
            <w:r>
              <w:rPr>
                <w:noProof/>
                <w:webHidden/>
              </w:rPr>
              <w:fldChar w:fldCharType="begin"/>
            </w:r>
            <w:r>
              <w:rPr>
                <w:noProof/>
                <w:webHidden/>
              </w:rPr>
              <w:instrText xml:space="preserve"> PAGEREF _Toc147430466 \h </w:instrText>
            </w:r>
            <w:r>
              <w:rPr>
                <w:noProof/>
                <w:webHidden/>
              </w:rPr>
            </w:r>
            <w:r>
              <w:rPr>
                <w:noProof/>
                <w:webHidden/>
              </w:rPr>
              <w:fldChar w:fldCharType="separate"/>
            </w:r>
            <w:r>
              <w:rPr>
                <w:noProof/>
                <w:webHidden/>
              </w:rPr>
              <w:t>13</w:t>
            </w:r>
            <w:r>
              <w:rPr>
                <w:noProof/>
                <w:webHidden/>
              </w:rPr>
              <w:fldChar w:fldCharType="end"/>
            </w:r>
          </w:hyperlink>
        </w:p>
        <w:p w14:paraId="3A007C4A" w14:textId="55E752DF" w:rsidR="00A11D3E" w:rsidRDefault="00A11D3E" w:rsidP="00E754BB">
          <w:pPr>
            <w:pStyle w:val="TOC2"/>
            <w:tabs>
              <w:tab w:val="left" w:pos="1276"/>
              <w:tab w:val="right" w:leader="dot" w:pos="9016"/>
            </w:tabs>
            <w:rPr>
              <w:rFonts w:cstheme="minorBidi"/>
              <w:noProof/>
            </w:rPr>
          </w:pPr>
          <w:hyperlink w:anchor="_Toc147430467" w:history="1">
            <w:r w:rsidRPr="00DC691A">
              <w:rPr>
                <w:rStyle w:val="Hyperlink"/>
                <w:rFonts w:ascii="Times New Roman" w:hAnsi="Times New Roman"/>
                <w:b/>
                <w:bCs/>
                <w:noProof/>
                <w:lang w:val="en-US"/>
              </w:rPr>
              <w:t>5.</w:t>
            </w:r>
            <w:r>
              <w:rPr>
                <w:rFonts w:cstheme="minorBidi"/>
                <w:noProof/>
              </w:rPr>
              <w:tab/>
            </w:r>
            <w:r w:rsidRPr="00DC691A">
              <w:rPr>
                <w:rStyle w:val="Hyperlink"/>
                <w:rFonts w:ascii="Times New Roman" w:hAnsi="Times New Roman"/>
                <w:b/>
                <w:bCs/>
                <w:noProof/>
                <w:lang w:val="en-US"/>
              </w:rPr>
              <w:t>Sơ đồ thực thể kết hợp (ERD mức quan niệm):</w:t>
            </w:r>
            <w:r>
              <w:rPr>
                <w:noProof/>
                <w:webHidden/>
              </w:rPr>
              <w:tab/>
            </w:r>
            <w:r>
              <w:rPr>
                <w:noProof/>
                <w:webHidden/>
              </w:rPr>
              <w:fldChar w:fldCharType="begin"/>
            </w:r>
            <w:r>
              <w:rPr>
                <w:noProof/>
                <w:webHidden/>
              </w:rPr>
              <w:instrText xml:space="preserve"> PAGEREF _Toc147430467 \h </w:instrText>
            </w:r>
            <w:r>
              <w:rPr>
                <w:noProof/>
                <w:webHidden/>
              </w:rPr>
            </w:r>
            <w:r>
              <w:rPr>
                <w:noProof/>
                <w:webHidden/>
              </w:rPr>
              <w:fldChar w:fldCharType="separate"/>
            </w:r>
            <w:r>
              <w:rPr>
                <w:noProof/>
                <w:webHidden/>
              </w:rPr>
              <w:t>13</w:t>
            </w:r>
            <w:r>
              <w:rPr>
                <w:noProof/>
                <w:webHidden/>
              </w:rPr>
              <w:fldChar w:fldCharType="end"/>
            </w:r>
          </w:hyperlink>
        </w:p>
        <w:p w14:paraId="3FACF23B" w14:textId="01EBBCFB" w:rsidR="00A11D3E" w:rsidRDefault="00A11D3E" w:rsidP="00A11D3E">
          <w:pPr>
            <w:pStyle w:val="TOC1"/>
            <w:rPr>
              <w:rFonts w:cstheme="minorBidi"/>
              <w:noProof/>
            </w:rPr>
          </w:pPr>
          <w:hyperlink w:anchor="_Toc147430468" w:history="1">
            <w:r w:rsidRPr="00DC691A">
              <w:rPr>
                <w:rStyle w:val="Hyperlink"/>
                <w:rFonts w:ascii="Times New Roman" w:hAnsi="Times New Roman"/>
                <w:b/>
                <w:bCs/>
                <w:noProof/>
                <w:lang w:val="en-US"/>
              </w:rPr>
              <w:t>Tài liệu tham khảo:</w:t>
            </w:r>
            <w:r>
              <w:rPr>
                <w:noProof/>
                <w:webHidden/>
              </w:rPr>
              <w:tab/>
            </w:r>
            <w:r>
              <w:rPr>
                <w:noProof/>
                <w:webHidden/>
              </w:rPr>
              <w:fldChar w:fldCharType="begin"/>
            </w:r>
            <w:r>
              <w:rPr>
                <w:noProof/>
                <w:webHidden/>
              </w:rPr>
              <w:instrText xml:space="preserve"> PAGEREF _Toc147430468 \h </w:instrText>
            </w:r>
            <w:r>
              <w:rPr>
                <w:noProof/>
                <w:webHidden/>
              </w:rPr>
            </w:r>
            <w:r>
              <w:rPr>
                <w:noProof/>
                <w:webHidden/>
              </w:rPr>
              <w:fldChar w:fldCharType="separate"/>
            </w:r>
            <w:r>
              <w:rPr>
                <w:noProof/>
                <w:webHidden/>
              </w:rPr>
              <w:t>14</w:t>
            </w:r>
            <w:r>
              <w:rPr>
                <w:noProof/>
                <w:webHidden/>
              </w:rPr>
              <w:fldChar w:fldCharType="end"/>
            </w:r>
          </w:hyperlink>
        </w:p>
        <w:p w14:paraId="66E02AAB" w14:textId="68D5A8FB" w:rsidR="00C97876" w:rsidRDefault="00C97876">
          <w:r w:rsidRPr="00FA4B10">
            <w:rPr>
              <w:rFonts w:ascii="Times New Roman" w:hAnsi="Times New Roman" w:cs="Times New Roman"/>
              <w:b/>
              <w:bCs/>
              <w:noProof/>
              <w:sz w:val="26"/>
              <w:szCs w:val="26"/>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430444"/>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7430445"/>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7430446"/>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7430447"/>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w:t>
      </w:r>
      <w:r w:rsidRPr="00DB5BD5">
        <w:rPr>
          <w:rFonts w:ascii="Times New Roman" w:eastAsia="Times New Roman" w:hAnsi="Times New Roman" w:cs="Times New Roman"/>
          <w:color w:val="000000"/>
          <w:sz w:val="26"/>
          <w:szCs w:val="26"/>
          <w:lang w:eastAsia="vi-VN"/>
        </w:rPr>
        <w:lastRenderedPageBreak/>
        <w:t>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DB5BD5">
      <w:pPr>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7430448"/>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7430449"/>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7430450"/>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F46D62">
      <w:pPr>
        <w:spacing w:after="0"/>
        <w:ind w:left="1080" w:firstLine="720"/>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7430451"/>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pPr>
        <w:pStyle w:val="ListParagraph"/>
        <w:numPr>
          <w:ilvl w:val="0"/>
          <w:numId w:val="8"/>
        </w:numPr>
        <w:spacing w:before="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pPr>
        <w:pStyle w:val="ListParagraph"/>
        <w:numPr>
          <w:ilvl w:val="0"/>
          <w:numId w:val="8"/>
        </w:numPr>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11" w:name="_Toc147430452"/>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pPr>
        <w:pStyle w:val="NormalWeb"/>
        <w:numPr>
          <w:ilvl w:val="0"/>
          <w:numId w:val="32"/>
        </w:numPr>
        <w:spacing w:before="240" w:beforeAutospacing="0" w:after="0" w:afterAutospacing="0"/>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pPr>
        <w:pStyle w:val="NormalWeb"/>
        <w:numPr>
          <w:ilvl w:val="0"/>
          <w:numId w:val="32"/>
        </w:numPr>
        <w:spacing w:before="240" w:beforeAutospacing="0" w:after="0" w:afterAutospacing="0"/>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lastRenderedPageBreak/>
        <w:t>Quản lý nhập xuất kho: Ghi nhận thông tin các hàng hóa đã nhập vào kho và xuất khỏi kho nhằm quản lý luồng hàng hóa ra vào kho giúp tránh thất thoát hàng hóa trong quá trình quản lý.</w:t>
      </w:r>
    </w:p>
    <w:p w14:paraId="5DC16F07" w14:textId="77777777" w:rsidR="00707406" w:rsidRPr="00707406" w:rsidRDefault="00707406">
      <w:pPr>
        <w:pStyle w:val="NormalWeb"/>
        <w:numPr>
          <w:ilvl w:val="1"/>
          <w:numId w:val="32"/>
        </w:numPr>
        <w:spacing w:before="240" w:beforeAutospacing="0" w:after="0" w:afterAutospacing="0"/>
        <w:textAlignment w:val="baseline"/>
        <w:rPr>
          <w:color w:val="000000"/>
          <w:sz w:val="22"/>
          <w:szCs w:val="22"/>
        </w:rPr>
      </w:pPr>
      <w:r>
        <w:rPr>
          <w:color w:val="000000"/>
          <w:sz w:val="26"/>
          <w:szCs w:val="26"/>
        </w:rPr>
        <w:t>Chức năng liệt kê hàng tồn: Liệt kê và báo cáo kịp thời các hàng hóa tồn trong kho để chủ đưa ra quyết định.</w:t>
      </w:r>
    </w:p>
    <w:p w14:paraId="297D32C6" w14:textId="23ED32C5"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t>Chức năng tra cứu hàng hóa: Tra cứu hàng hóa trong kho để kiểm tra số lượng sản phẩm hiện có trong kho.</w:t>
      </w:r>
    </w:p>
    <w:p w14:paraId="4311A282" w14:textId="2DFE6E07" w:rsidR="00B80A8B" w:rsidRPr="00BD0637" w:rsidRDefault="00B80A8B">
      <w:pPr>
        <w:pStyle w:val="NormalWeb"/>
        <w:numPr>
          <w:ilvl w:val="1"/>
          <w:numId w:val="32"/>
        </w:numPr>
        <w:spacing w:before="240" w:beforeAutospacing="0" w:after="240" w:afterAutospacing="0"/>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08EB5F5B" w14:textId="6A86DEFE"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bookmarkStart w:id="12" w:name="_Toc147430453"/>
      <w:r w:rsidRPr="00DF2121">
        <w:rPr>
          <w:rFonts w:ascii="Times New Roman" w:eastAsia="Times New Roman" w:hAnsi="Times New Roman" w:cs="Times New Roman"/>
          <w:b/>
          <w:bCs/>
          <w:color w:val="FF0000"/>
          <w:sz w:val="50"/>
          <w:szCs w:val="50"/>
          <w:u w:val="single"/>
          <w:lang w:eastAsia="vi-VN"/>
        </w:rPr>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7430454"/>
      <w:r w:rsidRPr="00E712D2">
        <w:rPr>
          <w:rFonts w:ascii="Times New Roman" w:hAnsi="Times New Roman" w:cs="Times New Roman"/>
          <w:b/>
          <w:bCs/>
          <w:color w:val="auto"/>
          <w:sz w:val="30"/>
          <w:szCs w:val="30"/>
          <w:lang w:val="en-US" w:eastAsia="vi-VN"/>
        </w:rPr>
        <w:t>Phương pháp xác định yêu cầu:</w:t>
      </w:r>
      <w:bookmarkEnd w:id="13"/>
    </w:p>
    <w:p w14:paraId="18288B2D" w14:textId="7AAC1325" w:rsidR="00410D17" w:rsidRPr="00E712D2" w:rsidRDefault="00410D17">
      <w:pPr>
        <w:pStyle w:val="Heading3"/>
        <w:numPr>
          <w:ilvl w:val="1"/>
          <w:numId w:val="22"/>
        </w:numPr>
        <w:ind w:left="357" w:firstLine="0"/>
        <w:rPr>
          <w:rFonts w:ascii="Times New Roman" w:hAnsi="Times New Roman" w:cs="Times New Roman"/>
          <w:b/>
          <w:bCs/>
          <w:color w:val="auto"/>
          <w:sz w:val="30"/>
          <w:szCs w:val="30"/>
        </w:rPr>
      </w:pPr>
      <w:bookmarkStart w:id="14" w:name="_Toc147430455"/>
      <w:r w:rsidRPr="00E712D2">
        <w:rPr>
          <w:rFonts w:ascii="Times New Roman" w:hAnsi="Times New Roman" w:cs="Times New Roman"/>
          <w:b/>
          <w:bCs/>
          <w:color w:val="auto"/>
          <w:sz w:val="30"/>
          <w:szCs w:val="30"/>
        </w:rPr>
        <w:t>Phỏng vấn chủ cửa hàng:</w:t>
      </w:r>
      <w:bookmarkEnd w:id="14"/>
    </w:p>
    <w:p w14:paraId="666FFD2F" w14:textId="77777777" w:rsidR="00410D17" w:rsidRDefault="00410D17">
      <w:pPr>
        <w:pStyle w:val="NormalWeb"/>
        <w:numPr>
          <w:ilvl w:val="0"/>
          <w:numId w:val="18"/>
        </w:numPr>
        <w:spacing w:before="0" w:beforeAutospacing="0" w:after="0" w:afterAutospacing="0"/>
        <w:textAlignment w:val="baseline"/>
        <w:rPr>
          <w:color w:val="000000"/>
          <w:sz w:val="26"/>
          <w:szCs w:val="26"/>
        </w:rPr>
      </w:pPr>
      <w:r>
        <w:rPr>
          <w:color w:val="000000"/>
          <w:sz w:val="26"/>
          <w:szCs w:val="26"/>
        </w:rPr>
        <w:t>Cô có gặp khó khăn trong việc quản lý kho hàng bằng sổ sách truyền thống không ?</w:t>
      </w:r>
    </w:p>
    <w:p w14:paraId="7150EAFC" w14:textId="77777777" w:rsidR="00410D17" w:rsidRDefault="00410D17">
      <w:pPr>
        <w:pStyle w:val="NormalWeb"/>
        <w:numPr>
          <w:ilvl w:val="0"/>
          <w:numId w:val="18"/>
        </w:numPr>
        <w:spacing w:before="0" w:beforeAutospacing="0" w:after="0" w:afterAutospacing="0"/>
        <w:jc w:val="both"/>
        <w:textAlignment w:val="baseline"/>
        <w:rPr>
          <w:color w:val="000000"/>
          <w:sz w:val="26"/>
          <w:szCs w:val="26"/>
        </w:rPr>
      </w:pPr>
      <w:r>
        <w:rPr>
          <w:color w:val="000000"/>
          <w:sz w:val="26"/>
          <w:szCs w:val="26"/>
        </w:rPr>
        <w:t>Cô có gặp trường hợp thất thoát doanh thu không? Nếu có thì việc đó có xảy ra thường xuyên không?</w:t>
      </w:r>
    </w:p>
    <w:p w14:paraId="1122D1C9" w14:textId="77777777" w:rsidR="00154909" w:rsidRDefault="00410D17">
      <w:pPr>
        <w:pStyle w:val="NormalWeb"/>
        <w:numPr>
          <w:ilvl w:val="0"/>
          <w:numId w:val="18"/>
        </w:numPr>
        <w:spacing w:before="0" w:beforeAutospacing="0" w:after="0" w:afterAutospacing="0"/>
        <w:jc w:val="both"/>
        <w:textAlignment w:val="baseline"/>
        <w:rPr>
          <w:color w:val="000000"/>
          <w:sz w:val="26"/>
          <w:szCs w:val="26"/>
        </w:rPr>
      </w:pPr>
      <w:r>
        <w:rPr>
          <w:color w:val="000000"/>
          <w:sz w:val="26"/>
          <w:szCs w:val="26"/>
        </w:rPr>
        <w:t>Cô có thường xuyên sử dụng doanh thu để kiểm soát việc nhập xuất hàng hóa hay không?</w:t>
      </w:r>
    </w:p>
    <w:p w14:paraId="4C9A7954" w14:textId="335CFB56" w:rsidR="00410D17" w:rsidRPr="00154909" w:rsidRDefault="00410D17">
      <w:pPr>
        <w:pStyle w:val="NormalWeb"/>
        <w:numPr>
          <w:ilvl w:val="1"/>
          <w:numId w:val="18"/>
        </w:numPr>
        <w:spacing w:before="0" w:beforeAutospacing="0" w:after="0" w:afterAutospacing="0"/>
        <w:jc w:val="both"/>
        <w:textAlignment w:val="baseline"/>
        <w:rPr>
          <w:color w:val="000000"/>
          <w:sz w:val="26"/>
          <w:szCs w:val="26"/>
        </w:rPr>
      </w:pPr>
      <w:r w:rsidRPr="00154909">
        <w:rPr>
          <w:color w:val="000000"/>
          <w:sz w:val="26"/>
          <w:szCs w:val="26"/>
        </w:rPr>
        <w:t>Có con, để cô xác định việc nhập thêm nhiều hay ít thì đều phải dựa vào doanh thu. Nếu doanh thu cao thì cô sẽ nhập thêm nhiều mặt hàng, còn trường hợp doanh thu ít thì cô phải chọn lọc từng sản phẩm nào mang lại doanh thu của cửa hàng để giữ lại và hạn chế đi sản phẩm không có doanh thu. Tuy là vậy nhưng trong vài trường hợp thì cô vẫn khó quyết định trong việc nhập xuất hàng để bán con.</w:t>
      </w:r>
    </w:p>
    <w:p w14:paraId="375E8E49" w14:textId="77777777" w:rsidR="00154909" w:rsidRDefault="00410D17">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Cô có gặp qua trường hợp sản phẩm hết hạn nhưng vì không biết mà vẫn xuất kho để bán chưa?</w:t>
      </w:r>
    </w:p>
    <w:p w14:paraId="30B8CFB1" w14:textId="5D022BFE" w:rsidR="00410D17" w:rsidRPr="00154909" w:rsidRDefault="00410D17">
      <w:pPr>
        <w:pStyle w:val="NormalWeb"/>
        <w:numPr>
          <w:ilvl w:val="1"/>
          <w:numId w:val="19"/>
        </w:numPr>
        <w:spacing w:before="0" w:beforeAutospacing="0" w:after="0" w:afterAutospacing="0"/>
        <w:jc w:val="both"/>
        <w:textAlignment w:val="baseline"/>
        <w:rPr>
          <w:color w:val="000000"/>
          <w:sz w:val="26"/>
          <w:szCs w:val="26"/>
        </w:rPr>
      </w:pPr>
      <w:r w:rsidRPr="00154909">
        <w:rPr>
          <w:color w:val="000000"/>
          <w:sz w:val="26"/>
          <w:szCs w:val="26"/>
        </w:rPr>
        <w:t>Có 1 lần thôi con,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nên kể từ đó cô luôn cẩn thận trong việc ghi chép lại hạn sử dụng của sản phẩm dù cho việc ấy có tốn nhiều thời gian.</w:t>
      </w:r>
    </w:p>
    <w:p w14:paraId="3D0476BE" w14:textId="2ADF3EEE" w:rsidR="00410D17" w:rsidRPr="00E712D2" w:rsidRDefault="00410D17">
      <w:pPr>
        <w:pStyle w:val="Heading3"/>
        <w:numPr>
          <w:ilvl w:val="1"/>
          <w:numId w:val="22"/>
        </w:numPr>
        <w:rPr>
          <w:rFonts w:ascii="Times New Roman" w:hAnsi="Times New Roman" w:cs="Times New Roman"/>
          <w:b/>
          <w:bCs/>
          <w:color w:val="auto"/>
          <w:sz w:val="30"/>
          <w:szCs w:val="30"/>
        </w:rPr>
      </w:pPr>
      <w:bookmarkStart w:id="15" w:name="_Toc147430456"/>
      <w:r w:rsidRPr="00E712D2">
        <w:rPr>
          <w:rFonts w:ascii="Times New Roman" w:hAnsi="Times New Roman" w:cs="Times New Roman"/>
          <w:b/>
          <w:bCs/>
          <w:color w:val="auto"/>
          <w:sz w:val="30"/>
          <w:szCs w:val="30"/>
        </w:rPr>
        <w:t>Phỏng vấn nhóm:</w:t>
      </w:r>
      <w:bookmarkEnd w:id="15"/>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77777777"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p>
    <w:p w14:paraId="2EE97E9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p>
    <w:p w14:paraId="4EAAD1F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lastRenderedPageBreak/>
        <w:t>Quản lý hàng tồn như thế nào?(mã sản phẩm, ngày nhập,...)</w:t>
      </w:r>
    </w:p>
    <w:p w14:paraId="0A466394"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p>
    <w:p w14:paraId="4D79D135" w14:textId="62ACEB48"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7430457"/>
      <w:r w:rsidRPr="00E712D2">
        <w:rPr>
          <w:rFonts w:ascii="Times New Roman" w:hAnsi="Times New Roman" w:cs="Times New Roman"/>
          <w:b/>
          <w:bCs/>
          <w:color w:val="auto"/>
          <w:sz w:val="30"/>
          <w:szCs w:val="30"/>
          <w:lang w:val="en-US" w:eastAsia="vi-VN"/>
        </w:rPr>
        <w:t>Mô tả nghiệp vụ:</w:t>
      </w:r>
      <w:bookmarkEnd w:id="16"/>
    </w:p>
    <w:p w14:paraId="54230DB6" w14:textId="5FD1ED7C" w:rsidR="0008380F" w:rsidRPr="0008380F" w:rsidRDefault="0008380F">
      <w:pPr>
        <w:pStyle w:val="Heading3"/>
        <w:numPr>
          <w:ilvl w:val="1"/>
          <w:numId w:val="23"/>
        </w:numPr>
        <w:rPr>
          <w:rFonts w:ascii="Times New Roman" w:hAnsi="Times New Roman" w:cs="Times New Roman"/>
          <w:b/>
          <w:bCs/>
          <w:color w:val="auto"/>
          <w:sz w:val="30"/>
          <w:szCs w:val="30"/>
        </w:rPr>
      </w:pPr>
      <w:bookmarkStart w:id="17" w:name="_Toc147430458"/>
      <w:r w:rsidRPr="0008380F">
        <w:rPr>
          <w:rFonts w:ascii="Times New Roman" w:hAnsi="Times New Roman" w:cs="Times New Roman"/>
          <w:b/>
          <w:bCs/>
          <w:color w:val="auto"/>
          <w:sz w:val="30"/>
          <w:szCs w:val="30"/>
        </w:rPr>
        <w:t>Hoạt động nghiệp vụ hệ thống quản lý kho hàng:</w:t>
      </w:r>
      <w:bookmarkEnd w:id="17"/>
    </w:p>
    <w:p w14:paraId="2DED1C48" w14:textId="77777777" w:rsidR="0008380F" w:rsidRPr="0008380F" w:rsidRDefault="0008380F">
      <w:pPr>
        <w:pStyle w:val="ListParagraph"/>
        <w:numPr>
          <w:ilvl w:val="0"/>
          <w:numId w:val="26"/>
        </w:numPr>
        <w:rPr>
          <w:rFonts w:ascii="Times New Roman" w:hAnsi="Times New Roman" w:cs="Times New Roman"/>
          <w:b/>
          <w:bCs/>
          <w:sz w:val="26"/>
          <w:szCs w:val="26"/>
        </w:rPr>
      </w:pPr>
      <w:r w:rsidRPr="0008380F">
        <w:rPr>
          <w:rFonts w:ascii="Times New Roman" w:hAnsi="Times New Roman" w:cs="Times New Roman"/>
          <w:sz w:val="26"/>
          <w:szCs w:val="26"/>
        </w:rPr>
        <w:t>Nghiệp vụ hệ thống quản lý kho hàng :</w:t>
      </w:r>
    </w:p>
    <w:p w14:paraId="7C62B7F1" w14:textId="77777777" w:rsidR="0008380F" w:rsidRPr="0008380F" w:rsidRDefault="0008380F">
      <w:pPr>
        <w:pStyle w:val="NormalWeb"/>
        <w:numPr>
          <w:ilvl w:val="1"/>
          <w:numId w:val="25"/>
        </w:numPr>
        <w:spacing w:before="240" w:beforeAutospacing="0" w:after="240" w:afterAutospacing="0"/>
        <w:jc w:val="both"/>
        <w:textAlignment w:val="baseline"/>
        <w:rPr>
          <w:color w:val="000000"/>
          <w:sz w:val="26"/>
          <w:szCs w:val="26"/>
        </w:rPr>
      </w:pPr>
      <w:r>
        <w:rPr>
          <w:color w:val="000000"/>
          <w:sz w:val="26"/>
          <w:szCs w:val="26"/>
        </w:rPr>
        <w:t>Quản lý kho chứa: Trong quản lý kho chứa, nhân viên sẽ sắp xếp các kệ và xác định vị trí cho từng loại hàng hóa. Các kệ được đánh số hoặc được gắn nhãn để dễ dàng xác định và tìm kiếm. Vị trí của mỗi loại hàng hóa trong kho được ghi lại để giúp tìm kiếm và truy xuất hàng hóa một cách nhanh chóng.</w:t>
      </w:r>
    </w:p>
    <w:p w14:paraId="723784D2" w14:textId="77777777" w:rsidR="0008380F" w:rsidRPr="0008380F" w:rsidRDefault="0008380F">
      <w:pPr>
        <w:pStyle w:val="NormalWeb"/>
        <w:numPr>
          <w:ilvl w:val="1"/>
          <w:numId w:val="25"/>
        </w:numPr>
        <w:spacing w:before="240" w:beforeAutospacing="0" w:after="240" w:afterAutospacing="0"/>
        <w:jc w:val="both"/>
        <w:textAlignment w:val="baseline"/>
        <w:rPr>
          <w:color w:val="000000"/>
          <w:sz w:val="26"/>
          <w:szCs w:val="26"/>
        </w:rPr>
      </w:pPr>
      <w:r>
        <w:rPr>
          <w:color w:val="000000"/>
          <w:sz w:val="26"/>
          <w:szCs w:val="26"/>
        </w:rPr>
        <w:t>Quản lý sản phẩm: Để quản lý sản phẩm trong kho, nhân viên cần có thông tin chi tiết về mỗi sản phẩm. Các thông tin này bao gồm mã sản phẩm, tên sản phẩm, mô tả, đơn vị đo lường, giá cả và thông tin khác liên quan. chủ tiệm tạp hóa tạo ra một hồ sơ cho mỗi sản phẩm và cập nhật thông tin khi có sự thay đổi. Mã sản phẩm và tên sản phẩm là hai yếu tố quan trọng để xác định và phân biệt các sản phẩm trong quá trình quản lý và ghi nhận giao dịch. </w:t>
      </w:r>
    </w:p>
    <w:p w14:paraId="56EF5842" w14:textId="77777777" w:rsidR="0008380F" w:rsidRDefault="0008380F">
      <w:pPr>
        <w:pStyle w:val="NormalWeb"/>
        <w:numPr>
          <w:ilvl w:val="1"/>
          <w:numId w:val="25"/>
        </w:numPr>
        <w:spacing w:before="240" w:beforeAutospacing="0" w:after="240" w:afterAutospacing="0"/>
        <w:jc w:val="both"/>
        <w:textAlignment w:val="baseline"/>
        <w:rPr>
          <w:color w:val="000000"/>
          <w:sz w:val="26"/>
          <w:szCs w:val="26"/>
        </w:rPr>
      </w:pPr>
      <w:r>
        <w:rPr>
          <w:color w:val="000000"/>
          <w:sz w:val="26"/>
          <w:szCs w:val="26"/>
        </w:rPr>
        <w:t>Quản lý hàng tồn: Để quản lý hàng tồn, nhân viên sử dụng mã sản phẩm để xác định mỗi mặt hàng và ghi nhận ngày nhập kho. Thông tin về số lượng hàng nhập và số lượng hàng bán được cập nhật thường xuyên. Từ đó, nhân viên tính toán số lượng hàng tồn kho bằng cách trừ số lượng hàng bán từ số lượng hàng nhập. Thông tin về hàng tồn cũng có thể bao gồm ngày hết hạn, ngày sản xuất và bất kỳ thông tin nào khác liên quan đến chất lượng và trạng thái của hàng hóa. </w:t>
      </w:r>
    </w:p>
    <w:p w14:paraId="3719D270" w14:textId="77777777" w:rsidR="0008380F" w:rsidRDefault="0008380F">
      <w:pPr>
        <w:pStyle w:val="NormalWeb"/>
        <w:numPr>
          <w:ilvl w:val="1"/>
          <w:numId w:val="25"/>
        </w:numPr>
        <w:spacing w:before="240" w:beforeAutospacing="0" w:after="240" w:afterAutospacing="0"/>
        <w:jc w:val="both"/>
        <w:textAlignment w:val="baseline"/>
        <w:rPr>
          <w:color w:val="000000"/>
          <w:sz w:val="26"/>
          <w:szCs w:val="26"/>
        </w:rPr>
      </w:pPr>
      <w:r>
        <w:rPr>
          <w:color w:val="000000"/>
          <w:sz w:val="26"/>
          <w:szCs w:val="26"/>
        </w:rPr>
        <w:t>Quản lý giao dịch: Trong quá trình quản lý giao dịch, nhân viên ghi nhận thông tin về sản phẩm, số lượng sản phẩm và ngày xuất hàng. Các giao dịch bao gồm xuất kho cho khách hàng, chuyển hàng giữa các kho hàng, hoặc trả hàng từ khách hàng. Thông tin về các giao dịch này cần được cập nhật để có thể theo dõi và kiểm tra quá trình lưu chuyển và tiêu thụ hàng hóa. Qua việc quản lý kho chứa, sản phẩm, hàng tồn và giao dịch một cách cẩn thận và chính xác, nhân viên có thể đảm bảo việc quản lý kho hàng hiệu quả và tối ưu hóa các quy trình quản lý.</w:t>
      </w:r>
    </w:p>
    <w:p w14:paraId="74AAF331" w14:textId="77777777" w:rsidR="0008380F" w:rsidRPr="0008380F" w:rsidRDefault="0008380F">
      <w:pPr>
        <w:pStyle w:val="ListParagraph"/>
        <w:numPr>
          <w:ilvl w:val="0"/>
          <w:numId w:val="26"/>
        </w:numPr>
        <w:rPr>
          <w:rFonts w:ascii="Times New Roman" w:hAnsi="Times New Roman" w:cs="Times New Roman"/>
          <w:sz w:val="26"/>
          <w:szCs w:val="26"/>
        </w:rPr>
      </w:pPr>
      <w:r w:rsidRPr="0008380F">
        <w:rPr>
          <w:rFonts w:ascii="Times New Roman" w:hAnsi="Times New Roman" w:cs="Times New Roman"/>
          <w:sz w:val="26"/>
          <w:szCs w:val="26"/>
        </w:rPr>
        <w:t>Nghiệp vụ của chủ tiệm (cô Trinh):</w:t>
      </w:r>
    </w:p>
    <w:p w14:paraId="5D409D34" w14:textId="77777777" w:rsidR="0008380F" w:rsidRDefault="0008380F">
      <w:pPr>
        <w:pStyle w:val="NormalWeb"/>
        <w:numPr>
          <w:ilvl w:val="1"/>
          <w:numId w:val="24"/>
        </w:numPr>
        <w:spacing w:before="240" w:beforeAutospacing="0" w:after="0" w:afterAutospacing="0"/>
        <w:jc w:val="both"/>
        <w:textAlignment w:val="baseline"/>
        <w:rPr>
          <w:color w:val="000000"/>
          <w:sz w:val="26"/>
          <w:szCs w:val="26"/>
        </w:rPr>
      </w:pPr>
      <w:r>
        <w:rPr>
          <w:color w:val="000000"/>
          <w:sz w:val="26"/>
          <w:szCs w:val="26"/>
        </w:rPr>
        <w:t xml:space="preserve">Theo dõi doanh thu và lợi nhuận: Cô Trinh </w:t>
      </w:r>
      <w:r>
        <w:rPr>
          <w:color w:val="000000"/>
          <w:sz w:val="26"/>
          <w:szCs w:val="26"/>
          <w:shd w:val="clear" w:color="auto" w:fill="FFFFFF"/>
        </w:rPr>
        <w:t>theo dõi thu chi hàng ngày, xác định doanh thu và lợi nhuận của cửa hàng.</w:t>
      </w:r>
    </w:p>
    <w:p w14:paraId="12DBBE38" w14:textId="77777777" w:rsidR="0008380F" w:rsidRDefault="0008380F">
      <w:pPr>
        <w:pStyle w:val="NormalWeb"/>
        <w:numPr>
          <w:ilvl w:val="1"/>
          <w:numId w:val="24"/>
        </w:numPr>
        <w:spacing w:before="0" w:beforeAutospacing="0" w:after="0" w:afterAutospacing="0"/>
        <w:jc w:val="both"/>
        <w:textAlignment w:val="baseline"/>
        <w:rPr>
          <w:color w:val="000000"/>
          <w:sz w:val="26"/>
          <w:szCs w:val="26"/>
        </w:rPr>
      </w:pPr>
      <w:r>
        <w:rPr>
          <w:color w:val="000000"/>
          <w:sz w:val="26"/>
          <w:szCs w:val="26"/>
          <w:shd w:val="clear" w:color="auto" w:fill="FFFFFF"/>
        </w:rPr>
        <w:t>Quản lý tồn kho: cô Trinh sẽ đặt hàng, kiểm kê hàng tồn và điều chỉnh hàng tồn kho.</w:t>
      </w:r>
    </w:p>
    <w:p w14:paraId="131D1428" w14:textId="77777777" w:rsidR="0008380F" w:rsidRDefault="0008380F">
      <w:pPr>
        <w:pStyle w:val="NormalWeb"/>
        <w:numPr>
          <w:ilvl w:val="1"/>
          <w:numId w:val="24"/>
        </w:numPr>
        <w:spacing w:before="0" w:beforeAutospacing="0" w:after="0" w:afterAutospacing="0"/>
        <w:jc w:val="both"/>
        <w:textAlignment w:val="baseline"/>
        <w:rPr>
          <w:color w:val="000000"/>
          <w:sz w:val="26"/>
          <w:szCs w:val="26"/>
        </w:rPr>
      </w:pPr>
      <w:r>
        <w:rPr>
          <w:color w:val="000000"/>
          <w:sz w:val="26"/>
          <w:szCs w:val="26"/>
          <w:shd w:val="clear" w:color="auto" w:fill="FFFFFF"/>
        </w:rPr>
        <w:t>Quản lý nhân viên: cô Trinh đào tạo, tuyển dụng nhân viên.</w:t>
      </w:r>
    </w:p>
    <w:p w14:paraId="5D9B03A4" w14:textId="77777777" w:rsidR="0008380F" w:rsidRDefault="0008380F">
      <w:pPr>
        <w:pStyle w:val="NormalWeb"/>
        <w:numPr>
          <w:ilvl w:val="1"/>
          <w:numId w:val="24"/>
        </w:numPr>
        <w:spacing w:before="0" w:beforeAutospacing="0" w:after="0" w:afterAutospacing="0"/>
        <w:jc w:val="both"/>
        <w:textAlignment w:val="baseline"/>
        <w:rPr>
          <w:color w:val="000000"/>
          <w:sz w:val="26"/>
          <w:szCs w:val="26"/>
        </w:rPr>
      </w:pPr>
      <w:r>
        <w:rPr>
          <w:color w:val="000000"/>
          <w:sz w:val="26"/>
          <w:szCs w:val="26"/>
          <w:shd w:val="clear" w:color="auto" w:fill="FFFFFF"/>
        </w:rPr>
        <w:lastRenderedPageBreak/>
        <w:t>Chăm sóc khách hàng: hỗ trợ và giúp đỡ khách hàng trong quá trình mua hàng tại tiệm tạp hoá và giải quyết các vấn đề khiếu nại.</w:t>
      </w:r>
    </w:p>
    <w:p w14:paraId="13909D3E" w14:textId="52F08146" w:rsidR="0008380F" w:rsidRPr="0008380F" w:rsidRDefault="0008380F">
      <w:pPr>
        <w:pStyle w:val="NormalWeb"/>
        <w:numPr>
          <w:ilvl w:val="1"/>
          <w:numId w:val="24"/>
        </w:numPr>
        <w:spacing w:before="0" w:beforeAutospacing="0" w:after="240" w:afterAutospacing="0"/>
        <w:jc w:val="both"/>
        <w:textAlignment w:val="baseline"/>
        <w:rPr>
          <w:color w:val="000000"/>
          <w:sz w:val="26"/>
          <w:szCs w:val="26"/>
        </w:rPr>
      </w:pPr>
      <w:r>
        <w:rPr>
          <w:color w:val="000000"/>
          <w:sz w:val="26"/>
          <w:szCs w:val="26"/>
          <w:shd w:val="clear" w:color="auto" w:fill="FFFFFF"/>
        </w:rPr>
        <w:t>Bảo trì tạp hoá: Đảm bảo tiệm tạp hoá luôn trong tình trạng tốt nhất, sửa chữa kệ và các thiết bị.</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bookmarkStart w:id="18" w:name="_Toc147430459"/>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7F611559"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cung cấp thông tin về số lượng hàng hóa tồn kho hiện tại. Hệ thống cũng nên có khả năng tự động cảnh báo khi một mặt hàng cần được tái đặt hàng hoặc khi số lượng tồn kho gần đạt tới mức tối thiểu.</w:t>
      </w:r>
    </w:p>
    <w:p w14:paraId="4A7CFAC2"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76C3957A"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Có thể giúp lưu trữ thông tin về các nhà cung cấp và liên hệ của họ. Điều này giúp quản lý quan hệ với nhà cung cấp, theo dõi đơn đặt hàng và nhập kho từ các nhà cung cấp.</w:t>
      </w:r>
    </w:p>
    <w:p w14:paraId="484A65C7" w14:textId="4B159BCD" w:rsidR="0008380F" w:rsidRDefault="0008380F">
      <w:pPr>
        <w:pStyle w:val="NormalWeb"/>
        <w:numPr>
          <w:ilvl w:val="0"/>
          <w:numId w:val="29"/>
        </w:numPr>
        <w:shd w:val="clear" w:color="auto" w:fill="FFFFFF"/>
        <w:spacing w:before="0" w:beforeAutospacing="0" w:after="0" w:afterAutospacing="0"/>
        <w:jc w:val="both"/>
      </w:pPr>
      <w:r>
        <w:rPr>
          <w:color w:val="000000"/>
          <w:sz w:val="26"/>
          <w:szCs w:val="26"/>
        </w:rPr>
        <w:t>Yêu cầu phi chức năng:</w:t>
      </w:r>
    </w:p>
    <w:p w14:paraId="692F51E4"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Hệ thống cần hỗ trợ quản lý người dùng và phân quyền truy cập. Người dùng có thể được phân quyền với các vai trò và quyền hạn khác nhau, như quản trị viên, nhân viên kho, v.v.</w:t>
      </w:r>
    </w:p>
    <w:p w14:paraId="5765866C"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Người dùng được cấp quyền có thể thao tác thêm, sửa, xóa cũng như cập nhật dữ liệu của kho hàng</w:t>
      </w:r>
    </w:p>
    <w:p w14:paraId="6CE2BAF8"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Thông tin phải đảm bảo tính chính xác</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7430460"/>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9"/>
    </w:p>
    <w:p w14:paraId="32FB2EA6" w14:textId="61263F34" w:rsidR="0008380F" w:rsidRPr="0008380F" w:rsidRDefault="0008380F">
      <w:pPr>
        <w:pStyle w:val="Heading3"/>
        <w:numPr>
          <w:ilvl w:val="1"/>
          <w:numId w:val="23"/>
        </w:numPr>
        <w:rPr>
          <w:rFonts w:ascii="Times New Roman" w:hAnsi="Times New Roman" w:cs="Times New Roman"/>
          <w:b/>
          <w:bCs/>
          <w:color w:val="auto"/>
          <w:sz w:val="30"/>
          <w:szCs w:val="30"/>
        </w:rPr>
      </w:pPr>
      <w:bookmarkStart w:id="20" w:name="_Toc147430461"/>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4E4895A7" w14:textId="77777777" w:rsidR="00410D17"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21" w:name="_Toc147430462"/>
      <w:r w:rsidRPr="00E712D2">
        <w:rPr>
          <w:rFonts w:ascii="Times New Roman" w:hAnsi="Times New Roman" w:cs="Times New Roman"/>
          <w:b/>
          <w:bCs/>
          <w:color w:val="auto"/>
          <w:sz w:val="30"/>
          <w:szCs w:val="30"/>
          <w:lang w:val="en-US" w:eastAsia="vi-VN"/>
        </w:rPr>
        <w:t>Sơ đồ phân rã chức năng:</w:t>
      </w:r>
      <w:bookmarkEnd w:id="21"/>
    </w:p>
    <w:p w14:paraId="5BD44588" w14:textId="10BA0C8D" w:rsidR="00AF0755" w:rsidRPr="00E712D2" w:rsidRDefault="00E712D2">
      <w:pPr>
        <w:pStyle w:val="Heading3"/>
        <w:numPr>
          <w:ilvl w:val="1"/>
          <w:numId w:val="17"/>
        </w:numPr>
        <w:ind w:left="357" w:firstLine="0"/>
        <w:rPr>
          <w:rFonts w:ascii="Times New Roman" w:hAnsi="Times New Roman" w:cs="Times New Roman"/>
          <w:b/>
          <w:bCs/>
          <w:color w:val="auto"/>
          <w:sz w:val="30"/>
          <w:szCs w:val="30"/>
        </w:rPr>
      </w:pPr>
      <w:r w:rsidRPr="00E712D2">
        <w:rPr>
          <w:rFonts w:ascii="Times New Roman" w:hAnsi="Times New Roman" w:cs="Times New Roman"/>
          <w:b/>
          <w:bCs/>
          <w:color w:val="auto"/>
          <w:sz w:val="30"/>
          <w:szCs w:val="30"/>
          <w:lang w:val="en-US"/>
        </w:rPr>
        <w:t xml:space="preserve"> </w:t>
      </w:r>
      <w:bookmarkStart w:id="22" w:name="_Toc147430463"/>
      <w:r w:rsidR="00AF0755" w:rsidRPr="00E712D2">
        <w:rPr>
          <w:rFonts w:ascii="Times New Roman" w:hAnsi="Times New Roman" w:cs="Times New Roman"/>
          <w:b/>
          <w:bCs/>
          <w:color w:val="auto"/>
          <w:sz w:val="30"/>
          <w:szCs w:val="30"/>
        </w:rPr>
        <w:t>Sơ đồ luồng dữ liệu (DFD):</w:t>
      </w:r>
      <w:bookmarkEnd w:id="22"/>
    </w:p>
    <w:p w14:paraId="3A00F095" w14:textId="4C80339F" w:rsidR="00AF0755" w:rsidRPr="00E712D2" w:rsidRDefault="00E712D2">
      <w:pPr>
        <w:pStyle w:val="Heading3"/>
        <w:numPr>
          <w:ilvl w:val="1"/>
          <w:numId w:val="17"/>
        </w:numPr>
        <w:ind w:left="357" w:firstLine="0"/>
        <w:rPr>
          <w:rFonts w:ascii="Times New Roman" w:hAnsi="Times New Roman" w:cs="Times New Roman"/>
          <w:b/>
          <w:bCs/>
          <w:color w:val="auto"/>
          <w:sz w:val="30"/>
          <w:szCs w:val="30"/>
        </w:rPr>
      </w:pPr>
      <w:r w:rsidRPr="00E712D2">
        <w:rPr>
          <w:rFonts w:ascii="Times New Roman" w:hAnsi="Times New Roman" w:cs="Times New Roman"/>
          <w:b/>
          <w:bCs/>
          <w:color w:val="auto"/>
          <w:sz w:val="30"/>
          <w:szCs w:val="30"/>
          <w:lang w:val="en-US"/>
        </w:rPr>
        <w:t xml:space="preserve"> </w:t>
      </w:r>
      <w:bookmarkStart w:id="23" w:name="_Toc147430464"/>
      <w:r w:rsidR="00AF0755" w:rsidRPr="00E712D2">
        <w:rPr>
          <w:rFonts w:ascii="Times New Roman" w:hAnsi="Times New Roman" w:cs="Times New Roman"/>
          <w:b/>
          <w:bCs/>
          <w:color w:val="auto"/>
          <w:sz w:val="30"/>
          <w:szCs w:val="30"/>
        </w:rPr>
        <w:t>Sơ đồ ngữ cảnh:</w:t>
      </w:r>
      <w:bookmarkEnd w:id="23"/>
    </w:p>
    <w:p w14:paraId="18AC8C6A" w14:textId="70D19569" w:rsidR="00AF0755" w:rsidRPr="00E712D2" w:rsidRDefault="00E712D2">
      <w:pPr>
        <w:pStyle w:val="Heading3"/>
        <w:numPr>
          <w:ilvl w:val="1"/>
          <w:numId w:val="17"/>
        </w:numPr>
        <w:ind w:left="357" w:firstLine="0"/>
        <w:rPr>
          <w:rFonts w:ascii="Times New Roman" w:hAnsi="Times New Roman" w:cs="Times New Roman"/>
          <w:b/>
          <w:bCs/>
          <w:color w:val="auto"/>
          <w:sz w:val="30"/>
          <w:szCs w:val="30"/>
        </w:rPr>
      </w:pPr>
      <w:r w:rsidRPr="00E712D2">
        <w:rPr>
          <w:rFonts w:ascii="Times New Roman" w:hAnsi="Times New Roman" w:cs="Times New Roman"/>
          <w:b/>
          <w:bCs/>
          <w:color w:val="auto"/>
          <w:sz w:val="30"/>
          <w:szCs w:val="30"/>
          <w:lang w:val="en-US"/>
        </w:rPr>
        <w:t xml:space="preserve"> </w:t>
      </w:r>
      <w:bookmarkStart w:id="24" w:name="_Toc147430465"/>
      <w:r w:rsidR="00AF0755" w:rsidRPr="00E712D2">
        <w:rPr>
          <w:rFonts w:ascii="Times New Roman" w:hAnsi="Times New Roman" w:cs="Times New Roman"/>
          <w:b/>
          <w:bCs/>
          <w:color w:val="auto"/>
          <w:sz w:val="30"/>
          <w:szCs w:val="30"/>
        </w:rPr>
        <w:t>Sơ đồ mức 0 (mức đỉnh)</w:t>
      </w:r>
      <w:r w:rsidR="00175166">
        <w:rPr>
          <w:rFonts w:ascii="Times New Roman" w:hAnsi="Times New Roman" w:cs="Times New Roman"/>
          <w:b/>
          <w:bCs/>
          <w:color w:val="auto"/>
          <w:sz w:val="30"/>
          <w:szCs w:val="30"/>
          <w:lang w:val="en-US"/>
        </w:rPr>
        <w:t>:</w:t>
      </w:r>
      <w:bookmarkEnd w:id="24"/>
    </w:p>
    <w:p w14:paraId="0530A8A5" w14:textId="14D33E4A"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25" w:name="_Toc147430466"/>
      <w:r w:rsidRPr="00E712D2">
        <w:rPr>
          <w:rFonts w:ascii="Times New Roman" w:hAnsi="Times New Roman" w:cs="Times New Roman"/>
          <w:b/>
          <w:bCs/>
          <w:color w:val="auto"/>
          <w:sz w:val="30"/>
          <w:szCs w:val="30"/>
          <w:lang w:val="en-US" w:eastAsia="vi-VN"/>
        </w:rPr>
        <w:t>Sơ đồ mức 1 [nếu có]</w:t>
      </w:r>
      <w:bookmarkEnd w:id="25"/>
    </w:p>
    <w:p w14:paraId="0709621F" w14:textId="1C56C942"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26" w:name="_Toc147430467"/>
      <w:r w:rsidRPr="00E712D2">
        <w:rPr>
          <w:rFonts w:ascii="Times New Roman" w:hAnsi="Times New Roman" w:cs="Times New Roman"/>
          <w:b/>
          <w:bCs/>
          <w:color w:val="auto"/>
          <w:sz w:val="30"/>
          <w:szCs w:val="30"/>
          <w:lang w:val="en-US" w:eastAsia="vi-VN"/>
        </w:rPr>
        <w:t>Sơ đồ thực thể kết hợp (ERD mức quan niệm):</w:t>
      </w:r>
      <w:bookmarkEnd w:id="26"/>
    </w:p>
    <w:p w14:paraId="47315400" w14:textId="42A39E99" w:rsidR="00F43A72" w:rsidRPr="00DF2121" w:rsidRDefault="00F43A72" w:rsidP="00AF0755">
      <w:pPr>
        <w:ind w:firstLine="0"/>
        <w:rPr>
          <w:rFonts w:ascii="Times New Roman" w:hAnsi="Times New Roman" w:cs="Times New Roman"/>
          <w:sz w:val="26"/>
          <w:szCs w:val="26"/>
        </w:rPr>
      </w:pPr>
    </w:p>
    <w:p w14:paraId="788D9480" w14:textId="77777777" w:rsidR="00A67CAC" w:rsidRDefault="00A67CAC">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p>
    <w:p w14:paraId="013E41A6" w14:textId="238676F0" w:rsidR="006B4601" w:rsidRPr="006B4601" w:rsidRDefault="00F43A72" w:rsidP="00AC67B9">
      <w:pPr>
        <w:pStyle w:val="Heading1"/>
        <w:spacing w:before="0" w:after="200"/>
        <w:ind w:firstLine="363"/>
        <w:rPr>
          <w:rFonts w:ascii="Times New Roman" w:hAnsi="Times New Roman" w:cs="Times New Roman"/>
          <w:b/>
          <w:bCs/>
          <w:color w:val="auto"/>
          <w:lang w:val="en-US"/>
        </w:rPr>
      </w:pPr>
      <w:bookmarkStart w:id="27" w:name="_Toc147430468"/>
      <w:r w:rsidRPr="00DF2121">
        <w:rPr>
          <w:rFonts w:ascii="Times New Roman" w:hAnsi="Times New Roman" w:cs="Times New Roman"/>
          <w:b/>
          <w:bCs/>
          <w:color w:val="auto"/>
          <w:lang w:val="en-US"/>
        </w:rPr>
        <w:lastRenderedPageBreak/>
        <w:t>Tài liệu tham khảo:</w:t>
      </w:r>
      <w:bookmarkEnd w:id="27"/>
    </w:p>
    <w:p w14:paraId="2D3D13F0" w14:textId="7629B86D" w:rsidR="00F43A72" w:rsidRPr="006B4601" w:rsidRDefault="006B4601">
      <w:pPr>
        <w:pStyle w:val="ListParagraph"/>
        <w:numPr>
          <w:ilvl w:val="0"/>
          <w:numId w:val="1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12"/>
        </w:numPr>
        <w:rPr>
          <w:rFonts w:ascii="Times New Roman" w:hAnsi="Times New Roman" w:cs="Times New Roman"/>
          <w:b/>
          <w:bCs/>
          <w:sz w:val="26"/>
          <w:szCs w:val="26"/>
          <w:lang w:val="en-US"/>
        </w:rPr>
      </w:pPr>
    </w:p>
    <w:sectPr w:rsidR="006B4601" w:rsidRPr="006B4601" w:rsidSect="001C6CEE">
      <w:footerReference w:type="defaul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E0E7" w14:textId="77777777" w:rsidR="00D54673" w:rsidRDefault="00D54673" w:rsidP="00873998">
      <w:pPr>
        <w:spacing w:before="0" w:after="0"/>
      </w:pPr>
      <w:r>
        <w:separator/>
      </w:r>
    </w:p>
  </w:endnote>
  <w:endnote w:type="continuationSeparator" w:id="0">
    <w:p w14:paraId="1A9FEE8A" w14:textId="77777777" w:rsidR="00D54673" w:rsidRDefault="00D54673"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BDD6B" w14:textId="77777777" w:rsidR="00D54673" w:rsidRDefault="00D54673" w:rsidP="00873998">
      <w:pPr>
        <w:spacing w:before="0" w:after="0"/>
      </w:pPr>
      <w:r>
        <w:separator/>
      </w:r>
    </w:p>
  </w:footnote>
  <w:footnote w:type="continuationSeparator" w:id="0">
    <w:p w14:paraId="5EB40FEF" w14:textId="77777777" w:rsidR="00D54673" w:rsidRDefault="00D54673"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32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9"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6"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0"/>
  </w:num>
  <w:num w:numId="2" w16cid:durableId="285043619">
    <w:abstractNumId w:val="1"/>
  </w:num>
  <w:num w:numId="3" w16cid:durableId="323357118">
    <w:abstractNumId w:val="29"/>
  </w:num>
  <w:num w:numId="4" w16cid:durableId="1779834634">
    <w:abstractNumId w:val="5"/>
  </w:num>
  <w:num w:numId="5" w16cid:durableId="2118015530">
    <w:abstractNumId w:val="30"/>
  </w:num>
  <w:num w:numId="6" w16cid:durableId="1354265289">
    <w:abstractNumId w:val="31"/>
  </w:num>
  <w:num w:numId="7" w16cid:durableId="689257936">
    <w:abstractNumId w:val="25"/>
  </w:num>
  <w:num w:numId="8" w16cid:durableId="143089022">
    <w:abstractNumId w:val="23"/>
  </w:num>
  <w:num w:numId="9" w16cid:durableId="899049386">
    <w:abstractNumId w:val="11"/>
  </w:num>
  <w:num w:numId="10" w16cid:durableId="224798154">
    <w:abstractNumId w:val="26"/>
  </w:num>
  <w:num w:numId="11" w16cid:durableId="1274284739">
    <w:abstractNumId w:val="4"/>
  </w:num>
  <w:num w:numId="12" w16cid:durableId="746658572">
    <w:abstractNumId w:val="0"/>
  </w:num>
  <w:num w:numId="13" w16cid:durableId="1973557773">
    <w:abstractNumId w:val="7"/>
  </w:num>
  <w:num w:numId="14" w16cid:durableId="1873423344">
    <w:abstractNumId w:val="12"/>
  </w:num>
  <w:num w:numId="15" w16cid:durableId="971593915">
    <w:abstractNumId w:val="15"/>
  </w:num>
  <w:num w:numId="16" w16cid:durableId="184289280">
    <w:abstractNumId w:val="3"/>
  </w:num>
  <w:num w:numId="17" w16cid:durableId="1205486164">
    <w:abstractNumId w:val="13"/>
  </w:num>
  <w:num w:numId="18" w16cid:durableId="1199440484">
    <w:abstractNumId w:val="21"/>
  </w:num>
  <w:num w:numId="19" w16cid:durableId="1437872558">
    <w:abstractNumId w:val="27"/>
  </w:num>
  <w:num w:numId="20" w16cid:durableId="468087130">
    <w:abstractNumId w:val="14"/>
  </w:num>
  <w:num w:numId="21" w16cid:durableId="1397430395">
    <w:abstractNumId w:val="24"/>
  </w:num>
  <w:num w:numId="22" w16cid:durableId="291327649">
    <w:abstractNumId w:val="6"/>
  </w:num>
  <w:num w:numId="23" w16cid:durableId="855078623">
    <w:abstractNumId w:val="2"/>
  </w:num>
  <w:num w:numId="24" w16cid:durableId="1711372567">
    <w:abstractNumId w:val="16"/>
  </w:num>
  <w:num w:numId="25" w16cid:durableId="1685939833">
    <w:abstractNumId w:val="17"/>
  </w:num>
  <w:num w:numId="26" w16cid:durableId="351733781">
    <w:abstractNumId w:val="8"/>
  </w:num>
  <w:num w:numId="27" w16cid:durableId="1961841037">
    <w:abstractNumId w:val="19"/>
  </w:num>
  <w:num w:numId="28" w16cid:durableId="1261067451">
    <w:abstractNumId w:val="9"/>
  </w:num>
  <w:num w:numId="29" w16cid:durableId="178081816">
    <w:abstractNumId w:val="22"/>
  </w:num>
  <w:num w:numId="30" w16cid:durableId="2085107698">
    <w:abstractNumId w:val="28"/>
  </w:num>
  <w:num w:numId="31" w16cid:durableId="1015305188">
    <w:abstractNumId w:val="18"/>
  </w:num>
  <w:num w:numId="32" w16cid:durableId="1304191945">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4720"/>
    <w:rsid w:val="0008380F"/>
    <w:rsid w:val="001252AB"/>
    <w:rsid w:val="00154909"/>
    <w:rsid w:val="00175166"/>
    <w:rsid w:val="001930D0"/>
    <w:rsid w:val="001A38B5"/>
    <w:rsid w:val="001C6CEE"/>
    <w:rsid w:val="001D6EBC"/>
    <w:rsid w:val="001E1B80"/>
    <w:rsid w:val="00203FB3"/>
    <w:rsid w:val="002C2666"/>
    <w:rsid w:val="002E5206"/>
    <w:rsid w:val="00376311"/>
    <w:rsid w:val="00385BEE"/>
    <w:rsid w:val="00385FA5"/>
    <w:rsid w:val="003D5EE0"/>
    <w:rsid w:val="00410D17"/>
    <w:rsid w:val="00433170"/>
    <w:rsid w:val="0047266E"/>
    <w:rsid w:val="004B559D"/>
    <w:rsid w:val="004B5B9D"/>
    <w:rsid w:val="00513028"/>
    <w:rsid w:val="00526AD9"/>
    <w:rsid w:val="00541F87"/>
    <w:rsid w:val="00554D05"/>
    <w:rsid w:val="00576D39"/>
    <w:rsid w:val="005B1765"/>
    <w:rsid w:val="005C0B9D"/>
    <w:rsid w:val="005E3EE0"/>
    <w:rsid w:val="005F13E4"/>
    <w:rsid w:val="005F1638"/>
    <w:rsid w:val="0063337D"/>
    <w:rsid w:val="00641365"/>
    <w:rsid w:val="00693EDD"/>
    <w:rsid w:val="006B4601"/>
    <w:rsid w:val="006B5D1A"/>
    <w:rsid w:val="006F0927"/>
    <w:rsid w:val="00707406"/>
    <w:rsid w:val="0074467B"/>
    <w:rsid w:val="00761CAB"/>
    <w:rsid w:val="00791D4A"/>
    <w:rsid w:val="008449F1"/>
    <w:rsid w:val="00873998"/>
    <w:rsid w:val="008F7542"/>
    <w:rsid w:val="00992070"/>
    <w:rsid w:val="00A11D3E"/>
    <w:rsid w:val="00A17DDB"/>
    <w:rsid w:val="00A2283D"/>
    <w:rsid w:val="00A53765"/>
    <w:rsid w:val="00A60393"/>
    <w:rsid w:val="00A6270D"/>
    <w:rsid w:val="00A67CAC"/>
    <w:rsid w:val="00A85B47"/>
    <w:rsid w:val="00AC67B9"/>
    <w:rsid w:val="00AD6391"/>
    <w:rsid w:val="00AE4A6E"/>
    <w:rsid w:val="00AE4C20"/>
    <w:rsid w:val="00AF0755"/>
    <w:rsid w:val="00B53076"/>
    <w:rsid w:val="00B80A8B"/>
    <w:rsid w:val="00BB59FC"/>
    <w:rsid w:val="00BD0637"/>
    <w:rsid w:val="00C1494B"/>
    <w:rsid w:val="00C26358"/>
    <w:rsid w:val="00C51C4C"/>
    <w:rsid w:val="00C54909"/>
    <w:rsid w:val="00C97876"/>
    <w:rsid w:val="00CA29D6"/>
    <w:rsid w:val="00D3502A"/>
    <w:rsid w:val="00D351B9"/>
    <w:rsid w:val="00D4720C"/>
    <w:rsid w:val="00D47700"/>
    <w:rsid w:val="00D54673"/>
    <w:rsid w:val="00DB5BD5"/>
    <w:rsid w:val="00DF2121"/>
    <w:rsid w:val="00E17417"/>
    <w:rsid w:val="00E53460"/>
    <w:rsid w:val="00E712D2"/>
    <w:rsid w:val="00E754BB"/>
    <w:rsid w:val="00F43A72"/>
    <w:rsid w:val="00F46D62"/>
    <w:rsid w:val="00FA4B10"/>
    <w:rsid w:val="00FA7711"/>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13</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60</cp:revision>
  <dcterms:created xsi:type="dcterms:W3CDTF">2023-09-21T12:35:00Z</dcterms:created>
  <dcterms:modified xsi:type="dcterms:W3CDTF">2023-10-05T14:05:00Z</dcterms:modified>
</cp:coreProperties>
</file>