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E16B508" w14:textId="77777777" w:rsidR="003218FF" w:rsidRPr="00B10E7E" w:rsidRDefault="003218FF" w:rsidP="003218FF">
      <w:pPr>
        <w:suppressAutoHyphens/>
        <w:autoSpaceDE w:val="0"/>
        <w:autoSpaceDN w:val="0"/>
        <w:adjustRightInd w:val="0"/>
        <w:jc w:val="center"/>
        <w:rPr>
          <w:sz w:val="28"/>
          <w:szCs w:val="28"/>
        </w:rPr>
      </w:pPr>
      <w:r w:rsidRPr="00B10E7E">
        <w:rPr>
          <w:bCs/>
          <w:sz w:val="28"/>
          <w:szCs w:val="28"/>
        </w:rPr>
        <w:t xml:space="preserve">TỔNG LIÊN ĐOÀN LAO ĐỘNG VIỆT </w:t>
      </w:r>
      <w:smartTag w:uri="urn:schemas-microsoft-com:office:smarttags" w:element="country-region">
        <w:smartTag w:uri="urn:schemas-microsoft-com:office:smarttags" w:element="place">
          <w:r w:rsidRPr="00B10E7E">
            <w:rPr>
              <w:bCs/>
              <w:sz w:val="28"/>
              <w:szCs w:val="28"/>
            </w:rPr>
            <w:t>NAM</w:t>
          </w:r>
        </w:smartTag>
      </w:smartTag>
      <w:r w:rsidRPr="00B10E7E">
        <w:rPr>
          <w:b/>
          <w:bCs/>
          <w:sz w:val="28"/>
          <w:szCs w:val="28"/>
        </w:rPr>
        <w:t xml:space="preserve"> </w:t>
      </w:r>
    </w:p>
    <w:p w14:paraId="182BA357" w14:textId="77777777" w:rsidR="003218FF" w:rsidRPr="007E7FF7" w:rsidRDefault="003218FF" w:rsidP="003218FF">
      <w:pPr>
        <w:suppressAutoHyphens/>
        <w:autoSpaceDE w:val="0"/>
        <w:autoSpaceDN w:val="0"/>
        <w:adjustRightInd w:val="0"/>
        <w:jc w:val="center"/>
        <w:rPr>
          <w:sz w:val="28"/>
          <w:szCs w:val="28"/>
        </w:rPr>
      </w:pPr>
      <w:r w:rsidRPr="00B10E7E">
        <w:rPr>
          <w:b/>
          <w:bCs/>
          <w:sz w:val="28"/>
          <w:szCs w:val="28"/>
        </w:rPr>
        <w:t>TR</w:t>
      </w:r>
      <w:r w:rsidRPr="00B10E7E">
        <w:rPr>
          <w:b/>
          <w:bCs/>
          <w:sz w:val="28"/>
          <w:szCs w:val="28"/>
          <w:lang w:val="vi-VN"/>
        </w:rPr>
        <w:t>ƯỜNG ĐẠI HỌC TÔN ĐỨC THẮNG</w:t>
      </w:r>
      <w:r w:rsidRPr="00B10E7E">
        <w:rPr>
          <w:sz w:val="28"/>
          <w:szCs w:val="28"/>
          <w:lang w:val="vi-VN"/>
        </w:rPr>
        <w:t xml:space="preserve"> </w:t>
      </w:r>
    </w:p>
    <w:p w14:paraId="5D25F341" w14:textId="77777777" w:rsidR="003218FF" w:rsidRPr="00B10E7E" w:rsidRDefault="003218FF" w:rsidP="003218FF">
      <w:pPr>
        <w:suppressAutoHyphens/>
        <w:autoSpaceDE w:val="0"/>
        <w:autoSpaceDN w:val="0"/>
        <w:adjustRightInd w:val="0"/>
        <w:jc w:val="center"/>
        <w:rPr>
          <w:sz w:val="28"/>
          <w:szCs w:val="28"/>
        </w:rPr>
      </w:pPr>
      <w:r w:rsidRPr="00B10E7E">
        <w:rPr>
          <w:b/>
          <w:bCs/>
          <w:sz w:val="28"/>
          <w:szCs w:val="28"/>
        </w:rPr>
        <w:t xml:space="preserve">KHOA </w:t>
      </w:r>
      <w:r>
        <w:rPr>
          <w:b/>
          <w:bCs/>
          <w:sz w:val="28"/>
          <w:szCs w:val="28"/>
        </w:rPr>
        <w:t>CÔNG NGHỆ THÔNG TIN</w:t>
      </w:r>
      <w:r w:rsidRPr="00B10E7E">
        <w:rPr>
          <w:b/>
          <w:bCs/>
          <w:sz w:val="28"/>
          <w:szCs w:val="28"/>
        </w:rPr>
        <w:t xml:space="preserve"> </w:t>
      </w:r>
    </w:p>
    <w:p w14:paraId="13F1FCBA" w14:textId="77777777" w:rsidR="003218FF" w:rsidRPr="00B10E7E" w:rsidRDefault="003218FF" w:rsidP="003218FF">
      <w:pPr>
        <w:suppressAutoHyphens/>
        <w:autoSpaceDE w:val="0"/>
        <w:autoSpaceDN w:val="0"/>
        <w:adjustRightInd w:val="0"/>
        <w:ind w:firstLine="720"/>
        <w:jc w:val="center"/>
      </w:pPr>
    </w:p>
    <w:p w14:paraId="45792591" w14:textId="77777777" w:rsidR="003218FF" w:rsidRPr="00B10E7E" w:rsidRDefault="003218FF" w:rsidP="003218FF">
      <w:pPr>
        <w:suppressAutoHyphens/>
        <w:autoSpaceDE w:val="0"/>
        <w:autoSpaceDN w:val="0"/>
        <w:adjustRightInd w:val="0"/>
        <w:ind w:firstLine="720"/>
        <w:jc w:val="center"/>
        <w:rPr>
          <w:b/>
          <w:bCs/>
          <w:sz w:val="28"/>
          <w:szCs w:val="28"/>
        </w:rPr>
      </w:pPr>
      <w:r>
        <w:rPr>
          <w:noProof/>
          <w:sz w:val="22"/>
          <w:szCs w:val="22"/>
        </w:rPr>
        <w:drawing>
          <wp:inline distT="0" distB="0" distL="0" distR="0" wp14:anchorId="51E76D55" wp14:editId="365A2920">
            <wp:extent cx="1207881" cy="1135117"/>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11092" cy="1138135"/>
                    </a:xfrm>
                    <a:prstGeom prst="rect">
                      <a:avLst/>
                    </a:prstGeom>
                    <a:noFill/>
                    <a:ln>
                      <a:noFill/>
                    </a:ln>
                  </pic:spPr>
                </pic:pic>
              </a:graphicData>
            </a:graphic>
          </wp:inline>
        </w:drawing>
      </w:r>
    </w:p>
    <w:p w14:paraId="53A2F5C7" w14:textId="12AC1967" w:rsidR="003218FF" w:rsidRDefault="003218FF" w:rsidP="003218FF">
      <w:pPr>
        <w:suppressAutoHyphens/>
        <w:autoSpaceDE w:val="0"/>
        <w:autoSpaceDN w:val="0"/>
        <w:adjustRightInd w:val="0"/>
        <w:ind w:firstLine="720"/>
        <w:rPr>
          <w:b/>
          <w:bCs/>
          <w:sz w:val="28"/>
          <w:szCs w:val="28"/>
        </w:rPr>
      </w:pPr>
    </w:p>
    <w:p w14:paraId="6F573E7C" w14:textId="77777777" w:rsidR="0030199F" w:rsidRPr="00B10E7E" w:rsidRDefault="0030199F" w:rsidP="003218FF">
      <w:pPr>
        <w:suppressAutoHyphens/>
        <w:autoSpaceDE w:val="0"/>
        <w:autoSpaceDN w:val="0"/>
        <w:adjustRightInd w:val="0"/>
        <w:ind w:firstLine="720"/>
        <w:rPr>
          <w:b/>
          <w:bCs/>
          <w:sz w:val="28"/>
          <w:szCs w:val="28"/>
        </w:rPr>
      </w:pPr>
    </w:p>
    <w:p w14:paraId="2DBBC5C9" w14:textId="0EE56C37" w:rsidR="003218FF" w:rsidRPr="00936467" w:rsidRDefault="005554D6" w:rsidP="004B405A">
      <w:pPr>
        <w:suppressAutoHyphens/>
        <w:autoSpaceDE w:val="0"/>
        <w:autoSpaceDN w:val="0"/>
        <w:adjustRightInd w:val="0"/>
        <w:spacing w:line="360" w:lineRule="auto"/>
        <w:jc w:val="center"/>
        <w:rPr>
          <w:b/>
          <w:bCs/>
          <w:sz w:val="32"/>
          <w:szCs w:val="32"/>
        </w:rPr>
      </w:pPr>
      <w:r>
        <w:rPr>
          <w:b/>
          <w:bCs/>
          <w:sz w:val="32"/>
          <w:szCs w:val="32"/>
        </w:rPr>
        <w:t>ĐỀ CƯƠNG CHI TIẾT LUẬN VĂN THẠC SĨ</w:t>
      </w:r>
    </w:p>
    <w:p w14:paraId="179F787A" w14:textId="20612959" w:rsidR="003218FF" w:rsidRDefault="003218FF" w:rsidP="003218FF">
      <w:pPr>
        <w:suppressAutoHyphens/>
        <w:autoSpaceDE w:val="0"/>
        <w:autoSpaceDN w:val="0"/>
        <w:adjustRightInd w:val="0"/>
        <w:spacing w:line="360" w:lineRule="auto"/>
        <w:rPr>
          <w:b/>
          <w:bCs/>
        </w:rPr>
      </w:pPr>
    </w:p>
    <w:p w14:paraId="7DA5BD70" w14:textId="77777777" w:rsidR="0030199F" w:rsidRPr="00B10E7E" w:rsidRDefault="0030199F" w:rsidP="003218FF">
      <w:pPr>
        <w:suppressAutoHyphens/>
        <w:autoSpaceDE w:val="0"/>
        <w:autoSpaceDN w:val="0"/>
        <w:adjustRightInd w:val="0"/>
        <w:spacing w:line="360" w:lineRule="auto"/>
        <w:rPr>
          <w:b/>
          <w:bCs/>
        </w:rPr>
      </w:pPr>
    </w:p>
    <w:p w14:paraId="636D6ABC" w14:textId="2B5AB2FD" w:rsidR="006663B7" w:rsidRDefault="005554D6" w:rsidP="00936467">
      <w:pPr>
        <w:suppressAutoHyphens/>
        <w:autoSpaceDE w:val="0"/>
        <w:autoSpaceDN w:val="0"/>
        <w:adjustRightInd w:val="0"/>
        <w:spacing w:line="360" w:lineRule="auto"/>
        <w:jc w:val="center"/>
        <w:rPr>
          <w:b/>
          <w:bCs/>
          <w:sz w:val="48"/>
          <w:szCs w:val="48"/>
        </w:rPr>
      </w:pPr>
      <w:r>
        <w:rPr>
          <w:b/>
          <w:bCs/>
          <w:sz w:val="48"/>
          <w:szCs w:val="48"/>
        </w:rPr>
        <w:t>CẢI THIỆN DỊCH MÁY NƠ-RON</w:t>
      </w:r>
    </w:p>
    <w:p w14:paraId="51915360" w14:textId="65530FDC" w:rsidR="005554D6" w:rsidRPr="00936467" w:rsidRDefault="005554D6" w:rsidP="00936467">
      <w:pPr>
        <w:suppressAutoHyphens/>
        <w:autoSpaceDE w:val="0"/>
        <w:autoSpaceDN w:val="0"/>
        <w:adjustRightInd w:val="0"/>
        <w:spacing w:line="360" w:lineRule="auto"/>
        <w:jc w:val="center"/>
        <w:rPr>
          <w:b/>
          <w:bCs/>
          <w:sz w:val="48"/>
          <w:szCs w:val="48"/>
        </w:rPr>
      </w:pPr>
      <w:r>
        <w:rPr>
          <w:b/>
          <w:bCs/>
          <w:sz w:val="48"/>
          <w:szCs w:val="48"/>
        </w:rPr>
        <w:t>VIỆT-ANH BẰNG GIÓNG HÀNG TỪ HƯỚNG D</w:t>
      </w:r>
      <w:r w:rsidR="00611B13">
        <w:rPr>
          <w:b/>
          <w:bCs/>
          <w:sz w:val="48"/>
          <w:szCs w:val="48"/>
        </w:rPr>
        <w:t>ẪN</w:t>
      </w:r>
    </w:p>
    <w:p w14:paraId="632A1DDA" w14:textId="77777777" w:rsidR="003218FF" w:rsidRPr="00B10E7E" w:rsidRDefault="00291721" w:rsidP="003218FF">
      <w:pPr>
        <w:suppressAutoHyphens/>
        <w:autoSpaceDE w:val="0"/>
        <w:autoSpaceDN w:val="0"/>
        <w:adjustRightInd w:val="0"/>
        <w:spacing w:line="360" w:lineRule="auto"/>
        <w:ind w:firstLine="720"/>
        <w:jc w:val="center"/>
        <w:rPr>
          <w:sz w:val="28"/>
          <w:szCs w:val="28"/>
        </w:rPr>
      </w:pPr>
      <w:r>
        <w:rPr>
          <w:sz w:val="28"/>
          <w:szCs w:val="28"/>
        </w:rPr>
        <w:t xml:space="preserve"> </w:t>
      </w:r>
    </w:p>
    <w:p w14:paraId="61C831B3" w14:textId="77777777" w:rsidR="003218FF" w:rsidRDefault="003218FF" w:rsidP="003218FF">
      <w:pPr>
        <w:suppressAutoHyphens/>
        <w:autoSpaceDE w:val="0"/>
        <w:autoSpaceDN w:val="0"/>
        <w:adjustRightInd w:val="0"/>
        <w:spacing w:line="360" w:lineRule="auto"/>
        <w:jc w:val="both"/>
        <w:rPr>
          <w:b/>
          <w:bCs/>
        </w:rPr>
      </w:pPr>
    </w:p>
    <w:p w14:paraId="295CAA4B" w14:textId="7C42C5D3" w:rsidR="003218FF" w:rsidRDefault="003218FF" w:rsidP="003218FF">
      <w:pPr>
        <w:suppressAutoHyphens/>
        <w:autoSpaceDE w:val="0"/>
        <w:autoSpaceDN w:val="0"/>
        <w:adjustRightInd w:val="0"/>
        <w:spacing w:line="360" w:lineRule="auto"/>
        <w:jc w:val="both"/>
        <w:rPr>
          <w:b/>
          <w:bCs/>
        </w:rPr>
      </w:pPr>
    </w:p>
    <w:p w14:paraId="28AC370D" w14:textId="77777777" w:rsidR="00A36063" w:rsidRPr="00B10E7E" w:rsidRDefault="00A36063" w:rsidP="003218FF">
      <w:pPr>
        <w:suppressAutoHyphens/>
        <w:autoSpaceDE w:val="0"/>
        <w:autoSpaceDN w:val="0"/>
        <w:adjustRightInd w:val="0"/>
        <w:spacing w:line="360" w:lineRule="auto"/>
        <w:jc w:val="both"/>
        <w:rPr>
          <w:b/>
          <w:bCs/>
        </w:rPr>
      </w:pPr>
    </w:p>
    <w:p w14:paraId="62FDD6B0" w14:textId="77D3B8E8" w:rsidR="003218FF" w:rsidRPr="00936467" w:rsidRDefault="003218FF" w:rsidP="003218FF">
      <w:pPr>
        <w:suppressAutoHyphens/>
        <w:autoSpaceDE w:val="0"/>
        <w:autoSpaceDN w:val="0"/>
        <w:adjustRightInd w:val="0"/>
        <w:spacing w:line="360" w:lineRule="auto"/>
        <w:jc w:val="right"/>
        <w:rPr>
          <w:sz w:val="28"/>
          <w:szCs w:val="28"/>
        </w:rPr>
      </w:pPr>
      <w:r w:rsidRPr="00B10E7E">
        <w:rPr>
          <w:i/>
          <w:sz w:val="28"/>
          <w:szCs w:val="28"/>
        </w:rPr>
        <w:t>Người h</w:t>
      </w:r>
      <w:r w:rsidRPr="00B10E7E">
        <w:rPr>
          <w:i/>
          <w:sz w:val="28"/>
          <w:szCs w:val="28"/>
          <w:lang w:val="vi-VN"/>
        </w:rPr>
        <w:t>ướng dẫn</w:t>
      </w:r>
      <w:r w:rsidRPr="00B10E7E">
        <w:rPr>
          <w:sz w:val="28"/>
          <w:szCs w:val="28"/>
          <w:lang w:val="vi-VN"/>
        </w:rPr>
        <w:t xml:space="preserve">: </w:t>
      </w:r>
      <w:r w:rsidR="005554D6">
        <w:rPr>
          <w:b/>
          <w:sz w:val="28"/>
          <w:szCs w:val="28"/>
        </w:rPr>
        <w:t>TS. Nguyễn Chí Thiện</w:t>
      </w:r>
    </w:p>
    <w:p w14:paraId="46ED9CB1" w14:textId="4F0578AE" w:rsidR="00160E0B" w:rsidRPr="00983ED5" w:rsidRDefault="003218FF" w:rsidP="002D3420">
      <w:pPr>
        <w:suppressAutoHyphens/>
        <w:autoSpaceDE w:val="0"/>
        <w:autoSpaceDN w:val="0"/>
        <w:adjustRightInd w:val="0"/>
        <w:spacing w:line="360" w:lineRule="auto"/>
        <w:jc w:val="right"/>
        <w:rPr>
          <w:b/>
          <w:bCs/>
          <w:sz w:val="28"/>
          <w:szCs w:val="28"/>
          <w:lang w:val="vi-VN"/>
        </w:rPr>
      </w:pPr>
      <w:r w:rsidRPr="003218FF">
        <w:rPr>
          <w:i/>
          <w:sz w:val="28"/>
          <w:szCs w:val="28"/>
          <w:lang w:val="vi-VN"/>
        </w:rPr>
        <w:t>Người thực hiện</w:t>
      </w:r>
      <w:r w:rsidRPr="003218FF">
        <w:rPr>
          <w:sz w:val="28"/>
          <w:szCs w:val="28"/>
          <w:lang w:val="vi-VN"/>
        </w:rPr>
        <w:t>:</w:t>
      </w:r>
      <w:r w:rsidR="00A822F8">
        <w:rPr>
          <w:b/>
          <w:bCs/>
          <w:sz w:val="28"/>
          <w:szCs w:val="28"/>
          <w:lang w:val="vi-VN"/>
        </w:rPr>
        <w:t xml:space="preserve"> </w:t>
      </w:r>
      <w:r w:rsidR="00A822F8">
        <w:rPr>
          <w:b/>
          <w:bCs/>
          <w:sz w:val="28"/>
          <w:szCs w:val="28"/>
        </w:rPr>
        <w:t>Nguyễn Duy Hàn Lâm</w:t>
      </w:r>
      <w:r w:rsidR="00715E82">
        <w:rPr>
          <w:b/>
          <w:bCs/>
          <w:sz w:val="28"/>
          <w:szCs w:val="28"/>
        </w:rPr>
        <w:t xml:space="preserve"> (MS</w:t>
      </w:r>
      <w:r w:rsidR="00A822F8">
        <w:rPr>
          <w:b/>
          <w:bCs/>
          <w:sz w:val="28"/>
          <w:szCs w:val="28"/>
        </w:rPr>
        <w:t>HV</w:t>
      </w:r>
      <w:r w:rsidR="00715E82">
        <w:rPr>
          <w:b/>
          <w:bCs/>
          <w:sz w:val="28"/>
          <w:szCs w:val="28"/>
        </w:rPr>
        <w:t xml:space="preserve">: </w:t>
      </w:r>
      <w:r w:rsidR="00936467">
        <w:rPr>
          <w:b/>
          <w:bCs/>
          <w:sz w:val="28"/>
          <w:szCs w:val="28"/>
        </w:rPr>
        <w:t>196005004</w:t>
      </w:r>
      <w:r w:rsidR="00715E82">
        <w:rPr>
          <w:b/>
          <w:bCs/>
          <w:sz w:val="28"/>
          <w:szCs w:val="28"/>
        </w:rPr>
        <w:t>)</w:t>
      </w:r>
    </w:p>
    <w:p w14:paraId="150600A6" w14:textId="77777777" w:rsidR="003218FF" w:rsidRDefault="003218FF" w:rsidP="003218FF">
      <w:pPr>
        <w:suppressAutoHyphens/>
        <w:autoSpaceDE w:val="0"/>
        <w:autoSpaceDN w:val="0"/>
        <w:adjustRightInd w:val="0"/>
        <w:spacing w:line="360" w:lineRule="auto"/>
        <w:jc w:val="right"/>
        <w:rPr>
          <w:b/>
          <w:bCs/>
          <w:sz w:val="28"/>
          <w:szCs w:val="28"/>
        </w:rPr>
      </w:pPr>
      <w:r w:rsidRPr="00CA1C39">
        <w:rPr>
          <w:sz w:val="28"/>
          <w:szCs w:val="28"/>
          <w:lang w:val="vi-VN"/>
        </w:rPr>
        <w:t xml:space="preserve">Khoá    </w:t>
      </w:r>
      <w:r w:rsidR="00936467">
        <w:rPr>
          <w:b/>
          <w:bCs/>
          <w:sz w:val="28"/>
          <w:szCs w:val="28"/>
          <w:lang w:val="vi-VN"/>
        </w:rPr>
        <w:t xml:space="preserve"> :    2019</w:t>
      </w:r>
    </w:p>
    <w:p w14:paraId="2253A28B" w14:textId="77777777" w:rsidR="003D266A" w:rsidRPr="00715E82" w:rsidRDefault="003D266A" w:rsidP="003218FF">
      <w:pPr>
        <w:suppressAutoHyphens/>
        <w:autoSpaceDE w:val="0"/>
        <w:autoSpaceDN w:val="0"/>
        <w:adjustRightInd w:val="0"/>
        <w:spacing w:line="360" w:lineRule="auto"/>
        <w:jc w:val="right"/>
        <w:rPr>
          <w:sz w:val="28"/>
          <w:szCs w:val="28"/>
        </w:rPr>
      </w:pPr>
    </w:p>
    <w:p w14:paraId="28A91F19" w14:textId="11131608" w:rsidR="00B203BE" w:rsidRDefault="00B203BE" w:rsidP="00936467">
      <w:pPr>
        <w:suppressAutoHyphens/>
        <w:autoSpaceDE w:val="0"/>
        <w:autoSpaceDN w:val="0"/>
        <w:adjustRightInd w:val="0"/>
        <w:rPr>
          <w:b/>
          <w:bCs/>
        </w:rPr>
      </w:pPr>
    </w:p>
    <w:p w14:paraId="54CBE778" w14:textId="2D7BC288" w:rsidR="002D3420" w:rsidRDefault="002D3420" w:rsidP="00936467">
      <w:pPr>
        <w:suppressAutoHyphens/>
        <w:autoSpaceDE w:val="0"/>
        <w:autoSpaceDN w:val="0"/>
        <w:adjustRightInd w:val="0"/>
        <w:rPr>
          <w:b/>
          <w:bCs/>
        </w:rPr>
      </w:pPr>
    </w:p>
    <w:p w14:paraId="7FE2B05F" w14:textId="36952BF7" w:rsidR="002D3420" w:rsidRDefault="002D3420" w:rsidP="00936467">
      <w:pPr>
        <w:suppressAutoHyphens/>
        <w:autoSpaceDE w:val="0"/>
        <w:autoSpaceDN w:val="0"/>
        <w:adjustRightInd w:val="0"/>
        <w:rPr>
          <w:b/>
          <w:bCs/>
        </w:rPr>
      </w:pPr>
    </w:p>
    <w:p w14:paraId="13C47B86" w14:textId="73C38085" w:rsidR="002D3420" w:rsidRDefault="002D3420" w:rsidP="00936467">
      <w:pPr>
        <w:suppressAutoHyphens/>
        <w:autoSpaceDE w:val="0"/>
        <w:autoSpaceDN w:val="0"/>
        <w:adjustRightInd w:val="0"/>
        <w:rPr>
          <w:b/>
          <w:bCs/>
        </w:rPr>
      </w:pPr>
    </w:p>
    <w:p w14:paraId="2E265B0A" w14:textId="77777777" w:rsidR="002D3420" w:rsidRPr="00FE33D3" w:rsidRDefault="002D3420" w:rsidP="00936467">
      <w:pPr>
        <w:suppressAutoHyphens/>
        <w:autoSpaceDE w:val="0"/>
        <w:autoSpaceDN w:val="0"/>
        <w:adjustRightInd w:val="0"/>
        <w:rPr>
          <w:b/>
          <w:bCs/>
        </w:rPr>
      </w:pPr>
    </w:p>
    <w:p w14:paraId="60633B14" w14:textId="6423DB70" w:rsidR="00B118C8" w:rsidRPr="00A822F8" w:rsidRDefault="00E74B03" w:rsidP="00291721">
      <w:pPr>
        <w:suppressAutoHyphens/>
        <w:autoSpaceDE w:val="0"/>
        <w:autoSpaceDN w:val="0"/>
        <w:adjustRightInd w:val="0"/>
        <w:jc w:val="center"/>
        <w:rPr>
          <w:b/>
          <w:bCs/>
          <w:iCs/>
          <w:sz w:val="28"/>
          <w:szCs w:val="28"/>
        </w:rPr>
        <w:sectPr w:rsidR="00B118C8" w:rsidRPr="00A822F8" w:rsidSect="00FE33D3">
          <w:headerReference w:type="default" r:id="rId9"/>
          <w:type w:val="continuous"/>
          <w:pgSz w:w="11907" w:h="16839" w:code="9"/>
          <w:pgMar w:top="1985" w:right="1134" w:bottom="1701" w:left="1985" w:header="720" w:footer="720" w:gutter="0"/>
          <w:cols w:space="720"/>
          <w:docGrid w:linePitch="360"/>
        </w:sectPr>
      </w:pPr>
      <w:r>
        <w:rPr>
          <w:b/>
          <w:bCs/>
          <w:iCs/>
          <w:sz w:val="28"/>
          <w:szCs w:val="28"/>
          <w:lang w:val="vi-VN"/>
        </w:rPr>
        <w:t xml:space="preserve">THÀNH PHỐ HỒ CHÍ MINH, NĂM </w:t>
      </w:r>
      <w:r w:rsidR="00A822F8">
        <w:rPr>
          <w:b/>
          <w:bCs/>
          <w:iCs/>
          <w:sz w:val="28"/>
          <w:szCs w:val="28"/>
        </w:rPr>
        <w:t>202</w:t>
      </w:r>
      <w:r w:rsidR="005554D6">
        <w:rPr>
          <w:b/>
          <w:bCs/>
          <w:iCs/>
          <w:sz w:val="28"/>
          <w:szCs w:val="28"/>
        </w:rPr>
        <w:t>1</w:t>
      </w:r>
    </w:p>
    <w:p w14:paraId="59DE6780" w14:textId="77777777" w:rsidR="003218FF" w:rsidRPr="00DB7595" w:rsidRDefault="003218FF" w:rsidP="003218FF">
      <w:pPr>
        <w:suppressAutoHyphens/>
        <w:autoSpaceDE w:val="0"/>
        <w:autoSpaceDN w:val="0"/>
        <w:adjustRightInd w:val="0"/>
        <w:jc w:val="center"/>
        <w:rPr>
          <w:sz w:val="28"/>
          <w:szCs w:val="28"/>
          <w:lang w:val="vi-VN"/>
        </w:rPr>
      </w:pPr>
      <w:r w:rsidRPr="00DB7595">
        <w:rPr>
          <w:bCs/>
          <w:sz w:val="28"/>
          <w:szCs w:val="28"/>
          <w:lang w:val="vi-VN"/>
        </w:rPr>
        <w:lastRenderedPageBreak/>
        <w:t>TỔNG LIÊN ĐOÀN LAO ĐỘNG VIỆT NAM</w:t>
      </w:r>
    </w:p>
    <w:p w14:paraId="44356F4B" w14:textId="77777777" w:rsidR="003218FF" w:rsidRPr="00B10E7E" w:rsidRDefault="003218FF" w:rsidP="003218FF">
      <w:pPr>
        <w:suppressAutoHyphens/>
        <w:autoSpaceDE w:val="0"/>
        <w:autoSpaceDN w:val="0"/>
        <w:adjustRightInd w:val="0"/>
        <w:jc w:val="center"/>
        <w:rPr>
          <w:sz w:val="28"/>
          <w:szCs w:val="28"/>
          <w:lang w:val="vi-VN"/>
        </w:rPr>
      </w:pPr>
      <w:r w:rsidRPr="00DC2276">
        <w:rPr>
          <w:b/>
          <w:bCs/>
          <w:sz w:val="28"/>
          <w:szCs w:val="28"/>
          <w:lang w:val="vi-VN"/>
        </w:rPr>
        <w:t>TR</w:t>
      </w:r>
      <w:r w:rsidRPr="00B10E7E">
        <w:rPr>
          <w:b/>
          <w:bCs/>
          <w:sz w:val="28"/>
          <w:szCs w:val="28"/>
          <w:lang w:val="vi-VN"/>
        </w:rPr>
        <w:t>ƯỜNG ĐẠI HỌC TÔN ĐỨC THẮNG</w:t>
      </w:r>
    </w:p>
    <w:p w14:paraId="50FB6943" w14:textId="77777777" w:rsidR="003218FF" w:rsidRPr="00B10E7E" w:rsidRDefault="003218FF" w:rsidP="003218FF">
      <w:pPr>
        <w:suppressAutoHyphens/>
        <w:autoSpaceDE w:val="0"/>
        <w:autoSpaceDN w:val="0"/>
        <w:adjustRightInd w:val="0"/>
        <w:jc w:val="center"/>
        <w:rPr>
          <w:sz w:val="28"/>
          <w:szCs w:val="28"/>
        </w:rPr>
      </w:pPr>
      <w:r w:rsidRPr="00B10E7E">
        <w:rPr>
          <w:b/>
          <w:bCs/>
          <w:sz w:val="28"/>
          <w:szCs w:val="28"/>
        </w:rPr>
        <w:t xml:space="preserve">KHOA </w:t>
      </w:r>
      <w:r>
        <w:rPr>
          <w:b/>
          <w:bCs/>
          <w:sz w:val="28"/>
          <w:szCs w:val="28"/>
        </w:rPr>
        <w:t>CÔNG NGHỆ THÔNG TIN</w:t>
      </w:r>
    </w:p>
    <w:p w14:paraId="58020116" w14:textId="77777777" w:rsidR="003218FF" w:rsidRPr="00B10E7E" w:rsidRDefault="003218FF" w:rsidP="003218FF">
      <w:pPr>
        <w:suppressAutoHyphens/>
        <w:autoSpaceDE w:val="0"/>
        <w:autoSpaceDN w:val="0"/>
        <w:adjustRightInd w:val="0"/>
        <w:ind w:firstLine="720"/>
        <w:jc w:val="center"/>
      </w:pPr>
    </w:p>
    <w:p w14:paraId="5FF08959" w14:textId="77777777" w:rsidR="003218FF" w:rsidRPr="00B10E7E" w:rsidRDefault="00FE33D3" w:rsidP="003218FF">
      <w:pPr>
        <w:suppressAutoHyphens/>
        <w:autoSpaceDE w:val="0"/>
        <w:autoSpaceDN w:val="0"/>
        <w:adjustRightInd w:val="0"/>
        <w:ind w:firstLine="720"/>
        <w:jc w:val="center"/>
        <w:rPr>
          <w:b/>
          <w:bCs/>
          <w:sz w:val="28"/>
          <w:szCs w:val="28"/>
        </w:rPr>
      </w:pPr>
      <w:r w:rsidRPr="00FE33D3">
        <w:rPr>
          <w:noProof/>
          <w:sz w:val="22"/>
          <w:szCs w:val="22"/>
        </w:rPr>
        <w:drawing>
          <wp:inline distT="0" distB="0" distL="0" distR="0" wp14:anchorId="3BE882E6" wp14:editId="61F275F6">
            <wp:extent cx="1207881" cy="1135117"/>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11092" cy="1138135"/>
                    </a:xfrm>
                    <a:prstGeom prst="rect">
                      <a:avLst/>
                    </a:prstGeom>
                    <a:noFill/>
                    <a:ln>
                      <a:noFill/>
                    </a:ln>
                  </pic:spPr>
                </pic:pic>
              </a:graphicData>
            </a:graphic>
          </wp:inline>
        </w:drawing>
      </w:r>
    </w:p>
    <w:p w14:paraId="29D20BCD" w14:textId="77777777" w:rsidR="003218FF" w:rsidRPr="00B10E7E" w:rsidRDefault="003218FF" w:rsidP="003218FF">
      <w:pPr>
        <w:suppressAutoHyphens/>
        <w:autoSpaceDE w:val="0"/>
        <w:autoSpaceDN w:val="0"/>
        <w:adjustRightInd w:val="0"/>
        <w:ind w:firstLine="720"/>
        <w:rPr>
          <w:b/>
          <w:bCs/>
          <w:sz w:val="28"/>
          <w:szCs w:val="28"/>
        </w:rPr>
      </w:pPr>
    </w:p>
    <w:p w14:paraId="7A1B8399" w14:textId="77777777" w:rsidR="003218FF" w:rsidRPr="00B10E7E" w:rsidRDefault="003218FF" w:rsidP="003218FF">
      <w:pPr>
        <w:suppressAutoHyphens/>
        <w:autoSpaceDE w:val="0"/>
        <w:autoSpaceDN w:val="0"/>
        <w:adjustRightInd w:val="0"/>
        <w:ind w:firstLine="720"/>
        <w:rPr>
          <w:b/>
          <w:bCs/>
          <w:sz w:val="28"/>
          <w:szCs w:val="28"/>
        </w:rPr>
      </w:pPr>
    </w:p>
    <w:p w14:paraId="361C02C5" w14:textId="4FE9B1A5" w:rsidR="00FE33D3" w:rsidRPr="0030199F" w:rsidRDefault="005554D6" w:rsidP="0030199F">
      <w:pPr>
        <w:suppressAutoHyphens/>
        <w:autoSpaceDE w:val="0"/>
        <w:autoSpaceDN w:val="0"/>
        <w:adjustRightInd w:val="0"/>
        <w:spacing w:line="360" w:lineRule="auto"/>
        <w:jc w:val="center"/>
        <w:rPr>
          <w:b/>
          <w:bCs/>
          <w:sz w:val="32"/>
          <w:szCs w:val="32"/>
          <w:lang w:val="vi-VN"/>
        </w:rPr>
      </w:pPr>
      <w:r>
        <w:rPr>
          <w:b/>
          <w:bCs/>
          <w:sz w:val="32"/>
          <w:szCs w:val="32"/>
        </w:rPr>
        <w:t>ĐỀ CƯƠNG CHI TIẾT LUẬN VĂN THẠC SĨ</w:t>
      </w:r>
      <w:r w:rsidR="00FE33D3">
        <w:rPr>
          <w:b/>
          <w:bCs/>
          <w:sz w:val="32"/>
          <w:szCs w:val="32"/>
        </w:rPr>
        <w:t xml:space="preserve"> </w:t>
      </w:r>
    </w:p>
    <w:p w14:paraId="6BA31CED" w14:textId="5CC11FA4" w:rsidR="00FE33D3" w:rsidRDefault="00FE33D3" w:rsidP="00FE33D3">
      <w:pPr>
        <w:suppressAutoHyphens/>
        <w:autoSpaceDE w:val="0"/>
        <w:autoSpaceDN w:val="0"/>
        <w:adjustRightInd w:val="0"/>
        <w:spacing w:line="360" w:lineRule="auto"/>
        <w:rPr>
          <w:b/>
          <w:bCs/>
        </w:rPr>
      </w:pPr>
    </w:p>
    <w:p w14:paraId="77E7CCE3" w14:textId="15EB98FC" w:rsidR="0030199F" w:rsidRDefault="0030199F" w:rsidP="00FE33D3">
      <w:pPr>
        <w:suppressAutoHyphens/>
        <w:autoSpaceDE w:val="0"/>
        <w:autoSpaceDN w:val="0"/>
        <w:adjustRightInd w:val="0"/>
        <w:spacing w:line="360" w:lineRule="auto"/>
        <w:rPr>
          <w:b/>
          <w:bCs/>
        </w:rPr>
      </w:pPr>
    </w:p>
    <w:p w14:paraId="0A58A669" w14:textId="77777777" w:rsidR="002D3420" w:rsidRPr="00B10E7E" w:rsidRDefault="002D3420" w:rsidP="00FE33D3">
      <w:pPr>
        <w:suppressAutoHyphens/>
        <w:autoSpaceDE w:val="0"/>
        <w:autoSpaceDN w:val="0"/>
        <w:adjustRightInd w:val="0"/>
        <w:spacing w:line="360" w:lineRule="auto"/>
        <w:rPr>
          <w:b/>
          <w:bCs/>
        </w:rPr>
      </w:pPr>
    </w:p>
    <w:p w14:paraId="78B7E35B" w14:textId="77777777" w:rsidR="00611B13" w:rsidRDefault="00611B13" w:rsidP="00611B13">
      <w:pPr>
        <w:suppressAutoHyphens/>
        <w:autoSpaceDE w:val="0"/>
        <w:autoSpaceDN w:val="0"/>
        <w:adjustRightInd w:val="0"/>
        <w:spacing w:line="360" w:lineRule="auto"/>
        <w:jc w:val="center"/>
        <w:rPr>
          <w:b/>
          <w:bCs/>
          <w:sz w:val="48"/>
          <w:szCs w:val="48"/>
        </w:rPr>
      </w:pPr>
      <w:r>
        <w:rPr>
          <w:b/>
          <w:bCs/>
          <w:sz w:val="48"/>
          <w:szCs w:val="48"/>
        </w:rPr>
        <w:t>CẢI THIỆN DỊCH MÁY NƠ-RON</w:t>
      </w:r>
    </w:p>
    <w:p w14:paraId="05ED2EC7" w14:textId="419A1876" w:rsidR="006663B7" w:rsidRPr="00936467" w:rsidRDefault="00611B13" w:rsidP="00611B13">
      <w:pPr>
        <w:suppressAutoHyphens/>
        <w:autoSpaceDE w:val="0"/>
        <w:autoSpaceDN w:val="0"/>
        <w:adjustRightInd w:val="0"/>
        <w:spacing w:line="360" w:lineRule="auto"/>
        <w:jc w:val="center"/>
        <w:rPr>
          <w:b/>
          <w:bCs/>
          <w:sz w:val="48"/>
          <w:szCs w:val="48"/>
        </w:rPr>
      </w:pPr>
      <w:r>
        <w:rPr>
          <w:b/>
          <w:bCs/>
          <w:sz w:val="48"/>
          <w:szCs w:val="48"/>
        </w:rPr>
        <w:t>VIỆT-ANH BẰNG GIÓNG HÀNG TỪ HƯỚNG DẪN</w:t>
      </w:r>
    </w:p>
    <w:p w14:paraId="77282BBB" w14:textId="77777777" w:rsidR="006663B7" w:rsidRPr="00B10E7E" w:rsidRDefault="006663B7" w:rsidP="006663B7">
      <w:pPr>
        <w:suppressAutoHyphens/>
        <w:autoSpaceDE w:val="0"/>
        <w:autoSpaceDN w:val="0"/>
        <w:adjustRightInd w:val="0"/>
        <w:spacing w:line="360" w:lineRule="auto"/>
        <w:ind w:firstLine="720"/>
        <w:jc w:val="center"/>
        <w:rPr>
          <w:sz w:val="28"/>
          <w:szCs w:val="28"/>
        </w:rPr>
      </w:pPr>
      <w:r>
        <w:rPr>
          <w:sz w:val="28"/>
          <w:szCs w:val="28"/>
        </w:rPr>
        <w:t xml:space="preserve"> </w:t>
      </w:r>
    </w:p>
    <w:p w14:paraId="5B22A1EA" w14:textId="77777777" w:rsidR="006663B7" w:rsidRDefault="006663B7" w:rsidP="006663B7">
      <w:pPr>
        <w:suppressAutoHyphens/>
        <w:autoSpaceDE w:val="0"/>
        <w:autoSpaceDN w:val="0"/>
        <w:adjustRightInd w:val="0"/>
        <w:spacing w:line="360" w:lineRule="auto"/>
        <w:jc w:val="both"/>
        <w:rPr>
          <w:b/>
          <w:bCs/>
        </w:rPr>
      </w:pPr>
    </w:p>
    <w:p w14:paraId="5F7470AA" w14:textId="77777777" w:rsidR="002D3420" w:rsidRPr="00B10E7E" w:rsidRDefault="002D3420" w:rsidP="006663B7">
      <w:pPr>
        <w:suppressAutoHyphens/>
        <w:autoSpaceDE w:val="0"/>
        <w:autoSpaceDN w:val="0"/>
        <w:adjustRightInd w:val="0"/>
        <w:spacing w:line="360" w:lineRule="auto"/>
        <w:jc w:val="both"/>
        <w:rPr>
          <w:b/>
          <w:bCs/>
        </w:rPr>
      </w:pPr>
    </w:p>
    <w:p w14:paraId="58EA0867" w14:textId="477985F4" w:rsidR="006663B7" w:rsidRPr="00936467" w:rsidRDefault="006663B7" w:rsidP="006663B7">
      <w:pPr>
        <w:suppressAutoHyphens/>
        <w:autoSpaceDE w:val="0"/>
        <w:autoSpaceDN w:val="0"/>
        <w:adjustRightInd w:val="0"/>
        <w:spacing w:line="360" w:lineRule="auto"/>
        <w:jc w:val="right"/>
        <w:rPr>
          <w:sz w:val="28"/>
          <w:szCs w:val="28"/>
        </w:rPr>
      </w:pPr>
      <w:r w:rsidRPr="00B10E7E">
        <w:rPr>
          <w:i/>
          <w:sz w:val="28"/>
          <w:szCs w:val="28"/>
        </w:rPr>
        <w:t>Người h</w:t>
      </w:r>
      <w:r w:rsidRPr="00B10E7E">
        <w:rPr>
          <w:i/>
          <w:sz w:val="28"/>
          <w:szCs w:val="28"/>
          <w:lang w:val="vi-VN"/>
        </w:rPr>
        <w:t>ướng dẫn</w:t>
      </w:r>
      <w:r w:rsidRPr="00B10E7E">
        <w:rPr>
          <w:sz w:val="28"/>
          <w:szCs w:val="28"/>
          <w:lang w:val="vi-VN"/>
        </w:rPr>
        <w:t xml:space="preserve">: </w:t>
      </w:r>
      <w:r w:rsidR="005554D6">
        <w:rPr>
          <w:b/>
          <w:sz w:val="28"/>
          <w:szCs w:val="28"/>
        </w:rPr>
        <w:t>TS. Nguyễn Chí Thiện</w:t>
      </w:r>
    </w:p>
    <w:p w14:paraId="5FB4F4FB" w14:textId="29697DA2" w:rsidR="00160E0B" w:rsidRPr="00983ED5" w:rsidRDefault="006663B7" w:rsidP="002D3420">
      <w:pPr>
        <w:suppressAutoHyphens/>
        <w:autoSpaceDE w:val="0"/>
        <w:autoSpaceDN w:val="0"/>
        <w:adjustRightInd w:val="0"/>
        <w:spacing w:line="360" w:lineRule="auto"/>
        <w:jc w:val="right"/>
        <w:rPr>
          <w:b/>
          <w:bCs/>
          <w:sz w:val="28"/>
          <w:szCs w:val="28"/>
          <w:lang w:val="vi-VN"/>
        </w:rPr>
      </w:pPr>
      <w:r w:rsidRPr="003218FF">
        <w:rPr>
          <w:i/>
          <w:sz w:val="28"/>
          <w:szCs w:val="28"/>
          <w:lang w:val="vi-VN"/>
        </w:rPr>
        <w:t>Người thực hiện</w:t>
      </w:r>
      <w:r w:rsidRPr="003218FF">
        <w:rPr>
          <w:sz w:val="28"/>
          <w:szCs w:val="28"/>
          <w:lang w:val="vi-VN"/>
        </w:rPr>
        <w:t>:</w:t>
      </w:r>
      <w:r>
        <w:rPr>
          <w:b/>
          <w:bCs/>
          <w:sz w:val="28"/>
          <w:szCs w:val="28"/>
          <w:lang w:val="vi-VN"/>
        </w:rPr>
        <w:t xml:space="preserve"> </w:t>
      </w:r>
      <w:r>
        <w:rPr>
          <w:b/>
          <w:bCs/>
          <w:sz w:val="28"/>
          <w:szCs w:val="28"/>
        </w:rPr>
        <w:t>Nguyễn Duy Hàn Lâm (MSHV: 196005004)</w:t>
      </w:r>
    </w:p>
    <w:p w14:paraId="3B145206" w14:textId="77777777" w:rsidR="006663B7" w:rsidRDefault="006663B7" w:rsidP="006663B7">
      <w:pPr>
        <w:suppressAutoHyphens/>
        <w:autoSpaceDE w:val="0"/>
        <w:autoSpaceDN w:val="0"/>
        <w:adjustRightInd w:val="0"/>
        <w:spacing w:line="360" w:lineRule="auto"/>
        <w:jc w:val="right"/>
        <w:rPr>
          <w:b/>
          <w:bCs/>
          <w:sz w:val="28"/>
          <w:szCs w:val="28"/>
        </w:rPr>
      </w:pPr>
      <w:r w:rsidRPr="00CA1C39">
        <w:rPr>
          <w:sz w:val="28"/>
          <w:szCs w:val="28"/>
          <w:lang w:val="vi-VN"/>
        </w:rPr>
        <w:t xml:space="preserve">Khoá    </w:t>
      </w:r>
      <w:r>
        <w:rPr>
          <w:b/>
          <w:bCs/>
          <w:sz w:val="28"/>
          <w:szCs w:val="28"/>
          <w:lang w:val="vi-VN"/>
        </w:rPr>
        <w:t xml:space="preserve"> :    2019</w:t>
      </w:r>
    </w:p>
    <w:p w14:paraId="0053D89A" w14:textId="2BA9415F" w:rsidR="002D3420" w:rsidRDefault="002D3420" w:rsidP="006663B7">
      <w:pPr>
        <w:suppressAutoHyphens/>
        <w:autoSpaceDE w:val="0"/>
        <w:autoSpaceDN w:val="0"/>
        <w:adjustRightInd w:val="0"/>
        <w:rPr>
          <w:b/>
          <w:bCs/>
        </w:rPr>
      </w:pPr>
    </w:p>
    <w:p w14:paraId="173DA08C" w14:textId="3244E437" w:rsidR="002D3420" w:rsidRDefault="002D3420" w:rsidP="006663B7">
      <w:pPr>
        <w:suppressAutoHyphens/>
        <w:autoSpaceDE w:val="0"/>
        <w:autoSpaceDN w:val="0"/>
        <w:adjustRightInd w:val="0"/>
        <w:rPr>
          <w:b/>
          <w:bCs/>
        </w:rPr>
      </w:pPr>
    </w:p>
    <w:p w14:paraId="17F3E527" w14:textId="02AAD47A" w:rsidR="002D3420" w:rsidRDefault="002D3420" w:rsidP="006663B7">
      <w:pPr>
        <w:suppressAutoHyphens/>
        <w:autoSpaceDE w:val="0"/>
        <w:autoSpaceDN w:val="0"/>
        <w:adjustRightInd w:val="0"/>
        <w:rPr>
          <w:b/>
          <w:bCs/>
        </w:rPr>
      </w:pPr>
    </w:p>
    <w:p w14:paraId="6EA5EE7C" w14:textId="6EBB04A8" w:rsidR="002D3420" w:rsidRDefault="002D3420" w:rsidP="006663B7">
      <w:pPr>
        <w:suppressAutoHyphens/>
        <w:autoSpaceDE w:val="0"/>
        <w:autoSpaceDN w:val="0"/>
        <w:adjustRightInd w:val="0"/>
        <w:rPr>
          <w:b/>
          <w:bCs/>
        </w:rPr>
      </w:pPr>
    </w:p>
    <w:p w14:paraId="17AE8A4F" w14:textId="77777777" w:rsidR="002D3420" w:rsidRDefault="002D3420" w:rsidP="006663B7">
      <w:pPr>
        <w:suppressAutoHyphens/>
        <w:autoSpaceDE w:val="0"/>
        <w:autoSpaceDN w:val="0"/>
        <w:adjustRightInd w:val="0"/>
        <w:rPr>
          <w:b/>
          <w:bCs/>
        </w:rPr>
      </w:pPr>
    </w:p>
    <w:p w14:paraId="684C97A0" w14:textId="373CCF31" w:rsidR="00B203BE" w:rsidRDefault="00B203BE" w:rsidP="006663B7">
      <w:pPr>
        <w:suppressAutoHyphens/>
        <w:autoSpaceDE w:val="0"/>
        <w:autoSpaceDN w:val="0"/>
        <w:adjustRightInd w:val="0"/>
        <w:rPr>
          <w:b/>
          <w:bCs/>
        </w:rPr>
      </w:pPr>
    </w:p>
    <w:p w14:paraId="32E54FF6" w14:textId="77777777" w:rsidR="00954271" w:rsidRPr="00FE33D3" w:rsidRDefault="00954271" w:rsidP="006663B7">
      <w:pPr>
        <w:suppressAutoHyphens/>
        <w:autoSpaceDE w:val="0"/>
        <w:autoSpaceDN w:val="0"/>
        <w:adjustRightInd w:val="0"/>
        <w:rPr>
          <w:b/>
          <w:bCs/>
        </w:rPr>
      </w:pPr>
    </w:p>
    <w:p w14:paraId="68BFA47E" w14:textId="5B563C3A" w:rsidR="00936467" w:rsidRPr="00E74B03" w:rsidRDefault="006663B7" w:rsidP="006663B7">
      <w:pPr>
        <w:suppressAutoHyphens/>
        <w:autoSpaceDE w:val="0"/>
        <w:autoSpaceDN w:val="0"/>
        <w:adjustRightInd w:val="0"/>
        <w:jc w:val="center"/>
        <w:rPr>
          <w:b/>
          <w:bCs/>
          <w:iCs/>
          <w:sz w:val="28"/>
          <w:szCs w:val="28"/>
        </w:rPr>
        <w:sectPr w:rsidR="00936467" w:rsidRPr="00E74B03" w:rsidSect="00FE33D3">
          <w:type w:val="continuous"/>
          <w:pgSz w:w="11907" w:h="16839" w:code="9"/>
          <w:pgMar w:top="1985" w:right="1134" w:bottom="1701" w:left="1985" w:header="720" w:footer="720" w:gutter="0"/>
          <w:cols w:space="720"/>
          <w:docGrid w:linePitch="360"/>
        </w:sectPr>
      </w:pPr>
      <w:r>
        <w:rPr>
          <w:b/>
          <w:bCs/>
          <w:iCs/>
          <w:sz w:val="28"/>
          <w:szCs w:val="28"/>
          <w:lang w:val="vi-VN"/>
        </w:rPr>
        <w:t xml:space="preserve">THÀNH PHỐ HỒ CHÍ MINH, NĂM </w:t>
      </w:r>
      <w:r>
        <w:rPr>
          <w:b/>
          <w:bCs/>
          <w:iCs/>
          <w:sz w:val="28"/>
          <w:szCs w:val="28"/>
        </w:rPr>
        <w:t>202</w:t>
      </w:r>
      <w:r w:rsidR="005554D6">
        <w:rPr>
          <w:b/>
          <w:bCs/>
          <w:iCs/>
          <w:sz w:val="28"/>
          <w:szCs w:val="28"/>
        </w:rPr>
        <w:t>1</w:t>
      </w:r>
    </w:p>
    <w:p w14:paraId="1B166B0A" w14:textId="74AA783A" w:rsidR="003218FF" w:rsidRPr="002D796D" w:rsidRDefault="005554D6" w:rsidP="002D796D">
      <w:pPr>
        <w:jc w:val="center"/>
        <w:rPr>
          <w:b/>
          <w:sz w:val="32"/>
          <w:szCs w:val="32"/>
          <w:lang w:val="vi-VN"/>
        </w:rPr>
      </w:pPr>
      <w:r>
        <w:rPr>
          <w:b/>
          <w:sz w:val="32"/>
          <w:szCs w:val="32"/>
        </w:rPr>
        <w:lastRenderedPageBreak/>
        <w:t>ĐỀ CƯƠNG CHI TIẾT</w:t>
      </w:r>
      <w:r w:rsidR="003218FF" w:rsidRPr="002D796D">
        <w:rPr>
          <w:b/>
          <w:sz w:val="32"/>
          <w:szCs w:val="32"/>
          <w:lang w:val="vi-VN"/>
        </w:rPr>
        <w:t xml:space="preserve"> ĐƯỢC HOÀN THÀNH</w:t>
      </w:r>
    </w:p>
    <w:p w14:paraId="46151C60" w14:textId="77777777" w:rsidR="003218FF" w:rsidRPr="002D796D" w:rsidRDefault="003218FF" w:rsidP="002D796D">
      <w:pPr>
        <w:jc w:val="center"/>
        <w:rPr>
          <w:b/>
          <w:sz w:val="32"/>
          <w:szCs w:val="32"/>
          <w:lang w:val="vi-VN"/>
        </w:rPr>
      </w:pPr>
      <w:r w:rsidRPr="002D796D">
        <w:rPr>
          <w:b/>
          <w:sz w:val="32"/>
          <w:szCs w:val="32"/>
          <w:lang w:val="vi-VN"/>
        </w:rPr>
        <w:t>TẠI TRƯỜNG ĐẠI HỌC TÔN ĐỨC THẮNG</w:t>
      </w:r>
    </w:p>
    <w:p w14:paraId="32EE5C21" w14:textId="77777777" w:rsidR="00291721" w:rsidRPr="00DB7595" w:rsidRDefault="00291721" w:rsidP="003218FF">
      <w:pPr>
        <w:autoSpaceDE w:val="0"/>
        <w:autoSpaceDN w:val="0"/>
        <w:adjustRightInd w:val="0"/>
        <w:spacing w:line="360" w:lineRule="auto"/>
        <w:ind w:firstLine="720"/>
        <w:jc w:val="both"/>
        <w:rPr>
          <w:sz w:val="26"/>
          <w:szCs w:val="26"/>
          <w:lang w:val="vi-VN"/>
        </w:rPr>
      </w:pPr>
    </w:p>
    <w:p w14:paraId="7D511BE0" w14:textId="65320F7F"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Tôi xin cam đoan đây là </w:t>
      </w:r>
      <w:r w:rsidR="00B118C8" w:rsidRPr="00B118C8">
        <w:rPr>
          <w:sz w:val="26"/>
          <w:szCs w:val="26"/>
          <w:lang w:val="vi-VN"/>
        </w:rPr>
        <w:t xml:space="preserve">sản phẩm </w:t>
      </w:r>
      <w:r w:rsidR="005554D6">
        <w:rPr>
          <w:sz w:val="26"/>
          <w:szCs w:val="26"/>
        </w:rPr>
        <w:t>đề cương chi tiết</w:t>
      </w:r>
      <w:r w:rsidR="00CB5E7B">
        <w:rPr>
          <w:sz w:val="26"/>
          <w:szCs w:val="26"/>
          <w:lang w:val="vi-VN"/>
        </w:rPr>
        <w:t xml:space="preserve"> của riêng</w:t>
      </w:r>
      <w:r w:rsidR="00CB5E7B">
        <w:rPr>
          <w:sz w:val="26"/>
          <w:szCs w:val="26"/>
        </w:rPr>
        <w:t xml:space="preserve"> </w:t>
      </w:r>
      <w:r w:rsidR="00B118C8" w:rsidRPr="00B118C8">
        <w:rPr>
          <w:sz w:val="26"/>
          <w:szCs w:val="26"/>
          <w:lang w:val="vi-VN"/>
        </w:rPr>
        <w:t>tôi</w:t>
      </w:r>
      <w:r w:rsidRPr="00DB7595">
        <w:rPr>
          <w:sz w:val="26"/>
          <w:szCs w:val="26"/>
          <w:lang w:val="vi-VN"/>
        </w:rPr>
        <w:t xml:space="preserve"> và được sự hướng dẫn của </w:t>
      </w:r>
      <w:r w:rsidR="005554D6">
        <w:rPr>
          <w:sz w:val="26"/>
          <w:szCs w:val="26"/>
        </w:rPr>
        <w:t>TS. Nguyễn Chí Thiện</w:t>
      </w:r>
      <w:r w:rsidRPr="00DB7595">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2BA761ED" w14:textId="77777777"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Ngoài ra, trong </w:t>
      </w:r>
      <w:r w:rsidR="00983ED5">
        <w:rPr>
          <w:sz w:val="26"/>
          <w:szCs w:val="26"/>
          <w:lang w:val="vi-VN"/>
        </w:rPr>
        <w:t>đồ án</w:t>
      </w:r>
      <w:r w:rsidRPr="00DB7595">
        <w:rPr>
          <w:sz w:val="26"/>
          <w:szCs w:val="26"/>
          <w:lang w:val="vi-VN"/>
        </w:rPr>
        <w:t xml:space="preserve"> còn sử dụng một số nhận xét, đánh giá cũng như số liệu của các tác giả khác, cơ quan tổ chức khác đều có trích dẫn và chú thích nguồn gốc.</w:t>
      </w:r>
    </w:p>
    <w:p w14:paraId="4F649D2F" w14:textId="77777777" w:rsidR="003218FF" w:rsidRPr="00DB7595" w:rsidRDefault="003218FF" w:rsidP="003218FF">
      <w:pPr>
        <w:autoSpaceDE w:val="0"/>
        <w:autoSpaceDN w:val="0"/>
        <w:adjustRightInd w:val="0"/>
        <w:spacing w:line="360" w:lineRule="auto"/>
        <w:ind w:firstLine="720"/>
        <w:jc w:val="both"/>
        <w:rPr>
          <w:b/>
          <w:sz w:val="26"/>
          <w:szCs w:val="26"/>
          <w:lang w:val="vi-VN"/>
        </w:rPr>
      </w:pPr>
      <w:r w:rsidRPr="00DB7595">
        <w:rPr>
          <w:b/>
          <w:sz w:val="26"/>
          <w:szCs w:val="26"/>
          <w:lang w:val="vi-VN"/>
        </w:rPr>
        <w:t xml:space="preserve">Nếu phát hiện có bất kỳ sự gian lận nào tôi xin hoàn toàn chịu trách nhiệm về nội dung </w:t>
      </w:r>
      <w:r w:rsidR="00983ED5">
        <w:rPr>
          <w:b/>
          <w:sz w:val="26"/>
          <w:szCs w:val="26"/>
          <w:lang w:val="vi-VN"/>
        </w:rPr>
        <w:t>đồ án</w:t>
      </w:r>
      <w:r w:rsidRPr="00DB7595">
        <w:rPr>
          <w:b/>
          <w:sz w:val="26"/>
          <w:szCs w:val="26"/>
          <w:lang w:val="vi-VN"/>
        </w:rPr>
        <w:t xml:space="preserve"> của mình. </w:t>
      </w:r>
      <w:r w:rsidRPr="00DB7595">
        <w:rPr>
          <w:sz w:val="26"/>
          <w:szCs w:val="26"/>
          <w:lang w:val="vi-VN"/>
        </w:rPr>
        <w:t>Trường đại học Tôn Đức Thắng không liên quan đến những vi phạm tác quyền, bản quyền do tôi gây ra trong quá trình thực hiện (nếu có).</w:t>
      </w:r>
    </w:p>
    <w:p w14:paraId="61EEF6FA" w14:textId="66FD4131" w:rsidR="003218FF" w:rsidRPr="00DB7595" w:rsidRDefault="003218FF" w:rsidP="003218FF">
      <w:pPr>
        <w:autoSpaceDE w:val="0"/>
        <w:autoSpaceDN w:val="0"/>
        <w:adjustRightInd w:val="0"/>
        <w:spacing w:line="360" w:lineRule="auto"/>
        <w:ind w:left="3600"/>
        <w:jc w:val="center"/>
        <w:rPr>
          <w:i/>
          <w:sz w:val="26"/>
          <w:szCs w:val="26"/>
          <w:lang w:val="vi-VN"/>
        </w:rPr>
      </w:pPr>
      <w:r w:rsidRPr="00DB7595">
        <w:rPr>
          <w:i/>
          <w:sz w:val="26"/>
          <w:szCs w:val="26"/>
          <w:lang w:val="vi-VN"/>
        </w:rPr>
        <w:t xml:space="preserve">TP. Hồ Chí Minh, ngày </w:t>
      </w:r>
      <w:r w:rsidR="00A1754A">
        <w:rPr>
          <w:i/>
          <w:sz w:val="26"/>
          <w:szCs w:val="26"/>
        </w:rPr>
        <w:t>17</w:t>
      </w:r>
      <w:r w:rsidRPr="00DB7595">
        <w:rPr>
          <w:i/>
          <w:sz w:val="26"/>
          <w:szCs w:val="26"/>
          <w:lang w:val="vi-VN"/>
        </w:rPr>
        <w:t xml:space="preserve">  tháng </w:t>
      </w:r>
      <w:r w:rsidR="00A1754A">
        <w:rPr>
          <w:i/>
          <w:sz w:val="26"/>
          <w:szCs w:val="26"/>
        </w:rPr>
        <w:t>11</w:t>
      </w:r>
      <w:r w:rsidRPr="00DB7595">
        <w:rPr>
          <w:i/>
          <w:sz w:val="26"/>
          <w:szCs w:val="26"/>
          <w:lang w:val="vi-VN"/>
        </w:rPr>
        <w:t xml:space="preserve">  năm </w:t>
      </w:r>
      <w:r w:rsidR="00A822F8">
        <w:rPr>
          <w:i/>
          <w:sz w:val="26"/>
          <w:szCs w:val="26"/>
        </w:rPr>
        <w:t>2020</w:t>
      </w:r>
      <w:r w:rsidRPr="00DB7595">
        <w:rPr>
          <w:i/>
          <w:sz w:val="26"/>
          <w:szCs w:val="26"/>
          <w:lang w:val="vi-VN"/>
        </w:rPr>
        <w:t xml:space="preserve">     </w:t>
      </w:r>
    </w:p>
    <w:p w14:paraId="2785CC08" w14:textId="77777777" w:rsidR="003218FF" w:rsidRPr="00DB7595" w:rsidRDefault="003218FF" w:rsidP="00BB2B2A">
      <w:pPr>
        <w:tabs>
          <w:tab w:val="center" w:pos="6521"/>
        </w:tabs>
        <w:autoSpaceDE w:val="0"/>
        <w:autoSpaceDN w:val="0"/>
        <w:adjustRightInd w:val="0"/>
        <w:spacing w:line="360" w:lineRule="auto"/>
        <w:ind w:left="3600"/>
        <w:jc w:val="center"/>
        <w:rPr>
          <w:i/>
          <w:sz w:val="26"/>
          <w:szCs w:val="26"/>
          <w:lang w:val="vi-VN"/>
        </w:rPr>
      </w:pPr>
      <w:r w:rsidRPr="00DB7595">
        <w:rPr>
          <w:i/>
          <w:sz w:val="26"/>
          <w:szCs w:val="26"/>
          <w:lang w:val="vi-VN"/>
        </w:rPr>
        <w:t>Tác giả</w:t>
      </w:r>
    </w:p>
    <w:p w14:paraId="52F1285F" w14:textId="77777777" w:rsidR="00CA253F" w:rsidRPr="00DB7595" w:rsidRDefault="00BB2B2A" w:rsidP="00BB2B2A">
      <w:pPr>
        <w:tabs>
          <w:tab w:val="center" w:pos="6379"/>
        </w:tabs>
        <w:spacing w:after="200" w:line="276" w:lineRule="auto"/>
        <w:rPr>
          <w:i/>
          <w:sz w:val="26"/>
          <w:szCs w:val="26"/>
          <w:lang w:val="vi-VN"/>
        </w:rPr>
      </w:pPr>
      <w:r w:rsidRPr="00DB7595">
        <w:rPr>
          <w:i/>
          <w:sz w:val="26"/>
          <w:szCs w:val="26"/>
          <w:lang w:val="vi-VN"/>
        </w:rPr>
        <w:tab/>
      </w:r>
      <w:r w:rsidR="003218FF" w:rsidRPr="00DB7595">
        <w:rPr>
          <w:i/>
          <w:sz w:val="26"/>
          <w:szCs w:val="26"/>
          <w:lang w:val="vi-VN"/>
        </w:rPr>
        <w:t>(ký tên và ghi rõ họ tên)</w:t>
      </w:r>
    </w:p>
    <w:p w14:paraId="08A699B5" w14:textId="77777777" w:rsidR="00BB2B2A" w:rsidRDefault="00BB2B2A" w:rsidP="00BB2B2A">
      <w:pPr>
        <w:tabs>
          <w:tab w:val="center" w:pos="6379"/>
        </w:tabs>
        <w:spacing w:after="200" w:line="276" w:lineRule="auto"/>
        <w:rPr>
          <w:i/>
          <w:sz w:val="26"/>
          <w:szCs w:val="26"/>
        </w:rPr>
      </w:pPr>
    </w:p>
    <w:p w14:paraId="7A637C62" w14:textId="77777777" w:rsidR="004371E6" w:rsidRDefault="004371E6" w:rsidP="00BB2B2A">
      <w:pPr>
        <w:tabs>
          <w:tab w:val="center" w:pos="6379"/>
        </w:tabs>
        <w:spacing w:after="200" w:line="276" w:lineRule="auto"/>
        <w:rPr>
          <w:i/>
          <w:sz w:val="26"/>
          <w:szCs w:val="26"/>
        </w:rPr>
      </w:pPr>
    </w:p>
    <w:p w14:paraId="55A7AE51" w14:textId="77777777" w:rsidR="004371E6" w:rsidRPr="004371E6" w:rsidRDefault="004371E6" w:rsidP="00BB2B2A">
      <w:pPr>
        <w:tabs>
          <w:tab w:val="center" w:pos="6379"/>
        </w:tabs>
        <w:spacing w:after="200" w:line="276" w:lineRule="auto"/>
        <w:rPr>
          <w:i/>
          <w:sz w:val="26"/>
          <w:szCs w:val="26"/>
        </w:rPr>
      </w:pPr>
    </w:p>
    <w:p w14:paraId="1CD736DD" w14:textId="77777777" w:rsidR="00CB5E7B" w:rsidRPr="00983ED5" w:rsidRDefault="00CB5E7B" w:rsidP="00926A21">
      <w:pPr>
        <w:tabs>
          <w:tab w:val="center" w:pos="3690"/>
          <w:tab w:val="center" w:pos="6300"/>
        </w:tabs>
        <w:spacing w:after="200" w:line="276" w:lineRule="auto"/>
        <w:rPr>
          <w:i/>
          <w:sz w:val="26"/>
          <w:szCs w:val="26"/>
          <w:lang w:val="vi-VN"/>
        </w:rPr>
      </w:pPr>
      <w:r>
        <w:rPr>
          <w:i/>
          <w:sz w:val="26"/>
          <w:szCs w:val="26"/>
        </w:rPr>
        <w:tab/>
      </w:r>
      <w:r>
        <w:rPr>
          <w:i/>
          <w:sz w:val="26"/>
          <w:szCs w:val="26"/>
        </w:rPr>
        <w:tab/>
      </w:r>
      <w:r w:rsidR="00BB2B2A" w:rsidRPr="00DB7595">
        <w:rPr>
          <w:i/>
          <w:sz w:val="26"/>
          <w:szCs w:val="26"/>
          <w:lang w:val="vi-VN"/>
        </w:rPr>
        <w:t>Nguyễ</w:t>
      </w:r>
      <w:r>
        <w:rPr>
          <w:i/>
          <w:sz w:val="26"/>
          <w:szCs w:val="26"/>
        </w:rPr>
        <w:t>n Duy Hàn Lâm</w:t>
      </w:r>
    </w:p>
    <w:p w14:paraId="0760832C" w14:textId="77777777" w:rsidR="00CB5E7B" w:rsidRDefault="00CB5E7B" w:rsidP="00BB2B2A">
      <w:pPr>
        <w:tabs>
          <w:tab w:val="center" w:pos="6379"/>
        </w:tabs>
        <w:spacing w:after="200" w:line="276" w:lineRule="auto"/>
        <w:rPr>
          <w:i/>
          <w:sz w:val="26"/>
          <w:szCs w:val="26"/>
        </w:rPr>
      </w:pPr>
      <w:r>
        <w:rPr>
          <w:i/>
          <w:sz w:val="26"/>
          <w:szCs w:val="26"/>
        </w:rPr>
        <w:tab/>
      </w:r>
    </w:p>
    <w:p w14:paraId="1C94DC05" w14:textId="32EAD344" w:rsidR="00926A21" w:rsidRDefault="00926A21" w:rsidP="00BB2B2A">
      <w:pPr>
        <w:tabs>
          <w:tab w:val="center" w:pos="6379"/>
        </w:tabs>
        <w:spacing w:after="200" w:line="276" w:lineRule="auto"/>
        <w:rPr>
          <w:i/>
          <w:sz w:val="26"/>
          <w:szCs w:val="26"/>
        </w:rPr>
      </w:pPr>
    </w:p>
    <w:p w14:paraId="75B7B5F6" w14:textId="41A2A726" w:rsidR="00B23970" w:rsidRDefault="00B23970" w:rsidP="00BB2B2A">
      <w:pPr>
        <w:tabs>
          <w:tab w:val="center" w:pos="6379"/>
        </w:tabs>
        <w:spacing w:after="200" w:line="276" w:lineRule="auto"/>
        <w:rPr>
          <w:i/>
          <w:sz w:val="26"/>
          <w:szCs w:val="26"/>
        </w:rPr>
      </w:pPr>
    </w:p>
    <w:p w14:paraId="17F33AD8" w14:textId="77777777" w:rsidR="00B23970" w:rsidRDefault="00B23970" w:rsidP="00BB2B2A">
      <w:pPr>
        <w:tabs>
          <w:tab w:val="center" w:pos="6379"/>
        </w:tabs>
        <w:spacing w:after="200" w:line="276" w:lineRule="auto"/>
        <w:rPr>
          <w:i/>
          <w:sz w:val="26"/>
          <w:szCs w:val="26"/>
        </w:rPr>
      </w:pPr>
    </w:p>
    <w:p w14:paraId="15C965AA" w14:textId="77777777" w:rsidR="00926A21" w:rsidRDefault="00926A21" w:rsidP="00BB2B2A">
      <w:pPr>
        <w:tabs>
          <w:tab w:val="center" w:pos="6379"/>
        </w:tabs>
        <w:spacing w:after="200" w:line="276" w:lineRule="auto"/>
        <w:rPr>
          <w:i/>
          <w:sz w:val="26"/>
          <w:szCs w:val="26"/>
        </w:rPr>
      </w:pPr>
    </w:p>
    <w:p w14:paraId="3CB6514D" w14:textId="77777777" w:rsidR="00B118C8" w:rsidRPr="00B118C8" w:rsidRDefault="00B118C8" w:rsidP="002D796D">
      <w:pPr>
        <w:pStyle w:val="Chng"/>
        <w:jc w:val="center"/>
        <w:rPr>
          <w:lang w:val="vi-VN"/>
        </w:rPr>
      </w:pPr>
      <w:bookmarkStart w:id="0" w:name="_Toc68434461"/>
      <w:r w:rsidRPr="00B118C8">
        <w:rPr>
          <w:lang w:val="vi-VN"/>
        </w:rPr>
        <w:lastRenderedPageBreak/>
        <w:t>PHẦN XÁC NHẬN VÀ ĐÁNH GIÁ CỦA GIẢNG VIÊN</w:t>
      </w:r>
      <w:bookmarkEnd w:id="0"/>
    </w:p>
    <w:p w14:paraId="3959CA4B" w14:textId="77777777" w:rsidR="00B118C8" w:rsidRPr="002D796D" w:rsidRDefault="00B118C8" w:rsidP="002D796D">
      <w:pPr>
        <w:pStyle w:val="Nidungvnbn"/>
        <w:rPr>
          <w:b/>
          <w:lang w:val="vi-VN"/>
        </w:rPr>
      </w:pPr>
      <w:r w:rsidRPr="002D796D">
        <w:rPr>
          <w:b/>
          <w:lang w:val="vi-VN"/>
        </w:rPr>
        <w:t>Phần xác nhận của GV hướng dẫn</w:t>
      </w:r>
    </w:p>
    <w:p w14:paraId="44B2787C"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DC513B4"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5C918E05"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57024768" w14:textId="77777777" w:rsidR="00B118C8" w:rsidRPr="00DC2276" w:rsidRDefault="00B118C8">
      <w:pPr>
        <w:spacing w:after="200" w:line="276" w:lineRule="auto"/>
        <w:rPr>
          <w:lang w:val="vi-VN"/>
        </w:rPr>
      </w:pPr>
    </w:p>
    <w:p w14:paraId="0D7A48B6" w14:textId="77777777" w:rsidR="00B118C8" w:rsidRPr="00DC2276" w:rsidRDefault="00B118C8">
      <w:pPr>
        <w:spacing w:after="200" w:line="276" w:lineRule="auto"/>
        <w:rPr>
          <w:lang w:val="vi-VN"/>
        </w:rPr>
      </w:pPr>
    </w:p>
    <w:p w14:paraId="27441F1F" w14:textId="77777777" w:rsidR="00B118C8" w:rsidRPr="00DC2276" w:rsidRDefault="00B118C8">
      <w:pPr>
        <w:spacing w:after="200" w:line="276" w:lineRule="auto"/>
        <w:rPr>
          <w:lang w:val="vi-VN"/>
        </w:rPr>
      </w:pPr>
    </w:p>
    <w:p w14:paraId="7B6ABA28" w14:textId="0293F6F4" w:rsidR="00B118C8" w:rsidRPr="00893775" w:rsidRDefault="00B118C8" w:rsidP="002D796D">
      <w:pPr>
        <w:pStyle w:val="Nidungvnbn"/>
        <w:rPr>
          <w:b/>
        </w:rPr>
      </w:pPr>
      <w:r w:rsidRPr="00DC2276">
        <w:rPr>
          <w:b/>
          <w:lang w:val="vi-VN"/>
        </w:rPr>
        <w:t xml:space="preserve">Phần đánh giá của GV </w:t>
      </w:r>
      <w:r w:rsidR="00754580">
        <w:rPr>
          <w:b/>
        </w:rPr>
        <w:t>chấm bài</w:t>
      </w:r>
    </w:p>
    <w:p w14:paraId="48747ED3"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38324CE1"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7CBC209D"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583C0ECF" w14:textId="77777777" w:rsidR="00B118C8" w:rsidRPr="00DC2276" w:rsidRDefault="00B118C8" w:rsidP="00B118C8">
      <w:pPr>
        <w:spacing w:after="200" w:line="276" w:lineRule="auto"/>
        <w:rPr>
          <w:lang w:val="vi-VN"/>
        </w:rPr>
      </w:pPr>
    </w:p>
    <w:p w14:paraId="13110B12" w14:textId="77777777" w:rsidR="00B118C8" w:rsidRPr="00DC2276" w:rsidRDefault="00B118C8" w:rsidP="00B118C8">
      <w:pPr>
        <w:pStyle w:val="Tiumccp1"/>
        <w:rPr>
          <w:sz w:val="32"/>
          <w:szCs w:val="32"/>
          <w:lang w:val="vi-VN"/>
        </w:rPr>
      </w:pPr>
      <w:r w:rsidRPr="00B118C8">
        <w:rPr>
          <w:lang w:val="vi-VN"/>
        </w:rPr>
        <w:br w:type="page"/>
      </w:r>
    </w:p>
    <w:p w14:paraId="0FE26C49" w14:textId="77777777" w:rsidR="00DB7595" w:rsidRDefault="00DB7595">
      <w:pPr>
        <w:spacing w:after="200" w:line="276" w:lineRule="auto"/>
        <w:rPr>
          <w:sz w:val="26"/>
          <w:szCs w:val="26"/>
          <w:lang w:val="vi-VN"/>
        </w:rPr>
        <w:sectPr w:rsidR="00DB7595" w:rsidSect="00FE33D3">
          <w:headerReference w:type="default" r:id="rId10"/>
          <w:type w:val="continuous"/>
          <w:pgSz w:w="11907" w:h="16839" w:code="9"/>
          <w:pgMar w:top="1985" w:right="1134" w:bottom="1701" w:left="1985" w:header="720" w:footer="720" w:gutter="0"/>
          <w:pgNumType w:fmt="lowerRoman" w:start="1"/>
          <w:cols w:space="720"/>
          <w:docGrid w:linePitch="360"/>
        </w:sectPr>
      </w:pPr>
    </w:p>
    <w:p w14:paraId="7C60EF94" w14:textId="77777777" w:rsidR="007E6AB9" w:rsidRPr="007E6AB9" w:rsidRDefault="007E6AB9" w:rsidP="002D796D">
      <w:pPr>
        <w:pStyle w:val="Chng"/>
        <w:jc w:val="center"/>
      </w:pPr>
      <w:bookmarkStart w:id="1" w:name="_Toc68434462"/>
      <w:r>
        <w:lastRenderedPageBreak/>
        <w:t>MỤC LỤC</w:t>
      </w:r>
      <w:bookmarkEnd w:id="1"/>
    </w:p>
    <w:p w14:paraId="49E65C95" w14:textId="1A9EEF48" w:rsidR="005E3EE8" w:rsidRDefault="00E917DB">
      <w:pPr>
        <w:pStyle w:val="TOC1"/>
        <w:tabs>
          <w:tab w:val="right" w:leader="dot" w:pos="8778"/>
        </w:tabs>
        <w:rPr>
          <w:rFonts w:asciiTheme="minorHAnsi" w:eastAsiaTheme="minorEastAsia" w:hAnsiTheme="minorHAnsi" w:cstheme="minorBidi"/>
          <w:noProof/>
          <w:sz w:val="22"/>
          <w:szCs w:val="22"/>
        </w:rPr>
      </w:pPr>
      <w:r>
        <w:rPr>
          <w:szCs w:val="26"/>
        </w:rPr>
        <w:fldChar w:fldCharType="begin"/>
      </w:r>
      <w:r w:rsidR="00C75086">
        <w:rPr>
          <w:szCs w:val="26"/>
        </w:rPr>
        <w:instrText xml:space="preserve"> TOC \h \z \t "Chương,1,Tiểu mục cấp 1,2,Tiểu mục cấp 2,3,Tiểu mục cấp 3,4" </w:instrText>
      </w:r>
      <w:r>
        <w:rPr>
          <w:szCs w:val="26"/>
        </w:rPr>
        <w:fldChar w:fldCharType="separate"/>
      </w:r>
      <w:hyperlink w:anchor="_Toc68434461" w:history="1">
        <w:r w:rsidR="005E3EE8" w:rsidRPr="00D86B68">
          <w:rPr>
            <w:rStyle w:val="Hyperlink"/>
            <w:noProof/>
            <w:lang w:val="vi-VN"/>
          </w:rPr>
          <w:t>PHẦN XÁC NHẬN VÀ ĐÁNH GIÁ CỦA GIẢNG VIÊN</w:t>
        </w:r>
        <w:r w:rsidR="005E3EE8">
          <w:rPr>
            <w:noProof/>
            <w:webHidden/>
          </w:rPr>
          <w:tab/>
        </w:r>
        <w:r w:rsidR="005E3EE8">
          <w:rPr>
            <w:noProof/>
            <w:webHidden/>
          </w:rPr>
          <w:fldChar w:fldCharType="begin"/>
        </w:r>
        <w:r w:rsidR="005E3EE8">
          <w:rPr>
            <w:noProof/>
            <w:webHidden/>
          </w:rPr>
          <w:instrText xml:space="preserve"> PAGEREF _Toc68434461 \h </w:instrText>
        </w:r>
        <w:r w:rsidR="005E3EE8">
          <w:rPr>
            <w:noProof/>
            <w:webHidden/>
          </w:rPr>
        </w:r>
        <w:r w:rsidR="005E3EE8">
          <w:rPr>
            <w:noProof/>
            <w:webHidden/>
          </w:rPr>
          <w:fldChar w:fldCharType="separate"/>
        </w:r>
        <w:r w:rsidR="005E3EE8">
          <w:rPr>
            <w:noProof/>
            <w:webHidden/>
          </w:rPr>
          <w:t>ii</w:t>
        </w:r>
        <w:r w:rsidR="005E3EE8">
          <w:rPr>
            <w:noProof/>
            <w:webHidden/>
          </w:rPr>
          <w:fldChar w:fldCharType="end"/>
        </w:r>
      </w:hyperlink>
    </w:p>
    <w:p w14:paraId="257AA728" w14:textId="5A2F2C9D" w:rsidR="005E3EE8" w:rsidRDefault="005E3EE8">
      <w:pPr>
        <w:pStyle w:val="TOC1"/>
        <w:tabs>
          <w:tab w:val="right" w:leader="dot" w:pos="8778"/>
        </w:tabs>
        <w:rPr>
          <w:rFonts w:asciiTheme="minorHAnsi" w:eastAsiaTheme="minorEastAsia" w:hAnsiTheme="minorHAnsi" w:cstheme="minorBidi"/>
          <w:noProof/>
          <w:sz w:val="22"/>
          <w:szCs w:val="22"/>
        </w:rPr>
      </w:pPr>
      <w:hyperlink w:anchor="_Toc68434462" w:history="1">
        <w:r w:rsidRPr="00D86B68">
          <w:rPr>
            <w:rStyle w:val="Hyperlink"/>
            <w:noProof/>
          </w:rPr>
          <w:t>MỤC LỤC</w:t>
        </w:r>
        <w:r>
          <w:rPr>
            <w:noProof/>
            <w:webHidden/>
          </w:rPr>
          <w:tab/>
        </w:r>
        <w:r>
          <w:rPr>
            <w:noProof/>
            <w:webHidden/>
          </w:rPr>
          <w:fldChar w:fldCharType="begin"/>
        </w:r>
        <w:r>
          <w:rPr>
            <w:noProof/>
            <w:webHidden/>
          </w:rPr>
          <w:instrText xml:space="preserve"> PAGEREF _Toc68434462 \h </w:instrText>
        </w:r>
        <w:r>
          <w:rPr>
            <w:noProof/>
            <w:webHidden/>
          </w:rPr>
        </w:r>
        <w:r>
          <w:rPr>
            <w:noProof/>
            <w:webHidden/>
          </w:rPr>
          <w:fldChar w:fldCharType="separate"/>
        </w:r>
        <w:r>
          <w:rPr>
            <w:noProof/>
            <w:webHidden/>
          </w:rPr>
          <w:t>1</w:t>
        </w:r>
        <w:r>
          <w:rPr>
            <w:noProof/>
            <w:webHidden/>
          </w:rPr>
          <w:fldChar w:fldCharType="end"/>
        </w:r>
      </w:hyperlink>
    </w:p>
    <w:p w14:paraId="6D6B7A00" w14:textId="21356787" w:rsidR="005E3EE8" w:rsidRDefault="005E3EE8">
      <w:pPr>
        <w:pStyle w:val="TOC1"/>
        <w:tabs>
          <w:tab w:val="right" w:leader="dot" w:pos="8778"/>
        </w:tabs>
        <w:rPr>
          <w:rFonts w:asciiTheme="minorHAnsi" w:eastAsiaTheme="minorEastAsia" w:hAnsiTheme="minorHAnsi" w:cstheme="minorBidi"/>
          <w:noProof/>
          <w:sz w:val="22"/>
          <w:szCs w:val="22"/>
        </w:rPr>
      </w:pPr>
      <w:hyperlink w:anchor="_Toc68434463" w:history="1">
        <w:r w:rsidRPr="00D86B68">
          <w:rPr>
            <w:rStyle w:val="Hyperlink"/>
            <w:noProof/>
          </w:rPr>
          <w:t>TÓM TẮT</w:t>
        </w:r>
        <w:r>
          <w:rPr>
            <w:noProof/>
            <w:webHidden/>
          </w:rPr>
          <w:tab/>
        </w:r>
        <w:r>
          <w:rPr>
            <w:noProof/>
            <w:webHidden/>
          </w:rPr>
          <w:fldChar w:fldCharType="begin"/>
        </w:r>
        <w:r>
          <w:rPr>
            <w:noProof/>
            <w:webHidden/>
          </w:rPr>
          <w:instrText xml:space="preserve"> PAGEREF _Toc68434463 \h </w:instrText>
        </w:r>
        <w:r>
          <w:rPr>
            <w:noProof/>
            <w:webHidden/>
          </w:rPr>
        </w:r>
        <w:r>
          <w:rPr>
            <w:noProof/>
            <w:webHidden/>
          </w:rPr>
          <w:fldChar w:fldCharType="separate"/>
        </w:r>
        <w:r>
          <w:rPr>
            <w:noProof/>
            <w:webHidden/>
          </w:rPr>
          <w:t>7</w:t>
        </w:r>
        <w:r>
          <w:rPr>
            <w:noProof/>
            <w:webHidden/>
          </w:rPr>
          <w:fldChar w:fldCharType="end"/>
        </w:r>
      </w:hyperlink>
    </w:p>
    <w:p w14:paraId="4F345559" w14:textId="0B72EB46" w:rsidR="005E3EE8" w:rsidRDefault="005E3EE8">
      <w:pPr>
        <w:pStyle w:val="TOC1"/>
        <w:tabs>
          <w:tab w:val="right" w:leader="dot" w:pos="8778"/>
        </w:tabs>
        <w:rPr>
          <w:rFonts w:asciiTheme="minorHAnsi" w:eastAsiaTheme="minorEastAsia" w:hAnsiTheme="minorHAnsi" w:cstheme="minorBidi"/>
          <w:noProof/>
          <w:sz w:val="22"/>
          <w:szCs w:val="22"/>
        </w:rPr>
      </w:pPr>
      <w:hyperlink w:anchor="_Toc68434464" w:history="1">
        <w:r w:rsidRPr="00D86B68">
          <w:rPr>
            <w:rStyle w:val="Hyperlink"/>
            <w:noProof/>
          </w:rPr>
          <w:t>Chương 1: TỔNG QUAN ĐỀ TÀI</w:t>
        </w:r>
        <w:r>
          <w:rPr>
            <w:noProof/>
            <w:webHidden/>
          </w:rPr>
          <w:tab/>
        </w:r>
        <w:r>
          <w:rPr>
            <w:noProof/>
            <w:webHidden/>
          </w:rPr>
          <w:fldChar w:fldCharType="begin"/>
        </w:r>
        <w:r>
          <w:rPr>
            <w:noProof/>
            <w:webHidden/>
          </w:rPr>
          <w:instrText xml:space="preserve"> PAGEREF _Toc68434464 \h </w:instrText>
        </w:r>
        <w:r>
          <w:rPr>
            <w:noProof/>
            <w:webHidden/>
          </w:rPr>
        </w:r>
        <w:r>
          <w:rPr>
            <w:noProof/>
            <w:webHidden/>
          </w:rPr>
          <w:fldChar w:fldCharType="separate"/>
        </w:r>
        <w:r>
          <w:rPr>
            <w:noProof/>
            <w:webHidden/>
          </w:rPr>
          <w:t>8</w:t>
        </w:r>
        <w:r>
          <w:rPr>
            <w:noProof/>
            <w:webHidden/>
          </w:rPr>
          <w:fldChar w:fldCharType="end"/>
        </w:r>
      </w:hyperlink>
    </w:p>
    <w:p w14:paraId="25BB2135" w14:textId="09A4D597" w:rsidR="005E3EE8" w:rsidRDefault="005E3EE8">
      <w:pPr>
        <w:pStyle w:val="TOC2"/>
        <w:rPr>
          <w:rFonts w:asciiTheme="minorHAnsi" w:eastAsiaTheme="minorEastAsia" w:hAnsiTheme="minorHAnsi" w:cstheme="minorBidi"/>
          <w:noProof/>
          <w:sz w:val="22"/>
          <w:szCs w:val="22"/>
        </w:rPr>
      </w:pPr>
      <w:hyperlink w:anchor="_Toc68434465" w:history="1">
        <w:r w:rsidRPr="00D86B68">
          <w:rPr>
            <w:rStyle w:val="Hyperlink"/>
            <w:noProof/>
          </w:rPr>
          <w:t>1.1</w:t>
        </w:r>
        <w:r>
          <w:rPr>
            <w:rFonts w:asciiTheme="minorHAnsi" w:eastAsiaTheme="minorEastAsia" w:hAnsiTheme="minorHAnsi" w:cstheme="minorBidi"/>
            <w:noProof/>
            <w:sz w:val="22"/>
            <w:szCs w:val="22"/>
          </w:rPr>
          <w:tab/>
        </w:r>
        <w:r w:rsidRPr="00D86B68">
          <w:rPr>
            <w:rStyle w:val="Hyperlink"/>
            <w:noProof/>
          </w:rPr>
          <w:t>Tính cấp thiết của đề tài</w:t>
        </w:r>
        <w:r>
          <w:rPr>
            <w:noProof/>
            <w:webHidden/>
          </w:rPr>
          <w:tab/>
        </w:r>
        <w:r>
          <w:rPr>
            <w:noProof/>
            <w:webHidden/>
          </w:rPr>
          <w:fldChar w:fldCharType="begin"/>
        </w:r>
        <w:r>
          <w:rPr>
            <w:noProof/>
            <w:webHidden/>
          </w:rPr>
          <w:instrText xml:space="preserve"> PAGEREF _Toc68434465 \h </w:instrText>
        </w:r>
        <w:r>
          <w:rPr>
            <w:noProof/>
            <w:webHidden/>
          </w:rPr>
        </w:r>
        <w:r>
          <w:rPr>
            <w:noProof/>
            <w:webHidden/>
          </w:rPr>
          <w:fldChar w:fldCharType="separate"/>
        </w:r>
        <w:r>
          <w:rPr>
            <w:noProof/>
            <w:webHidden/>
          </w:rPr>
          <w:t>8</w:t>
        </w:r>
        <w:r>
          <w:rPr>
            <w:noProof/>
            <w:webHidden/>
          </w:rPr>
          <w:fldChar w:fldCharType="end"/>
        </w:r>
      </w:hyperlink>
    </w:p>
    <w:p w14:paraId="16F5BAFC" w14:textId="37F672ED" w:rsidR="005E3EE8" w:rsidRDefault="005E3EE8">
      <w:pPr>
        <w:pStyle w:val="TOC2"/>
        <w:rPr>
          <w:rFonts w:asciiTheme="minorHAnsi" w:eastAsiaTheme="minorEastAsia" w:hAnsiTheme="minorHAnsi" w:cstheme="minorBidi"/>
          <w:noProof/>
          <w:sz w:val="22"/>
          <w:szCs w:val="22"/>
        </w:rPr>
      </w:pPr>
      <w:hyperlink w:anchor="_Toc68434466" w:history="1">
        <w:r w:rsidRPr="00D86B68">
          <w:rPr>
            <w:rStyle w:val="Hyperlink"/>
            <w:noProof/>
          </w:rPr>
          <w:t>1.2</w:t>
        </w:r>
        <w:r>
          <w:rPr>
            <w:rFonts w:asciiTheme="minorHAnsi" w:eastAsiaTheme="minorEastAsia" w:hAnsiTheme="minorHAnsi" w:cstheme="minorBidi"/>
            <w:noProof/>
            <w:sz w:val="22"/>
            <w:szCs w:val="22"/>
          </w:rPr>
          <w:tab/>
        </w:r>
        <w:r w:rsidRPr="00D86B68">
          <w:rPr>
            <w:rStyle w:val="Hyperlink"/>
            <w:noProof/>
          </w:rPr>
          <w:t>Mục tiêu nghiên cứu</w:t>
        </w:r>
        <w:r>
          <w:rPr>
            <w:noProof/>
            <w:webHidden/>
          </w:rPr>
          <w:tab/>
        </w:r>
        <w:r>
          <w:rPr>
            <w:noProof/>
            <w:webHidden/>
          </w:rPr>
          <w:fldChar w:fldCharType="begin"/>
        </w:r>
        <w:r>
          <w:rPr>
            <w:noProof/>
            <w:webHidden/>
          </w:rPr>
          <w:instrText xml:space="preserve"> PAGEREF _Toc68434466 \h </w:instrText>
        </w:r>
        <w:r>
          <w:rPr>
            <w:noProof/>
            <w:webHidden/>
          </w:rPr>
        </w:r>
        <w:r>
          <w:rPr>
            <w:noProof/>
            <w:webHidden/>
          </w:rPr>
          <w:fldChar w:fldCharType="separate"/>
        </w:r>
        <w:r>
          <w:rPr>
            <w:noProof/>
            <w:webHidden/>
          </w:rPr>
          <w:t>9</w:t>
        </w:r>
        <w:r>
          <w:rPr>
            <w:noProof/>
            <w:webHidden/>
          </w:rPr>
          <w:fldChar w:fldCharType="end"/>
        </w:r>
      </w:hyperlink>
    </w:p>
    <w:p w14:paraId="6C130905" w14:textId="700ECB9F" w:rsidR="005E3EE8" w:rsidRDefault="005E3EE8">
      <w:pPr>
        <w:pStyle w:val="TOC2"/>
        <w:rPr>
          <w:rFonts w:asciiTheme="minorHAnsi" w:eastAsiaTheme="minorEastAsia" w:hAnsiTheme="minorHAnsi" w:cstheme="minorBidi"/>
          <w:noProof/>
          <w:sz w:val="22"/>
          <w:szCs w:val="22"/>
        </w:rPr>
      </w:pPr>
      <w:hyperlink w:anchor="_Toc68434467" w:history="1">
        <w:r w:rsidRPr="00D86B68">
          <w:rPr>
            <w:rStyle w:val="Hyperlink"/>
            <w:noProof/>
          </w:rPr>
          <w:t>1.3</w:t>
        </w:r>
        <w:r>
          <w:rPr>
            <w:rFonts w:asciiTheme="minorHAnsi" w:eastAsiaTheme="minorEastAsia" w:hAnsiTheme="minorHAnsi" w:cstheme="minorBidi"/>
            <w:noProof/>
            <w:sz w:val="22"/>
            <w:szCs w:val="22"/>
          </w:rPr>
          <w:tab/>
        </w:r>
        <w:r w:rsidRPr="00D86B68">
          <w:rPr>
            <w:rStyle w:val="Hyperlink"/>
            <w:noProof/>
          </w:rPr>
          <w:t>Tổng quan nghiên cứu</w:t>
        </w:r>
        <w:r>
          <w:rPr>
            <w:noProof/>
            <w:webHidden/>
          </w:rPr>
          <w:tab/>
        </w:r>
        <w:r>
          <w:rPr>
            <w:noProof/>
            <w:webHidden/>
          </w:rPr>
          <w:fldChar w:fldCharType="begin"/>
        </w:r>
        <w:r>
          <w:rPr>
            <w:noProof/>
            <w:webHidden/>
          </w:rPr>
          <w:instrText xml:space="preserve"> PAGEREF _Toc68434467 \h </w:instrText>
        </w:r>
        <w:r>
          <w:rPr>
            <w:noProof/>
            <w:webHidden/>
          </w:rPr>
        </w:r>
        <w:r>
          <w:rPr>
            <w:noProof/>
            <w:webHidden/>
          </w:rPr>
          <w:fldChar w:fldCharType="separate"/>
        </w:r>
        <w:r>
          <w:rPr>
            <w:noProof/>
            <w:webHidden/>
          </w:rPr>
          <w:t>9</w:t>
        </w:r>
        <w:r>
          <w:rPr>
            <w:noProof/>
            <w:webHidden/>
          </w:rPr>
          <w:fldChar w:fldCharType="end"/>
        </w:r>
      </w:hyperlink>
    </w:p>
    <w:p w14:paraId="314DFCDA" w14:textId="54B1633A" w:rsidR="005E3EE8" w:rsidRDefault="005E3EE8">
      <w:pPr>
        <w:pStyle w:val="TOC2"/>
        <w:rPr>
          <w:rFonts w:asciiTheme="minorHAnsi" w:eastAsiaTheme="minorEastAsia" w:hAnsiTheme="minorHAnsi" w:cstheme="minorBidi"/>
          <w:noProof/>
          <w:sz w:val="22"/>
          <w:szCs w:val="22"/>
        </w:rPr>
      </w:pPr>
      <w:hyperlink w:anchor="_Toc68434468" w:history="1">
        <w:r w:rsidRPr="00D86B68">
          <w:rPr>
            <w:rStyle w:val="Hyperlink"/>
            <w:noProof/>
          </w:rPr>
          <w:t>1.4</w:t>
        </w:r>
        <w:r>
          <w:rPr>
            <w:rFonts w:asciiTheme="minorHAnsi" w:eastAsiaTheme="minorEastAsia" w:hAnsiTheme="minorHAnsi" w:cstheme="minorBidi"/>
            <w:noProof/>
            <w:sz w:val="22"/>
            <w:szCs w:val="22"/>
          </w:rPr>
          <w:tab/>
        </w:r>
        <w:r w:rsidRPr="00D86B68">
          <w:rPr>
            <w:rStyle w:val="Hyperlink"/>
            <w:noProof/>
          </w:rPr>
          <w:t>Đối tượng nghiên cứu</w:t>
        </w:r>
        <w:r>
          <w:rPr>
            <w:noProof/>
            <w:webHidden/>
          </w:rPr>
          <w:tab/>
        </w:r>
        <w:r>
          <w:rPr>
            <w:noProof/>
            <w:webHidden/>
          </w:rPr>
          <w:fldChar w:fldCharType="begin"/>
        </w:r>
        <w:r>
          <w:rPr>
            <w:noProof/>
            <w:webHidden/>
          </w:rPr>
          <w:instrText xml:space="preserve"> PAGEREF _Toc68434468 \h </w:instrText>
        </w:r>
        <w:r>
          <w:rPr>
            <w:noProof/>
            <w:webHidden/>
          </w:rPr>
        </w:r>
        <w:r>
          <w:rPr>
            <w:noProof/>
            <w:webHidden/>
          </w:rPr>
          <w:fldChar w:fldCharType="separate"/>
        </w:r>
        <w:r>
          <w:rPr>
            <w:noProof/>
            <w:webHidden/>
          </w:rPr>
          <w:t>10</w:t>
        </w:r>
        <w:r>
          <w:rPr>
            <w:noProof/>
            <w:webHidden/>
          </w:rPr>
          <w:fldChar w:fldCharType="end"/>
        </w:r>
      </w:hyperlink>
    </w:p>
    <w:p w14:paraId="17EA10BD" w14:textId="13FADB1F" w:rsidR="005E3EE8" w:rsidRDefault="005E3EE8">
      <w:pPr>
        <w:pStyle w:val="TOC2"/>
        <w:rPr>
          <w:rFonts w:asciiTheme="minorHAnsi" w:eastAsiaTheme="minorEastAsia" w:hAnsiTheme="minorHAnsi" w:cstheme="minorBidi"/>
          <w:noProof/>
          <w:sz w:val="22"/>
          <w:szCs w:val="22"/>
        </w:rPr>
      </w:pPr>
      <w:hyperlink w:anchor="_Toc68434469" w:history="1">
        <w:r w:rsidRPr="00D86B68">
          <w:rPr>
            <w:rStyle w:val="Hyperlink"/>
            <w:noProof/>
          </w:rPr>
          <w:t>1.5</w:t>
        </w:r>
        <w:r>
          <w:rPr>
            <w:rFonts w:asciiTheme="minorHAnsi" w:eastAsiaTheme="minorEastAsia" w:hAnsiTheme="minorHAnsi" w:cstheme="minorBidi"/>
            <w:noProof/>
            <w:sz w:val="22"/>
            <w:szCs w:val="22"/>
          </w:rPr>
          <w:tab/>
        </w:r>
        <w:r w:rsidRPr="00D86B68">
          <w:rPr>
            <w:rStyle w:val="Hyperlink"/>
            <w:noProof/>
          </w:rPr>
          <w:t>Phạm vi nghiên cứu</w:t>
        </w:r>
        <w:r>
          <w:rPr>
            <w:noProof/>
            <w:webHidden/>
          </w:rPr>
          <w:tab/>
        </w:r>
        <w:r>
          <w:rPr>
            <w:noProof/>
            <w:webHidden/>
          </w:rPr>
          <w:fldChar w:fldCharType="begin"/>
        </w:r>
        <w:r>
          <w:rPr>
            <w:noProof/>
            <w:webHidden/>
          </w:rPr>
          <w:instrText xml:space="preserve"> PAGEREF _Toc68434469 \h </w:instrText>
        </w:r>
        <w:r>
          <w:rPr>
            <w:noProof/>
            <w:webHidden/>
          </w:rPr>
        </w:r>
        <w:r>
          <w:rPr>
            <w:noProof/>
            <w:webHidden/>
          </w:rPr>
          <w:fldChar w:fldCharType="separate"/>
        </w:r>
        <w:r>
          <w:rPr>
            <w:noProof/>
            <w:webHidden/>
          </w:rPr>
          <w:t>10</w:t>
        </w:r>
        <w:r>
          <w:rPr>
            <w:noProof/>
            <w:webHidden/>
          </w:rPr>
          <w:fldChar w:fldCharType="end"/>
        </w:r>
      </w:hyperlink>
    </w:p>
    <w:p w14:paraId="0990D876" w14:textId="562FF0F2" w:rsidR="005E3EE8" w:rsidRDefault="005E3EE8">
      <w:pPr>
        <w:pStyle w:val="TOC2"/>
        <w:rPr>
          <w:rFonts w:asciiTheme="minorHAnsi" w:eastAsiaTheme="minorEastAsia" w:hAnsiTheme="minorHAnsi" w:cstheme="minorBidi"/>
          <w:noProof/>
          <w:sz w:val="22"/>
          <w:szCs w:val="22"/>
        </w:rPr>
      </w:pPr>
      <w:hyperlink w:anchor="_Toc68434470" w:history="1">
        <w:r w:rsidRPr="00D86B68">
          <w:rPr>
            <w:rStyle w:val="Hyperlink"/>
            <w:noProof/>
          </w:rPr>
          <w:t>1.6</w:t>
        </w:r>
        <w:r>
          <w:rPr>
            <w:rFonts w:asciiTheme="minorHAnsi" w:eastAsiaTheme="minorEastAsia" w:hAnsiTheme="minorHAnsi" w:cstheme="minorBidi"/>
            <w:noProof/>
            <w:sz w:val="22"/>
            <w:szCs w:val="22"/>
          </w:rPr>
          <w:tab/>
        </w:r>
        <w:r w:rsidRPr="00D86B68">
          <w:rPr>
            <w:rStyle w:val="Hyperlink"/>
            <w:noProof/>
          </w:rPr>
          <w:t>Phương pháp nghiên cứu</w:t>
        </w:r>
        <w:r>
          <w:rPr>
            <w:noProof/>
            <w:webHidden/>
          </w:rPr>
          <w:tab/>
        </w:r>
        <w:r>
          <w:rPr>
            <w:noProof/>
            <w:webHidden/>
          </w:rPr>
          <w:fldChar w:fldCharType="begin"/>
        </w:r>
        <w:r>
          <w:rPr>
            <w:noProof/>
            <w:webHidden/>
          </w:rPr>
          <w:instrText xml:space="preserve"> PAGEREF _Toc68434470 \h </w:instrText>
        </w:r>
        <w:r>
          <w:rPr>
            <w:noProof/>
            <w:webHidden/>
          </w:rPr>
        </w:r>
        <w:r>
          <w:rPr>
            <w:noProof/>
            <w:webHidden/>
          </w:rPr>
          <w:fldChar w:fldCharType="separate"/>
        </w:r>
        <w:r>
          <w:rPr>
            <w:noProof/>
            <w:webHidden/>
          </w:rPr>
          <w:t>11</w:t>
        </w:r>
        <w:r>
          <w:rPr>
            <w:noProof/>
            <w:webHidden/>
          </w:rPr>
          <w:fldChar w:fldCharType="end"/>
        </w:r>
      </w:hyperlink>
    </w:p>
    <w:p w14:paraId="14CCEA61" w14:textId="5FE82FB2" w:rsidR="005E3EE8" w:rsidRDefault="005E3EE8">
      <w:pPr>
        <w:pStyle w:val="TOC2"/>
        <w:rPr>
          <w:rFonts w:asciiTheme="minorHAnsi" w:eastAsiaTheme="minorEastAsia" w:hAnsiTheme="minorHAnsi" w:cstheme="minorBidi"/>
          <w:noProof/>
          <w:sz w:val="22"/>
          <w:szCs w:val="22"/>
        </w:rPr>
      </w:pPr>
      <w:hyperlink w:anchor="_Toc68434471" w:history="1">
        <w:r w:rsidRPr="00D86B68">
          <w:rPr>
            <w:rStyle w:val="Hyperlink"/>
            <w:noProof/>
          </w:rPr>
          <w:t>1.7</w:t>
        </w:r>
        <w:r>
          <w:rPr>
            <w:rFonts w:asciiTheme="minorHAnsi" w:eastAsiaTheme="minorEastAsia" w:hAnsiTheme="minorHAnsi" w:cstheme="minorBidi"/>
            <w:noProof/>
            <w:sz w:val="22"/>
            <w:szCs w:val="22"/>
          </w:rPr>
          <w:tab/>
        </w:r>
        <w:r w:rsidRPr="00D86B68">
          <w:rPr>
            <w:rStyle w:val="Hyperlink"/>
            <w:noProof/>
          </w:rPr>
          <w:t>Ý nghĩa của đề tài</w:t>
        </w:r>
        <w:r>
          <w:rPr>
            <w:noProof/>
            <w:webHidden/>
          </w:rPr>
          <w:tab/>
        </w:r>
        <w:r>
          <w:rPr>
            <w:noProof/>
            <w:webHidden/>
          </w:rPr>
          <w:fldChar w:fldCharType="begin"/>
        </w:r>
        <w:r>
          <w:rPr>
            <w:noProof/>
            <w:webHidden/>
          </w:rPr>
          <w:instrText xml:space="preserve"> PAGEREF _Toc68434471 \h </w:instrText>
        </w:r>
        <w:r>
          <w:rPr>
            <w:noProof/>
            <w:webHidden/>
          </w:rPr>
        </w:r>
        <w:r>
          <w:rPr>
            <w:noProof/>
            <w:webHidden/>
          </w:rPr>
          <w:fldChar w:fldCharType="separate"/>
        </w:r>
        <w:r>
          <w:rPr>
            <w:noProof/>
            <w:webHidden/>
          </w:rPr>
          <w:t>11</w:t>
        </w:r>
        <w:r>
          <w:rPr>
            <w:noProof/>
            <w:webHidden/>
          </w:rPr>
          <w:fldChar w:fldCharType="end"/>
        </w:r>
      </w:hyperlink>
    </w:p>
    <w:p w14:paraId="144857F8" w14:textId="33476D53" w:rsidR="005E3EE8" w:rsidRDefault="005E3EE8">
      <w:pPr>
        <w:pStyle w:val="TOC2"/>
        <w:rPr>
          <w:rFonts w:asciiTheme="minorHAnsi" w:eastAsiaTheme="minorEastAsia" w:hAnsiTheme="minorHAnsi" w:cstheme="minorBidi"/>
          <w:noProof/>
          <w:sz w:val="22"/>
          <w:szCs w:val="22"/>
        </w:rPr>
      </w:pPr>
      <w:hyperlink w:anchor="_Toc68434472" w:history="1">
        <w:r w:rsidRPr="00D86B68">
          <w:rPr>
            <w:rStyle w:val="Hyperlink"/>
            <w:noProof/>
          </w:rPr>
          <w:t>1.8</w:t>
        </w:r>
        <w:r>
          <w:rPr>
            <w:rFonts w:asciiTheme="minorHAnsi" w:eastAsiaTheme="minorEastAsia" w:hAnsiTheme="minorHAnsi" w:cstheme="minorBidi"/>
            <w:noProof/>
            <w:sz w:val="22"/>
            <w:szCs w:val="22"/>
          </w:rPr>
          <w:tab/>
        </w:r>
        <w:r w:rsidRPr="00D86B68">
          <w:rPr>
            <w:rStyle w:val="Hyperlink"/>
            <w:noProof/>
          </w:rPr>
          <w:t>Cấu trúc của đề cương</w:t>
        </w:r>
        <w:r>
          <w:rPr>
            <w:noProof/>
            <w:webHidden/>
          </w:rPr>
          <w:tab/>
        </w:r>
        <w:r>
          <w:rPr>
            <w:noProof/>
            <w:webHidden/>
          </w:rPr>
          <w:fldChar w:fldCharType="begin"/>
        </w:r>
        <w:r>
          <w:rPr>
            <w:noProof/>
            <w:webHidden/>
          </w:rPr>
          <w:instrText xml:space="preserve"> PAGEREF _Toc68434472 \h </w:instrText>
        </w:r>
        <w:r>
          <w:rPr>
            <w:noProof/>
            <w:webHidden/>
          </w:rPr>
        </w:r>
        <w:r>
          <w:rPr>
            <w:noProof/>
            <w:webHidden/>
          </w:rPr>
          <w:fldChar w:fldCharType="separate"/>
        </w:r>
        <w:r>
          <w:rPr>
            <w:noProof/>
            <w:webHidden/>
          </w:rPr>
          <w:t>11</w:t>
        </w:r>
        <w:r>
          <w:rPr>
            <w:noProof/>
            <w:webHidden/>
          </w:rPr>
          <w:fldChar w:fldCharType="end"/>
        </w:r>
      </w:hyperlink>
    </w:p>
    <w:p w14:paraId="36637892" w14:textId="2D10B5A6" w:rsidR="005E3EE8" w:rsidRDefault="005E3EE8">
      <w:pPr>
        <w:pStyle w:val="TOC1"/>
        <w:tabs>
          <w:tab w:val="right" w:leader="dot" w:pos="8778"/>
        </w:tabs>
        <w:rPr>
          <w:rFonts w:asciiTheme="minorHAnsi" w:eastAsiaTheme="minorEastAsia" w:hAnsiTheme="minorHAnsi" w:cstheme="minorBidi"/>
          <w:noProof/>
          <w:sz w:val="22"/>
          <w:szCs w:val="22"/>
        </w:rPr>
      </w:pPr>
      <w:hyperlink w:anchor="_Toc68434473" w:history="1">
        <w:r w:rsidRPr="00D86B68">
          <w:rPr>
            <w:rStyle w:val="Hyperlink"/>
            <w:noProof/>
          </w:rPr>
          <w:t>Chương 2: MÔ HÌNH GIÓNG HÀNG TỪ</w:t>
        </w:r>
        <w:r>
          <w:rPr>
            <w:noProof/>
            <w:webHidden/>
          </w:rPr>
          <w:tab/>
        </w:r>
        <w:r>
          <w:rPr>
            <w:noProof/>
            <w:webHidden/>
          </w:rPr>
          <w:fldChar w:fldCharType="begin"/>
        </w:r>
        <w:r>
          <w:rPr>
            <w:noProof/>
            <w:webHidden/>
          </w:rPr>
          <w:instrText xml:space="preserve"> PAGEREF _Toc68434473 \h </w:instrText>
        </w:r>
        <w:r>
          <w:rPr>
            <w:noProof/>
            <w:webHidden/>
          </w:rPr>
        </w:r>
        <w:r>
          <w:rPr>
            <w:noProof/>
            <w:webHidden/>
          </w:rPr>
          <w:fldChar w:fldCharType="separate"/>
        </w:r>
        <w:r>
          <w:rPr>
            <w:noProof/>
            <w:webHidden/>
          </w:rPr>
          <w:t>12</w:t>
        </w:r>
        <w:r>
          <w:rPr>
            <w:noProof/>
            <w:webHidden/>
          </w:rPr>
          <w:fldChar w:fldCharType="end"/>
        </w:r>
      </w:hyperlink>
    </w:p>
    <w:p w14:paraId="21154AB7" w14:textId="2F959207" w:rsidR="005E3EE8" w:rsidRDefault="005E3EE8">
      <w:pPr>
        <w:pStyle w:val="TOC2"/>
        <w:rPr>
          <w:rFonts w:asciiTheme="minorHAnsi" w:eastAsiaTheme="minorEastAsia" w:hAnsiTheme="minorHAnsi" w:cstheme="minorBidi"/>
          <w:noProof/>
          <w:sz w:val="22"/>
          <w:szCs w:val="22"/>
        </w:rPr>
      </w:pPr>
      <w:hyperlink w:anchor="_Toc68434474" w:history="1">
        <w:r w:rsidRPr="00D86B68">
          <w:rPr>
            <w:rStyle w:val="Hyperlink"/>
            <w:noProof/>
          </w:rPr>
          <w:t>2.1 Giới thiệu về dịch máy thống kê</w:t>
        </w:r>
        <w:r>
          <w:rPr>
            <w:noProof/>
            <w:webHidden/>
          </w:rPr>
          <w:tab/>
        </w:r>
        <w:r>
          <w:rPr>
            <w:noProof/>
            <w:webHidden/>
          </w:rPr>
          <w:fldChar w:fldCharType="begin"/>
        </w:r>
        <w:r>
          <w:rPr>
            <w:noProof/>
            <w:webHidden/>
          </w:rPr>
          <w:instrText xml:space="preserve"> PAGEREF _Toc68434474 \h </w:instrText>
        </w:r>
        <w:r>
          <w:rPr>
            <w:noProof/>
            <w:webHidden/>
          </w:rPr>
        </w:r>
        <w:r>
          <w:rPr>
            <w:noProof/>
            <w:webHidden/>
          </w:rPr>
          <w:fldChar w:fldCharType="separate"/>
        </w:r>
        <w:r>
          <w:rPr>
            <w:noProof/>
            <w:webHidden/>
          </w:rPr>
          <w:t>12</w:t>
        </w:r>
        <w:r>
          <w:rPr>
            <w:noProof/>
            <w:webHidden/>
          </w:rPr>
          <w:fldChar w:fldCharType="end"/>
        </w:r>
      </w:hyperlink>
    </w:p>
    <w:p w14:paraId="48E00182" w14:textId="4ED4E844" w:rsidR="005E3EE8" w:rsidRDefault="005E3EE8">
      <w:pPr>
        <w:pStyle w:val="TOC3"/>
        <w:rPr>
          <w:rFonts w:asciiTheme="minorHAnsi" w:eastAsiaTheme="minorEastAsia" w:hAnsiTheme="minorHAnsi" w:cstheme="minorBidi"/>
          <w:noProof/>
          <w:sz w:val="22"/>
          <w:szCs w:val="22"/>
        </w:rPr>
      </w:pPr>
      <w:hyperlink w:anchor="_Toc68434475" w:history="1">
        <w:r w:rsidRPr="00D86B68">
          <w:rPr>
            <w:rStyle w:val="Hyperlink"/>
            <w:noProof/>
          </w:rPr>
          <w:t>2.1.1 Mô hình dịch (translation model) – kĩ thuật gióng hàng từ</w:t>
        </w:r>
        <w:r>
          <w:rPr>
            <w:noProof/>
            <w:webHidden/>
          </w:rPr>
          <w:tab/>
        </w:r>
        <w:r>
          <w:rPr>
            <w:noProof/>
            <w:webHidden/>
          </w:rPr>
          <w:fldChar w:fldCharType="begin"/>
        </w:r>
        <w:r>
          <w:rPr>
            <w:noProof/>
            <w:webHidden/>
          </w:rPr>
          <w:instrText xml:space="preserve"> PAGEREF _Toc68434475 \h </w:instrText>
        </w:r>
        <w:r>
          <w:rPr>
            <w:noProof/>
            <w:webHidden/>
          </w:rPr>
        </w:r>
        <w:r>
          <w:rPr>
            <w:noProof/>
            <w:webHidden/>
          </w:rPr>
          <w:fldChar w:fldCharType="separate"/>
        </w:r>
        <w:r>
          <w:rPr>
            <w:noProof/>
            <w:webHidden/>
          </w:rPr>
          <w:t>14</w:t>
        </w:r>
        <w:r>
          <w:rPr>
            <w:noProof/>
            <w:webHidden/>
          </w:rPr>
          <w:fldChar w:fldCharType="end"/>
        </w:r>
      </w:hyperlink>
    </w:p>
    <w:p w14:paraId="54A6A673" w14:textId="7CB921C9" w:rsidR="005E3EE8" w:rsidRDefault="005E3EE8">
      <w:pPr>
        <w:pStyle w:val="TOC3"/>
        <w:rPr>
          <w:rFonts w:asciiTheme="minorHAnsi" w:eastAsiaTheme="minorEastAsia" w:hAnsiTheme="minorHAnsi" w:cstheme="minorBidi"/>
          <w:noProof/>
          <w:sz w:val="22"/>
          <w:szCs w:val="22"/>
        </w:rPr>
      </w:pPr>
      <w:hyperlink w:anchor="_Toc68434476" w:history="1">
        <w:r w:rsidRPr="00D86B68">
          <w:rPr>
            <w:rStyle w:val="Hyperlink"/>
            <w:noProof/>
          </w:rPr>
          <w:t>2.1.2 Quá trình tìm kiếm</w:t>
        </w:r>
        <w:r>
          <w:rPr>
            <w:noProof/>
            <w:webHidden/>
          </w:rPr>
          <w:tab/>
        </w:r>
        <w:r>
          <w:rPr>
            <w:noProof/>
            <w:webHidden/>
          </w:rPr>
          <w:fldChar w:fldCharType="begin"/>
        </w:r>
        <w:r>
          <w:rPr>
            <w:noProof/>
            <w:webHidden/>
          </w:rPr>
          <w:instrText xml:space="preserve"> PAGEREF _Toc68434476 \h </w:instrText>
        </w:r>
        <w:r>
          <w:rPr>
            <w:noProof/>
            <w:webHidden/>
          </w:rPr>
        </w:r>
        <w:r>
          <w:rPr>
            <w:noProof/>
            <w:webHidden/>
          </w:rPr>
          <w:fldChar w:fldCharType="separate"/>
        </w:r>
        <w:r>
          <w:rPr>
            <w:noProof/>
            <w:webHidden/>
          </w:rPr>
          <w:t>15</w:t>
        </w:r>
        <w:r>
          <w:rPr>
            <w:noProof/>
            <w:webHidden/>
          </w:rPr>
          <w:fldChar w:fldCharType="end"/>
        </w:r>
      </w:hyperlink>
    </w:p>
    <w:p w14:paraId="184C7BE5" w14:textId="5864887A" w:rsidR="005E3EE8" w:rsidRDefault="005E3EE8">
      <w:pPr>
        <w:pStyle w:val="TOC2"/>
        <w:rPr>
          <w:rFonts w:asciiTheme="minorHAnsi" w:eastAsiaTheme="minorEastAsia" w:hAnsiTheme="minorHAnsi" w:cstheme="minorBidi"/>
          <w:noProof/>
          <w:sz w:val="22"/>
          <w:szCs w:val="22"/>
        </w:rPr>
      </w:pPr>
      <w:hyperlink w:anchor="_Toc68434477" w:history="1">
        <w:r w:rsidRPr="00D86B68">
          <w:rPr>
            <w:rStyle w:val="Hyperlink"/>
            <w:noProof/>
          </w:rPr>
          <w:t>2.2 Các mô hình dịch máy sử dụng kĩ thuật gióng hàng từ của IBM</w:t>
        </w:r>
        <w:r>
          <w:rPr>
            <w:noProof/>
            <w:webHidden/>
          </w:rPr>
          <w:tab/>
        </w:r>
        <w:r>
          <w:rPr>
            <w:noProof/>
            <w:webHidden/>
          </w:rPr>
          <w:fldChar w:fldCharType="begin"/>
        </w:r>
        <w:r>
          <w:rPr>
            <w:noProof/>
            <w:webHidden/>
          </w:rPr>
          <w:instrText xml:space="preserve"> PAGEREF _Toc68434477 \h </w:instrText>
        </w:r>
        <w:r>
          <w:rPr>
            <w:noProof/>
            <w:webHidden/>
          </w:rPr>
        </w:r>
        <w:r>
          <w:rPr>
            <w:noProof/>
            <w:webHidden/>
          </w:rPr>
          <w:fldChar w:fldCharType="separate"/>
        </w:r>
        <w:r>
          <w:rPr>
            <w:noProof/>
            <w:webHidden/>
          </w:rPr>
          <w:t>15</w:t>
        </w:r>
        <w:r>
          <w:rPr>
            <w:noProof/>
            <w:webHidden/>
          </w:rPr>
          <w:fldChar w:fldCharType="end"/>
        </w:r>
      </w:hyperlink>
    </w:p>
    <w:p w14:paraId="4939CC2B" w14:textId="37C88E70" w:rsidR="005E3EE8" w:rsidRDefault="005E3EE8">
      <w:pPr>
        <w:pStyle w:val="TOC3"/>
        <w:rPr>
          <w:rFonts w:asciiTheme="minorHAnsi" w:eastAsiaTheme="minorEastAsia" w:hAnsiTheme="minorHAnsi" w:cstheme="minorBidi"/>
          <w:noProof/>
          <w:sz w:val="22"/>
          <w:szCs w:val="22"/>
        </w:rPr>
      </w:pPr>
      <w:hyperlink w:anchor="_Toc68434478" w:history="1">
        <w:r w:rsidRPr="00D86B68">
          <w:rPr>
            <w:rStyle w:val="Hyperlink"/>
            <w:noProof/>
          </w:rPr>
          <w:t>2.2.1 Mô hình 1 của IBM</w:t>
        </w:r>
        <w:r>
          <w:rPr>
            <w:noProof/>
            <w:webHidden/>
          </w:rPr>
          <w:tab/>
        </w:r>
        <w:r>
          <w:rPr>
            <w:noProof/>
            <w:webHidden/>
          </w:rPr>
          <w:fldChar w:fldCharType="begin"/>
        </w:r>
        <w:r>
          <w:rPr>
            <w:noProof/>
            <w:webHidden/>
          </w:rPr>
          <w:instrText xml:space="preserve"> PAGEREF _Toc68434478 \h </w:instrText>
        </w:r>
        <w:r>
          <w:rPr>
            <w:noProof/>
            <w:webHidden/>
          </w:rPr>
        </w:r>
        <w:r>
          <w:rPr>
            <w:noProof/>
            <w:webHidden/>
          </w:rPr>
          <w:fldChar w:fldCharType="separate"/>
        </w:r>
        <w:r>
          <w:rPr>
            <w:noProof/>
            <w:webHidden/>
          </w:rPr>
          <w:t>17</w:t>
        </w:r>
        <w:r>
          <w:rPr>
            <w:noProof/>
            <w:webHidden/>
          </w:rPr>
          <w:fldChar w:fldCharType="end"/>
        </w:r>
      </w:hyperlink>
    </w:p>
    <w:p w14:paraId="495A6E81" w14:textId="61A13E96" w:rsidR="005E3EE8" w:rsidRDefault="005E3EE8">
      <w:pPr>
        <w:pStyle w:val="TOC3"/>
        <w:rPr>
          <w:rFonts w:asciiTheme="minorHAnsi" w:eastAsiaTheme="minorEastAsia" w:hAnsiTheme="minorHAnsi" w:cstheme="minorBidi"/>
          <w:noProof/>
          <w:sz w:val="22"/>
          <w:szCs w:val="22"/>
        </w:rPr>
      </w:pPr>
      <w:hyperlink w:anchor="_Toc68434479" w:history="1">
        <w:r w:rsidRPr="00D86B68">
          <w:rPr>
            <w:rStyle w:val="Hyperlink"/>
            <w:noProof/>
          </w:rPr>
          <w:t>2.2.2 Mô hình 2 của IBM</w:t>
        </w:r>
        <w:r>
          <w:rPr>
            <w:noProof/>
            <w:webHidden/>
          </w:rPr>
          <w:tab/>
        </w:r>
        <w:r>
          <w:rPr>
            <w:noProof/>
            <w:webHidden/>
          </w:rPr>
          <w:fldChar w:fldCharType="begin"/>
        </w:r>
        <w:r>
          <w:rPr>
            <w:noProof/>
            <w:webHidden/>
          </w:rPr>
          <w:instrText xml:space="preserve"> PAGEREF _Toc68434479 \h </w:instrText>
        </w:r>
        <w:r>
          <w:rPr>
            <w:noProof/>
            <w:webHidden/>
          </w:rPr>
        </w:r>
        <w:r>
          <w:rPr>
            <w:noProof/>
            <w:webHidden/>
          </w:rPr>
          <w:fldChar w:fldCharType="separate"/>
        </w:r>
        <w:r>
          <w:rPr>
            <w:noProof/>
            <w:webHidden/>
          </w:rPr>
          <w:t>20</w:t>
        </w:r>
        <w:r>
          <w:rPr>
            <w:noProof/>
            <w:webHidden/>
          </w:rPr>
          <w:fldChar w:fldCharType="end"/>
        </w:r>
      </w:hyperlink>
    </w:p>
    <w:p w14:paraId="2D4E1F62" w14:textId="53C4528E" w:rsidR="005E3EE8" w:rsidRDefault="005E3EE8">
      <w:pPr>
        <w:pStyle w:val="TOC2"/>
        <w:rPr>
          <w:rFonts w:asciiTheme="minorHAnsi" w:eastAsiaTheme="minorEastAsia" w:hAnsiTheme="minorHAnsi" w:cstheme="minorBidi"/>
          <w:noProof/>
          <w:sz w:val="22"/>
          <w:szCs w:val="22"/>
        </w:rPr>
      </w:pPr>
      <w:hyperlink w:anchor="_Toc68434480" w:history="1">
        <w:r w:rsidRPr="00D86B68">
          <w:rPr>
            <w:rStyle w:val="Hyperlink"/>
            <w:noProof/>
          </w:rPr>
          <w:t>2.3 Kĩ thuật gióng hàng từ nhanh dựa trên mô hình 2 của IBM</w:t>
        </w:r>
        <w:r>
          <w:rPr>
            <w:noProof/>
            <w:webHidden/>
          </w:rPr>
          <w:tab/>
        </w:r>
        <w:r>
          <w:rPr>
            <w:noProof/>
            <w:webHidden/>
          </w:rPr>
          <w:fldChar w:fldCharType="begin"/>
        </w:r>
        <w:r>
          <w:rPr>
            <w:noProof/>
            <w:webHidden/>
          </w:rPr>
          <w:instrText xml:space="preserve"> PAGEREF _Toc68434480 \h </w:instrText>
        </w:r>
        <w:r>
          <w:rPr>
            <w:noProof/>
            <w:webHidden/>
          </w:rPr>
        </w:r>
        <w:r>
          <w:rPr>
            <w:noProof/>
            <w:webHidden/>
          </w:rPr>
          <w:fldChar w:fldCharType="separate"/>
        </w:r>
        <w:r>
          <w:rPr>
            <w:noProof/>
            <w:webHidden/>
          </w:rPr>
          <w:t>21</w:t>
        </w:r>
        <w:r>
          <w:rPr>
            <w:noProof/>
            <w:webHidden/>
          </w:rPr>
          <w:fldChar w:fldCharType="end"/>
        </w:r>
      </w:hyperlink>
    </w:p>
    <w:p w14:paraId="2916C83F" w14:textId="5F4A6327" w:rsidR="005E3EE8" w:rsidRDefault="005E3EE8">
      <w:pPr>
        <w:pStyle w:val="TOC3"/>
        <w:rPr>
          <w:rFonts w:asciiTheme="minorHAnsi" w:eastAsiaTheme="minorEastAsia" w:hAnsiTheme="minorHAnsi" w:cstheme="minorBidi"/>
          <w:noProof/>
          <w:sz w:val="22"/>
          <w:szCs w:val="22"/>
        </w:rPr>
      </w:pPr>
      <w:hyperlink w:anchor="_Toc68434481" w:history="1">
        <w:r w:rsidRPr="00D86B68">
          <w:rPr>
            <w:rStyle w:val="Hyperlink"/>
            <w:noProof/>
          </w:rPr>
          <w:t>2.3.1 Các phép suy luận biên</w:t>
        </w:r>
        <w:r>
          <w:rPr>
            <w:noProof/>
            <w:webHidden/>
          </w:rPr>
          <w:tab/>
        </w:r>
        <w:r>
          <w:rPr>
            <w:noProof/>
            <w:webHidden/>
          </w:rPr>
          <w:fldChar w:fldCharType="begin"/>
        </w:r>
        <w:r>
          <w:rPr>
            <w:noProof/>
            <w:webHidden/>
          </w:rPr>
          <w:instrText xml:space="preserve"> PAGEREF _Toc68434481 \h </w:instrText>
        </w:r>
        <w:r>
          <w:rPr>
            <w:noProof/>
            <w:webHidden/>
          </w:rPr>
        </w:r>
        <w:r>
          <w:rPr>
            <w:noProof/>
            <w:webHidden/>
          </w:rPr>
          <w:fldChar w:fldCharType="separate"/>
        </w:r>
        <w:r>
          <w:rPr>
            <w:noProof/>
            <w:webHidden/>
          </w:rPr>
          <w:t>23</w:t>
        </w:r>
        <w:r>
          <w:rPr>
            <w:noProof/>
            <w:webHidden/>
          </w:rPr>
          <w:fldChar w:fldCharType="end"/>
        </w:r>
      </w:hyperlink>
    </w:p>
    <w:p w14:paraId="6A0CE3F6" w14:textId="33E96E4F" w:rsidR="005E3EE8" w:rsidRDefault="005E3EE8">
      <w:pPr>
        <w:pStyle w:val="TOC3"/>
        <w:rPr>
          <w:rFonts w:asciiTheme="minorHAnsi" w:eastAsiaTheme="minorEastAsia" w:hAnsiTheme="minorHAnsi" w:cstheme="minorBidi"/>
          <w:noProof/>
          <w:sz w:val="22"/>
          <w:szCs w:val="22"/>
        </w:rPr>
      </w:pPr>
      <w:hyperlink w:anchor="_Toc68434482" w:history="1">
        <w:r w:rsidRPr="00D86B68">
          <w:rPr>
            <w:rStyle w:val="Hyperlink"/>
            <w:noProof/>
          </w:rPr>
          <w:t>2.3.2 Các phép cải tiến</w:t>
        </w:r>
        <w:r>
          <w:rPr>
            <w:noProof/>
            <w:webHidden/>
          </w:rPr>
          <w:tab/>
        </w:r>
        <w:r>
          <w:rPr>
            <w:noProof/>
            <w:webHidden/>
          </w:rPr>
          <w:fldChar w:fldCharType="begin"/>
        </w:r>
        <w:r>
          <w:rPr>
            <w:noProof/>
            <w:webHidden/>
          </w:rPr>
          <w:instrText xml:space="preserve"> PAGEREF _Toc68434482 \h </w:instrText>
        </w:r>
        <w:r>
          <w:rPr>
            <w:noProof/>
            <w:webHidden/>
          </w:rPr>
        </w:r>
        <w:r>
          <w:rPr>
            <w:noProof/>
            <w:webHidden/>
          </w:rPr>
          <w:fldChar w:fldCharType="separate"/>
        </w:r>
        <w:r>
          <w:rPr>
            <w:noProof/>
            <w:webHidden/>
          </w:rPr>
          <w:t>23</w:t>
        </w:r>
        <w:r>
          <w:rPr>
            <w:noProof/>
            <w:webHidden/>
          </w:rPr>
          <w:fldChar w:fldCharType="end"/>
        </w:r>
      </w:hyperlink>
    </w:p>
    <w:p w14:paraId="0B9254B9" w14:textId="679D8266" w:rsidR="005E3EE8" w:rsidRDefault="005E3EE8">
      <w:pPr>
        <w:pStyle w:val="TOC2"/>
        <w:rPr>
          <w:rFonts w:asciiTheme="minorHAnsi" w:eastAsiaTheme="minorEastAsia" w:hAnsiTheme="minorHAnsi" w:cstheme="minorBidi"/>
          <w:noProof/>
          <w:sz w:val="22"/>
          <w:szCs w:val="22"/>
        </w:rPr>
      </w:pPr>
      <w:hyperlink w:anchor="_Toc68434483" w:history="1">
        <w:r w:rsidRPr="00D86B68">
          <w:rPr>
            <w:rStyle w:val="Hyperlink"/>
            <w:noProof/>
          </w:rPr>
          <w:t>2.4 Tổng kết chương 2</w:t>
        </w:r>
        <w:r>
          <w:rPr>
            <w:noProof/>
            <w:webHidden/>
          </w:rPr>
          <w:tab/>
        </w:r>
        <w:r>
          <w:rPr>
            <w:noProof/>
            <w:webHidden/>
          </w:rPr>
          <w:fldChar w:fldCharType="begin"/>
        </w:r>
        <w:r>
          <w:rPr>
            <w:noProof/>
            <w:webHidden/>
          </w:rPr>
          <w:instrText xml:space="preserve"> PAGEREF _Toc68434483 \h </w:instrText>
        </w:r>
        <w:r>
          <w:rPr>
            <w:noProof/>
            <w:webHidden/>
          </w:rPr>
        </w:r>
        <w:r>
          <w:rPr>
            <w:noProof/>
            <w:webHidden/>
          </w:rPr>
          <w:fldChar w:fldCharType="separate"/>
        </w:r>
        <w:r>
          <w:rPr>
            <w:noProof/>
            <w:webHidden/>
          </w:rPr>
          <w:t>25</w:t>
        </w:r>
        <w:r>
          <w:rPr>
            <w:noProof/>
            <w:webHidden/>
          </w:rPr>
          <w:fldChar w:fldCharType="end"/>
        </w:r>
      </w:hyperlink>
    </w:p>
    <w:p w14:paraId="07C8F675" w14:textId="082969CE" w:rsidR="005E3EE8" w:rsidRDefault="005E3EE8">
      <w:pPr>
        <w:pStyle w:val="TOC1"/>
        <w:tabs>
          <w:tab w:val="right" w:leader="dot" w:pos="8778"/>
        </w:tabs>
        <w:rPr>
          <w:rFonts w:asciiTheme="minorHAnsi" w:eastAsiaTheme="minorEastAsia" w:hAnsiTheme="minorHAnsi" w:cstheme="minorBidi"/>
          <w:noProof/>
          <w:sz w:val="22"/>
          <w:szCs w:val="22"/>
        </w:rPr>
      </w:pPr>
      <w:hyperlink w:anchor="_Toc68434484" w:history="1">
        <w:r w:rsidRPr="00D86B68">
          <w:rPr>
            <w:rStyle w:val="Hyperlink"/>
            <w:noProof/>
          </w:rPr>
          <w:t>Chương 3: MÔ HÌNH DỊCH MÁY NƠ-RON</w:t>
        </w:r>
        <w:r>
          <w:rPr>
            <w:noProof/>
            <w:webHidden/>
          </w:rPr>
          <w:tab/>
        </w:r>
        <w:r>
          <w:rPr>
            <w:noProof/>
            <w:webHidden/>
          </w:rPr>
          <w:fldChar w:fldCharType="begin"/>
        </w:r>
        <w:r>
          <w:rPr>
            <w:noProof/>
            <w:webHidden/>
          </w:rPr>
          <w:instrText xml:space="preserve"> PAGEREF _Toc68434484 \h </w:instrText>
        </w:r>
        <w:r>
          <w:rPr>
            <w:noProof/>
            <w:webHidden/>
          </w:rPr>
        </w:r>
        <w:r>
          <w:rPr>
            <w:noProof/>
            <w:webHidden/>
          </w:rPr>
          <w:fldChar w:fldCharType="separate"/>
        </w:r>
        <w:r>
          <w:rPr>
            <w:noProof/>
            <w:webHidden/>
          </w:rPr>
          <w:t>26</w:t>
        </w:r>
        <w:r>
          <w:rPr>
            <w:noProof/>
            <w:webHidden/>
          </w:rPr>
          <w:fldChar w:fldCharType="end"/>
        </w:r>
      </w:hyperlink>
    </w:p>
    <w:p w14:paraId="43A3914A" w14:textId="4F1DDA22" w:rsidR="005E3EE8" w:rsidRDefault="005E3EE8">
      <w:pPr>
        <w:pStyle w:val="TOC2"/>
        <w:rPr>
          <w:rFonts w:asciiTheme="minorHAnsi" w:eastAsiaTheme="minorEastAsia" w:hAnsiTheme="minorHAnsi" w:cstheme="minorBidi"/>
          <w:noProof/>
          <w:sz w:val="22"/>
          <w:szCs w:val="22"/>
        </w:rPr>
      </w:pPr>
      <w:hyperlink w:anchor="_Toc68434485" w:history="1">
        <w:r w:rsidRPr="00D86B68">
          <w:rPr>
            <w:rStyle w:val="Hyperlink"/>
            <w:noProof/>
          </w:rPr>
          <w:t>3.1 Cấu trúc của 1 mạng nơ-ron cơ bản</w:t>
        </w:r>
        <w:r>
          <w:rPr>
            <w:noProof/>
            <w:webHidden/>
          </w:rPr>
          <w:tab/>
        </w:r>
        <w:r>
          <w:rPr>
            <w:noProof/>
            <w:webHidden/>
          </w:rPr>
          <w:fldChar w:fldCharType="begin"/>
        </w:r>
        <w:r>
          <w:rPr>
            <w:noProof/>
            <w:webHidden/>
          </w:rPr>
          <w:instrText xml:space="preserve"> PAGEREF _Toc68434485 \h </w:instrText>
        </w:r>
        <w:r>
          <w:rPr>
            <w:noProof/>
            <w:webHidden/>
          </w:rPr>
        </w:r>
        <w:r>
          <w:rPr>
            <w:noProof/>
            <w:webHidden/>
          </w:rPr>
          <w:fldChar w:fldCharType="separate"/>
        </w:r>
        <w:r>
          <w:rPr>
            <w:noProof/>
            <w:webHidden/>
          </w:rPr>
          <w:t>26</w:t>
        </w:r>
        <w:r>
          <w:rPr>
            <w:noProof/>
            <w:webHidden/>
          </w:rPr>
          <w:fldChar w:fldCharType="end"/>
        </w:r>
      </w:hyperlink>
    </w:p>
    <w:p w14:paraId="750992DB" w14:textId="28A69A6C" w:rsidR="005E3EE8" w:rsidRDefault="005E3EE8">
      <w:pPr>
        <w:pStyle w:val="TOC3"/>
        <w:rPr>
          <w:rFonts w:asciiTheme="minorHAnsi" w:eastAsiaTheme="minorEastAsia" w:hAnsiTheme="minorHAnsi" w:cstheme="minorBidi"/>
          <w:noProof/>
          <w:sz w:val="22"/>
          <w:szCs w:val="22"/>
        </w:rPr>
      </w:pPr>
      <w:hyperlink w:anchor="_Toc68434486" w:history="1">
        <w:r w:rsidRPr="00D86B68">
          <w:rPr>
            <w:rStyle w:val="Hyperlink"/>
            <w:noProof/>
          </w:rPr>
          <w:t>3.1.1 Mạng neural phi tuyến tính cơ bản</w:t>
        </w:r>
        <w:r>
          <w:rPr>
            <w:noProof/>
            <w:webHidden/>
          </w:rPr>
          <w:tab/>
        </w:r>
        <w:r>
          <w:rPr>
            <w:noProof/>
            <w:webHidden/>
          </w:rPr>
          <w:fldChar w:fldCharType="begin"/>
        </w:r>
        <w:r>
          <w:rPr>
            <w:noProof/>
            <w:webHidden/>
          </w:rPr>
          <w:instrText xml:space="preserve"> PAGEREF _Toc68434486 \h </w:instrText>
        </w:r>
        <w:r>
          <w:rPr>
            <w:noProof/>
            <w:webHidden/>
          </w:rPr>
        </w:r>
        <w:r>
          <w:rPr>
            <w:noProof/>
            <w:webHidden/>
          </w:rPr>
          <w:fldChar w:fldCharType="separate"/>
        </w:r>
        <w:r>
          <w:rPr>
            <w:noProof/>
            <w:webHidden/>
          </w:rPr>
          <w:t>26</w:t>
        </w:r>
        <w:r>
          <w:rPr>
            <w:noProof/>
            <w:webHidden/>
          </w:rPr>
          <w:fldChar w:fldCharType="end"/>
        </w:r>
      </w:hyperlink>
    </w:p>
    <w:p w14:paraId="0B53C6A2" w14:textId="635BB463" w:rsidR="005E3EE8" w:rsidRDefault="005E3EE8">
      <w:pPr>
        <w:pStyle w:val="TOC3"/>
        <w:rPr>
          <w:rFonts w:asciiTheme="minorHAnsi" w:eastAsiaTheme="minorEastAsia" w:hAnsiTheme="minorHAnsi" w:cstheme="minorBidi"/>
          <w:noProof/>
          <w:sz w:val="22"/>
          <w:szCs w:val="22"/>
        </w:rPr>
      </w:pPr>
      <w:hyperlink w:anchor="_Toc68434487" w:history="1">
        <w:r w:rsidRPr="00D86B68">
          <w:rPr>
            <w:rStyle w:val="Hyperlink"/>
            <w:noProof/>
          </w:rPr>
          <w:t>3.1.2 Giải thuật lan truyền ngược (Backpropagation algorithm)</w:t>
        </w:r>
        <w:r>
          <w:rPr>
            <w:noProof/>
            <w:webHidden/>
          </w:rPr>
          <w:tab/>
        </w:r>
        <w:r>
          <w:rPr>
            <w:noProof/>
            <w:webHidden/>
          </w:rPr>
          <w:fldChar w:fldCharType="begin"/>
        </w:r>
        <w:r>
          <w:rPr>
            <w:noProof/>
            <w:webHidden/>
          </w:rPr>
          <w:instrText xml:space="preserve"> PAGEREF _Toc68434487 \h </w:instrText>
        </w:r>
        <w:r>
          <w:rPr>
            <w:noProof/>
            <w:webHidden/>
          </w:rPr>
        </w:r>
        <w:r>
          <w:rPr>
            <w:noProof/>
            <w:webHidden/>
          </w:rPr>
          <w:fldChar w:fldCharType="separate"/>
        </w:r>
        <w:r>
          <w:rPr>
            <w:noProof/>
            <w:webHidden/>
          </w:rPr>
          <w:t>28</w:t>
        </w:r>
        <w:r>
          <w:rPr>
            <w:noProof/>
            <w:webHidden/>
          </w:rPr>
          <w:fldChar w:fldCharType="end"/>
        </w:r>
      </w:hyperlink>
    </w:p>
    <w:p w14:paraId="27F7FE0F" w14:textId="7FEB1BCE" w:rsidR="005E3EE8" w:rsidRDefault="005E3EE8">
      <w:pPr>
        <w:pStyle w:val="TOC2"/>
        <w:rPr>
          <w:rFonts w:asciiTheme="minorHAnsi" w:eastAsiaTheme="minorEastAsia" w:hAnsiTheme="minorHAnsi" w:cstheme="minorBidi"/>
          <w:noProof/>
          <w:sz w:val="22"/>
          <w:szCs w:val="22"/>
        </w:rPr>
      </w:pPr>
      <w:hyperlink w:anchor="_Toc68434488" w:history="1">
        <w:r w:rsidRPr="00D86B68">
          <w:rPr>
            <w:rStyle w:val="Hyperlink"/>
            <w:noProof/>
          </w:rPr>
          <w:t>3.2 Mô hình dịch máy nơ-ron sequence-to-sequence (encoder-decoder) cơ bản</w:t>
        </w:r>
        <w:r>
          <w:rPr>
            <w:noProof/>
            <w:webHidden/>
          </w:rPr>
          <w:tab/>
        </w:r>
        <w:r>
          <w:rPr>
            <w:noProof/>
            <w:webHidden/>
          </w:rPr>
          <w:fldChar w:fldCharType="begin"/>
        </w:r>
        <w:r>
          <w:rPr>
            <w:noProof/>
            <w:webHidden/>
          </w:rPr>
          <w:instrText xml:space="preserve"> PAGEREF _Toc68434488 \h </w:instrText>
        </w:r>
        <w:r>
          <w:rPr>
            <w:noProof/>
            <w:webHidden/>
          </w:rPr>
        </w:r>
        <w:r>
          <w:rPr>
            <w:noProof/>
            <w:webHidden/>
          </w:rPr>
          <w:fldChar w:fldCharType="separate"/>
        </w:r>
        <w:r>
          <w:rPr>
            <w:noProof/>
            <w:webHidden/>
          </w:rPr>
          <w:t>30</w:t>
        </w:r>
        <w:r>
          <w:rPr>
            <w:noProof/>
            <w:webHidden/>
          </w:rPr>
          <w:fldChar w:fldCharType="end"/>
        </w:r>
      </w:hyperlink>
    </w:p>
    <w:p w14:paraId="6FDA4AAE" w14:textId="77851F69" w:rsidR="005E3EE8" w:rsidRDefault="005E3EE8">
      <w:pPr>
        <w:pStyle w:val="TOC3"/>
        <w:rPr>
          <w:rFonts w:asciiTheme="minorHAnsi" w:eastAsiaTheme="minorEastAsia" w:hAnsiTheme="minorHAnsi" w:cstheme="minorBidi"/>
          <w:noProof/>
          <w:sz w:val="22"/>
          <w:szCs w:val="22"/>
        </w:rPr>
      </w:pPr>
      <w:hyperlink w:anchor="_Toc68434489" w:history="1">
        <w:r w:rsidRPr="00D86B68">
          <w:rPr>
            <w:rStyle w:val="Hyperlink"/>
            <w:noProof/>
          </w:rPr>
          <w:t>3.2.1 Giới thiệu về Recurrent Neural Network (RNN)</w:t>
        </w:r>
        <w:r>
          <w:rPr>
            <w:noProof/>
            <w:webHidden/>
          </w:rPr>
          <w:tab/>
        </w:r>
        <w:r>
          <w:rPr>
            <w:noProof/>
            <w:webHidden/>
          </w:rPr>
          <w:fldChar w:fldCharType="begin"/>
        </w:r>
        <w:r>
          <w:rPr>
            <w:noProof/>
            <w:webHidden/>
          </w:rPr>
          <w:instrText xml:space="preserve"> PAGEREF _Toc68434489 \h </w:instrText>
        </w:r>
        <w:r>
          <w:rPr>
            <w:noProof/>
            <w:webHidden/>
          </w:rPr>
        </w:r>
        <w:r>
          <w:rPr>
            <w:noProof/>
            <w:webHidden/>
          </w:rPr>
          <w:fldChar w:fldCharType="separate"/>
        </w:r>
        <w:r>
          <w:rPr>
            <w:noProof/>
            <w:webHidden/>
          </w:rPr>
          <w:t>31</w:t>
        </w:r>
        <w:r>
          <w:rPr>
            <w:noProof/>
            <w:webHidden/>
          </w:rPr>
          <w:fldChar w:fldCharType="end"/>
        </w:r>
      </w:hyperlink>
    </w:p>
    <w:p w14:paraId="246FEF1F" w14:textId="069D99E8" w:rsidR="005E3EE8" w:rsidRDefault="005E3EE8">
      <w:pPr>
        <w:pStyle w:val="TOC3"/>
        <w:rPr>
          <w:rFonts w:asciiTheme="minorHAnsi" w:eastAsiaTheme="minorEastAsia" w:hAnsiTheme="minorHAnsi" w:cstheme="minorBidi"/>
          <w:noProof/>
          <w:sz w:val="22"/>
          <w:szCs w:val="22"/>
        </w:rPr>
      </w:pPr>
      <w:hyperlink w:anchor="_Toc68434490" w:history="1">
        <w:r w:rsidRPr="00D86B68">
          <w:rPr>
            <w:rStyle w:val="Hyperlink"/>
            <w:noProof/>
          </w:rPr>
          <w:t>3.2.2 Mô hình Encoder – Decoder</w:t>
        </w:r>
        <w:r>
          <w:rPr>
            <w:noProof/>
            <w:webHidden/>
          </w:rPr>
          <w:tab/>
        </w:r>
        <w:r>
          <w:rPr>
            <w:noProof/>
            <w:webHidden/>
          </w:rPr>
          <w:fldChar w:fldCharType="begin"/>
        </w:r>
        <w:r>
          <w:rPr>
            <w:noProof/>
            <w:webHidden/>
          </w:rPr>
          <w:instrText xml:space="preserve"> PAGEREF _Toc68434490 \h </w:instrText>
        </w:r>
        <w:r>
          <w:rPr>
            <w:noProof/>
            <w:webHidden/>
          </w:rPr>
        </w:r>
        <w:r>
          <w:rPr>
            <w:noProof/>
            <w:webHidden/>
          </w:rPr>
          <w:fldChar w:fldCharType="separate"/>
        </w:r>
        <w:r>
          <w:rPr>
            <w:noProof/>
            <w:webHidden/>
          </w:rPr>
          <w:t>32</w:t>
        </w:r>
        <w:r>
          <w:rPr>
            <w:noProof/>
            <w:webHidden/>
          </w:rPr>
          <w:fldChar w:fldCharType="end"/>
        </w:r>
      </w:hyperlink>
    </w:p>
    <w:p w14:paraId="7535401D" w14:textId="74C8A5AF" w:rsidR="005E3EE8" w:rsidRDefault="005E3EE8">
      <w:pPr>
        <w:pStyle w:val="TOC3"/>
        <w:rPr>
          <w:rFonts w:asciiTheme="minorHAnsi" w:eastAsiaTheme="minorEastAsia" w:hAnsiTheme="minorHAnsi" w:cstheme="minorBidi"/>
          <w:noProof/>
          <w:sz w:val="22"/>
          <w:szCs w:val="22"/>
        </w:rPr>
      </w:pPr>
      <w:hyperlink w:anchor="_Toc68434491" w:history="1">
        <w:r w:rsidRPr="00D86B68">
          <w:rPr>
            <w:rStyle w:val="Hyperlink"/>
            <w:noProof/>
          </w:rPr>
          <w:t>3.2.3 Cơ chế Attention</w:t>
        </w:r>
        <w:r>
          <w:rPr>
            <w:noProof/>
            <w:webHidden/>
          </w:rPr>
          <w:tab/>
        </w:r>
        <w:r>
          <w:rPr>
            <w:noProof/>
            <w:webHidden/>
          </w:rPr>
          <w:fldChar w:fldCharType="begin"/>
        </w:r>
        <w:r>
          <w:rPr>
            <w:noProof/>
            <w:webHidden/>
          </w:rPr>
          <w:instrText xml:space="preserve"> PAGEREF _Toc68434491 \h </w:instrText>
        </w:r>
        <w:r>
          <w:rPr>
            <w:noProof/>
            <w:webHidden/>
          </w:rPr>
        </w:r>
        <w:r>
          <w:rPr>
            <w:noProof/>
            <w:webHidden/>
          </w:rPr>
          <w:fldChar w:fldCharType="separate"/>
        </w:r>
        <w:r>
          <w:rPr>
            <w:noProof/>
            <w:webHidden/>
          </w:rPr>
          <w:t>34</w:t>
        </w:r>
        <w:r>
          <w:rPr>
            <w:noProof/>
            <w:webHidden/>
          </w:rPr>
          <w:fldChar w:fldCharType="end"/>
        </w:r>
      </w:hyperlink>
    </w:p>
    <w:p w14:paraId="16E9A029" w14:textId="4B113BF6" w:rsidR="005E3EE8" w:rsidRDefault="005E3EE8">
      <w:pPr>
        <w:pStyle w:val="TOC2"/>
        <w:rPr>
          <w:rFonts w:asciiTheme="minorHAnsi" w:eastAsiaTheme="minorEastAsia" w:hAnsiTheme="minorHAnsi" w:cstheme="minorBidi"/>
          <w:noProof/>
          <w:sz w:val="22"/>
          <w:szCs w:val="22"/>
        </w:rPr>
      </w:pPr>
      <w:hyperlink w:anchor="_Toc68434492" w:history="1">
        <w:r w:rsidRPr="00D86B68">
          <w:rPr>
            <w:rStyle w:val="Hyperlink"/>
            <w:noProof/>
          </w:rPr>
          <w:t>3.3 Mô hình dịch máy transformer</w:t>
        </w:r>
        <w:r>
          <w:rPr>
            <w:noProof/>
            <w:webHidden/>
          </w:rPr>
          <w:tab/>
        </w:r>
        <w:r>
          <w:rPr>
            <w:noProof/>
            <w:webHidden/>
          </w:rPr>
          <w:fldChar w:fldCharType="begin"/>
        </w:r>
        <w:r>
          <w:rPr>
            <w:noProof/>
            <w:webHidden/>
          </w:rPr>
          <w:instrText xml:space="preserve"> PAGEREF _Toc68434492 \h </w:instrText>
        </w:r>
        <w:r>
          <w:rPr>
            <w:noProof/>
            <w:webHidden/>
          </w:rPr>
        </w:r>
        <w:r>
          <w:rPr>
            <w:noProof/>
            <w:webHidden/>
          </w:rPr>
          <w:fldChar w:fldCharType="separate"/>
        </w:r>
        <w:r>
          <w:rPr>
            <w:noProof/>
            <w:webHidden/>
          </w:rPr>
          <w:t>36</w:t>
        </w:r>
        <w:r>
          <w:rPr>
            <w:noProof/>
            <w:webHidden/>
          </w:rPr>
          <w:fldChar w:fldCharType="end"/>
        </w:r>
      </w:hyperlink>
    </w:p>
    <w:p w14:paraId="1BB1EFAE" w14:textId="5C0195CE" w:rsidR="005E3EE8" w:rsidRDefault="005E3EE8">
      <w:pPr>
        <w:pStyle w:val="TOC3"/>
        <w:rPr>
          <w:rFonts w:asciiTheme="minorHAnsi" w:eastAsiaTheme="minorEastAsia" w:hAnsiTheme="minorHAnsi" w:cstheme="minorBidi"/>
          <w:noProof/>
          <w:sz w:val="22"/>
          <w:szCs w:val="22"/>
        </w:rPr>
      </w:pPr>
      <w:hyperlink w:anchor="_Toc68434493" w:history="1">
        <w:r w:rsidRPr="00D86B68">
          <w:rPr>
            <w:rStyle w:val="Hyperlink"/>
            <w:noProof/>
          </w:rPr>
          <w:t>3.3.1 Embedding và softmax</w:t>
        </w:r>
        <w:r>
          <w:rPr>
            <w:noProof/>
            <w:webHidden/>
          </w:rPr>
          <w:tab/>
        </w:r>
        <w:r>
          <w:rPr>
            <w:noProof/>
            <w:webHidden/>
          </w:rPr>
          <w:fldChar w:fldCharType="begin"/>
        </w:r>
        <w:r>
          <w:rPr>
            <w:noProof/>
            <w:webHidden/>
          </w:rPr>
          <w:instrText xml:space="preserve"> PAGEREF _Toc68434493 \h </w:instrText>
        </w:r>
        <w:r>
          <w:rPr>
            <w:noProof/>
            <w:webHidden/>
          </w:rPr>
        </w:r>
        <w:r>
          <w:rPr>
            <w:noProof/>
            <w:webHidden/>
          </w:rPr>
          <w:fldChar w:fldCharType="separate"/>
        </w:r>
        <w:r>
          <w:rPr>
            <w:noProof/>
            <w:webHidden/>
          </w:rPr>
          <w:t>41</w:t>
        </w:r>
        <w:r>
          <w:rPr>
            <w:noProof/>
            <w:webHidden/>
          </w:rPr>
          <w:fldChar w:fldCharType="end"/>
        </w:r>
      </w:hyperlink>
    </w:p>
    <w:p w14:paraId="1444B530" w14:textId="2A483ABB" w:rsidR="005E3EE8" w:rsidRDefault="005E3EE8">
      <w:pPr>
        <w:pStyle w:val="TOC3"/>
        <w:rPr>
          <w:rFonts w:asciiTheme="minorHAnsi" w:eastAsiaTheme="minorEastAsia" w:hAnsiTheme="minorHAnsi" w:cstheme="minorBidi"/>
          <w:noProof/>
          <w:sz w:val="22"/>
          <w:szCs w:val="22"/>
        </w:rPr>
      </w:pPr>
      <w:hyperlink w:anchor="_Toc68434494" w:history="1">
        <w:r w:rsidRPr="00D86B68">
          <w:rPr>
            <w:rStyle w:val="Hyperlink"/>
            <w:noProof/>
          </w:rPr>
          <w:t>3.3.2 Positional Encoding</w:t>
        </w:r>
        <w:r>
          <w:rPr>
            <w:noProof/>
            <w:webHidden/>
          </w:rPr>
          <w:tab/>
        </w:r>
        <w:r>
          <w:rPr>
            <w:noProof/>
            <w:webHidden/>
          </w:rPr>
          <w:fldChar w:fldCharType="begin"/>
        </w:r>
        <w:r>
          <w:rPr>
            <w:noProof/>
            <w:webHidden/>
          </w:rPr>
          <w:instrText xml:space="preserve"> PAGEREF _Toc68434494 \h </w:instrText>
        </w:r>
        <w:r>
          <w:rPr>
            <w:noProof/>
            <w:webHidden/>
          </w:rPr>
        </w:r>
        <w:r>
          <w:rPr>
            <w:noProof/>
            <w:webHidden/>
          </w:rPr>
          <w:fldChar w:fldCharType="separate"/>
        </w:r>
        <w:r>
          <w:rPr>
            <w:noProof/>
            <w:webHidden/>
          </w:rPr>
          <w:t>41</w:t>
        </w:r>
        <w:r>
          <w:rPr>
            <w:noProof/>
            <w:webHidden/>
          </w:rPr>
          <w:fldChar w:fldCharType="end"/>
        </w:r>
      </w:hyperlink>
    </w:p>
    <w:p w14:paraId="2AE7B726" w14:textId="29AAD044" w:rsidR="005E3EE8" w:rsidRDefault="005E3EE8">
      <w:pPr>
        <w:pStyle w:val="TOC3"/>
        <w:rPr>
          <w:rFonts w:asciiTheme="minorHAnsi" w:eastAsiaTheme="minorEastAsia" w:hAnsiTheme="minorHAnsi" w:cstheme="minorBidi"/>
          <w:noProof/>
          <w:sz w:val="22"/>
          <w:szCs w:val="22"/>
        </w:rPr>
      </w:pPr>
      <w:hyperlink w:anchor="_Toc68434495" w:history="1">
        <w:r w:rsidRPr="00D86B68">
          <w:rPr>
            <w:rStyle w:val="Hyperlink"/>
            <w:noProof/>
          </w:rPr>
          <w:t>3.3.3 Cơ chế Multi-head Attention</w:t>
        </w:r>
        <w:r>
          <w:rPr>
            <w:noProof/>
            <w:webHidden/>
          </w:rPr>
          <w:tab/>
        </w:r>
        <w:r>
          <w:rPr>
            <w:noProof/>
            <w:webHidden/>
          </w:rPr>
          <w:fldChar w:fldCharType="begin"/>
        </w:r>
        <w:r>
          <w:rPr>
            <w:noProof/>
            <w:webHidden/>
          </w:rPr>
          <w:instrText xml:space="preserve"> PAGEREF _Toc68434495 \h </w:instrText>
        </w:r>
        <w:r>
          <w:rPr>
            <w:noProof/>
            <w:webHidden/>
          </w:rPr>
        </w:r>
        <w:r>
          <w:rPr>
            <w:noProof/>
            <w:webHidden/>
          </w:rPr>
          <w:fldChar w:fldCharType="separate"/>
        </w:r>
        <w:r>
          <w:rPr>
            <w:noProof/>
            <w:webHidden/>
          </w:rPr>
          <w:t>42</w:t>
        </w:r>
        <w:r>
          <w:rPr>
            <w:noProof/>
            <w:webHidden/>
          </w:rPr>
          <w:fldChar w:fldCharType="end"/>
        </w:r>
      </w:hyperlink>
    </w:p>
    <w:p w14:paraId="1669F5F0" w14:textId="0600722A" w:rsidR="005E3EE8" w:rsidRDefault="005E3EE8">
      <w:pPr>
        <w:pStyle w:val="TOC3"/>
        <w:rPr>
          <w:rFonts w:asciiTheme="minorHAnsi" w:eastAsiaTheme="minorEastAsia" w:hAnsiTheme="minorHAnsi" w:cstheme="minorBidi"/>
          <w:noProof/>
          <w:sz w:val="22"/>
          <w:szCs w:val="22"/>
        </w:rPr>
      </w:pPr>
      <w:hyperlink w:anchor="_Toc68434496" w:history="1">
        <w:r w:rsidRPr="00D86B68">
          <w:rPr>
            <w:rStyle w:val="Hyperlink"/>
            <w:noProof/>
          </w:rPr>
          <w:t>3.3.4 Mạng Position-wise Feed-Forward</w:t>
        </w:r>
        <w:r>
          <w:rPr>
            <w:noProof/>
            <w:webHidden/>
          </w:rPr>
          <w:tab/>
        </w:r>
        <w:r>
          <w:rPr>
            <w:noProof/>
            <w:webHidden/>
          </w:rPr>
          <w:fldChar w:fldCharType="begin"/>
        </w:r>
        <w:r>
          <w:rPr>
            <w:noProof/>
            <w:webHidden/>
          </w:rPr>
          <w:instrText xml:space="preserve"> PAGEREF _Toc68434496 \h </w:instrText>
        </w:r>
        <w:r>
          <w:rPr>
            <w:noProof/>
            <w:webHidden/>
          </w:rPr>
        </w:r>
        <w:r>
          <w:rPr>
            <w:noProof/>
            <w:webHidden/>
          </w:rPr>
          <w:fldChar w:fldCharType="separate"/>
        </w:r>
        <w:r>
          <w:rPr>
            <w:noProof/>
            <w:webHidden/>
          </w:rPr>
          <w:t>44</w:t>
        </w:r>
        <w:r>
          <w:rPr>
            <w:noProof/>
            <w:webHidden/>
          </w:rPr>
          <w:fldChar w:fldCharType="end"/>
        </w:r>
      </w:hyperlink>
    </w:p>
    <w:p w14:paraId="7A0CB673" w14:textId="580B83A5" w:rsidR="005E3EE8" w:rsidRDefault="005E3EE8">
      <w:pPr>
        <w:pStyle w:val="TOC2"/>
        <w:rPr>
          <w:rFonts w:asciiTheme="minorHAnsi" w:eastAsiaTheme="minorEastAsia" w:hAnsiTheme="minorHAnsi" w:cstheme="minorBidi"/>
          <w:noProof/>
          <w:sz w:val="22"/>
          <w:szCs w:val="22"/>
        </w:rPr>
      </w:pPr>
      <w:hyperlink w:anchor="_Toc68434497" w:history="1">
        <w:r w:rsidRPr="00D86B68">
          <w:rPr>
            <w:rStyle w:val="Hyperlink"/>
            <w:noProof/>
          </w:rPr>
          <w:t>3.4 Kết hợp kĩ thuật gióng hàng từ vào mô hình transformer</w:t>
        </w:r>
        <w:r>
          <w:rPr>
            <w:noProof/>
            <w:webHidden/>
          </w:rPr>
          <w:tab/>
        </w:r>
        <w:r>
          <w:rPr>
            <w:noProof/>
            <w:webHidden/>
          </w:rPr>
          <w:fldChar w:fldCharType="begin"/>
        </w:r>
        <w:r>
          <w:rPr>
            <w:noProof/>
            <w:webHidden/>
          </w:rPr>
          <w:instrText xml:space="preserve"> PAGEREF _Toc68434497 \h </w:instrText>
        </w:r>
        <w:r>
          <w:rPr>
            <w:noProof/>
            <w:webHidden/>
          </w:rPr>
        </w:r>
        <w:r>
          <w:rPr>
            <w:noProof/>
            <w:webHidden/>
          </w:rPr>
          <w:fldChar w:fldCharType="separate"/>
        </w:r>
        <w:r>
          <w:rPr>
            <w:noProof/>
            <w:webHidden/>
          </w:rPr>
          <w:t>45</w:t>
        </w:r>
        <w:r>
          <w:rPr>
            <w:noProof/>
            <w:webHidden/>
          </w:rPr>
          <w:fldChar w:fldCharType="end"/>
        </w:r>
      </w:hyperlink>
    </w:p>
    <w:p w14:paraId="54C057CE" w14:textId="4FADC084" w:rsidR="005E3EE8" w:rsidRDefault="005E3EE8">
      <w:pPr>
        <w:pStyle w:val="TOC2"/>
        <w:rPr>
          <w:rFonts w:asciiTheme="minorHAnsi" w:eastAsiaTheme="minorEastAsia" w:hAnsiTheme="minorHAnsi" w:cstheme="minorBidi"/>
          <w:noProof/>
          <w:sz w:val="22"/>
          <w:szCs w:val="22"/>
        </w:rPr>
      </w:pPr>
      <w:hyperlink w:anchor="_Toc68434498" w:history="1">
        <w:r w:rsidRPr="00D86B68">
          <w:rPr>
            <w:rStyle w:val="Hyperlink"/>
            <w:noProof/>
          </w:rPr>
          <w:t>3.5 Tổng kết chương 3</w:t>
        </w:r>
        <w:r>
          <w:rPr>
            <w:noProof/>
            <w:webHidden/>
          </w:rPr>
          <w:tab/>
        </w:r>
        <w:r>
          <w:rPr>
            <w:noProof/>
            <w:webHidden/>
          </w:rPr>
          <w:fldChar w:fldCharType="begin"/>
        </w:r>
        <w:r>
          <w:rPr>
            <w:noProof/>
            <w:webHidden/>
          </w:rPr>
          <w:instrText xml:space="preserve"> PAGEREF _Toc68434498 \h </w:instrText>
        </w:r>
        <w:r>
          <w:rPr>
            <w:noProof/>
            <w:webHidden/>
          </w:rPr>
        </w:r>
        <w:r>
          <w:rPr>
            <w:noProof/>
            <w:webHidden/>
          </w:rPr>
          <w:fldChar w:fldCharType="separate"/>
        </w:r>
        <w:r>
          <w:rPr>
            <w:noProof/>
            <w:webHidden/>
          </w:rPr>
          <w:t>46</w:t>
        </w:r>
        <w:r>
          <w:rPr>
            <w:noProof/>
            <w:webHidden/>
          </w:rPr>
          <w:fldChar w:fldCharType="end"/>
        </w:r>
      </w:hyperlink>
    </w:p>
    <w:p w14:paraId="71F567C1" w14:textId="3B84581E" w:rsidR="005E3EE8" w:rsidRDefault="005E3EE8">
      <w:pPr>
        <w:pStyle w:val="TOC1"/>
        <w:tabs>
          <w:tab w:val="right" w:leader="dot" w:pos="8778"/>
        </w:tabs>
        <w:rPr>
          <w:rFonts w:asciiTheme="minorHAnsi" w:eastAsiaTheme="minorEastAsia" w:hAnsiTheme="minorHAnsi" w:cstheme="minorBidi"/>
          <w:noProof/>
          <w:sz w:val="22"/>
          <w:szCs w:val="22"/>
        </w:rPr>
      </w:pPr>
      <w:hyperlink w:anchor="_Toc68434499" w:history="1">
        <w:r w:rsidRPr="00D86B68">
          <w:rPr>
            <w:rStyle w:val="Hyperlink"/>
            <w:noProof/>
          </w:rPr>
          <w:t>Chương 4: THỰC NGHIỆM VÀ ĐÁNH GIÁ</w:t>
        </w:r>
        <w:r>
          <w:rPr>
            <w:noProof/>
            <w:webHidden/>
          </w:rPr>
          <w:tab/>
        </w:r>
        <w:r>
          <w:rPr>
            <w:noProof/>
            <w:webHidden/>
          </w:rPr>
          <w:fldChar w:fldCharType="begin"/>
        </w:r>
        <w:r>
          <w:rPr>
            <w:noProof/>
            <w:webHidden/>
          </w:rPr>
          <w:instrText xml:space="preserve"> PAGEREF _Toc68434499 \h </w:instrText>
        </w:r>
        <w:r>
          <w:rPr>
            <w:noProof/>
            <w:webHidden/>
          </w:rPr>
        </w:r>
        <w:r>
          <w:rPr>
            <w:noProof/>
            <w:webHidden/>
          </w:rPr>
          <w:fldChar w:fldCharType="separate"/>
        </w:r>
        <w:r>
          <w:rPr>
            <w:noProof/>
            <w:webHidden/>
          </w:rPr>
          <w:t>47</w:t>
        </w:r>
        <w:r>
          <w:rPr>
            <w:noProof/>
            <w:webHidden/>
          </w:rPr>
          <w:fldChar w:fldCharType="end"/>
        </w:r>
      </w:hyperlink>
    </w:p>
    <w:p w14:paraId="6E9A42DC" w14:textId="7565A14D" w:rsidR="005E3EE8" w:rsidRDefault="005E3EE8">
      <w:pPr>
        <w:pStyle w:val="TOC2"/>
        <w:rPr>
          <w:rFonts w:asciiTheme="minorHAnsi" w:eastAsiaTheme="minorEastAsia" w:hAnsiTheme="minorHAnsi" w:cstheme="minorBidi"/>
          <w:noProof/>
          <w:sz w:val="22"/>
          <w:szCs w:val="22"/>
        </w:rPr>
      </w:pPr>
      <w:hyperlink w:anchor="_Toc68434500" w:history="1">
        <w:r w:rsidRPr="00D86B68">
          <w:rPr>
            <w:rStyle w:val="Hyperlink"/>
            <w:noProof/>
          </w:rPr>
          <w:t>4.1</w:t>
        </w:r>
        <w:r>
          <w:rPr>
            <w:rFonts w:asciiTheme="minorHAnsi" w:eastAsiaTheme="minorEastAsia" w:hAnsiTheme="minorHAnsi" w:cstheme="minorBidi"/>
            <w:noProof/>
            <w:sz w:val="22"/>
            <w:szCs w:val="22"/>
          </w:rPr>
          <w:tab/>
        </w:r>
        <w:r w:rsidRPr="00D86B68">
          <w:rPr>
            <w:rStyle w:val="Hyperlink"/>
            <w:noProof/>
          </w:rPr>
          <w:t>Dữ liệu</w:t>
        </w:r>
        <w:r>
          <w:rPr>
            <w:noProof/>
            <w:webHidden/>
          </w:rPr>
          <w:tab/>
        </w:r>
        <w:r>
          <w:rPr>
            <w:noProof/>
            <w:webHidden/>
          </w:rPr>
          <w:fldChar w:fldCharType="begin"/>
        </w:r>
        <w:r>
          <w:rPr>
            <w:noProof/>
            <w:webHidden/>
          </w:rPr>
          <w:instrText xml:space="preserve"> PAGEREF _Toc68434500 \h </w:instrText>
        </w:r>
        <w:r>
          <w:rPr>
            <w:noProof/>
            <w:webHidden/>
          </w:rPr>
        </w:r>
        <w:r>
          <w:rPr>
            <w:noProof/>
            <w:webHidden/>
          </w:rPr>
          <w:fldChar w:fldCharType="separate"/>
        </w:r>
        <w:r>
          <w:rPr>
            <w:noProof/>
            <w:webHidden/>
          </w:rPr>
          <w:t>47</w:t>
        </w:r>
        <w:r>
          <w:rPr>
            <w:noProof/>
            <w:webHidden/>
          </w:rPr>
          <w:fldChar w:fldCharType="end"/>
        </w:r>
      </w:hyperlink>
    </w:p>
    <w:p w14:paraId="2F03D38E" w14:textId="7CA14363" w:rsidR="005E3EE8" w:rsidRDefault="005E3EE8">
      <w:pPr>
        <w:pStyle w:val="TOC2"/>
        <w:rPr>
          <w:rFonts w:asciiTheme="minorHAnsi" w:eastAsiaTheme="minorEastAsia" w:hAnsiTheme="minorHAnsi" w:cstheme="minorBidi"/>
          <w:noProof/>
          <w:sz w:val="22"/>
          <w:szCs w:val="22"/>
        </w:rPr>
      </w:pPr>
      <w:hyperlink w:anchor="_Toc68434501" w:history="1">
        <w:r w:rsidRPr="00D86B68">
          <w:rPr>
            <w:rStyle w:val="Hyperlink"/>
            <w:noProof/>
          </w:rPr>
          <w:t>4.2</w:t>
        </w:r>
        <w:r>
          <w:rPr>
            <w:rFonts w:asciiTheme="minorHAnsi" w:eastAsiaTheme="minorEastAsia" w:hAnsiTheme="minorHAnsi" w:cstheme="minorBidi"/>
            <w:noProof/>
            <w:sz w:val="22"/>
            <w:szCs w:val="22"/>
          </w:rPr>
          <w:tab/>
        </w:r>
        <w:r w:rsidRPr="00D86B68">
          <w:rPr>
            <w:rStyle w:val="Hyperlink"/>
            <w:noProof/>
          </w:rPr>
          <w:t>Xử lý tiền dữ liệu</w:t>
        </w:r>
        <w:r>
          <w:rPr>
            <w:noProof/>
            <w:webHidden/>
          </w:rPr>
          <w:tab/>
        </w:r>
        <w:r>
          <w:rPr>
            <w:noProof/>
            <w:webHidden/>
          </w:rPr>
          <w:fldChar w:fldCharType="begin"/>
        </w:r>
        <w:r>
          <w:rPr>
            <w:noProof/>
            <w:webHidden/>
          </w:rPr>
          <w:instrText xml:space="preserve"> PAGEREF _Toc68434501 \h </w:instrText>
        </w:r>
        <w:r>
          <w:rPr>
            <w:noProof/>
            <w:webHidden/>
          </w:rPr>
        </w:r>
        <w:r>
          <w:rPr>
            <w:noProof/>
            <w:webHidden/>
          </w:rPr>
          <w:fldChar w:fldCharType="separate"/>
        </w:r>
        <w:r>
          <w:rPr>
            <w:noProof/>
            <w:webHidden/>
          </w:rPr>
          <w:t>47</w:t>
        </w:r>
        <w:r>
          <w:rPr>
            <w:noProof/>
            <w:webHidden/>
          </w:rPr>
          <w:fldChar w:fldCharType="end"/>
        </w:r>
      </w:hyperlink>
    </w:p>
    <w:p w14:paraId="40D7BC23" w14:textId="5F5914CB" w:rsidR="005E3EE8" w:rsidRDefault="005E3EE8">
      <w:pPr>
        <w:pStyle w:val="TOC2"/>
        <w:rPr>
          <w:rFonts w:asciiTheme="minorHAnsi" w:eastAsiaTheme="minorEastAsia" w:hAnsiTheme="minorHAnsi" w:cstheme="minorBidi"/>
          <w:noProof/>
          <w:sz w:val="22"/>
          <w:szCs w:val="22"/>
        </w:rPr>
      </w:pPr>
      <w:hyperlink w:anchor="_Toc68434502" w:history="1">
        <w:r w:rsidRPr="00D86B68">
          <w:rPr>
            <w:rStyle w:val="Hyperlink"/>
            <w:noProof/>
          </w:rPr>
          <w:t>4.3</w:t>
        </w:r>
        <w:r>
          <w:rPr>
            <w:rFonts w:asciiTheme="minorHAnsi" w:eastAsiaTheme="minorEastAsia" w:hAnsiTheme="minorHAnsi" w:cstheme="minorBidi"/>
            <w:noProof/>
            <w:sz w:val="22"/>
            <w:szCs w:val="22"/>
          </w:rPr>
          <w:tab/>
        </w:r>
        <w:r w:rsidRPr="00D86B68">
          <w:rPr>
            <w:rStyle w:val="Hyperlink"/>
            <w:noProof/>
          </w:rPr>
          <w:t>Thực hiện gióng hàng từ bằng công cụ hỗ trợ fast_align</w:t>
        </w:r>
        <w:r>
          <w:rPr>
            <w:noProof/>
            <w:webHidden/>
          </w:rPr>
          <w:tab/>
        </w:r>
        <w:r>
          <w:rPr>
            <w:noProof/>
            <w:webHidden/>
          </w:rPr>
          <w:fldChar w:fldCharType="begin"/>
        </w:r>
        <w:r>
          <w:rPr>
            <w:noProof/>
            <w:webHidden/>
          </w:rPr>
          <w:instrText xml:space="preserve"> PAGEREF _Toc68434502 \h </w:instrText>
        </w:r>
        <w:r>
          <w:rPr>
            <w:noProof/>
            <w:webHidden/>
          </w:rPr>
        </w:r>
        <w:r>
          <w:rPr>
            <w:noProof/>
            <w:webHidden/>
          </w:rPr>
          <w:fldChar w:fldCharType="separate"/>
        </w:r>
        <w:r>
          <w:rPr>
            <w:noProof/>
            <w:webHidden/>
          </w:rPr>
          <w:t>50</w:t>
        </w:r>
        <w:r>
          <w:rPr>
            <w:noProof/>
            <w:webHidden/>
          </w:rPr>
          <w:fldChar w:fldCharType="end"/>
        </w:r>
      </w:hyperlink>
    </w:p>
    <w:p w14:paraId="2F59647B" w14:textId="389E5013" w:rsidR="005E3EE8" w:rsidRDefault="005E3EE8">
      <w:pPr>
        <w:pStyle w:val="TOC2"/>
        <w:rPr>
          <w:rFonts w:asciiTheme="minorHAnsi" w:eastAsiaTheme="minorEastAsia" w:hAnsiTheme="minorHAnsi" w:cstheme="minorBidi"/>
          <w:noProof/>
          <w:sz w:val="22"/>
          <w:szCs w:val="22"/>
        </w:rPr>
      </w:pPr>
      <w:hyperlink w:anchor="_Toc68434503" w:history="1">
        <w:r w:rsidRPr="00D86B68">
          <w:rPr>
            <w:rStyle w:val="Hyperlink"/>
            <w:noProof/>
          </w:rPr>
          <w:t>4.4</w:t>
        </w:r>
        <w:r>
          <w:rPr>
            <w:rFonts w:asciiTheme="minorHAnsi" w:eastAsiaTheme="minorEastAsia" w:hAnsiTheme="minorHAnsi" w:cstheme="minorBidi"/>
            <w:noProof/>
            <w:sz w:val="22"/>
            <w:szCs w:val="22"/>
          </w:rPr>
          <w:tab/>
        </w:r>
        <w:r w:rsidRPr="00D86B68">
          <w:rPr>
            <w:rStyle w:val="Hyperlink"/>
            <w:noProof/>
          </w:rPr>
          <w:t>Chạy chương trình bằng công cụ hỗ trợ OpenNMT</w:t>
        </w:r>
        <w:r>
          <w:rPr>
            <w:noProof/>
            <w:webHidden/>
          </w:rPr>
          <w:tab/>
        </w:r>
        <w:r>
          <w:rPr>
            <w:noProof/>
            <w:webHidden/>
          </w:rPr>
          <w:fldChar w:fldCharType="begin"/>
        </w:r>
        <w:r>
          <w:rPr>
            <w:noProof/>
            <w:webHidden/>
          </w:rPr>
          <w:instrText xml:space="preserve"> PAGEREF _Toc68434503 \h </w:instrText>
        </w:r>
        <w:r>
          <w:rPr>
            <w:noProof/>
            <w:webHidden/>
          </w:rPr>
        </w:r>
        <w:r>
          <w:rPr>
            <w:noProof/>
            <w:webHidden/>
          </w:rPr>
          <w:fldChar w:fldCharType="separate"/>
        </w:r>
        <w:r>
          <w:rPr>
            <w:noProof/>
            <w:webHidden/>
          </w:rPr>
          <w:t>53</w:t>
        </w:r>
        <w:r>
          <w:rPr>
            <w:noProof/>
            <w:webHidden/>
          </w:rPr>
          <w:fldChar w:fldCharType="end"/>
        </w:r>
      </w:hyperlink>
    </w:p>
    <w:p w14:paraId="13708D64" w14:textId="31BFE5B5" w:rsidR="005E3EE8" w:rsidRDefault="005E3EE8">
      <w:pPr>
        <w:pStyle w:val="TOC3"/>
        <w:rPr>
          <w:rFonts w:asciiTheme="minorHAnsi" w:eastAsiaTheme="minorEastAsia" w:hAnsiTheme="minorHAnsi" w:cstheme="minorBidi"/>
          <w:noProof/>
          <w:sz w:val="22"/>
          <w:szCs w:val="22"/>
        </w:rPr>
      </w:pPr>
      <w:hyperlink w:anchor="_Toc68434504" w:history="1">
        <w:r w:rsidRPr="00D86B68">
          <w:rPr>
            <w:rStyle w:val="Hyperlink"/>
            <w:noProof/>
          </w:rPr>
          <w:t>4.4.1</w:t>
        </w:r>
        <w:r>
          <w:rPr>
            <w:rFonts w:asciiTheme="minorHAnsi" w:eastAsiaTheme="minorEastAsia" w:hAnsiTheme="minorHAnsi" w:cstheme="minorBidi"/>
            <w:noProof/>
            <w:sz w:val="22"/>
            <w:szCs w:val="22"/>
          </w:rPr>
          <w:tab/>
        </w:r>
        <w:r w:rsidRPr="00D86B68">
          <w:rPr>
            <w:rStyle w:val="Hyperlink"/>
            <w:noProof/>
          </w:rPr>
          <w:t>Chuẩn bị</w:t>
        </w:r>
        <w:r>
          <w:rPr>
            <w:noProof/>
            <w:webHidden/>
          </w:rPr>
          <w:tab/>
        </w:r>
        <w:r>
          <w:rPr>
            <w:noProof/>
            <w:webHidden/>
          </w:rPr>
          <w:fldChar w:fldCharType="begin"/>
        </w:r>
        <w:r>
          <w:rPr>
            <w:noProof/>
            <w:webHidden/>
          </w:rPr>
          <w:instrText xml:space="preserve"> PAGEREF _Toc68434504 \h </w:instrText>
        </w:r>
        <w:r>
          <w:rPr>
            <w:noProof/>
            <w:webHidden/>
          </w:rPr>
        </w:r>
        <w:r>
          <w:rPr>
            <w:noProof/>
            <w:webHidden/>
          </w:rPr>
          <w:fldChar w:fldCharType="separate"/>
        </w:r>
        <w:r>
          <w:rPr>
            <w:noProof/>
            <w:webHidden/>
          </w:rPr>
          <w:t>53</w:t>
        </w:r>
        <w:r>
          <w:rPr>
            <w:noProof/>
            <w:webHidden/>
          </w:rPr>
          <w:fldChar w:fldCharType="end"/>
        </w:r>
      </w:hyperlink>
    </w:p>
    <w:p w14:paraId="5FECEC79" w14:textId="235638DE" w:rsidR="005E3EE8" w:rsidRDefault="005E3EE8">
      <w:pPr>
        <w:pStyle w:val="TOC3"/>
        <w:rPr>
          <w:rFonts w:asciiTheme="minorHAnsi" w:eastAsiaTheme="minorEastAsia" w:hAnsiTheme="minorHAnsi" w:cstheme="minorBidi"/>
          <w:noProof/>
          <w:sz w:val="22"/>
          <w:szCs w:val="22"/>
        </w:rPr>
      </w:pPr>
      <w:hyperlink w:anchor="_Toc68434505" w:history="1">
        <w:r w:rsidRPr="00D86B68">
          <w:rPr>
            <w:rStyle w:val="Hyperlink"/>
            <w:noProof/>
          </w:rPr>
          <w:t>4.4.2</w:t>
        </w:r>
        <w:r>
          <w:rPr>
            <w:rFonts w:asciiTheme="minorHAnsi" w:eastAsiaTheme="minorEastAsia" w:hAnsiTheme="minorHAnsi" w:cstheme="minorBidi"/>
            <w:noProof/>
            <w:sz w:val="22"/>
            <w:szCs w:val="22"/>
          </w:rPr>
          <w:tab/>
        </w:r>
        <w:r w:rsidRPr="00D86B68">
          <w:rPr>
            <w:rStyle w:val="Hyperlink"/>
            <w:noProof/>
          </w:rPr>
          <w:t>Thực hiện huấn luyện và kiểm thử mô hình transformer</w:t>
        </w:r>
        <w:r>
          <w:rPr>
            <w:noProof/>
            <w:webHidden/>
          </w:rPr>
          <w:tab/>
        </w:r>
        <w:r>
          <w:rPr>
            <w:noProof/>
            <w:webHidden/>
          </w:rPr>
          <w:fldChar w:fldCharType="begin"/>
        </w:r>
        <w:r>
          <w:rPr>
            <w:noProof/>
            <w:webHidden/>
          </w:rPr>
          <w:instrText xml:space="preserve"> PAGEREF _Toc68434505 \h </w:instrText>
        </w:r>
        <w:r>
          <w:rPr>
            <w:noProof/>
            <w:webHidden/>
          </w:rPr>
        </w:r>
        <w:r>
          <w:rPr>
            <w:noProof/>
            <w:webHidden/>
          </w:rPr>
          <w:fldChar w:fldCharType="separate"/>
        </w:r>
        <w:r>
          <w:rPr>
            <w:noProof/>
            <w:webHidden/>
          </w:rPr>
          <w:t>54</w:t>
        </w:r>
        <w:r>
          <w:rPr>
            <w:noProof/>
            <w:webHidden/>
          </w:rPr>
          <w:fldChar w:fldCharType="end"/>
        </w:r>
      </w:hyperlink>
    </w:p>
    <w:p w14:paraId="1F38D22C" w14:textId="1D379912" w:rsidR="005E3EE8" w:rsidRDefault="005E3EE8">
      <w:pPr>
        <w:pStyle w:val="TOC2"/>
        <w:rPr>
          <w:rFonts w:asciiTheme="minorHAnsi" w:eastAsiaTheme="minorEastAsia" w:hAnsiTheme="minorHAnsi" w:cstheme="minorBidi"/>
          <w:noProof/>
          <w:sz w:val="22"/>
          <w:szCs w:val="22"/>
        </w:rPr>
      </w:pPr>
      <w:hyperlink w:anchor="_Toc68434506" w:history="1">
        <w:r w:rsidRPr="00D86B68">
          <w:rPr>
            <w:rStyle w:val="Hyperlink"/>
            <w:noProof/>
          </w:rPr>
          <w:t>4.5</w:t>
        </w:r>
        <w:r>
          <w:rPr>
            <w:rFonts w:asciiTheme="minorHAnsi" w:eastAsiaTheme="minorEastAsia" w:hAnsiTheme="minorHAnsi" w:cstheme="minorBidi"/>
            <w:noProof/>
            <w:sz w:val="22"/>
            <w:szCs w:val="22"/>
          </w:rPr>
          <w:tab/>
        </w:r>
        <w:r w:rsidRPr="00D86B68">
          <w:rPr>
            <w:rStyle w:val="Hyperlink"/>
            <w:noProof/>
          </w:rPr>
          <w:t>Chạy chương trình bằng công cụ hỗ trợ fairseq</w:t>
        </w:r>
        <w:r>
          <w:rPr>
            <w:noProof/>
            <w:webHidden/>
          </w:rPr>
          <w:tab/>
        </w:r>
        <w:r>
          <w:rPr>
            <w:noProof/>
            <w:webHidden/>
          </w:rPr>
          <w:fldChar w:fldCharType="begin"/>
        </w:r>
        <w:r>
          <w:rPr>
            <w:noProof/>
            <w:webHidden/>
          </w:rPr>
          <w:instrText xml:space="preserve"> PAGEREF _Toc68434506 \h </w:instrText>
        </w:r>
        <w:r>
          <w:rPr>
            <w:noProof/>
            <w:webHidden/>
          </w:rPr>
        </w:r>
        <w:r>
          <w:rPr>
            <w:noProof/>
            <w:webHidden/>
          </w:rPr>
          <w:fldChar w:fldCharType="separate"/>
        </w:r>
        <w:r>
          <w:rPr>
            <w:noProof/>
            <w:webHidden/>
          </w:rPr>
          <w:t>55</w:t>
        </w:r>
        <w:r>
          <w:rPr>
            <w:noProof/>
            <w:webHidden/>
          </w:rPr>
          <w:fldChar w:fldCharType="end"/>
        </w:r>
      </w:hyperlink>
    </w:p>
    <w:p w14:paraId="61E3B142" w14:textId="08DFC641" w:rsidR="005E3EE8" w:rsidRDefault="005E3EE8">
      <w:pPr>
        <w:pStyle w:val="TOC3"/>
        <w:rPr>
          <w:rFonts w:asciiTheme="minorHAnsi" w:eastAsiaTheme="minorEastAsia" w:hAnsiTheme="minorHAnsi" w:cstheme="minorBidi"/>
          <w:noProof/>
          <w:sz w:val="22"/>
          <w:szCs w:val="22"/>
        </w:rPr>
      </w:pPr>
      <w:hyperlink w:anchor="_Toc68434507" w:history="1">
        <w:r w:rsidRPr="00D86B68">
          <w:rPr>
            <w:rStyle w:val="Hyperlink"/>
            <w:noProof/>
          </w:rPr>
          <w:t>4.5.1</w:t>
        </w:r>
        <w:r>
          <w:rPr>
            <w:rFonts w:asciiTheme="minorHAnsi" w:eastAsiaTheme="minorEastAsia" w:hAnsiTheme="minorHAnsi" w:cstheme="minorBidi"/>
            <w:noProof/>
            <w:sz w:val="22"/>
            <w:szCs w:val="22"/>
          </w:rPr>
          <w:tab/>
        </w:r>
        <w:r w:rsidRPr="00D86B68">
          <w:rPr>
            <w:rStyle w:val="Hyperlink"/>
            <w:noProof/>
          </w:rPr>
          <w:t>Chuẩn bị</w:t>
        </w:r>
        <w:r>
          <w:rPr>
            <w:noProof/>
            <w:webHidden/>
          </w:rPr>
          <w:tab/>
        </w:r>
        <w:r>
          <w:rPr>
            <w:noProof/>
            <w:webHidden/>
          </w:rPr>
          <w:fldChar w:fldCharType="begin"/>
        </w:r>
        <w:r>
          <w:rPr>
            <w:noProof/>
            <w:webHidden/>
          </w:rPr>
          <w:instrText xml:space="preserve"> PAGEREF _Toc68434507 \h </w:instrText>
        </w:r>
        <w:r>
          <w:rPr>
            <w:noProof/>
            <w:webHidden/>
          </w:rPr>
        </w:r>
        <w:r>
          <w:rPr>
            <w:noProof/>
            <w:webHidden/>
          </w:rPr>
          <w:fldChar w:fldCharType="separate"/>
        </w:r>
        <w:r>
          <w:rPr>
            <w:noProof/>
            <w:webHidden/>
          </w:rPr>
          <w:t>55</w:t>
        </w:r>
        <w:r>
          <w:rPr>
            <w:noProof/>
            <w:webHidden/>
          </w:rPr>
          <w:fldChar w:fldCharType="end"/>
        </w:r>
      </w:hyperlink>
    </w:p>
    <w:p w14:paraId="7714118E" w14:textId="5A6FC08C" w:rsidR="005E3EE8" w:rsidRDefault="005E3EE8">
      <w:pPr>
        <w:pStyle w:val="TOC3"/>
        <w:rPr>
          <w:rFonts w:asciiTheme="minorHAnsi" w:eastAsiaTheme="minorEastAsia" w:hAnsiTheme="minorHAnsi" w:cstheme="minorBidi"/>
          <w:noProof/>
          <w:sz w:val="22"/>
          <w:szCs w:val="22"/>
        </w:rPr>
      </w:pPr>
      <w:hyperlink w:anchor="_Toc68434508" w:history="1">
        <w:r w:rsidRPr="00D86B68">
          <w:rPr>
            <w:rStyle w:val="Hyperlink"/>
            <w:noProof/>
          </w:rPr>
          <w:t>4.5.2</w:t>
        </w:r>
        <w:r>
          <w:rPr>
            <w:rFonts w:asciiTheme="minorHAnsi" w:eastAsiaTheme="minorEastAsia" w:hAnsiTheme="minorHAnsi" w:cstheme="minorBidi"/>
            <w:noProof/>
            <w:sz w:val="22"/>
            <w:szCs w:val="22"/>
          </w:rPr>
          <w:tab/>
        </w:r>
        <w:r w:rsidRPr="00D86B68">
          <w:rPr>
            <w:rStyle w:val="Hyperlink"/>
            <w:noProof/>
          </w:rPr>
          <w:t>Thực hiện huấn luyện và kiểm thử mô hình transformer thuần</w:t>
        </w:r>
        <w:r>
          <w:rPr>
            <w:noProof/>
            <w:webHidden/>
          </w:rPr>
          <w:tab/>
        </w:r>
        <w:r>
          <w:rPr>
            <w:noProof/>
            <w:webHidden/>
          </w:rPr>
          <w:fldChar w:fldCharType="begin"/>
        </w:r>
        <w:r>
          <w:rPr>
            <w:noProof/>
            <w:webHidden/>
          </w:rPr>
          <w:instrText xml:space="preserve"> PAGEREF _Toc68434508 \h </w:instrText>
        </w:r>
        <w:r>
          <w:rPr>
            <w:noProof/>
            <w:webHidden/>
          </w:rPr>
        </w:r>
        <w:r>
          <w:rPr>
            <w:noProof/>
            <w:webHidden/>
          </w:rPr>
          <w:fldChar w:fldCharType="separate"/>
        </w:r>
        <w:r>
          <w:rPr>
            <w:noProof/>
            <w:webHidden/>
          </w:rPr>
          <w:t>56</w:t>
        </w:r>
        <w:r>
          <w:rPr>
            <w:noProof/>
            <w:webHidden/>
          </w:rPr>
          <w:fldChar w:fldCharType="end"/>
        </w:r>
      </w:hyperlink>
    </w:p>
    <w:p w14:paraId="57F279F5" w14:textId="7E04EC51" w:rsidR="005E3EE8" w:rsidRDefault="005E3EE8">
      <w:pPr>
        <w:pStyle w:val="TOC3"/>
        <w:rPr>
          <w:rFonts w:asciiTheme="minorHAnsi" w:eastAsiaTheme="minorEastAsia" w:hAnsiTheme="minorHAnsi" w:cstheme="minorBidi"/>
          <w:noProof/>
          <w:sz w:val="22"/>
          <w:szCs w:val="22"/>
        </w:rPr>
      </w:pPr>
      <w:hyperlink w:anchor="_Toc68434509" w:history="1">
        <w:r w:rsidRPr="00D86B68">
          <w:rPr>
            <w:rStyle w:val="Hyperlink"/>
            <w:noProof/>
          </w:rPr>
          <w:t>4.5.3</w:t>
        </w:r>
        <w:r>
          <w:rPr>
            <w:rFonts w:asciiTheme="minorHAnsi" w:eastAsiaTheme="minorEastAsia" w:hAnsiTheme="minorHAnsi" w:cstheme="minorBidi"/>
            <w:noProof/>
            <w:sz w:val="22"/>
            <w:szCs w:val="22"/>
          </w:rPr>
          <w:tab/>
        </w:r>
        <w:r w:rsidRPr="00D86B68">
          <w:rPr>
            <w:rStyle w:val="Hyperlink"/>
            <w:noProof/>
          </w:rPr>
          <w:t>Thực hiện huấn luyện và kiểm thử mô hình transformer sử dụng gióng hàng từ</w:t>
        </w:r>
        <w:r>
          <w:rPr>
            <w:noProof/>
            <w:webHidden/>
          </w:rPr>
          <w:tab/>
        </w:r>
        <w:r>
          <w:rPr>
            <w:noProof/>
            <w:webHidden/>
          </w:rPr>
          <w:fldChar w:fldCharType="begin"/>
        </w:r>
        <w:r>
          <w:rPr>
            <w:noProof/>
            <w:webHidden/>
          </w:rPr>
          <w:instrText xml:space="preserve"> PAGEREF _Toc68434509 \h </w:instrText>
        </w:r>
        <w:r>
          <w:rPr>
            <w:noProof/>
            <w:webHidden/>
          </w:rPr>
        </w:r>
        <w:r>
          <w:rPr>
            <w:noProof/>
            <w:webHidden/>
          </w:rPr>
          <w:fldChar w:fldCharType="separate"/>
        </w:r>
        <w:r>
          <w:rPr>
            <w:noProof/>
            <w:webHidden/>
          </w:rPr>
          <w:t>57</w:t>
        </w:r>
        <w:r>
          <w:rPr>
            <w:noProof/>
            <w:webHidden/>
          </w:rPr>
          <w:fldChar w:fldCharType="end"/>
        </w:r>
      </w:hyperlink>
    </w:p>
    <w:p w14:paraId="0C3D9222" w14:textId="186F4136" w:rsidR="005E3EE8" w:rsidRDefault="005E3EE8">
      <w:pPr>
        <w:pStyle w:val="TOC2"/>
        <w:rPr>
          <w:rFonts w:asciiTheme="minorHAnsi" w:eastAsiaTheme="minorEastAsia" w:hAnsiTheme="minorHAnsi" w:cstheme="minorBidi"/>
          <w:noProof/>
          <w:sz w:val="22"/>
          <w:szCs w:val="22"/>
        </w:rPr>
      </w:pPr>
      <w:hyperlink w:anchor="_Toc68434510" w:history="1">
        <w:r w:rsidRPr="00D86B68">
          <w:rPr>
            <w:rStyle w:val="Hyperlink"/>
            <w:noProof/>
          </w:rPr>
          <w:t>4.6</w:t>
        </w:r>
        <w:r>
          <w:rPr>
            <w:rFonts w:asciiTheme="minorHAnsi" w:eastAsiaTheme="minorEastAsia" w:hAnsiTheme="minorHAnsi" w:cstheme="minorBidi"/>
            <w:noProof/>
            <w:sz w:val="22"/>
            <w:szCs w:val="22"/>
          </w:rPr>
          <w:tab/>
        </w:r>
        <w:r w:rsidRPr="00D86B68">
          <w:rPr>
            <w:rStyle w:val="Hyperlink"/>
            <w:noProof/>
          </w:rPr>
          <w:t>Kết quả và đánh giá</w:t>
        </w:r>
        <w:r>
          <w:rPr>
            <w:noProof/>
            <w:webHidden/>
          </w:rPr>
          <w:tab/>
        </w:r>
        <w:r>
          <w:rPr>
            <w:noProof/>
            <w:webHidden/>
          </w:rPr>
          <w:fldChar w:fldCharType="begin"/>
        </w:r>
        <w:r>
          <w:rPr>
            <w:noProof/>
            <w:webHidden/>
          </w:rPr>
          <w:instrText xml:space="preserve"> PAGEREF _Toc68434510 \h </w:instrText>
        </w:r>
        <w:r>
          <w:rPr>
            <w:noProof/>
            <w:webHidden/>
          </w:rPr>
        </w:r>
        <w:r>
          <w:rPr>
            <w:noProof/>
            <w:webHidden/>
          </w:rPr>
          <w:fldChar w:fldCharType="separate"/>
        </w:r>
        <w:r>
          <w:rPr>
            <w:noProof/>
            <w:webHidden/>
          </w:rPr>
          <w:t>58</w:t>
        </w:r>
        <w:r>
          <w:rPr>
            <w:noProof/>
            <w:webHidden/>
          </w:rPr>
          <w:fldChar w:fldCharType="end"/>
        </w:r>
      </w:hyperlink>
    </w:p>
    <w:p w14:paraId="311BEBEF" w14:textId="2003CE19" w:rsidR="005E3EE8" w:rsidRDefault="005E3EE8">
      <w:pPr>
        <w:pStyle w:val="TOC3"/>
        <w:rPr>
          <w:rFonts w:asciiTheme="minorHAnsi" w:eastAsiaTheme="minorEastAsia" w:hAnsiTheme="minorHAnsi" w:cstheme="minorBidi"/>
          <w:noProof/>
          <w:sz w:val="22"/>
          <w:szCs w:val="22"/>
        </w:rPr>
      </w:pPr>
      <w:hyperlink w:anchor="_Toc68434511" w:history="1">
        <w:r w:rsidRPr="00D86B68">
          <w:rPr>
            <w:rStyle w:val="Hyperlink"/>
            <w:noProof/>
          </w:rPr>
          <w:t>4.6.1</w:t>
        </w:r>
        <w:r>
          <w:rPr>
            <w:rFonts w:asciiTheme="minorHAnsi" w:eastAsiaTheme="minorEastAsia" w:hAnsiTheme="minorHAnsi" w:cstheme="minorBidi"/>
            <w:noProof/>
            <w:sz w:val="22"/>
            <w:szCs w:val="22"/>
          </w:rPr>
          <w:tab/>
        </w:r>
        <w:r w:rsidRPr="00D86B68">
          <w:rPr>
            <w:rStyle w:val="Hyperlink"/>
            <w:noProof/>
          </w:rPr>
          <w:t>Kết quả chạy trên OpenNMT</w:t>
        </w:r>
        <w:r>
          <w:rPr>
            <w:noProof/>
            <w:webHidden/>
          </w:rPr>
          <w:tab/>
        </w:r>
        <w:r>
          <w:rPr>
            <w:noProof/>
            <w:webHidden/>
          </w:rPr>
          <w:fldChar w:fldCharType="begin"/>
        </w:r>
        <w:r>
          <w:rPr>
            <w:noProof/>
            <w:webHidden/>
          </w:rPr>
          <w:instrText xml:space="preserve"> PAGEREF _Toc68434511 \h </w:instrText>
        </w:r>
        <w:r>
          <w:rPr>
            <w:noProof/>
            <w:webHidden/>
          </w:rPr>
        </w:r>
        <w:r>
          <w:rPr>
            <w:noProof/>
            <w:webHidden/>
          </w:rPr>
          <w:fldChar w:fldCharType="separate"/>
        </w:r>
        <w:r>
          <w:rPr>
            <w:noProof/>
            <w:webHidden/>
          </w:rPr>
          <w:t>58</w:t>
        </w:r>
        <w:r>
          <w:rPr>
            <w:noProof/>
            <w:webHidden/>
          </w:rPr>
          <w:fldChar w:fldCharType="end"/>
        </w:r>
      </w:hyperlink>
    </w:p>
    <w:p w14:paraId="1736F18A" w14:textId="0E5509F6" w:rsidR="005E3EE8" w:rsidRDefault="005E3EE8">
      <w:pPr>
        <w:pStyle w:val="TOC3"/>
        <w:rPr>
          <w:rFonts w:asciiTheme="minorHAnsi" w:eastAsiaTheme="minorEastAsia" w:hAnsiTheme="minorHAnsi" w:cstheme="minorBidi"/>
          <w:noProof/>
          <w:sz w:val="22"/>
          <w:szCs w:val="22"/>
        </w:rPr>
      </w:pPr>
      <w:hyperlink w:anchor="_Toc68434512" w:history="1">
        <w:r w:rsidRPr="00D86B68">
          <w:rPr>
            <w:rStyle w:val="Hyperlink"/>
            <w:noProof/>
          </w:rPr>
          <w:t>4.6.2</w:t>
        </w:r>
        <w:r>
          <w:rPr>
            <w:rFonts w:asciiTheme="minorHAnsi" w:eastAsiaTheme="minorEastAsia" w:hAnsiTheme="minorHAnsi" w:cstheme="minorBidi"/>
            <w:noProof/>
            <w:sz w:val="22"/>
            <w:szCs w:val="22"/>
          </w:rPr>
          <w:tab/>
        </w:r>
        <w:r w:rsidRPr="00D86B68">
          <w:rPr>
            <w:rStyle w:val="Hyperlink"/>
            <w:noProof/>
          </w:rPr>
          <w:t>Kết quả chạy trên Fairseq</w:t>
        </w:r>
        <w:r>
          <w:rPr>
            <w:noProof/>
            <w:webHidden/>
          </w:rPr>
          <w:tab/>
        </w:r>
        <w:r>
          <w:rPr>
            <w:noProof/>
            <w:webHidden/>
          </w:rPr>
          <w:fldChar w:fldCharType="begin"/>
        </w:r>
        <w:r>
          <w:rPr>
            <w:noProof/>
            <w:webHidden/>
          </w:rPr>
          <w:instrText xml:space="preserve"> PAGEREF _Toc68434512 \h </w:instrText>
        </w:r>
        <w:r>
          <w:rPr>
            <w:noProof/>
            <w:webHidden/>
          </w:rPr>
        </w:r>
        <w:r>
          <w:rPr>
            <w:noProof/>
            <w:webHidden/>
          </w:rPr>
          <w:fldChar w:fldCharType="separate"/>
        </w:r>
        <w:r>
          <w:rPr>
            <w:noProof/>
            <w:webHidden/>
          </w:rPr>
          <w:t>59</w:t>
        </w:r>
        <w:r>
          <w:rPr>
            <w:noProof/>
            <w:webHidden/>
          </w:rPr>
          <w:fldChar w:fldCharType="end"/>
        </w:r>
      </w:hyperlink>
    </w:p>
    <w:p w14:paraId="31DCFA13" w14:textId="54261D4D" w:rsidR="005E3EE8" w:rsidRDefault="005E3EE8">
      <w:pPr>
        <w:pStyle w:val="TOC3"/>
        <w:rPr>
          <w:rFonts w:asciiTheme="minorHAnsi" w:eastAsiaTheme="minorEastAsia" w:hAnsiTheme="minorHAnsi" w:cstheme="minorBidi"/>
          <w:noProof/>
          <w:sz w:val="22"/>
          <w:szCs w:val="22"/>
        </w:rPr>
      </w:pPr>
      <w:hyperlink w:anchor="_Toc68434513" w:history="1">
        <w:r w:rsidRPr="00D86B68">
          <w:rPr>
            <w:rStyle w:val="Hyperlink"/>
            <w:noProof/>
          </w:rPr>
          <w:t>4.6.3</w:t>
        </w:r>
        <w:r>
          <w:rPr>
            <w:rFonts w:asciiTheme="minorHAnsi" w:eastAsiaTheme="minorEastAsia" w:hAnsiTheme="minorHAnsi" w:cstheme="minorBidi"/>
            <w:noProof/>
            <w:sz w:val="22"/>
            <w:szCs w:val="22"/>
          </w:rPr>
          <w:tab/>
        </w:r>
        <w:r w:rsidRPr="00D86B68">
          <w:rPr>
            <w:rStyle w:val="Hyperlink"/>
            <w:noProof/>
          </w:rPr>
          <w:t>So sánh và đánh giá</w:t>
        </w:r>
        <w:r>
          <w:rPr>
            <w:noProof/>
            <w:webHidden/>
          </w:rPr>
          <w:tab/>
        </w:r>
        <w:r>
          <w:rPr>
            <w:noProof/>
            <w:webHidden/>
          </w:rPr>
          <w:fldChar w:fldCharType="begin"/>
        </w:r>
        <w:r>
          <w:rPr>
            <w:noProof/>
            <w:webHidden/>
          </w:rPr>
          <w:instrText xml:space="preserve"> PAGEREF _Toc68434513 \h </w:instrText>
        </w:r>
        <w:r>
          <w:rPr>
            <w:noProof/>
            <w:webHidden/>
          </w:rPr>
        </w:r>
        <w:r>
          <w:rPr>
            <w:noProof/>
            <w:webHidden/>
          </w:rPr>
          <w:fldChar w:fldCharType="separate"/>
        </w:r>
        <w:r>
          <w:rPr>
            <w:noProof/>
            <w:webHidden/>
          </w:rPr>
          <w:t>60</w:t>
        </w:r>
        <w:r>
          <w:rPr>
            <w:noProof/>
            <w:webHidden/>
          </w:rPr>
          <w:fldChar w:fldCharType="end"/>
        </w:r>
      </w:hyperlink>
    </w:p>
    <w:p w14:paraId="05727490" w14:textId="7F5425EE" w:rsidR="005E3EE8" w:rsidRDefault="005E3EE8">
      <w:pPr>
        <w:pStyle w:val="TOC2"/>
        <w:rPr>
          <w:rFonts w:asciiTheme="minorHAnsi" w:eastAsiaTheme="minorEastAsia" w:hAnsiTheme="minorHAnsi" w:cstheme="minorBidi"/>
          <w:noProof/>
          <w:sz w:val="22"/>
          <w:szCs w:val="22"/>
        </w:rPr>
      </w:pPr>
      <w:hyperlink w:anchor="_Toc68434514" w:history="1">
        <w:r w:rsidRPr="00D86B68">
          <w:rPr>
            <w:rStyle w:val="Hyperlink"/>
            <w:noProof/>
          </w:rPr>
          <w:t>4.7</w:t>
        </w:r>
        <w:r>
          <w:rPr>
            <w:rFonts w:asciiTheme="minorHAnsi" w:eastAsiaTheme="minorEastAsia" w:hAnsiTheme="minorHAnsi" w:cstheme="minorBidi"/>
            <w:noProof/>
            <w:sz w:val="22"/>
            <w:szCs w:val="22"/>
          </w:rPr>
          <w:tab/>
        </w:r>
        <w:r w:rsidRPr="00D86B68">
          <w:rPr>
            <w:rStyle w:val="Hyperlink"/>
            <w:noProof/>
          </w:rPr>
          <w:t>Tổng kết</w:t>
        </w:r>
        <w:r>
          <w:rPr>
            <w:noProof/>
            <w:webHidden/>
          </w:rPr>
          <w:tab/>
        </w:r>
        <w:r>
          <w:rPr>
            <w:noProof/>
            <w:webHidden/>
          </w:rPr>
          <w:fldChar w:fldCharType="begin"/>
        </w:r>
        <w:r>
          <w:rPr>
            <w:noProof/>
            <w:webHidden/>
          </w:rPr>
          <w:instrText xml:space="preserve"> PAGEREF _Toc68434514 \h </w:instrText>
        </w:r>
        <w:r>
          <w:rPr>
            <w:noProof/>
            <w:webHidden/>
          </w:rPr>
        </w:r>
        <w:r>
          <w:rPr>
            <w:noProof/>
            <w:webHidden/>
          </w:rPr>
          <w:fldChar w:fldCharType="separate"/>
        </w:r>
        <w:r>
          <w:rPr>
            <w:noProof/>
            <w:webHidden/>
          </w:rPr>
          <w:t>61</w:t>
        </w:r>
        <w:r>
          <w:rPr>
            <w:noProof/>
            <w:webHidden/>
          </w:rPr>
          <w:fldChar w:fldCharType="end"/>
        </w:r>
      </w:hyperlink>
    </w:p>
    <w:p w14:paraId="12EE5AA2" w14:textId="5D3BD046" w:rsidR="005E3EE8" w:rsidRDefault="005E3EE8">
      <w:pPr>
        <w:pStyle w:val="TOC1"/>
        <w:tabs>
          <w:tab w:val="right" w:leader="dot" w:pos="8778"/>
        </w:tabs>
        <w:rPr>
          <w:rFonts w:asciiTheme="minorHAnsi" w:eastAsiaTheme="minorEastAsia" w:hAnsiTheme="minorHAnsi" w:cstheme="minorBidi"/>
          <w:noProof/>
          <w:sz w:val="22"/>
          <w:szCs w:val="22"/>
        </w:rPr>
      </w:pPr>
      <w:hyperlink w:anchor="_Toc68434515" w:history="1">
        <w:r w:rsidRPr="00D86B68">
          <w:rPr>
            <w:rStyle w:val="Hyperlink"/>
            <w:noProof/>
          </w:rPr>
          <w:t>TÀI LIỆU THAM KHẢO</w:t>
        </w:r>
        <w:r>
          <w:rPr>
            <w:noProof/>
            <w:webHidden/>
          </w:rPr>
          <w:tab/>
        </w:r>
        <w:r>
          <w:rPr>
            <w:noProof/>
            <w:webHidden/>
          </w:rPr>
          <w:fldChar w:fldCharType="begin"/>
        </w:r>
        <w:r>
          <w:rPr>
            <w:noProof/>
            <w:webHidden/>
          </w:rPr>
          <w:instrText xml:space="preserve"> PAGEREF _Toc68434515 \h </w:instrText>
        </w:r>
        <w:r>
          <w:rPr>
            <w:noProof/>
            <w:webHidden/>
          </w:rPr>
        </w:r>
        <w:r>
          <w:rPr>
            <w:noProof/>
            <w:webHidden/>
          </w:rPr>
          <w:fldChar w:fldCharType="separate"/>
        </w:r>
        <w:r>
          <w:rPr>
            <w:noProof/>
            <w:webHidden/>
          </w:rPr>
          <w:t>62</w:t>
        </w:r>
        <w:r>
          <w:rPr>
            <w:noProof/>
            <w:webHidden/>
          </w:rPr>
          <w:fldChar w:fldCharType="end"/>
        </w:r>
      </w:hyperlink>
    </w:p>
    <w:p w14:paraId="1E0AE086" w14:textId="44B75FE3" w:rsidR="002A7753" w:rsidRDefault="00E917DB" w:rsidP="003372DF">
      <w:pPr>
        <w:pStyle w:val="Tiucctrangmu"/>
        <w:rPr>
          <w:sz w:val="26"/>
          <w:szCs w:val="26"/>
        </w:rPr>
      </w:pPr>
      <w:r>
        <w:rPr>
          <w:sz w:val="26"/>
          <w:szCs w:val="26"/>
        </w:rPr>
        <w:fldChar w:fldCharType="end"/>
      </w:r>
    </w:p>
    <w:p w14:paraId="37485EB0" w14:textId="192EEE7B" w:rsidR="00C819BD" w:rsidRDefault="00C819BD" w:rsidP="003372DF">
      <w:pPr>
        <w:pStyle w:val="Tiucctrangmu"/>
        <w:rPr>
          <w:sz w:val="26"/>
          <w:szCs w:val="26"/>
        </w:rPr>
      </w:pPr>
    </w:p>
    <w:p w14:paraId="387FA426" w14:textId="34EEFBC9" w:rsidR="00C819BD" w:rsidRDefault="00C819BD" w:rsidP="003372DF">
      <w:pPr>
        <w:pStyle w:val="Tiucctrangmu"/>
        <w:rPr>
          <w:sz w:val="26"/>
          <w:szCs w:val="26"/>
        </w:rPr>
      </w:pPr>
    </w:p>
    <w:p w14:paraId="4F3E2C47" w14:textId="29530E18" w:rsidR="00C819BD" w:rsidRDefault="00C819BD" w:rsidP="003372DF">
      <w:pPr>
        <w:pStyle w:val="Tiucctrangmu"/>
        <w:rPr>
          <w:sz w:val="26"/>
          <w:szCs w:val="26"/>
        </w:rPr>
      </w:pPr>
    </w:p>
    <w:p w14:paraId="72508050" w14:textId="4C5995BC" w:rsidR="00C819BD" w:rsidRDefault="00C819BD" w:rsidP="003372DF">
      <w:pPr>
        <w:pStyle w:val="Tiucctrangmu"/>
        <w:rPr>
          <w:sz w:val="26"/>
          <w:szCs w:val="26"/>
        </w:rPr>
      </w:pPr>
    </w:p>
    <w:p w14:paraId="23D2232B" w14:textId="5F3E32AC" w:rsidR="00C819BD" w:rsidRDefault="00C819BD" w:rsidP="003372DF">
      <w:pPr>
        <w:pStyle w:val="Tiucctrangmu"/>
        <w:rPr>
          <w:sz w:val="26"/>
          <w:szCs w:val="26"/>
        </w:rPr>
      </w:pPr>
    </w:p>
    <w:p w14:paraId="702AD556" w14:textId="6A5B97D5" w:rsidR="00C819BD" w:rsidRDefault="00C819BD" w:rsidP="003372DF">
      <w:pPr>
        <w:pStyle w:val="Tiucctrangmu"/>
        <w:rPr>
          <w:sz w:val="26"/>
          <w:szCs w:val="26"/>
        </w:rPr>
      </w:pPr>
    </w:p>
    <w:p w14:paraId="56DCB98B" w14:textId="4CF11680" w:rsidR="00C819BD" w:rsidRDefault="00C819BD" w:rsidP="003372DF">
      <w:pPr>
        <w:pStyle w:val="Tiucctrangmu"/>
        <w:rPr>
          <w:sz w:val="26"/>
          <w:szCs w:val="26"/>
        </w:rPr>
      </w:pPr>
    </w:p>
    <w:p w14:paraId="57F9194B" w14:textId="6A0249C5" w:rsidR="00C819BD" w:rsidRDefault="00C819BD" w:rsidP="003372DF">
      <w:pPr>
        <w:pStyle w:val="Tiucctrangmu"/>
        <w:rPr>
          <w:sz w:val="26"/>
          <w:szCs w:val="26"/>
        </w:rPr>
      </w:pPr>
    </w:p>
    <w:p w14:paraId="74D4F26A" w14:textId="59D2A0E5" w:rsidR="00C819BD" w:rsidRDefault="00C819BD" w:rsidP="003372DF">
      <w:pPr>
        <w:pStyle w:val="Tiucctrangmu"/>
        <w:rPr>
          <w:sz w:val="26"/>
          <w:szCs w:val="26"/>
        </w:rPr>
      </w:pPr>
    </w:p>
    <w:p w14:paraId="007344D1" w14:textId="6357C721" w:rsidR="00C819BD" w:rsidRDefault="00C819BD" w:rsidP="003372DF">
      <w:pPr>
        <w:pStyle w:val="Tiucctrangmu"/>
        <w:rPr>
          <w:sz w:val="26"/>
          <w:szCs w:val="26"/>
        </w:rPr>
      </w:pPr>
    </w:p>
    <w:p w14:paraId="397F2A9C" w14:textId="014AB608" w:rsidR="00C819BD" w:rsidRDefault="00C819BD" w:rsidP="003372DF">
      <w:pPr>
        <w:pStyle w:val="Tiucctrangmu"/>
        <w:rPr>
          <w:sz w:val="26"/>
          <w:szCs w:val="26"/>
        </w:rPr>
      </w:pPr>
    </w:p>
    <w:p w14:paraId="2A35FB51" w14:textId="1BB60473" w:rsidR="00C819BD" w:rsidRDefault="00C819BD" w:rsidP="003372DF">
      <w:pPr>
        <w:pStyle w:val="Tiucctrangmu"/>
        <w:rPr>
          <w:sz w:val="26"/>
          <w:szCs w:val="26"/>
        </w:rPr>
      </w:pPr>
    </w:p>
    <w:p w14:paraId="30D56760" w14:textId="0F713502" w:rsidR="00C819BD" w:rsidRDefault="00C819BD" w:rsidP="003372DF">
      <w:pPr>
        <w:pStyle w:val="Tiucctrangmu"/>
        <w:rPr>
          <w:sz w:val="26"/>
          <w:szCs w:val="26"/>
        </w:rPr>
      </w:pPr>
    </w:p>
    <w:p w14:paraId="050B4853" w14:textId="0188DC8D" w:rsidR="00C819BD" w:rsidRDefault="00C819BD" w:rsidP="003372DF">
      <w:pPr>
        <w:pStyle w:val="Tiucctrangmu"/>
        <w:rPr>
          <w:sz w:val="26"/>
          <w:szCs w:val="26"/>
        </w:rPr>
      </w:pPr>
    </w:p>
    <w:p w14:paraId="7A81CB43" w14:textId="46CEAE51" w:rsidR="00C819BD" w:rsidRDefault="00C819BD" w:rsidP="003372DF">
      <w:pPr>
        <w:pStyle w:val="Tiucctrangmu"/>
        <w:rPr>
          <w:sz w:val="26"/>
          <w:szCs w:val="26"/>
        </w:rPr>
      </w:pPr>
    </w:p>
    <w:p w14:paraId="02023764" w14:textId="1F17B487" w:rsidR="00C819BD" w:rsidRDefault="00C819BD" w:rsidP="003372DF">
      <w:pPr>
        <w:pStyle w:val="Tiucctrangmu"/>
        <w:rPr>
          <w:sz w:val="26"/>
          <w:szCs w:val="26"/>
        </w:rPr>
      </w:pPr>
    </w:p>
    <w:p w14:paraId="6B755D62" w14:textId="4436194B" w:rsidR="00C819BD" w:rsidRDefault="00C819BD" w:rsidP="003372DF">
      <w:pPr>
        <w:pStyle w:val="Tiucctrangmu"/>
        <w:rPr>
          <w:sz w:val="26"/>
          <w:szCs w:val="26"/>
        </w:rPr>
      </w:pPr>
    </w:p>
    <w:p w14:paraId="6A752989" w14:textId="1584D18B" w:rsidR="00C819BD" w:rsidRDefault="00C819BD" w:rsidP="003372DF">
      <w:pPr>
        <w:pStyle w:val="Tiucctrangmu"/>
        <w:rPr>
          <w:sz w:val="26"/>
          <w:szCs w:val="26"/>
        </w:rPr>
      </w:pPr>
    </w:p>
    <w:p w14:paraId="23677978" w14:textId="09CF5921" w:rsidR="00C819BD" w:rsidRDefault="00C819BD" w:rsidP="003372DF">
      <w:pPr>
        <w:pStyle w:val="Tiucctrangmu"/>
        <w:rPr>
          <w:sz w:val="26"/>
          <w:szCs w:val="26"/>
        </w:rPr>
      </w:pPr>
    </w:p>
    <w:p w14:paraId="729B0CD2" w14:textId="75EECB0A" w:rsidR="00C819BD" w:rsidRDefault="00C819BD" w:rsidP="003372DF">
      <w:pPr>
        <w:pStyle w:val="Tiucctrangmu"/>
        <w:rPr>
          <w:sz w:val="26"/>
          <w:szCs w:val="26"/>
        </w:rPr>
      </w:pPr>
    </w:p>
    <w:p w14:paraId="64F03CBD" w14:textId="4D6925B4" w:rsidR="00C819BD" w:rsidRDefault="00C819BD" w:rsidP="003372DF">
      <w:pPr>
        <w:pStyle w:val="Tiucctrangmu"/>
        <w:rPr>
          <w:sz w:val="26"/>
          <w:szCs w:val="26"/>
        </w:rPr>
      </w:pPr>
    </w:p>
    <w:p w14:paraId="709FA8EE" w14:textId="3D5232C4" w:rsidR="00C819BD" w:rsidRDefault="00C819BD" w:rsidP="003372DF">
      <w:pPr>
        <w:pStyle w:val="Tiucctrangmu"/>
        <w:rPr>
          <w:sz w:val="26"/>
          <w:szCs w:val="26"/>
        </w:rPr>
      </w:pPr>
    </w:p>
    <w:p w14:paraId="4F938953" w14:textId="12950C4A" w:rsidR="007E6AB9" w:rsidRPr="00A822F8" w:rsidRDefault="007B1A23" w:rsidP="00A822F8">
      <w:pPr>
        <w:pStyle w:val="Tiucctrangmu"/>
        <w:rPr>
          <w:sz w:val="26"/>
          <w:szCs w:val="26"/>
        </w:rPr>
      </w:pPr>
      <w:r>
        <w:lastRenderedPageBreak/>
        <w:t>DANH MỤC CÁC BẢNG BIỂU, HÌNH VẼ, ĐỒ THỊ</w:t>
      </w:r>
    </w:p>
    <w:p w14:paraId="6A082338" w14:textId="2E9ADAD7" w:rsidR="00DC1A61" w:rsidRDefault="00791EED" w:rsidP="00DC2276">
      <w:pPr>
        <w:rPr>
          <w:b/>
          <w:sz w:val="28"/>
        </w:rPr>
      </w:pPr>
      <w:r w:rsidRPr="00791EED">
        <w:rPr>
          <w:b/>
          <w:sz w:val="28"/>
        </w:rPr>
        <w:t>DANH MỤC HÌNH</w:t>
      </w:r>
    </w:p>
    <w:p w14:paraId="4ADE3DA3" w14:textId="1EFBD847" w:rsidR="005E3EE8" w:rsidRDefault="009D1F54">
      <w:pPr>
        <w:pStyle w:val="TOC1"/>
        <w:tabs>
          <w:tab w:val="left" w:pos="1440"/>
          <w:tab w:val="right" w:leader="dot" w:pos="8778"/>
        </w:tabs>
        <w:rPr>
          <w:rFonts w:asciiTheme="minorHAnsi" w:eastAsiaTheme="minorEastAsia" w:hAnsiTheme="minorHAnsi" w:cstheme="minorBidi"/>
          <w:noProof/>
          <w:sz w:val="22"/>
          <w:szCs w:val="22"/>
        </w:rPr>
      </w:pPr>
      <w:r>
        <w:rPr>
          <w:b/>
          <w:sz w:val="28"/>
        </w:rPr>
        <w:fldChar w:fldCharType="begin"/>
      </w:r>
      <w:r>
        <w:rPr>
          <w:b/>
          <w:sz w:val="28"/>
        </w:rPr>
        <w:instrText xml:space="preserve"> TOC \o "1-3" \h \z \t "Caption,1" </w:instrText>
      </w:r>
      <w:r>
        <w:rPr>
          <w:b/>
          <w:sz w:val="28"/>
        </w:rPr>
        <w:fldChar w:fldCharType="separate"/>
      </w:r>
      <w:hyperlink w:anchor="_Toc68434516" w:history="1">
        <w:r w:rsidR="005E3EE8" w:rsidRPr="00664F87">
          <w:rPr>
            <w:rStyle w:val="Hyperlink"/>
            <w:noProof/>
          </w:rPr>
          <w:t>Hình 1.1.</w:t>
        </w:r>
        <w:r w:rsidR="005E3EE8">
          <w:rPr>
            <w:rFonts w:asciiTheme="minorHAnsi" w:eastAsiaTheme="minorEastAsia" w:hAnsiTheme="minorHAnsi" w:cstheme="minorBidi"/>
            <w:noProof/>
            <w:sz w:val="22"/>
            <w:szCs w:val="22"/>
          </w:rPr>
          <w:tab/>
        </w:r>
        <w:r w:rsidR="005E3EE8" w:rsidRPr="00664F87">
          <w:rPr>
            <w:rStyle w:val="Hyperlink"/>
            <w:noProof/>
          </w:rPr>
          <w:t>Minh họa cho quá trình dịch máy thống kê [2]</w:t>
        </w:r>
        <w:r w:rsidR="005E3EE8">
          <w:rPr>
            <w:noProof/>
            <w:webHidden/>
          </w:rPr>
          <w:tab/>
        </w:r>
        <w:r w:rsidR="005E3EE8">
          <w:rPr>
            <w:noProof/>
            <w:webHidden/>
          </w:rPr>
          <w:fldChar w:fldCharType="begin"/>
        </w:r>
        <w:r w:rsidR="005E3EE8">
          <w:rPr>
            <w:noProof/>
            <w:webHidden/>
          </w:rPr>
          <w:instrText xml:space="preserve"> PAGEREF _Toc68434516 \h </w:instrText>
        </w:r>
        <w:r w:rsidR="005E3EE8">
          <w:rPr>
            <w:noProof/>
            <w:webHidden/>
          </w:rPr>
        </w:r>
        <w:r w:rsidR="005E3EE8">
          <w:rPr>
            <w:noProof/>
            <w:webHidden/>
          </w:rPr>
          <w:fldChar w:fldCharType="separate"/>
        </w:r>
        <w:r w:rsidR="005E3EE8">
          <w:rPr>
            <w:noProof/>
            <w:webHidden/>
          </w:rPr>
          <w:t>13</w:t>
        </w:r>
        <w:r w:rsidR="005E3EE8">
          <w:rPr>
            <w:noProof/>
            <w:webHidden/>
          </w:rPr>
          <w:fldChar w:fldCharType="end"/>
        </w:r>
      </w:hyperlink>
    </w:p>
    <w:p w14:paraId="4AEF656A" w14:textId="2E5E5EF3" w:rsidR="005E3EE8" w:rsidRDefault="005E3EE8">
      <w:pPr>
        <w:pStyle w:val="TOC1"/>
        <w:tabs>
          <w:tab w:val="left" w:pos="1440"/>
          <w:tab w:val="right" w:leader="dot" w:pos="8778"/>
        </w:tabs>
        <w:rPr>
          <w:rFonts w:asciiTheme="minorHAnsi" w:eastAsiaTheme="minorEastAsia" w:hAnsiTheme="minorHAnsi" w:cstheme="minorBidi"/>
          <w:noProof/>
          <w:sz w:val="22"/>
          <w:szCs w:val="22"/>
        </w:rPr>
      </w:pPr>
      <w:hyperlink w:anchor="_Toc68434517" w:history="1">
        <w:r w:rsidRPr="00664F87">
          <w:rPr>
            <w:rStyle w:val="Hyperlink"/>
            <w:noProof/>
          </w:rPr>
          <w:t>Hình 1.2.</w:t>
        </w:r>
        <w:r>
          <w:rPr>
            <w:rFonts w:asciiTheme="minorHAnsi" w:eastAsiaTheme="minorEastAsia" w:hAnsiTheme="minorHAnsi" w:cstheme="minorBidi"/>
            <w:noProof/>
            <w:sz w:val="22"/>
            <w:szCs w:val="22"/>
          </w:rPr>
          <w:tab/>
        </w:r>
        <w:r w:rsidRPr="00664F87">
          <w:rPr>
            <w:rStyle w:val="Hyperlink"/>
            <w:noProof/>
          </w:rPr>
          <w:t>Minh họa cho quá trình decode [2]</w:t>
        </w:r>
        <w:r>
          <w:rPr>
            <w:noProof/>
            <w:webHidden/>
          </w:rPr>
          <w:tab/>
        </w:r>
        <w:r>
          <w:rPr>
            <w:noProof/>
            <w:webHidden/>
          </w:rPr>
          <w:fldChar w:fldCharType="begin"/>
        </w:r>
        <w:r>
          <w:rPr>
            <w:noProof/>
            <w:webHidden/>
          </w:rPr>
          <w:instrText xml:space="preserve"> PAGEREF _Toc68434517 \h </w:instrText>
        </w:r>
        <w:r>
          <w:rPr>
            <w:noProof/>
            <w:webHidden/>
          </w:rPr>
        </w:r>
        <w:r>
          <w:rPr>
            <w:noProof/>
            <w:webHidden/>
          </w:rPr>
          <w:fldChar w:fldCharType="separate"/>
        </w:r>
        <w:r>
          <w:rPr>
            <w:noProof/>
            <w:webHidden/>
          </w:rPr>
          <w:t>14</w:t>
        </w:r>
        <w:r>
          <w:rPr>
            <w:noProof/>
            <w:webHidden/>
          </w:rPr>
          <w:fldChar w:fldCharType="end"/>
        </w:r>
      </w:hyperlink>
    </w:p>
    <w:p w14:paraId="5D126D1F" w14:textId="7F160F20" w:rsidR="005E3EE8" w:rsidRDefault="005E3EE8">
      <w:pPr>
        <w:pStyle w:val="TOC1"/>
        <w:tabs>
          <w:tab w:val="left" w:pos="1440"/>
          <w:tab w:val="right" w:leader="dot" w:pos="8778"/>
        </w:tabs>
        <w:rPr>
          <w:rFonts w:asciiTheme="minorHAnsi" w:eastAsiaTheme="minorEastAsia" w:hAnsiTheme="minorHAnsi" w:cstheme="minorBidi"/>
          <w:noProof/>
          <w:sz w:val="22"/>
          <w:szCs w:val="22"/>
        </w:rPr>
      </w:pPr>
      <w:hyperlink w:anchor="_Toc68434518" w:history="1">
        <w:r w:rsidRPr="00664F87">
          <w:rPr>
            <w:rStyle w:val="Hyperlink"/>
            <w:noProof/>
          </w:rPr>
          <w:t>Hình 2.1.</w:t>
        </w:r>
        <w:r>
          <w:rPr>
            <w:rFonts w:asciiTheme="minorHAnsi" w:eastAsiaTheme="minorEastAsia" w:hAnsiTheme="minorHAnsi" w:cstheme="minorBidi"/>
            <w:noProof/>
            <w:sz w:val="22"/>
            <w:szCs w:val="22"/>
          </w:rPr>
          <w:tab/>
        </w:r>
        <w:r w:rsidRPr="00664F87">
          <w:rPr>
            <w:rStyle w:val="Hyperlink"/>
            <w:noProof/>
          </w:rPr>
          <w:t>Minh họa cho phân phối xác suất gióng hàng từ</w:t>
        </w:r>
        <w:r>
          <w:rPr>
            <w:noProof/>
            <w:webHidden/>
          </w:rPr>
          <w:tab/>
        </w:r>
        <w:r>
          <w:rPr>
            <w:noProof/>
            <w:webHidden/>
          </w:rPr>
          <w:fldChar w:fldCharType="begin"/>
        </w:r>
        <w:r>
          <w:rPr>
            <w:noProof/>
            <w:webHidden/>
          </w:rPr>
          <w:instrText xml:space="preserve"> PAGEREF _Toc68434518 \h </w:instrText>
        </w:r>
        <w:r>
          <w:rPr>
            <w:noProof/>
            <w:webHidden/>
          </w:rPr>
        </w:r>
        <w:r>
          <w:rPr>
            <w:noProof/>
            <w:webHidden/>
          </w:rPr>
          <w:fldChar w:fldCharType="separate"/>
        </w:r>
        <w:r>
          <w:rPr>
            <w:noProof/>
            <w:webHidden/>
          </w:rPr>
          <w:t>22</w:t>
        </w:r>
        <w:r>
          <w:rPr>
            <w:noProof/>
            <w:webHidden/>
          </w:rPr>
          <w:fldChar w:fldCharType="end"/>
        </w:r>
      </w:hyperlink>
    </w:p>
    <w:p w14:paraId="26F12165" w14:textId="2C6735A9" w:rsidR="005E3EE8" w:rsidRDefault="005E3EE8">
      <w:pPr>
        <w:pStyle w:val="TOC1"/>
        <w:tabs>
          <w:tab w:val="left" w:pos="1440"/>
          <w:tab w:val="right" w:leader="dot" w:pos="8778"/>
        </w:tabs>
        <w:rPr>
          <w:rFonts w:asciiTheme="minorHAnsi" w:eastAsiaTheme="minorEastAsia" w:hAnsiTheme="minorHAnsi" w:cstheme="minorBidi"/>
          <w:noProof/>
          <w:sz w:val="22"/>
          <w:szCs w:val="22"/>
        </w:rPr>
      </w:pPr>
      <w:hyperlink w:anchor="_Toc68434519" w:history="1">
        <w:r w:rsidRPr="00664F87">
          <w:rPr>
            <w:rStyle w:val="Hyperlink"/>
            <w:noProof/>
          </w:rPr>
          <w:t>Hình 3.1.</w:t>
        </w:r>
        <w:r>
          <w:rPr>
            <w:rFonts w:asciiTheme="minorHAnsi" w:eastAsiaTheme="minorEastAsia" w:hAnsiTheme="minorHAnsi" w:cstheme="minorBidi"/>
            <w:noProof/>
            <w:sz w:val="22"/>
            <w:szCs w:val="22"/>
          </w:rPr>
          <w:tab/>
        </w:r>
        <w:r w:rsidRPr="00664F87">
          <w:rPr>
            <w:rStyle w:val="Hyperlink"/>
            <w:noProof/>
          </w:rPr>
          <w:t>Cấu trúc cơ bản của 1 neural ở người [5]</w:t>
        </w:r>
        <w:r>
          <w:rPr>
            <w:noProof/>
            <w:webHidden/>
          </w:rPr>
          <w:tab/>
        </w:r>
        <w:r>
          <w:rPr>
            <w:noProof/>
            <w:webHidden/>
          </w:rPr>
          <w:fldChar w:fldCharType="begin"/>
        </w:r>
        <w:r>
          <w:rPr>
            <w:noProof/>
            <w:webHidden/>
          </w:rPr>
          <w:instrText xml:space="preserve"> PAGEREF _Toc68434519 \h </w:instrText>
        </w:r>
        <w:r>
          <w:rPr>
            <w:noProof/>
            <w:webHidden/>
          </w:rPr>
        </w:r>
        <w:r>
          <w:rPr>
            <w:noProof/>
            <w:webHidden/>
          </w:rPr>
          <w:fldChar w:fldCharType="separate"/>
        </w:r>
        <w:r>
          <w:rPr>
            <w:noProof/>
            <w:webHidden/>
          </w:rPr>
          <w:t>26</w:t>
        </w:r>
        <w:r>
          <w:rPr>
            <w:noProof/>
            <w:webHidden/>
          </w:rPr>
          <w:fldChar w:fldCharType="end"/>
        </w:r>
      </w:hyperlink>
    </w:p>
    <w:p w14:paraId="0B9ADF16" w14:textId="35F13C97" w:rsidR="005E3EE8" w:rsidRDefault="005E3EE8">
      <w:pPr>
        <w:pStyle w:val="TOC1"/>
        <w:tabs>
          <w:tab w:val="left" w:pos="1440"/>
          <w:tab w:val="right" w:leader="dot" w:pos="8778"/>
        </w:tabs>
        <w:rPr>
          <w:rFonts w:asciiTheme="minorHAnsi" w:eastAsiaTheme="minorEastAsia" w:hAnsiTheme="minorHAnsi" w:cstheme="minorBidi"/>
          <w:noProof/>
          <w:sz w:val="22"/>
          <w:szCs w:val="22"/>
        </w:rPr>
      </w:pPr>
      <w:hyperlink w:anchor="_Toc68434520" w:history="1">
        <w:r w:rsidRPr="00664F87">
          <w:rPr>
            <w:rStyle w:val="Hyperlink"/>
            <w:noProof/>
          </w:rPr>
          <w:t>Hình 3.2.</w:t>
        </w:r>
        <w:r>
          <w:rPr>
            <w:rFonts w:asciiTheme="minorHAnsi" w:eastAsiaTheme="minorEastAsia" w:hAnsiTheme="minorHAnsi" w:cstheme="minorBidi"/>
            <w:noProof/>
            <w:sz w:val="22"/>
            <w:szCs w:val="22"/>
          </w:rPr>
          <w:tab/>
        </w:r>
        <w:r w:rsidRPr="00664F87">
          <w:rPr>
            <w:rStyle w:val="Hyperlink"/>
            <w:noProof/>
          </w:rPr>
          <w:t>Cấu trúc cơ bản của một mạng neural</w:t>
        </w:r>
        <w:r>
          <w:rPr>
            <w:noProof/>
            <w:webHidden/>
          </w:rPr>
          <w:tab/>
        </w:r>
        <w:r>
          <w:rPr>
            <w:noProof/>
            <w:webHidden/>
          </w:rPr>
          <w:fldChar w:fldCharType="begin"/>
        </w:r>
        <w:r>
          <w:rPr>
            <w:noProof/>
            <w:webHidden/>
          </w:rPr>
          <w:instrText xml:space="preserve"> PAGEREF _Toc68434520 \h </w:instrText>
        </w:r>
        <w:r>
          <w:rPr>
            <w:noProof/>
            <w:webHidden/>
          </w:rPr>
        </w:r>
        <w:r>
          <w:rPr>
            <w:noProof/>
            <w:webHidden/>
          </w:rPr>
          <w:fldChar w:fldCharType="separate"/>
        </w:r>
        <w:r>
          <w:rPr>
            <w:noProof/>
            <w:webHidden/>
          </w:rPr>
          <w:t>27</w:t>
        </w:r>
        <w:r>
          <w:rPr>
            <w:noProof/>
            <w:webHidden/>
          </w:rPr>
          <w:fldChar w:fldCharType="end"/>
        </w:r>
      </w:hyperlink>
    </w:p>
    <w:p w14:paraId="4F6CF5BB" w14:textId="77E8CFCF" w:rsidR="005E3EE8" w:rsidRDefault="005E3EE8">
      <w:pPr>
        <w:pStyle w:val="TOC1"/>
        <w:tabs>
          <w:tab w:val="left" w:pos="1440"/>
          <w:tab w:val="right" w:leader="dot" w:pos="8778"/>
        </w:tabs>
        <w:rPr>
          <w:rFonts w:asciiTheme="minorHAnsi" w:eastAsiaTheme="minorEastAsia" w:hAnsiTheme="minorHAnsi" w:cstheme="minorBidi"/>
          <w:noProof/>
          <w:sz w:val="22"/>
          <w:szCs w:val="22"/>
        </w:rPr>
      </w:pPr>
      <w:hyperlink w:anchor="_Toc68434521" w:history="1">
        <w:r w:rsidRPr="00664F87">
          <w:rPr>
            <w:rStyle w:val="Hyperlink"/>
            <w:noProof/>
          </w:rPr>
          <w:t>Hình 3.3.</w:t>
        </w:r>
        <w:r>
          <w:rPr>
            <w:rFonts w:asciiTheme="minorHAnsi" w:eastAsiaTheme="minorEastAsia" w:hAnsiTheme="minorHAnsi" w:cstheme="minorBidi"/>
            <w:noProof/>
            <w:sz w:val="22"/>
            <w:szCs w:val="22"/>
          </w:rPr>
          <w:tab/>
        </w:r>
        <w:r w:rsidRPr="00664F87">
          <w:rPr>
            <w:rStyle w:val="Hyperlink"/>
            <w:noProof/>
          </w:rPr>
          <w:t xml:space="preserve">Minh họa về việc thay đổi </w:t>
        </w:r>
        <m:oMath>
          <m:r>
            <w:rPr>
              <w:rStyle w:val="Hyperlink"/>
              <w:rFonts w:ascii="Cambria Math" w:hAnsi="Cambria Math"/>
              <w:noProof/>
            </w:rPr>
            <m:t>w</m:t>
          </m:r>
        </m:oMath>
        <w:r>
          <w:rPr>
            <w:noProof/>
            <w:webHidden/>
          </w:rPr>
          <w:tab/>
        </w:r>
        <w:r>
          <w:rPr>
            <w:noProof/>
            <w:webHidden/>
          </w:rPr>
          <w:fldChar w:fldCharType="begin"/>
        </w:r>
        <w:r>
          <w:rPr>
            <w:noProof/>
            <w:webHidden/>
          </w:rPr>
          <w:instrText xml:space="preserve"> PAGEREF _Toc68434521 \h </w:instrText>
        </w:r>
        <w:r>
          <w:rPr>
            <w:noProof/>
            <w:webHidden/>
          </w:rPr>
        </w:r>
        <w:r>
          <w:rPr>
            <w:noProof/>
            <w:webHidden/>
          </w:rPr>
          <w:fldChar w:fldCharType="separate"/>
        </w:r>
        <w:r>
          <w:rPr>
            <w:noProof/>
            <w:webHidden/>
          </w:rPr>
          <w:t>28</w:t>
        </w:r>
        <w:r>
          <w:rPr>
            <w:noProof/>
            <w:webHidden/>
          </w:rPr>
          <w:fldChar w:fldCharType="end"/>
        </w:r>
      </w:hyperlink>
    </w:p>
    <w:p w14:paraId="221BDD41" w14:textId="60DD54D3" w:rsidR="005E3EE8" w:rsidRDefault="005E3EE8">
      <w:pPr>
        <w:pStyle w:val="TOC1"/>
        <w:tabs>
          <w:tab w:val="left" w:pos="1440"/>
          <w:tab w:val="right" w:leader="dot" w:pos="8778"/>
        </w:tabs>
        <w:rPr>
          <w:rFonts w:asciiTheme="minorHAnsi" w:eastAsiaTheme="minorEastAsia" w:hAnsiTheme="minorHAnsi" w:cstheme="minorBidi"/>
          <w:noProof/>
          <w:sz w:val="22"/>
          <w:szCs w:val="22"/>
        </w:rPr>
      </w:pPr>
      <w:hyperlink w:anchor="_Toc68434522" w:history="1">
        <w:r w:rsidRPr="00664F87">
          <w:rPr>
            <w:rStyle w:val="Hyperlink"/>
            <w:noProof/>
          </w:rPr>
          <w:t>Hình 3.4.</w:t>
        </w:r>
        <w:r>
          <w:rPr>
            <w:rFonts w:asciiTheme="minorHAnsi" w:eastAsiaTheme="minorEastAsia" w:hAnsiTheme="minorHAnsi" w:cstheme="minorBidi"/>
            <w:noProof/>
            <w:sz w:val="22"/>
            <w:szCs w:val="22"/>
          </w:rPr>
          <w:tab/>
        </w:r>
        <w:r w:rsidRPr="00664F87">
          <w:rPr>
            <w:rStyle w:val="Hyperlink"/>
            <w:noProof/>
          </w:rPr>
          <w:t>Sơ lược cấu tạo hoạt động của RNN</w:t>
        </w:r>
        <w:r>
          <w:rPr>
            <w:noProof/>
            <w:webHidden/>
          </w:rPr>
          <w:tab/>
        </w:r>
        <w:r>
          <w:rPr>
            <w:noProof/>
            <w:webHidden/>
          </w:rPr>
          <w:fldChar w:fldCharType="begin"/>
        </w:r>
        <w:r>
          <w:rPr>
            <w:noProof/>
            <w:webHidden/>
          </w:rPr>
          <w:instrText xml:space="preserve"> PAGEREF _Toc68434522 \h </w:instrText>
        </w:r>
        <w:r>
          <w:rPr>
            <w:noProof/>
            <w:webHidden/>
          </w:rPr>
        </w:r>
        <w:r>
          <w:rPr>
            <w:noProof/>
            <w:webHidden/>
          </w:rPr>
          <w:fldChar w:fldCharType="separate"/>
        </w:r>
        <w:r>
          <w:rPr>
            <w:noProof/>
            <w:webHidden/>
          </w:rPr>
          <w:t>31</w:t>
        </w:r>
        <w:r>
          <w:rPr>
            <w:noProof/>
            <w:webHidden/>
          </w:rPr>
          <w:fldChar w:fldCharType="end"/>
        </w:r>
      </w:hyperlink>
    </w:p>
    <w:p w14:paraId="2203C3AF" w14:textId="02D0BE1D" w:rsidR="005E3EE8" w:rsidRDefault="005E3EE8">
      <w:pPr>
        <w:pStyle w:val="TOC1"/>
        <w:tabs>
          <w:tab w:val="left" w:pos="1440"/>
          <w:tab w:val="right" w:leader="dot" w:pos="8778"/>
        </w:tabs>
        <w:rPr>
          <w:rFonts w:asciiTheme="minorHAnsi" w:eastAsiaTheme="minorEastAsia" w:hAnsiTheme="minorHAnsi" w:cstheme="minorBidi"/>
          <w:noProof/>
          <w:sz w:val="22"/>
          <w:szCs w:val="22"/>
        </w:rPr>
      </w:pPr>
      <w:hyperlink w:anchor="_Toc68434523" w:history="1">
        <w:r w:rsidRPr="00664F87">
          <w:rPr>
            <w:rStyle w:val="Hyperlink"/>
            <w:noProof/>
          </w:rPr>
          <w:t>Hình 3.5.</w:t>
        </w:r>
        <w:r>
          <w:rPr>
            <w:rFonts w:asciiTheme="minorHAnsi" w:eastAsiaTheme="minorEastAsia" w:hAnsiTheme="minorHAnsi" w:cstheme="minorBidi"/>
            <w:noProof/>
            <w:sz w:val="22"/>
            <w:szCs w:val="22"/>
          </w:rPr>
          <w:tab/>
        </w:r>
        <w:r w:rsidRPr="00664F87">
          <w:rPr>
            <w:rStyle w:val="Hyperlink"/>
            <w:noProof/>
          </w:rPr>
          <w:t>Cấu trúc tổng quát của mô hình encoder-decoder [7]</w:t>
        </w:r>
        <w:r>
          <w:rPr>
            <w:noProof/>
            <w:webHidden/>
          </w:rPr>
          <w:tab/>
        </w:r>
        <w:r>
          <w:rPr>
            <w:noProof/>
            <w:webHidden/>
          </w:rPr>
          <w:fldChar w:fldCharType="begin"/>
        </w:r>
        <w:r>
          <w:rPr>
            <w:noProof/>
            <w:webHidden/>
          </w:rPr>
          <w:instrText xml:space="preserve"> PAGEREF _Toc68434523 \h </w:instrText>
        </w:r>
        <w:r>
          <w:rPr>
            <w:noProof/>
            <w:webHidden/>
          </w:rPr>
        </w:r>
        <w:r>
          <w:rPr>
            <w:noProof/>
            <w:webHidden/>
          </w:rPr>
          <w:fldChar w:fldCharType="separate"/>
        </w:r>
        <w:r>
          <w:rPr>
            <w:noProof/>
            <w:webHidden/>
          </w:rPr>
          <w:t>32</w:t>
        </w:r>
        <w:r>
          <w:rPr>
            <w:noProof/>
            <w:webHidden/>
          </w:rPr>
          <w:fldChar w:fldCharType="end"/>
        </w:r>
      </w:hyperlink>
    </w:p>
    <w:p w14:paraId="0576C57A" w14:textId="276F92CC" w:rsidR="005E3EE8" w:rsidRDefault="005E3EE8">
      <w:pPr>
        <w:pStyle w:val="TOC1"/>
        <w:tabs>
          <w:tab w:val="left" w:pos="1440"/>
          <w:tab w:val="right" w:leader="dot" w:pos="8778"/>
        </w:tabs>
        <w:rPr>
          <w:rFonts w:asciiTheme="minorHAnsi" w:eastAsiaTheme="minorEastAsia" w:hAnsiTheme="minorHAnsi" w:cstheme="minorBidi"/>
          <w:noProof/>
          <w:sz w:val="22"/>
          <w:szCs w:val="22"/>
        </w:rPr>
      </w:pPr>
      <w:hyperlink w:anchor="_Toc68434524" w:history="1">
        <w:r w:rsidRPr="00664F87">
          <w:rPr>
            <w:rStyle w:val="Hyperlink"/>
            <w:noProof/>
          </w:rPr>
          <w:t>Hình 3.6.</w:t>
        </w:r>
        <w:r>
          <w:rPr>
            <w:rFonts w:asciiTheme="minorHAnsi" w:eastAsiaTheme="minorEastAsia" w:hAnsiTheme="minorHAnsi" w:cstheme="minorBidi"/>
            <w:noProof/>
            <w:sz w:val="22"/>
            <w:szCs w:val="22"/>
          </w:rPr>
          <w:tab/>
        </w:r>
        <w:r w:rsidRPr="00664F87">
          <w:rPr>
            <w:rStyle w:val="Hyperlink"/>
            <w:noProof/>
          </w:rPr>
          <w:t>Cấu trúc RNN encoder</w:t>
        </w:r>
        <w:r>
          <w:rPr>
            <w:noProof/>
            <w:webHidden/>
          </w:rPr>
          <w:tab/>
        </w:r>
        <w:r>
          <w:rPr>
            <w:noProof/>
            <w:webHidden/>
          </w:rPr>
          <w:fldChar w:fldCharType="begin"/>
        </w:r>
        <w:r>
          <w:rPr>
            <w:noProof/>
            <w:webHidden/>
          </w:rPr>
          <w:instrText xml:space="preserve"> PAGEREF _Toc68434524 \h </w:instrText>
        </w:r>
        <w:r>
          <w:rPr>
            <w:noProof/>
            <w:webHidden/>
          </w:rPr>
        </w:r>
        <w:r>
          <w:rPr>
            <w:noProof/>
            <w:webHidden/>
          </w:rPr>
          <w:fldChar w:fldCharType="separate"/>
        </w:r>
        <w:r>
          <w:rPr>
            <w:noProof/>
            <w:webHidden/>
          </w:rPr>
          <w:t>33</w:t>
        </w:r>
        <w:r>
          <w:rPr>
            <w:noProof/>
            <w:webHidden/>
          </w:rPr>
          <w:fldChar w:fldCharType="end"/>
        </w:r>
      </w:hyperlink>
    </w:p>
    <w:p w14:paraId="388295F0" w14:textId="4CB3D92E" w:rsidR="005E3EE8" w:rsidRDefault="005E3EE8">
      <w:pPr>
        <w:pStyle w:val="TOC1"/>
        <w:tabs>
          <w:tab w:val="left" w:pos="1440"/>
          <w:tab w:val="right" w:leader="dot" w:pos="8778"/>
        </w:tabs>
        <w:rPr>
          <w:rFonts w:asciiTheme="minorHAnsi" w:eastAsiaTheme="minorEastAsia" w:hAnsiTheme="minorHAnsi" w:cstheme="minorBidi"/>
          <w:noProof/>
          <w:sz w:val="22"/>
          <w:szCs w:val="22"/>
        </w:rPr>
      </w:pPr>
      <w:hyperlink w:anchor="_Toc68434525" w:history="1">
        <w:r w:rsidRPr="00664F87">
          <w:rPr>
            <w:rStyle w:val="Hyperlink"/>
            <w:noProof/>
          </w:rPr>
          <w:t>Hình 3.7.</w:t>
        </w:r>
        <w:r>
          <w:rPr>
            <w:rFonts w:asciiTheme="minorHAnsi" w:eastAsiaTheme="minorEastAsia" w:hAnsiTheme="minorHAnsi" w:cstheme="minorBidi"/>
            <w:noProof/>
            <w:sz w:val="22"/>
            <w:szCs w:val="22"/>
          </w:rPr>
          <w:tab/>
        </w:r>
        <w:r w:rsidRPr="00664F87">
          <w:rPr>
            <w:rStyle w:val="Hyperlink"/>
            <w:noProof/>
          </w:rPr>
          <w:t>Minh họa cho decoder</w:t>
        </w:r>
        <w:r>
          <w:rPr>
            <w:noProof/>
            <w:webHidden/>
          </w:rPr>
          <w:tab/>
        </w:r>
        <w:r>
          <w:rPr>
            <w:noProof/>
            <w:webHidden/>
          </w:rPr>
          <w:fldChar w:fldCharType="begin"/>
        </w:r>
        <w:r>
          <w:rPr>
            <w:noProof/>
            <w:webHidden/>
          </w:rPr>
          <w:instrText xml:space="preserve"> PAGEREF _Toc68434525 \h </w:instrText>
        </w:r>
        <w:r>
          <w:rPr>
            <w:noProof/>
            <w:webHidden/>
          </w:rPr>
        </w:r>
        <w:r>
          <w:rPr>
            <w:noProof/>
            <w:webHidden/>
          </w:rPr>
          <w:fldChar w:fldCharType="separate"/>
        </w:r>
        <w:r>
          <w:rPr>
            <w:noProof/>
            <w:webHidden/>
          </w:rPr>
          <w:t>34</w:t>
        </w:r>
        <w:r>
          <w:rPr>
            <w:noProof/>
            <w:webHidden/>
          </w:rPr>
          <w:fldChar w:fldCharType="end"/>
        </w:r>
      </w:hyperlink>
    </w:p>
    <w:p w14:paraId="04BEF002" w14:textId="2C5A7F13" w:rsidR="005E3EE8" w:rsidRDefault="005E3EE8">
      <w:pPr>
        <w:pStyle w:val="TOC1"/>
        <w:tabs>
          <w:tab w:val="left" w:pos="1440"/>
          <w:tab w:val="right" w:leader="dot" w:pos="8778"/>
        </w:tabs>
        <w:rPr>
          <w:rFonts w:asciiTheme="minorHAnsi" w:eastAsiaTheme="minorEastAsia" w:hAnsiTheme="minorHAnsi" w:cstheme="minorBidi"/>
          <w:noProof/>
          <w:sz w:val="22"/>
          <w:szCs w:val="22"/>
        </w:rPr>
      </w:pPr>
      <w:hyperlink w:anchor="_Toc68434526" w:history="1">
        <w:r w:rsidRPr="00664F87">
          <w:rPr>
            <w:rStyle w:val="Hyperlink"/>
            <w:noProof/>
          </w:rPr>
          <w:t>Hình 3.8.</w:t>
        </w:r>
        <w:r>
          <w:rPr>
            <w:rFonts w:asciiTheme="minorHAnsi" w:eastAsiaTheme="minorEastAsia" w:hAnsiTheme="minorHAnsi" w:cstheme="minorBidi"/>
            <w:noProof/>
            <w:sz w:val="22"/>
            <w:szCs w:val="22"/>
          </w:rPr>
          <w:tab/>
        </w:r>
        <w:r w:rsidRPr="00664F87">
          <w:rPr>
            <w:rStyle w:val="Hyperlink"/>
            <w:noProof/>
          </w:rPr>
          <w:t>Tổng quan cấu trúc mô hình transformer [9]</w:t>
        </w:r>
        <w:r>
          <w:rPr>
            <w:noProof/>
            <w:webHidden/>
          </w:rPr>
          <w:tab/>
        </w:r>
        <w:r>
          <w:rPr>
            <w:noProof/>
            <w:webHidden/>
          </w:rPr>
          <w:fldChar w:fldCharType="begin"/>
        </w:r>
        <w:r>
          <w:rPr>
            <w:noProof/>
            <w:webHidden/>
          </w:rPr>
          <w:instrText xml:space="preserve"> PAGEREF _Toc68434526 \h </w:instrText>
        </w:r>
        <w:r>
          <w:rPr>
            <w:noProof/>
            <w:webHidden/>
          </w:rPr>
        </w:r>
        <w:r>
          <w:rPr>
            <w:noProof/>
            <w:webHidden/>
          </w:rPr>
          <w:fldChar w:fldCharType="separate"/>
        </w:r>
        <w:r>
          <w:rPr>
            <w:noProof/>
            <w:webHidden/>
          </w:rPr>
          <w:t>37</w:t>
        </w:r>
        <w:r>
          <w:rPr>
            <w:noProof/>
            <w:webHidden/>
          </w:rPr>
          <w:fldChar w:fldCharType="end"/>
        </w:r>
      </w:hyperlink>
    </w:p>
    <w:p w14:paraId="2C0A2BB5" w14:textId="2A2E22AC" w:rsidR="005E3EE8" w:rsidRDefault="005E3EE8">
      <w:pPr>
        <w:pStyle w:val="TOC1"/>
        <w:tabs>
          <w:tab w:val="left" w:pos="1440"/>
          <w:tab w:val="right" w:leader="dot" w:pos="8778"/>
        </w:tabs>
        <w:rPr>
          <w:rFonts w:asciiTheme="minorHAnsi" w:eastAsiaTheme="minorEastAsia" w:hAnsiTheme="minorHAnsi" w:cstheme="minorBidi"/>
          <w:noProof/>
          <w:sz w:val="22"/>
          <w:szCs w:val="22"/>
        </w:rPr>
      </w:pPr>
      <w:hyperlink w:anchor="_Toc68434527" w:history="1">
        <w:r w:rsidRPr="00664F87">
          <w:rPr>
            <w:rStyle w:val="Hyperlink"/>
            <w:noProof/>
          </w:rPr>
          <w:t>Hình 3.9.</w:t>
        </w:r>
        <w:r>
          <w:rPr>
            <w:rFonts w:asciiTheme="minorHAnsi" w:eastAsiaTheme="minorEastAsia" w:hAnsiTheme="minorHAnsi" w:cstheme="minorBidi"/>
            <w:noProof/>
            <w:sz w:val="22"/>
            <w:szCs w:val="22"/>
          </w:rPr>
          <w:tab/>
        </w:r>
        <w:r w:rsidRPr="00664F87">
          <w:rPr>
            <w:rStyle w:val="Hyperlink"/>
            <w:noProof/>
          </w:rPr>
          <w:t>Đầu vào encoder và decoder của mô hình [9]</w:t>
        </w:r>
        <w:r>
          <w:rPr>
            <w:noProof/>
            <w:webHidden/>
          </w:rPr>
          <w:tab/>
        </w:r>
        <w:r>
          <w:rPr>
            <w:noProof/>
            <w:webHidden/>
          </w:rPr>
          <w:fldChar w:fldCharType="begin"/>
        </w:r>
        <w:r>
          <w:rPr>
            <w:noProof/>
            <w:webHidden/>
          </w:rPr>
          <w:instrText xml:space="preserve"> PAGEREF _Toc68434527 \h </w:instrText>
        </w:r>
        <w:r>
          <w:rPr>
            <w:noProof/>
            <w:webHidden/>
          </w:rPr>
        </w:r>
        <w:r>
          <w:rPr>
            <w:noProof/>
            <w:webHidden/>
          </w:rPr>
          <w:fldChar w:fldCharType="separate"/>
        </w:r>
        <w:r>
          <w:rPr>
            <w:noProof/>
            <w:webHidden/>
          </w:rPr>
          <w:t>38</w:t>
        </w:r>
        <w:r>
          <w:rPr>
            <w:noProof/>
            <w:webHidden/>
          </w:rPr>
          <w:fldChar w:fldCharType="end"/>
        </w:r>
      </w:hyperlink>
    </w:p>
    <w:p w14:paraId="1D3B9453" w14:textId="769DDC1E" w:rsidR="005E3EE8" w:rsidRDefault="005E3EE8">
      <w:pPr>
        <w:pStyle w:val="TOC1"/>
        <w:tabs>
          <w:tab w:val="left" w:pos="1440"/>
          <w:tab w:val="right" w:leader="dot" w:pos="8778"/>
        </w:tabs>
        <w:rPr>
          <w:rFonts w:asciiTheme="minorHAnsi" w:eastAsiaTheme="minorEastAsia" w:hAnsiTheme="minorHAnsi" w:cstheme="minorBidi"/>
          <w:noProof/>
          <w:sz w:val="22"/>
          <w:szCs w:val="22"/>
        </w:rPr>
      </w:pPr>
      <w:hyperlink w:anchor="_Toc68434528" w:history="1">
        <w:r w:rsidRPr="00664F87">
          <w:rPr>
            <w:rStyle w:val="Hyperlink"/>
            <w:noProof/>
          </w:rPr>
          <w:t>Hình 3.10.</w:t>
        </w:r>
        <w:r>
          <w:rPr>
            <w:rFonts w:asciiTheme="minorHAnsi" w:eastAsiaTheme="minorEastAsia" w:hAnsiTheme="minorHAnsi" w:cstheme="minorBidi"/>
            <w:noProof/>
            <w:sz w:val="22"/>
            <w:szCs w:val="22"/>
          </w:rPr>
          <w:tab/>
        </w:r>
        <w:r w:rsidRPr="00664F87">
          <w:rPr>
            <w:rStyle w:val="Hyperlink"/>
            <w:noProof/>
          </w:rPr>
          <w:t>Positional Encoding [9]</w:t>
        </w:r>
        <w:r>
          <w:rPr>
            <w:noProof/>
            <w:webHidden/>
          </w:rPr>
          <w:tab/>
        </w:r>
        <w:r>
          <w:rPr>
            <w:noProof/>
            <w:webHidden/>
          </w:rPr>
          <w:fldChar w:fldCharType="begin"/>
        </w:r>
        <w:r>
          <w:rPr>
            <w:noProof/>
            <w:webHidden/>
          </w:rPr>
          <w:instrText xml:space="preserve"> PAGEREF _Toc68434528 \h </w:instrText>
        </w:r>
        <w:r>
          <w:rPr>
            <w:noProof/>
            <w:webHidden/>
          </w:rPr>
        </w:r>
        <w:r>
          <w:rPr>
            <w:noProof/>
            <w:webHidden/>
          </w:rPr>
          <w:fldChar w:fldCharType="separate"/>
        </w:r>
        <w:r>
          <w:rPr>
            <w:noProof/>
            <w:webHidden/>
          </w:rPr>
          <w:t>38</w:t>
        </w:r>
        <w:r>
          <w:rPr>
            <w:noProof/>
            <w:webHidden/>
          </w:rPr>
          <w:fldChar w:fldCharType="end"/>
        </w:r>
      </w:hyperlink>
    </w:p>
    <w:p w14:paraId="11B5F844" w14:textId="6D018520" w:rsidR="005E3EE8" w:rsidRDefault="005E3EE8">
      <w:pPr>
        <w:pStyle w:val="TOC1"/>
        <w:tabs>
          <w:tab w:val="left" w:pos="1440"/>
          <w:tab w:val="right" w:leader="dot" w:pos="8778"/>
        </w:tabs>
        <w:rPr>
          <w:rFonts w:asciiTheme="minorHAnsi" w:eastAsiaTheme="minorEastAsia" w:hAnsiTheme="minorHAnsi" w:cstheme="minorBidi"/>
          <w:noProof/>
          <w:sz w:val="22"/>
          <w:szCs w:val="22"/>
        </w:rPr>
      </w:pPr>
      <w:hyperlink w:anchor="_Toc68434529" w:history="1">
        <w:r w:rsidRPr="00664F87">
          <w:rPr>
            <w:rStyle w:val="Hyperlink"/>
            <w:noProof/>
          </w:rPr>
          <w:t>Hình 3.11.</w:t>
        </w:r>
        <w:r>
          <w:rPr>
            <w:rFonts w:asciiTheme="minorHAnsi" w:eastAsiaTheme="minorEastAsia" w:hAnsiTheme="minorHAnsi" w:cstheme="minorBidi"/>
            <w:noProof/>
            <w:sz w:val="22"/>
            <w:szCs w:val="22"/>
          </w:rPr>
          <w:tab/>
        </w:r>
        <w:r w:rsidRPr="00664F87">
          <w:rPr>
            <w:rStyle w:val="Hyperlink"/>
            <w:noProof/>
          </w:rPr>
          <w:t>Cấu trúc của 1 lớp trong encoder trong transformer [9]</w:t>
        </w:r>
        <w:r>
          <w:rPr>
            <w:noProof/>
            <w:webHidden/>
          </w:rPr>
          <w:tab/>
        </w:r>
        <w:r>
          <w:rPr>
            <w:noProof/>
            <w:webHidden/>
          </w:rPr>
          <w:fldChar w:fldCharType="begin"/>
        </w:r>
        <w:r>
          <w:rPr>
            <w:noProof/>
            <w:webHidden/>
          </w:rPr>
          <w:instrText xml:space="preserve"> PAGEREF _Toc68434529 \h </w:instrText>
        </w:r>
        <w:r>
          <w:rPr>
            <w:noProof/>
            <w:webHidden/>
          </w:rPr>
        </w:r>
        <w:r>
          <w:rPr>
            <w:noProof/>
            <w:webHidden/>
          </w:rPr>
          <w:fldChar w:fldCharType="separate"/>
        </w:r>
        <w:r>
          <w:rPr>
            <w:noProof/>
            <w:webHidden/>
          </w:rPr>
          <w:t>39</w:t>
        </w:r>
        <w:r>
          <w:rPr>
            <w:noProof/>
            <w:webHidden/>
          </w:rPr>
          <w:fldChar w:fldCharType="end"/>
        </w:r>
      </w:hyperlink>
    </w:p>
    <w:p w14:paraId="0D020074" w14:textId="0541C758" w:rsidR="005E3EE8" w:rsidRDefault="005E3EE8">
      <w:pPr>
        <w:pStyle w:val="TOC1"/>
        <w:tabs>
          <w:tab w:val="left" w:pos="1440"/>
          <w:tab w:val="right" w:leader="dot" w:pos="8778"/>
        </w:tabs>
        <w:rPr>
          <w:rFonts w:asciiTheme="minorHAnsi" w:eastAsiaTheme="minorEastAsia" w:hAnsiTheme="minorHAnsi" w:cstheme="minorBidi"/>
          <w:noProof/>
          <w:sz w:val="22"/>
          <w:szCs w:val="22"/>
        </w:rPr>
      </w:pPr>
      <w:hyperlink w:anchor="_Toc68434530" w:history="1">
        <w:r w:rsidRPr="00664F87">
          <w:rPr>
            <w:rStyle w:val="Hyperlink"/>
            <w:noProof/>
          </w:rPr>
          <w:t>Hình 3.12.</w:t>
        </w:r>
        <w:r>
          <w:rPr>
            <w:rFonts w:asciiTheme="minorHAnsi" w:eastAsiaTheme="minorEastAsia" w:hAnsiTheme="minorHAnsi" w:cstheme="minorBidi"/>
            <w:noProof/>
            <w:sz w:val="22"/>
            <w:szCs w:val="22"/>
          </w:rPr>
          <w:tab/>
        </w:r>
        <w:r w:rsidRPr="00664F87">
          <w:rPr>
            <w:rStyle w:val="Hyperlink"/>
            <w:noProof/>
          </w:rPr>
          <w:t>Cấu trúc 1 lớp của decoder trong transformer [9]</w:t>
        </w:r>
        <w:r>
          <w:rPr>
            <w:noProof/>
            <w:webHidden/>
          </w:rPr>
          <w:tab/>
        </w:r>
        <w:r>
          <w:rPr>
            <w:noProof/>
            <w:webHidden/>
          </w:rPr>
          <w:fldChar w:fldCharType="begin"/>
        </w:r>
        <w:r>
          <w:rPr>
            <w:noProof/>
            <w:webHidden/>
          </w:rPr>
          <w:instrText xml:space="preserve"> PAGEREF _Toc68434530 \h </w:instrText>
        </w:r>
        <w:r>
          <w:rPr>
            <w:noProof/>
            <w:webHidden/>
          </w:rPr>
        </w:r>
        <w:r>
          <w:rPr>
            <w:noProof/>
            <w:webHidden/>
          </w:rPr>
          <w:fldChar w:fldCharType="separate"/>
        </w:r>
        <w:r>
          <w:rPr>
            <w:noProof/>
            <w:webHidden/>
          </w:rPr>
          <w:t>40</w:t>
        </w:r>
        <w:r>
          <w:rPr>
            <w:noProof/>
            <w:webHidden/>
          </w:rPr>
          <w:fldChar w:fldCharType="end"/>
        </w:r>
      </w:hyperlink>
    </w:p>
    <w:p w14:paraId="20D81B03" w14:textId="6A18CB8A" w:rsidR="005E3EE8" w:rsidRDefault="005E3EE8">
      <w:pPr>
        <w:pStyle w:val="TOC1"/>
        <w:tabs>
          <w:tab w:val="left" w:pos="1440"/>
          <w:tab w:val="right" w:leader="dot" w:pos="8778"/>
        </w:tabs>
        <w:rPr>
          <w:rFonts w:asciiTheme="minorHAnsi" w:eastAsiaTheme="minorEastAsia" w:hAnsiTheme="minorHAnsi" w:cstheme="minorBidi"/>
          <w:noProof/>
          <w:sz w:val="22"/>
          <w:szCs w:val="22"/>
        </w:rPr>
      </w:pPr>
      <w:hyperlink w:anchor="_Toc68434531" w:history="1">
        <w:r w:rsidRPr="00664F87">
          <w:rPr>
            <w:rStyle w:val="Hyperlink"/>
            <w:noProof/>
          </w:rPr>
          <w:t>Hình 3.13.</w:t>
        </w:r>
        <w:r>
          <w:rPr>
            <w:rFonts w:asciiTheme="minorHAnsi" w:eastAsiaTheme="minorEastAsia" w:hAnsiTheme="minorHAnsi" w:cstheme="minorBidi"/>
            <w:noProof/>
            <w:sz w:val="22"/>
            <w:szCs w:val="22"/>
          </w:rPr>
          <w:tab/>
        </w:r>
        <w:r w:rsidRPr="00664F87">
          <w:rPr>
            <w:rStyle w:val="Hyperlink"/>
            <w:noProof/>
          </w:rPr>
          <w:t>Tạo giá trị dự đoán từ decoder [9]</w:t>
        </w:r>
        <w:r>
          <w:rPr>
            <w:noProof/>
            <w:webHidden/>
          </w:rPr>
          <w:tab/>
        </w:r>
        <w:r>
          <w:rPr>
            <w:noProof/>
            <w:webHidden/>
          </w:rPr>
          <w:fldChar w:fldCharType="begin"/>
        </w:r>
        <w:r>
          <w:rPr>
            <w:noProof/>
            <w:webHidden/>
          </w:rPr>
          <w:instrText xml:space="preserve"> PAGEREF _Toc68434531 \h </w:instrText>
        </w:r>
        <w:r>
          <w:rPr>
            <w:noProof/>
            <w:webHidden/>
          </w:rPr>
        </w:r>
        <w:r>
          <w:rPr>
            <w:noProof/>
            <w:webHidden/>
          </w:rPr>
          <w:fldChar w:fldCharType="separate"/>
        </w:r>
        <w:r>
          <w:rPr>
            <w:noProof/>
            <w:webHidden/>
          </w:rPr>
          <w:t>40</w:t>
        </w:r>
        <w:r>
          <w:rPr>
            <w:noProof/>
            <w:webHidden/>
          </w:rPr>
          <w:fldChar w:fldCharType="end"/>
        </w:r>
      </w:hyperlink>
    </w:p>
    <w:p w14:paraId="1D9116C3" w14:textId="382DB9BF" w:rsidR="005E3EE8" w:rsidRDefault="005E3EE8">
      <w:pPr>
        <w:pStyle w:val="TOC1"/>
        <w:tabs>
          <w:tab w:val="left" w:pos="1440"/>
          <w:tab w:val="right" w:leader="dot" w:pos="8778"/>
        </w:tabs>
        <w:rPr>
          <w:rFonts w:asciiTheme="minorHAnsi" w:eastAsiaTheme="minorEastAsia" w:hAnsiTheme="minorHAnsi" w:cstheme="minorBidi"/>
          <w:noProof/>
          <w:sz w:val="22"/>
          <w:szCs w:val="22"/>
        </w:rPr>
      </w:pPr>
      <w:hyperlink w:anchor="_Toc68434532" w:history="1">
        <w:r w:rsidRPr="00664F87">
          <w:rPr>
            <w:rStyle w:val="Hyperlink"/>
            <w:noProof/>
          </w:rPr>
          <w:t>Hình 3.14.</w:t>
        </w:r>
        <w:r>
          <w:rPr>
            <w:rFonts w:asciiTheme="minorHAnsi" w:eastAsiaTheme="minorEastAsia" w:hAnsiTheme="minorHAnsi" w:cstheme="minorBidi"/>
            <w:noProof/>
            <w:sz w:val="22"/>
            <w:szCs w:val="22"/>
          </w:rPr>
          <w:tab/>
        </w:r>
        <w:r w:rsidRPr="00664F87">
          <w:rPr>
            <w:rStyle w:val="Hyperlink"/>
            <w:noProof/>
          </w:rPr>
          <w:t>Cơ chế self-attention của transformer [9]</w:t>
        </w:r>
        <w:r>
          <w:rPr>
            <w:noProof/>
            <w:webHidden/>
          </w:rPr>
          <w:tab/>
        </w:r>
        <w:r>
          <w:rPr>
            <w:noProof/>
            <w:webHidden/>
          </w:rPr>
          <w:fldChar w:fldCharType="begin"/>
        </w:r>
        <w:r>
          <w:rPr>
            <w:noProof/>
            <w:webHidden/>
          </w:rPr>
          <w:instrText xml:space="preserve"> PAGEREF _Toc68434532 \h </w:instrText>
        </w:r>
        <w:r>
          <w:rPr>
            <w:noProof/>
            <w:webHidden/>
          </w:rPr>
        </w:r>
        <w:r>
          <w:rPr>
            <w:noProof/>
            <w:webHidden/>
          </w:rPr>
          <w:fldChar w:fldCharType="separate"/>
        </w:r>
        <w:r>
          <w:rPr>
            <w:noProof/>
            <w:webHidden/>
          </w:rPr>
          <w:t>42</w:t>
        </w:r>
        <w:r>
          <w:rPr>
            <w:noProof/>
            <w:webHidden/>
          </w:rPr>
          <w:fldChar w:fldCharType="end"/>
        </w:r>
      </w:hyperlink>
    </w:p>
    <w:p w14:paraId="6222F40E" w14:textId="2BFD8114" w:rsidR="005E3EE8" w:rsidRDefault="005E3EE8">
      <w:pPr>
        <w:pStyle w:val="TOC1"/>
        <w:tabs>
          <w:tab w:val="left" w:pos="1440"/>
          <w:tab w:val="right" w:leader="dot" w:pos="8778"/>
        </w:tabs>
        <w:rPr>
          <w:rFonts w:asciiTheme="minorHAnsi" w:eastAsiaTheme="minorEastAsia" w:hAnsiTheme="minorHAnsi" w:cstheme="minorBidi"/>
          <w:noProof/>
          <w:sz w:val="22"/>
          <w:szCs w:val="22"/>
        </w:rPr>
      </w:pPr>
      <w:hyperlink w:anchor="_Toc68434533" w:history="1">
        <w:r w:rsidRPr="00664F87">
          <w:rPr>
            <w:rStyle w:val="Hyperlink"/>
            <w:noProof/>
          </w:rPr>
          <w:t>Hình 3.15.</w:t>
        </w:r>
        <w:r>
          <w:rPr>
            <w:rFonts w:asciiTheme="minorHAnsi" w:eastAsiaTheme="minorEastAsia" w:hAnsiTheme="minorHAnsi" w:cstheme="minorBidi"/>
            <w:noProof/>
            <w:sz w:val="22"/>
            <w:szCs w:val="22"/>
          </w:rPr>
          <w:tab/>
        </w:r>
        <w:r w:rsidRPr="00664F87">
          <w:rPr>
            <w:rStyle w:val="Hyperlink"/>
            <w:noProof/>
          </w:rPr>
          <w:t>Minh họa cho cơ chế mask</w:t>
        </w:r>
        <w:r>
          <w:rPr>
            <w:noProof/>
            <w:webHidden/>
          </w:rPr>
          <w:tab/>
        </w:r>
        <w:r>
          <w:rPr>
            <w:noProof/>
            <w:webHidden/>
          </w:rPr>
          <w:fldChar w:fldCharType="begin"/>
        </w:r>
        <w:r>
          <w:rPr>
            <w:noProof/>
            <w:webHidden/>
          </w:rPr>
          <w:instrText xml:space="preserve"> PAGEREF _Toc68434533 \h </w:instrText>
        </w:r>
        <w:r>
          <w:rPr>
            <w:noProof/>
            <w:webHidden/>
          </w:rPr>
        </w:r>
        <w:r>
          <w:rPr>
            <w:noProof/>
            <w:webHidden/>
          </w:rPr>
          <w:fldChar w:fldCharType="separate"/>
        </w:r>
        <w:r>
          <w:rPr>
            <w:noProof/>
            <w:webHidden/>
          </w:rPr>
          <w:t>43</w:t>
        </w:r>
        <w:r>
          <w:rPr>
            <w:noProof/>
            <w:webHidden/>
          </w:rPr>
          <w:fldChar w:fldCharType="end"/>
        </w:r>
      </w:hyperlink>
    </w:p>
    <w:p w14:paraId="71F9A648" w14:textId="25C27608" w:rsidR="005E3EE8" w:rsidRDefault="005E3EE8">
      <w:pPr>
        <w:pStyle w:val="TOC1"/>
        <w:tabs>
          <w:tab w:val="left" w:pos="1440"/>
          <w:tab w:val="right" w:leader="dot" w:pos="8778"/>
        </w:tabs>
        <w:rPr>
          <w:rFonts w:asciiTheme="minorHAnsi" w:eastAsiaTheme="minorEastAsia" w:hAnsiTheme="minorHAnsi" w:cstheme="minorBidi"/>
          <w:noProof/>
          <w:sz w:val="22"/>
          <w:szCs w:val="22"/>
        </w:rPr>
      </w:pPr>
      <w:hyperlink w:anchor="_Toc68434534" w:history="1">
        <w:r w:rsidRPr="00664F87">
          <w:rPr>
            <w:rStyle w:val="Hyperlink"/>
            <w:noProof/>
          </w:rPr>
          <w:t>Hình 3.16.</w:t>
        </w:r>
        <w:r>
          <w:rPr>
            <w:rFonts w:asciiTheme="minorHAnsi" w:eastAsiaTheme="minorEastAsia" w:hAnsiTheme="minorHAnsi" w:cstheme="minorBidi"/>
            <w:noProof/>
            <w:sz w:val="22"/>
            <w:szCs w:val="22"/>
          </w:rPr>
          <w:tab/>
        </w:r>
        <w:r w:rsidRPr="00664F87">
          <w:rPr>
            <w:rStyle w:val="Hyperlink"/>
            <w:noProof/>
          </w:rPr>
          <w:t>Cơ chế multi-head attention [9]</w:t>
        </w:r>
        <w:r>
          <w:rPr>
            <w:noProof/>
            <w:webHidden/>
          </w:rPr>
          <w:tab/>
        </w:r>
        <w:r>
          <w:rPr>
            <w:noProof/>
            <w:webHidden/>
          </w:rPr>
          <w:fldChar w:fldCharType="begin"/>
        </w:r>
        <w:r>
          <w:rPr>
            <w:noProof/>
            <w:webHidden/>
          </w:rPr>
          <w:instrText xml:space="preserve"> PAGEREF _Toc68434534 \h </w:instrText>
        </w:r>
        <w:r>
          <w:rPr>
            <w:noProof/>
            <w:webHidden/>
          </w:rPr>
        </w:r>
        <w:r>
          <w:rPr>
            <w:noProof/>
            <w:webHidden/>
          </w:rPr>
          <w:fldChar w:fldCharType="separate"/>
        </w:r>
        <w:r>
          <w:rPr>
            <w:noProof/>
            <w:webHidden/>
          </w:rPr>
          <w:t>44</w:t>
        </w:r>
        <w:r>
          <w:rPr>
            <w:noProof/>
            <w:webHidden/>
          </w:rPr>
          <w:fldChar w:fldCharType="end"/>
        </w:r>
      </w:hyperlink>
    </w:p>
    <w:p w14:paraId="116D1943" w14:textId="0462F10B" w:rsidR="005E3EE8" w:rsidRDefault="005E3EE8">
      <w:pPr>
        <w:pStyle w:val="TOC1"/>
        <w:tabs>
          <w:tab w:val="left" w:pos="1440"/>
          <w:tab w:val="right" w:leader="dot" w:pos="8778"/>
        </w:tabs>
        <w:rPr>
          <w:rFonts w:asciiTheme="minorHAnsi" w:eastAsiaTheme="minorEastAsia" w:hAnsiTheme="minorHAnsi" w:cstheme="minorBidi"/>
          <w:noProof/>
          <w:sz w:val="22"/>
          <w:szCs w:val="22"/>
        </w:rPr>
      </w:pPr>
      <w:hyperlink w:anchor="_Toc68434535" w:history="1">
        <w:r w:rsidRPr="00664F87">
          <w:rPr>
            <w:rStyle w:val="Hyperlink"/>
            <w:noProof/>
          </w:rPr>
          <w:t>Hình 4.1.</w:t>
        </w:r>
        <w:r>
          <w:rPr>
            <w:rFonts w:asciiTheme="minorHAnsi" w:eastAsiaTheme="minorEastAsia" w:hAnsiTheme="minorHAnsi" w:cstheme="minorBidi"/>
            <w:noProof/>
            <w:sz w:val="22"/>
            <w:szCs w:val="22"/>
          </w:rPr>
          <w:tab/>
        </w:r>
        <w:r w:rsidRPr="00664F87">
          <w:rPr>
            <w:rStyle w:val="Hyperlink"/>
            <w:noProof/>
          </w:rPr>
          <w:t>Chuẩn bị thư viện để xử lý tiền dữ liệu</w:t>
        </w:r>
        <w:r>
          <w:rPr>
            <w:noProof/>
            <w:webHidden/>
          </w:rPr>
          <w:tab/>
        </w:r>
        <w:r>
          <w:rPr>
            <w:noProof/>
            <w:webHidden/>
          </w:rPr>
          <w:fldChar w:fldCharType="begin"/>
        </w:r>
        <w:r>
          <w:rPr>
            <w:noProof/>
            <w:webHidden/>
          </w:rPr>
          <w:instrText xml:space="preserve"> PAGEREF _Toc68434535 \h </w:instrText>
        </w:r>
        <w:r>
          <w:rPr>
            <w:noProof/>
            <w:webHidden/>
          </w:rPr>
        </w:r>
        <w:r>
          <w:rPr>
            <w:noProof/>
            <w:webHidden/>
          </w:rPr>
          <w:fldChar w:fldCharType="separate"/>
        </w:r>
        <w:r>
          <w:rPr>
            <w:noProof/>
            <w:webHidden/>
          </w:rPr>
          <w:t>47</w:t>
        </w:r>
        <w:r>
          <w:rPr>
            <w:noProof/>
            <w:webHidden/>
          </w:rPr>
          <w:fldChar w:fldCharType="end"/>
        </w:r>
      </w:hyperlink>
    </w:p>
    <w:p w14:paraId="216ED19E" w14:textId="66C522BD" w:rsidR="005E3EE8" w:rsidRDefault="005E3EE8">
      <w:pPr>
        <w:pStyle w:val="TOC1"/>
        <w:tabs>
          <w:tab w:val="left" w:pos="1440"/>
          <w:tab w:val="right" w:leader="dot" w:pos="8778"/>
        </w:tabs>
        <w:rPr>
          <w:rFonts w:asciiTheme="minorHAnsi" w:eastAsiaTheme="minorEastAsia" w:hAnsiTheme="minorHAnsi" w:cstheme="minorBidi"/>
          <w:noProof/>
          <w:sz w:val="22"/>
          <w:szCs w:val="22"/>
        </w:rPr>
      </w:pPr>
      <w:hyperlink w:anchor="_Toc68434536" w:history="1">
        <w:r w:rsidRPr="00664F87">
          <w:rPr>
            <w:rStyle w:val="Hyperlink"/>
            <w:noProof/>
          </w:rPr>
          <w:t>Hình 4.2.</w:t>
        </w:r>
        <w:r>
          <w:rPr>
            <w:rFonts w:asciiTheme="minorHAnsi" w:eastAsiaTheme="minorEastAsia" w:hAnsiTheme="minorHAnsi" w:cstheme="minorBidi"/>
            <w:noProof/>
            <w:sz w:val="22"/>
            <w:szCs w:val="22"/>
          </w:rPr>
          <w:tab/>
        </w:r>
        <w:r w:rsidRPr="00664F87">
          <w:rPr>
            <w:rStyle w:val="Hyperlink"/>
            <w:noProof/>
          </w:rPr>
          <w:t>Hàm lọc bớt thực thể html</w:t>
        </w:r>
        <w:r>
          <w:rPr>
            <w:noProof/>
            <w:webHidden/>
          </w:rPr>
          <w:tab/>
        </w:r>
        <w:r>
          <w:rPr>
            <w:noProof/>
            <w:webHidden/>
          </w:rPr>
          <w:fldChar w:fldCharType="begin"/>
        </w:r>
        <w:r>
          <w:rPr>
            <w:noProof/>
            <w:webHidden/>
          </w:rPr>
          <w:instrText xml:space="preserve"> PAGEREF _Toc68434536 \h </w:instrText>
        </w:r>
        <w:r>
          <w:rPr>
            <w:noProof/>
            <w:webHidden/>
          </w:rPr>
        </w:r>
        <w:r>
          <w:rPr>
            <w:noProof/>
            <w:webHidden/>
          </w:rPr>
          <w:fldChar w:fldCharType="separate"/>
        </w:r>
        <w:r>
          <w:rPr>
            <w:noProof/>
            <w:webHidden/>
          </w:rPr>
          <w:t>48</w:t>
        </w:r>
        <w:r>
          <w:rPr>
            <w:noProof/>
            <w:webHidden/>
          </w:rPr>
          <w:fldChar w:fldCharType="end"/>
        </w:r>
      </w:hyperlink>
    </w:p>
    <w:p w14:paraId="336C6FAB" w14:textId="18F234BF" w:rsidR="005E3EE8" w:rsidRDefault="005E3EE8">
      <w:pPr>
        <w:pStyle w:val="TOC1"/>
        <w:tabs>
          <w:tab w:val="left" w:pos="1440"/>
          <w:tab w:val="right" w:leader="dot" w:pos="8778"/>
        </w:tabs>
        <w:rPr>
          <w:rFonts w:asciiTheme="minorHAnsi" w:eastAsiaTheme="minorEastAsia" w:hAnsiTheme="minorHAnsi" w:cstheme="minorBidi"/>
          <w:noProof/>
          <w:sz w:val="22"/>
          <w:szCs w:val="22"/>
        </w:rPr>
      </w:pPr>
      <w:hyperlink w:anchor="_Toc68434537" w:history="1">
        <w:r w:rsidRPr="00664F87">
          <w:rPr>
            <w:rStyle w:val="Hyperlink"/>
            <w:noProof/>
          </w:rPr>
          <w:t>Hình 4.3.</w:t>
        </w:r>
        <w:r>
          <w:rPr>
            <w:rFonts w:asciiTheme="minorHAnsi" w:eastAsiaTheme="minorEastAsia" w:hAnsiTheme="minorHAnsi" w:cstheme="minorBidi"/>
            <w:noProof/>
            <w:sz w:val="22"/>
            <w:szCs w:val="22"/>
          </w:rPr>
          <w:tab/>
        </w:r>
        <w:r w:rsidRPr="00664F87">
          <w:rPr>
            <w:rStyle w:val="Hyperlink"/>
            <w:noProof/>
          </w:rPr>
          <w:t>Tiến hành đọc và làm sạch dữ liệu</w:t>
        </w:r>
        <w:r>
          <w:rPr>
            <w:noProof/>
            <w:webHidden/>
          </w:rPr>
          <w:tab/>
        </w:r>
        <w:r>
          <w:rPr>
            <w:noProof/>
            <w:webHidden/>
          </w:rPr>
          <w:fldChar w:fldCharType="begin"/>
        </w:r>
        <w:r>
          <w:rPr>
            <w:noProof/>
            <w:webHidden/>
          </w:rPr>
          <w:instrText xml:space="preserve"> PAGEREF _Toc68434537 \h </w:instrText>
        </w:r>
        <w:r>
          <w:rPr>
            <w:noProof/>
            <w:webHidden/>
          </w:rPr>
        </w:r>
        <w:r>
          <w:rPr>
            <w:noProof/>
            <w:webHidden/>
          </w:rPr>
          <w:fldChar w:fldCharType="separate"/>
        </w:r>
        <w:r>
          <w:rPr>
            <w:noProof/>
            <w:webHidden/>
          </w:rPr>
          <w:t>48</w:t>
        </w:r>
        <w:r>
          <w:rPr>
            <w:noProof/>
            <w:webHidden/>
          </w:rPr>
          <w:fldChar w:fldCharType="end"/>
        </w:r>
      </w:hyperlink>
    </w:p>
    <w:p w14:paraId="6204C1B8" w14:textId="5C249E2D" w:rsidR="005E3EE8" w:rsidRDefault="005E3EE8">
      <w:pPr>
        <w:pStyle w:val="TOC1"/>
        <w:tabs>
          <w:tab w:val="left" w:pos="1440"/>
          <w:tab w:val="right" w:leader="dot" w:pos="8778"/>
        </w:tabs>
        <w:rPr>
          <w:rFonts w:asciiTheme="minorHAnsi" w:eastAsiaTheme="minorEastAsia" w:hAnsiTheme="minorHAnsi" w:cstheme="minorBidi"/>
          <w:noProof/>
          <w:sz w:val="22"/>
          <w:szCs w:val="22"/>
        </w:rPr>
      </w:pPr>
      <w:hyperlink w:anchor="_Toc68434538" w:history="1">
        <w:r w:rsidRPr="00664F87">
          <w:rPr>
            <w:rStyle w:val="Hyperlink"/>
            <w:noProof/>
          </w:rPr>
          <w:t>Hình 4.4.</w:t>
        </w:r>
        <w:r>
          <w:rPr>
            <w:rFonts w:asciiTheme="minorHAnsi" w:eastAsiaTheme="minorEastAsia" w:hAnsiTheme="minorHAnsi" w:cstheme="minorBidi"/>
            <w:noProof/>
            <w:sz w:val="22"/>
            <w:szCs w:val="22"/>
          </w:rPr>
          <w:tab/>
        </w:r>
        <w:r w:rsidRPr="00664F87">
          <w:rPr>
            <w:rStyle w:val="Hyperlink"/>
            <w:noProof/>
          </w:rPr>
          <w:t>Tách từ và chuẩn bị dữ liệu cho mô hình gióng hàng từ</w:t>
        </w:r>
        <w:r>
          <w:rPr>
            <w:noProof/>
            <w:webHidden/>
          </w:rPr>
          <w:tab/>
        </w:r>
        <w:r>
          <w:rPr>
            <w:noProof/>
            <w:webHidden/>
          </w:rPr>
          <w:fldChar w:fldCharType="begin"/>
        </w:r>
        <w:r>
          <w:rPr>
            <w:noProof/>
            <w:webHidden/>
          </w:rPr>
          <w:instrText xml:space="preserve"> PAGEREF _Toc68434538 \h </w:instrText>
        </w:r>
        <w:r>
          <w:rPr>
            <w:noProof/>
            <w:webHidden/>
          </w:rPr>
        </w:r>
        <w:r>
          <w:rPr>
            <w:noProof/>
            <w:webHidden/>
          </w:rPr>
          <w:fldChar w:fldCharType="separate"/>
        </w:r>
        <w:r>
          <w:rPr>
            <w:noProof/>
            <w:webHidden/>
          </w:rPr>
          <w:t>49</w:t>
        </w:r>
        <w:r>
          <w:rPr>
            <w:noProof/>
            <w:webHidden/>
          </w:rPr>
          <w:fldChar w:fldCharType="end"/>
        </w:r>
      </w:hyperlink>
    </w:p>
    <w:p w14:paraId="6B889E70" w14:textId="0B14B239" w:rsidR="005E3EE8" w:rsidRDefault="005E3EE8">
      <w:pPr>
        <w:pStyle w:val="TOC1"/>
        <w:tabs>
          <w:tab w:val="left" w:pos="1440"/>
          <w:tab w:val="right" w:leader="dot" w:pos="8778"/>
        </w:tabs>
        <w:rPr>
          <w:rFonts w:asciiTheme="minorHAnsi" w:eastAsiaTheme="minorEastAsia" w:hAnsiTheme="minorHAnsi" w:cstheme="minorBidi"/>
          <w:noProof/>
          <w:sz w:val="22"/>
          <w:szCs w:val="22"/>
        </w:rPr>
      </w:pPr>
      <w:hyperlink w:anchor="_Toc68434539" w:history="1">
        <w:r w:rsidRPr="00664F87">
          <w:rPr>
            <w:rStyle w:val="Hyperlink"/>
            <w:noProof/>
          </w:rPr>
          <w:t>Hình 4.5.</w:t>
        </w:r>
        <w:r>
          <w:rPr>
            <w:rFonts w:asciiTheme="minorHAnsi" w:eastAsiaTheme="minorEastAsia" w:hAnsiTheme="minorHAnsi" w:cstheme="minorBidi"/>
            <w:noProof/>
            <w:sz w:val="22"/>
            <w:szCs w:val="22"/>
          </w:rPr>
          <w:tab/>
        </w:r>
        <w:r w:rsidRPr="00664F87">
          <w:rPr>
            <w:rStyle w:val="Hyperlink"/>
            <w:noProof/>
          </w:rPr>
          <w:t>Xuất kết quả quá trình tiền xử lý ra file</w:t>
        </w:r>
        <w:r>
          <w:rPr>
            <w:noProof/>
            <w:webHidden/>
          </w:rPr>
          <w:tab/>
        </w:r>
        <w:r>
          <w:rPr>
            <w:noProof/>
            <w:webHidden/>
          </w:rPr>
          <w:fldChar w:fldCharType="begin"/>
        </w:r>
        <w:r>
          <w:rPr>
            <w:noProof/>
            <w:webHidden/>
          </w:rPr>
          <w:instrText xml:space="preserve"> PAGEREF _Toc68434539 \h </w:instrText>
        </w:r>
        <w:r>
          <w:rPr>
            <w:noProof/>
            <w:webHidden/>
          </w:rPr>
        </w:r>
        <w:r>
          <w:rPr>
            <w:noProof/>
            <w:webHidden/>
          </w:rPr>
          <w:fldChar w:fldCharType="separate"/>
        </w:r>
        <w:r>
          <w:rPr>
            <w:noProof/>
            <w:webHidden/>
          </w:rPr>
          <w:t>49</w:t>
        </w:r>
        <w:r>
          <w:rPr>
            <w:noProof/>
            <w:webHidden/>
          </w:rPr>
          <w:fldChar w:fldCharType="end"/>
        </w:r>
      </w:hyperlink>
    </w:p>
    <w:p w14:paraId="73330C6C" w14:textId="36C626CB" w:rsidR="005E3EE8" w:rsidRDefault="005E3EE8">
      <w:pPr>
        <w:pStyle w:val="TOC1"/>
        <w:tabs>
          <w:tab w:val="left" w:pos="1440"/>
          <w:tab w:val="right" w:leader="dot" w:pos="8778"/>
        </w:tabs>
        <w:rPr>
          <w:rFonts w:asciiTheme="minorHAnsi" w:eastAsiaTheme="minorEastAsia" w:hAnsiTheme="minorHAnsi" w:cstheme="minorBidi"/>
          <w:noProof/>
          <w:sz w:val="22"/>
          <w:szCs w:val="22"/>
        </w:rPr>
      </w:pPr>
      <w:hyperlink w:anchor="_Toc68434540" w:history="1">
        <w:r w:rsidRPr="00664F87">
          <w:rPr>
            <w:rStyle w:val="Hyperlink"/>
            <w:noProof/>
          </w:rPr>
          <w:t>Hình 4.6.</w:t>
        </w:r>
        <w:r>
          <w:rPr>
            <w:rFonts w:asciiTheme="minorHAnsi" w:eastAsiaTheme="minorEastAsia" w:hAnsiTheme="minorHAnsi" w:cstheme="minorBidi"/>
            <w:noProof/>
            <w:sz w:val="22"/>
            <w:szCs w:val="22"/>
          </w:rPr>
          <w:tab/>
        </w:r>
        <w:r w:rsidRPr="00664F87">
          <w:rPr>
            <w:rStyle w:val="Hyperlink"/>
            <w:noProof/>
          </w:rPr>
          <w:t>Tải phần mềm fast_align bằng github</w:t>
        </w:r>
        <w:r>
          <w:rPr>
            <w:noProof/>
            <w:webHidden/>
          </w:rPr>
          <w:tab/>
        </w:r>
        <w:r>
          <w:rPr>
            <w:noProof/>
            <w:webHidden/>
          </w:rPr>
          <w:fldChar w:fldCharType="begin"/>
        </w:r>
        <w:r>
          <w:rPr>
            <w:noProof/>
            <w:webHidden/>
          </w:rPr>
          <w:instrText xml:space="preserve"> PAGEREF _Toc68434540 \h </w:instrText>
        </w:r>
        <w:r>
          <w:rPr>
            <w:noProof/>
            <w:webHidden/>
          </w:rPr>
        </w:r>
        <w:r>
          <w:rPr>
            <w:noProof/>
            <w:webHidden/>
          </w:rPr>
          <w:fldChar w:fldCharType="separate"/>
        </w:r>
        <w:r>
          <w:rPr>
            <w:noProof/>
            <w:webHidden/>
          </w:rPr>
          <w:t>50</w:t>
        </w:r>
        <w:r>
          <w:rPr>
            <w:noProof/>
            <w:webHidden/>
          </w:rPr>
          <w:fldChar w:fldCharType="end"/>
        </w:r>
      </w:hyperlink>
    </w:p>
    <w:p w14:paraId="08706E12" w14:textId="06411489" w:rsidR="005E3EE8" w:rsidRDefault="005E3EE8">
      <w:pPr>
        <w:pStyle w:val="TOC1"/>
        <w:tabs>
          <w:tab w:val="left" w:pos="1440"/>
          <w:tab w:val="right" w:leader="dot" w:pos="8778"/>
        </w:tabs>
        <w:rPr>
          <w:rFonts w:asciiTheme="minorHAnsi" w:eastAsiaTheme="minorEastAsia" w:hAnsiTheme="minorHAnsi" w:cstheme="minorBidi"/>
          <w:noProof/>
          <w:sz w:val="22"/>
          <w:szCs w:val="22"/>
        </w:rPr>
      </w:pPr>
      <w:hyperlink w:anchor="_Toc68434541" w:history="1">
        <w:r w:rsidRPr="00664F87">
          <w:rPr>
            <w:rStyle w:val="Hyperlink"/>
            <w:noProof/>
          </w:rPr>
          <w:t>Hình 4.7.</w:t>
        </w:r>
        <w:r>
          <w:rPr>
            <w:rFonts w:asciiTheme="minorHAnsi" w:eastAsiaTheme="minorEastAsia" w:hAnsiTheme="minorHAnsi" w:cstheme="minorBidi"/>
            <w:noProof/>
            <w:sz w:val="22"/>
            <w:szCs w:val="22"/>
          </w:rPr>
          <w:tab/>
        </w:r>
        <w:r w:rsidRPr="00664F87">
          <w:rPr>
            <w:rStyle w:val="Hyperlink"/>
            <w:noProof/>
          </w:rPr>
          <w:t>Biên dịch chương trình</w:t>
        </w:r>
        <w:r>
          <w:rPr>
            <w:noProof/>
            <w:webHidden/>
          </w:rPr>
          <w:tab/>
        </w:r>
        <w:r>
          <w:rPr>
            <w:noProof/>
            <w:webHidden/>
          </w:rPr>
          <w:fldChar w:fldCharType="begin"/>
        </w:r>
        <w:r>
          <w:rPr>
            <w:noProof/>
            <w:webHidden/>
          </w:rPr>
          <w:instrText xml:space="preserve"> PAGEREF _Toc68434541 \h </w:instrText>
        </w:r>
        <w:r>
          <w:rPr>
            <w:noProof/>
            <w:webHidden/>
          </w:rPr>
        </w:r>
        <w:r>
          <w:rPr>
            <w:noProof/>
            <w:webHidden/>
          </w:rPr>
          <w:fldChar w:fldCharType="separate"/>
        </w:r>
        <w:r>
          <w:rPr>
            <w:noProof/>
            <w:webHidden/>
          </w:rPr>
          <w:t>50</w:t>
        </w:r>
        <w:r>
          <w:rPr>
            <w:noProof/>
            <w:webHidden/>
          </w:rPr>
          <w:fldChar w:fldCharType="end"/>
        </w:r>
      </w:hyperlink>
    </w:p>
    <w:p w14:paraId="5C3B4C21" w14:textId="1CC818B6" w:rsidR="005E3EE8" w:rsidRDefault="005E3EE8">
      <w:pPr>
        <w:pStyle w:val="TOC1"/>
        <w:tabs>
          <w:tab w:val="left" w:pos="1440"/>
          <w:tab w:val="right" w:leader="dot" w:pos="8778"/>
        </w:tabs>
        <w:rPr>
          <w:rFonts w:asciiTheme="minorHAnsi" w:eastAsiaTheme="minorEastAsia" w:hAnsiTheme="minorHAnsi" w:cstheme="minorBidi"/>
          <w:noProof/>
          <w:sz w:val="22"/>
          <w:szCs w:val="22"/>
        </w:rPr>
      </w:pPr>
      <w:hyperlink w:anchor="_Toc68434542" w:history="1">
        <w:r w:rsidRPr="00664F87">
          <w:rPr>
            <w:rStyle w:val="Hyperlink"/>
            <w:noProof/>
          </w:rPr>
          <w:t>Hình 4.8.</w:t>
        </w:r>
        <w:r>
          <w:rPr>
            <w:rFonts w:asciiTheme="minorHAnsi" w:eastAsiaTheme="minorEastAsia" w:hAnsiTheme="minorHAnsi" w:cstheme="minorBidi"/>
            <w:noProof/>
            <w:sz w:val="22"/>
            <w:szCs w:val="22"/>
          </w:rPr>
          <w:tab/>
        </w:r>
        <w:r w:rsidRPr="00664F87">
          <w:rPr>
            <w:rStyle w:val="Hyperlink"/>
            <w:noProof/>
          </w:rPr>
          <w:t>Chạy file biên dịch để cài đặt fast_align</w:t>
        </w:r>
        <w:r>
          <w:rPr>
            <w:noProof/>
            <w:webHidden/>
          </w:rPr>
          <w:tab/>
        </w:r>
        <w:r>
          <w:rPr>
            <w:noProof/>
            <w:webHidden/>
          </w:rPr>
          <w:fldChar w:fldCharType="begin"/>
        </w:r>
        <w:r>
          <w:rPr>
            <w:noProof/>
            <w:webHidden/>
          </w:rPr>
          <w:instrText xml:space="preserve"> PAGEREF _Toc68434542 \h </w:instrText>
        </w:r>
        <w:r>
          <w:rPr>
            <w:noProof/>
            <w:webHidden/>
          </w:rPr>
        </w:r>
        <w:r>
          <w:rPr>
            <w:noProof/>
            <w:webHidden/>
          </w:rPr>
          <w:fldChar w:fldCharType="separate"/>
        </w:r>
        <w:r>
          <w:rPr>
            <w:noProof/>
            <w:webHidden/>
          </w:rPr>
          <w:t>51</w:t>
        </w:r>
        <w:r>
          <w:rPr>
            <w:noProof/>
            <w:webHidden/>
          </w:rPr>
          <w:fldChar w:fldCharType="end"/>
        </w:r>
      </w:hyperlink>
    </w:p>
    <w:p w14:paraId="69E4728A" w14:textId="20498DB4" w:rsidR="005E3EE8" w:rsidRDefault="005E3EE8">
      <w:pPr>
        <w:pStyle w:val="TOC1"/>
        <w:tabs>
          <w:tab w:val="left" w:pos="1440"/>
          <w:tab w:val="right" w:leader="dot" w:pos="8778"/>
        </w:tabs>
        <w:rPr>
          <w:rFonts w:asciiTheme="minorHAnsi" w:eastAsiaTheme="minorEastAsia" w:hAnsiTheme="minorHAnsi" w:cstheme="minorBidi"/>
          <w:noProof/>
          <w:sz w:val="22"/>
          <w:szCs w:val="22"/>
        </w:rPr>
      </w:pPr>
      <w:hyperlink w:anchor="_Toc68434543" w:history="1">
        <w:r w:rsidRPr="00664F87">
          <w:rPr>
            <w:rStyle w:val="Hyperlink"/>
            <w:noProof/>
          </w:rPr>
          <w:t>Hình 4.9.</w:t>
        </w:r>
        <w:r>
          <w:rPr>
            <w:rFonts w:asciiTheme="minorHAnsi" w:eastAsiaTheme="minorEastAsia" w:hAnsiTheme="minorHAnsi" w:cstheme="minorBidi"/>
            <w:noProof/>
            <w:sz w:val="22"/>
            <w:szCs w:val="22"/>
          </w:rPr>
          <w:tab/>
        </w:r>
        <w:r w:rsidRPr="00664F87">
          <w:rPr>
            <w:rStyle w:val="Hyperlink"/>
            <w:noProof/>
          </w:rPr>
          <w:t>Ví dụ minh họa kiểu dữ liệu để chạy fast_align</w:t>
        </w:r>
        <w:r>
          <w:rPr>
            <w:noProof/>
            <w:webHidden/>
          </w:rPr>
          <w:tab/>
        </w:r>
        <w:r>
          <w:rPr>
            <w:noProof/>
            <w:webHidden/>
          </w:rPr>
          <w:fldChar w:fldCharType="begin"/>
        </w:r>
        <w:r>
          <w:rPr>
            <w:noProof/>
            <w:webHidden/>
          </w:rPr>
          <w:instrText xml:space="preserve"> PAGEREF _Toc68434543 \h </w:instrText>
        </w:r>
        <w:r>
          <w:rPr>
            <w:noProof/>
            <w:webHidden/>
          </w:rPr>
        </w:r>
        <w:r>
          <w:rPr>
            <w:noProof/>
            <w:webHidden/>
          </w:rPr>
          <w:fldChar w:fldCharType="separate"/>
        </w:r>
        <w:r>
          <w:rPr>
            <w:noProof/>
            <w:webHidden/>
          </w:rPr>
          <w:t>51</w:t>
        </w:r>
        <w:r>
          <w:rPr>
            <w:noProof/>
            <w:webHidden/>
          </w:rPr>
          <w:fldChar w:fldCharType="end"/>
        </w:r>
      </w:hyperlink>
    </w:p>
    <w:p w14:paraId="7C0B0F31" w14:textId="14B1A4AD" w:rsidR="005E3EE8" w:rsidRDefault="005E3EE8">
      <w:pPr>
        <w:pStyle w:val="TOC1"/>
        <w:tabs>
          <w:tab w:val="left" w:pos="1440"/>
          <w:tab w:val="right" w:leader="dot" w:pos="8778"/>
        </w:tabs>
        <w:rPr>
          <w:rFonts w:asciiTheme="minorHAnsi" w:eastAsiaTheme="minorEastAsia" w:hAnsiTheme="minorHAnsi" w:cstheme="minorBidi"/>
          <w:noProof/>
          <w:sz w:val="22"/>
          <w:szCs w:val="22"/>
        </w:rPr>
      </w:pPr>
      <w:hyperlink w:anchor="_Toc68434544" w:history="1">
        <w:r w:rsidRPr="00664F87">
          <w:rPr>
            <w:rStyle w:val="Hyperlink"/>
            <w:noProof/>
          </w:rPr>
          <w:t>Hình 4.10.</w:t>
        </w:r>
        <w:r>
          <w:rPr>
            <w:rFonts w:asciiTheme="minorHAnsi" w:eastAsiaTheme="minorEastAsia" w:hAnsiTheme="minorHAnsi" w:cstheme="minorBidi"/>
            <w:noProof/>
            <w:sz w:val="22"/>
            <w:szCs w:val="22"/>
          </w:rPr>
          <w:tab/>
        </w:r>
        <w:r w:rsidRPr="00664F87">
          <w:rPr>
            <w:rStyle w:val="Hyperlink"/>
            <w:noProof/>
          </w:rPr>
          <w:t>Chạy fast_align</w:t>
        </w:r>
        <w:r>
          <w:rPr>
            <w:noProof/>
            <w:webHidden/>
          </w:rPr>
          <w:tab/>
        </w:r>
        <w:r>
          <w:rPr>
            <w:noProof/>
            <w:webHidden/>
          </w:rPr>
          <w:fldChar w:fldCharType="begin"/>
        </w:r>
        <w:r>
          <w:rPr>
            <w:noProof/>
            <w:webHidden/>
          </w:rPr>
          <w:instrText xml:space="preserve"> PAGEREF _Toc68434544 \h </w:instrText>
        </w:r>
        <w:r>
          <w:rPr>
            <w:noProof/>
            <w:webHidden/>
          </w:rPr>
        </w:r>
        <w:r>
          <w:rPr>
            <w:noProof/>
            <w:webHidden/>
          </w:rPr>
          <w:fldChar w:fldCharType="separate"/>
        </w:r>
        <w:r>
          <w:rPr>
            <w:noProof/>
            <w:webHidden/>
          </w:rPr>
          <w:t>52</w:t>
        </w:r>
        <w:r>
          <w:rPr>
            <w:noProof/>
            <w:webHidden/>
          </w:rPr>
          <w:fldChar w:fldCharType="end"/>
        </w:r>
      </w:hyperlink>
    </w:p>
    <w:p w14:paraId="4F52BCB1" w14:textId="5AA7CA33" w:rsidR="005E3EE8" w:rsidRDefault="005E3EE8">
      <w:pPr>
        <w:pStyle w:val="TOC1"/>
        <w:tabs>
          <w:tab w:val="left" w:pos="1440"/>
          <w:tab w:val="right" w:leader="dot" w:pos="8778"/>
        </w:tabs>
        <w:rPr>
          <w:rFonts w:asciiTheme="minorHAnsi" w:eastAsiaTheme="minorEastAsia" w:hAnsiTheme="minorHAnsi" w:cstheme="minorBidi"/>
          <w:noProof/>
          <w:sz w:val="22"/>
          <w:szCs w:val="22"/>
        </w:rPr>
      </w:pPr>
      <w:hyperlink w:anchor="_Toc68434545" w:history="1">
        <w:r w:rsidRPr="00664F87">
          <w:rPr>
            <w:rStyle w:val="Hyperlink"/>
            <w:noProof/>
          </w:rPr>
          <w:t>Hình 4.11.</w:t>
        </w:r>
        <w:r>
          <w:rPr>
            <w:rFonts w:asciiTheme="minorHAnsi" w:eastAsiaTheme="minorEastAsia" w:hAnsiTheme="minorHAnsi" w:cstheme="minorBidi"/>
            <w:noProof/>
            <w:sz w:val="22"/>
            <w:szCs w:val="22"/>
          </w:rPr>
          <w:tab/>
        </w:r>
        <w:r w:rsidRPr="00664F87">
          <w:rPr>
            <w:rStyle w:val="Hyperlink"/>
            <w:noProof/>
          </w:rPr>
          <w:t>Kết quả sau khi chạy fast_align</w:t>
        </w:r>
        <w:r>
          <w:rPr>
            <w:noProof/>
            <w:webHidden/>
          </w:rPr>
          <w:tab/>
        </w:r>
        <w:r>
          <w:rPr>
            <w:noProof/>
            <w:webHidden/>
          </w:rPr>
          <w:fldChar w:fldCharType="begin"/>
        </w:r>
        <w:r>
          <w:rPr>
            <w:noProof/>
            <w:webHidden/>
          </w:rPr>
          <w:instrText xml:space="preserve"> PAGEREF _Toc68434545 \h </w:instrText>
        </w:r>
        <w:r>
          <w:rPr>
            <w:noProof/>
            <w:webHidden/>
          </w:rPr>
        </w:r>
        <w:r>
          <w:rPr>
            <w:noProof/>
            <w:webHidden/>
          </w:rPr>
          <w:fldChar w:fldCharType="separate"/>
        </w:r>
        <w:r>
          <w:rPr>
            <w:noProof/>
            <w:webHidden/>
          </w:rPr>
          <w:t>52</w:t>
        </w:r>
        <w:r>
          <w:rPr>
            <w:noProof/>
            <w:webHidden/>
          </w:rPr>
          <w:fldChar w:fldCharType="end"/>
        </w:r>
      </w:hyperlink>
    </w:p>
    <w:p w14:paraId="341DAFBD" w14:textId="2A139EB4" w:rsidR="005E3EE8" w:rsidRDefault="005E3EE8">
      <w:pPr>
        <w:pStyle w:val="TOC1"/>
        <w:tabs>
          <w:tab w:val="left" w:pos="1440"/>
          <w:tab w:val="right" w:leader="dot" w:pos="8778"/>
        </w:tabs>
        <w:rPr>
          <w:rFonts w:asciiTheme="minorHAnsi" w:eastAsiaTheme="minorEastAsia" w:hAnsiTheme="minorHAnsi" w:cstheme="minorBidi"/>
          <w:noProof/>
          <w:sz w:val="22"/>
          <w:szCs w:val="22"/>
        </w:rPr>
      </w:pPr>
      <w:hyperlink w:anchor="_Toc68434546" w:history="1">
        <w:r w:rsidRPr="00664F87">
          <w:rPr>
            <w:rStyle w:val="Hyperlink"/>
            <w:noProof/>
          </w:rPr>
          <w:t>Hình 4.12.</w:t>
        </w:r>
        <w:r>
          <w:rPr>
            <w:rFonts w:asciiTheme="minorHAnsi" w:eastAsiaTheme="minorEastAsia" w:hAnsiTheme="minorHAnsi" w:cstheme="minorBidi"/>
            <w:noProof/>
            <w:sz w:val="22"/>
            <w:szCs w:val="22"/>
          </w:rPr>
          <w:tab/>
        </w:r>
        <w:r w:rsidRPr="00664F87">
          <w:rPr>
            <w:rStyle w:val="Hyperlink"/>
            <w:noProof/>
          </w:rPr>
          <w:t>Minh họa cho kiểu dữ liệu trả về của fast_align</w:t>
        </w:r>
        <w:r>
          <w:rPr>
            <w:noProof/>
            <w:webHidden/>
          </w:rPr>
          <w:tab/>
        </w:r>
        <w:r>
          <w:rPr>
            <w:noProof/>
            <w:webHidden/>
          </w:rPr>
          <w:fldChar w:fldCharType="begin"/>
        </w:r>
        <w:r>
          <w:rPr>
            <w:noProof/>
            <w:webHidden/>
          </w:rPr>
          <w:instrText xml:space="preserve"> PAGEREF _Toc68434546 \h </w:instrText>
        </w:r>
        <w:r>
          <w:rPr>
            <w:noProof/>
            <w:webHidden/>
          </w:rPr>
        </w:r>
        <w:r>
          <w:rPr>
            <w:noProof/>
            <w:webHidden/>
          </w:rPr>
          <w:fldChar w:fldCharType="separate"/>
        </w:r>
        <w:r>
          <w:rPr>
            <w:noProof/>
            <w:webHidden/>
          </w:rPr>
          <w:t>53</w:t>
        </w:r>
        <w:r>
          <w:rPr>
            <w:noProof/>
            <w:webHidden/>
          </w:rPr>
          <w:fldChar w:fldCharType="end"/>
        </w:r>
      </w:hyperlink>
    </w:p>
    <w:p w14:paraId="71EBAC8A" w14:textId="508A199F" w:rsidR="005E3EE8" w:rsidRDefault="005E3EE8">
      <w:pPr>
        <w:pStyle w:val="TOC1"/>
        <w:tabs>
          <w:tab w:val="left" w:pos="1440"/>
          <w:tab w:val="right" w:leader="dot" w:pos="8778"/>
        </w:tabs>
        <w:rPr>
          <w:rFonts w:asciiTheme="minorHAnsi" w:eastAsiaTheme="minorEastAsia" w:hAnsiTheme="minorHAnsi" w:cstheme="minorBidi"/>
          <w:noProof/>
          <w:sz w:val="22"/>
          <w:szCs w:val="22"/>
        </w:rPr>
      </w:pPr>
      <w:hyperlink w:anchor="_Toc68434547" w:history="1">
        <w:r w:rsidRPr="00664F87">
          <w:rPr>
            <w:rStyle w:val="Hyperlink"/>
            <w:noProof/>
          </w:rPr>
          <w:t>Hình 4.13.</w:t>
        </w:r>
        <w:r>
          <w:rPr>
            <w:rFonts w:asciiTheme="minorHAnsi" w:eastAsiaTheme="minorEastAsia" w:hAnsiTheme="minorHAnsi" w:cstheme="minorBidi"/>
            <w:noProof/>
            <w:sz w:val="22"/>
            <w:szCs w:val="22"/>
          </w:rPr>
          <w:tab/>
        </w:r>
        <w:r w:rsidRPr="00664F87">
          <w:rPr>
            <w:rStyle w:val="Hyperlink"/>
            <w:noProof/>
          </w:rPr>
          <w:t>File cấu hình dùng để xây dựng bộ từ điển</w:t>
        </w:r>
        <w:r>
          <w:rPr>
            <w:noProof/>
            <w:webHidden/>
          </w:rPr>
          <w:tab/>
        </w:r>
        <w:r>
          <w:rPr>
            <w:noProof/>
            <w:webHidden/>
          </w:rPr>
          <w:fldChar w:fldCharType="begin"/>
        </w:r>
        <w:r>
          <w:rPr>
            <w:noProof/>
            <w:webHidden/>
          </w:rPr>
          <w:instrText xml:space="preserve"> PAGEREF _Toc68434547 \h </w:instrText>
        </w:r>
        <w:r>
          <w:rPr>
            <w:noProof/>
            <w:webHidden/>
          </w:rPr>
        </w:r>
        <w:r>
          <w:rPr>
            <w:noProof/>
            <w:webHidden/>
          </w:rPr>
          <w:fldChar w:fldCharType="separate"/>
        </w:r>
        <w:r>
          <w:rPr>
            <w:noProof/>
            <w:webHidden/>
          </w:rPr>
          <w:t>53</w:t>
        </w:r>
        <w:r>
          <w:rPr>
            <w:noProof/>
            <w:webHidden/>
          </w:rPr>
          <w:fldChar w:fldCharType="end"/>
        </w:r>
      </w:hyperlink>
    </w:p>
    <w:p w14:paraId="794723E3" w14:textId="5293E499" w:rsidR="005E3EE8" w:rsidRDefault="005E3EE8">
      <w:pPr>
        <w:pStyle w:val="TOC1"/>
        <w:tabs>
          <w:tab w:val="left" w:pos="1440"/>
          <w:tab w:val="right" w:leader="dot" w:pos="8778"/>
        </w:tabs>
        <w:rPr>
          <w:rFonts w:asciiTheme="minorHAnsi" w:eastAsiaTheme="minorEastAsia" w:hAnsiTheme="minorHAnsi" w:cstheme="minorBidi"/>
          <w:noProof/>
          <w:sz w:val="22"/>
          <w:szCs w:val="22"/>
        </w:rPr>
      </w:pPr>
      <w:hyperlink w:anchor="_Toc68434548" w:history="1">
        <w:r w:rsidRPr="00664F87">
          <w:rPr>
            <w:rStyle w:val="Hyperlink"/>
            <w:noProof/>
          </w:rPr>
          <w:t>Hình 4.14.</w:t>
        </w:r>
        <w:r>
          <w:rPr>
            <w:rFonts w:asciiTheme="minorHAnsi" w:eastAsiaTheme="minorEastAsia" w:hAnsiTheme="minorHAnsi" w:cstheme="minorBidi"/>
            <w:noProof/>
            <w:sz w:val="22"/>
            <w:szCs w:val="22"/>
          </w:rPr>
          <w:tab/>
        </w:r>
        <w:r w:rsidRPr="00664F87">
          <w:rPr>
            <w:rStyle w:val="Hyperlink"/>
            <w:noProof/>
          </w:rPr>
          <w:t>Tải và cài đặt fairseq</w:t>
        </w:r>
        <w:r>
          <w:rPr>
            <w:noProof/>
            <w:webHidden/>
          </w:rPr>
          <w:tab/>
        </w:r>
        <w:r>
          <w:rPr>
            <w:noProof/>
            <w:webHidden/>
          </w:rPr>
          <w:fldChar w:fldCharType="begin"/>
        </w:r>
        <w:r>
          <w:rPr>
            <w:noProof/>
            <w:webHidden/>
          </w:rPr>
          <w:instrText xml:space="preserve"> PAGEREF _Toc68434548 \h </w:instrText>
        </w:r>
        <w:r>
          <w:rPr>
            <w:noProof/>
            <w:webHidden/>
          </w:rPr>
        </w:r>
        <w:r>
          <w:rPr>
            <w:noProof/>
            <w:webHidden/>
          </w:rPr>
          <w:fldChar w:fldCharType="separate"/>
        </w:r>
        <w:r>
          <w:rPr>
            <w:noProof/>
            <w:webHidden/>
          </w:rPr>
          <w:t>55</w:t>
        </w:r>
        <w:r>
          <w:rPr>
            <w:noProof/>
            <w:webHidden/>
          </w:rPr>
          <w:fldChar w:fldCharType="end"/>
        </w:r>
      </w:hyperlink>
    </w:p>
    <w:p w14:paraId="3938C21D" w14:textId="349A9A66" w:rsidR="005E3EE8" w:rsidRDefault="005E3EE8">
      <w:pPr>
        <w:pStyle w:val="TOC1"/>
        <w:tabs>
          <w:tab w:val="left" w:pos="1440"/>
          <w:tab w:val="right" w:leader="dot" w:pos="8778"/>
        </w:tabs>
        <w:rPr>
          <w:rFonts w:asciiTheme="minorHAnsi" w:eastAsiaTheme="minorEastAsia" w:hAnsiTheme="minorHAnsi" w:cstheme="minorBidi"/>
          <w:noProof/>
          <w:sz w:val="22"/>
          <w:szCs w:val="22"/>
        </w:rPr>
      </w:pPr>
      <w:hyperlink w:anchor="_Toc68434549" w:history="1">
        <w:r w:rsidRPr="00664F87">
          <w:rPr>
            <w:rStyle w:val="Hyperlink"/>
            <w:noProof/>
          </w:rPr>
          <w:t>Hình 4.15.</w:t>
        </w:r>
        <w:r>
          <w:rPr>
            <w:rFonts w:asciiTheme="minorHAnsi" w:eastAsiaTheme="minorEastAsia" w:hAnsiTheme="minorHAnsi" w:cstheme="minorBidi"/>
            <w:noProof/>
            <w:sz w:val="22"/>
            <w:szCs w:val="22"/>
          </w:rPr>
          <w:tab/>
        </w:r>
        <w:r w:rsidRPr="00664F87">
          <w:rPr>
            <w:rStyle w:val="Hyperlink"/>
            <w:noProof/>
          </w:rPr>
          <w:t>Chuẩn bị các file cần thiết cho fairseq</w:t>
        </w:r>
        <w:r>
          <w:rPr>
            <w:noProof/>
            <w:webHidden/>
          </w:rPr>
          <w:tab/>
        </w:r>
        <w:r>
          <w:rPr>
            <w:noProof/>
            <w:webHidden/>
          </w:rPr>
          <w:fldChar w:fldCharType="begin"/>
        </w:r>
        <w:r>
          <w:rPr>
            <w:noProof/>
            <w:webHidden/>
          </w:rPr>
          <w:instrText xml:space="preserve"> PAGEREF _Toc68434549 \h </w:instrText>
        </w:r>
        <w:r>
          <w:rPr>
            <w:noProof/>
            <w:webHidden/>
          </w:rPr>
        </w:r>
        <w:r>
          <w:rPr>
            <w:noProof/>
            <w:webHidden/>
          </w:rPr>
          <w:fldChar w:fldCharType="separate"/>
        </w:r>
        <w:r>
          <w:rPr>
            <w:noProof/>
            <w:webHidden/>
          </w:rPr>
          <w:t>56</w:t>
        </w:r>
        <w:r>
          <w:rPr>
            <w:noProof/>
            <w:webHidden/>
          </w:rPr>
          <w:fldChar w:fldCharType="end"/>
        </w:r>
      </w:hyperlink>
    </w:p>
    <w:p w14:paraId="517B95BF" w14:textId="1DD96349" w:rsidR="005E3EE8" w:rsidRDefault="005E3EE8">
      <w:pPr>
        <w:pStyle w:val="TOC1"/>
        <w:tabs>
          <w:tab w:val="left" w:pos="1440"/>
          <w:tab w:val="right" w:leader="dot" w:pos="8778"/>
        </w:tabs>
        <w:rPr>
          <w:rFonts w:asciiTheme="minorHAnsi" w:eastAsiaTheme="minorEastAsia" w:hAnsiTheme="minorHAnsi" w:cstheme="minorBidi"/>
          <w:noProof/>
          <w:sz w:val="22"/>
          <w:szCs w:val="22"/>
        </w:rPr>
      </w:pPr>
      <w:hyperlink w:anchor="_Toc68434550" w:history="1">
        <w:r w:rsidRPr="00664F87">
          <w:rPr>
            <w:rStyle w:val="Hyperlink"/>
            <w:noProof/>
          </w:rPr>
          <w:t>Hình 4.16.</w:t>
        </w:r>
        <w:r>
          <w:rPr>
            <w:rFonts w:asciiTheme="minorHAnsi" w:eastAsiaTheme="minorEastAsia" w:hAnsiTheme="minorHAnsi" w:cstheme="minorBidi"/>
            <w:noProof/>
            <w:sz w:val="22"/>
            <w:szCs w:val="22"/>
          </w:rPr>
          <w:tab/>
        </w:r>
        <w:r w:rsidRPr="00664F87">
          <w:rPr>
            <w:rStyle w:val="Hyperlink"/>
            <w:noProof/>
          </w:rPr>
          <w:t>Thực hiện huấn luyện mô hình transformer thuần</w:t>
        </w:r>
        <w:r>
          <w:rPr>
            <w:noProof/>
            <w:webHidden/>
          </w:rPr>
          <w:tab/>
        </w:r>
        <w:r>
          <w:rPr>
            <w:noProof/>
            <w:webHidden/>
          </w:rPr>
          <w:fldChar w:fldCharType="begin"/>
        </w:r>
        <w:r>
          <w:rPr>
            <w:noProof/>
            <w:webHidden/>
          </w:rPr>
          <w:instrText xml:space="preserve"> PAGEREF _Toc68434550 \h </w:instrText>
        </w:r>
        <w:r>
          <w:rPr>
            <w:noProof/>
            <w:webHidden/>
          </w:rPr>
        </w:r>
        <w:r>
          <w:rPr>
            <w:noProof/>
            <w:webHidden/>
          </w:rPr>
          <w:fldChar w:fldCharType="separate"/>
        </w:r>
        <w:r>
          <w:rPr>
            <w:noProof/>
            <w:webHidden/>
          </w:rPr>
          <w:t>56</w:t>
        </w:r>
        <w:r>
          <w:rPr>
            <w:noProof/>
            <w:webHidden/>
          </w:rPr>
          <w:fldChar w:fldCharType="end"/>
        </w:r>
      </w:hyperlink>
    </w:p>
    <w:p w14:paraId="0D2C979B" w14:textId="4B532899" w:rsidR="005E3EE8" w:rsidRDefault="005E3EE8">
      <w:pPr>
        <w:pStyle w:val="TOC1"/>
        <w:tabs>
          <w:tab w:val="left" w:pos="1440"/>
          <w:tab w:val="right" w:leader="dot" w:pos="8778"/>
        </w:tabs>
        <w:rPr>
          <w:rFonts w:asciiTheme="minorHAnsi" w:eastAsiaTheme="minorEastAsia" w:hAnsiTheme="minorHAnsi" w:cstheme="minorBidi"/>
          <w:noProof/>
          <w:sz w:val="22"/>
          <w:szCs w:val="22"/>
        </w:rPr>
      </w:pPr>
      <w:hyperlink w:anchor="_Toc68434551" w:history="1">
        <w:r w:rsidRPr="00664F87">
          <w:rPr>
            <w:rStyle w:val="Hyperlink"/>
            <w:noProof/>
          </w:rPr>
          <w:t>Hình 4.17.</w:t>
        </w:r>
        <w:r>
          <w:rPr>
            <w:rFonts w:asciiTheme="minorHAnsi" w:eastAsiaTheme="minorEastAsia" w:hAnsiTheme="minorHAnsi" w:cstheme="minorBidi"/>
            <w:noProof/>
            <w:sz w:val="22"/>
            <w:szCs w:val="22"/>
          </w:rPr>
          <w:tab/>
        </w:r>
        <w:r w:rsidRPr="00664F87">
          <w:rPr>
            <w:rStyle w:val="Hyperlink"/>
            <w:noProof/>
          </w:rPr>
          <w:t>Thực hiện kiểm thử mô hình transformer thuần</w:t>
        </w:r>
        <w:r>
          <w:rPr>
            <w:noProof/>
            <w:webHidden/>
          </w:rPr>
          <w:tab/>
        </w:r>
        <w:r>
          <w:rPr>
            <w:noProof/>
            <w:webHidden/>
          </w:rPr>
          <w:fldChar w:fldCharType="begin"/>
        </w:r>
        <w:r>
          <w:rPr>
            <w:noProof/>
            <w:webHidden/>
          </w:rPr>
          <w:instrText xml:space="preserve"> PAGEREF _Toc68434551 \h </w:instrText>
        </w:r>
        <w:r>
          <w:rPr>
            <w:noProof/>
            <w:webHidden/>
          </w:rPr>
        </w:r>
        <w:r>
          <w:rPr>
            <w:noProof/>
            <w:webHidden/>
          </w:rPr>
          <w:fldChar w:fldCharType="separate"/>
        </w:r>
        <w:r>
          <w:rPr>
            <w:noProof/>
            <w:webHidden/>
          </w:rPr>
          <w:t>57</w:t>
        </w:r>
        <w:r>
          <w:rPr>
            <w:noProof/>
            <w:webHidden/>
          </w:rPr>
          <w:fldChar w:fldCharType="end"/>
        </w:r>
      </w:hyperlink>
    </w:p>
    <w:p w14:paraId="02C0D946" w14:textId="1877AA13" w:rsidR="005E3EE8" w:rsidRDefault="005E3EE8">
      <w:pPr>
        <w:pStyle w:val="TOC1"/>
        <w:tabs>
          <w:tab w:val="left" w:pos="1440"/>
          <w:tab w:val="right" w:leader="dot" w:pos="8778"/>
        </w:tabs>
        <w:rPr>
          <w:rFonts w:asciiTheme="minorHAnsi" w:eastAsiaTheme="minorEastAsia" w:hAnsiTheme="minorHAnsi" w:cstheme="minorBidi"/>
          <w:noProof/>
          <w:sz w:val="22"/>
          <w:szCs w:val="22"/>
        </w:rPr>
      </w:pPr>
      <w:hyperlink w:anchor="_Toc68434552" w:history="1">
        <w:r w:rsidRPr="00664F87">
          <w:rPr>
            <w:rStyle w:val="Hyperlink"/>
            <w:noProof/>
          </w:rPr>
          <w:t>Hình 4.18.</w:t>
        </w:r>
        <w:r>
          <w:rPr>
            <w:rFonts w:asciiTheme="minorHAnsi" w:eastAsiaTheme="minorEastAsia" w:hAnsiTheme="minorHAnsi" w:cstheme="minorBidi"/>
            <w:noProof/>
            <w:sz w:val="22"/>
            <w:szCs w:val="22"/>
          </w:rPr>
          <w:tab/>
        </w:r>
        <w:r w:rsidRPr="00664F87">
          <w:rPr>
            <w:rStyle w:val="Hyperlink"/>
            <w:noProof/>
          </w:rPr>
          <w:t>Thực hiện huấn luyện mô hình transformer sử dụng gióng hàng từ</w:t>
        </w:r>
        <w:r>
          <w:rPr>
            <w:noProof/>
            <w:webHidden/>
          </w:rPr>
          <w:tab/>
        </w:r>
        <w:r>
          <w:rPr>
            <w:noProof/>
            <w:webHidden/>
          </w:rPr>
          <w:fldChar w:fldCharType="begin"/>
        </w:r>
        <w:r>
          <w:rPr>
            <w:noProof/>
            <w:webHidden/>
          </w:rPr>
          <w:instrText xml:space="preserve"> PAGEREF _Toc68434552 \h </w:instrText>
        </w:r>
        <w:r>
          <w:rPr>
            <w:noProof/>
            <w:webHidden/>
          </w:rPr>
        </w:r>
        <w:r>
          <w:rPr>
            <w:noProof/>
            <w:webHidden/>
          </w:rPr>
          <w:fldChar w:fldCharType="separate"/>
        </w:r>
        <w:r>
          <w:rPr>
            <w:noProof/>
            <w:webHidden/>
          </w:rPr>
          <w:t>57</w:t>
        </w:r>
        <w:r>
          <w:rPr>
            <w:noProof/>
            <w:webHidden/>
          </w:rPr>
          <w:fldChar w:fldCharType="end"/>
        </w:r>
      </w:hyperlink>
    </w:p>
    <w:p w14:paraId="3B5BFC3E" w14:textId="1D8CDA3B" w:rsidR="005E3EE8" w:rsidRDefault="005E3EE8">
      <w:pPr>
        <w:pStyle w:val="TOC1"/>
        <w:tabs>
          <w:tab w:val="left" w:pos="1440"/>
          <w:tab w:val="right" w:leader="dot" w:pos="8778"/>
        </w:tabs>
        <w:rPr>
          <w:rFonts w:asciiTheme="minorHAnsi" w:eastAsiaTheme="minorEastAsia" w:hAnsiTheme="minorHAnsi" w:cstheme="minorBidi"/>
          <w:noProof/>
          <w:sz w:val="22"/>
          <w:szCs w:val="22"/>
        </w:rPr>
      </w:pPr>
      <w:hyperlink w:anchor="_Toc68434553" w:history="1">
        <w:r w:rsidRPr="00664F87">
          <w:rPr>
            <w:rStyle w:val="Hyperlink"/>
            <w:noProof/>
          </w:rPr>
          <w:t>Hình 4.19.</w:t>
        </w:r>
        <w:r>
          <w:rPr>
            <w:rFonts w:asciiTheme="minorHAnsi" w:eastAsiaTheme="minorEastAsia" w:hAnsiTheme="minorHAnsi" w:cstheme="minorBidi"/>
            <w:noProof/>
            <w:sz w:val="22"/>
            <w:szCs w:val="22"/>
          </w:rPr>
          <w:tab/>
        </w:r>
        <w:r w:rsidRPr="00664F87">
          <w:rPr>
            <w:rStyle w:val="Hyperlink"/>
            <w:noProof/>
          </w:rPr>
          <w:t>Thực hiện kiểm thử mô hình transformer sử dụng gióng hàng từ</w:t>
        </w:r>
        <w:r>
          <w:rPr>
            <w:noProof/>
            <w:webHidden/>
          </w:rPr>
          <w:tab/>
        </w:r>
        <w:r>
          <w:rPr>
            <w:noProof/>
            <w:webHidden/>
          </w:rPr>
          <w:fldChar w:fldCharType="begin"/>
        </w:r>
        <w:r>
          <w:rPr>
            <w:noProof/>
            <w:webHidden/>
          </w:rPr>
          <w:instrText xml:space="preserve"> PAGEREF _Toc68434553 \h </w:instrText>
        </w:r>
        <w:r>
          <w:rPr>
            <w:noProof/>
            <w:webHidden/>
          </w:rPr>
        </w:r>
        <w:r>
          <w:rPr>
            <w:noProof/>
            <w:webHidden/>
          </w:rPr>
          <w:fldChar w:fldCharType="separate"/>
        </w:r>
        <w:r>
          <w:rPr>
            <w:noProof/>
            <w:webHidden/>
          </w:rPr>
          <w:t>58</w:t>
        </w:r>
        <w:r>
          <w:rPr>
            <w:noProof/>
            <w:webHidden/>
          </w:rPr>
          <w:fldChar w:fldCharType="end"/>
        </w:r>
      </w:hyperlink>
    </w:p>
    <w:p w14:paraId="52E897A3" w14:textId="247AF0F7" w:rsidR="005E3EE8" w:rsidRDefault="005E3EE8">
      <w:pPr>
        <w:pStyle w:val="TOC1"/>
        <w:tabs>
          <w:tab w:val="left" w:pos="1440"/>
          <w:tab w:val="right" w:leader="dot" w:pos="8778"/>
        </w:tabs>
        <w:rPr>
          <w:rFonts w:asciiTheme="minorHAnsi" w:eastAsiaTheme="minorEastAsia" w:hAnsiTheme="minorHAnsi" w:cstheme="minorBidi"/>
          <w:noProof/>
          <w:sz w:val="22"/>
          <w:szCs w:val="22"/>
        </w:rPr>
      </w:pPr>
      <w:hyperlink w:anchor="_Toc68434554" w:history="1">
        <w:r w:rsidRPr="00664F87">
          <w:rPr>
            <w:rStyle w:val="Hyperlink"/>
            <w:noProof/>
          </w:rPr>
          <w:t>Hình 4.20.</w:t>
        </w:r>
        <w:r>
          <w:rPr>
            <w:rFonts w:asciiTheme="minorHAnsi" w:eastAsiaTheme="minorEastAsia" w:hAnsiTheme="minorHAnsi" w:cstheme="minorBidi"/>
            <w:noProof/>
            <w:sz w:val="22"/>
            <w:szCs w:val="22"/>
          </w:rPr>
          <w:tab/>
        </w:r>
        <w:r w:rsidRPr="00664F87">
          <w:rPr>
            <w:rStyle w:val="Hyperlink"/>
            <w:noProof/>
          </w:rPr>
          <w:t>Kết quả kiểm thử mô hình transformer thuần trên OpenNMT</w:t>
        </w:r>
        <w:r>
          <w:rPr>
            <w:noProof/>
            <w:webHidden/>
          </w:rPr>
          <w:tab/>
        </w:r>
        <w:r>
          <w:rPr>
            <w:noProof/>
            <w:webHidden/>
          </w:rPr>
          <w:fldChar w:fldCharType="begin"/>
        </w:r>
        <w:r>
          <w:rPr>
            <w:noProof/>
            <w:webHidden/>
          </w:rPr>
          <w:instrText xml:space="preserve"> PAGEREF _Toc68434554 \h </w:instrText>
        </w:r>
        <w:r>
          <w:rPr>
            <w:noProof/>
            <w:webHidden/>
          </w:rPr>
        </w:r>
        <w:r>
          <w:rPr>
            <w:noProof/>
            <w:webHidden/>
          </w:rPr>
          <w:fldChar w:fldCharType="separate"/>
        </w:r>
        <w:r>
          <w:rPr>
            <w:noProof/>
            <w:webHidden/>
          </w:rPr>
          <w:t>58</w:t>
        </w:r>
        <w:r>
          <w:rPr>
            <w:noProof/>
            <w:webHidden/>
          </w:rPr>
          <w:fldChar w:fldCharType="end"/>
        </w:r>
      </w:hyperlink>
    </w:p>
    <w:p w14:paraId="400E3323" w14:textId="091312B6" w:rsidR="005E3EE8" w:rsidRDefault="005E3EE8">
      <w:pPr>
        <w:pStyle w:val="TOC1"/>
        <w:tabs>
          <w:tab w:val="left" w:pos="1440"/>
          <w:tab w:val="right" w:leader="dot" w:pos="8778"/>
        </w:tabs>
        <w:rPr>
          <w:rFonts w:asciiTheme="minorHAnsi" w:eastAsiaTheme="minorEastAsia" w:hAnsiTheme="minorHAnsi" w:cstheme="minorBidi"/>
          <w:noProof/>
          <w:sz w:val="22"/>
          <w:szCs w:val="22"/>
        </w:rPr>
      </w:pPr>
      <w:hyperlink w:anchor="_Toc68434555" w:history="1">
        <w:r w:rsidRPr="00664F87">
          <w:rPr>
            <w:rStyle w:val="Hyperlink"/>
            <w:noProof/>
          </w:rPr>
          <w:t>Hình 4.21.</w:t>
        </w:r>
        <w:r>
          <w:rPr>
            <w:rFonts w:asciiTheme="minorHAnsi" w:eastAsiaTheme="minorEastAsia" w:hAnsiTheme="minorHAnsi" w:cstheme="minorBidi"/>
            <w:noProof/>
            <w:sz w:val="22"/>
            <w:szCs w:val="22"/>
          </w:rPr>
          <w:tab/>
        </w:r>
        <w:r w:rsidRPr="00664F87">
          <w:rPr>
            <w:rStyle w:val="Hyperlink"/>
            <w:noProof/>
          </w:rPr>
          <w:t>Kết quả kiểm thử mô hình transformer sử dụng gióng hàng từ trên OpenNMT</w:t>
        </w:r>
        <w:r>
          <w:rPr>
            <w:noProof/>
            <w:webHidden/>
          </w:rPr>
          <w:tab/>
        </w:r>
        <w:r>
          <w:rPr>
            <w:noProof/>
            <w:webHidden/>
          </w:rPr>
          <w:fldChar w:fldCharType="begin"/>
        </w:r>
        <w:r>
          <w:rPr>
            <w:noProof/>
            <w:webHidden/>
          </w:rPr>
          <w:instrText xml:space="preserve"> PAGEREF _Toc68434555 \h </w:instrText>
        </w:r>
        <w:r>
          <w:rPr>
            <w:noProof/>
            <w:webHidden/>
          </w:rPr>
        </w:r>
        <w:r>
          <w:rPr>
            <w:noProof/>
            <w:webHidden/>
          </w:rPr>
          <w:fldChar w:fldCharType="separate"/>
        </w:r>
        <w:r>
          <w:rPr>
            <w:noProof/>
            <w:webHidden/>
          </w:rPr>
          <w:t>59</w:t>
        </w:r>
        <w:r>
          <w:rPr>
            <w:noProof/>
            <w:webHidden/>
          </w:rPr>
          <w:fldChar w:fldCharType="end"/>
        </w:r>
      </w:hyperlink>
    </w:p>
    <w:p w14:paraId="7BCCA745" w14:textId="04C821E1" w:rsidR="005E3EE8" w:rsidRDefault="005E3EE8">
      <w:pPr>
        <w:pStyle w:val="TOC1"/>
        <w:tabs>
          <w:tab w:val="left" w:pos="1440"/>
          <w:tab w:val="right" w:leader="dot" w:pos="8778"/>
        </w:tabs>
        <w:rPr>
          <w:rFonts w:asciiTheme="minorHAnsi" w:eastAsiaTheme="minorEastAsia" w:hAnsiTheme="minorHAnsi" w:cstheme="minorBidi"/>
          <w:noProof/>
          <w:sz w:val="22"/>
          <w:szCs w:val="22"/>
        </w:rPr>
      </w:pPr>
      <w:hyperlink w:anchor="_Toc68434556" w:history="1">
        <w:r w:rsidRPr="00664F87">
          <w:rPr>
            <w:rStyle w:val="Hyperlink"/>
            <w:noProof/>
          </w:rPr>
          <w:t>Hình 4.22.</w:t>
        </w:r>
        <w:r>
          <w:rPr>
            <w:rFonts w:asciiTheme="minorHAnsi" w:eastAsiaTheme="minorEastAsia" w:hAnsiTheme="minorHAnsi" w:cstheme="minorBidi"/>
            <w:noProof/>
            <w:sz w:val="22"/>
            <w:szCs w:val="22"/>
          </w:rPr>
          <w:tab/>
        </w:r>
        <w:r w:rsidRPr="00664F87">
          <w:rPr>
            <w:rStyle w:val="Hyperlink"/>
            <w:noProof/>
          </w:rPr>
          <w:t>Kết quả huấn luyện của mô hình transformer thuần trên Fairseq</w:t>
        </w:r>
        <w:r>
          <w:rPr>
            <w:noProof/>
            <w:webHidden/>
          </w:rPr>
          <w:tab/>
        </w:r>
        <w:r>
          <w:rPr>
            <w:noProof/>
            <w:webHidden/>
          </w:rPr>
          <w:fldChar w:fldCharType="begin"/>
        </w:r>
        <w:r>
          <w:rPr>
            <w:noProof/>
            <w:webHidden/>
          </w:rPr>
          <w:instrText xml:space="preserve"> PAGEREF _Toc68434556 \h </w:instrText>
        </w:r>
        <w:r>
          <w:rPr>
            <w:noProof/>
            <w:webHidden/>
          </w:rPr>
        </w:r>
        <w:r>
          <w:rPr>
            <w:noProof/>
            <w:webHidden/>
          </w:rPr>
          <w:fldChar w:fldCharType="separate"/>
        </w:r>
        <w:r>
          <w:rPr>
            <w:noProof/>
            <w:webHidden/>
          </w:rPr>
          <w:t>59</w:t>
        </w:r>
        <w:r>
          <w:rPr>
            <w:noProof/>
            <w:webHidden/>
          </w:rPr>
          <w:fldChar w:fldCharType="end"/>
        </w:r>
      </w:hyperlink>
    </w:p>
    <w:p w14:paraId="7539EEEF" w14:textId="5AB04418" w:rsidR="005E3EE8" w:rsidRDefault="005E3EE8">
      <w:pPr>
        <w:pStyle w:val="TOC1"/>
        <w:tabs>
          <w:tab w:val="left" w:pos="1440"/>
          <w:tab w:val="right" w:leader="dot" w:pos="8778"/>
        </w:tabs>
        <w:rPr>
          <w:rFonts w:asciiTheme="minorHAnsi" w:eastAsiaTheme="minorEastAsia" w:hAnsiTheme="minorHAnsi" w:cstheme="minorBidi"/>
          <w:noProof/>
          <w:sz w:val="22"/>
          <w:szCs w:val="22"/>
        </w:rPr>
      </w:pPr>
      <w:hyperlink w:anchor="_Toc68434557" w:history="1">
        <w:r w:rsidRPr="00664F87">
          <w:rPr>
            <w:rStyle w:val="Hyperlink"/>
            <w:noProof/>
          </w:rPr>
          <w:t>Hình 4.23.</w:t>
        </w:r>
        <w:r>
          <w:rPr>
            <w:rFonts w:asciiTheme="minorHAnsi" w:eastAsiaTheme="minorEastAsia" w:hAnsiTheme="minorHAnsi" w:cstheme="minorBidi"/>
            <w:noProof/>
            <w:sz w:val="22"/>
            <w:szCs w:val="22"/>
          </w:rPr>
          <w:tab/>
        </w:r>
        <w:r w:rsidRPr="00664F87">
          <w:rPr>
            <w:rStyle w:val="Hyperlink"/>
            <w:noProof/>
          </w:rPr>
          <w:t>Kết quả kiểm thử của mô hình transformer thuần trên Fairseq</w:t>
        </w:r>
        <w:r>
          <w:rPr>
            <w:noProof/>
            <w:webHidden/>
          </w:rPr>
          <w:tab/>
        </w:r>
        <w:r>
          <w:rPr>
            <w:noProof/>
            <w:webHidden/>
          </w:rPr>
          <w:fldChar w:fldCharType="begin"/>
        </w:r>
        <w:r>
          <w:rPr>
            <w:noProof/>
            <w:webHidden/>
          </w:rPr>
          <w:instrText xml:space="preserve"> PAGEREF _Toc68434557 \h </w:instrText>
        </w:r>
        <w:r>
          <w:rPr>
            <w:noProof/>
            <w:webHidden/>
          </w:rPr>
        </w:r>
        <w:r>
          <w:rPr>
            <w:noProof/>
            <w:webHidden/>
          </w:rPr>
          <w:fldChar w:fldCharType="separate"/>
        </w:r>
        <w:r>
          <w:rPr>
            <w:noProof/>
            <w:webHidden/>
          </w:rPr>
          <w:t>59</w:t>
        </w:r>
        <w:r>
          <w:rPr>
            <w:noProof/>
            <w:webHidden/>
          </w:rPr>
          <w:fldChar w:fldCharType="end"/>
        </w:r>
      </w:hyperlink>
    </w:p>
    <w:p w14:paraId="4A90442E" w14:textId="6F8BEDC2" w:rsidR="005E3EE8" w:rsidRDefault="005E3EE8">
      <w:pPr>
        <w:pStyle w:val="TOC1"/>
        <w:tabs>
          <w:tab w:val="left" w:pos="1440"/>
          <w:tab w:val="right" w:leader="dot" w:pos="8778"/>
        </w:tabs>
        <w:rPr>
          <w:rFonts w:asciiTheme="minorHAnsi" w:eastAsiaTheme="minorEastAsia" w:hAnsiTheme="minorHAnsi" w:cstheme="minorBidi"/>
          <w:noProof/>
          <w:sz w:val="22"/>
          <w:szCs w:val="22"/>
        </w:rPr>
      </w:pPr>
      <w:hyperlink w:anchor="_Toc68434558" w:history="1">
        <w:r w:rsidRPr="00664F87">
          <w:rPr>
            <w:rStyle w:val="Hyperlink"/>
            <w:noProof/>
          </w:rPr>
          <w:t>Hình 4.24.</w:t>
        </w:r>
        <w:r>
          <w:rPr>
            <w:rFonts w:asciiTheme="minorHAnsi" w:eastAsiaTheme="minorEastAsia" w:hAnsiTheme="minorHAnsi" w:cstheme="minorBidi"/>
            <w:noProof/>
            <w:sz w:val="22"/>
            <w:szCs w:val="22"/>
          </w:rPr>
          <w:tab/>
        </w:r>
        <w:r w:rsidRPr="00664F87">
          <w:rPr>
            <w:rStyle w:val="Hyperlink"/>
            <w:noProof/>
          </w:rPr>
          <w:t>Kết quả huấn luyện mô hình transformer có sử dụng gióng hàng từ trên Fairseq</w:t>
        </w:r>
        <w:r>
          <w:rPr>
            <w:noProof/>
            <w:webHidden/>
          </w:rPr>
          <w:tab/>
        </w:r>
        <w:r>
          <w:rPr>
            <w:noProof/>
            <w:webHidden/>
          </w:rPr>
          <w:fldChar w:fldCharType="begin"/>
        </w:r>
        <w:r>
          <w:rPr>
            <w:noProof/>
            <w:webHidden/>
          </w:rPr>
          <w:instrText xml:space="preserve"> PAGEREF _Toc68434558 \h </w:instrText>
        </w:r>
        <w:r>
          <w:rPr>
            <w:noProof/>
            <w:webHidden/>
          </w:rPr>
        </w:r>
        <w:r>
          <w:rPr>
            <w:noProof/>
            <w:webHidden/>
          </w:rPr>
          <w:fldChar w:fldCharType="separate"/>
        </w:r>
        <w:r>
          <w:rPr>
            <w:noProof/>
            <w:webHidden/>
          </w:rPr>
          <w:t>60</w:t>
        </w:r>
        <w:r>
          <w:rPr>
            <w:noProof/>
            <w:webHidden/>
          </w:rPr>
          <w:fldChar w:fldCharType="end"/>
        </w:r>
      </w:hyperlink>
    </w:p>
    <w:p w14:paraId="1B946E35" w14:textId="7DD6288F" w:rsidR="005E3EE8" w:rsidRDefault="005E3EE8">
      <w:pPr>
        <w:pStyle w:val="TOC1"/>
        <w:tabs>
          <w:tab w:val="left" w:pos="1440"/>
          <w:tab w:val="right" w:leader="dot" w:pos="8778"/>
        </w:tabs>
        <w:rPr>
          <w:rFonts w:asciiTheme="minorHAnsi" w:eastAsiaTheme="minorEastAsia" w:hAnsiTheme="minorHAnsi" w:cstheme="minorBidi"/>
          <w:noProof/>
          <w:sz w:val="22"/>
          <w:szCs w:val="22"/>
        </w:rPr>
      </w:pPr>
      <w:hyperlink w:anchor="_Toc68434559" w:history="1">
        <w:r w:rsidRPr="00664F87">
          <w:rPr>
            <w:rStyle w:val="Hyperlink"/>
            <w:noProof/>
          </w:rPr>
          <w:t>Hình 4.25.</w:t>
        </w:r>
        <w:r>
          <w:rPr>
            <w:rFonts w:asciiTheme="minorHAnsi" w:eastAsiaTheme="minorEastAsia" w:hAnsiTheme="minorHAnsi" w:cstheme="minorBidi"/>
            <w:noProof/>
            <w:sz w:val="22"/>
            <w:szCs w:val="22"/>
          </w:rPr>
          <w:tab/>
        </w:r>
        <w:r w:rsidRPr="00664F87">
          <w:rPr>
            <w:rStyle w:val="Hyperlink"/>
            <w:noProof/>
          </w:rPr>
          <w:t>Kết quả kiểm thử mô hình transformer có sử dụng gióng hàng từ trên Fairseq</w:t>
        </w:r>
        <w:r>
          <w:rPr>
            <w:noProof/>
            <w:webHidden/>
          </w:rPr>
          <w:tab/>
        </w:r>
        <w:r>
          <w:rPr>
            <w:noProof/>
            <w:webHidden/>
          </w:rPr>
          <w:fldChar w:fldCharType="begin"/>
        </w:r>
        <w:r>
          <w:rPr>
            <w:noProof/>
            <w:webHidden/>
          </w:rPr>
          <w:instrText xml:space="preserve"> PAGEREF _Toc68434559 \h </w:instrText>
        </w:r>
        <w:r>
          <w:rPr>
            <w:noProof/>
            <w:webHidden/>
          </w:rPr>
        </w:r>
        <w:r>
          <w:rPr>
            <w:noProof/>
            <w:webHidden/>
          </w:rPr>
          <w:fldChar w:fldCharType="separate"/>
        </w:r>
        <w:r>
          <w:rPr>
            <w:noProof/>
            <w:webHidden/>
          </w:rPr>
          <w:t>60</w:t>
        </w:r>
        <w:r>
          <w:rPr>
            <w:noProof/>
            <w:webHidden/>
          </w:rPr>
          <w:fldChar w:fldCharType="end"/>
        </w:r>
      </w:hyperlink>
    </w:p>
    <w:p w14:paraId="64CB18BB" w14:textId="586F8F6D" w:rsidR="00754580" w:rsidRDefault="009D1F54" w:rsidP="00754580">
      <w:pPr>
        <w:rPr>
          <w:b/>
          <w:sz w:val="28"/>
        </w:rPr>
      </w:pPr>
      <w:r>
        <w:rPr>
          <w:b/>
          <w:sz w:val="28"/>
        </w:rPr>
        <w:fldChar w:fldCharType="end"/>
      </w:r>
    </w:p>
    <w:p w14:paraId="18A196B4" w14:textId="59097D24" w:rsidR="003372DF" w:rsidRDefault="003372DF" w:rsidP="003372DF">
      <w:pPr>
        <w:rPr>
          <w:b/>
          <w:sz w:val="28"/>
        </w:rPr>
      </w:pPr>
      <w:r w:rsidRPr="00791EED">
        <w:rPr>
          <w:b/>
          <w:sz w:val="28"/>
        </w:rPr>
        <w:t xml:space="preserve">DANH MỤC </w:t>
      </w:r>
      <w:r>
        <w:rPr>
          <w:b/>
          <w:sz w:val="28"/>
        </w:rPr>
        <w:t>BẢNG BIỂU</w:t>
      </w:r>
    </w:p>
    <w:bookmarkStart w:id="2" w:name="_GoBack"/>
    <w:bookmarkEnd w:id="2"/>
    <w:p w14:paraId="6E3891E1" w14:textId="175C6466" w:rsidR="005E3EE8" w:rsidRDefault="003372DF">
      <w:pPr>
        <w:pStyle w:val="TOC1"/>
        <w:tabs>
          <w:tab w:val="left" w:pos="1440"/>
          <w:tab w:val="right" w:leader="dot" w:pos="8778"/>
        </w:tabs>
        <w:rPr>
          <w:rFonts w:asciiTheme="minorHAnsi" w:eastAsiaTheme="minorEastAsia" w:hAnsiTheme="minorHAnsi" w:cstheme="minorBidi"/>
          <w:noProof/>
          <w:sz w:val="22"/>
          <w:szCs w:val="22"/>
        </w:rPr>
      </w:pPr>
      <w:r>
        <w:rPr>
          <w:b/>
          <w:sz w:val="28"/>
        </w:rPr>
        <w:fldChar w:fldCharType="begin"/>
      </w:r>
      <w:r>
        <w:rPr>
          <w:b/>
          <w:sz w:val="28"/>
        </w:rPr>
        <w:instrText xml:space="preserve"> TOC \o "1-3" \f \h \z \t "Bảng,1" </w:instrText>
      </w:r>
      <w:r>
        <w:rPr>
          <w:b/>
          <w:sz w:val="28"/>
        </w:rPr>
        <w:fldChar w:fldCharType="separate"/>
      </w:r>
      <w:hyperlink w:anchor="_Toc68434560" w:history="1">
        <w:r w:rsidR="005E3EE8" w:rsidRPr="00E60C06">
          <w:rPr>
            <w:rStyle w:val="Hyperlink"/>
            <w:noProof/>
          </w:rPr>
          <w:t>Bảng 1.</w:t>
        </w:r>
        <w:r w:rsidR="005E3EE8">
          <w:rPr>
            <w:rFonts w:asciiTheme="minorHAnsi" w:eastAsiaTheme="minorEastAsia" w:hAnsiTheme="minorHAnsi" w:cstheme="minorBidi"/>
            <w:noProof/>
            <w:sz w:val="22"/>
            <w:szCs w:val="22"/>
          </w:rPr>
          <w:tab/>
        </w:r>
        <w:r w:rsidR="005E3EE8" w:rsidRPr="00E60C06">
          <w:rPr>
            <w:rStyle w:val="Hyperlink"/>
            <w:noProof/>
          </w:rPr>
          <w:t>Bảng so sánh kết quả giữa mô hình transformer thuần và mô hình transformer có sử dụng gióng hàng từ chạy trên OpenNMT</w:t>
        </w:r>
        <w:r w:rsidR="005E3EE8">
          <w:rPr>
            <w:noProof/>
            <w:webHidden/>
          </w:rPr>
          <w:tab/>
        </w:r>
        <w:r w:rsidR="005E3EE8">
          <w:rPr>
            <w:noProof/>
            <w:webHidden/>
          </w:rPr>
          <w:fldChar w:fldCharType="begin"/>
        </w:r>
        <w:r w:rsidR="005E3EE8">
          <w:rPr>
            <w:noProof/>
            <w:webHidden/>
          </w:rPr>
          <w:instrText xml:space="preserve"> PAGEREF _Toc68434560 \h </w:instrText>
        </w:r>
        <w:r w:rsidR="005E3EE8">
          <w:rPr>
            <w:noProof/>
            <w:webHidden/>
          </w:rPr>
        </w:r>
        <w:r w:rsidR="005E3EE8">
          <w:rPr>
            <w:noProof/>
            <w:webHidden/>
          </w:rPr>
          <w:fldChar w:fldCharType="separate"/>
        </w:r>
        <w:r w:rsidR="005E3EE8">
          <w:rPr>
            <w:noProof/>
            <w:webHidden/>
          </w:rPr>
          <w:t>60</w:t>
        </w:r>
        <w:r w:rsidR="005E3EE8">
          <w:rPr>
            <w:noProof/>
            <w:webHidden/>
          </w:rPr>
          <w:fldChar w:fldCharType="end"/>
        </w:r>
      </w:hyperlink>
    </w:p>
    <w:p w14:paraId="0B414613" w14:textId="3ABB69BC" w:rsidR="005E3EE8" w:rsidRDefault="005E3EE8">
      <w:pPr>
        <w:pStyle w:val="TOC1"/>
        <w:tabs>
          <w:tab w:val="left" w:pos="1440"/>
          <w:tab w:val="right" w:leader="dot" w:pos="8778"/>
        </w:tabs>
        <w:rPr>
          <w:rFonts w:asciiTheme="minorHAnsi" w:eastAsiaTheme="minorEastAsia" w:hAnsiTheme="minorHAnsi" w:cstheme="minorBidi"/>
          <w:noProof/>
          <w:sz w:val="22"/>
          <w:szCs w:val="22"/>
        </w:rPr>
      </w:pPr>
      <w:hyperlink w:anchor="_Toc68434561" w:history="1">
        <w:r w:rsidRPr="00E60C06">
          <w:rPr>
            <w:rStyle w:val="Hyperlink"/>
            <w:noProof/>
          </w:rPr>
          <w:t>Bảng 2.</w:t>
        </w:r>
        <w:r>
          <w:rPr>
            <w:rFonts w:asciiTheme="minorHAnsi" w:eastAsiaTheme="minorEastAsia" w:hAnsiTheme="minorHAnsi" w:cstheme="minorBidi"/>
            <w:noProof/>
            <w:sz w:val="22"/>
            <w:szCs w:val="22"/>
          </w:rPr>
          <w:tab/>
        </w:r>
        <w:r w:rsidRPr="00E60C06">
          <w:rPr>
            <w:rStyle w:val="Hyperlink"/>
            <w:noProof/>
          </w:rPr>
          <w:t>Bảng so sánh kết quả giữa mô hình transform thuần và mô hình transformer có sử dụng gióng hàng từ chạy trên Fairseq</w:t>
        </w:r>
        <w:r>
          <w:rPr>
            <w:noProof/>
            <w:webHidden/>
          </w:rPr>
          <w:tab/>
        </w:r>
        <w:r>
          <w:rPr>
            <w:noProof/>
            <w:webHidden/>
          </w:rPr>
          <w:fldChar w:fldCharType="begin"/>
        </w:r>
        <w:r>
          <w:rPr>
            <w:noProof/>
            <w:webHidden/>
          </w:rPr>
          <w:instrText xml:space="preserve"> PAGEREF _Toc68434561 \h </w:instrText>
        </w:r>
        <w:r>
          <w:rPr>
            <w:noProof/>
            <w:webHidden/>
          </w:rPr>
        </w:r>
        <w:r>
          <w:rPr>
            <w:noProof/>
            <w:webHidden/>
          </w:rPr>
          <w:fldChar w:fldCharType="separate"/>
        </w:r>
        <w:r>
          <w:rPr>
            <w:noProof/>
            <w:webHidden/>
          </w:rPr>
          <w:t>61</w:t>
        </w:r>
        <w:r>
          <w:rPr>
            <w:noProof/>
            <w:webHidden/>
          </w:rPr>
          <w:fldChar w:fldCharType="end"/>
        </w:r>
      </w:hyperlink>
    </w:p>
    <w:p w14:paraId="0D679A81" w14:textId="0ABF76AD" w:rsidR="003372DF" w:rsidRPr="00754580" w:rsidRDefault="003372DF" w:rsidP="00754580">
      <w:pPr>
        <w:rPr>
          <w:b/>
          <w:sz w:val="28"/>
        </w:rPr>
      </w:pPr>
      <w:r>
        <w:rPr>
          <w:b/>
          <w:sz w:val="28"/>
        </w:rPr>
        <w:fldChar w:fldCharType="end"/>
      </w:r>
    </w:p>
    <w:p w14:paraId="06905580" w14:textId="77777777" w:rsidR="00754580" w:rsidRDefault="00754580" w:rsidP="00055C3C">
      <w:pPr>
        <w:pStyle w:val="Chng"/>
        <w:jc w:val="center"/>
      </w:pPr>
    </w:p>
    <w:p w14:paraId="0EA893B9" w14:textId="253F7CC5" w:rsidR="00F0733D" w:rsidRDefault="00F0733D" w:rsidP="00C819BD"/>
    <w:p w14:paraId="0FA247BE" w14:textId="77777777" w:rsidR="00C819BD" w:rsidRDefault="00C819BD" w:rsidP="00C819BD"/>
    <w:p w14:paraId="33448869" w14:textId="1ABB35BF" w:rsidR="00754580" w:rsidRDefault="00754580" w:rsidP="00754580">
      <w:pPr>
        <w:pStyle w:val="Tiucctrangmu"/>
      </w:pPr>
      <w:r>
        <w:lastRenderedPageBreak/>
        <w:t>DANH MỤC CÁC KÝ HIỆU, CÁC CHỮ VIẾT TẮT</w:t>
      </w:r>
    </w:p>
    <w:p w14:paraId="6C5924DB" w14:textId="77777777" w:rsidR="00075F3B" w:rsidRDefault="00075F3B" w:rsidP="00075F3B">
      <w:pPr>
        <w:pStyle w:val="Nidungvnbn"/>
      </w:pPr>
    </w:p>
    <w:p w14:paraId="32E7E3D0" w14:textId="77777777" w:rsidR="00075F3B" w:rsidRDefault="00075F3B" w:rsidP="00075F3B">
      <w:pPr>
        <w:spacing w:before="60" w:after="60" w:line="276" w:lineRule="auto"/>
        <w:jc w:val="both"/>
        <w:rPr>
          <w:b/>
          <w:sz w:val="28"/>
        </w:rPr>
      </w:pPr>
      <w:r>
        <w:rPr>
          <w:b/>
          <w:sz w:val="28"/>
        </w:rPr>
        <w:t>CÁC KÝ HIỆU</w:t>
      </w:r>
    </w:p>
    <w:p w14:paraId="0AE208B2" w14:textId="03378F96" w:rsidR="00075F3B" w:rsidRDefault="00C26F5D" w:rsidP="00C26F5D">
      <w:pPr>
        <w:tabs>
          <w:tab w:val="left" w:pos="2160"/>
        </w:tabs>
        <w:spacing w:before="60" w:after="60" w:line="276" w:lineRule="auto"/>
        <w:ind w:firstLine="720"/>
        <w:jc w:val="both"/>
        <w:rPr>
          <w:i/>
        </w:rPr>
      </w:pPr>
      <w:r>
        <w:rPr>
          <w:i/>
        </w:rPr>
        <w:t>S</w:t>
      </w:r>
      <w:r>
        <w:rPr>
          <w:i/>
        </w:rPr>
        <w:tab/>
        <w:t>Câu nguồn</w:t>
      </w:r>
    </w:p>
    <w:p w14:paraId="3E3BA5C2" w14:textId="75C27715" w:rsidR="00C26F5D" w:rsidRDefault="00452B79" w:rsidP="00C26F5D">
      <w:pPr>
        <w:tabs>
          <w:tab w:val="left" w:pos="2160"/>
        </w:tabs>
        <w:spacing w:before="60" w:after="60" w:line="276" w:lineRule="auto"/>
        <w:ind w:firstLine="720"/>
        <w:jc w:val="both"/>
        <w:rPr>
          <w:i/>
        </w:rPr>
      </w:pPr>
      <m:oMath>
        <m:sSub>
          <m:sSubPr>
            <m:ctrlPr>
              <w:rPr>
                <w:rFonts w:ascii="Cambria Math" w:hAnsi="Cambria Math"/>
                <w:i/>
              </w:rPr>
            </m:ctrlPr>
          </m:sSubPr>
          <m:e>
            <m:r>
              <w:rPr>
                <w:rFonts w:ascii="Cambria Math" w:hAnsi="Cambria Math"/>
              </w:rPr>
              <m:t>s</m:t>
            </m:r>
          </m:e>
          <m:sub>
            <m:r>
              <w:rPr>
                <w:rFonts w:ascii="Cambria Math" w:hAnsi="Cambria Math"/>
              </w:rPr>
              <m:t>1</m:t>
            </m:r>
          </m:sub>
        </m:sSub>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n</m:t>
            </m:r>
          </m:sub>
        </m:sSub>
      </m:oMath>
      <w:r w:rsidR="00C26F5D">
        <w:rPr>
          <w:i/>
        </w:rPr>
        <w:tab/>
        <w:t>Các từ trong câu nguồn</w:t>
      </w:r>
    </w:p>
    <w:p w14:paraId="2A4FDEE2" w14:textId="2A5DD6BA" w:rsidR="00C26F5D" w:rsidRDefault="00C26F5D" w:rsidP="00C26F5D">
      <w:pPr>
        <w:tabs>
          <w:tab w:val="left" w:pos="2160"/>
        </w:tabs>
        <w:spacing w:before="60" w:after="60" w:line="276" w:lineRule="auto"/>
        <w:ind w:firstLine="720"/>
        <w:jc w:val="both"/>
        <w:rPr>
          <w:i/>
        </w:rPr>
      </w:pPr>
      <w:r>
        <w:rPr>
          <w:i/>
        </w:rPr>
        <w:t>T</w:t>
      </w:r>
      <w:r>
        <w:rPr>
          <w:i/>
        </w:rPr>
        <w:tab/>
        <w:t>Câu đích</w:t>
      </w:r>
    </w:p>
    <w:p w14:paraId="6D0356AA" w14:textId="31221503" w:rsidR="00C26F5D" w:rsidRDefault="00452B79" w:rsidP="00C26F5D">
      <w:pPr>
        <w:tabs>
          <w:tab w:val="left" w:pos="2160"/>
        </w:tabs>
        <w:spacing w:before="60" w:after="60" w:line="276" w:lineRule="auto"/>
        <w:ind w:firstLine="720"/>
        <w:jc w:val="both"/>
        <w:rPr>
          <w:i/>
        </w:rPr>
      </w:pPr>
      <m:oMath>
        <m:sSub>
          <m:sSubPr>
            <m:ctrlPr>
              <w:rPr>
                <w:rFonts w:ascii="Cambria Math" w:hAnsi="Cambria Math"/>
                <w:i/>
              </w:rPr>
            </m:ctrlPr>
          </m:sSubPr>
          <m:e>
            <m:r>
              <w:rPr>
                <w:rFonts w:ascii="Cambria Math" w:hAnsi="Cambria Math"/>
              </w:rPr>
              <m:t>t</m:t>
            </m:r>
          </m:e>
          <m:sub>
            <m:r>
              <w:rPr>
                <w:rFonts w:ascii="Cambria Math" w:hAnsi="Cambria Math"/>
              </w:rPr>
              <m:t>1</m:t>
            </m:r>
          </m:sub>
        </m:sSub>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sidR="00C26F5D">
        <w:rPr>
          <w:i/>
        </w:rPr>
        <w:tab/>
        <w:t>Các từ trong câu đích</w:t>
      </w:r>
    </w:p>
    <w:p w14:paraId="4BADDF58" w14:textId="4678EDA8" w:rsidR="00C26F5D" w:rsidRDefault="00C26F5D" w:rsidP="00C26F5D">
      <w:pPr>
        <w:tabs>
          <w:tab w:val="left" w:pos="2160"/>
        </w:tabs>
        <w:spacing w:before="60" w:after="60" w:line="276" w:lineRule="auto"/>
        <w:ind w:firstLine="720"/>
        <w:jc w:val="both"/>
        <w:rPr>
          <w:i/>
        </w:rPr>
      </w:pPr>
      <m:oMath>
        <m:r>
          <w:rPr>
            <w:rFonts w:ascii="Cambria Math" w:hAnsi="Cambria Math"/>
          </w:rPr>
          <m:t>Pr</m:t>
        </m:r>
      </m:oMath>
      <w:r>
        <w:rPr>
          <w:i/>
        </w:rPr>
        <w:tab/>
        <w:t>Xác suất</w:t>
      </w:r>
    </w:p>
    <w:p w14:paraId="28422950" w14:textId="170758B5" w:rsidR="00C26F5D" w:rsidRDefault="00C26F5D" w:rsidP="00C26F5D">
      <w:pPr>
        <w:tabs>
          <w:tab w:val="left" w:pos="2160"/>
        </w:tabs>
        <w:spacing w:before="60" w:after="60" w:line="276" w:lineRule="auto"/>
        <w:ind w:firstLine="720"/>
        <w:jc w:val="both"/>
        <w:rPr>
          <w:i/>
        </w:rPr>
      </w:pPr>
      <m:oMath>
        <m:r>
          <w:rPr>
            <w:rFonts w:ascii="Cambria Math" w:hAnsi="Cambria Math"/>
          </w:rPr>
          <m:t>σ</m:t>
        </m:r>
      </m:oMath>
      <w:r>
        <w:rPr>
          <w:i/>
        </w:rPr>
        <w:tab/>
        <w:t>Hàm sigmoid</w:t>
      </w:r>
    </w:p>
    <w:p w14:paraId="1C745508" w14:textId="77777777" w:rsidR="00075F3B" w:rsidRDefault="00075F3B" w:rsidP="00075F3B">
      <w:pPr>
        <w:spacing w:before="60" w:after="60" w:line="276" w:lineRule="auto"/>
        <w:ind w:firstLine="720"/>
        <w:jc w:val="both"/>
      </w:pPr>
    </w:p>
    <w:p w14:paraId="35EEC882" w14:textId="77777777" w:rsidR="00075F3B" w:rsidRDefault="00075F3B" w:rsidP="00075F3B">
      <w:pPr>
        <w:spacing w:before="60" w:after="60" w:line="276" w:lineRule="auto"/>
        <w:jc w:val="both"/>
        <w:rPr>
          <w:b/>
          <w:sz w:val="28"/>
        </w:rPr>
      </w:pPr>
      <w:r>
        <w:rPr>
          <w:b/>
          <w:sz w:val="28"/>
        </w:rPr>
        <w:t xml:space="preserve">CÁC CHỮ VIẾT TẮT </w:t>
      </w:r>
    </w:p>
    <w:p w14:paraId="7047A363" w14:textId="41D251BA" w:rsidR="0085342E" w:rsidRDefault="00075F3B" w:rsidP="0085342E">
      <w:pPr>
        <w:tabs>
          <w:tab w:val="left" w:pos="2160"/>
        </w:tabs>
        <w:spacing w:before="60" w:after="60" w:line="276" w:lineRule="auto"/>
        <w:ind w:firstLine="720"/>
        <w:jc w:val="both"/>
      </w:pPr>
      <w:r>
        <w:t xml:space="preserve">MT    </w:t>
      </w:r>
      <w:r>
        <w:tab/>
        <w:t>Machine Translation</w:t>
      </w:r>
    </w:p>
    <w:p w14:paraId="3C96139A" w14:textId="33394259" w:rsidR="0085342E" w:rsidRDefault="0085342E" w:rsidP="0085342E">
      <w:pPr>
        <w:tabs>
          <w:tab w:val="left" w:pos="2160"/>
        </w:tabs>
        <w:spacing w:before="60" w:after="60" w:line="276" w:lineRule="auto"/>
        <w:ind w:firstLine="720"/>
        <w:jc w:val="both"/>
      </w:pPr>
      <w:r>
        <w:t>RBMT</w:t>
      </w:r>
      <w:r>
        <w:tab/>
        <w:t>Rule-based Machine Translation</w:t>
      </w:r>
    </w:p>
    <w:p w14:paraId="36B3205B" w14:textId="5F9BCC3C" w:rsidR="0085342E" w:rsidRDefault="0085342E" w:rsidP="0085342E">
      <w:pPr>
        <w:tabs>
          <w:tab w:val="left" w:pos="2160"/>
        </w:tabs>
        <w:spacing w:before="60" w:after="60" w:line="276" w:lineRule="auto"/>
        <w:ind w:firstLine="720"/>
        <w:jc w:val="both"/>
      </w:pPr>
      <w:r>
        <w:t>SMT</w:t>
      </w:r>
      <w:r>
        <w:tab/>
        <w:t>Statistical Machine Translation</w:t>
      </w:r>
    </w:p>
    <w:p w14:paraId="76F6FDE6" w14:textId="70627663" w:rsidR="0085342E" w:rsidRDefault="0085342E" w:rsidP="0085342E">
      <w:pPr>
        <w:tabs>
          <w:tab w:val="left" w:pos="2160"/>
        </w:tabs>
        <w:spacing w:before="60" w:after="60" w:line="276" w:lineRule="auto"/>
        <w:ind w:firstLine="720"/>
        <w:jc w:val="both"/>
      </w:pPr>
      <w:r>
        <w:t>NMT</w:t>
      </w:r>
      <w:r>
        <w:tab/>
        <w:t>Neural Machine Translation</w:t>
      </w:r>
    </w:p>
    <w:p w14:paraId="0C64A8EE" w14:textId="547CEDAE" w:rsidR="00541278" w:rsidRDefault="00541278" w:rsidP="0085342E">
      <w:pPr>
        <w:tabs>
          <w:tab w:val="left" w:pos="2160"/>
        </w:tabs>
        <w:spacing w:before="60" w:after="60" w:line="276" w:lineRule="auto"/>
        <w:ind w:firstLine="720"/>
        <w:jc w:val="both"/>
      </w:pPr>
      <w:r>
        <w:t>LSTM</w:t>
      </w:r>
      <w:r>
        <w:tab/>
        <w:t>Long-short Term Memory</w:t>
      </w:r>
    </w:p>
    <w:p w14:paraId="26B0CB26" w14:textId="3F245D6D" w:rsidR="00B242E1" w:rsidRDefault="00B242E1" w:rsidP="0085342E">
      <w:pPr>
        <w:tabs>
          <w:tab w:val="left" w:pos="2160"/>
        </w:tabs>
        <w:spacing w:before="60" w:after="60" w:line="276" w:lineRule="auto"/>
        <w:ind w:firstLine="720"/>
        <w:jc w:val="both"/>
      </w:pPr>
      <w:r>
        <w:t>RNN</w:t>
      </w:r>
      <w:r>
        <w:tab/>
        <w:t>Recurrent Neural Network</w:t>
      </w:r>
    </w:p>
    <w:p w14:paraId="7120ED92" w14:textId="44006FA1" w:rsidR="006777BD" w:rsidRDefault="006777BD" w:rsidP="006777BD">
      <w:pPr>
        <w:tabs>
          <w:tab w:val="left" w:pos="2160"/>
        </w:tabs>
        <w:spacing w:before="60" w:after="60" w:line="276" w:lineRule="auto"/>
        <w:ind w:firstLine="720"/>
        <w:jc w:val="both"/>
      </w:pPr>
      <w:r>
        <w:t>CNN</w:t>
      </w:r>
      <w:r>
        <w:tab/>
      </w:r>
      <w:r w:rsidRPr="006777BD">
        <w:t>Convolutional Neural Network</w:t>
      </w:r>
    </w:p>
    <w:p w14:paraId="085D40EA" w14:textId="20A90983" w:rsidR="00D614A8" w:rsidRDefault="00D614A8" w:rsidP="0085342E">
      <w:pPr>
        <w:tabs>
          <w:tab w:val="left" w:pos="2160"/>
        </w:tabs>
        <w:spacing w:before="60" w:after="60" w:line="276" w:lineRule="auto"/>
        <w:ind w:firstLine="720"/>
        <w:jc w:val="both"/>
      </w:pPr>
      <w:r>
        <w:t>PE</w:t>
      </w:r>
      <w:r>
        <w:tab/>
        <w:t>Positional Encoding</w:t>
      </w:r>
    </w:p>
    <w:p w14:paraId="0FDEBA4A" w14:textId="76C5BB7F" w:rsidR="004544F8" w:rsidRDefault="004544F8" w:rsidP="0085342E">
      <w:pPr>
        <w:tabs>
          <w:tab w:val="left" w:pos="2160"/>
        </w:tabs>
        <w:spacing w:before="60" w:after="60" w:line="276" w:lineRule="auto"/>
        <w:ind w:firstLine="720"/>
        <w:jc w:val="both"/>
      </w:pPr>
      <w:r>
        <w:t>FFN</w:t>
      </w:r>
      <w:r>
        <w:tab/>
        <w:t>Feed Forward Network</w:t>
      </w:r>
    </w:p>
    <w:p w14:paraId="1F87D3F9" w14:textId="6D90E6D0" w:rsidR="0085342E" w:rsidRDefault="0085342E" w:rsidP="0085342E">
      <w:pPr>
        <w:tabs>
          <w:tab w:val="left" w:pos="2160"/>
        </w:tabs>
        <w:spacing w:before="60" w:after="60" w:line="276" w:lineRule="auto"/>
        <w:ind w:firstLine="720"/>
        <w:jc w:val="both"/>
      </w:pPr>
    </w:p>
    <w:p w14:paraId="6AF3AF93" w14:textId="45993241" w:rsidR="0085342E" w:rsidRDefault="0085342E" w:rsidP="0085342E">
      <w:pPr>
        <w:tabs>
          <w:tab w:val="left" w:pos="2160"/>
        </w:tabs>
        <w:spacing w:before="60" w:after="60" w:line="276" w:lineRule="auto"/>
        <w:ind w:firstLine="720"/>
        <w:jc w:val="both"/>
      </w:pPr>
    </w:p>
    <w:p w14:paraId="2129B65D" w14:textId="30E1145D" w:rsidR="0085342E" w:rsidRDefault="0085342E" w:rsidP="0085342E">
      <w:pPr>
        <w:tabs>
          <w:tab w:val="left" w:pos="2160"/>
        </w:tabs>
        <w:spacing w:before="60" w:after="60" w:line="276" w:lineRule="auto"/>
        <w:ind w:firstLine="720"/>
        <w:jc w:val="both"/>
      </w:pPr>
    </w:p>
    <w:p w14:paraId="45D6F93E" w14:textId="532E91DB" w:rsidR="0085342E" w:rsidRDefault="0085342E" w:rsidP="0085342E">
      <w:pPr>
        <w:tabs>
          <w:tab w:val="left" w:pos="2160"/>
        </w:tabs>
        <w:spacing w:before="60" w:after="60" w:line="276" w:lineRule="auto"/>
        <w:ind w:firstLine="720"/>
        <w:jc w:val="both"/>
      </w:pPr>
    </w:p>
    <w:p w14:paraId="3C9E72B3" w14:textId="26FF4FFD" w:rsidR="0085342E" w:rsidRDefault="0085342E" w:rsidP="0085342E">
      <w:pPr>
        <w:tabs>
          <w:tab w:val="left" w:pos="2160"/>
        </w:tabs>
        <w:spacing w:before="60" w:after="60" w:line="276" w:lineRule="auto"/>
        <w:ind w:firstLine="720"/>
        <w:jc w:val="both"/>
      </w:pPr>
    </w:p>
    <w:p w14:paraId="2BAC56FB" w14:textId="75C4C3C2" w:rsidR="0085342E" w:rsidRDefault="0085342E" w:rsidP="0085342E">
      <w:pPr>
        <w:tabs>
          <w:tab w:val="left" w:pos="2160"/>
        </w:tabs>
        <w:spacing w:before="60" w:after="60" w:line="276" w:lineRule="auto"/>
        <w:ind w:firstLine="720"/>
        <w:jc w:val="both"/>
      </w:pPr>
    </w:p>
    <w:p w14:paraId="1896E749" w14:textId="79229478" w:rsidR="0085342E" w:rsidRDefault="0085342E" w:rsidP="0085342E">
      <w:pPr>
        <w:tabs>
          <w:tab w:val="left" w:pos="2160"/>
        </w:tabs>
        <w:spacing w:before="60" w:after="60" w:line="276" w:lineRule="auto"/>
        <w:ind w:firstLine="720"/>
        <w:jc w:val="both"/>
      </w:pPr>
    </w:p>
    <w:p w14:paraId="3EA6B083" w14:textId="2F64D0FC" w:rsidR="0085342E" w:rsidRDefault="0085342E" w:rsidP="0085342E">
      <w:pPr>
        <w:tabs>
          <w:tab w:val="left" w:pos="2160"/>
        </w:tabs>
        <w:spacing w:before="60" w:after="60" w:line="276" w:lineRule="auto"/>
        <w:ind w:firstLine="720"/>
        <w:jc w:val="both"/>
      </w:pPr>
    </w:p>
    <w:p w14:paraId="49B211E3" w14:textId="5DDE6672" w:rsidR="0085342E" w:rsidRDefault="0085342E" w:rsidP="0085342E">
      <w:pPr>
        <w:tabs>
          <w:tab w:val="left" w:pos="2160"/>
        </w:tabs>
        <w:spacing w:before="60" w:after="60" w:line="276" w:lineRule="auto"/>
        <w:ind w:firstLine="720"/>
        <w:jc w:val="both"/>
      </w:pPr>
    </w:p>
    <w:p w14:paraId="380D0858" w14:textId="63B7FB5B" w:rsidR="0085342E" w:rsidRDefault="0085342E" w:rsidP="0085342E">
      <w:pPr>
        <w:tabs>
          <w:tab w:val="left" w:pos="2160"/>
        </w:tabs>
        <w:spacing w:before="60" w:after="60" w:line="276" w:lineRule="auto"/>
        <w:ind w:firstLine="720"/>
        <w:jc w:val="both"/>
      </w:pPr>
    </w:p>
    <w:p w14:paraId="2432BC62" w14:textId="2A18D2E3" w:rsidR="0085342E" w:rsidRDefault="0085342E" w:rsidP="0085342E">
      <w:pPr>
        <w:tabs>
          <w:tab w:val="left" w:pos="2160"/>
        </w:tabs>
        <w:spacing w:before="60" w:after="60" w:line="276" w:lineRule="auto"/>
        <w:ind w:firstLine="720"/>
        <w:jc w:val="both"/>
      </w:pPr>
    </w:p>
    <w:p w14:paraId="155F0D42" w14:textId="77777777" w:rsidR="007C7C29" w:rsidRDefault="007C7C29" w:rsidP="0085342E">
      <w:pPr>
        <w:tabs>
          <w:tab w:val="left" w:pos="2160"/>
        </w:tabs>
        <w:spacing w:before="60" w:after="60" w:line="276" w:lineRule="auto"/>
        <w:ind w:firstLine="720"/>
        <w:jc w:val="both"/>
      </w:pPr>
    </w:p>
    <w:p w14:paraId="02D37AB5" w14:textId="73AB06F7" w:rsidR="0085342E" w:rsidRDefault="0085342E" w:rsidP="00ED68FC">
      <w:pPr>
        <w:tabs>
          <w:tab w:val="left" w:pos="2160"/>
        </w:tabs>
        <w:spacing w:before="60" w:after="60" w:line="276" w:lineRule="auto"/>
        <w:jc w:val="both"/>
      </w:pPr>
    </w:p>
    <w:p w14:paraId="528EE243" w14:textId="11EDDA75" w:rsidR="00BB6A10" w:rsidRDefault="00055C3C" w:rsidP="00055C3C">
      <w:pPr>
        <w:pStyle w:val="Chng"/>
        <w:jc w:val="center"/>
      </w:pPr>
      <w:bookmarkStart w:id="3" w:name="_Toc68434463"/>
      <w:r>
        <w:lastRenderedPageBreak/>
        <w:t>TÓM TẮT</w:t>
      </w:r>
      <w:bookmarkEnd w:id="3"/>
    </w:p>
    <w:p w14:paraId="5454F480" w14:textId="54F7E453" w:rsidR="002717B3" w:rsidRDefault="0027270E" w:rsidP="00D4712A">
      <w:pPr>
        <w:pStyle w:val="Nidungvnbn"/>
      </w:pPr>
      <w:r>
        <w:t>Hiện nay việc áp dụng các giải thuật</w:t>
      </w:r>
      <w:r w:rsidR="001356AB">
        <w:t>, mô hình vào quá trình dịch đang là một lĩnh vực nghiên cứu nhằm giúp cải thiện và tăng tính tự động của quá trình dịch. Quá trình áp dụng các giải thuật hay mô hình vào quá trình dịch được gọi tắt là dịch máy.</w:t>
      </w:r>
    </w:p>
    <w:p w14:paraId="5838B6D4" w14:textId="5135F95F" w:rsidR="0027270E" w:rsidRDefault="00FB2196" w:rsidP="00FD182D">
      <w:pPr>
        <w:pStyle w:val="Nidungvnbn"/>
      </w:pPr>
      <w:r>
        <w:t xml:space="preserve">Tài liệu này xin trình bày mô hình dịch máy nơ-ron </w:t>
      </w:r>
      <w:r w:rsidR="00386966">
        <w:t>transformer</w:t>
      </w:r>
      <w:r w:rsidR="002717B3">
        <w:t xml:space="preserve"> làm chủ đạo trong quá trình thực hiện</w:t>
      </w:r>
      <w:r>
        <w:t>.</w:t>
      </w:r>
      <w:r w:rsidR="00D4712A">
        <w:t xml:space="preserve"> Mô hình gióng hàng từ (word alignment) sẽ được dùng trong </w:t>
      </w:r>
      <w:r w:rsidR="00386966">
        <w:t xml:space="preserve">quá trình xây dựng </w:t>
      </w:r>
      <w:r w:rsidR="00D4712A">
        <w:t xml:space="preserve">mô hình </w:t>
      </w:r>
      <w:r w:rsidR="00386966">
        <w:t>transformer</w:t>
      </w:r>
      <w:r w:rsidR="00D4712A">
        <w:t xml:space="preserve">. </w:t>
      </w:r>
    </w:p>
    <w:p w14:paraId="177A0D02" w14:textId="33B39F2E" w:rsidR="00D4712A" w:rsidRDefault="00D4712A" w:rsidP="000F2197">
      <w:pPr>
        <w:pStyle w:val="Nidungvnbn"/>
      </w:pPr>
      <w:r>
        <w:t>Bằng việc kết hợp này, ta hy vọng có thể cải thiện được chất lượng của quá trình dịch máy từ tiếng Việt sang tiếng Anh.</w:t>
      </w:r>
    </w:p>
    <w:p w14:paraId="7AA1254E" w14:textId="2FE27BE0" w:rsidR="00DA4C9C" w:rsidRDefault="00D4712A" w:rsidP="00DA4C9C">
      <w:pPr>
        <w:pStyle w:val="Nidungvnbn"/>
      </w:pPr>
      <w:r>
        <w:t xml:space="preserve">Quá trình thực nghiệm sẽ được tiến hành trên bộ dữ liệu </w:t>
      </w:r>
      <w:r w:rsidR="00DA4C9C">
        <w:t xml:space="preserve">Việt – Anh </w:t>
      </w:r>
      <w:r w:rsidR="00DC2EBB">
        <w:t>được đăng trên</w:t>
      </w:r>
      <w:r w:rsidR="00DA4C9C">
        <w:t xml:space="preserve"> </w:t>
      </w:r>
      <w:r w:rsidR="00DC2EBB">
        <w:t>hội thảo quốc tế The International Workshop on Spoken Language Translation 2015 (IWSLT 2015)</w:t>
      </w:r>
      <w:r w:rsidR="00DA4C9C">
        <w:t>.</w:t>
      </w:r>
    </w:p>
    <w:p w14:paraId="6CDD4BB4" w14:textId="58670056" w:rsidR="004F468A" w:rsidRDefault="00BE39E2" w:rsidP="00AA7D64">
      <w:pPr>
        <w:pStyle w:val="Nidungvnbn"/>
      </w:pPr>
      <w:r>
        <w:t xml:space="preserve">Sau quá trình thực nghiệm, ta sẽ nghiệm thu, đánh giá mô </w:t>
      </w:r>
      <w:r w:rsidR="00AA7D64">
        <w:t>hình dựa trên kết quả đạt được.</w:t>
      </w:r>
    </w:p>
    <w:p w14:paraId="0284BA2A" w14:textId="53644F9A" w:rsidR="00ED68FC" w:rsidRDefault="00ED68FC" w:rsidP="00AA7D64">
      <w:pPr>
        <w:pStyle w:val="Nidungvnbn"/>
      </w:pPr>
    </w:p>
    <w:p w14:paraId="4A4EAB33" w14:textId="5C41CBDF" w:rsidR="00ED68FC" w:rsidRDefault="00ED68FC" w:rsidP="00AA7D64">
      <w:pPr>
        <w:pStyle w:val="Nidungvnbn"/>
      </w:pPr>
    </w:p>
    <w:p w14:paraId="63370C64" w14:textId="665BADA9" w:rsidR="00ED68FC" w:rsidRDefault="00ED68FC" w:rsidP="00AA7D64">
      <w:pPr>
        <w:pStyle w:val="Nidungvnbn"/>
      </w:pPr>
    </w:p>
    <w:p w14:paraId="662219DD" w14:textId="5CD37E1B" w:rsidR="00ED68FC" w:rsidRDefault="00ED68FC" w:rsidP="00AA7D64">
      <w:pPr>
        <w:pStyle w:val="Nidungvnbn"/>
      </w:pPr>
    </w:p>
    <w:p w14:paraId="7ED89D3E" w14:textId="3C73F900" w:rsidR="00ED68FC" w:rsidRDefault="00ED68FC" w:rsidP="00AA7D64">
      <w:pPr>
        <w:pStyle w:val="Nidungvnbn"/>
      </w:pPr>
    </w:p>
    <w:p w14:paraId="48245907" w14:textId="7756E6F4" w:rsidR="00ED68FC" w:rsidRDefault="00ED68FC" w:rsidP="00AA7D64">
      <w:pPr>
        <w:pStyle w:val="Nidungvnbn"/>
      </w:pPr>
    </w:p>
    <w:p w14:paraId="5BE72656" w14:textId="4706CBB3" w:rsidR="00ED68FC" w:rsidRDefault="00ED68FC" w:rsidP="00AA7D64">
      <w:pPr>
        <w:pStyle w:val="Nidungvnbn"/>
      </w:pPr>
    </w:p>
    <w:p w14:paraId="6AC1789A" w14:textId="37322D8B" w:rsidR="00ED68FC" w:rsidRDefault="00ED68FC" w:rsidP="00AA7D64">
      <w:pPr>
        <w:pStyle w:val="Nidungvnbn"/>
      </w:pPr>
    </w:p>
    <w:p w14:paraId="1B0A0025" w14:textId="73813BEC" w:rsidR="00ED68FC" w:rsidRDefault="00ED68FC" w:rsidP="00AA7D64">
      <w:pPr>
        <w:pStyle w:val="Nidungvnbn"/>
      </w:pPr>
    </w:p>
    <w:p w14:paraId="3FE4CC7D" w14:textId="4C0FC468" w:rsidR="00ED68FC" w:rsidRDefault="00ED68FC" w:rsidP="00AA7D64">
      <w:pPr>
        <w:pStyle w:val="Nidungvnbn"/>
      </w:pPr>
    </w:p>
    <w:p w14:paraId="13EEBA54" w14:textId="47812630" w:rsidR="00ED68FC" w:rsidRDefault="00ED68FC" w:rsidP="00AA7D64">
      <w:pPr>
        <w:pStyle w:val="Nidungvnbn"/>
      </w:pPr>
    </w:p>
    <w:p w14:paraId="40A2CB7D" w14:textId="393956C2" w:rsidR="00ED68FC" w:rsidRDefault="00ED68FC" w:rsidP="00AA7D64">
      <w:pPr>
        <w:pStyle w:val="Nidungvnbn"/>
      </w:pPr>
    </w:p>
    <w:p w14:paraId="67C213D6" w14:textId="45DD8A04" w:rsidR="00ED68FC" w:rsidRDefault="00ED68FC" w:rsidP="00AA7D64">
      <w:pPr>
        <w:pStyle w:val="Nidungvnbn"/>
      </w:pPr>
    </w:p>
    <w:p w14:paraId="5F049225" w14:textId="77777777" w:rsidR="00ED68FC" w:rsidRPr="00AA7D64" w:rsidRDefault="00ED68FC" w:rsidP="00AA7D64">
      <w:pPr>
        <w:pStyle w:val="Nidungvnbn"/>
      </w:pPr>
    </w:p>
    <w:p w14:paraId="459E460F" w14:textId="5ADDED2A" w:rsidR="00C761A4" w:rsidRDefault="0067373E" w:rsidP="00930A9E">
      <w:pPr>
        <w:pStyle w:val="Chng"/>
        <w:tabs>
          <w:tab w:val="clear" w:pos="6379"/>
        </w:tabs>
      </w:pPr>
      <w:bookmarkStart w:id="4" w:name="_Toc68434464"/>
      <w:r>
        <w:lastRenderedPageBreak/>
        <w:t xml:space="preserve">Chương 1: </w:t>
      </w:r>
      <w:r w:rsidR="00BE39E2">
        <w:t>TỔNG QUAN ĐỀ TÀI</w:t>
      </w:r>
      <w:bookmarkEnd w:id="4"/>
    </w:p>
    <w:p w14:paraId="737BE6ED" w14:textId="6B0A9005" w:rsidR="0067373E" w:rsidRDefault="00BE39E2" w:rsidP="008E30CC">
      <w:pPr>
        <w:pStyle w:val="Tiumccp1"/>
        <w:numPr>
          <w:ilvl w:val="1"/>
          <w:numId w:val="2"/>
        </w:numPr>
        <w:tabs>
          <w:tab w:val="clear" w:pos="6379"/>
        </w:tabs>
      </w:pPr>
      <w:bookmarkStart w:id="5" w:name="_Toc68434465"/>
      <w:r>
        <w:t>Tính cấp thiết của đề tài</w:t>
      </w:r>
      <w:bookmarkEnd w:id="5"/>
    </w:p>
    <w:p w14:paraId="04451FD0" w14:textId="42E987FB" w:rsidR="00DB5A88" w:rsidRDefault="009320CB" w:rsidP="009320CB">
      <w:pPr>
        <w:pStyle w:val="Nidungvnbn"/>
      </w:pPr>
      <w:r w:rsidRPr="009320CB">
        <w:t>Dịch</w:t>
      </w:r>
      <w:r>
        <w:t xml:space="preserve"> thuật</w:t>
      </w:r>
      <w:r w:rsidRPr="009320CB">
        <w:t xml:space="preserve"> là sự truyền đạt ý nghĩa của văn bản ngôn ngữ nguồn </w:t>
      </w:r>
      <w:r>
        <w:t>sang</w:t>
      </w:r>
      <w:r w:rsidRPr="009320CB">
        <w:t xml:space="preserve"> văn bản ngôn ngữ </w:t>
      </w:r>
      <w:r>
        <w:t>mong muốn</w:t>
      </w:r>
      <w:r w:rsidRPr="009320CB">
        <w:t xml:space="preserve"> tương đương</w:t>
      </w:r>
      <w:r w:rsidR="00DB5A88">
        <w:t xml:space="preserve"> [1]</w:t>
      </w:r>
      <w:r>
        <w:t>.</w:t>
      </w:r>
    </w:p>
    <w:p w14:paraId="6F6578E1" w14:textId="50CD3B75" w:rsidR="00D0123B" w:rsidRDefault="009320CB" w:rsidP="00D0123B">
      <w:pPr>
        <w:pStyle w:val="Nidungvnbn"/>
      </w:pPr>
      <w:r>
        <w:t xml:space="preserve"> </w:t>
      </w:r>
      <w:r w:rsidR="00DB5A88">
        <w:t>Dịch thuật cần người có am hiểu ngôn ngữ của cả ngôn ngữ gốc (ngôn ngữ nguồn) của văn bản lẫn ngôn ngữ mong muốn (ngôn ngữ đích) mà nhu cầu đời sống cần sử dụng. Vì thế dịch thuật là một quá trình tốn rất nhiều thời gian và công sức. V</w:t>
      </w:r>
      <w:r w:rsidR="00CF7249">
        <w:t>ì thế với sự phát triển của thời buổi công nghệ hiện nay, ta có thể thực hiện việc dịch văn bản một cách tự động bằng các chương trình trên máy tính, với hy vọng ta có thể làm giảm chi phí thời gian, công sức, lẫn con người của quá trình dịch thuật.</w:t>
      </w:r>
    </w:p>
    <w:p w14:paraId="0F43EEE7" w14:textId="1AD6FA04" w:rsidR="009320CB" w:rsidRDefault="00CF7249" w:rsidP="009320CB">
      <w:pPr>
        <w:pStyle w:val="Nidungvnbn"/>
      </w:pPr>
      <w:r>
        <w:t>Tuy nhiên, dịch thuật bằng máy (dịch máy</w:t>
      </w:r>
      <w:r w:rsidR="006B57E4">
        <w:t>, Machine translation (MT)</w:t>
      </w:r>
      <w:r>
        <w:t>) vẫn còn nhiều hạn chế. Các yếu tố này thường là do: một từ có nhiều nghĩa giữa cả 2 ngôn ngữ, sự khác biệt trong cấu trúc ngữ pháp của cả 2 ngôn ngữ, cách vận dụng, tình huống xảy ra trong văn bản của ngôn ngữ nguồn,…</w:t>
      </w:r>
      <w:r w:rsidR="00FA2BF9">
        <w:t xml:space="preserve"> Đặc biệt là việc dịch từ tiếng Việt sang tiếng Anh. Vì tiếng Việt được mọi người trên thế giới đánh giá là một ngôn ngữ có mức độ khó và phức tạp về từ vựng, ngữ pháp, ý nghĩa.</w:t>
      </w:r>
    </w:p>
    <w:p w14:paraId="40ABA899" w14:textId="0141472B" w:rsidR="006B57E4" w:rsidRDefault="00D0123B" w:rsidP="00FA2BF9">
      <w:pPr>
        <w:pStyle w:val="Nidungvnbn"/>
      </w:pPr>
      <w:r>
        <w:t>Dự</w:t>
      </w:r>
      <w:r w:rsidR="009D3AF5">
        <w:t xml:space="preserve">a trên cách thực hiện, dịch máy thường </w:t>
      </w:r>
      <w:r>
        <w:t xml:space="preserve">có thể được phân thành các hướng sau: dịch máy dựa trên </w:t>
      </w:r>
      <w:r w:rsidR="00443484">
        <w:t xml:space="preserve">tri thức hay kinh nghiệm của </w:t>
      </w:r>
      <w:r w:rsidR="00C23479">
        <w:t xml:space="preserve">các </w:t>
      </w:r>
      <w:r w:rsidR="00443484">
        <w:t>chuyên gia trong lĩnh vực dịch thuật (Rule-based machine translation</w:t>
      </w:r>
      <w:r w:rsidR="0085342E">
        <w:t xml:space="preserve"> (RBMT)</w:t>
      </w:r>
      <w:r w:rsidR="00443484">
        <w:t>), dịch máy dựa trên văn bản bằng các tính toán lẫn phân tích về mặt thống kê (Statistical machine translation</w:t>
      </w:r>
      <w:r w:rsidR="0085342E">
        <w:t xml:space="preserve"> (SMT)</w:t>
      </w:r>
      <w:r w:rsidR="00443484">
        <w:t>)</w:t>
      </w:r>
      <w:r w:rsidR="006B57E4">
        <w:t>, dịch máy kết hợp giữa rule-based machine translation và statistical machine translation được gọi là Hybrid machine translation, cuối cùng một phương hướng mới đó là sử dụng các mô hình mạng thần kinh (nơ-ron – nerual) nhân tạo (Neural machine translation – NMT).</w:t>
      </w:r>
    </w:p>
    <w:p w14:paraId="71E78724" w14:textId="5CE7618F" w:rsidR="00FA2BF9" w:rsidRPr="009320CB" w:rsidRDefault="00FA2BF9" w:rsidP="00FA2BF9">
      <w:pPr>
        <w:pStyle w:val="Nidungvnbn"/>
      </w:pPr>
      <w:r>
        <w:t xml:space="preserve">Với các khó khăn hiện nay đã nêu ở trên, việc tìm ra những phương pháp giúp cải thiện quá trình dịch máy là một điều cần thiết. Đề tài luận văn xin được tập trung giới hạn nghiên cứu cải thiện dịch máy từ văn bản ngôn ngữ tiếng Việt sang ngôn ngữ tiếng Anh bằng mô hình transformer (một dạng của mô hình mạng neural) </w:t>
      </w:r>
      <w:r>
        <w:lastRenderedPageBreak/>
        <w:t>kết hợp với kỹ thuật gióng háng từ hướng dẫn (alignment). Vì thế đề tài có tên là: “Cải thiện dịch máy nơ-ron Việt-Anh bằng gióng hàng từ hướng dẫn.</w:t>
      </w:r>
    </w:p>
    <w:p w14:paraId="414ACB77" w14:textId="7F37D7CC" w:rsidR="00BE39E2" w:rsidRDefault="00BE39E2" w:rsidP="008E30CC">
      <w:pPr>
        <w:pStyle w:val="Tiumccp1"/>
        <w:numPr>
          <w:ilvl w:val="1"/>
          <w:numId w:val="2"/>
        </w:numPr>
        <w:tabs>
          <w:tab w:val="clear" w:pos="6379"/>
        </w:tabs>
      </w:pPr>
      <w:bookmarkStart w:id="6" w:name="_Toc68434466"/>
      <w:r>
        <w:t>Mục tiêu nghiên cứu</w:t>
      </w:r>
      <w:bookmarkEnd w:id="6"/>
    </w:p>
    <w:p w14:paraId="1C5EBA94" w14:textId="0DFDACDE" w:rsidR="001F7369" w:rsidRDefault="001F7369" w:rsidP="001F7369">
      <w:pPr>
        <w:pStyle w:val="Nidungvnbn"/>
      </w:pPr>
      <w:r>
        <w:t>Mục tiêu nghiên cứu của đề tài đó chính là sử dụng kỹ thuật gióng hàng từ vào mô hình mạng neural để cải thiện quá trình dịch máy từ văn bản tiếng Việt thành văn bản tiếng Anh. Mục tiêu cụ thể gồm:</w:t>
      </w:r>
    </w:p>
    <w:p w14:paraId="64AD3501" w14:textId="0A7F398C" w:rsidR="001F7369" w:rsidRDefault="001F7369" w:rsidP="008E30CC">
      <w:pPr>
        <w:pStyle w:val="Nidungvnbn"/>
        <w:numPr>
          <w:ilvl w:val="0"/>
          <w:numId w:val="3"/>
        </w:numPr>
      </w:pPr>
      <w:r>
        <w:t>Tiền xử lý và tạo ra một tập dữ liệu phù hợp cho việc thực hiện kỹ thuật gióng hàng từ cũng như cho quá trình huấn luyện của mô hình transformer</w:t>
      </w:r>
    </w:p>
    <w:p w14:paraId="4DCF6E80" w14:textId="4EDB9A88" w:rsidR="001F7369" w:rsidRDefault="001F7369" w:rsidP="008E30CC">
      <w:pPr>
        <w:pStyle w:val="Nidungvnbn"/>
        <w:numPr>
          <w:ilvl w:val="0"/>
          <w:numId w:val="3"/>
        </w:numPr>
      </w:pPr>
      <w:r>
        <w:t xml:space="preserve">Chọn mô hình </w:t>
      </w:r>
      <w:r w:rsidR="00452BAB">
        <w:t>mạng neural</w:t>
      </w:r>
      <w:r>
        <w:t xml:space="preserve"> và kỹ thuật gióng hàng từ cho quá trình dịch.</w:t>
      </w:r>
    </w:p>
    <w:p w14:paraId="4B385ABB" w14:textId="3B8A6C0A" w:rsidR="001F7369" w:rsidRDefault="001F7369" w:rsidP="008E30CC">
      <w:pPr>
        <w:pStyle w:val="Nidungvnbn"/>
        <w:numPr>
          <w:ilvl w:val="0"/>
          <w:numId w:val="3"/>
        </w:numPr>
      </w:pPr>
      <w:r>
        <w:t xml:space="preserve">Tiến hành thực nghiệm, đánh giá và so sánh giữa 2 phương pháp: phương pháp sử dụng mô hình </w:t>
      </w:r>
      <w:r w:rsidR="00452BAB">
        <w:t>mạng neural</w:t>
      </w:r>
      <w:r>
        <w:t xml:space="preserve"> thuần với phương pháp sử dụng mô hình </w:t>
      </w:r>
      <w:r w:rsidR="00452BAB">
        <w:t>neural</w:t>
      </w:r>
      <w:r>
        <w:t xml:space="preserve"> kết hợp với kỹ thuật alignment</w:t>
      </w:r>
      <w:r w:rsidR="00452BAB">
        <w:t xml:space="preserve"> (cả 2 phương pháp sẽ đều dùng cùng một loại mô hình mạng neural)</w:t>
      </w:r>
      <w:r>
        <w:t>.</w:t>
      </w:r>
    </w:p>
    <w:p w14:paraId="4F06AAC2" w14:textId="4CC6D554" w:rsidR="00BE39E2" w:rsidRDefault="00BE39E2" w:rsidP="008E30CC">
      <w:pPr>
        <w:pStyle w:val="Tiumccp1"/>
        <w:numPr>
          <w:ilvl w:val="1"/>
          <w:numId w:val="2"/>
        </w:numPr>
        <w:tabs>
          <w:tab w:val="clear" w:pos="6379"/>
        </w:tabs>
      </w:pPr>
      <w:bookmarkStart w:id="7" w:name="_Toc68434467"/>
      <w:r>
        <w:t>Tổng quan nghiên cứu</w:t>
      </w:r>
      <w:bookmarkEnd w:id="7"/>
    </w:p>
    <w:p w14:paraId="02F2E118" w14:textId="18C23B21" w:rsidR="00452BAB" w:rsidRDefault="00435A30" w:rsidP="00773EBB">
      <w:pPr>
        <w:pStyle w:val="Nidungvnbn"/>
      </w:pPr>
      <w:r>
        <w:t>Dịch máy hiện nay thường được nghiên cứu dựa trên các mô hình mạng nơ-ron nhân tạo. Các mô hình nơ-ron này hoạt động dựa trên các cấu trúc hồi quy làm cốt lõi để trích xuất và nắm bắt cách phụ thuộc của các yếu tố trong cả 2 ngôn ngữ nguồn và đích được đem ra để dịch. Phương pháp chủ yếu của các giải thuật này đó chính là tối đa hóa các xác suất phụ thuộc trong quá trình huấn luyện, để từ đó mô hình có thể cho ra được kết quả dịch gần đúng và hợp lý.</w:t>
      </w:r>
    </w:p>
    <w:p w14:paraId="6E631A3B" w14:textId="606BD12B" w:rsidR="00541278" w:rsidRDefault="00541278" w:rsidP="00773EBB">
      <w:pPr>
        <w:pStyle w:val="Nidungvnbn"/>
      </w:pPr>
      <w:r>
        <w:t xml:space="preserve">Các mô hình mạng nơ-ron sơ khai ban đầu là các mạng nơ-ron với mỗi nhân trong mô hình là 1 hàm tuyến tính cơ bản, sau đó phát triển và được thay thế bằng các hàm phi tuyến tính. Theo thời gian, cấu trúc nhân của các mạng nơ-ron cũng được phát triển từ 1 hàm tính toán thành 1 tổ hợp các hàm tính toán nhằm làm giảm các hạn chế của việc chỉ sử dụng 1 hàm đơn thuần. Các cấu trúc tiêu biểu này thường là: </w:t>
      </w:r>
      <w:r w:rsidR="00C26775">
        <w:t>Long-short Term M</w:t>
      </w:r>
      <w:r>
        <w:t xml:space="preserve">emory (LSTM) của </w:t>
      </w:r>
      <w:r w:rsidRPr="00541278">
        <w:t xml:space="preserve">Sepp Hochreiter; Jürgen </w:t>
      </w:r>
      <w:r w:rsidRPr="00541278">
        <w:lastRenderedPageBreak/>
        <w:t>Schmidhuber</w:t>
      </w:r>
      <w:r>
        <w:t xml:space="preserve"> (1997), </w:t>
      </w:r>
      <w:r w:rsidR="00C26775">
        <w:t>G</w:t>
      </w:r>
      <w:r>
        <w:t xml:space="preserve">ated </w:t>
      </w:r>
      <w:r w:rsidR="00C26775">
        <w:t xml:space="preserve">Recurrent Unit (GRU) của </w:t>
      </w:r>
      <w:r w:rsidR="00C26775" w:rsidRPr="00C26775">
        <w:t>Kyunghyun Cho</w:t>
      </w:r>
      <w:r w:rsidR="00C26775">
        <w:t xml:space="preserve"> và các cộng sự (2014),…</w:t>
      </w:r>
    </w:p>
    <w:p w14:paraId="234445A6" w14:textId="5E4155BE" w:rsidR="00C26775" w:rsidRDefault="0066523B" w:rsidP="00773EBB">
      <w:pPr>
        <w:pStyle w:val="Nidungvnbn"/>
      </w:pPr>
      <w:r>
        <w:t xml:space="preserve">Bên cạnh sự phát triển nghiên cứu về nhân của nơ-ron, là sự phát triển trong nghiên cứu về cấu trúc của các mạng nơ-ron. Tiêu biểu là các mô hình Convolutional Neural Network (CNN) </w:t>
      </w:r>
      <w:r w:rsidR="00FA0C06">
        <w:t xml:space="preserve">được Yann Lecun và cộng sự giới thiệu trong những thập niên 1980, mô hình </w:t>
      </w:r>
      <w:r w:rsidR="00A65FEA">
        <w:t>S</w:t>
      </w:r>
      <w:r w:rsidR="00FA0C06">
        <w:t>equence-to-</w:t>
      </w:r>
      <w:r w:rsidR="00A65FEA">
        <w:t>S</w:t>
      </w:r>
      <w:r w:rsidR="00FA0C06">
        <w:t xml:space="preserve">equence của </w:t>
      </w:r>
      <w:r w:rsidR="005B0D40" w:rsidRPr="005B0D40">
        <w:t>Sutskever</w:t>
      </w:r>
      <w:r w:rsidR="005B0D40">
        <w:t xml:space="preserve"> </w:t>
      </w:r>
      <w:r w:rsidR="005B0D40" w:rsidRPr="005B0D40">
        <w:t>Ilya</w:t>
      </w:r>
      <w:r w:rsidR="005B0D40">
        <w:t>,</w:t>
      </w:r>
      <w:r w:rsidR="005B0D40" w:rsidRPr="005B0D40">
        <w:t xml:space="preserve"> Vinyals Oriol</w:t>
      </w:r>
      <w:r w:rsidR="005B0D40">
        <w:t>,</w:t>
      </w:r>
      <w:r w:rsidR="005B0D40" w:rsidRPr="005B0D40">
        <w:t xml:space="preserve"> Lê Quốc Việt (2014)</w:t>
      </w:r>
      <w:r w:rsidR="005B0D40">
        <w:t>,</w:t>
      </w:r>
      <w:r w:rsidR="00A65FEA">
        <w:t xml:space="preserve"> Transformer của </w:t>
      </w:r>
      <w:r w:rsidR="00A65FEA" w:rsidRPr="00A65FEA">
        <w:t>Ashish Vaswani</w:t>
      </w:r>
      <w:r w:rsidR="00A65FEA">
        <w:t xml:space="preserve"> và các cộng sự (2017),</w:t>
      </w:r>
      <w:r w:rsidR="005B0D40">
        <w:t>…</w:t>
      </w:r>
    </w:p>
    <w:p w14:paraId="26BF2A4A" w14:textId="699BB09E" w:rsidR="00435A30" w:rsidRDefault="00D16CB7" w:rsidP="00C67136">
      <w:pPr>
        <w:pStyle w:val="Nidungvnbn"/>
      </w:pPr>
      <w:r>
        <w:t xml:space="preserve">Thêm vào đó còn có các nghiên cứu về các kỹ thuật nhằm cải thiện chất lượng dịch. Tiêu biểu là các kỹ thuật alignment của </w:t>
      </w:r>
      <w:r w:rsidRPr="00D16CB7">
        <w:t>Dzmitry Bahdanau, Kyunghyun Cho, Yoshua Bengio</w:t>
      </w:r>
      <w:r>
        <w:t xml:space="preserve"> (2014), attention của </w:t>
      </w:r>
      <w:r w:rsidRPr="00D16CB7">
        <w:t>Minh-Thang Luong, Hieu Pham, Christopher D. Manning</w:t>
      </w:r>
      <w:r>
        <w:t xml:space="preserve"> (2015),…</w:t>
      </w:r>
    </w:p>
    <w:p w14:paraId="14D37AB0" w14:textId="52AA4C0E" w:rsidR="00C67136" w:rsidRDefault="00C67136" w:rsidP="00C67136">
      <w:pPr>
        <w:pStyle w:val="Nidungvnbn"/>
      </w:pPr>
      <w:r>
        <w:t>Dựa trên các thành tựu nghiên cứu trên, ta sẽ tiến hành đi nghiên cứu và kết hợp các phương pháp nhằm cải thiện chất lượng dịch, nhất là quá trình dịch từ tiếng Việt sang tiếng Anh. Đó cũng chính là mục tiêu hướng tới của đề tài.</w:t>
      </w:r>
    </w:p>
    <w:p w14:paraId="0013007F" w14:textId="6A348DCC" w:rsidR="00BE39E2" w:rsidRDefault="00BE39E2" w:rsidP="008E30CC">
      <w:pPr>
        <w:pStyle w:val="Tiumccp1"/>
        <w:numPr>
          <w:ilvl w:val="1"/>
          <w:numId w:val="2"/>
        </w:numPr>
        <w:tabs>
          <w:tab w:val="clear" w:pos="6379"/>
        </w:tabs>
      </w:pPr>
      <w:bookmarkStart w:id="8" w:name="_Toc68434468"/>
      <w:r>
        <w:t>Đối tượng nghiên cứu</w:t>
      </w:r>
      <w:bookmarkEnd w:id="8"/>
    </w:p>
    <w:p w14:paraId="7D30CDB5" w14:textId="106CE589" w:rsidR="00C67136" w:rsidRDefault="00DC2EBB" w:rsidP="0093017A">
      <w:pPr>
        <w:pStyle w:val="Nidungvnbn"/>
      </w:pPr>
      <w:r>
        <w:t>Mô hình dịch máy nơ-ron transformer</w:t>
      </w:r>
      <w:r w:rsidR="00052258">
        <w:t>.</w:t>
      </w:r>
    </w:p>
    <w:p w14:paraId="5CE1EB2D" w14:textId="223A2204" w:rsidR="00052258" w:rsidRDefault="00052258" w:rsidP="00C67136">
      <w:pPr>
        <w:pStyle w:val="Nidungvnbn"/>
      </w:pPr>
      <w:r>
        <w:t>Dữ liệu văn bản tiếng Việt, tiếng Anh</w:t>
      </w:r>
      <w:r w:rsidR="006C1DBD">
        <w:t xml:space="preserve">: </w:t>
      </w:r>
      <w:r w:rsidR="00DC2EBB">
        <w:t>đăng trên hội thảo quốc tế The International Workshop on Spoken Language Translation 2015 (IWSLT 2015)</w:t>
      </w:r>
      <w:r w:rsidR="006C1DBD">
        <w:t>.</w:t>
      </w:r>
    </w:p>
    <w:p w14:paraId="38CA78E5" w14:textId="13FE78FD" w:rsidR="00052258" w:rsidRDefault="00052258" w:rsidP="00C67136">
      <w:pPr>
        <w:pStyle w:val="Nidungvnbn"/>
      </w:pPr>
      <w:r>
        <w:t>Kết quả giữa mô hình dịch máy</w:t>
      </w:r>
      <w:r w:rsidR="00DC2EBB">
        <w:t xml:space="preserve"> transformer thuần với mô hình dịch máy transformer có sử dụng gióng hàng từ</w:t>
      </w:r>
      <w:r>
        <w:t>.</w:t>
      </w:r>
    </w:p>
    <w:p w14:paraId="5B144855" w14:textId="5F0240AC" w:rsidR="00BE39E2" w:rsidRDefault="00BE39E2" w:rsidP="008E30CC">
      <w:pPr>
        <w:pStyle w:val="Tiumccp1"/>
        <w:numPr>
          <w:ilvl w:val="1"/>
          <w:numId w:val="2"/>
        </w:numPr>
        <w:tabs>
          <w:tab w:val="clear" w:pos="6379"/>
        </w:tabs>
      </w:pPr>
      <w:bookmarkStart w:id="9" w:name="_Toc68434469"/>
      <w:r>
        <w:t>Phạm vi nghiên cứu</w:t>
      </w:r>
      <w:bookmarkEnd w:id="9"/>
    </w:p>
    <w:p w14:paraId="7477E989" w14:textId="00D6404D" w:rsidR="00052258" w:rsidRDefault="00A65905" w:rsidP="00052258">
      <w:pPr>
        <w:pStyle w:val="Nidungvnbn"/>
      </w:pPr>
      <w:r>
        <w:t xml:space="preserve">Nghiên cứu và ứng dụng </w:t>
      </w:r>
      <w:r w:rsidR="002D131D">
        <w:t>kĩ thuật gióng hàng từ và mô hình transformer</w:t>
      </w:r>
      <w:r>
        <w:t>.</w:t>
      </w:r>
    </w:p>
    <w:p w14:paraId="2455DC52" w14:textId="3C229054" w:rsidR="00A65905" w:rsidRDefault="00A65905" w:rsidP="00052258">
      <w:pPr>
        <w:pStyle w:val="Nidungvnbn"/>
        <w:rPr>
          <w:rStyle w:val="Hyperlink"/>
          <w:color w:val="auto"/>
          <w:u w:val="none"/>
        </w:rPr>
      </w:pPr>
      <w:r>
        <w:t xml:space="preserve">Sử dụng tập dữ liệu Việt-Anh phổ biến </w:t>
      </w:r>
      <w:r w:rsidR="002D131D">
        <w:t>được đăng trên hội thảo quốc tế The International Workshop on Spoken Language Translation 2015 (IWSLT 2015)</w:t>
      </w:r>
      <w:r>
        <w:rPr>
          <w:rStyle w:val="Hyperlink"/>
          <w:color w:val="auto"/>
          <w:u w:val="none"/>
        </w:rPr>
        <w:t xml:space="preserve"> để thực nghiệm, đánh giá.</w:t>
      </w:r>
    </w:p>
    <w:p w14:paraId="1507BBA3" w14:textId="728DE74D" w:rsidR="00ED68FC" w:rsidRDefault="00ED68FC" w:rsidP="00052258">
      <w:pPr>
        <w:pStyle w:val="Nidungvnbn"/>
        <w:rPr>
          <w:rStyle w:val="Hyperlink"/>
          <w:color w:val="auto"/>
          <w:u w:val="none"/>
        </w:rPr>
      </w:pPr>
    </w:p>
    <w:p w14:paraId="48EF6E6E" w14:textId="3334F1D1" w:rsidR="00ED68FC" w:rsidRDefault="00ED68FC" w:rsidP="00052258">
      <w:pPr>
        <w:pStyle w:val="Nidungvnbn"/>
        <w:rPr>
          <w:rStyle w:val="Hyperlink"/>
          <w:color w:val="auto"/>
          <w:u w:val="none"/>
        </w:rPr>
      </w:pPr>
    </w:p>
    <w:p w14:paraId="112DAD27" w14:textId="77777777" w:rsidR="00ED68FC" w:rsidRPr="00A65905" w:rsidRDefault="00ED68FC" w:rsidP="00052258">
      <w:pPr>
        <w:pStyle w:val="Nidungvnbn"/>
      </w:pPr>
    </w:p>
    <w:p w14:paraId="611F2E88" w14:textId="3D43492B" w:rsidR="00BE39E2" w:rsidRDefault="00BE39E2" w:rsidP="008E30CC">
      <w:pPr>
        <w:pStyle w:val="Tiumccp1"/>
        <w:numPr>
          <w:ilvl w:val="1"/>
          <w:numId w:val="2"/>
        </w:numPr>
        <w:tabs>
          <w:tab w:val="clear" w:pos="6379"/>
        </w:tabs>
      </w:pPr>
      <w:bookmarkStart w:id="10" w:name="_Toc68434470"/>
      <w:r>
        <w:lastRenderedPageBreak/>
        <w:t>Phương pháp nghiên cứu</w:t>
      </w:r>
      <w:bookmarkEnd w:id="10"/>
    </w:p>
    <w:p w14:paraId="77DC12B8" w14:textId="248BCE00" w:rsidR="003A2AE6" w:rsidRDefault="009A1738" w:rsidP="00AA7D64">
      <w:pPr>
        <w:pStyle w:val="Nidungvnbn"/>
      </w:pPr>
      <w:r>
        <w:t>Tiến hành sử dụng dữ liệu để thực nghiệm và đánh giá kết quả của các mô hình dịch máy</w:t>
      </w:r>
      <w:r w:rsidR="00F771B2">
        <w:t xml:space="preserve"> được nêu ở mục 1.4</w:t>
      </w:r>
      <w:r w:rsidR="003A2AE6">
        <w:t>, sử dụng kết hợp với kỹ thuật gióng hàng từ (alignment)</w:t>
      </w:r>
      <w:r>
        <w:t>. Từ đó rút ra kết luận cho đề tài.</w:t>
      </w:r>
    </w:p>
    <w:p w14:paraId="6993DDFD" w14:textId="287400BD" w:rsidR="00C063AA" w:rsidRDefault="00C063AA" w:rsidP="008E30CC">
      <w:pPr>
        <w:pStyle w:val="Tiumccp1"/>
        <w:numPr>
          <w:ilvl w:val="1"/>
          <w:numId w:val="2"/>
        </w:numPr>
        <w:tabs>
          <w:tab w:val="clear" w:pos="6379"/>
        </w:tabs>
      </w:pPr>
      <w:bookmarkStart w:id="11" w:name="_Toc68434471"/>
      <w:r>
        <w:t>Ý nghĩa của đề tài</w:t>
      </w:r>
      <w:bookmarkEnd w:id="11"/>
    </w:p>
    <w:p w14:paraId="054D2D8D" w14:textId="79ECADEB" w:rsidR="009A1738" w:rsidRDefault="00AC794D" w:rsidP="009A1738">
      <w:pPr>
        <w:pStyle w:val="Nidungvnbn"/>
      </w:pPr>
      <w:r>
        <w:t xml:space="preserve">Đóng góp vào việc cải thiện chất lượng của quá trình dịch máy nói chung cũng như quá trình dịch từ tiếng Việt sang tiếng Anh nói riêng nhằm </w:t>
      </w:r>
      <w:r w:rsidR="002F2C22">
        <w:t>góp phần đưa</w:t>
      </w:r>
      <w:r>
        <w:t xml:space="preserve"> Việt Nam hội nhập </w:t>
      </w:r>
      <w:r w:rsidR="002F2C22">
        <w:t xml:space="preserve">hơn </w:t>
      </w:r>
      <w:r>
        <w:t xml:space="preserve">với </w:t>
      </w:r>
      <w:r w:rsidR="00CA0860">
        <w:t>thế giới</w:t>
      </w:r>
      <w:r>
        <w:t>.</w:t>
      </w:r>
    </w:p>
    <w:p w14:paraId="653EB153" w14:textId="76AFCCB0" w:rsidR="00BE39E2" w:rsidRDefault="00BE39E2" w:rsidP="008E30CC">
      <w:pPr>
        <w:pStyle w:val="Tiumccp1"/>
        <w:numPr>
          <w:ilvl w:val="1"/>
          <w:numId w:val="2"/>
        </w:numPr>
        <w:tabs>
          <w:tab w:val="clear" w:pos="6379"/>
        </w:tabs>
      </w:pPr>
      <w:bookmarkStart w:id="12" w:name="_Toc68434472"/>
      <w:r>
        <w:t>Cấu trúc của đề cương</w:t>
      </w:r>
      <w:bookmarkEnd w:id="12"/>
    </w:p>
    <w:p w14:paraId="514C7865" w14:textId="6E567519" w:rsidR="003353A0" w:rsidRDefault="004347D3" w:rsidP="003353A0">
      <w:pPr>
        <w:pStyle w:val="Nidungvnbn"/>
      </w:pPr>
      <w:r>
        <w:t>Đề tài được trình bày thành 4 chương:</w:t>
      </w:r>
    </w:p>
    <w:p w14:paraId="6ED1719C" w14:textId="07ECFDDE" w:rsidR="004347D3" w:rsidRDefault="004347D3" w:rsidP="003353A0">
      <w:pPr>
        <w:pStyle w:val="Nidungvnbn"/>
      </w:pPr>
      <w:r>
        <w:t>Chương 1: Trình bày lý do nghiên cứu, mục tiêu nghiên cứu, tổng quan, phạm vi, đối tượng nghiên cứu cũng như ý nghĩa nghiên cứu của đề tài.</w:t>
      </w:r>
    </w:p>
    <w:p w14:paraId="29D3E386" w14:textId="23125119" w:rsidR="004347D3" w:rsidRDefault="004347D3" w:rsidP="003353A0">
      <w:pPr>
        <w:pStyle w:val="Nidungvnbn"/>
      </w:pPr>
      <w:r>
        <w:t>Chương 2: Trình bày cơ sở lý thuyết của kỹ thuật gióng hàng từ.</w:t>
      </w:r>
    </w:p>
    <w:p w14:paraId="10BDEC13" w14:textId="3553F443" w:rsidR="004347D3" w:rsidRDefault="004347D3" w:rsidP="003353A0">
      <w:pPr>
        <w:pStyle w:val="Nidungvnbn"/>
      </w:pPr>
      <w:r>
        <w:t>Chương 3: Trình bày cơ sở lý thuyết chung về mô hình no-ron cũng như mô hình nơ-ron cụ thể được thực nghiệm trong đề tài.</w:t>
      </w:r>
    </w:p>
    <w:p w14:paraId="3A8CC155" w14:textId="3FCB3AF6" w:rsidR="00EC43DC" w:rsidRDefault="004347D3" w:rsidP="00AA7D64">
      <w:pPr>
        <w:pStyle w:val="Nidungvnbn"/>
      </w:pPr>
      <w:r>
        <w:t>Chương 4: Trình bày quá trình thực nghiệm, kết quả sau khi thực nghiệm, tiến hành đánh giá, kết luậ</w:t>
      </w:r>
      <w:r w:rsidR="00A25173">
        <w:t>n dựa trên kết quả thực nghiệm, đồng thời nêu hướng đi nghiên cứu của đề tài.</w:t>
      </w:r>
    </w:p>
    <w:p w14:paraId="58B85D10" w14:textId="0319D4CD" w:rsidR="00ED68FC" w:rsidRDefault="00ED68FC" w:rsidP="00AA7D64">
      <w:pPr>
        <w:pStyle w:val="Nidungvnbn"/>
      </w:pPr>
    </w:p>
    <w:p w14:paraId="110570B3" w14:textId="56B35065" w:rsidR="00ED68FC" w:rsidRDefault="00ED68FC" w:rsidP="00AA7D64">
      <w:pPr>
        <w:pStyle w:val="Nidungvnbn"/>
      </w:pPr>
    </w:p>
    <w:p w14:paraId="38201FB6" w14:textId="377A8428" w:rsidR="00ED68FC" w:rsidRDefault="00ED68FC" w:rsidP="00AA7D64">
      <w:pPr>
        <w:pStyle w:val="Nidungvnbn"/>
      </w:pPr>
    </w:p>
    <w:p w14:paraId="722CCB2B" w14:textId="21D594DB" w:rsidR="00ED68FC" w:rsidRDefault="00ED68FC" w:rsidP="00AA7D64">
      <w:pPr>
        <w:pStyle w:val="Nidungvnbn"/>
      </w:pPr>
    </w:p>
    <w:p w14:paraId="19BC6536" w14:textId="4898D1BE" w:rsidR="00ED68FC" w:rsidRDefault="00ED68FC" w:rsidP="00AA7D64">
      <w:pPr>
        <w:pStyle w:val="Nidungvnbn"/>
      </w:pPr>
    </w:p>
    <w:p w14:paraId="29B33FF0" w14:textId="3B107997" w:rsidR="00ED68FC" w:rsidRDefault="00ED68FC" w:rsidP="00AA7D64">
      <w:pPr>
        <w:pStyle w:val="Nidungvnbn"/>
      </w:pPr>
    </w:p>
    <w:p w14:paraId="02157851" w14:textId="7B3373CB" w:rsidR="00ED68FC" w:rsidRDefault="00ED68FC" w:rsidP="00AA7D64">
      <w:pPr>
        <w:pStyle w:val="Nidungvnbn"/>
      </w:pPr>
    </w:p>
    <w:p w14:paraId="7FEE2F0C" w14:textId="57F13D40" w:rsidR="00ED68FC" w:rsidRDefault="00ED68FC" w:rsidP="00AA7D64">
      <w:pPr>
        <w:pStyle w:val="Nidungvnbn"/>
      </w:pPr>
    </w:p>
    <w:p w14:paraId="5CC7A63A" w14:textId="6084F422" w:rsidR="00ED68FC" w:rsidRDefault="00ED68FC" w:rsidP="00AA7D64">
      <w:pPr>
        <w:pStyle w:val="Nidungvnbn"/>
      </w:pPr>
    </w:p>
    <w:p w14:paraId="6796A480" w14:textId="3C3A0231" w:rsidR="00ED68FC" w:rsidRDefault="00ED68FC" w:rsidP="00AA7D64">
      <w:pPr>
        <w:pStyle w:val="Nidungvnbn"/>
      </w:pPr>
    </w:p>
    <w:p w14:paraId="03F520CD" w14:textId="788FAC0F" w:rsidR="00ED68FC" w:rsidRPr="003353A0" w:rsidRDefault="00ED68FC" w:rsidP="00A25173">
      <w:pPr>
        <w:pStyle w:val="Nidungvnbn"/>
        <w:ind w:firstLine="0"/>
      </w:pPr>
    </w:p>
    <w:p w14:paraId="094CA6B0" w14:textId="6AF22769" w:rsidR="00BE39E2" w:rsidRDefault="005E6324" w:rsidP="00930A9E">
      <w:pPr>
        <w:pStyle w:val="Chng"/>
        <w:tabs>
          <w:tab w:val="clear" w:pos="6379"/>
        </w:tabs>
      </w:pPr>
      <w:bookmarkStart w:id="13" w:name="_Toc68434473"/>
      <w:r>
        <w:lastRenderedPageBreak/>
        <w:t>Chương 2: MÔ HÌNH GIÓNG HÀNG TỪ</w:t>
      </w:r>
      <w:bookmarkEnd w:id="13"/>
    </w:p>
    <w:p w14:paraId="66DED6EF" w14:textId="48A4EEBB" w:rsidR="00B440E2" w:rsidRDefault="0062418E" w:rsidP="00930A9E">
      <w:pPr>
        <w:pStyle w:val="Tiumccp1"/>
        <w:tabs>
          <w:tab w:val="clear" w:pos="6379"/>
        </w:tabs>
      </w:pPr>
      <w:bookmarkStart w:id="14" w:name="_Toc68434474"/>
      <w:r>
        <w:t>2.1 Giới thiệu về dịch máy thống kê</w:t>
      </w:r>
      <w:bookmarkEnd w:id="14"/>
    </w:p>
    <w:p w14:paraId="7A676295" w14:textId="4C8FE157" w:rsidR="0058262B" w:rsidRDefault="00292221" w:rsidP="00292221">
      <w:pPr>
        <w:pStyle w:val="Nidungvnbn"/>
      </w:pPr>
      <w:r>
        <w:t>Dịch máy thống kê (Statistical Machine Translation – SMT) là mô hình dịch tự động dựa trên các tham số thống kê được tính toán dựa trên các phân tích thống kê từ các tập dữ liệu văn bản song ngữ.</w:t>
      </w:r>
    </w:p>
    <w:p w14:paraId="46C4AB3C" w14:textId="3D88BF3D" w:rsidR="00C457D2" w:rsidRDefault="000C7508" w:rsidP="00292221">
      <w:pPr>
        <w:pStyle w:val="Nidungvnbn"/>
      </w:pPr>
      <w:r>
        <w:t xml:space="preserve">SMT </w:t>
      </w:r>
      <w:r w:rsidR="00637430">
        <w:t>lần đầu được giới thiệu bởi</w:t>
      </w:r>
      <w:r w:rsidR="00C457D2">
        <w:t xml:space="preserve"> Warren Weaver </w:t>
      </w:r>
      <w:r w:rsidR="00637430">
        <w:t xml:space="preserve">vào năm 1947. Ông cho rằng các suy diễn logic của ngôn ngữ có thể được xem như các suy diễn logic của toán học. Kết quả dịch ở </w:t>
      </w:r>
      <w:r>
        <w:t xml:space="preserve">tập văn bản </w:t>
      </w:r>
      <w:r w:rsidR="00637430">
        <w:t xml:space="preserve">ngôn ngữ đích có thể được xác định dựa trên thống kê xuất hiện </w:t>
      </w:r>
      <w:r>
        <w:t>của các từ trên tập văn bản ngôn ngữ nguồn.</w:t>
      </w:r>
    </w:p>
    <w:p w14:paraId="29DC8E61" w14:textId="1BA833E3" w:rsidR="000C7508" w:rsidRDefault="000C7508" w:rsidP="00292221">
      <w:pPr>
        <w:pStyle w:val="Nidungvnbn"/>
      </w:pPr>
      <w:r>
        <w:t>Quá trình dịch của SMT bắt đầu bằng các tập văn bản song ngữ đã được dịch một cách chính xác. Từ đây ta sẽ tiến hành đem các tập văn bản này đi thực hiện các phép thống kê để tạo ra 1 mô hình thống kê. Sau khi tạo được mô hình thống kê, ta sẽ tiến hành dịch các văn bản mong muốn dựa trên mô hình này. Kết quả dịch của văn chưa được dịch này sẽ tập các từ có xác suất phù hợp với tần số xuất hiện của các từ tương ứng trong văn bản nguồn.</w:t>
      </w:r>
    </w:p>
    <w:p w14:paraId="2F8FAAB5" w14:textId="2607FB49" w:rsidR="000D2BE0" w:rsidRDefault="000D2BE0" w:rsidP="00292221">
      <w:pPr>
        <w:pStyle w:val="Nidungvnbn"/>
      </w:pPr>
      <w:r>
        <w:t xml:space="preserve">Cho 1 cặp câu song ngữ </w:t>
      </w:r>
      <m:oMath>
        <m:d>
          <m:dPr>
            <m:ctrlPr>
              <w:rPr>
                <w:rFonts w:ascii="Cambria Math" w:hAnsi="Cambria Math"/>
                <w:i/>
              </w:rPr>
            </m:ctrlPr>
          </m:dPr>
          <m:e>
            <m:r>
              <w:rPr>
                <w:rFonts w:ascii="Cambria Math" w:hAnsi="Cambria Math"/>
              </w:rPr>
              <m:t>S,T</m:t>
            </m:r>
          </m:e>
        </m:d>
      </m:oMath>
      <w:r>
        <w:t xml:space="preserve"> với </w:t>
      </w:r>
      <m:oMath>
        <m:r>
          <w:rPr>
            <w:rFonts w:ascii="Cambria Math" w:hAnsi="Cambria Math"/>
          </w:rPr>
          <m:t>S</m:t>
        </m:r>
      </m:oMath>
      <w:r>
        <w:t xml:space="preserve"> là câu của ngôn ngữ nguồn và </w:t>
      </w:r>
      <m:oMath>
        <m:r>
          <w:rPr>
            <w:rFonts w:ascii="Cambria Math" w:hAnsi="Cambria Math"/>
          </w:rPr>
          <m:t>T</m:t>
        </m:r>
      </m:oMath>
      <w:r>
        <w:t xml:space="preserve"> là câu của ngôn ngữ đích được dịch</w:t>
      </w:r>
      <w:r w:rsidR="00D56568">
        <w:t xml:space="preserve"> từ </w:t>
      </w:r>
      <m:oMath>
        <m:r>
          <w:rPr>
            <w:rFonts w:ascii="Cambria Math" w:hAnsi="Cambria Math"/>
          </w:rPr>
          <m:t>S</m:t>
        </m:r>
      </m:oMath>
      <w:r w:rsidR="00D56568">
        <w:t xml:space="preserve"> tương ứng</w:t>
      </w:r>
      <w:r>
        <w:t xml:space="preserve">. Ta đi xây dựng mô hình dịch sao cho xác suất kết quả dịch của ngôn ngữ đích tương ứng có xác suất </w:t>
      </w:r>
      <m:oMath>
        <m:r>
          <w:rPr>
            <w:rFonts w:ascii="Cambria Math" w:hAnsi="Cambria Math"/>
          </w:rPr>
          <m:t>Pr</m:t>
        </m:r>
        <m:d>
          <m:dPr>
            <m:ctrlPr>
              <w:rPr>
                <w:rFonts w:ascii="Cambria Math" w:hAnsi="Cambria Math"/>
                <w:i/>
              </w:rPr>
            </m:ctrlPr>
          </m:dPr>
          <m:e>
            <m:r>
              <w:rPr>
                <w:rFonts w:ascii="Cambria Math" w:hAnsi="Cambria Math"/>
              </w:rPr>
              <m:t>T</m:t>
            </m:r>
          </m:e>
          <m:e>
            <m:r>
              <w:rPr>
                <w:rFonts w:ascii="Cambria Math" w:hAnsi="Cambria Math"/>
              </w:rPr>
              <m:t>S</m:t>
            </m:r>
          </m:e>
        </m:d>
      </m:oMath>
      <w:r>
        <w:t xml:space="preserve"> là cao nhất.</w:t>
      </w:r>
    </w:p>
    <w:p w14:paraId="1EDB5B0B" w14:textId="065D1B85" w:rsidR="000C7508" w:rsidRDefault="000D2BE0" w:rsidP="00292221">
      <w:pPr>
        <w:pStyle w:val="Nidungvnbn"/>
      </w:pPr>
      <w:r>
        <w:t xml:space="preserve">Ví dụ ta có câu trong văn bản tiếng Việt </w:t>
      </w:r>
      <w:r w:rsidR="00F90B3F">
        <w:t xml:space="preserve">cần dịch </w:t>
      </w:r>
      <w:r>
        <w:t xml:space="preserve">là “Tôi ăn cơm” </w:t>
      </w:r>
      <m:oMath>
        <m:d>
          <m:dPr>
            <m:ctrlPr>
              <w:rPr>
                <w:rFonts w:ascii="Cambria Math" w:hAnsi="Cambria Math"/>
                <w:i/>
              </w:rPr>
            </m:ctrlPr>
          </m:dPr>
          <m:e>
            <m:r>
              <w:rPr>
                <w:rFonts w:ascii="Cambria Math" w:hAnsi="Cambria Math"/>
              </w:rPr>
              <m:t>S</m:t>
            </m:r>
          </m:e>
        </m:d>
      </m:oMath>
      <w:r>
        <w:t xml:space="preserve">, ta xây dựng mô hình sao cho xác suất dịch xảy ra “I eat rice” </w:t>
      </w:r>
      <m:oMath>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oMath>
      <w:r>
        <w:t xml:space="preserve"> lớn hơn xác suất dịch của “I eat dinner” </w:t>
      </w:r>
      <m:oMath>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oMath>
      <w:r w:rsidR="001F4552">
        <w:t>, nói cách khác chính</w:t>
      </w:r>
      <w:r>
        <w:t xml:space="preserve"> là </w:t>
      </w:r>
      <m:oMath>
        <m:r>
          <w:rPr>
            <w:rFonts w:ascii="Cambria Math" w:hAnsi="Cambria Math"/>
          </w:rPr>
          <m:t>Pr</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e>
            <m:r>
              <w:rPr>
                <w:rFonts w:ascii="Cambria Math" w:hAnsi="Cambria Math"/>
              </w:rPr>
              <m:t>S</m:t>
            </m:r>
          </m:e>
        </m:d>
        <m:r>
          <w:rPr>
            <w:rFonts w:ascii="Cambria Math" w:hAnsi="Cambria Math"/>
          </w:rPr>
          <m:t>&gt;Pr</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e>
            <m:r>
              <w:rPr>
                <w:rFonts w:ascii="Cambria Math" w:hAnsi="Cambria Math"/>
              </w:rPr>
              <m:t>S</m:t>
            </m:r>
          </m:e>
        </m:d>
      </m:oMath>
      <w:r w:rsidR="001F4552">
        <w:t>.</w:t>
      </w:r>
    </w:p>
    <w:p w14:paraId="0396CB3D" w14:textId="0D3C9F12" w:rsidR="00D74880" w:rsidRDefault="00D74880" w:rsidP="00292221">
      <w:pPr>
        <w:pStyle w:val="Nidungvnbn"/>
      </w:pPr>
      <w:r>
        <w:t>Ta có kết quả dịch mong đợi:</w:t>
      </w:r>
    </w:p>
    <w:p w14:paraId="6B7F9A73" w14:textId="07040A20" w:rsidR="00D74880" w:rsidRPr="00D74880" w:rsidRDefault="00D74880" w:rsidP="00292221">
      <w:pPr>
        <w:pStyle w:val="Nidungvnbn"/>
      </w:pPr>
      <m:oMathPara>
        <m:oMath>
          <m:r>
            <w:rPr>
              <w:rFonts w:ascii="Cambria Math" w:hAnsi="Cambria Math"/>
            </w:rPr>
            <m:t>Pr</m:t>
          </m:r>
          <m:d>
            <m:dPr>
              <m:ctrlPr>
                <w:rPr>
                  <w:rFonts w:ascii="Cambria Math" w:hAnsi="Cambria Math"/>
                  <w:i/>
                </w:rPr>
              </m:ctrlPr>
            </m:dPr>
            <m:e>
              <m:r>
                <w:rPr>
                  <w:rFonts w:ascii="Cambria Math" w:hAnsi="Cambria Math"/>
                </w:rPr>
                <m:t>T</m:t>
              </m:r>
            </m:e>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Pr</m:t>
              </m:r>
              <m:d>
                <m:dPr>
                  <m:ctrlPr>
                    <w:rPr>
                      <w:rFonts w:ascii="Cambria Math" w:hAnsi="Cambria Math"/>
                      <w:i/>
                    </w:rPr>
                  </m:ctrlPr>
                </m:dPr>
                <m:e>
                  <m:r>
                    <w:rPr>
                      <w:rFonts w:ascii="Cambria Math" w:hAnsi="Cambria Math"/>
                    </w:rPr>
                    <m:t>S</m:t>
                  </m:r>
                </m:e>
              </m:d>
              <m:r>
                <w:rPr>
                  <w:rFonts w:ascii="Cambria Math" w:hAnsi="Cambria Math"/>
                </w:rPr>
                <m:t>Pr</m:t>
              </m:r>
              <m:d>
                <m:dPr>
                  <m:ctrlPr>
                    <w:rPr>
                      <w:rFonts w:ascii="Cambria Math" w:hAnsi="Cambria Math"/>
                      <w:i/>
                    </w:rPr>
                  </m:ctrlPr>
                </m:dPr>
                <m:e>
                  <m:r>
                    <w:rPr>
                      <w:rFonts w:ascii="Cambria Math" w:hAnsi="Cambria Math"/>
                    </w:rPr>
                    <m:t>S</m:t>
                  </m:r>
                </m:e>
                <m:e>
                  <m:r>
                    <w:rPr>
                      <w:rFonts w:ascii="Cambria Math" w:hAnsi="Cambria Math"/>
                    </w:rPr>
                    <m:t>T</m:t>
                  </m:r>
                </m:e>
              </m:d>
            </m:num>
            <m:den>
              <m:r>
                <w:rPr>
                  <w:rFonts w:ascii="Cambria Math" w:hAnsi="Cambria Math"/>
                </w:rPr>
                <m:t>Pr</m:t>
              </m:r>
              <m:d>
                <m:dPr>
                  <m:ctrlPr>
                    <w:rPr>
                      <w:rFonts w:ascii="Cambria Math" w:hAnsi="Cambria Math"/>
                      <w:i/>
                    </w:rPr>
                  </m:ctrlPr>
                </m:dPr>
                <m:e>
                  <m:r>
                    <w:rPr>
                      <w:rFonts w:ascii="Cambria Math" w:hAnsi="Cambria Math"/>
                    </w:rPr>
                    <m:t>T</m:t>
                  </m:r>
                </m:e>
              </m:d>
            </m:den>
          </m:f>
        </m:oMath>
      </m:oMathPara>
    </w:p>
    <w:p w14:paraId="4105176F" w14:textId="5F130B3E" w:rsidR="00D74880" w:rsidRDefault="00D74880" w:rsidP="00292221">
      <w:pPr>
        <w:pStyle w:val="Nidungvnbn"/>
      </w:pPr>
      <w:r>
        <w:t xml:space="preserve">Với </w:t>
      </w:r>
      <m:oMath>
        <m:r>
          <w:rPr>
            <w:rFonts w:ascii="Cambria Math" w:hAnsi="Cambria Math"/>
          </w:rPr>
          <m:t>Pr</m:t>
        </m:r>
        <m:d>
          <m:dPr>
            <m:ctrlPr>
              <w:rPr>
                <w:rFonts w:ascii="Cambria Math" w:hAnsi="Cambria Math"/>
                <w:i/>
              </w:rPr>
            </m:ctrlPr>
          </m:dPr>
          <m:e>
            <m:r>
              <w:rPr>
                <w:rFonts w:ascii="Cambria Math" w:hAnsi="Cambria Math"/>
              </w:rPr>
              <m:t>S</m:t>
            </m:r>
          </m:e>
          <m:e>
            <m:r>
              <w:rPr>
                <w:rFonts w:ascii="Cambria Math" w:hAnsi="Cambria Math"/>
              </w:rPr>
              <m:t>T</m:t>
            </m:r>
          </m:e>
        </m:d>
      </m:oMath>
      <w:r>
        <w:t xml:space="preserve"> là kết quả tính được của mô hình.</w:t>
      </w:r>
    </w:p>
    <w:p w14:paraId="78A34574" w14:textId="3256C465" w:rsidR="00D74880" w:rsidRDefault="00D74880" w:rsidP="00292221">
      <w:pPr>
        <w:pStyle w:val="Nidungvnbn"/>
      </w:pPr>
      <w:r>
        <w:t xml:space="preserve">Điều ta mong muốn đó là </w:t>
      </w:r>
      <m:oMath>
        <m:r>
          <w:rPr>
            <w:rFonts w:ascii="Cambria Math" w:hAnsi="Cambria Math"/>
          </w:rPr>
          <m:t>Pr</m:t>
        </m:r>
        <m:d>
          <m:dPr>
            <m:ctrlPr>
              <w:rPr>
                <w:rFonts w:ascii="Cambria Math" w:hAnsi="Cambria Math"/>
                <w:i/>
              </w:rPr>
            </m:ctrlPr>
          </m:dPr>
          <m:e>
            <m:r>
              <w:rPr>
                <w:rFonts w:ascii="Cambria Math" w:hAnsi="Cambria Math"/>
              </w:rPr>
              <m:t>T</m:t>
            </m:r>
          </m:e>
          <m:e>
            <m:r>
              <w:rPr>
                <w:rFonts w:ascii="Cambria Math" w:hAnsi="Cambria Math"/>
              </w:rPr>
              <m:t>S</m:t>
            </m:r>
          </m:e>
        </m:d>
      </m:oMath>
      <w:r>
        <w:t xml:space="preserve"> có giá trị là cao nhất dẫn đến </w:t>
      </w:r>
      <m:oMath>
        <m:r>
          <w:rPr>
            <w:rFonts w:ascii="Cambria Math" w:hAnsi="Cambria Math"/>
          </w:rPr>
          <m:t>Pr</m:t>
        </m:r>
        <m:d>
          <m:dPr>
            <m:ctrlPr>
              <w:rPr>
                <w:rFonts w:ascii="Cambria Math" w:hAnsi="Cambria Math"/>
                <w:i/>
              </w:rPr>
            </m:ctrlPr>
          </m:dPr>
          <m:e>
            <m:r>
              <w:rPr>
                <w:rFonts w:ascii="Cambria Math" w:hAnsi="Cambria Math"/>
              </w:rPr>
              <m:t>S</m:t>
            </m:r>
          </m:e>
          <m:e>
            <m:r>
              <w:rPr>
                <w:rFonts w:ascii="Cambria Math" w:hAnsi="Cambria Math"/>
              </w:rPr>
              <m:t>T</m:t>
            </m:r>
          </m:e>
        </m:d>
      </m:oMath>
      <w:r>
        <w:t xml:space="preserve"> phải có giá trị cao nhất.</w:t>
      </w:r>
    </w:p>
    <w:p w14:paraId="408B3EC3" w14:textId="578B9422" w:rsidR="001F4552" w:rsidRDefault="003B72CA" w:rsidP="00292221">
      <w:pPr>
        <w:pStyle w:val="Nidungvnbn"/>
      </w:pPr>
      <w:r>
        <w:t xml:space="preserve">Ứng với mỗi </w:t>
      </w:r>
      <m:oMath>
        <m:r>
          <w:rPr>
            <w:rFonts w:ascii="Cambria Math" w:hAnsi="Cambria Math"/>
          </w:rPr>
          <m:t>T</m:t>
        </m:r>
      </m:oMath>
      <w:r>
        <w:t xml:space="preserve"> của văn bản ngôn ngữ đích ta sẽ tiến hành đi tìm </w:t>
      </w:r>
      <m:oMath>
        <m:r>
          <w:rPr>
            <w:rFonts w:ascii="Cambria Math" w:hAnsi="Cambria Math"/>
          </w:rPr>
          <m:t>S</m:t>
        </m:r>
      </m:oMath>
      <w:r>
        <w:t xml:space="preserve"> phù hợp ở văn bản ngôn ngữ nguồn có xác suất </w:t>
      </w:r>
      <m:oMath>
        <m:r>
          <w:rPr>
            <w:rFonts w:ascii="Cambria Math" w:hAnsi="Cambria Math"/>
          </w:rPr>
          <m:t>Pr</m:t>
        </m:r>
        <m:d>
          <m:dPr>
            <m:ctrlPr>
              <w:rPr>
                <w:rFonts w:ascii="Cambria Math" w:hAnsi="Cambria Math"/>
                <w:i/>
              </w:rPr>
            </m:ctrlPr>
          </m:dPr>
          <m:e>
            <m:r>
              <w:rPr>
                <w:rFonts w:ascii="Cambria Math" w:hAnsi="Cambria Math"/>
              </w:rPr>
              <m:t>S</m:t>
            </m:r>
          </m:e>
          <m:e>
            <m:r>
              <w:rPr>
                <w:rFonts w:ascii="Cambria Math" w:hAnsi="Cambria Math"/>
              </w:rPr>
              <m:t>T</m:t>
            </m:r>
          </m:e>
        </m:d>
      </m:oMath>
      <w:r>
        <w:t xml:space="preserve"> là cao nhất. Ta có xác suất Baye:</w:t>
      </w:r>
    </w:p>
    <w:p w14:paraId="20BEBF1C" w14:textId="0D347256" w:rsidR="003B72CA" w:rsidRPr="003B72CA" w:rsidRDefault="003B72CA" w:rsidP="00292221">
      <w:pPr>
        <w:pStyle w:val="Nidungvnbn"/>
      </w:pPr>
      <m:oMathPara>
        <m:oMath>
          <m:r>
            <w:rPr>
              <w:rFonts w:ascii="Cambria Math" w:hAnsi="Cambria Math"/>
            </w:rPr>
            <w:lastRenderedPageBreak/>
            <m:t>Pr</m:t>
          </m:r>
          <m:d>
            <m:dPr>
              <m:ctrlPr>
                <w:rPr>
                  <w:rFonts w:ascii="Cambria Math" w:hAnsi="Cambria Math"/>
                  <w:i/>
                </w:rPr>
              </m:ctrlPr>
            </m:dPr>
            <m:e>
              <m:r>
                <w:rPr>
                  <w:rFonts w:ascii="Cambria Math" w:hAnsi="Cambria Math"/>
                </w:rPr>
                <m:t>S</m:t>
              </m:r>
            </m:e>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Pr</m:t>
              </m:r>
              <m:d>
                <m:dPr>
                  <m:ctrlPr>
                    <w:rPr>
                      <w:rFonts w:ascii="Cambria Math" w:hAnsi="Cambria Math"/>
                      <w:i/>
                    </w:rPr>
                  </m:ctrlPr>
                </m:dPr>
                <m:e>
                  <m:r>
                    <w:rPr>
                      <w:rFonts w:ascii="Cambria Math" w:hAnsi="Cambria Math"/>
                    </w:rPr>
                    <m:t>S</m:t>
                  </m:r>
                </m:e>
              </m:d>
              <m:r>
                <w:rPr>
                  <w:rFonts w:ascii="Cambria Math" w:hAnsi="Cambria Math"/>
                </w:rPr>
                <m:t>Pr</m:t>
              </m:r>
              <m:d>
                <m:dPr>
                  <m:ctrlPr>
                    <w:rPr>
                      <w:rFonts w:ascii="Cambria Math" w:hAnsi="Cambria Math"/>
                      <w:i/>
                    </w:rPr>
                  </m:ctrlPr>
                </m:dPr>
                <m:e>
                  <m:r>
                    <w:rPr>
                      <w:rFonts w:ascii="Cambria Math" w:hAnsi="Cambria Math"/>
                    </w:rPr>
                    <m:t>T</m:t>
                  </m:r>
                </m:e>
                <m:e>
                  <m:r>
                    <w:rPr>
                      <w:rFonts w:ascii="Cambria Math" w:hAnsi="Cambria Math"/>
                    </w:rPr>
                    <m:t>S</m:t>
                  </m:r>
                </m:e>
              </m:d>
            </m:num>
            <m:den>
              <m:r>
                <w:rPr>
                  <w:rFonts w:ascii="Cambria Math" w:hAnsi="Cambria Math"/>
                </w:rPr>
                <m:t>Pr</m:t>
              </m:r>
              <m:d>
                <m:dPr>
                  <m:ctrlPr>
                    <w:rPr>
                      <w:rFonts w:ascii="Cambria Math" w:hAnsi="Cambria Math"/>
                      <w:i/>
                    </w:rPr>
                  </m:ctrlPr>
                </m:dPr>
                <m:e>
                  <m:r>
                    <w:rPr>
                      <w:rFonts w:ascii="Cambria Math" w:hAnsi="Cambria Math"/>
                    </w:rPr>
                    <m:t>T</m:t>
                  </m:r>
                </m:e>
              </m:d>
            </m:den>
          </m:f>
          <m:r>
            <w:rPr>
              <w:rFonts w:ascii="Cambria Math" w:hAnsi="Cambria Math"/>
            </w:rPr>
            <m:t xml:space="preserve">      [2]</m:t>
          </m:r>
        </m:oMath>
      </m:oMathPara>
    </w:p>
    <w:p w14:paraId="6A4E88DF" w14:textId="00885E00" w:rsidR="00C20DDD" w:rsidRDefault="00C20DDD" w:rsidP="00C20DDD">
      <w:pPr>
        <w:pStyle w:val="Nidungvnbn"/>
      </w:pPr>
      <w:r>
        <w:t>Với:</w:t>
      </w:r>
    </w:p>
    <w:p w14:paraId="0A8AD402" w14:textId="059CC77C" w:rsidR="00C20DDD" w:rsidRDefault="00C20DDD" w:rsidP="00C20DDD">
      <w:pPr>
        <w:pStyle w:val="Nidungvnbn"/>
        <w:numPr>
          <w:ilvl w:val="0"/>
          <w:numId w:val="4"/>
        </w:numPr>
      </w:pPr>
      <m:oMath>
        <m:r>
          <w:rPr>
            <w:rFonts w:ascii="Cambria Math" w:hAnsi="Cambria Math"/>
          </w:rPr>
          <m:t>Pr</m:t>
        </m:r>
        <m:d>
          <m:dPr>
            <m:ctrlPr>
              <w:rPr>
                <w:rFonts w:ascii="Cambria Math" w:hAnsi="Cambria Math"/>
                <w:i/>
              </w:rPr>
            </m:ctrlPr>
          </m:dPr>
          <m:e>
            <m:r>
              <w:rPr>
                <w:rFonts w:ascii="Cambria Math" w:hAnsi="Cambria Math"/>
              </w:rPr>
              <m:t>S</m:t>
            </m:r>
          </m:e>
          <m:e>
            <m:r>
              <w:rPr>
                <w:rFonts w:ascii="Cambria Math" w:hAnsi="Cambria Math"/>
              </w:rPr>
              <m:t>T</m:t>
            </m:r>
          </m:e>
        </m:d>
      </m:oMath>
      <w:r>
        <w:t xml:space="preserve"> là xác xuất của </w:t>
      </w:r>
      <m:oMath>
        <m:r>
          <w:rPr>
            <w:rFonts w:ascii="Cambria Math" w:hAnsi="Cambria Math"/>
          </w:rPr>
          <m:t>S</m:t>
        </m:r>
      </m:oMath>
      <w:r>
        <w:t xml:space="preserve"> dựa vào </w:t>
      </w:r>
      <m:oMath>
        <m:r>
          <w:rPr>
            <w:rFonts w:ascii="Cambria Math" w:hAnsi="Cambria Math"/>
          </w:rPr>
          <m:t>T</m:t>
        </m:r>
      </m:oMath>
      <w:r>
        <w:t>.</w:t>
      </w:r>
    </w:p>
    <w:p w14:paraId="20C74CA6" w14:textId="3FB9357C" w:rsidR="00C20DDD" w:rsidRDefault="00C20DDD" w:rsidP="00C20DDD">
      <w:pPr>
        <w:pStyle w:val="Nidungvnbn"/>
        <w:numPr>
          <w:ilvl w:val="0"/>
          <w:numId w:val="4"/>
        </w:numPr>
      </w:pPr>
      <m:oMath>
        <m:r>
          <w:rPr>
            <w:rFonts w:ascii="Cambria Math" w:hAnsi="Cambria Math"/>
          </w:rPr>
          <m:t>Pr</m:t>
        </m:r>
        <m:d>
          <m:dPr>
            <m:ctrlPr>
              <w:rPr>
                <w:rFonts w:ascii="Cambria Math" w:hAnsi="Cambria Math"/>
                <w:i/>
              </w:rPr>
            </m:ctrlPr>
          </m:dPr>
          <m:e>
            <m:r>
              <w:rPr>
                <w:rFonts w:ascii="Cambria Math" w:hAnsi="Cambria Math"/>
              </w:rPr>
              <m:t>S</m:t>
            </m:r>
          </m:e>
        </m:d>
      </m:oMath>
      <w:r>
        <w:t xml:space="preserve"> là xác suất số lần xuất hiện của </w:t>
      </w:r>
      <m:oMath>
        <m:r>
          <w:rPr>
            <w:rFonts w:ascii="Cambria Math" w:hAnsi="Cambria Math"/>
          </w:rPr>
          <m:t>S</m:t>
        </m:r>
      </m:oMath>
      <w:r>
        <w:t xml:space="preserve"> trong tập dữ liệu.</w:t>
      </w:r>
    </w:p>
    <w:p w14:paraId="0DE0DCE0" w14:textId="6F094E2E" w:rsidR="00C20DDD" w:rsidRPr="00C20DDD" w:rsidRDefault="00C20DDD" w:rsidP="00C20DDD">
      <w:pPr>
        <w:pStyle w:val="Nidungvnbn"/>
        <w:numPr>
          <w:ilvl w:val="0"/>
          <w:numId w:val="4"/>
        </w:numPr>
      </w:pPr>
      <m:oMath>
        <m:r>
          <w:rPr>
            <w:rFonts w:ascii="Cambria Math" w:hAnsi="Cambria Math"/>
          </w:rPr>
          <m:t>Pr</m:t>
        </m:r>
        <m:d>
          <m:dPr>
            <m:ctrlPr>
              <w:rPr>
                <w:rFonts w:ascii="Cambria Math" w:hAnsi="Cambria Math"/>
                <w:i/>
              </w:rPr>
            </m:ctrlPr>
          </m:dPr>
          <m:e>
            <m:r>
              <w:rPr>
                <w:rFonts w:ascii="Cambria Math" w:hAnsi="Cambria Math"/>
              </w:rPr>
              <m:t>T</m:t>
            </m:r>
          </m:e>
          <m:e>
            <m:r>
              <w:rPr>
                <w:rFonts w:ascii="Cambria Math" w:hAnsi="Cambria Math"/>
              </w:rPr>
              <m:t>S</m:t>
            </m:r>
          </m:e>
        </m:d>
      </m:oMath>
      <w:r>
        <w:t xml:space="preserve"> là xác suất số lần xuất hiện của </w:t>
      </w:r>
      <m:oMath>
        <m:r>
          <w:rPr>
            <w:rFonts w:ascii="Cambria Math" w:hAnsi="Cambria Math"/>
          </w:rPr>
          <m:t>T</m:t>
        </m:r>
      </m:oMath>
      <w:r>
        <w:t xml:space="preserve"> khi biết </w:t>
      </w:r>
      <m:oMath>
        <m:r>
          <w:rPr>
            <w:rFonts w:ascii="Cambria Math" w:hAnsi="Cambria Math"/>
          </w:rPr>
          <m:t>S</m:t>
        </m:r>
      </m:oMath>
      <w:r>
        <w:t>.</w:t>
      </w:r>
    </w:p>
    <w:p w14:paraId="39F6AF3A" w14:textId="41EA55A2" w:rsidR="003B72CA" w:rsidRDefault="003B72CA" w:rsidP="00C20DDD">
      <w:pPr>
        <w:pStyle w:val="Nidungvnbn"/>
      </w:pPr>
      <w:r>
        <w:t xml:space="preserve">Ta dễ dàng thấy </w:t>
      </w:r>
      <m:oMath>
        <m:r>
          <w:rPr>
            <w:rFonts w:ascii="Cambria Math" w:hAnsi="Cambria Math"/>
          </w:rPr>
          <m:t>Pr</m:t>
        </m:r>
        <m:d>
          <m:dPr>
            <m:ctrlPr>
              <w:rPr>
                <w:rFonts w:ascii="Cambria Math" w:hAnsi="Cambria Math"/>
                <w:i/>
              </w:rPr>
            </m:ctrlPr>
          </m:dPr>
          <m:e>
            <m:r>
              <w:rPr>
                <w:rFonts w:ascii="Cambria Math" w:hAnsi="Cambria Math"/>
              </w:rPr>
              <m:t>T</m:t>
            </m:r>
          </m:e>
        </m:d>
      </m:oMath>
      <w:r>
        <w:t xml:space="preserve"> không phụ thuộc vào </w:t>
      </w:r>
      <m:oMath>
        <m:r>
          <w:rPr>
            <w:rFonts w:ascii="Cambria Math" w:hAnsi="Cambria Math"/>
          </w:rPr>
          <m:t>S</m:t>
        </m:r>
      </m:oMath>
      <w:r w:rsidR="00D74880">
        <w:t xml:space="preserve">, được tính dựa trên số lần xuất hiện của </w:t>
      </w:r>
      <m:oMath>
        <m:r>
          <w:rPr>
            <w:rFonts w:ascii="Cambria Math" w:hAnsi="Cambria Math"/>
          </w:rPr>
          <m:t>T</m:t>
        </m:r>
      </m:oMath>
      <w:r w:rsidR="00D74880">
        <w:t xml:space="preserve"> trong tập dữ liệu văn bản đích. Vì thế để </w:t>
      </w:r>
      <m:oMath>
        <m:r>
          <w:rPr>
            <w:rFonts w:ascii="Cambria Math" w:hAnsi="Cambria Math"/>
          </w:rPr>
          <m:t>Pr</m:t>
        </m:r>
        <m:d>
          <m:dPr>
            <m:ctrlPr>
              <w:rPr>
                <w:rFonts w:ascii="Cambria Math" w:hAnsi="Cambria Math"/>
                <w:i/>
              </w:rPr>
            </m:ctrlPr>
          </m:dPr>
          <m:e>
            <m:r>
              <w:rPr>
                <w:rFonts w:ascii="Cambria Math" w:hAnsi="Cambria Math"/>
              </w:rPr>
              <m:t>S</m:t>
            </m:r>
          </m:e>
          <m:e>
            <m:r>
              <w:rPr>
                <w:rFonts w:ascii="Cambria Math" w:hAnsi="Cambria Math"/>
              </w:rPr>
              <m:t>T</m:t>
            </m:r>
          </m:e>
        </m:d>
      </m:oMath>
      <w:r w:rsidR="00D74880">
        <w:t xml:space="preserve"> đạt được cao nhất thì </w:t>
      </w:r>
      <m:oMath>
        <m:r>
          <w:rPr>
            <w:rFonts w:ascii="Cambria Math" w:hAnsi="Cambria Math"/>
          </w:rPr>
          <m:t>Pr</m:t>
        </m:r>
        <m:d>
          <m:dPr>
            <m:ctrlPr>
              <w:rPr>
                <w:rFonts w:ascii="Cambria Math" w:hAnsi="Cambria Math"/>
                <w:i/>
              </w:rPr>
            </m:ctrlPr>
          </m:dPr>
          <m:e>
            <m:r>
              <w:rPr>
                <w:rFonts w:ascii="Cambria Math" w:hAnsi="Cambria Math"/>
              </w:rPr>
              <m:t>S</m:t>
            </m:r>
          </m:e>
        </m:d>
        <m:r>
          <w:rPr>
            <w:rFonts w:ascii="Cambria Math" w:hAnsi="Cambria Math"/>
          </w:rPr>
          <m:t>Pr</m:t>
        </m:r>
        <m:d>
          <m:dPr>
            <m:ctrlPr>
              <w:rPr>
                <w:rFonts w:ascii="Cambria Math" w:hAnsi="Cambria Math"/>
                <w:i/>
              </w:rPr>
            </m:ctrlPr>
          </m:dPr>
          <m:e>
            <m:r>
              <w:rPr>
                <w:rFonts w:ascii="Cambria Math" w:hAnsi="Cambria Math"/>
              </w:rPr>
              <m:t>T</m:t>
            </m:r>
          </m:e>
          <m:e>
            <m:r>
              <w:rPr>
                <w:rFonts w:ascii="Cambria Math" w:hAnsi="Cambria Math"/>
              </w:rPr>
              <m:t>S</m:t>
            </m:r>
          </m:e>
        </m:d>
      </m:oMath>
      <w:r w:rsidR="00D74880">
        <w:t xml:space="preserve"> phải đạt được giá trị cao nhất.</w:t>
      </w:r>
    </w:p>
    <w:p w14:paraId="55E3F95F" w14:textId="074534FB" w:rsidR="004652EB" w:rsidRDefault="004652EB" w:rsidP="00C20DDD">
      <w:pPr>
        <w:pStyle w:val="Nidungvnbn"/>
      </w:pPr>
      <w:r>
        <w:t xml:space="preserve">Hệ thống dịch máy thống </w:t>
      </w:r>
      <w:r w:rsidR="00E74948">
        <w:t>kê gồm 2 phần cơ bản:</w:t>
      </w:r>
      <w:r w:rsidR="00347597">
        <w:t xml:space="preserve"> mô hình dịch (translation model), bộ giải mã (decoder).</w:t>
      </w:r>
    </w:p>
    <w:p w14:paraId="6B9F6F8C" w14:textId="4BC25BD0" w:rsidR="00D74880" w:rsidRDefault="00866679" w:rsidP="00866679">
      <w:pPr>
        <w:pStyle w:val="Nidungvnbn"/>
        <w:jc w:val="center"/>
      </w:pPr>
      <w:r>
        <w:rPr>
          <w:noProof/>
        </w:rPr>
        <w:drawing>
          <wp:inline distT="0" distB="0" distL="0" distR="0" wp14:anchorId="510B1C23" wp14:editId="0EE39471">
            <wp:extent cx="5580380" cy="1358265"/>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80380" cy="1358265"/>
                    </a:xfrm>
                    <a:prstGeom prst="rect">
                      <a:avLst/>
                    </a:prstGeom>
                  </pic:spPr>
                </pic:pic>
              </a:graphicData>
            </a:graphic>
          </wp:inline>
        </w:drawing>
      </w:r>
    </w:p>
    <w:p w14:paraId="7A490D35" w14:textId="41992B40" w:rsidR="00866679" w:rsidRDefault="00866679" w:rsidP="00866679">
      <w:pPr>
        <w:pStyle w:val="Caption"/>
        <w:numPr>
          <w:ilvl w:val="0"/>
          <w:numId w:val="5"/>
        </w:numPr>
      </w:pPr>
      <w:bookmarkStart w:id="15" w:name="_Toc68434516"/>
      <w:r>
        <w:t>Minh họa cho quá trình dịch máy thống kê [2]</w:t>
      </w:r>
      <w:bookmarkEnd w:id="15"/>
    </w:p>
    <w:p w14:paraId="2EB6E764" w14:textId="3DECD669" w:rsidR="00866679" w:rsidRDefault="007A0EE1" w:rsidP="00292221">
      <w:pPr>
        <w:pStyle w:val="Nidungvnbn"/>
      </w:pPr>
      <w:r>
        <w:t xml:space="preserve">Trong hình 1.1 ta có thể thấy đầu vào của mô hình dịch (translation model) chính là các câu cần dịch </w:t>
      </w:r>
      <m:oMath>
        <m:r>
          <w:rPr>
            <w:rFonts w:ascii="Cambria Math" w:hAnsi="Cambria Math"/>
          </w:rPr>
          <m:t>S</m:t>
        </m:r>
      </m:oMath>
      <w:r>
        <w:t xml:space="preserve"> và đầu ra là các kết quả dịch </w:t>
      </w:r>
      <m:oMath>
        <m:r>
          <w:rPr>
            <w:rFonts w:ascii="Cambria Math" w:hAnsi="Cambria Math"/>
          </w:rPr>
          <m:t>T</m:t>
        </m:r>
      </m:oMath>
      <w:r>
        <w:t xml:space="preserve"> ứng với </w:t>
      </w:r>
      <m:oMath>
        <m:r>
          <w:rPr>
            <w:rFonts w:ascii="Cambria Math" w:hAnsi="Cambria Math"/>
          </w:rPr>
          <m:t>S</m:t>
        </m:r>
      </m:oMath>
      <w:r>
        <w:t xml:space="preserve">. Mô hình dịch sẽ tính toán các giá trị xác suất và từ đó tìm ra các giá trị </w:t>
      </w:r>
      <m:oMath>
        <m:r>
          <w:rPr>
            <w:rFonts w:ascii="Cambria Math" w:hAnsi="Cambria Math"/>
          </w:rPr>
          <m:t>S</m:t>
        </m:r>
      </m:oMath>
      <w:r>
        <w:t xml:space="preserve"> khả thi sao cho giá trị </w:t>
      </w:r>
      <m:oMath>
        <m:r>
          <w:rPr>
            <w:rFonts w:ascii="Cambria Math" w:hAnsi="Cambria Math"/>
          </w:rPr>
          <m:t>Pr</m:t>
        </m:r>
        <m:d>
          <m:dPr>
            <m:ctrlPr>
              <w:rPr>
                <w:rFonts w:ascii="Cambria Math" w:hAnsi="Cambria Math"/>
                <w:i/>
              </w:rPr>
            </m:ctrlPr>
          </m:dPr>
          <m:e>
            <m:r>
              <w:rPr>
                <w:rFonts w:ascii="Cambria Math" w:hAnsi="Cambria Math"/>
              </w:rPr>
              <m:t>S</m:t>
            </m:r>
          </m:e>
        </m:d>
        <m:r>
          <w:rPr>
            <w:rFonts w:ascii="Cambria Math" w:hAnsi="Cambria Math"/>
          </w:rPr>
          <m:t>Pr</m:t>
        </m:r>
        <m:d>
          <m:dPr>
            <m:ctrlPr>
              <w:rPr>
                <w:rFonts w:ascii="Cambria Math" w:hAnsi="Cambria Math"/>
                <w:i/>
              </w:rPr>
            </m:ctrlPr>
          </m:dPr>
          <m:e>
            <m:r>
              <w:rPr>
                <w:rFonts w:ascii="Cambria Math" w:hAnsi="Cambria Math"/>
              </w:rPr>
              <m:t>T</m:t>
            </m:r>
          </m:e>
          <m:e>
            <m:r>
              <w:rPr>
                <w:rFonts w:ascii="Cambria Math" w:hAnsi="Cambria Math"/>
              </w:rPr>
              <m:t>S</m:t>
            </m:r>
          </m:e>
        </m:d>
      </m:oMath>
      <w:r>
        <w:t xml:space="preserve"> đạt được là lớn nhất.</w:t>
      </w:r>
    </w:p>
    <w:p w14:paraId="230D7642" w14:textId="04FC4EA8" w:rsidR="007A0EE1" w:rsidRDefault="001B00DC" w:rsidP="00292221">
      <w:pPr>
        <w:pStyle w:val="Nidungvnbn"/>
      </w:pPr>
      <w:r>
        <w:t>Ta đặt:</w:t>
      </w:r>
    </w:p>
    <w:p w14:paraId="5E6242CB" w14:textId="6A70B018" w:rsidR="001B00DC" w:rsidRPr="001B00DC" w:rsidRDefault="008615CB" w:rsidP="001B00DC">
      <w:pPr>
        <w:pStyle w:val="Nidungvnbn"/>
      </w:pPr>
      <m:oMathPara>
        <m:oMath>
          <m:r>
            <w:rPr>
              <w:rFonts w:ascii="Cambria Math" w:hAnsi="Cambria Math"/>
            </w:rPr>
            <m:t>Pr</m:t>
          </m:r>
          <m:d>
            <m:dPr>
              <m:ctrlPr>
                <w:rPr>
                  <w:rFonts w:ascii="Cambria Math" w:hAnsi="Cambria Math"/>
                  <w:i/>
                </w:rPr>
              </m:ctrlPr>
            </m:dPr>
            <m:e>
              <m:r>
                <w:rPr>
                  <w:rFonts w:ascii="Cambria Math" w:hAnsi="Cambria Math"/>
                </w:rPr>
                <m:t>S,T</m:t>
              </m:r>
            </m:e>
          </m:d>
          <m:r>
            <w:rPr>
              <w:rFonts w:ascii="Cambria Math" w:hAnsi="Cambria Math"/>
            </w:rPr>
            <m:t>=Pr</m:t>
          </m:r>
          <m:d>
            <m:dPr>
              <m:ctrlPr>
                <w:rPr>
                  <w:rFonts w:ascii="Cambria Math" w:hAnsi="Cambria Math"/>
                  <w:i/>
                </w:rPr>
              </m:ctrlPr>
            </m:dPr>
            <m:e>
              <m:r>
                <w:rPr>
                  <w:rFonts w:ascii="Cambria Math" w:hAnsi="Cambria Math"/>
                </w:rPr>
                <m:t>S</m:t>
              </m:r>
            </m:e>
          </m:d>
          <m:r>
            <w:rPr>
              <w:rFonts w:ascii="Cambria Math" w:hAnsi="Cambria Math"/>
            </w:rPr>
            <m:t>Pr</m:t>
          </m:r>
          <m:d>
            <m:dPr>
              <m:ctrlPr>
                <w:rPr>
                  <w:rFonts w:ascii="Cambria Math" w:hAnsi="Cambria Math"/>
                  <w:i/>
                </w:rPr>
              </m:ctrlPr>
            </m:dPr>
            <m:e>
              <m:r>
                <w:rPr>
                  <w:rFonts w:ascii="Cambria Math" w:hAnsi="Cambria Math"/>
                </w:rPr>
                <m:t>T</m:t>
              </m:r>
            </m:e>
            <m:e>
              <m:r>
                <w:rPr>
                  <w:rFonts w:ascii="Cambria Math" w:hAnsi="Cambria Math"/>
                </w:rPr>
                <m:t>S</m:t>
              </m:r>
            </m:e>
          </m:d>
        </m:oMath>
      </m:oMathPara>
    </w:p>
    <w:p w14:paraId="0D8482DF" w14:textId="60EA57E1" w:rsidR="001B00DC" w:rsidRDefault="008615CB" w:rsidP="00292221">
      <w:pPr>
        <w:pStyle w:val="Nidungvnbn"/>
      </w:pPr>
      <w:r>
        <w:t xml:space="preserve">Nhiệm vụ của mô hình dịch chính là sử dụng giải thuật thống kê để tối ưu hóa </w:t>
      </w:r>
      <m:oMath>
        <m:r>
          <w:rPr>
            <w:rFonts w:ascii="Cambria Math" w:hAnsi="Cambria Math"/>
          </w:rPr>
          <m:t>Pr</m:t>
        </m:r>
        <m:d>
          <m:dPr>
            <m:ctrlPr>
              <w:rPr>
                <w:rFonts w:ascii="Cambria Math" w:hAnsi="Cambria Math"/>
                <w:i/>
              </w:rPr>
            </m:ctrlPr>
          </m:dPr>
          <m:e>
            <m:r>
              <w:rPr>
                <w:rFonts w:ascii="Cambria Math" w:hAnsi="Cambria Math"/>
              </w:rPr>
              <m:t>S,T</m:t>
            </m:r>
          </m:e>
        </m:d>
      </m:oMath>
      <w:r>
        <w:t>.</w:t>
      </w:r>
    </w:p>
    <w:p w14:paraId="193A4C80" w14:textId="2BF10FCE" w:rsidR="008615CB" w:rsidRDefault="008615CB" w:rsidP="00292221">
      <w:pPr>
        <w:pStyle w:val="Nidungvnbn"/>
      </w:pPr>
      <w:r>
        <w:t xml:space="preserve">Sau khi đã tính được </w:t>
      </w:r>
      <m:oMath>
        <m:r>
          <w:rPr>
            <w:rFonts w:ascii="Cambria Math" w:hAnsi="Cambria Math"/>
          </w:rPr>
          <m:t>Pr</m:t>
        </m:r>
        <m:d>
          <m:dPr>
            <m:ctrlPr>
              <w:rPr>
                <w:rFonts w:ascii="Cambria Math" w:hAnsi="Cambria Math"/>
                <w:i/>
              </w:rPr>
            </m:ctrlPr>
          </m:dPr>
          <m:e>
            <m:r>
              <w:rPr>
                <w:rFonts w:ascii="Cambria Math" w:hAnsi="Cambria Math"/>
              </w:rPr>
              <m:t>S,T</m:t>
            </m:r>
          </m:e>
        </m:d>
      </m:oMath>
      <w:r>
        <w:t xml:space="preserve"> từ mô hình dịch, ta sẽ đem đi thực hiện dịch bằng bộ giải mã (decoder).</w:t>
      </w:r>
    </w:p>
    <w:p w14:paraId="59F8277A" w14:textId="56005E06" w:rsidR="008615CB" w:rsidRDefault="008615CB" w:rsidP="00292221">
      <w:pPr>
        <w:pStyle w:val="Nidungvnbn"/>
      </w:pPr>
      <w:r>
        <w:t>Nhiệm vụ của decoder đó chính là</w:t>
      </w:r>
      <w:r w:rsidR="004652EB">
        <w:t xml:space="preserve"> ứng với mỗi câu T ở ngôn ngữ đích, decoder sẽ chọn các câu S sao cho giá trị </w:t>
      </w:r>
      <m:oMath>
        <m:r>
          <w:rPr>
            <w:rFonts w:ascii="Cambria Math" w:hAnsi="Cambria Math"/>
          </w:rPr>
          <m:t>Pr</m:t>
        </m:r>
        <m:d>
          <m:dPr>
            <m:ctrlPr>
              <w:rPr>
                <w:rFonts w:ascii="Cambria Math" w:hAnsi="Cambria Math"/>
                <w:i/>
              </w:rPr>
            </m:ctrlPr>
          </m:dPr>
          <m:e>
            <m:r>
              <w:rPr>
                <w:rFonts w:ascii="Cambria Math" w:hAnsi="Cambria Math"/>
              </w:rPr>
              <m:t>S,T</m:t>
            </m:r>
          </m:e>
        </m:d>
      </m:oMath>
      <w:r w:rsidR="00802610">
        <w:t xml:space="preserve"> là cực đại.</w:t>
      </w:r>
    </w:p>
    <w:p w14:paraId="6723F693" w14:textId="3336C36E" w:rsidR="00802610" w:rsidRDefault="00921861" w:rsidP="00921861">
      <w:pPr>
        <w:pStyle w:val="Nidungvnbn"/>
        <w:jc w:val="center"/>
      </w:pPr>
      <w:r>
        <w:rPr>
          <w:noProof/>
        </w:rPr>
        <w:lastRenderedPageBreak/>
        <w:drawing>
          <wp:inline distT="0" distB="0" distL="0" distR="0" wp14:anchorId="2B42F69B" wp14:editId="42FB596C">
            <wp:extent cx="3505200" cy="10191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05200" cy="1019175"/>
                    </a:xfrm>
                    <a:prstGeom prst="rect">
                      <a:avLst/>
                    </a:prstGeom>
                  </pic:spPr>
                </pic:pic>
              </a:graphicData>
            </a:graphic>
          </wp:inline>
        </w:drawing>
      </w:r>
    </w:p>
    <w:p w14:paraId="56F429F4" w14:textId="39BA85AB" w:rsidR="00921861" w:rsidRDefault="00921861" w:rsidP="00921861">
      <w:pPr>
        <w:pStyle w:val="Caption"/>
        <w:numPr>
          <w:ilvl w:val="0"/>
          <w:numId w:val="5"/>
        </w:numPr>
      </w:pPr>
      <w:bookmarkStart w:id="16" w:name="_Toc68434517"/>
      <w:r>
        <w:t>Minh họa cho quá trình decode [2]</w:t>
      </w:r>
      <w:bookmarkEnd w:id="16"/>
    </w:p>
    <w:p w14:paraId="701E5AFC" w14:textId="619C119D" w:rsidR="00921861" w:rsidRDefault="00921861" w:rsidP="00292221">
      <w:pPr>
        <w:pStyle w:val="Nidungvnbn"/>
      </w:pPr>
      <w:r>
        <w:t>Hình 1.2 ở trên là một minh họa về decoder. Đầu vào của decoder chính là các câu dịch ở ngôn ngữ đích, đầu ra là câu ngôn ngữ nguồn tương ứng, với:</w:t>
      </w:r>
    </w:p>
    <w:p w14:paraId="3B5CA720" w14:textId="10C87AB5" w:rsidR="00921861" w:rsidRPr="00DA674A" w:rsidRDefault="00452B79" w:rsidP="00292221">
      <w:pPr>
        <w:pStyle w:val="Nidungvnbn"/>
      </w:pPr>
      <m:oMathPara>
        <m:oMath>
          <m:acc>
            <m:accPr>
              <m:ctrlPr>
                <w:rPr>
                  <w:rFonts w:ascii="Cambria Math" w:hAnsi="Cambria Math"/>
                  <w:i/>
                </w:rPr>
              </m:ctrlPr>
            </m:accPr>
            <m:e>
              <m:r>
                <w:rPr>
                  <w:rFonts w:ascii="Cambria Math" w:hAnsi="Cambria Math"/>
                </w:rPr>
                <m:t>S</m:t>
              </m:r>
            </m:e>
          </m:acc>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w:rPr>
                      <w:rFonts w:ascii="Cambria Math" w:hAnsi="Cambria Math"/>
                    </w:rPr>
                    <m:t>S</m:t>
                  </m:r>
                </m:lim>
              </m:limLow>
            </m:fName>
            <m:e>
              <m:r>
                <w:rPr>
                  <w:rFonts w:ascii="Cambria Math" w:hAnsi="Cambria Math"/>
                </w:rPr>
                <m:t>Pr</m:t>
              </m:r>
              <m:d>
                <m:dPr>
                  <m:ctrlPr>
                    <w:rPr>
                      <w:rFonts w:ascii="Cambria Math" w:hAnsi="Cambria Math"/>
                      <w:i/>
                    </w:rPr>
                  </m:ctrlPr>
                </m:dPr>
                <m:e>
                  <m:r>
                    <w:rPr>
                      <w:rFonts w:ascii="Cambria Math" w:hAnsi="Cambria Math"/>
                    </w:rPr>
                    <m:t>S,T</m:t>
                  </m:r>
                </m:e>
              </m:d>
            </m:e>
          </m:func>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w:rPr>
                      <w:rFonts w:ascii="Cambria Math" w:hAnsi="Cambria Math"/>
                    </w:rPr>
                    <m:t>S</m:t>
                  </m:r>
                </m:lim>
              </m:limLow>
            </m:fName>
            <m:e>
              <m:r>
                <w:rPr>
                  <w:rFonts w:ascii="Cambria Math" w:hAnsi="Cambria Math"/>
                </w:rPr>
                <m:t>Pr</m:t>
              </m:r>
              <m:d>
                <m:dPr>
                  <m:ctrlPr>
                    <w:rPr>
                      <w:rFonts w:ascii="Cambria Math" w:hAnsi="Cambria Math"/>
                      <w:i/>
                    </w:rPr>
                  </m:ctrlPr>
                </m:dPr>
                <m:e>
                  <m:r>
                    <w:rPr>
                      <w:rFonts w:ascii="Cambria Math" w:hAnsi="Cambria Math"/>
                    </w:rPr>
                    <m:t>S</m:t>
                  </m:r>
                </m:e>
                <m:e>
                  <m:r>
                    <w:rPr>
                      <w:rFonts w:ascii="Cambria Math" w:hAnsi="Cambria Math"/>
                    </w:rPr>
                    <m:t>T</m:t>
                  </m:r>
                </m:e>
              </m:d>
            </m:e>
          </m:func>
          <m:r>
            <w:rPr>
              <w:rFonts w:ascii="Cambria Math" w:hAnsi="Cambria Math"/>
            </w:rPr>
            <m:t xml:space="preserve">      [2]</m:t>
          </m:r>
        </m:oMath>
      </m:oMathPara>
    </w:p>
    <w:p w14:paraId="74043AAA" w14:textId="3557C8F6" w:rsidR="00DA674A" w:rsidRDefault="00EB4AF9" w:rsidP="00292221">
      <w:pPr>
        <w:pStyle w:val="Nidungvnbn"/>
      </w:pPr>
      <w:r>
        <w:t xml:space="preserve">Giá trị </w:t>
      </w:r>
      <m:oMath>
        <m:r>
          <w:rPr>
            <w:rFonts w:ascii="Cambria Math" w:hAnsi="Cambria Math"/>
          </w:rPr>
          <m:t>Pr</m:t>
        </m:r>
        <m:d>
          <m:dPr>
            <m:ctrlPr>
              <w:rPr>
                <w:rFonts w:ascii="Cambria Math" w:hAnsi="Cambria Math"/>
                <w:i/>
              </w:rPr>
            </m:ctrlPr>
          </m:dPr>
          <m:e>
            <m:r>
              <w:rPr>
                <w:rFonts w:ascii="Cambria Math" w:hAnsi="Cambria Math"/>
              </w:rPr>
              <m:t>S</m:t>
            </m:r>
          </m:e>
        </m:d>
      </m:oMath>
      <w:r>
        <w:t xml:space="preserve"> sẽ được tính dựa trên mô hình ngôn ngữ. Như ta đã biết </w:t>
      </w:r>
      <m:oMath>
        <m:r>
          <w:rPr>
            <w:rFonts w:ascii="Cambria Math" w:hAnsi="Cambria Math"/>
          </w:rPr>
          <m:t>S</m:t>
        </m:r>
      </m:oMath>
      <w:r>
        <w:t xml:space="preserve"> là câu của ngôn ngữ nguồn, là một chuỗi gồm các từ </w:t>
      </w:r>
      <m:oMath>
        <m:sSub>
          <m:sSubPr>
            <m:ctrlPr>
              <w:rPr>
                <w:rFonts w:ascii="Cambria Math" w:hAnsi="Cambria Math"/>
                <w:i/>
              </w:rPr>
            </m:ctrlPr>
          </m:sSubPr>
          <m:e>
            <m:r>
              <w:rPr>
                <w:rFonts w:ascii="Cambria Math" w:hAnsi="Cambria Math"/>
              </w:rPr>
              <m:t>s</m:t>
            </m:r>
          </m:e>
          <m:sub>
            <m:r>
              <w:rPr>
                <w:rFonts w:ascii="Cambria Math" w:hAnsi="Cambria Math"/>
              </w:rPr>
              <m:t>1</m:t>
            </m:r>
          </m:sub>
        </m:sSub>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n</m:t>
            </m:r>
          </m:sub>
        </m:sSub>
      </m:oMath>
      <w:r>
        <w:t>.</w:t>
      </w:r>
    </w:p>
    <w:p w14:paraId="1932C32F" w14:textId="477CA151" w:rsidR="00EB4AF9" w:rsidRPr="00776682" w:rsidRDefault="00776682" w:rsidP="00292221">
      <w:pPr>
        <w:pStyle w:val="Nidungvnbn"/>
      </w:pPr>
      <m:oMathPara>
        <m:oMath>
          <m:r>
            <w:rPr>
              <w:rFonts w:ascii="Cambria Math" w:hAnsi="Cambria Math"/>
            </w:rPr>
            <m:t>Pr</m:t>
          </m:r>
          <m:d>
            <m:dPr>
              <m:ctrlPr>
                <w:rPr>
                  <w:rFonts w:ascii="Cambria Math" w:hAnsi="Cambria Math"/>
                  <w:i/>
                </w:rPr>
              </m:ctrlPr>
            </m:dPr>
            <m:e>
              <m:r>
                <w:rPr>
                  <w:rFonts w:ascii="Cambria Math" w:hAnsi="Cambria Math"/>
                </w:rPr>
                <m:t>S</m:t>
              </m:r>
            </m:e>
          </m:d>
          <m:r>
            <w:rPr>
              <w:rFonts w:ascii="Cambria Math" w:hAnsi="Cambria Math"/>
            </w:rPr>
            <m:t>=Pr</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n</m:t>
                  </m:r>
                </m:sub>
              </m:sSub>
            </m:e>
          </m:d>
          <m:r>
            <w:rPr>
              <w:rFonts w:ascii="Cambria Math" w:hAnsi="Cambria Math"/>
            </w:rPr>
            <m:t>=Pr</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e>
          </m:d>
          <m:r>
            <w:rPr>
              <w:rFonts w:ascii="Cambria Math" w:hAnsi="Cambria Math"/>
            </w:rPr>
            <m:t>Pr</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m:t>
                  </m:r>
                </m:sub>
              </m:sSub>
            </m:e>
            <m:e>
              <m:sSub>
                <m:sSubPr>
                  <m:ctrlPr>
                    <w:rPr>
                      <w:rFonts w:ascii="Cambria Math" w:hAnsi="Cambria Math"/>
                      <w:i/>
                    </w:rPr>
                  </m:ctrlPr>
                </m:sSubPr>
                <m:e>
                  <m:r>
                    <w:rPr>
                      <w:rFonts w:ascii="Cambria Math" w:hAnsi="Cambria Math"/>
                    </w:rPr>
                    <m:t>s</m:t>
                  </m:r>
                </m:e>
                <m:sub>
                  <m:r>
                    <w:rPr>
                      <w:rFonts w:ascii="Cambria Math" w:hAnsi="Cambria Math"/>
                    </w:rPr>
                    <m:t>1</m:t>
                  </m:r>
                </m:sub>
              </m:sSub>
            </m:e>
          </m:d>
          <m:r>
            <w:rPr>
              <w:rFonts w:ascii="Cambria Math" w:hAnsi="Cambria Math"/>
            </w:rPr>
            <m:t>…Pr</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e>
            <m:e>
              <m:sSub>
                <m:sSubPr>
                  <m:ctrlPr>
                    <w:rPr>
                      <w:rFonts w:ascii="Cambria Math" w:hAnsi="Cambria Math"/>
                      <w:i/>
                    </w:rPr>
                  </m:ctrlPr>
                </m:sSubPr>
                <m:e>
                  <m:r>
                    <w:rPr>
                      <w:rFonts w:ascii="Cambria Math" w:hAnsi="Cambria Math"/>
                    </w:rPr>
                    <m:t>s</m:t>
                  </m:r>
                </m:e>
                <m:sub>
                  <m:r>
                    <w:rPr>
                      <w:rFonts w:ascii="Cambria Math" w:hAnsi="Cambria Math"/>
                    </w:rPr>
                    <m:t>1</m:t>
                  </m:r>
                </m:sub>
              </m:sSub>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n-1</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Pr</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e>
                <m:e>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i-1</m:t>
                      </m:r>
                    </m:sub>
                  </m:sSub>
                </m:e>
              </m:d>
            </m:e>
          </m:nary>
        </m:oMath>
      </m:oMathPara>
    </w:p>
    <w:p w14:paraId="1345709A" w14:textId="0BCD0F49" w:rsidR="00776682" w:rsidRDefault="00DB47BE" w:rsidP="00DB47BE">
      <w:pPr>
        <w:pStyle w:val="Tiumccp2"/>
      </w:pPr>
      <w:bookmarkStart w:id="17" w:name="_Toc68434475"/>
      <w:r>
        <w:t>2.1.1 Mô hình dịch (translation model)</w:t>
      </w:r>
      <w:r w:rsidR="004E0708">
        <w:t xml:space="preserve"> – kĩ thuật gióng hàng từ</w:t>
      </w:r>
      <w:bookmarkEnd w:id="17"/>
    </w:p>
    <w:p w14:paraId="426E395C" w14:textId="7258721A" w:rsidR="00E20A9D" w:rsidRDefault="009A5F92" w:rsidP="00E20A9D">
      <w:pPr>
        <w:pStyle w:val="Nidungvnbn"/>
      </w:pPr>
      <w:r>
        <w:t xml:space="preserve">Với cặp </w:t>
      </w:r>
      <m:oMath>
        <m:d>
          <m:dPr>
            <m:ctrlPr>
              <w:rPr>
                <w:rFonts w:ascii="Cambria Math" w:hAnsi="Cambria Math"/>
                <w:i/>
              </w:rPr>
            </m:ctrlPr>
          </m:dPr>
          <m:e>
            <m:r>
              <w:rPr>
                <w:rFonts w:ascii="Cambria Math" w:hAnsi="Cambria Math"/>
              </w:rPr>
              <m:t>S,T</m:t>
            </m:r>
          </m:e>
        </m:d>
      </m:oMath>
      <w:r>
        <w:t>, (“Tôi uống trà”, “I drink tea”), ta có thể dễ dàng thấy rằng “Tôi” sẽ được dịch là “I”, “uống” sẽ được dịch là “drink”, “trà” sẽ được dịch là “</w:t>
      </w:r>
      <w:r w:rsidR="00811968">
        <w:t>tea</w:t>
      </w:r>
      <w:r>
        <w:t>”. Với cách dịch từ theo từ (word by word) như vậy</w:t>
      </w:r>
      <w:r w:rsidR="0017100B">
        <w:t>,</w:t>
      </w:r>
      <w:r>
        <w:t xml:space="preserve"> sẽ được gọi là gióng hàng từ, “Tôi” gióng thành “I”, “uống” gióng thành “drink”, “trà” gióng thành “tea”.</w:t>
      </w:r>
      <w:r w:rsidR="0026738C">
        <w:t xml:space="preserve"> Tuy nhiên, không phải lúc nào các cặp </w:t>
      </w:r>
      <m:oMath>
        <m:d>
          <m:dPr>
            <m:ctrlPr>
              <w:rPr>
                <w:rFonts w:ascii="Cambria Math" w:hAnsi="Cambria Math"/>
                <w:i/>
              </w:rPr>
            </m:ctrlPr>
          </m:dPr>
          <m:e>
            <m:r>
              <w:rPr>
                <w:rFonts w:ascii="Cambria Math" w:hAnsi="Cambria Math"/>
              </w:rPr>
              <m:t>S,T</m:t>
            </m:r>
          </m:e>
        </m:d>
      </m:oMath>
      <w:r w:rsidR="0026738C">
        <w:t xml:space="preserve"> đều đơn giản như vậy. Ví dụ ta có cặp </w:t>
      </w:r>
      <m:oMath>
        <m:d>
          <m:dPr>
            <m:ctrlPr>
              <w:rPr>
                <w:rFonts w:ascii="Cambria Math" w:hAnsi="Cambria Math"/>
                <w:i/>
              </w:rPr>
            </m:ctrlPr>
          </m:dPr>
          <m:e>
            <m:r>
              <w:rPr>
                <w:rFonts w:ascii="Cambria Math" w:hAnsi="Cambria Math"/>
              </w:rPr>
              <m:t>S,T</m:t>
            </m:r>
          </m:e>
        </m:d>
      </m:oMath>
      <w:r w:rsidR="0026738C">
        <w:t xml:space="preserve">, (“Tôi đi ngủ”, “I go to sleep”), “Tôi” gióng thành “I”, “ngủ” gióng thành “sleep”, tuy nhiên “đi” gióng thành cho cả “go” và “to”. Đôi khi một từ trong tiếng Việt phải gióng với nhiều hoặc ít hơn một từ của tiếng Anh và ngược lại, đôi khi một </w:t>
      </w:r>
      <w:r w:rsidR="0017100B">
        <w:t xml:space="preserve">từ của </w:t>
      </w:r>
      <w:r w:rsidR="0026738C">
        <w:t>tiếng Anh phải gióng với nhiều hơn hoặc ít hơn một từ của tiếng Việt.</w:t>
      </w:r>
    </w:p>
    <w:p w14:paraId="4531B4FB" w14:textId="3AFF7537" w:rsidR="0026738C" w:rsidRDefault="00267F60" w:rsidP="00E20A9D">
      <w:pPr>
        <w:pStyle w:val="Nidungvnbn"/>
      </w:pPr>
      <w:r>
        <w:t xml:space="preserve">Ta đặt số lượng từ của </w:t>
      </w:r>
      <m:oMath>
        <m:r>
          <w:rPr>
            <w:rFonts w:ascii="Cambria Math" w:hAnsi="Cambria Math"/>
          </w:rPr>
          <m:t>T</m:t>
        </m:r>
      </m:oMath>
      <w:r>
        <w:t xml:space="preserve"> được gióng với 1 từ của </w:t>
      </w:r>
      <m:oMath>
        <m:r>
          <w:rPr>
            <w:rFonts w:ascii="Cambria Math" w:hAnsi="Cambria Math"/>
          </w:rPr>
          <m:t>S</m:t>
        </m:r>
      </m:oMath>
      <w:r>
        <w:t xml:space="preserve"> là fertility. Ta xét ví dụ: (“Tôi đi ngủ”, “I go to sleep”), </w:t>
      </w:r>
      <m:oMath>
        <m:sSub>
          <m:sSubPr>
            <m:ctrlPr>
              <w:rPr>
                <w:rFonts w:ascii="Cambria Math" w:hAnsi="Cambria Math"/>
                <w:i/>
              </w:rPr>
            </m:ctrlPr>
          </m:sSubPr>
          <m:e>
            <m:r>
              <w:rPr>
                <w:rFonts w:ascii="Cambria Math" w:hAnsi="Cambria Math"/>
              </w:rPr>
              <m:t>fertility</m:t>
            </m:r>
          </m:e>
          <m:sub>
            <m:r>
              <w:rPr>
                <w:rFonts w:ascii="Cambria Math" w:hAnsi="Cambria Math"/>
              </w:rPr>
              <m:t>Tôi</m:t>
            </m:r>
          </m:sub>
        </m:sSub>
        <m:r>
          <w:rPr>
            <w:rFonts w:ascii="Cambria Math" w:hAnsi="Cambria Math"/>
          </w:rPr>
          <m:t>=1</m:t>
        </m:r>
      </m:oMath>
      <w:r>
        <w:t xml:space="preserve">, </w:t>
      </w:r>
      <m:oMath>
        <m:sSub>
          <m:sSubPr>
            <m:ctrlPr>
              <w:rPr>
                <w:rFonts w:ascii="Cambria Math" w:hAnsi="Cambria Math"/>
                <w:i/>
              </w:rPr>
            </m:ctrlPr>
          </m:sSubPr>
          <m:e>
            <m:r>
              <w:rPr>
                <w:rFonts w:ascii="Cambria Math" w:hAnsi="Cambria Math"/>
              </w:rPr>
              <m:t>fertility</m:t>
            </m:r>
          </m:e>
          <m:sub>
            <m:r>
              <w:rPr>
                <w:rFonts w:ascii="Cambria Math" w:hAnsi="Cambria Math"/>
              </w:rPr>
              <m:t>đi</m:t>
            </m:r>
          </m:sub>
        </m:sSub>
        <m:r>
          <w:rPr>
            <w:rFonts w:ascii="Cambria Math" w:hAnsi="Cambria Math"/>
          </w:rPr>
          <m:t>=2</m:t>
        </m:r>
      </m:oMath>
      <w:r>
        <w:t xml:space="preserve">, </w:t>
      </w:r>
      <m:oMath>
        <m:sSub>
          <m:sSubPr>
            <m:ctrlPr>
              <w:rPr>
                <w:rFonts w:ascii="Cambria Math" w:hAnsi="Cambria Math"/>
                <w:i/>
              </w:rPr>
            </m:ctrlPr>
          </m:sSubPr>
          <m:e>
            <m:r>
              <w:rPr>
                <w:rFonts w:ascii="Cambria Math" w:hAnsi="Cambria Math"/>
              </w:rPr>
              <m:t>fertility</m:t>
            </m:r>
          </m:e>
          <m:sub>
            <m:r>
              <w:rPr>
                <w:rFonts w:ascii="Cambria Math" w:hAnsi="Cambria Math"/>
              </w:rPr>
              <m:t>ngủ</m:t>
            </m:r>
          </m:sub>
        </m:sSub>
        <m:r>
          <w:rPr>
            <w:rFonts w:ascii="Cambria Math" w:hAnsi="Cambria Math"/>
          </w:rPr>
          <m:t>=1</m:t>
        </m:r>
      </m:oMath>
      <w:r>
        <w:t>.</w:t>
      </w:r>
      <w:r w:rsidR="00FB1C9B">
        <w:t xml:space="preserve"> Xác suất của gióng hàng từ được tính bằng:</w:t>
      </w:r>
    </w:p>
    <w:p w14:paraId="1121974F" w14:textId="1013CD6C" w:rsidR="00FB1C9B" w:rsidRPr="00B163F6" w:rsidRDefault="00C53D9D" w:rsidP="00E20A9D">
      <w:pPr>
        <w:pStyle w:val="Nidungvnbn"/>
      </w:pPr>
      <m:oMathPara>
        <m:oMath>
          <m:r>
            <w:rPr>
              <w:rFonts w:ascii="Cambria Math" w:hAnsi="Cambria Math"/>
            </w:rPr>
            <m:t>Pr</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1</m:t>
                  </m:r>
                </m:sub>
              </m:sSub>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e>
            <m:e>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1</m:t>
                  </m:r>
                </m:sub>
              </m:sSub>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n</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Pr</m:t>
                  </m:r>
                  <m:d>
                    <m:dPr>
                      <m:ctrlPr>
                        <w:rPr>
                          <w:rFonts w:ascii="Cambria Math" w:hAnsi="Cambria Math"/>
                          <w:i/>
                        </w:rPr>
                      </m:ctrlPr>
                    </m:dPr>
                    <m:e>
                      <m:sSub>
                        <m:sSubPr>
                          <m:ctrlPr>
                            <w:rPr>
                              <w:rFonts w:ascii="Cambria Math" w:hAnsi="Cambria Math"/>
                              <w:i/>
                            </w:rPr>
                          </m:ctrlPr>
                        </m:sSubPr>
                        <m:e>
                          <m:r>
                            <w:rPr>
                              <w:rFonts w:ascii="Cambria Math" w:hAnsi="Cambria Math"/>
                            </w:rPr>
                            <m:t>fertility</m:t>
                          </m:r>
                        </m:e>
                        <m:sub>
                          <m:r>
                            <w:rPr>
                              <w:rFonts w:ascii="Cambria Math" w:hAnsi="Cambria Math"/>
                            </w:rPr>
                            <m:t>i</m:t>
                          </m:r>
                        </m:sub>
                      </m:sSub>
                    </m:e>
                    <m:e>
                      <m:sSub>
                        <m:sSubPr>
                          <m:ctrlPr>
                            <w:rPr>
                              <w:rFonts w:ascii="Cambria Math" w:hAnsi="Cambria Math"/>
                              <w:i/>
                            </w:rPr>
                          </m:ctrlPr>
                        </m:sSubPr>
                        <m:e>
                          <m:r>
                            <w:rPr>
                              <w:rFonts w:ascii="Cambria Math" w:hAnsi="Cambria Math"/>
                            </w:rPr>
                            <m:t>s</m:t>
                          </m:r>
                        </m:e>
                        <m:sub>
                          <m:r>
                            <w:rPr>
                              <w:rFonts w:ascii="Cambria Math" w:hAnsi="Cambria Math"/>
                            </w:rPr>
                            <m:t>i</m:t>
                          </m:r>
                        </m:sub>
                      </m:sSub>
                    </m:e>
                  </m:d>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fertility</m:t>
                          </m:r>
                        </m:e>
                        <m:sub>
                          <m:r>
                            <w:rPr>
                              <w:rFonts w:ascii="Cambria Math" w:hAnsi="Cambria Math"/>
                            </w:rPr>
                            <m:t>i</m:t>
                          </m:r>
                        </m:sub>
                      </m:sSub>
                    </m:sub>
                    <m:sup/>
                    <m:e>
                      <m:r>
                        <w:rPr>
                          <w:rFonts w:ascii="Cambria Math" w:hAnsi="Cambria Math"/>
                        </w:rPr>
                        <m:t>Pr</m:t>
                      </m:r>
                      <m:d>
                        <m:dPr>
                          <m:ctrlPr>
                            <w:rPr>
                              <w:rFonts w:ascii="Cambria Math" w:hAnsi="Cambria Math"/>
                              <w:i/>
                            </w:rPr>
                          </m:ctrlPr>
                        </m:dPr>
                        <m:e>
                          <m:r>
                            <w:rPr>
                              <w:rFonts w:ascii="Cambria Math" w:hAnsi="Cambria Math"/>
                            </w:rPr>
                            <m:t>t</m:t>
                          </m:r>
                        </m:e>
                        <m:e>
                          <m:sSub>
                            <m:sSubPr>
                              <m:ctrlPr>
                                <w:rPr>
                                  <w:rFonts w:ascii="Cambria Math" w:hAnsi="Cambria Math"/>
                                  <w:i/>
                                </w:rPr>
                              </m:ctrlPr>
                            </m:sSubPr>
                            <m:e>
                              <m:r>
                                <w:rPr>
                                  <w:rFonts w:ascii="Cambria Math" w:hAnsi="Cambria Math"/>
                                </w:rPr>
                                <m:t>s</m:t>
                              </m:r>
                            </m:e>
                            <m:sub>
                              <m:r>
                                <w:rPr>
                                  <w:rFonts w:ascii="Cambria Math" w:hAnsi="Cambria Math"/>
                                </w:rPr>
                                <m:t>i</m:t>
                              </m:r>
                            </m:sub>
                          </m:sSub>
                        </m:e>
                      </m:d>
                    </m:e>
                  </m:nary>
                </m:e>
              </m:d>
            </m:e>
          </m:nary>
        </m:oMath>
      </m:oMathPara>
    </w:p>
    <w:p w14:paraId="6EF0731C" w14:textId="6B8BDD70" w:rsidR="00B163F6" w:rsidRDefault="00B163F6" w:rsidP="00E20A9D">
      <w:pPr>
        <w:pStyle w:val="Nidungvnbn"/>
      </w:pPr>
      <w:r>
        <w:lastRenderedPageBreak/>
        <w:t xml:space="preserve">Với </w:t>
      </w:r>
      <m:oMath>
        <m:r>
          <w:rPr>
            <w:rFonts w:ascii="Cambria Math" w:hAnsi="Cambria Math"/>
          </w:rPr>
          <m:t>Pr</m:t>
        </m:r>
        <m:d>
          <m:dPr>
            <m:ctrlPr>
              <w:rPr>
                <w:rFonts w:ascii="Cambria Math" w:hAnsi="Cambria Math"/>
                <w:i/>
              </w:rPr>
            </m:ctrlPr>
          </m:dPr>
          <m:e>
            <m:sSub>
              <m:sSubPr>
                <m:ctrlPr>
                  <w:rPr>
                    <w:rFonts w:ascii="Cambria Math" w:hAnsi="Cambria Math"/>
                    <w:i/>
                  </w:rPr>
                </m:ctrlPr>
              </m:sSubPr>
              <m:e>
                <m:r>
                  <w:rPr>
                    <w:rFonts w:ascii="Cambria Math" w:hAnsi="Cambria Math"/>
                  </w:rPr>
                  <m:t>fertility</m:t>
                </m:r>
              </m:e>
              <m:sub>
                <m:r>
                  <w:rPr>
                    <w:rFonts w:ascii="Cambria Math" w:hAnsi="Cambria Math"/>
                  </w:rPr>
                  <m:t>i</m:t>
                </m:r>
              </m:sub>
            </m:sSub>
          </m:e>
          <m:e>
            <m:sSub>
              <m:sSubPr>
                <m:ctrlPr>
                  <w:rPr>
                    <w:rFonts w:ascii="Cambria Math" w:hAnsi="Cambria Math"/>
                    <w:i/>
                  </w:rPr>
                </m:ctrlPr>
              </m:sSubPr>
              <m:e>
                <m:r>
                  <w:rPr>
                    <w:rFonts w:ascii="Cambria Math" w:hAnsi="Cambria Math"/>
                  </w:rPr>
                  <m:t>s</m:t>
                </m:r>
              </m:e>
              <m:sub>
                <m:r>
                  <w:rPr>
                    <w:rFonts w:ascii="Cambria Math" w:hAnsi="Cambria Math"/>
                  </w:rPr>
                  <m:t>i</m:t>
                </m:r>
              </m:sub>
            </m:sSub>
          </m:e>
        </m:d>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fertility</m:t>
                </m:r>
              </m:e>
              <m:sub>
                <m:r>
                  <w:rPr>
                    <w:rFonts w:ascii="Cambria Math" w:hAnsi="Cambria Math"/>
                  </w:rPr>
                  <m:t>i</m:t>
                </m:r>
              </m:sub>
            </m:sSub>
          </m:sub>
          <m:sup/>
          <m:e>
            <m:r>
              <w:rPr>
                <w:rFonts w:ascii="Cambria Math" w:hAnsi="Cambria Math"/>
              </w:rPr>
              <m:t>Pr</m:t>
            </m:r>
            <m:d>
              <m:dPr>
                <m:ctrlPr>
                  <w:rPr>
                    <w:rFonts w:ascii="Cambria Math" w:hAnsi="Cambria Math"/>
                    <w:i/>
                  </w:rPr>
                </m:ctrlPr>
              </m:dPr>
              <m:e>
                <m:r>
                  <w:rPr>
                    <w:rFonts w:ascii="Cambria Math" w:hAnsi="Cambria Math"/>
                  </w:rPr>
                  <m:t>t</m:t>
                </m:r>
              </m:e>
              <m:e>
                <m:sSub>
                  <m:sSubPr>
                    <m:ctrlPr>
                      <w:rPr>
                        <w:rFonts w:ascii="Cambria Math" w:hAnsi="Cambria Math"/>
                        <w:i/>
                      </w:rPr>
                    </m:ctrlPr>
                  </m:sSubPr>
                  <m:e>
                    <m:r>
                      <w:rPr>
                        <w:rFonts w:ascii="Cambria Math" w:hAnsi="Cambria Math"/>
                      </w:rPr>
                      <m:t>s</m:t>
                    </m:r>
                  </m:e>
                  <m:sub>
                    <m:r>
                      <w:rPr>
                        <w:rFonts w:ascii="Cambria Math" w:hAnsi="Cambria Math"/>
                      </w:rPr>
                      <m:t>i</m:t>
                    </m:r>
                  </m:sub>
                </m:sSub>
              </m:e>
            </m:d>
          </m:e>
        </m:nary>
      </m:oMath>
      <w:r>
        <w:t xml:space="preserve"> chính là xác suất gióng hàng từ của mỗi cặp gióng hàng từ.</w:t>
      </w:r>
    </w:p>
    <w:p w14:paraId="69D330E5" w14:textId="0519D850" w:rsidR="001A1213" w:rsidRDefault="001A1213" w:rsidP="00E20A9D">
      <w:pPr>
        <w:pStyle w:val="Nidungvnbn"/>
      </w:pPr>
      <w:r>
        <w:t>Ví dụ:</w:t>
      </w:r>
    </w:p>
    <w:p w14:paraId="4B8C26F7" w14:textId="5FC87E7B" w:rsidR="001A1213" w:rsidRDefault="001A1213" w:rsidP="00E20A9D">
      <w:pPr>
        <w:pStyle w:val="Nidungvnbn"/>
      </w:pPr>
      <m:oMathPara>
        <m:oMath>
          <m:r>
            <w:rPr>
              <w:rFonts w:ascii="Cambria Math" w:hAnsi="Cambria Math"/>
            </w:rPr>
            <m:t>Pr</m:t>
          </m:r>
          <m:d>
            <m:dPr>
              <m:ctrlPr>
                <w:rPr>
                  <w:rFonts w:ascii="Cambria Math" w:hAnsi="Cambria Math"/>
                  <w:i/>
                </w:rPr>
              </m:ctrlPr>
            </m:dPr>
            <m:e>
              <m:r>
                <w:rPr>
                  <w:rFonts w:ascii="Cambria Math" w:hAnsi="Cambria Math"/>
                </w:rPr>
                <m:t>"I go to sleep"</m:t>
              </m:r>
            </m:e>
            <m:e>
              <m:r>
                <w:rPr>
                  <w:rFonts w:ascii="Cambria Math" w:hAnsi="Cambria Math"/>
                </w:rPr>
                <m:t>"Tôi đi ngủ"</m:t>
              </m:r>
            </m:e>
          </m:d>
          <m:r>
            <w:rPr>
              <w:rFonts w:ascii="Cambria Math" w:hAnsi="Cambria Math"/>
            </w:rPr>
            <m:t>=Pr</m:t>
          </m:r>
          <m:d>
            <m:dPr>
              <m:ctrlPr>
                <w:rPr>
                  <w:rFonts w:ascii="Cambria Math" w:hAnsi="Cambria Math"/>
                  <w:i/>
                </w:rPr>
              </m:ctrlPr>
            </m:dPr>
            <m:e>
              <m:sSub>
                <m:sSubPr>
                  <m:ctrlPr>
                    <w:rPr>
                      <w:rFonts w:ascii="Cambria Math" w:hAnsi="Cambria Math"/>
                      <w:i/>
                    </w:rPr>
                  </m:ctrlPr>
                </m:sSubPr>
                <m:e>
                  <m:r>
                    <w:rPr>
                      <w:rFonts w:ascii="Cambria Math" w:hAnsi="Cambria Math"/>
                    </w:rPr>
                    <m:t>fertility</m:t>
                  </m:r>
                </m:e>
                <m:sub>
                  <m:r>
                    <w:rPr>
                      <w:rFonts w:ascii="Cambria Math" w:hAnsi="Cambria Math"/>
                    </w:rPr>
                    <m:t>Tôi</m:t>
                  </m:r>
                </m:sub>
              </m:sSub>
              <m:r>
                <w:rPr>
                  <w:rFonts w:ascii="Cambria Math" w:hAnsi="Cambria Math"/>
                </w:rPr>
                <m:t>=1</m:t>
              </m:r>
            </m:e>
            <m:e>
              <m:r>
                <w:rPr>
                  <w:rFonts w:ascii="Cambria Math" w:hAnsi="Cambria Math"/>
                </w:rPr>
                <m:t>Tôi</m:t>
              </m:r>
            </m:e>
          </m:d>
          <m:r>
            <w:rPr>
              <w:rFonts w:ascii="Cambria Math" w:hAnsi="Cambria Math"/>
            </w:rPr>
            <m:t>Pr</m:t>
          </m:r>
          <m:d>
            <m:dPr>
              <m:ctrlPr>
                <w:rPr>
                  <w:rFonts w:ascii="Cambria Math" w:hAnsi="Cambria Math"/>
                  <w:i/>
                </w:rPr>
              </m:ctrlPr>
            </m:dPr>
            <m:e>
              <m:r>
                <w:rPr>
                  <w:rFonts w:ascii="Cambria Math" w:hAnsi="Cambria Math"/>
                </w:rPr>
                <m:t>I</m:t>
              </m:r>
            </m:e>
            <m:e>
              <m:r>
                <w:rPr>
                  <w:rFonts w:ascii="Cambria Math" w:hAnsi="Cambria Math"/>
                </w:rPr>
                <m:t>Tôi</m:t>
              </m:r>
            </m:e>
          </m:d>
          <m:r>
            <w:rPr>
              <w:rFonts w:ascii="Cambria Math" w:hAnsi="Cambria Math"/>
            </w:rPr>
            <m:t>×Pr</m:t>
          </m:r>
          <m:d>
            <m:dPr>
              <m:ctrlPr>
                <w:rPr>
                  <w:rFonts w:ascii="Cambria Math" w:hAnsi="Cambria Math"/>
                  <w:i/>
                </w:rPr>
              </m:ctrlPr>
            </m:dPr>
            <m:e>
              <m:sSub>
                <m:sSubPr>
                  <m:ctrlPr>
                    <w:rPr>
                      <w:rFonts w:ascii="Cambria Math" w:hAnsi="Cambria Math"/>
                      <w:i/>
                    </w:rPr>
                  </m:ctrlPr>
                </m:sSubPr>
                <m:e>
                  <m:r>
                    <w:rPr>
                      <w:rFonts w:ascii="Cambria Math" w:hAnsi="Cambria Math"/>
                    </w:rPr>
                    <m:t>fertility</m:t>
                  </m:r>
                </m:e>
                <m:sub>
                  <m:r>
                    <w:rPr>
                      <w:rFonts w:ascii="Cambria Math" w:hAnsi="Cambria Math"/>
                    </w:rPr>
                    <m:t>đi</m:t>
                  </m:r>
                </m:sub>
              </m:sSub>
              <m:r>
                <w:rPr>
                  <w:rFonts w:ascii="Cambria Math" w:hAnsi="Cambria Math"/>
                </w:rPr>
                <m:t>=2</m:t>
              </m:r>
            </m:e>
            <m:e>
              <m:r>
                <w:rPr>
                  <w:rFonts w:ascii="Cambria Math" w:hAnsi="Cambria Math"/>
                </w:rPr>
                <m:t>đi</m:t>
              </m:r>
            </m:e>
          </m:d>
          <m:r>
            <w:rPr>
              <w:rFonts w:ascii="Cambria Math" w:hAnsi="Cambria Math"/>
            </w:rPr>
            <m:t>Pr</m:t>
          </m:r>
          <m:d>
            <m:dPr>
              <m:ctrlPr>
                <w:rPr>
                  <w:rFonts w:ascii="Cambria Math" w:hAnsi="Cambria Math"/>
                  <w:i/>
                </w:rPr>
              </m:ctrlPr>
            </m:dPr>
            <m:e>
              <m:r>
                <w:rPr>
                  <w:rFonts w:ascii="Cambria Math" w:hAnsi="Cambria Math"/>
                </w:rPr>
                <m:t>go</m:t>
              </m:r>
            </m:e>
            <m:e>
              <m:r>
                <w:rPr>
                  <w:rFonts w:ascii="Cambria Math" w:hAnsi="Cambria Math"/>
                </w:rPr>
                <m:t>đi</m:t>
              </m:r>
            </m:e>
          </m:d>
          <m:r>
            <w:rPr>
              <w:rFonts w:ascii="Cambria Math" w:hAnsi="Cambria Math"/>
            </w:rPr>
            <m:t>Pr</m:t>
          </m:r>
          <m:d>
            <m:dPr>
              <m:ctrlPr>
                <w:rPr>
                  <w:rFonts w:ascii="Cambria Math" w:hAnsi="Cambria Math"/>
                  <w:i/>
                </w:rPr>
              </m:ctrlPr>
            </m:dPr>
            <m:e>
              <m:r>
                <w:rPr>
                  <w:rFonts w:ascii="Cambria Math" w:hAnsi="Cambria Math"/>
                </w:rPr>
                <m:t>to</m:t>
              </m:r>
            </m:e>
            <m:e>
              <m:r>
                <w:rPr>
                  <w:rFonts w:ascii="Cambria Math" w:hAnsi="Cambria Math"/>
                </w:rPr>
                <m:t>đi</m:t>
              </m:r>
            </m:e>
          </m:d>
          <m:r>
            <w:rPr>
              <w:rFonts w:ascii="Cambria Math" w:hAnsi="Cambria Math"/>
            </w:rPr>
            <m:t>×Pr</m:t>
          </m:r>
          <m:d>
            <m:dPr>
              <m:ctrlPr>
                <w:rPr>
                  <w:rFonts w:ascii="Cambria Math" w:hAnsi="Cambria Math"/>
                  <w:i/>
                </w:rPr>
              </m:ctrlPr>
            </m:dPr>
            <m:e>
              <m:sSub>
                <m:sSubPr>
                  <m:ctrlPr>
                    <w:rPr>
                      <w:rFonts w:ascii="Cambria Math" w:hAnsi="Cambria Math"/>
                      <w:i/>
                    </w:rPr>
                  </m:ctrlPr>
                </m:sSubPr>
                <m:e>
                  <m:r>
                    <w:rPr>
                      <w:rFonts w:ascii="Cambria Math" w:hAnsi="Cambria Math"/>
                    </w:rPr>
                    <m:t>fertility</m:t>
                  </m:r>
                </m:e>
                <m:sub>
                  <m:r>
                    <w:rPr>
                      <w:rFonts w:ascii="Cambria Math" w:hAnsi="Cambria Math"/>
                    </w:rPr>
                    <m:t>ngủ</m:t>
                  </m:r>
                </m:sub>
              </m:sSub>
              <m:r>
                <w:rPr>
                  <w:rFonts w:ascii="Cambria Math" w:hAnsi="Cambria Math"/>
                </w:rPr>
                <m:t>=1</m:t>
              </m:r>
            </m:e>
            <m:e>
              <m:r>
                <w:rPr>
                  <w:rFonts w:ascii="Cambria Math" w:hAnsi="Cambria Math"/>
                </w:rPr>
                <m:t>đi</m:t>
              </m:r>
            </m:e>
          </m:d>
          <m:r>
            <w:rPr>
              <w:rFonts w:ascii="Cambria Math" w:hAnsi="Cambria Math"/>
            </w:rPr>
            <m:t>Pr</m:t>
          </m:r>
          <m:d>
            <m:dPr>
              <m:ctrlPr>
                <w:rPr>
                  <w:rFonts w:ascii="Cambria Math" w:hAnsi="Cambria Math"/>
                  <w:i/>
                </w:rPr>
              </m:ctrlPr>
            </m:dPr>
            <m:e>
              <m:r>
                <w:rPr>
                  <w:rFonts w:ascii="Cambria Math" w:hAnsi="Cambria Math"/>
                </w:rPr>
                <m:t>sleep</m:t>
              </m:r>
            </m:e>
            <m:e>
              <m:r>
                <w:rPr>
                  <w:rFonts w:ascii="Cambria Math" w:hAnsi="Cambria Math"/>
                </w:rPr>
                <m:t>ngủ</m:t>
              </m:r>
            </m:e>
          </m:d>
        </m:oMath>
      </m:oMathPara>
    </w:p>
    <w:p w14:paraId="77705D18" w14:textId="67F4A451" w:rsidR="00FB1C9B" w:rsidRDefault="00FB1C9B" w:rsidP="00883BD0">
      <w:pPr>
        <w:pStyle w:val="Nidungvnbn"/>
      </w:pPr>
      <w:r>
        <w:t>Ta thấy rõ ràng trong cả 2 trường hợp (“Tôi uống trà”, “I drink tea”) và (“Tôi đi ngủ”, “I go to sleep”), vị trí của các từ Việt-Anh đều nằm ở gần nhau. Tuy nhiên, trong một vài trường hợp, một từ tiếng Việt khi dịch qua tiếng Anh, vị trí của 2 từ Việt-Anh này có thể nằm cách xa nhau. Những trường hợp này được gọi là “distortion” (dị biệt).</w:t>
      </w:r>
      <w:r w:rsidR="00B163F6">
        <w:t xml:space="preserve"> Xác suất của distortion được tính bằng </w:t>
      </w:r>
      <m:oMath>
        <m:r>
          <w:rPr>
            <w:rFonts w:ascii="Cambria Math" w:hAnsi="Cambria Math"/>
          </w:rPr>
          <m:t>Pr</m:t>
        </m:r>
        <m:d>
          <m:dPr>
            <m:ctrlPr>
              <w:rPr>
                <w:rFonts w:ascii="Cambria Math" w:hAnsi="Cambria Math"/>
                <w:i/>
              </w:rPr>
            </m:ctrlPr>
          </m:dPr>
          <m:e>
            <m:r>
              <w:rPr>
                <w:rFonts w:ascii="Cambria Math" w:hAnsi="Cambria Math"/>
              </w:rPr>
              <m:t>i</m:t>
            </m:r>
          </m:e>
          <m:e>
            <m:r>
              <w:rPr>
                <w:rFonts w:ascii="Cambria Math" w:hAnsi="Cambria Math"/>
              </w:rPr>
              <m:t>j,l</m:t>
            </m:r>
          </m:e>
        </m:d>
      </m:oMath>
      <w:r w:rsidR="00B163F6">
        <w:t xml:space="preserve">, với </w:t>
      </w:r>
      <m:oMath>
        <m:r>
          <w:rPr>
            <w:rFonts w:ascii="Cambria Math" w:hAnsi="Cambria Math"/>
          </w:rPr>
          <m:t>i</m:t>
        </m:r>
      </m:oMath>
      <w:r w:rsidR="00B163F6">
        <w:t xml:space="preserve"> là vị trí của từ tiếng Anh tương ứng khi gióng, </w:t>
      </w:r>
      <m:oMath>
        <m:r>
          <w:rPr>
            <w:rFonts w:ascii="Cambria Math" w:hAnsi="Cambria Math"/>
          </w:rPr>
          <m:t>j</m:t>
        </m:r>
      </m:oMath>
      <w:r w:rsidR="00B163F6">
        <w:t xml:space="preserve"> là vị trí của từ tiếng Việt, </w:t>
      </w:r>
      <m:oMath>
        <m:r>
          <w:rPr>
            <w:rFonts w:ascii="Cambria Math" w:hAnsi="Cambria Math"/>
          </w:rPr>
          <m:t>l</m:t>
        </m:r>
      </m:oMath>
      <w:r w:rsidR="00B163F6">
        <w:t xml:space="preserve"> là số lượng từ gióng tương ứng.</w:t>
      </w:r>
    </w:p>
    <w:p w14:paraId="603B2A99" w14:textId="75F3662C" w:rsidR="00DB47BE" w:rsidRDefault="00DB47BE" w:rsidP="00DB47BE">
      <w:pPr>
        <w:pStyle w:val="Tiumccp2"/>
      </w:pPr>
      <w:bookmarkStart w:id="18" w:name="_Toc68434476"/>
      <w:r>
        <w:t>2.1.2 Quá trình tìm kiếm</w:t>
      </w:r>
      <w:bookmarkEnd w:id="18"/>
    </w:p>
    <w:p w14:paraId="15A38D04" w14:textId="26FE9B28" w:rsidR="009E6E05" w:rsidRDefault="00494FB4" w:rsidP="009E6E05">
      <w:pPr>
        <w:pStyle w:val="Nidungvnbn"/>
      </w:pPr>
      <w:r>
        <w:t>Quá trình tìm kiếm dựa trên kĩ thuật tìm kiếm ngăn xếp, ví dụ ta có câu: “Tôi uống trà”, quá trình tìm kiếm tuần tự sẽ là:</w:t>
      </w:r>
    </w:p>
    <w:p w14:paraId="67185E1A" w14:textId="74DF2146" w:rsidR="00494FB4" w:rsidRDefault="00494FB4" w:rsidP="00494FB4">
      <w:pPr>
        <w:pStyle w:val="Nidungvnbn"/>
        <w:numPr>
          <w:ilvl w:val="0"/>
          <w:numId w:val="6"/>
        </w:numPr>
      </w:pPr>
      <m:oMath>
        <m:r>
          <w:rPr>
            <w:rFonts w:ascii="Cambria Math" w:hAnsi="Cambria Math"/>
          </w:rPr>
          <m:t>Pr</m:t>
        </m:r>
        <m:d>
          <m:dPr>
            <m:ctrlPr>
              <w:rPr>
                <w:rFonts w:ascii="Cambria Math" w:hAnsi="Cambria Math"/>
                <w:i/>
              </w:rPr>
            </m:ctrlPr>
          </m:dPr>
          <m:e>
            <m:r>
              <w:rPr>
                <w:rFonts w:ascii="Cambria Math" w:hAnsi="Cambria Math"/>
              </w:rPr>
              <m:t>"Tôi uống trà"</m:t>
            </m:r>
          </m:e>
          <m:e>
            <m:r>
              <w:rPr>
                <w:rFonts w:ascii="Cambria Math" w:hAnsi="Cambria Math"/>
              </w:rPr>
              <m:t>"I"</m:t>
            </m:r>
          </m:e>
        </m:d>
      </m:oMath>
      <w:r>
        <w:t>.</w:t>
      </w:r>
    </w:p>
    <w:p w14:paraId="2F0C5F5C" w14:textId="1D188413" w:rsidR="00494FB4" w:rsidRDefault="00494FB4" w:rsidP="00494FB4">
      <w:pPr>
        <w:pStyle w:val="Nidungvnbn"/>
        <w:numPr>
          <w:ilvl w:val="0"/>
          <w:numId w:val="6"/>
        </w:numPr>
      </w:pPr>
      <m:oMath>
        <m:r>
          <w:rPr>
            <w:rFonts w:ascii="Cambria Math" w:hAnsi="Cambria Math"/>
          </w:rPr>
          <m:t>Pr</m:t>
        </m:r>
        <m:d>
          <m:dPr>
            <m:ctrlPr>
              <w:rPr>
                <w:rFonts w:ascii="Cambria Math" w:hAnsi="Cambria Math"/>
                <w:i/>
              </w:rPr>
            </m:ctrlPr>
          </m:dPr>
          <m:e>
            <m:r>
              <w:rPr>
                <w:rFonts w:ascii="Cambria Math" w:hAnsi="Cambria Math"/>
              </w:rPr>
              <m:t>"Tôi uống trà"</m:t>
            </m:r>
          </m:e>
          <m:e>
            <m:r>
              <w:rPr>
                <w:rFonts w:ascii="Cambria Math" w:hAnsi="Cambria Math"/>
              </w:rPr>
              <m:t>"I drink"</m:t>
            </m:r>
          </m:e>
        </m:d>
      </m:oMath>
    </w:p>
    <w:p w14:paraId="508F8061" w14:textId="24459761" w:rsidR="00494FB4" w:rsidRDefault="00494FB4" w:rsidP="00494FB4">
      <w:pPr>
        <w:pStyle w:val="Nidungvnbn"/>
        <w:numPr>
          <w:ilvl w:val="0"/>
          <w:numId w:val="6"/>
        </w:numPr>
      </w:pPr>
      <m:oMath>
        <m:r>
          <w:rPr>
            <w:rFonts w:ascii="Cambria Math" w:hAnsi="Cambria Math"/>
          </w:rPr>
          <m:t>Pr</m:t>
        </m:r>
        <m:d>
          <m:dPr>
            <m:ctrlPr>
              <w:rPr>
                <w:rFonts w:ascii="Cambria Math" w:hAnsi="Cambria Math"/>
                <w:i/>
              </w:rPr>
            </m:ctrlPr>
          </m:dPr>
          <m:e>
            <m:r>
              <w:rPr>
                <w:rFonts w:ascii="Cambria Math" w:hAnsi="Cambria Math"/>
              </w:rPr>
              <m:t>"Tôi uống trà"</m:t>
            </m:r>
          </m:e>
          <m:e>
            <m:r>
              <w:rPr>
                <w:rFonts w:ascii="Cambria Math" w:hAnsi="Cambria Math"/>
              </w:rPr>
              <m:t>"I drink tea"</m:t>
            </m:r>
          </m:e>
        </m:d>
      </m:oMath>
    </w:p>
    <w:p w14:paraId="1CCD38AF" w14:textId="3D4A0240" w:rsidR="00494FB4" w:rsidRDefault="00494FB4" w:rsidP="00494FB4">
      <w:pPr>
        <w:pStyle w:val="Nidungvnbn"/>
        <w:numPr>
          <w:ilvl w:val="0"/>
          <w:numId w:val="6"/>
        </w:numPr>
      </w:pPr>
      <m:oMath>
        <m:r>
          <w:rPr>
            <w:rFonts w:ascii="Cambria Math" w:hAnsi="Cambria Math"/>
          </w:rPr>
          <m:t>Pr</m:t>
        </m:r>
        <m:d>
          <m:dPr>
            <m:ctrlPr>
              <w:rPr>
                <w:rFonts w:ascii="Cambria Math" w:hAnsi="Cambria Math"/>
                <w:i/>
              </w:rPr>
            </m:ctrlPr>
          </m:dPr>
          <m:e>
            <m:r>
              <w:rPr>
                <w:rFonts w:ascii="Cambria Math" w:hAnsi="Cambria Math"/>
              </w:rPr>
              <m:t>"Tôi uống trà"</m:t>
            </m:r>
          </m:e>
          <m:e>
            <m:r>
              <w:rPr>
                <w:rFonts w:ascii="Cambria Math" w:hAnsi="Cambria Math"/>
              </w:rPr>
              <m:t>"I drink tea…"</m:t>
            </m:r>
          </m:e>
        </m:d>
      </m:oMath>
    </w:p>
    <w:p w14:paraId="5B451B6D" w14:textId="6EB79F47" w:rsidR="00494FB4" w:rsidRPr="00494FB4" w:rsidRDefault="00494FB4" w:rsidP="00494FB4">
      <w:pPr>
        <w:pStyle w:val="Nidungvnbn"/>
      </w:pPr>
      <w:r>
        <w:t>Quá trình kết thúc</w:t>
      </w:r>
      <w:r w:rsidR="0083463D">
        <w:t xml:space="preserve"> khi kết quả dịch </w:t>
      </w:r>
      <w:r w:rsidR="00116705">
        <w:t>phù hợp với điều kiện yêu cầu</w:t>
      </w:r>
      <w:r w:rsidR="0083463D">
        <w:t>.</w:t>
      </w:r>
    </w:p>
    <w:p w14:paraId="27BFD458" w14:textId="53AF31DF" w:rsidR="0062418E" w:rsidRDefault="004E0708" w:rsidP="00930A9E">
      <w:pPr>
        <w:pStyle w:val="Tiumccp1"/>
        <w:tabs>
          <w:tab w:val="clear" w:pos="6379"/>
        </w:tabs>
      </w:pPr>
      <w:bookmarkStart w:id="19" w:name="_Toc68434477"/>
      <w:r>
        <w:t>2.2</w:t>
      </w:r>
      <w:r w:rsidR="0062418E">
        <w:t xml:space="preserve"> Các mô hình dịch máy sử dụng kĩ thuật gióng hàng từ</w:t>
      </w:r>
      <w:r w:rsidR="002351FC">
        <w:t xml:space="preserve"> của IBM</w:t>
      </w:r>
      <w:bookmarkEnd w:id="19"/>
    </w:p>
    <w:p w14:paraId="3701BDC7" w14:textId="4178152D" w:rsidR="00DD6F72" w:rsidRDefault="00211A75" w:rsidP="00AA7D64">
      <w:pPr>
        <w:pStyle w:val="Nidungvnbn"/>
      </w:pPr>
      <w:r>
        <w:t>Các mô hình được giới thiệu trong mục này được trích từ bài báo “</w:t>
      </w:r>
      <w:r w:rsidRPr="00211A75">
        <w:t>The Mathematics of Statistical Machine Translation: Parameter Estimation</w:t>
      </w:r>
      <w:r>
        <w:t>” của nhóm tác giả ở trung tâm nghiên cứu T.J Watson của IBM (1993).</w:t>
      </w:r>
    </w:p>
    <w:p w14:paraId="48D5A2B7" w14:textId="5FAAE254" w:rsidR="00211A75" w:rsidRDefault="00211A75" w:rsidP="00C528A0">
      <w:pPr>
        <w:pStyle w:val="Nidungvnbn"/>
      </w:pPr>
      <w:r>
        <w:t xml:space="preserve">Các mô hình này chủ yếu giải quyết dựa trên xác suất đồng thời (joint distribution) </w:t>
      </w:r>
      <m:oMath>
        <m:r>
          <w:rPr>
            <w:rFonts w:ascii="Cambria Math" w:hAnsi="Cambria Math"/>
          </w:rPr>
          <m:t>Pr</m:t>
        </m:r>
        <m:d>
          <m:dPr>
            <m:ctrlPr>
              <w:rPr>
                <w:rFonts w:ascii="Cambria Math" w:hAnsi="Cambria Math"/>
                <w:i/>
              </w:rPr>
            </m:ctrlPr>
          </m:dPr>
          <m:e>
            <m:r>
              <w:rPr>
                <w:rFonts w:ascii="Cambria Math" w:hAnsi="Cambria Math"/>
              </w:rPr>
              <m:t>S=s,A=a,T=t</m:t>
            </m:r>
          </m:e>
        </m:d>
      </m:oMath>
      <w:r>
        <w:t>, trong đó:</w:t>
      </w:r>
    </w:p>
    <w:p w14:paraId="32A0A26D" w14:textId="0496B078" w:rsidR="00211A75" w:rsidRDefault="00211A75" w:rsidP="00211A75">
      <w:pPr>
        <w:pStyle w:val="Nidungvnbn"/>
        <w:numPr>
          <w:ilvl w:val="0"/>
          <w:numId w:val="7"/>
        </w:numPr>
      </w:pPr>
      <m:oMath>
        <m:r>
          <w:rPr>
            <w:rFonts w:ascii="Cambria Math" w:hAnsi="Cambria Math"/>
          </w:rPr>
          <w:lastRenderedPageBreak/>
          <m:t>S,s</m:t>
        </m:r>
      </m:oMath>
      <w:r>
        <w:t xml:space="preserve"> là câu của ngôn ngữ nguồn.</w:t>
      </w:r>
    </w:p>
    <w:p w14:paraId="39B9A807" w14:textId="223F81D4" w:rsidR="00211A75" w:rsidRDefault="00211A75" w:rsidP="00211A75">
      <w:pPr>
        <w:pStyle w:val="Nidungvnbn"/>
        <w:numPr>
          <w:ilvl w:val="0"/>
          <w:numId w:val="7"/>
        </w:numPr>
      </w:pPr>
      <m:oMath>
        <m:r>
          <w:rPr>
            <w:rFonts w:ascii="Cambria Math" w:hAnsi="Cambria Math"/>
          </w:rPr>
          <m:t>T,t</m:t>
        </m:r>
      </m:oMath>
      <w:r>
        <w:t xml:space="preserve"> là câu của ngôn ngữ đích được dịch</w:t>
      </w:r>
      <w:r w:rsidR="00F75FD4">
        <w:t xml:space="preserve"> từ </w:t>
      </w:r>
      <m:oMath>
        <m:r>
          <w:rPr>
            <w:rFonts w:ascii="Cambria Math" w:hAnsi="Cambria Math"/>
          </w:rPr>
          <m:t>S</m:t>
        </m:r>
      </m:oMath>
      <w:r w:rsidR="00F75FD4">
        <w:t xml:space="preserve"> tương ứng</w:t>
      </w:r>
      <w:r>
        <w:t>.</w:t>
      </w:r>
    </w:p>
    <w:p w14:paraId="03ACD11D" w14:textId="50CB87AB" w:rsidR="00211A75" w:rsidRDefault="00211A75" w:rsidP="00211A75">
      <w:pPr>
        <w:pStyle w:val="Nidungvnbn"/>
        <w:numPr>
          <w:ilvl w:val="0"/>
          <w:numId w:val="7"/>
        </w:numPr>
      </w:pPr>
      <m:oMath>
        <m:r>
          <w:rPr>
            <w:rFonts w:ascii="Cambria Math" w:hAnsi="Cambria Math"/>
          </w:rPr>
          <m:t>A,a</m:t>
        </m:r>
      </m:oMath>
      <w:r>
        <w:t xml:space="preserve"> là biến ngẫu nhiên đại diện cho việc gióng hàng từ giữa </w:t>
      </w:r>
      <m:oMath>
        <m:r>
          <w:rPr>
            <w:rFonts w:ascii="Cambria Math" w:hAnsi="Cambria Math"/>
          </w:rPr>
          <m:t>S</m:t>
        </m:r>
      </m:oMath>
      <w:r>
        <w:t xml:space="preserve"> và </w:t>
      </w:r>
      <m:oMath>
        <m:r>
          <w:rPr>
            <w:rFonts w:ascii="Cambria Math" w:hAnsi="Cambria Math"/>
          </w:rPr>
          <m:t>T</m:t>
        </m:r>
      </m:oMath>
      <w:r>
        <w:t>.</w:t>
      </w:r>
    </w:p>
    <w:p w14:paraId="498564D4" w14:textId="58DA48C5" w:rsidR="00AE4140" w:rsidRDefault="00F75FD4" w:rsidP="00DD6F72">
      <w:pPr>
        <w:pStyle w:val="Nidungvnbn"/>
      </w:pPr>
      <w:r>
        <w:t xml:space="preserve">Ngoài ra còn có các biến </w:t>
      </w:r>
      <m:oMath>
        <m:r>
          <w:rPr>
            <w:rFonts w:ascii="Cambria Math" w:hAnsi="Cambria Math"/>
          </w:rPr>
          <m:t>n</m:t>
        </m:r>
      </m:oMath>
      <w:r>
        <w:t xml:space="preserve"> và </w:t>
      </w:r>
      <m:oMath>
        <m:r>
          <w:rPr>
            <w:rFonts w:ascii="Cambria Math" w:hAnsi="Cambria Math"/>
          </w:rPr>
          <m:t>m</m:t>
        </m:r>
      </m:oMath>
      <w:r>
        <w:t xml:space="preserve"> để biểu diễn cho độ dài của chuỗi </w:t>
      </w:r>
      <m:oMath>
        <m:r>
          <w:rPr>
            <w:rFonts w:ascii="Cambria Math" w:hAnsi="Cambria Math"/>
          </w:rPr>
          <m:t>s</m:t>
        </m:r>
      </m:oMath>
      <w:r>
        <w:t xml:space="preserve"> và </w:t>
      </w:r>
      <m:oMath>
        <m:r>
          <w:rPr>
            <w:rFonts w:ascii="Cambria Math" w:hAnsi="Cambria Math"/>
          </w:rPr>
          <m:t>t</m:t>
        </m:r>
      </m:oMath>
      <w:r>
        <w:t>.</w:t>
      </w:r>
    </w:p>
    <w:p w14:paraId="6E937657" w14:textId="4F389A54" w:rsidR="00653A1C" w:rsidRDefault="00653A1C" w:rsidP="00440373">
      <w:pPr>
        <w:pStyle w:val="Nidungvnbn"/>
      </w:pPr>
      <m:oMath>
        <m:r>
          <w:rPr>
            <w:rFonts w:ascii="Cambria Math" w:hAnsi="Cambria Math"/>
          </w:rPr>
          <m:t>Pr</m:t>
        </m:r>
        <m:d>
          <m:dPr>
            <m:ctrlPr>
              <w:rPr>
                <w:rFonts w:ascii="Cambria Math" w:hAnsi="Cambria Math"/>
                <w:i/>
              </w:rPr>
            </m:ctrlPr>
          </m:dPr>
          <m:e>
            <m:r>
              <w:rPr>
                <w:rFonts w:ascii="Cambria Math" w:hAnsi="Cambria Math"/>
              </w:rPr>
              <m:t>T</m:t>
            </m:r>
          </m:e>
          <m:e>
            <m:r>
              <w:rPr>
                <w:rFonts w:ascii="Cambria Math" w:hAnsi="Cambria Math"/>
              </w:rPr>
              <m:t>S</m:t>
            </m:r>
          </m:e>
        </m:d>
      </m:oMath>
      <w:r>
        <w:t xml:space="preserve"> sẽ được viết lại thành:</w:t>
      </w:r>
    </w:p>
    <w:p w14:paraId="51031691" w14:textId="0695867B" w:rsidR="00653A1C" w:rsidRPr="007C39D8" w:rsidRDefault="00AE4140" w:rsidP="00440373">
      <w:pPr>
        <w:pStyle w:val="Nidungvnbn"/>
      </w:pPr>
      <m:oMathPara>
        <m:oMath>
          <m:r>
            <w:rPr>
              <w:rFonts w:ascii="Cambria Math" w:hAnsi="Cambria Math"/>
            </w:rPr>
            <m:t>Pr</m:t>
          </m:r>
          <m:d>
            <m:dPr>
              <m:ctrlPr>
                <w:rPr>
                  <w:rFonts w:ascii="Cambria Math" w:hAnsi="Cambria Math"/>
                  <w:i/>
                </w:rPr>
              </m:ctrlPr>
            </m:dPr>
            <m:e>
              <m:r>
                <w:rPr>
                  <w:rFonts w:ascii="Cambria Math" w:hAnsi="Cambria Math"/>
                </w:rPr>
                <m:t>T=t</m:t>
              </m:r>
            </m:e>
            <m:e>
              <m:r>
                <w:rPr>
                  <w:rFonts w:ascii="Cambria Math" w:hAnsi="Cambria Math"/>
                </w:rPr>
                <m:t>S=s</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A=a</m:t>
              </m:r>
            </m:sub>
            <m:sup/>
            <m:e>
              <m:r>
                <w:rPr>
                  <w:rFonts w:ascii="Cambria Math" w:hAnsi="Cambria Math"/>
                </w:rPr>
                <m:t>Pr</m:t>
              </m:r>
              <m:d>
                <m:dPr>
                  <m:ctrlPr>
                    <w:rPr>
                      <w:rFonts w:ascii="Cambria Math" w:hAnsi="Cambria Math"/>
                      <w:i/>
                    </w:rPr>
                  </m:ctrlPr>
                </m:dPr>
                <m:e>
                  <m:r>
                    <w:rPr>
                      <w:rFonts w:ascii="Cambria Math" w:hAnsi="Cambria Math"/>
                    </w:rPr>
                    <m:t>t,a</m:t>
                  </m:r>
                </m:e>
                <m:e>
                  <m:r>
                    <w:rPr>
                      <w:rFonts w:ascii="Cambria Math" w:hAnsi="Cambria Math"/>
                    </w:rPr>
                    <m:t>s</m:t>
                  </m:r>
                </m:e>
              </m:d>
            </m:e>
          </m:nary>
        </m:oMath>
      </m:oMathPara>
    </w:p>
    <w:p w14:paraId="3154CC30" w14:textId="3112AF76" w:rsidR="007C39D8" w:rsidRDefault="007C39D8" w:rsidP="00440373">
      <w:pPr>
        <w:pStyle w:val="Nidungvnbn"/>
      </w:pPr>
      <m:oMath>
        <m:r>
          <w:rPr>
            <w:rFonts w:ascii="Cambria Math" w:hAnsi="Cambria Math"/>
          </w:rPr>
          <m:t>Pr</m:t>
        </m:r>
        <m:d>
          <m:dPr>
            <m:ctrlPr>
              <w:rPr>
                <w:rFonts w:ascii="Cambria Math" w:hAnsi="Cambria Math"/>
                <w:i/>
              </w:rPr>
            </m:ctrlPr>
          </m:dPr>
          <m:e>
            <m:r>
              <w:rPr>
                <w:rFonts w:ascii="Cambria Math" w:hAnsi="Cambria Math"/>
              </w:rPr>
              <m:t>T</m:t>
            </m:r>
          </m:e>
          <m:e>
            <m:r>
              <w:rPr>
                <w:rFonts w:ascii="Cambria Math" w:hAnsi="Cambria Math"/>
              </w:rPr>
              <m:t>S</m:t>
            </m:r>
          </m:e>
        </m:d>
      </m:oMath>
      <w:r>
        <w:t xml:space="preserve"> là kết quả của phép tổng dựa trên tập các gióng hàng từ </w:t>
      </w:r>
      <m:oMath>
        <m:r>
          <m:rPr>
            <m:sty m:val="p"/>
          </m:rPr>
          <w:rPr>
            <w:rFonts w:ascii="Cambria Math" w:hAnsi="Cambria Math"/>
          </w:rPr>
          <m:t>Α</m:t>
        </m:r>
        <m:d>
          <m:dPr>
            <m:ctrlPr>
              <w:rPr>
                <w:rFonts w:ascii="Cambria Math" w:hAnsi="Cambria Math"/>
                <w:i/>
              </w:rPr>
            </m:ctrlPr>
          </m:dPr>
          <m:e>
            <m:r>
              <w:rPr>
                <w:rFonts w:ascii="Cambria Math" w:hAnsi="Cambria Math"/>
              </w:rPr>
              <m:t>s,t</m:t>
            </m:r>
          </m:e>
        </m:d>
      </m:oMath>
      <w:r w:rsidR="008C11CF">
        <w:t>.</w:t>
      </w:r>
    </w:p>
    <w:p w14:paraId="7BC988A4" w14:textId="3225EB0B" w:rsidR="008C11CF" w:rsidRDefault="008C11CF" w:rsidP="00440373">
      <w:pPr>
        <w:pStyle w:val="Nidungvnbn"/>
      </w:pPr>
      <w:r>
        <w:t xml:space="preserve">Việc gióng hàng từ của các mô hình cũng được giới hạn lại trong phạm vi 1 từ của </w:t>
      </w:r>
      <m:oMath>
        <m:r>
          <w:rPr>
            <w:rFonts w:ascii="Cambria Math" w:hAnsi="Cambria Math"/>
          </w:rPr>
          <m:t>S</m:t>
        </m:r>
      </m:oMath>
      <w:r>
        <w:t xml:space="preserve"> sẽ chỉ gióng với 1 từ của </w:t>
      </w:r>
      <m:oMath>
        <m:r>
          <w:rPr>
            <w:rFonts w:ascii="Cambria Math" w:hAnsi="Cambria Math"/>
          </w:rPr>
          <m:t>T</m:t>
        </m:r>
      </m:oMath>
      <w:r>
        <w:t xml:space="preserve"> hoặc không gióng với từ của </w:t>
      </w:r>
      <m:oMath>
        <m:r>
          <w:rPr>
            <w:rFonts w:ascii="Cambria Math" w:hAnsi="Cambria Math"/>
          </w:rPr>
          <m:t>T</m:t>
        </m:r>
      </m:oMath>
      <w:r>
        <w:t>.</w:t>
      </w:r>
      <w:r w:rsidR="00782D47">
        <w:t xml:space="preserve"> Nếu </w:t>
      </w:r>
      <m:oMath>
        <m:r>
          <w:rPr>
            <w:rFonts w:ascii="Cambria Math" w:hAnsi="Cambria Math"/>
          </w:rPr>
          <m:t>s=</m:t>
        </m:r>
        <m:sSubSup>
          <m:sSubSupPr>
            <m:ctrlPr>
              <w:rPr>
                <w:rFonts w:ascii="Cambria Math" w:hAnsi="Cambria Math"/>
                <w:i/>
              </w:rPr>
            </m:ctrlPr>
          </m:sSubSupPr>
          <m:e>
            <m:r>
              <w:rPr>
                <w:rFonts w:ascii="Cambria Math" w:hAnsi="Cambria Math"/>
              </w:rPr>
              <m:t>s</m:t>
            </m:r>
          </m:e>
          <m:sub>
            <m:r>
              <w:rPr>
                <w:rFonts w:ascii="Cambria Math" w:hAnsi="Cambria Math"/>
              </w:rPr>
              <m:t>1</m:t>
            </m:r>
          </m:sub>
          <m:sup>
            <m:r>
              <w:rPr>
                <w:rFonts w:ascii="Cambria Math" w:hAnsi="Cambria Math"/>
              </w:rPr>
              <m:t>n</m:t>
            </m:r>
          </m:sup>
        </m:sSubSup>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m:t>
            </m:r>
          </m:sub>
        </m:sSub>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n</m:t>
            </m:r>
          </m:sub>
        </m:sSub>
      </m:oMath>
      <w:r w:rsidR="00782D47">
        <w:t xml:space="preserve"> có </w:t>
      </w:r>
      <m:oMath>
        <m:r>
          <w:rPr>
            <w:rFonts w:ascii="Cambria Math" w:hAnsi="Cambria Math"/>
          </w:rPr>
          <m:t>n</m:t>
        </m:r>
      </m:oMath>
      <w:r w:rsidR="00D0683D">
        <w:t xml:space="preserve"> </w:t>
      </w:r>
      <w:r w:rsidR="00782D47">
        <w:t xml:space="preserve">từ và </w:t>
      </w:r>
      <m:oMath>
        <m:r>
          <w:rPr>
            <w:rFonts w:ascii="Cambria Math" w:hAnsi="Cambria Math"/>
          </w:rPr>
          <m:t>t=</m:t>
        </m:r>
        <m:sSubSup>
          <m:sSubSupPr>
            <m:ctrlPr>
              <w:rPr>
                <w:rFonts w:ascii="Cambria Math" w:hAnsi="Cambria Math"/>
                <w:i/>
              </w:rPr>
            </m:ctrlPr>
          </m:sSubSupPr>
          <m:e>
            <m:r>
              <w:rPr>
                <w:rFonts w:ascii="Cambria Math" w:hAnsi="Cambria Math"/>
              </w:rPr>
              <m:t>t</m:t>
            </m:r>
          </m:e>
          <m:sub>
            <m:r>
              <w:rPr>
                <w:rFonts w:ascii="Cambria Math" w:hAnsi="Cambria Math"/>
              </w:rPr>
              <m:t>1</m:t>
            </m:r>
          </m:sub>
          <m:sup>
            <m:r>
              <w:rPr>
                <w:rFonts w:ascii="Cambria Math" w:hAnsi="Cambria Math"/>
              </w:rPr>
              <m:t>m</m:t>
            </m:r>
          </m:sup>
        </m:sSubSup>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sidR="00D0683D">
        <w:t xml:space="preserve"> có </w:t>
      </w:r>
      <m:oMath>
        <m:r>
          <w:rPr>
            <w:rFonts w:ascii="Cambria Math" w:hAnsi="Cambria Math"/>
          </w:rPr>
          <m:t>m</m:t>
        </m:r>
      </m:oMath>
      <w:r w:rsidR="00D0683D">
        <w:t xml:space="preserve"> từ, thì gióng hàng từ </w:t>
      </w:r>
      <m:oMath>
        <m:r>
          <w:rPr>
            <w:rFonts w:ascii="Cambria Math" w:hAnsi="Cambria Math"/>
          </w:rPr>
          <m:t>a</m:t>
        </m:r>
      </m:oMath>
      <w:r w:rsidR="00D0683D">
        <w:t xml:space="preserve"> sẽ được biểu diễn thành</w:t>
      </w:r>
      <w:r w:rsidR="00154D41">
        <w:t xml:space="preserve"> </w:t>
      </w:r>
      <m:oMath>
        <m:r>
          <w:rPr>
            <w:rFonts w:ascii="Cambria Math" w:hAnsi="Cambria Math"/>
          </w:rPr>
          <m:t>m</m:t>
        </m:r>
      </m:oMath>
      <w:r w:rsidR="00154D41">
        <w:t xml:space="preserve"> cặp gióng hàng từ</w:t>
      </w:r>
      <w:r w:rsidR="00D0683D">
        <w:t xml:space="preserve"> </w:t>
      </w:r>
      <m:oMath>
        <m:r>
          <w:rPr>
            <w:rFonts w:ascii="Cambria Math" w:hAnsi="Cambria Math"/>
          </w:rPr>
          <m:t>a=</m:t>
        </m:r>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m</m:t>
            </m:r>
          </m:sup>
        </m:sSub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m</m:t>
            </m:r>
          </m:sub>
        </m:sSub>
      </m:oMath>
      <w:r w:rsidR="00154D41">
        <w:t xml:space="preserve">. Nếu 1 từ của </w:t>
      </w:r>
      <m:oMath>
        <m:r>
          <w:rPr>
            <w:rFonts w:ascii="Cambria Math" w:hAnsi="Cambria Math"/>
          </w:rPr>
          <m:t>t</m:t>
        </m:r>
      </m:oMath>
      <w:r w:rsidR="00154D41">
        <w:t xml:space="preserve"> ở vị trí </w:t>
      </w:r>
      <m:oMath>
        <m:r>
          <w:rPr>
            <w:rFonts w:ascii="Cambria Math" w:hAnsi="Cambria Math"/>
          </w:rPr>
          <m:t>j</m:t>
        </m:r>
      </m:oMath>
      <w:r w:rsidR="00154D41">
        <w:t xml:space="preserve"> gióng với 1 từ của </w:t>
      </w:r>
      <m:oMath>
        <m:r>
          <w:rPr>
            <w:rFonts w:ascii="Cambria Math" w:hAnsi="Cambria Math"/>
          </w:rPr>
          <m:t>s</m:t>
        </m:r>
      </m:oMath>
      <w:r w:rsidR="00154D41">
        <w:t xml:space="preserve"> ở vị trí </w:t>
      </w:r>
      <m:oMath>
        <m:r>
          <w:rPr>
            <w:rFonts w:ascii="Cambria Math" w:hAnsi="Cambria Math"/>
          </w:rPr>
          <m:t>i</m:t>
        </m:r>
      </m:oMath>
      <w:r w:rsidR="00154D41">
        <w:t xml:space="preserve">, thì </w:t>
      </w:r>
      <m:oMath>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=i</m:t>
        </m:r>
      </m:oMath>
      <w:r w:rsidR="00154D41">
        <w:t xml:space="preserve">, còn nếu 1 từ của t ở vị trí j không gióng với bất kỳ từ nào của s thì </w:t>
      </w:r>
      <m:oMath>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=0</m:t>
        </m:r>
      </m:oMath>
      <w:r w:rsidR="00154D41">
        <w:t>.</w:t>
      </w:r>
    </w:p>
    <w:p w14:paraId="12D4E6F3" w14:textId="31DC274F" w:rsidR="008C11CF" w:rsidRDefault="009C3767" w:rsidP="00440373">
      <w:pPr>
        <w:pStyle w:val="Nidungvnbn"/>
      </w:pPr>
      <w:r>
        <w:t>Ta có:</w:t>
      </w:r>
    </w:p>
    <w:p w14:paraId="65DCD804" w14:textId="70FC4A09" w:rsidR="009C3767" w:rsidRPr="009C3767" w:rsidRDefault="009C3767" w:rsidP="00440373">
      <w:pPr>
        <w:pStyle w:val="Nidungvnbn"/>
      </w:pPr>
      <m:oMathPara>
        <m:oMath>
          <m:r>
            <w:rPr>
              <w:rFonts w:ascii="Cambria Math" w:hAnsi="Cambria Math"/>
            </w:rPr>
            <m:t>Pr</m:t>
          </m:r>
          <m:d>
            <m:dPr>
              <m:ctrlPr>
                <w:rPr>
                  <w:rFonts w:ascii="Cambria Math" w:hAnsi="Cambria Math"/>
                  <w:i/>
                </w:rPr>
              </m:ctrlPr>
            </m:dPr>
            <m:e>
              <m:r>
                <w:rPr>
                  <w:rFonts w:ascii="Cambria Math" w:hAnsi="Cambria Math"/>
                </w:rPr>
                <m:t>t,a</m:t>
              </m:r>
            </m:e>
            <m:e>
              <m:r>
                <w:rPr>
                  <w:rFonts w:ascii="Cambria Math" w:hAnsi="Cambria Math"/>
                </w:rPr>
                <m:t>s</m:t>
              </m:r>
            </m:e>
          </m:d>
          <m:r>
            <w:rPr>
              <w:rFonts w:ascii="Cambria Math" w:hAnsi="Cambria Math"/>
            </w:rPr>
            <m:t>=Pr</m:t>
          </m:r>
          <m:d>
            <m:dPr>
              <m:ctrlPr>
                <w:rPr>
                  <w:rFonts w:ascii="Cambria Math" w:hAnsi="Cambria Math"/>
                  <w:i/>
                </w:rPr>
              </m:ctrlPr>
            </m:dPr>
            <m:e>
              <m:r>
                <w:rPr>
                  <w:rFonts w:ascii="Cambria Math" w:hAnsi="Cambria Math"/>
                </w:rPr>
                <m:t>m</m:t>
              </m:r>
            </m:e>
            <m:e>
              <m:r>
                <w:rPr>
                  <w:rFonts w:ascii="Cambria Math" w:hAnsi="Cambria Math"/>
                </w:rPr>
                <m:t>s</m:t>
              </m:r>
            </m:e>
          </m:d>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r>
                <w:rPr>
                  <w:rFonts w:ascii="Cambria Math" w:hAnsi="Cambria Math"/>
                </w:rPr>
                <m:t>Pr</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j</m:t>
                      </m:r>
                    </m:sub>
                  </m:sSub>
                </m:e>
                <m:e>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j-1</m:t>
                      </m:r>
                    </m:sup>
                  </m:sSubSup>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1</m:t>
                      </m:r>
                    </m:sub>
                    <m:sup>
                      <m:r>
                        <w:rPr>
                          <w:rFonts w:ascii="Cambria Math" w:hAnsi="Cambria Math"/>
                        </w:rPr>
                        <m:t>j-1</m:t>
                      </m:r>
                    </m:sup>
                  </m:sSubSup>
                  <m:r>
                    <w:rPr>
                      <w:rFonts w:ascii="Cambria Math" w:hAnsi="Cambria Math"/>
                    </w:rPr>
                    <m:t>,m,s</m:t>
                  </m:r>
                </m:e>
              </m:d>
              <m:r>
                <w:rPr>
                  <w:rFonts w:ascii="Cambria Math" w:hAnsi="Cambria Math"/>
                </w:rPr>
                <m:t>Pr</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e>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j</m:t>
                      </m:r>
                    </m:sup>
                  </m:sSubSup>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1</m:t>
                      </m:r>
                    </m:sub>
                    <m:sup>
                      <m:r>
                        <w:rPr>
                          <w:rFonts w:ascii="Cambria Math" w:hAnsi="Cambria Math"/>
                        </w:rPr>
                        <m:t>j-1</m:t>
                      </m:r>
                    </m:sup>
                  </m:sSubSup>
                  <m:r>
                    <w:rPr>
                      <w:rFonts w:ascii="Cambria Math" w:hAnsi="Cambria Math"/>
                    </w:rPr>
                    <m:t>,m,s</m:t>
                  </m:r>
                </m:e>
              </m:d>
            </m:e>
          </m:nary>
          <m:r>
            <w:rPr>
              <w:rFonts w:ascii="Cambria Math" w:hAnsi="Cambria Math"/>
            </w:rPr>
            <m:t xml:space="preserve">    (Eq1)</m:t>
          </m:r>
        </m:oMath>
      </m:oMathPara>
    </w:p>
    <w:p w14:paraId="417DF40E" w14:textId="5DD8F2D7" w:rsidR="009C3767" w:rsidRDefault="00D07744" w:rsidP="00440373">
      <w:pPr>
        <w:pStyle w:val="Nidungvnbn"/>
      </w:pPr>
      <w:r>
        <w:t xml:space="preserve">Trong </w:t>
      </w:r>
      <m:oMath>
        <m:r>
          <w:rPr>
            <w:rFonts w:ascii="Cambria Math" w:hAnsi="Cambria Math"/>
          </w:rPr>
          <m:t>Pr</m:t>
        </m:r>
        <m:d>
          <m:dPr>
            <m:ctrlPr>
              <w:rPr>
                <w:rFonts w:ascii="Cambria Math" w:hAnsi="Cambria Math"/>
                <w:i/>
              </w:rPr>
            </m:ctrlPr>
          </m:dPr>
          <m:e>
            <m:r>
              <w:rPr>
                <w:rFonts w:ascii="Cambria Math" w:hAnsi="Cambria Math"/>
              </w:rPr>
              <m:t>t,a</m:t>
            </m:r>
          </m:e>
          <m:e>
            <m:r>
              <w:rPr>
                <w:rFonts w:ascii="Cambria Math" w:hAnsi="Cambria Math"/>
              </w:rPr>
              <m:t>s</m:t>
            </m:r>
          </m:e>
        </m:d>
      </m:oMath>
      <w:r>
        <w:t xml:space="preserve">, ta có thể thấy rằng việc đầu tiên trước khi dịch đó là ta xem kết quả dịch sẽ gồm mấy từ. Ví dụ “Tôi đi ngủ” </w:t>
      </w:r>
      <m:oMath>
        <m:d>
          <m:dPr>
            <m:ctrlPr>
              <w:rPr>
                <w:rFonts w:ascii="Cambria Math" w:hAnsi="Cambria Math"/>
                <w:i/>
              </w:rPr>
            </m:ctrlPr>
          </m:dPr>
          <m:e>
            <m:r>
              <w:rPr>
                <w:rFonts w:ascii="Cambria Math" w:hAnsi="Cambria Math"/>
              </w:rPr>
              <m:t>s</m:t>
            </m:r>
          </m:e>
        </m:d>
      </m:oMath>
      <w:r>
        <w:t xml:space="preserve"> có thể dịch thành “I sleep” </w:t>
      </w:r>
      <m:oMath>
        <m:d>
          <m:dPr>
            <m:ctrlPr>
              <w:rPr>
                <w:rFonts w:ascii="Cambria Math" w:hAnsi="Cambria Math"/>
                <w:i/>
              </w:rPr>
            </m:ctrlPr>
          </m:dPr>
          <m:e>
            <m:r>
              <w:rPr>
                <w:rFonts w:ascii="Cambria Math" w:hAnsi="Cambria Math"/>
              </w:rPr>
              <m:t>m=2</m:t>
            </m:r>
          </m:e>
        </m:d>
      </m:oMath>
      <w:r>
        <w:t xml:space="preserve"> hoặc “I go to sleep” </w:t>
      </w:r>
      <m:oMath>
        <m:d>
          <m:dPr>
            <m:ctrlPr>
              <w:rPr>
                <w:rFonts w:ascii="Cambria Math" w:hAnsi="Cambria Math"/>
                <w:i/>
              </w:rPr>
            </m:ctrlPr>
          </m:dPr>
          <m:e>
            <m:r>
              <w:rPr>
                <w:rFonts w:ascii="Cambria Math" w:hAnsi="Cambria Math"/>
              </w:rPr>
              <m:t>m=4</m:t>
            </m:r>
          </m:e>
        </m:d>
      </m:oMath>
      <w:r>
        <w:t xml:space="preserve">. Vì thế ta sẽ tính </w:t>
      </w:r>
      <m:oMath>
        <m:r>
          <w:rPr>
            <w:rFonts w:ascii="Cambria Math" w:hAnsi="Cambria Math"/>
          </w:rPr>
          <m:t>Pr</m:t>
        </m:r>
        <m:d>
          <m:dPr>
            <m:ctrlPr>
              <w:rPr>
                <w:rFonts w:ascii="Cambria Math" w:hAnsi="Cambria Math"/>
                <w:i/>
              </w:rPr>
            </m:ctrlPr>
          </m:dPr>
          <m:e>
            <m:r>
              <w:rPr>
                <w:rFonts w:ascii="Cambria Math" w:hAnsi="Cambria Math"/>
              </w:rPr>
              <m:t>m</m:t>
            </m:r>
          </m:e>
          <m:e>
            <m:r>
              <w:rPr>
                <w:rFonts w:ascii="Cambria Math" w:hAnsi="Cambria Math"/>
              </w:rPr>
              <m:t>s</m:t>
            </m:r>
          </m:e>
        </m:d>
      </m:oMath>
      <w:r>
        <w:t xml:space="preserve"> đầu tiên.</w:t>
      </w:r>
    </w:p>
    <w:p w14:paraId="151BAB69" w14:textId="3BC89771" w:rsidR="005461D7" w:rsidRDefault="00102766" w:rsidP="00AA7D64">
      <w:pPr>
        <w:pStyle w:val="Nidungvnbn"/>
      </w:pPr>
      <w:r>
        <w:t xml:space="preserve">Tiếp theo ta sẽ tính tích xác suất của các cặp gióng hàng từ. Với một cặp gióng hàng từ ta sẽ tính tích của 2 giá trị xác suất. Giá trị thứ nhất </w:t>
      </w:r>
      <m:oMath>
        <m:r>
          <w:rPr>
            <w:rFonts w:ascii="Cambria Math" w:hAnsi="Cambria Math"/>
          </w:rPr>
          <m:t>Pr</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j</m:t>
                </m:r>
              </m:sub>
            </m:sSub>
          </m:e>
          <m:e>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j-1</m:t>
                </m:r>
              </m:sup>
            </m:sSubSup>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1</m:t>
                </m:r>
              </m:sub>
              <m:sup>
                <m:r>
                  <w:rPr>
                    <w:rFonts w:ascii="Cambria Math" w:hAnsi="Cambria Math"/>
                  </w:rPr>
                  <m:t>j-1</m:t>
                </m:r>
              </m:sup>
            </m:sSubSup>
            <m:r>
              <w:rPr>
                <w:rFonts w:ascii="Cambria Math" w:hAnsi="Cambria Math"/>
              </w:rPr>
              <m:t>,m,s</m:t>
            </m:r>
          </m:e>
        </m:d>
      </m:oMath>
      <w:r w:rsidR="00040D52">
        <w:t xml:space="preserve"> </w:t>
      </w:r>
      <w:r>
        <w:t xml:space="preserve">chính là xác suất </w:t>
      </w:r>
      <w:r w:rsidR="00040D52">
        <w:t xml:space="preserve">xảy ra từ thứ </w:t>
      </w:r>
      <m:oMath>
        <m:r>
          <w:rPr>
            <w:rFonts w:ascii="Cambria Math" w:hAnsi="Cambria Math"/>
          </w:rPr>
          <m:t>j</m:t>
        </m:r>
      </m:oMath>
      <w:r w:rsidR="00040D52">
        <w:t xml:space="preserve"> của </w:t>
      </w:r>
      <m:oMath>
        <m:r>
          <w:rPr>
            <w:rFonts w:ascii="Cambria Math" w:hAnsi="Cambria Math"/>
          </w:rPr>
          <m:t>t</m:t>
        </m:r>
      </m:oMath>
      <w:r w:rsidR="00040D52">
        <w:t xml:space="preserve"> sẽ được gióng với từ thứ </w:t>
      </w:r>
      <m:oMath>
        <m:r>
          <w:rPr>
            <w:rFonts w:ascii="Cambria Math" w:hAnsi="Cambria Math"/>
          </w:rPr>
          <m:t>i</m:t>
        </m:r>
      </m:oMath>
      <w:r w:rsidR="00040D52">
        <w:t xml:space="preserve"> của </w:t>
      </w:r>
      <m:oMath>
        <m:r>
          <w:rPr>
            <w:rFonts w:ascii="Cambria Math" w:hAnsi="Cambria Math"/>
          </w:rPr>
          <m:t>s</m:t>
        </m:r>
      </m:oMath>
      <w:r w:rsidR="00040D52">
        <w:t xml:space="preserve">. Giá trị xác suất thứ hai </w:t>
      </w:r>
      <m:oMath>
        <m:r>
          <w:rPr>
            <w:rFonts w:ascii="Cambria Math" w:hAnsi="Cambria Math"/>
          </w:rPr>
          <m:t>Pr</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e>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j</m:t>
                </m:r>
              </m:sup>
            </m:sSubSup>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1</m:t>
                </m:r>
              </m:sub>
              <m:sup>
                <m:r>
                  <w:rPr>
                    <w:rFonts w:ascii="Cambria Math" w:hAnsi="Cambria Math"/>
                  </w:rPr>
                  <m:t>j-1</m:t>
                </m:r>
              </m:sup>
            </m:sSubSup>
            <m:r>
              <w:rPr>
                <w:rFonts w:ascii="Cambria Math" w:hAnsi="Cambria Math"/>
              </w:rPr>
              <m:t>,m,s</m:t>
            </m:r>
          </m:e>
        </m:d>
      </m:oMath>
      <w:r w:rsidR="00040D52">
        <w:t xml:space="preserve"> chính là xác suất xảy ra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rsidR="00040D52">
        <w:t xml:space="preserve"> sẽ được dùng để dịch.</w:t>
      </w:r>
    </w:p>
    <w:p w14:paraId="19669F52" w14:textId="028A0AC4" w:rsidR="00ED68FC" w:rsidRDefault="00ED68FC" w:rsidP="00AA7D64">
      <w:pPr>
        <w:pStyle w:val="Nidungvnbn"/>
      </w:pPr>
    </w:p>
    <w:p w14:paraId="04CBA04D" w14:textId="43FD9D45" w:rsidR="00ED68FC" w:rsidRDefault="00ED68FC" w:rsidP="00AA7D64">
      <w:pPr>
        <w:pStyle w:val="Nidungvnbn"/>
      </w:pPr>
    </w:p>
    <w:p w14:paraId="73872B4B" w14:textId="77777777" w:rsidR="00ED68FC" w:rsidRDefault="00ED68FC" w:rsidP="00AA7D64">
      <w:pPr>
        <w:pStyle w:val="Nidungvnbn"/>
      </w:pPr>
    </w:p>
    <w:p w14:paraId="1E14CE31" w14:textId="666D0BE9" w:rsidR="00286C95" w:rsidRDefault="00286C95" w:rsidP="00286C95">
      <w:pPr>
        <w:pStyle w:val="Tiumccp2"/>
      </w:pPr>
      <w:bookmarkStart w:id="20" w:name="_Toc68434478"/>
      <w:r>
        <w:lastRenderedPageBreak/>
        <w:t>2.2.1 Mô hình 1 của IBM</w:t>
      </w:r>
      <w:bookmarkEnd w:id="20"/>
    </w:p>
    <w:p w14:paraId="21E978C8" w14:textId="77777777" w:rsidR="00261277" w:rsidRDefault="002C6301" w:rsidP="002C6301">
      <w:pPr>
        <w:pStyle w:val="Nidungvnbn"/>
      </w:pPr>
      <w:r>
        <w:t xml:space="preserve">Trong mô hình 1, nhóm tác giả của IBM đã giả định rằng </w:t>
      </w:r>
      <m:oMath>
        <m:r>
          <w:rPr>
            <w:rFonts w:ascii="Cambria Math" w:hAnsi="Cambria Math"/>
          </w:rPr>
          <m:t>Pr</m:t>
        </m:r>
        <m:d>
          <m:dPr>
            <m:ctrlPr>
              <w:rPr>
                <w:rFonts w:ascii="Cambria Math" w:hAnsi="Cambria Math"/>
                <w:i/>
              </w:rPr>
            </m:ctrlPr>
          </m:dPr>
          <m:e>
            <m:r>
              <w:rPr>
                <w:rFonts w:ascii="Cambria Math" w:hAnsi="Cambria Math"/>
              </w:rPr>
              <m:t>m</m:t>
            </m:r>
          </m:e>
          <m:e>
            <m:r>
              <w:rPr>
                <w:rFonts w:ascii="Cambria Math" w:hAnsi="Cambria Math"/>
              </w:rPr>
              <m:t>s</m:t>
            </m:r>
          </m:e>
        </m:d>
      </m:oMath>
      <w:r>
        <w:t xml:space="preserve"> trong (Eq1), </w:t>
      </w:r>
      <m:oMath>
        <m:r>
          <w:rPr>
            <w:rFonts w:ascii="Cambria Math" w:hAnsi="Cambria Math"/>
          </w:rPr>
          <m:t>m</m:t>
        </m:r>
      </m:oMath>
      <w:r>
        <w:t xml:space="preserve"> và </w:t>
      </w:r>
      <m:oMath>
        <m:r>
          <w:rPr>
            <w:rFonts w:ascii="Cambria Math" w:hAnsi="Cambria Math"/>
          </w:rPr>
          <m:t>s</m:t>
        </m:r>
      </m:oMath>
      <w:r>
        <w:t xml:space="preserve"> là độc lập với nhau, vì thế </w:t>
      </w:r>
      <m:oMath>
        <m:r>
          <w:rPr>
            <w:rFonts w:ascii="Cambria Math" w:hAnsi="Cambria Math"/>
          </w:rPr>
          <m:t>Pr</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j</m:t>
                </m:r>
              </m:sub>
            </m:sSub>
          </m:e>
          <m:e>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j-1</m:t>
                </m:r>
              </m:sup>
            </m:sSubSup>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1</m:t>
                </m:r>
              </m:sub>
              <m:sup>
                <m:r>
                  <w:rPr>
                    <w:rFonts w:ascii="Cambria Math" w:hAnsi="Cambria Math"/>
                  </w:rPr>
                  <m:t>j-1</m:t>
                </m:r>
              </m:sup>
            </m:sSubSup>
            <m:r>
              <w:rPr>
                <w:rFonts w:ascii="Cambria Math" w:hAnsi="Cambria Math"/>
              </w:rPr>
              <m:t>,m,s</m:t>
            </m:r>
          </m:e>
        </m:d>
      </m:oMath>
      <w:r>
        <w:t xml:space="preserve"> sẽ chỉ còn phụ thuộc vào </w:t>
      </w:r>
      <m:oMath>
        <m:r>
          <w:rPr>
            <w:rFonts w:ascii="Cambria Math" w:hAnsi="Cambria Math"/>
          </w:rPr>
          <m:t>n</m:t>
        </m:r>
      </m:oMath>
      <w:r>
        <w:t>, chiều dài của chuỗi ngôn ngữ nguồn.</w:t>
      </w:r>
      <w:r w:rsidR="00793774">
        <w:t xml:space="preserve"> Mỗi từ trong ngôn ngữ đích đều có khả năng không gióng với từ nào với ngôn ngữ nguồn hoặc có khả năng gióng từ 1 cho đến </w:t>
      </w:r>
      <m:oMath>
        <m:r>
          <w:rPr>
            <w:rFonts w:ascii="Cambria Math" w:hAnsi="Cambria Math"/>
          </w:rPr>
          <m:t>n</m:t>
        </m:r>
      </m:oMath>
      <w:r w:rsidR="00793774">
        <w:t xml:space="preserve"> từ của ngôn ngữ nguồn, vì thế</w:t>
      </w:r>
      <w:r w:rsidR="00261277">
        <w:t>:</w:t>
      </w:r>
    </w:p>
    <w:p w14:paraId="58272D90" w14:textId="6B2342AA" w:rsidR="00261277" w:rsidRDefault="00793774" w:rsidP="002C6301">
      <w:pPr>
        <w:pStyle w:val="Nidungvnbn"/>
      </w:pPr>
      <m:oMathPara>
        <m:oMath>
          <m:r>
            <w:rPr>
              <w:rFonts w:ascii="Cambria Math" w:hAnsi="Cambria Math"/>
            </w:rPr>
            <m:t>Pr</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j</m:t>
                  </m:r>
                </m:sub>
              </m:sSub>
            </m:e>
            <m:e>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j-1</m:t>
                  </m:r>
                </m:sup>
              </m:sSubSup>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1</m:t>
                  </m:r>
                </m:sub>
                <m:sup>
                  <m:r>
                    <w:rPr>
                      <w:rFonts w:ascii="Cambria Math" w:hAnsi="Cambria Math"/>
                    </w:rPr>
                    <m:t>j-1</m:t>
                  </m:r>
                </m:sup>
              </m:sSubSup>
              <m:r>
                <w:rPr>
                  <w:rFonts w:ascii="Cambria Math" w:hAnsi="Cambria Math"/>
                </w:rPr>
                <m:t>,m,s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n+1</m:t>
              </m:r>
            </m:den>
          </m:f>
        </m:oMath>
      </m:oMathPara>
    </w:p>
    <w:p w14:paraId="006ED9E4" w14:textId="439F7A64" w:rsidR="007C10F3" w:rsidRDefault="00793774" w:rsidP="002C6301">
      <w:pPr>
        <w:pStyle w:val="Nidungvnbn"/>
      </w:pPr>
      <w:r>
        <w:t xml:space="preserve">Còn xác suất xảy ra từ dịch </w:t>
      </w:r>
      <m:oMath>
        <m:r>
          <w:rPr>
            <w:rFonts w:ascii="Cambria Math" w:hAnsi="Cambria Math"/>
          </w:rPr>
          <m:t>Pr</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e>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j</m:t>
                </m:r>
              </m:sup>
            </m:sSubSup>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1</m:t>
                </m:r>
              </m:sub>
              <m:sup>
                <m:r>
                  <w:rPr>
                    <w:rFonts w:ascii="Cambria Math" w:hAnsi="Cambria Math"/>
                  </w:rPr>
                  <m:t>j-1</m:t>
                </m:r>
              </m:sup>
            </m:sSubSup>
            <m:r>
              <w:rPr>
                <w:rFonts w:ascii="Cambria Math" w:hAnsi="Cambria Math"/>
              </w:rPr>
              <m:t>,m,s</m:t>
            </m:r>
          </m:e>
        </m:d>
      </m:oMath>
      <w:r>
        <w:t xml:space="preserve"> sẽ chỉ còn phụ thuộc vào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và </w:t>
      </w:r>
      <m:oMath>
        <m:sSub>
          <m:sSubPr>
            <m:ctrlPr>
              <w:rPr>
                <w:rFonts w:ascii="Cambria Math" w:hAnsi="Cambria Math"/>
                <w:i/>
              </w:rPr>
            </m:ctrlPr>
          </m:sSubPr>
          <m:e>
            <m:r>
              <w:rPr>
                <w:rFonts w:ascii="Cambria Math" w:hAnsi="Cambria Math"/>
              </w:rPr>
              <m:t>s</m:t>
            </m:r>
          </m:e>
          <m:sub>
            <m:sSub>
              <m:sSubPr>
                <m:ctrlPr>
                  <w:rPr>
                    <w:rFonts w:ascii="Cambria Math" w:hAnsi="Cambria Math"/>
                    <w:i/>
                  </w:rPr>
                </m:ctrlPr>
              </m:sSubPr>
              <m:e>
                <m:r>
                  <w:rPr>
                    <w:rFonts w:ascii="Cambria Math" w:hAnsi="Cambria Math"/>
                  </w:rPr>
                  <m:t>a</m:t>
                </m:r>
              </m:e>
              <m:sub>
                <m:r>
                  <w:rPr>
                    <w:rFonts w:ascii="Cambria Math" w:hAnsi="Cambria Math"/>
                  </w:rPr>
                  <m:t>j</m:t>
                </m:r>
              </m:sub>
            </m:sSub>
          </m:sub>
        </m:sSub>
      </m:oMath>
      <w:r>
        <w:t>.</w:t>
      </w:r>
    </w:p>
    <w:p w14:paraId="4095388E" w14:textId="5EB7EB1E" w:rsidR="00793774" w:rsidRDefault="00793774" w:rsidP="002C6301">
      <w:pPr>
        <w:pStyle w:val="Nidungvnbn"/>
      </w:pPr>
      <w:r>
        <w:t>Ta đặt:</w:t>
      </w:r>
    </w:p>
    <w:p w14:paraId="50C3CD2B" w14:textId="411E777C" w:rsidR="00793774" w:rsidRPr="00793774" w:rsidRDefault="00793774" w:rsidP="002C6301">
      <w:pPr>
        <w:pStyle w:val="Nidungvnbn"/>
      </w:pPr>
      <m:oMathPara>
        <m:oMath>
          <m:r>
            <w:rPr>
              <w:rFonts w:ascii="Cambria Math" w:hAnsi="Cambria Math"/>
            </w:rPr>
            <m:t>ϵ≡Pr</m:t>
          </m:r>
          <m:d>
            <m:dPr>
              <m:ctrlPr>
                <w:rPr>
                  <w:rFonts w:ascii="Cambria Math" w:hAnsi="Cambria Math"/>
                  <w:i/>
                </w:rPr>
              </m:ctrlPr>
            </m:dPr>
            <m:e>
              <m:r>
                <w:rPr>
                  <w:rFonts w:ascii="Cambria Math" w:hAnsi="Cambria Math"/>
                </w:rPr>
                <m:t>m</m:t>
              </m:r>
            </m:e>
            <m:e>
              <m:r>
                <w:rPr>
                  <w:rFonts w:ascii="Cambria Math" w:hAnsi="Cambria Math"/>
                </w:rPr>
                <m:t>s</m:t>
              </m:r>
            </m:e>
          </m:d>
        </m:oMath>
      </m:oMathPara>
    </w:p>
    <w:p w14:paraId="0AA78F74" w14:textId="7865E9C6" w:rsidR="00793774" w:rsidRPr="00793774" w:rsidRDefault="00261277" w:rsidP="002C6301">
      <w:pPr>
        <w:pStyle w:val="Nidungvnbn"/>
      </w:pPr>
      <m:oMathPara>
        <m:oMath>
          <m:r>
            <w:rPr>
              <w:rFonts w:ascii="Cambria Math" w:hAnsi="Cambria Math"/>
            </w:rPr>
            <m:t>tr</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e>
              <m:sSub>
                <m:sSubPr>
                  <m:ctrlPr>
                    <w:rPr>
                      <w:rFonts w:ascii="Cambria Math" w:hAnsi="Cambria Math"/>
                      <w:i/>
                    </w:rPr>
                  </m:ctrlPr>
                </m:sSubPr>
                <m:e>
                  <m:r>
                    <w:rPr>
                      <w:rFonts w:ascii="Cambria Math" w:hAnsi="Cambria Math"/>
                    </w:rPr>
                    <m:t>s</m:t>
                  </m:r>
                </m:e>
                <m:sub>
                  <m:sSub>
                    <m:sSubPr>
                      <m:ctrlPr>
                        <w:rPr>
                          <w:rFonts w:ascii="Cambria Math" w:hAnsi="Cambria Math"/>
                          <w:i/>
                        </w:rPr>
                      </m:ctrlPr>
                    </m:sSubPr>
                    <m:e>
                      <m:r>
                        <w:rPr>
                          <w:rFonts w:ascii="Cambria Math" w:hAnsi="Cambria Math"/>
                        </w:rPr>
                        <m:t>a</m:t>
                      </m:r>
                    </m:e>
                    <m:sub>
                      <m:r>
                        <w:rPr>
                          <w:rFonts w:ascii="Cambria Math" w:hAnsi="Cambria Math"/>
                        </w:rPr>
                        <m:t>j</m:t>
                      </m:r>
                    </m:sub>
                  </m:sSub>
                </m:sub>
              </m:sSub>
            </m:e>
          </m:d>
          <m:r>
            <w:rPr>
              <w:rFonts w:ascii="Cambria Math" w:hAnsi="Cambria Math"/>
            </w:rPr>
            <m:t>=Pr</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e>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j</m:t>
                  </m:r>
                </m:sup>
              </m:sSubSup>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1</m:t>
                  </m:r>
                </m:sub>
                <m:sup>
                  <m:r>
                    <w:rPr>
                      <w:rFonts w:ascii="Cambria Math" w:hAnsi="Cambria Math"/>
                    </w:rPr>
                    <m:t>j-1</m:t>
                  </m:r>
                </m:sup>
              </m:sSubSup>
              <m:r>
                <w:rPr>
                  <w:rFonts w:ascii="Cambria Math" w:hAnsi="Cambria Math"/>
                </w:rPr>
                <m:t>,m,s</m:t>
              </m:r>
            </m:e>
          </m:d>
        </m:oMath>
      </m:oMathPara>
    </w:p>
    <w:p w14:paraId="52BFF201" w14:textId="18A7B9AE" w:rsidR="00793774" w:rsidRDefault="00261277" w:rsidP="002C6301">
      <w:pPr>
        <w:pStyle w:val="Nidungvnbn"/>
      </w:pPr>
      <w:r>
        <w:t xml:space="preserve">Biểu thức </w:t>
      </w:r>
      <m:oMath>
        <m:r>
          <w:rPr>
            <w:rFonts w:ascii="Cambria Math" w:hAnsi="Cambria Math"/>
          </w:rPr>
          <m:t>(Eq1)</m:t>
        </m:r>
      </m:oMath>
      <w:r>
        <w:t xml:space="preserve"> sẽ trở thành:</w:t>
      </w:r>
    </w:p>
    <w:p w14:paraId="7E6A7BC3" w14:textId="6077E62A" w:rsidR="00261277" w:rsidRPr="0035781F" w:rsidRDefault="00261277" w:rsidP="0035781F">
      <w:pPr>
        <w:pStyle w:val="Nidungvnbn"/>
      </w:pPr>
      <m:oMathPara>
        <m:oMath>
          <m:r>
            <w:rPr>
              <w:rFonts w:ascii="Cambria Math" w:hAnsi="Cambria Math"/>
            </w:rPr>
            <m:t>Pr</m:t>
          </m:r>
          <m:d>
            <m:dPr>
              <m:ctrlPr>
                <w:rPr>
                  <w:rFonts w:ascii="Cambria Math" w:hAnsi="Cambria Math"/>
                  <w:i/>
                </w:rPr>
              </m:ctrlPr>
            </m:dPr>
            <m:e>
              <m:r>
                <w:rPr>
                  <w:rFonts w:ascii="Cambria Math" w:hAnsi="Cambria Math"/>
                </w:rPr>
                <m:t>t,a</m:t>
              </m:r>
            </m:e>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ϵ</m:t>
              </m:r>
            </m:num>
            <m:den>
              <m:sSup>
                <m:sSupPr>
                  <m:ctrlPr>
                    <w:rPr>
                      <w:rFonts w:ascii="Cambria Math" w:hAnsi="Cambria Math"/>
                      <w:i/>
                    </w:rPr>
                  </m:ctrlPr>
                </m:sSupPr>
                <m:e>
                  <m:d>
                    <m:dPr>
                      <m:ctrlPr>
                        <w:rPr>
                          <w:rFonts w:ascii="Cambria Math" w:hAnsi="Cambria Math"/>
                          <w:i/>
                        </w:rPr>
                      </m:ctrlPr>
                    </m:dPr>
                    <m:e>
                      <m:r>
                        <w:rPr>
                          <w:rFonts w:ascii="Cambria Math" w:hAnsi="Cambria Math"/>
                        </w:rPr>
                        <m:t>n+1</m:t>
                      </m:r>
                    </m:e>
                  </m:d>
                </m:e>
                <m:sup>
                  <m:r>
                    <w:rPr>
                      <w:rFonts w:ascii="Cambria Math" w:hAnsi="Cambria Math"/>
                    </w:rPr>
                    <m:t>m</m:t>
                  </m:r>
                </m:sup>
              </m:sSup>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r>
                <w:rPr>
                  <w:rFonts w:ascii="Cambria Math" w:hAnsi="Cambria Math"/>
                </w:rPr>
                <m:t>tr</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e>
                  <m:sSub>
                    <m:sSubPr>
                      <m:ctrlPr>
                        <w:rPr>
                          <w:rFonts w:ascii="Cambria Math" w:hAnsi="Cambria Math"/>
                          <w:i/>
                        </w:rPr>
                      </m:ctrlPr>
                    </m:sSubPr>
                    <m:e>
                      <m:r>
                        <w:rPr>
                          <w:rFonts w:ascii="Cambria Math" w:hAnsi="Cambria Math"/>
                        </w:rPr>
                        <m:t>s</m:t>
                      </m:r>
                    </m:e>
                    <m:sub>
                      <m:sSub>
                        <m:sSubPr>
                          <m:ctrlPr>
                            <w:rPr>
                              <w:rFonts w:ascii="Cambria Math" w:hAnsi="Cambria Math"/>
                              <w:i/>
                            </w:rPr>
                          </m:ctrlPr>
                        </m:sSubPr>
                        <m:e>
                          <m:r>
                            <w:rPr>
                              <w:rFonts w:ascii="Cambria Math" w:hAnsi="Cambria Math"/>
                            </w:rPr>
                            <m:t>a</m:t>
                          </m:r>
                        </m:e>
                        <m:sub>
                          <m:r>
                            <w:rPr>
                              <w:rFonts w:ascii="Cambria Math" w:hAnsi="Cambria Math"/>
                            </w:rPr>
                            <m:t>j</m:t>
                          </m:r>
                        </m:sub>
                      </m:sSub>
                    </m:sub>
                  </m:sSub>
                </m:e>
              </m:d>
            </m:e>
          </m:nary>
          <m:r>
            <w:rPr>
              <w:rFonts w:ascii="Cambria Math" w:hAnsi="Cambria Math"/>
            </w:rPr>
            <m:t xml:space="preserve">     (Eq2)</m:t>
          </m:r>
        </m:oMath>
      </m:oMathPara>
    </w:p>
    <w:p w14:paraId="56AB4001" w14:textId="5FB5535C" w:rsidR="0035781F" w:rsidRDefault="0035781F" w:rsidP="0035781F">
      <w:pPr>
        <w:pStyle w:val="Nidungvnbn"/>
      </w:pPr>
      <w:r>
        <w:t xml:space="preserve">Ứng với mỗi </w:t>
      </w:r>
      <m:oMath>
        <m:sSub>
          <m:sSubPr>
            <m:ctrlPr>
              <w:rPr>
                <w:rFonts w:ascii="Cambria Math" w:hAnsi="Cambria Math"/>
                <w:i/>
              </w:rPr>
            </m:ctrlPr>
          </m:sSubPr>
          <m:e>
            <m:r>
              <w:rPr>
                <w:rFonts w:ascii="Cambria Math" w:hAnsi="Cambria Math"/>
              </w:rPr>
              <m:t>a</m:t>
            </m:r>
          </m:e>
          <m:sub>
            <m:r>
              <w:rPr>
                <w:rFonts w:ascii="Cambria Math" w:hAnsi="Cambria Math"/>
              </w:rPr>
              <m:t>j</m:t>
            </m:r>
          </m:sub>
        </m:sSub>
      </m:oMath>
      <w:r>
        <w:t xml:space="preserve"> cũng đều có khả năng gióng từ 0 cho đến n từ của ngôn ngữ nguồn, vì thế:</w:t>
      </w:r>
    </w:p>
    <w:p w14:paraId="4A4BD5BA" w14:textId="58901A05" w:rsidR="0035781F" w:rsidRPr="00E10FDC" w:rsidRDefault="0035781F" w:rsidP="0035781F">
      <w:pPr>
        <w:pStyle w:val="Nidungvnbn"/>
      </w:pPr>
      <m:oMathPara>
        <m:oMath>
          <m:r>
            <w:rPr>
              <w:rFonts w:ascii="Cambria Math" w:hAnsi="Cambria Math"/>
            </w:rPr>
            <m:t>Pr</m:t>
          </m:r>
          <m:d>
            <m:dPr>
              <m:ctrlPr>
                <w:rPr>
                  <w:rFonts w:ascii="Cambria Math" w:hAnsi="Cambria Math"/>
                  <w:i/>
                </w:rPr>
              </m:ctrlPr>
            </m:dPr>
            <m:e>
              <m:r>
                <w:rPr>
                  <w:rFonts w:ascii="Cambria Math" w:hAnsi="Cambria Math"/>
                </w:rPr>
                <m:t>t</m:t>
              </m:r>
            </m:e>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ϵ</m:t>
              </m:r>
            </m:num>
            <m:den>
              <m:sSup>
                <m:sSupPr>
                  <m:ctrlPr>
                    <w:rPr>
                      <w:rFonts w:ascii="Cambria Math" w:hAnsi="Cambria Math"/>
                      <w:i/>
                    </w:rPr>
                  </m:ctrlPr>
                </m:sSupPr>
                <m:e>
                  <m:d>
                    <m:dPr>
                      <m:ctrlPr>
                        <w:rPr>
                          <w:rFonts w:ascii="Cambria Math" w:hAnsi="Cambria Math"/>
                          <w:i/>
                        </w:rPr>
                      </m:ctrlPr>
                    </m:dPr>
                    <m:e>
                      <m:r>
                        <w:rPr>
                          <w:rFonts w:ascii="Cambria Math" w:hAnsi="Cambria Math"/>
                        </w:rPr>
                        <m:t>n+1</m:t>
                      </m:r>
                    </m:e>
                  </m:d>
                </m:e>
                <m:sup>
                  <m:r>
                    <w:rPr>
                      <w:rFonts w:ascii="Cambria Math" w:hAnsi="Cambria Math"/>
                    </w:rPr>
                    <m:t>m</m:t>
                  </m:r>
                </m:sup>
              </m:sSup>
            </m:den>
          </m:f>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=0</m:t>
              </m:r>
            </m:sub>
            <m:sup>
              <m:r>
                <w:rPr>
                  <w:rFonts w:ascii="Cambria Math" w:hAnsi="Cambria Math"/>
                </w:rPr>
                <m:t>n</m:t>
              </m:r>
            </m:sup>
            <m:e>
              <m:r>
                <w:rPr>
                  <w:rFonts w:ascii="Cambria Math" w:hAnsi="Cambria Math"/>
                </w:rPr>
                <m:t>…</m:t>
              </m:r>
            </m:e>
          </m:nary>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a</m:t>
                  </m:r>
                </m:e>
                <m:sub>
                  <m:r>
                    <w:rPr>
                      <w:rFonts w:ascii="Cambria Math" w:hAnsi="Cambria Math"/>
                    </w:rPr>
                    <m:t>m</m:t>
                  </m:r>
                </m:sub>
              </m:sSub>
              <m:r>
                <w:rPr>
                  <w:rFonts w:ascii="Cambria Math" w:hAnsi="Cambria Math"/>
                </w:rPr>
                <m:t>=0</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r>
                    <w:rPr>
                      <w:rFonts w:ascii="Cambria Math" w:hAnsi="Cambria Math"/>
                    </w:rPr>
                    <m:t>tr</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e>
                      <m:sSub>
                        <m:sSubPr>
                          <m:ctrlPr>
                            <w:rPr>
                              <w:rFonts w:ascii="Cambria Math" w:hAnsi="Cambria Math"/>
                              <w:i/>
                            </w:rPr>
                          </m:ctrlPr>
                        </m:sSubPr>
                        <m:e>
                          <m:r>
                            <w:rPr>
                              <w:rFonts w:ascii="Cambria Math" w:hAnsi="Cambria Math"/>
                            </w:rPr>
                            <m:t>s</m:t>
                          </m:r>
                        </m:e>
                        <m:sub>
                          <m:sSub>
                            <m:sSubPr>
                              <m:ctrlPr>
                                <w:rPr>
                                  <w:rFonts w:ascii="Cambria Math" w:hAnsi="Cambria Math"/>
                                  <w:i/>
                                </w:rPr>
                              </m:ctrlPr>
                            </m:sSubPr>
                            <m:e>
                              <m:r>
                                <w:rPr>
                                  <w:rFonts w:ascii="Cambria Math" w:hAnsi="Cambria Math"/>
                                </w:rPr>
                                <m:t>a</m:t>
                              </m:r>
                            </m:e>
                            <m:sub>
                              <m:r>
                                <w:rPr>
                                  <w:rFonts w:ascii="Cambria Math" w:hAnsi="Cambria Math"/>
                                </w:rPr>
                                <m:t>j</m:t>
                              </m:r>
                            </m:sub>
                          </m:sSub>
                        </m:sub>
                      </m:sSub>
                    </m:e>
                  </m:d>
                </m:e>
              </m:nary>
            </m:e>
          </m:nary>
          <m:r>
            <w:rPr>
              <w:rFonts w:ascii="Cambria Math" w:hAnsi="Cambria Math"/>
            </w:rPr>
            <m:t xml:space="preserve">       (Eq3)</m:t>
          </m:r>
        </m:oMath>
      </m:oMathPara>
    </w:p>
    <w:p w14:paraId="27D2483F" w14:textId="184C66BB" w:rsidR="00E10FDC" w:rsidRDefault="00C4199B" w:rsidP="0035781F">
      <w:pPr>
        <w:pStyle w:val="Nidungvnbn"/>
      </w:pPr>
      <w:r>
        <w:t>Ta muốn kết quả dịch của ta là:</w:t>
      </w:r>
    </w:p>
    <w:p w14:paraId="460DDE56" w14:textId="7F1E027E" w:rsidR="00C4199B" w:rsidRPr="00C4199B" w:rsidRDefault="00452B79" w:rsidP="0035781F">
      <w:pPr>
        <w:pStyle w:val="Nidungvnbn"/>
      </w:pPr>
      <m:oMathPara>
        <m:oMath>
          <m:nary>
            <m:naryPr>
              <m:chr m:val="∑"/>
              <m:limLoc m:val="undOvr"/>
              <m:supHide m:val="1"/>
              <m:ctrlPr>
                <w:rPr>
                  <w:rFonts w:ascii="Cambria Math" w:hAnsi="Cambria Math"/>
                  <w:i/>
                </w:rPr>
              </m:ctrlPr>
            </m:naryPr>
            <m:sub>
              <m:r>
                <w:rPr>
                  <w:rFonts w:ascii="Cambria Math" w:hAnsi="Cambria Math"/>
                </w:rPr>
                <m:t>t</m:t>
              </m:r>
            </m:sub>
            <m:sup/>
            <m:e>
              <m:r>
                <w:rPr>
                  <w:rFonts w:ascii="Cambria Math" w:hAnsi="Cambria Math"/>
                </w:rPr>
                <m:t>tr</m:t>
              </m:r>
              <m:d>
                <m:dPr>
                  <m:ctrlPr>
                    <w:rPr>
                      <w:rFonts w:ascii="Cambria Math" w:hAnsi="Cambria Math"/>
                      <w:i/>
                    </w:rPr>
                  </m:ctrlPr>
                </m:dPr>
                <m:e>
                  <m:r>
                    <w:rPr>
                      <w:rFonts w:ascii="Cambria Math" w:hAnsi="Cambria Math"/>
                    </w:rPr>
                    <m:t>t</m:t>
                  </m:r>
                </m:e>
                <m:e>
                  <m:r>
                    <w:rPr>
                      <w:rFonts w:ascii="Cambria Math" w:hAnsi="Cambria Math"/>
                    </w:rPr>
                    <m:t>s</m:t>
                  </m:r>
                </m:e>
              </m:d>
            </m:e>
          </m:nary>
          <m:r>
            <w:rPr>
              <w:rFonts w:ascii="Cambria Math" w:hAnsi="Cambria Math"/>
            </w:rPr>
            <m:t>=1</m:t>
          </m:r>
        </m:oMath>
      </m:oMathPara>
    </w:p>
    <w:p w14:paraId="3D52A50B" w14:textId="1CF5B06B" w:rsidR="00C4199B" w:rsidRDefault="00C4199B" w:rsidP="0035781F">
      <w:pPr>
        <w:pStyle w:val="Nidungvnbn"/>
      </w:pPr>
      <w:r>
        <w:t xml:space="preserve">Vì thế ta sẽ vận dụng nhân tử Lagrange để đi tìm mục tiêu, </w:t>
      </w:r>
      <m:oMath>
        <m:r>
          <w:rPr>
            <w:rFonts w:ascii="Cambria Math" w:hAnsi="Cambria Math"/>
          </w:rPr>
          <m:t>(Eq3)</m:t>
        </m:r>
      </m:oMath>
      <w:r>
        <w:t xml:space="preserve"> sẽ trở thành:</w:t>
      </w:r>
    </w:p>
    <w:p w14:paraId="20B28C41" w14:textId="037DC938" w:rsidR="00C4199B" w:rsidRPr="00C4199B" w:rsidRDefault="00C4199B" w:rsidP="0035781F">
      <w:pPr>
        <w:pStyle w:val="Nidungvnbn"/>
      </w:pPr>
      <m:oMathPara>
        <m:oMath>
          <m:r>
            <w:rPr>
              <w:rFonts w:ascii="Cambria Math" w:hAnsi="Cambria Math"/>
            </w:rPr>
            <m:t>h</m:t>
          </m:r>
          <m:d>
            <m:dPr>
              <m:ctrlPr>
                <w:rPr>
                  <w:rFonts w:ascii="Cambria Math" w:hAnsi="Cambria Math"/>
                  <w:i/>
                </w:rPr>
              </m:ctrlPr>
            </m:dPr>
            <m:e>
              <m:r>
                <w:rPr>
                  <w:rFonts w:ascii="Cambria Math" w:hAnsi="Cambria Math"/>
                </w:rPr>
                <m:t>tr</m:t>
              </m:r>
            </m:e>
            <m:e>
              <m:r>
                <w:rPr>
                  <w:rFonts w:ascii="Cambria Math" w:hAnsi="Cambria Math"/>
                </w:rPr>
                <m:t>λ</m:t>
              </m:r>
            </m:e>
          </m:d>
          <m:r>
            <w:rPr>
              <w:rFonts w:ascii="Cambria Math" w:hAnsi="Cambria Math"/>
            </w:rPr>
            <m:t>=</m:t>
          </m:r>
          <m:f>
            <m:fPr>
              <m:ctrlPr>
                <w:rPr>
                  <w:rFonts w:ascii="Cambria Math" w:hAnsi="Cambria Math"/>
                  <w:i/>
                </w:rPr>
              </m:ctrlPr>
            </m:fPr>
            <m:num>
              <m:r>
                <w:rPr>
                  <w:rFonts w:ascii="Cambria Math" w:hAnsi="Cambria Math"/>
                </w:rPr>
                <m:t>ϵ</m:t>
              </m:r>
            </m:num>
            <m:den>
              <m:sSup>
                <m:sSupPr>
                  <m:ctrlPr>
                    <w:rPr>
                      <w:rFonts w:ascii="Cambria Math" w:hAnsi="Cambria Math"/>
                      <w:i/>
                    </w:rPr>
                  </m:ctrlPr>
                </m:sSupPr>
                <m:e>
                  <m:d>
                    <m:dPr>
                      <m:ctrlPr>
                        <w:rPr>
                          <w:rFonts w:ascii="Cambria Math" w:hAnsi="Cambria Math"/>
                          <w:i/>
                        </w:rPr>
                      </m:ctrlPr>
                    </m:dPr>
                    <m:e>
                      <m:r>
                        <w:rPr>
                          <w:rFonts w:ascii="Cambria Math" w:hAnsi="Cambria Math"/>
                        </w:rPr>
                        <m:t>n+1</m:t>
                      </m:r>
                    </m:e>
                  </m:d>
                </m:e>
                <m:sup>
                  <m:r>
                    <w:rPr>
                      <w:rFonts w:ascii="Cambria Math" w:hAnsi="Cambria Math"/>
                    </w:rPr>
                    <m:t>m</m:t>
                  </m:r>
                </m:sup>
              </m:sSup>
            </m:den>
          </m:f>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=0</m:t>
              </m:r>
            </m:sub>
            <m:sup>
              <m:r>
                <w:rPr>
                  <w:rFonts w:ascii="Cambria Math" w:hAnsi="Cambria Math"/>
                </w:rPr>
                <m:t>n</m:t>
              </m:r>
            </m:sup>
            <m:e>
              <m:r>
                <w:rPr>
                  <w:rFonts w:ascii="Cambria Math" w:hAnsi="Cambria Math"/>
                </w:rPr>
                <m:t>…</m:t>
              </m:r>
            </m:e>
          </m:nary>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a</m:t>
                  </m:r>
                </m:e>
                <m:sub>
                  <m:r>
                    <w:rPr>
                      <w:rFonts w:ascii="Cambria Math" w:hAnsi="Cambria Math"/>
                    </w:rPr>
                    <m:t>m</m:t>
                  </m:r>
                </m:sub>
              </m:sSub>
              <m:r>
                <w:rPr>
                  <w:rFonts w:ascii="Cambria Math" w:hAnsi="Cambria Math"/>
                </w:rPr>
                <m:t>=0</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r>
                    <w:rPr>
                      <w:rFonts w:ascii="Cambria Math" w:hAnsi="Cambria Math"/>
                    </w:rPr>
                    <m:t>tr</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e>
                      <m:sSub>
                        <m:sSubPr>
                          <m:ctrlPr>
                            <w:rPr>
                              <w:rFonts w:ascii="Cambria Math" w:hAnsi="Cambria Math"/>
                              <w:i/>
                            </w:rPr>
                          </m:ctrlPr>
                        </m:sSubPr>
                        <m:e>
                          <m:r>
                            <w:rPr>
                              <w:rFonts w:ascii="Cambria Math" w:hAnsi="Cambria Math"/>
                            </w:rPr>
                            <m:t>s</m:t>
                          </m:r>
                        </m:e>
                        <m:sub>
                          <m:sSub>
                            <m:sSubPr>
                              <m:ctrlPr>
                                <w:rPr>
                                  <w:rFonts w:ascii="Cambria Math" w:hAnsi="Cambria Math"/>
                                  <w:i/>
                                </w:rPr>
                              </m:ctrlPr>
                            </m:sSubPr>
                            <m:e>
                              <m:r>
                                <w:rPr>
                                  <w:rFonts w:ascii="Cambria Math" w:hAnsi="Cambria Math"/>
                                </w:rPr>
                                <m:t>a</m:t>
                              </m:r>
                            </m:e>
                            <m:sub>
                              <m:r>
                                <w:rPr>
                                  <w:rFonts w:ascii="Cambria Math" w:hAnsi="Cambria Math"/>
                                </w:rPr>
                                <m:t>j</m:t>
                              </m:r>
                            </m:sub>
                          </m:sSub>
                        </m:sub>
                      </m:sSub>
                    </m:e>
                  </m:d>
                </m:e>
              </m:nary>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s</m:t>
              </m:r>
            </m:sub>
            <m:sup/>
            <m:e>
              <m:sSub>
                <m:sSubPr>
                  <m:ctrlPr>
                    <w:rPr>
                      <w:rFonts w:ascii="Cambria Math" w:hAnsi="Cambria Math"/>
                      <w:i/>
                    </w:rPr>
                  </m:ctrlPr>
                </m:sSubPr>
                <m:e>
                  <m:r>
                    <w:rPr>
                      <w:rFonts w:ascii="Cambria Math" w:hAnsi="Cambria Math"/>
                    </w:rPr>
                    <m:t>λ</m:t>
                  </m:r>
                </m:e>
                <m:sub>
                  <m:r>
                    <w:rPr>
                      <w:rFonts w:ascii="Cambria Math" w:hAnsi="Cambria Math"/>
                    </w:rPr>
                    <m:t>s</m:t>
                  </m:r>
                </m:sub>
              </m:sSub>
              <m:d>
                <m:dPr>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t</m:t>
                      </m:r>
                    </m:sub>
                    <m:sup/>
                    <m:e>
                      <m:r>
                        <w:rPr>
                          <w:rFonts w:ascii="Cambria Math" w:hAnsi="Cambria Math"/>
                        </w:rPr>
                        <m:t>tr</m:t>
                      </m:r>
                      <m:d>
                        <m:dPr>
                          <m:ctrlPr>
                            <w:rPr>
                              <w:rFonts w:ascii="Cambria Math" w:hAnsi="Cambria Math"/>
                              <w:i/>
                            </w:rPr>
                          </m:ctrlPr>
                        </m:dPr>
                        <m:e>
                          <m:r>
                            <w:rPr>
                              <w:rFonts w:ascii="Cambria Math" w:hAnsi="Cambria Math"/>
                            </w:rPr>
                            <m:t>t</m:t>
                          </m:r>
                        </m:e>
                        <m:e>
                          <m:r>
                            <w:rPr>
                              <w:rFonts w:ascii="Cambria Math" w:hAnsi="Cambria Math"/>
                            </w:rPr>
                            <m:t>s</m:t>
                          </m:r>
                        </m:e>
                      </m:d>
                    </m:e>
                  </m:nary>
                  <m:r>
                    <w:rPr>
                      <w:rFonts w:ascii="Cambria Math" w:hAnsi="Cambria Math"/>
                    </w:rPr>
                    <m:t>-1</m:t>
                  </m:r>
                </m:e>
              </m:d>
            </m:e>
          </m:nary>
        </m:oMath>
      </m:oMathPara>
    </w:p>
    <w:p w14:paraId="0B9D2417" w14:textId="7993F369" w:rsidR="00C4199B" w:rsidRDefault="00E23AAB" w:rsidP="0035781F">
      <w:pPr>
        <w:pStyle w:val="Nidungvnbn"/>
      </w:pPr>
      <w:r>
        <w:lastRenderedPageBreak/>
        <w:t xml:space="preserve">Để tìm cực đại, ta sẽ tiến hành đạo hàm </w:t>
      </w:r>
      <m:oMath>
        <m:r>
          <w:rPr>
            <w:rFonts w:ascii="Cambria Math" w:hAnsi="Cambria Math"/>
          </w:rPr>
          <m:t>h</m:t>
        </m:r>
        <m:d>
          <m:dPr>
            <m:ctrlPr>
              <w:rPr>
                <w:rFonts w:ascii="Cambria Math" w:hAnsi="Cambria Math"/>
                <w:i/>
              </w:rPr>
            </m:ctrlPr>
          </m:dPr>
          <m:e>
            <m:r>
              <w:rPr>
                <w:rFonts w:ascii="Cambria Math" w:hAnsi="Cambria Math"/>
              </w:rPr>
              <m:t>tr</m:t>
            </m:r>
          </m:e>
          <m:e>
            <m:r>
              <w:rPr>
                <w:rFonts w:ascii="Cambria Math" w:hAnsi="Cambria Math"/>
              </w:rPr>
              <m:t>λ</m:t>
            </m:r>
          </m:e>
        </m:d>
      </m:oMath>
      <w:r>
        <w:t xml:space="preserve"> theo </w:t>
      </w:r>
      <m:oMath>
        <m:r>
          <w:rPr>
            <w:rFonts w:ascii="Cambria Math" w:hAnsi="Cambria Math"/>
          </w:rPr>
          <m:t>tr</m:t>
        </m:r>
        <m:d>
          <m:dPr>
            <m:ctrlPr>
              <w:rPr>
                <w:rFonts w:ascii="Cambria Math" w:hAnsi="Cambria Math"/>
                <w:i/>
              </w:rPr>
            </m:ctrlPr>
          </m:dPr>
          <m:e>
            <m:r>
              <w:rPr>
                <w:rFonts w:ascii="Cambria Math" w:hAnsi="Cambria Math"/>
              </w:rPr>
              <m:t>t</m:t>
            </m:r>
          </m:e>
          <m:e>
            <m:r>
              <w:rPr>
                <w:rFonts w:ascii="Cambria Math" w:hAnsi="Cambria Math"/>
              </w:rPr>
              <m:t>s</m:t>
            </m:r>
          </m:e>
        </m:d>
      </m:oMath>
      <w:r>
        <w:t>:</w:t>
      </w:r>
    </w:p>
    <w:p w14:paraId="3BEDEF91" w14:textId="2B906F64" w:rsidR="00E23AAB" w:rsidRPr="00F050FC" w:rsidRDefault="00452B79" w:rsidP="0035781F">
      <w:pPr>
        <w:pStyle w:val="Nidungvnbn"/>
      </w:pPr>
      <m:oMathPara>
        <m:oMath>
          <m:f>
            <m:fPr>
              <m:ctrlPr>
                <w:rPr>
                  <w:rFonts w:ascii="Cambria Math" w:hAnsi="Cambria Math"/>
                  <w:i/>
                </w:rPr>
              </m:ctrlPr>
            </m:fPr>
            <m:num>
              <m:r>
                <w:rPr>
                  <w:rFonts w:ascii="Cambria Math" w:hAnsi="Cambria Math"/>
                </w:rPr>
                <m:t>h</m:t>
              </m:r>
              <m:d>
                <m:dPr>
                  <m:ctrlPr>
                    <w:rPr>
                      <w:rFonts w:ascii="Cambria Math" w:hAnsi="Cambria Math"/>
                      <w:i/>
                    </w:rPr>
                  </m:ctrlPr>
                </m:dPr>
                <m:e>
                  <m:r>
                    <w:rPr>
                      <w:rFonts w:ascii="Cambria Math" w:hAnsi="Cambria Math"/>
                    </w:rPr>
                    <m:t>tr</m:t>
                  </m:r>
                </m:e>
                <m:e>
                  <m:r>
                    <w:rPr>
                      <w:rFonts w:ascii="Cambria Math" w:hAnsi="Cambria Math"/>
                    </w:rPr>
                    <m:t>λ</m:t>
                  </m:r>
                </m:e>
              </m:d>
            </m:num>
            <m:den>
              <m:r>
                <w:rPr>
                  <w:rFonts w:ascii="Cambria Math" w:hAnsi="Cambria Math"/>
                </w:rPr>
                <m:t>∂tr</m:t>
              </m:r>
              <m:d>
                <m:dPr>
                  <m:ctrlPr>
                    <w:rPr>
                      <w:rFonts w:ascii="Cambria Math" w:hAnsi="Cambria Math"/>
                      <w:i/>
                    </w:rPr>
                  </m:ctrlPr>
                </m:dPr>
                <m:e>
                  <m:r>
                    <w:rPr>
                      <w:rFonts w:ascii="Cambria Math" w:hAnsi="Cambria Math"/>
                    </w:rPr>
                    <m:t>t</m:t>
                  </m:r>
                </m:e>
                <m:e>
                  <m:r>
                    <w:rPr>
                      <w:rFonts w:ascii="Cambria Math" w:hAnsi="Cambria Math"/>
                    </w:rPr>
                    <m:t>s</m:t>
                  </m:r>
                </m:e>
              </m:d>
            </m:den>
          </m:f>
          <m:r>
            <w:rPr>
              <w:rFonts w:ascii="Cambria Math" w:hAnsi="Cambria Math"/>
            </w:rPr>
            <m:t>=</m:t>
          </m:r>
          <m:f>
            <m:fPr>
              <m:ctrlPr>
                <w:rPr>
                  <w:rFonts w:ascii="Cambria Math" w:hAnsi="Cambria Math"/>
                  <w:i/>
                </w:rPr>
              </m:ctrlPr>
            </m:fPr>
            <m:num>
              <m:r>
                <w:rPr>
                  <w:rFonts w:ascii="Cambria Math" w:hAnsi="Cambria Math"/>
                </w:rPr>
                <m:t>ϵ</m:t>
              </m:r>
            </m:num>
            <m:den>
              <m:sSup>
                <m:sSupPr>
                  <m:ctrlPr>
                    <w:rPr>
                      <w:rFonts w:ascii="Cambria Math" w:hAnsi="Cambria Math"/>
                      <w:i/>
                    </w:rPr>
                  </m:ctrlPr>
                </m:sSupPr>
                <m:e>
                  <m:d>
                    <m:dPr>
                      <m:ctrlPr>
                        <w:rPr>
                          <w:rFonts w:ascii="Cambria Math" w:hAnsi="Cambria Math"/>
                          <w:i/>
                        </w:rPr>
                      </m:ctrlPr>
                    </m:dPr>
                    <m:e>
                      <m:r>
                        <w:rPr>
                          <w:rFonts w:ascii="Cambria Math" w:hAnsi="Cambria Math"/>
                        </w:rPr>
                        <m:t>n+1</m:t>
                      </m:r>
                    </m:e>
                  </m:d>
                </m:e>
                <m:sup>
                  <m:r>
                    <w:rPr>
                      <w:rFonts w:ascii="Cambria Math" w:hAnsi="Cambria Math"/>
                    </w:rPr>
                    <m:t>m</m:t>
                  </m:r>
                </m:sup>
              </m:sSup>
            </m:den>
          </m:f>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=0</m:t>
              </m:r>
            </m:sub>
            <m:sup>
              <m:r>
                <w:rPr>
                  <w:rFonts w:ascii="Cambria Math" w:hAnsi="Cambria Math"/>
                </w:rPr>
                <m:t>n</m:t>
              </m:r>
            </m:sup>
            <m:e>
              <m:r>
                <w:rPr>
                  <w:rFonts w:ascii="Cambria Math" w:hAnsi="Cambria Math"/>
                </w:rPr>
                <m:t>…</m:t>
              </m:r>
            </m:e>
          </m:nary>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a</m:t>
                  </m:r>
                </m:e>
                <m:sub>
                  <m:r>
                    <w:rPr>
                      <w:rFonts w:ascii="Cambria Math" w:hAnsi="Cambria Math"/>
                    </w:rPr>
                    <m:t>m</m:t>
                  </m:r>
                </m:sub>
              </m:sSub>
              <m:r>
                <w:rPr>
                  <w:rFonts w:ascii="Cambria Math" w:hAnsi="Cambria Math"/>
                </w:rPr>
                <m:t>=0</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r>
                    <w:rPr>
                      <w:rFonts w:ascii="Cambria Math" w:hAnsi="Cambria Math"/>
                    </w:rPr>
                    <m:t>δ</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δ</m:t>
                  </m:r>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s</m:t>
                          </m:r>
                        </m:e>
                        <m:sub>
                          <m:sSub>
                            <m:sSubPr>
                              <m:ctrlPr>
                                <w:rPr>
                                  <w:rFonts w:ascii="Cambria Math" w:hAnsi="Cambria Math"/>
                                  <w:i/>
                                </w:rPr>
                              </m:ctrlPr>
                            </m:sSubPr>
                            <m:e>
                              <m:r>
                                <w:rPr>
                                  <w:rFonts w:ascii="Cambria Math" w:hAnsi="Cambria Math"/>
                                </w:rPr>
                                <m:t>a</m:t>
                              </m:r>
                            </m:e>
                            <m:sub>
                              <m:r>
                                <w:rPr>
                                  <w:rFonts w:ascii="Cambria Math" w:hAnsi="Cambria Math"/>
                                </w:rPr>
                                <m:t>j</m:t>
                              </m:r>
                            </m:sub>
                          </m:sSub>
                        </m:sub>
                      </m:sSub>
                    </m:e>
                  </m:d>
                  <m:f>
                    <m:fPr>
                      <m:ctrlPr>
                        <w:rPr>
                          <w:rFonts w:ascii="Cambria Math" w:hAnsi="Cambria Math"/>
                          <w:i/>
                        </w:rPr>
                      </m:ctrlPr>
                    </m:fPr>
                    <m:num>
                      <m:r>
                        <w:rPr>
                          <w:rFonts w:ascii="Cambria Math" w:hAnsi="Cambria Math"/>
                        </w:rPr>
                        <m:t>1</m:t>
                      </m:r>
                    </m:num>
                    <m:den>
                      <m:r>
                        <w:rPr>
                          <w:rFonts w:ascii="Cambria Math" w:hAnsi="Cambria Math"/>
                        </w:rPr>
                        <m:t>tr</m:t>
                      </m:r>
                      <m:d>
                        <m:dPr>
                          <m:ctrlPr>
                            <w:rPr>
                              <w:rFonts w:ascii="Cambria Math" w:hAnsi="Cambria Math"/>
                              <w:i/>
                            </w:rPr>
                          </m:ctrlPr>
                        </m:dPr>
                        <m:e>
                          <m:r>
                            <w:rPr>
                              <w:rFonts w:ascii="Cambria Math" w:hAnsi="Cambria Math"/>
                            </w:rPr>
                            <m:t>t</m:t>
                          </m:r>
                        </m:e>
                        <m:e>
                          <m:r>
                            <w:rPr>
                              <w:rFonts w:ascii="Cambria Math" w:hAnsi="Cambria Math"/>
                            </w:rPr>
                            <m:t>s</m:t>
                          </m:r>
                        </m:e>
                      </m:d>
                    </m:den>
                  </m:f>
                </m:e>
              </m:nary>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r>
                    <w:rPr>
                      <w:rFonts w:ascii="Cambria Math" w:hAnsi="Cambria Math"/>
                    </w:rPr>
                    <m:t>tr</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e>
                      <m:sSub>
                        <m:sSubPr>
                          <m:ctrlPr>
                            <w:rPr>
                              <w:rFonts w:ascii="Cambria Math" w:hAnsi="Cambria Math"/>
                              <w:i/>
                            </w:rPr>
                          </m:ctrlPr>
                        </m:sSubPr>
                        <m:e>
                          <m:r>
                            <w:rPr>
                              <w:rFonts w:ascii="Cambria Math" w:hAnsi="Cambria Math"/>
                            </w:rPr>
                            <m:t>s</m:t>
                          </m:r>
                        </m:e>
                        <m:sub>
                          <m:sSub>
                            <m:sSubPr>
                              <m:ctrlPr>
                                <w:rPr>
                                  <w:rFonts w:ascii="Cambria Math" w:hAnsi="Cambria Math"/>
                                  <w:i/>
                                </w:rPr>
                              </m:ctrlPr>
                            </m:sSubPr>
                            <m:e>
                              <m:r>
                                <w:rPr>
                                  <w:rFonts w:ascii="Cambria Math" w:hAnsi="Cambria Math"/>
                                </w:rPr>
                                <m:t>a</m:t>
                              </m:r>
                            </m:e>
                            <m:sub>
                              <m:r>
                                <w:rPr>
                                  <w:rFonts w:ascii="Cambria Math" w:hAnsi="Cambria Math"/>
                                </w:rPr>
                                <m:t>j</m:t>
                              </m:r>
                            </m:sub>
                          </m:sSub>
                        </m:sub>
                      </m:sSub>
                    </m:e>
                  </m:d>
                </m:e>
              </m:nary>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s</m:t>
                  </m:r>
                </m:sub>
              </m:sSub>
            </m:e>
          </m:nary>
        </m:oMath>
      </m:oMathPara>
    </w:p>
    <w:p w14:paraId="5F0E26C5" w14:textId="44870036" w:rsidR="00F050FC" w:rsidRDefault="00F050FC" w:rsidP="0035781F">
      <w:pPr>
        <w:pStyle w:val="Nidungvnbn"/>
      </w:pPr>
      <w:r>
        <w:t xml:space="preserve">Rút gọn </w:t>
      </w:r>
      <w:r w:rsidR="003833E2">
        <w:t>lại và giải phương trình</w:t>
      </w:r>
      <w:r>
        <w:t>,</w:t>
      </w:r>
      <w:r w:rsidR="003833E2">
        <w:t xml:space="preserve"> ta có</w:t>
      </w:r>
      <w:r>
        <w:t xml:space="preserve"> điểm cực đại cần tìm:</w:t>
      </w:r>
    </w:p>
    <w:p w14:paraId="3AFB1382" w14:textId="3FE27AF2" w:rsidR="00F050FC" w:rsidRPr="00F050FC" w:rsidRDefault="00F050FC" w:rsidP="0035781F">
      <w:pPr>
        <w:pStyle w:val="Nidungvnbn"/>
      </w:pPr>
      <m:oMathPara>
        <m:oMath>
          <m:r>
            <w:rPr>
              <w:rFonts w:ascii="Cambria Math" w:hAnsi="Cambria Math"/>
            </w:rPr>
            <m:t>tr</m:t>
          </m:r>
          <m:d>
            <m:dPr>
              <m:ctrlPr>
                <w:rPr>
                  <w:rFonts w:ascii="Cambria Math" w:hAnsi="Cambria Math"/>
                  <w:i/>
                </w:rPr>
              </m:ctrlPr>
            </m:dPr>
            <m:e>
              <m:r>
                <w:rPr>
                  <w:rFonts w:ascii="Cambria Math" w:hAnsi="Cambria Math"/>
                </w:rPr>
                <m:t>t</m:t>
              </m:r>
            </m:e>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s</m:t>
                  </m:r>
                </m:sub>
              </m:sSub>
            </m:den>
          </m:f>
          <m:f>
            <m:fPr>
              <m:ctrlPr>
                <w:rPr>
                  <w:rFonts w:ascii="Cambria Math" w:hAnsi="Cambria Math"/>
                  <w:i/>
                </w:rPr>
              </m:ctrlPr>
            </m:fPr>
            <m:num>
              <m:r>
                <w:rPr>
                  <w:rFonts w:ascii="Cambria Math" w:hAnsi="Cambria Math"/>
                </w:rPr>
                <m:t>ϵ</m:t>
              </m:r>
            </m:num>
            <m:den>
              <m:sSup>
                <m:sSupPr>
                  <m:ctrlPr>
                    <w:rPr>
                      <w:rFonts w:ascii="Cambria Math" w:hAnsi="Cambria Math"/>
                      <w:i/>
                    </w:rPr>
                  </m:ctrlPr>
                </m:sSupPr>
                <m:e>
                  <m:d>
                    <m:dPr>
                      <m:ctrlPr>
                        <w:rPr>
                          <w:rFonts w:ascii="Cambria Math" w:hAnsi="Cambria Math"/>
                          <w:i/>
                        </w:rPr>
                      </m:ctrlPr>
                    </m:dPr>
                    <m:e>
                      <m:r>
                        <w:rPr>
                          <w:rFonts w:ascii="Cambria Math" w:hAnsi="Cambria Math"/>
                        </w:rPr>
                        <m:t>n+1</m:t>
                      </m:r>
                    </m:e>
                  </m:d>
                </m:e>
                <m:sup>
                  <m:r>
                    <w:rPr>
                      <w:rFonts w:ascii="Cambria Math" w:hAnsi="Cambria Math"/>
                    </w:rPr>
                    <m:t>m</m:t>
                  </m:r>
                </m:sup>
              </m:sSup>
            </m:den>
          </m:f>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=0</m:t>
              </m:r>
            </m:sub>
            <m:sup>
              <m:r>
                <w:rPr>
                  <w:rFonts w:ascii="Cambria Math" w:hAnsi="Cambria Math"/>
                </w:rPr>
                <m:t>n</m:t>
              </m:r>
            </m:sup>
            <m:e>
              <m:r>
                <w:rPr>
                  <w:rFonts w:ascii="Cambria Math" w:hAnsi="Cambria Math"/>
                </w:rPr>
                <m:t>…</m:t>
              </m:r>
            </m:e>
          </m:nary>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a</m:t>
                  </m:r>
                </m:e>
                <m:sub>
                  <m:r>
                    <w:rPr>
                      <w:rFonts w:ascii="Cambria Math" w:hAnsi="Cambria Math"/>
                    </w:rPr>
                    <m:t>m</m:t>
                  </m:r>
                </m:sub>
              </m:sSub>
              <m:r>
                <w:rPr>
                  <w:rFonts w:ascii="Cambria Math" w:hAnsi="Cambria Math"/>
                </w:rPr>
                <m:t>=0</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r>
                    <w:rPr>
                      <w:rFonts w:ascii="Cambria Math" w:hAnsi="Cambria Math"/>
                    </w:rPr>
                    <m:t>δ</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δ</m:t>
                  </m:r>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s</m:t>
                          </m:r>
                        </m:e>
                        <m:sub>
                          <m:sSub>
                            <m:sSubPr>
                              <m:ctrlPr>
                                <w:rPr>
                                  <w:rFonts w:ascii="Cambria Math" w:hAnsi="Cambria Math"/>
                                  <w:i/>
                                </w:rPr>
                              </m:ctrlPr>
                            </m:sSubPr>
                            <m:e>
                              <m:r>
                                <w:rPr>
                                  <w:rFonts w:ascii="Cambria Math" w:hAnsi="Cambria Math"/>
                                </w:rPr>
                                <m:t>a</m:t>
                              </m:r>
                            </m:e>
                            <m:sub>
                              <m:r>
                                <w:rPr>
                                  <w:rFonts w:ascii="Cambria Math" w:hAnsi="Cambria Math"/>
                                </w:rPr>
                                <m:t>j</m:t>
                              </m:r>
                            </m:sub>
                          </m:sSub>
                        </m:sub>
                      </m:sSub>
                    </m:e>
                  </m:d>
                </m:e>
              </m:nary>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r>
                    <w:rPr>
                      <w:rFonts w:ascii="Cambria Math" w:hAnsi="Cambria Math"/>
                    </w:rPr>
                    <m:t>tr</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e>
                      <m:sSub>
                        <m:sSubPr>
                          <m:ctrlPr>
                            <w:rPr>
                              <w:rFonts w:ascii="Cambria Math" w:hAnsi="Cambria Math"/>
                              <w:i/>
                            </w:rPr>
                          </m:ctrlPr>
                        </m:sSubPr>
                        <m:e>
                          <m:r>
                            <w:rPr>
                              <w:rFonts w:ascii="Cambria Math" w:hAnsi="Cambria Math"/>
                            </w:rPr>
                            <m:t>s</m:t>
                          </m:r>
                        </m:e>
                        <m:sub>
                          <m:sSub>
                            <m:sSubPr>
                              <m:ctrlPr>
                                <w:rPr>
                                  <w:rFonts w:ascii="Cambria Math" w:hAnsi="Cambria Math"/>
                                  <w:i/>
                                </w:rPr>
                              </m:ctrlPr>
                            </m:sSubPr>
                            <m:e>
                              <m:r>
                                <w:rPr>
                                  <w:rFonts w:ascii="Cambria Math" w:hAnsi="Cambria Math"/>
                                </w:rPr>
                                <m:t>a</m:t>
                              </m:r>
                            </m:e>
                            <m:sub>
                              <m:r>
                                <w:rPr>
                                  <w:rFonts w:ascii="Cambria Math" w:hAnsi="Cambria Math"/>
                                </w:rPr>
                                <m:t>j</m:t>
                              </m:r>
                            </m:sub>
                          </m:sSub>
                        </m:sub>
                      </m:sSub>
                    </m:e>
                  </m:d>
                </m:e>
              </m:nary>
            </m:e>
          </m:nary>
          <m:r>
            <w:rPr>
              <w:rFonts w:ascii="Cambria Math" w:hAnsi="Cambria Math"/>
            </w:rPr>
            <m:t xml:space="preserve">    (Eq4)</m:t>
          </m:r>
        </m:oMath>
      </m:oMathPara>
    </w:p>
    <w:p w14:paraId="66F55B8B" w14:textId="6F4FE0AA" w:rsidR="00F050FC" w:rsidRDefault="007E4271" w:rsidP="0035781F">
      <w:pPr>
        <w:pStyle w:val="Nidungvnbn"/>
      </w:pPr>
      <w:r>
        <w:t xml:space="preserve">Với </w:t>
      </w:r>
      <m:oMath>
        <m:r>
          <w:rPr>
            <w:rFonts w:ascii="Cambria Math" w:hAnsi="Cambria Math"/>
          </w:rPr>
          <m:t>δ</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j</m:t>
                </m:r>
              </m:sub>
            </m:sSub>
          </m:e>
        </m:d>
      </m:oMath>
      <w:r>
        <w:t xml:space="preserve"> và </w:t>
      </w:r>
      <m:oMath>
        <m:r>
          <w:rPr>
            <w:rFonts w:ascii="Cambria Math" w:hAnsi="Cambria Math"/>
          </w:rPr>
          <m:t>δ</m:t>
        </m:r>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s</m:t>
                </m:r>
              </m:e>
              <m:sub>
                <m:sSub>
                  <m:sSubPr>
                    <m:ctrlPr>
                      <w:rPr>
                        <w:rFonts w:ascii="Cambria Math" w:hAnsi="Cambria Math"/>
                        <w:i/>
                      </w:rPr>
                    </m:ctrlPr>
                  </m:sSubPr>
                  <m:e>
                    <m:r>
                      <w:rPr>
                        <w:rFonts w:ascii="Cambria Math" w:hAnsi="Cambria Math"/>
                      </w:rPr>
                      <m:t>a</m:t>
                    </m:r>
                  </m:e>
                  <m:sub>
                    <m:r>
                      <w:rPr>
                        <w:rFonts w:ascii="Cambria Math" w:hAnsi="Cambria Math"/>
                      </w:rPr>
                      <m:t>j</m:t>
                    </m:r>
                  </m:sub>
                </m:sSub>
              </m:sub>
            </m:sSub>
          </m:e>
        </m:d>
      </m:oMath>
      <w:r>
        <w:t xml:space="preserve"> là hàm Kronecker </w:t>
      </w:r>
      <m:oMath>
        <m:r>
          <w:rPr>
            <w:rFonts w:ascii="Cambria Math" w:hAnsi="Cambria Math"/>
          </w:rPr>
          <m:t>δ</m:t>
        </m:r>
        <m:d>
          <m:dPr>
            <m:ctrlPr>
              <w:rPr>
                <w:rFonts w:ascii="Cambria Math" w:hAnsi="Cambria Math"/>
                <w:i/>
              </w:rPr>
            </m:ctrlPr>
          </m:dPr>
          <m:e>
            <m:r>
              <w:rPr>
                <w:rFonts w:ascii="Cambria Math" w:hAnsi="Cambria Math"/>
              </w:rPr>
              <m:t>x,y</m:t>
            </m:r>
          </m:e>
        </m:d>
      </m:oMath>
      <w:r>
        <w:t>:</w:t>
      </w:r>
    </w:p>
    <w:p w14:paraId="666ABDDC" w14:textId="10109836" w:rsidR="007E4271" w:rsidRPr="007E4271" w:rsidRDefault="007E4271" w:rsidP="0035781F">
      <w:pPr>
        <w:pStyle w:val="Nidungvnbn"/>
      </w:pPr>
      <m:oMathPara>
        <m:oMath>
          <m:r>
            <w:rPr>
              <w:rFonts w:ascii="Cambria Math" w:hAnsi="Cambria Math"/>
            </w:rPr>
            <m:t>δ</m:t>
          </m:r>
          <m:d>
            <m:dPr>
              <m:ctrlPr>
                <w:rPr>
                  <w:rFonts w:ascii="Cambria Math" w:hAnsi="Cambria Math"/>
                  <w:i/>
                </w:rPr>
              </m:ctrlPr>
            </m:dPr>
            <m:e>
              <m:r>
                <w:rPr>
                  <w:rFonts w:ascii="Cambria Math" w:hAnsi="Cambria Math"/>
                </w:rPr>
                <m:t>x,y</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 khi x≠y</m:t>
                  </m:r>
                </m:e>
                <m:e>
                  <m:r>
                    <w:rPr>
                      <w:rFonts w:ascii="Cambria Math" w:hAnsi="Cambria Math"/>
                    </w:rPr>
                    <m:t>1 khi x=y</m:t>
                  </m:r>
                </m:e>
              </m:eqArr>
            </m:e>
          </m:d>
        </m:oMath>
      </m:oMathPara>
    </w:p>
    <w:p w14:paraId="67ABF66E" w14:textId="74259828" w:rsidR="007E4271" w:rsidRDefault="003833E2" w:rsidP="0035781F">
      <w:pPr>
        <w:pStyle w:val="Nidungvnbn"/>
      </w:pPr>
      <w:r>
        <w:t xml:space="preserve">Kết hợp </w:t>
      </w:r>
      <m:oMath>
        <m:r>
          <w:rPr>
            <w:rFonts w:ascii="Cambria Math" w:hAnsi="Cambria Math"/>
          </w:rPr>
          <m:t>(Eq2)</m:t>
        </m:r>
      </m:oMath>
      <w:r>
        <w:t xml:space="preserve">, </w:t>
      </w:r>
      <m:oMath>
        <m:r>
          <w:rPr>
            <w:rFonts w:ascii="Cambria Math" w:hAnsi="Cambria Math"/>
          </w:rPr>
          <m:t>(Eq3)</m:t>
        </m:r>
      </m:oMath>
      <w:r>
        <w:t xml:space="preserve">, </w:t>
      </w:r>
      <m:oMath>
        <m:r>
          <w:rPr>
            <w:rFonts w:ascii="Cambria Math" w:hAnsi="Cambria Math"/>
          </w:rPr>
          <m:t>(Eq4)</m:t>
        </m:r>
      </m:oMath>
      <w:r>
        <w:t>, ta có thể rút gọn lại thành:</w:t>
      </w:r>
    </w:p>
    <w:p w14:paraId="0BE95925" w14:textId="74891FFF" w:rsidR="003833E2" w:rsidRPr="003833E2" w:rsidRDefault="003833E2" w:rsidP="0035781F">
      <w:pPr>
        <w:pStyle w:val="Nidungvnbn"/>
      </w:pPr>
      <m:oMathPara>
        <m:oMath>
          <m:r>
            <w:rPr>
              <w:rFonts w:ascii="Cambria Math" w:hAnsi="Cambria Math"/>
            </w:rPr>
            <m:t>tr</m:t>
          </m:r>
          <m:d>
            <m:dPr>
              <m:ctrlPr>
                <w:rPr>
                  <w:rFonts w:ascii="Cambria Math" w:hAnsi="Cambria Math"/>
                  <w:i/>
                </w:rPr>
              </m:ctrlPr>
            </m:dPr>
            <m:e>
              <m:r>
                <w:rPr>
                  <w:rFonts w:ascii="Cambria Math" w:hAnsi="Cambria Math"/>
                </w:rPr>
                <m:t>t</m:t>
              </m:r>
            </m:e>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s</m:t>
                  </m:r>
                </m:sub>
              </m:sSub>
            </m:den>
          </m:f>
          <m:nary>
            <m:naryPr>
              <m:chr m:val="∑"/>
              <m:limLoc m:val="undOvr"/>
              <m:supHide m:val="1"/>
              <m:ctrlPr>
                <w:rPr>
                  <w:rFonts w:ascii="Cambria Math" w:hAnsi="Cambria Math"/>
                  <w:i/>
                </w:rPr>
              </m:ctrlPr>
            </m:naryPr>
            <m:sub>
              <m:r>
                <w:rPr>
                  <w:rFonts w:ascii="Cambria Math" w:hAnsi="Cambria Math"/>
                </w:rPr>
                <m:t>a</m:t>
              </m:r>
            </m:sub>
            <m:sup/>
            <m:e>
              <m:r>
                <w:rPr>
                  <w:rFonts w:ascii="Cambria Math" w:hAnsi="Cambria Math"/>
                </w:rPr>
                <m:t>Pr</m:t>
              </m:r>
              <m:d>
                <m:dPr>
                  <m:ctrlPr>
                    <w:rPr>
                      <w:rFonts w:ascii="Cambria Math" w:hAnsi="Cambria Math"/>
                      <w:i/>
                    </w:rPr>
                  </m:ctrlPr>
                </m:dPr>
                <m:e>
                  <m:r>
                    <w:rPr>
                      <w:rFonts w:ascii="Cambria Math" w:hAnsi="Cambria Math"/>
                    </w:rPr>
                    <m:t>t,a</m:t>
                  </m:r>
                </m:e>
                <m:e>
                  <m:r>
                    <w:rPr>
                      <w:rFonts w:ascii="Cambria Math" w:hAnsi="Cambria Math"/>
                    </w:rPr>
                    <m:t>s</m:t>
                  </m:r>
                </m:e>
              </m:d>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r>
                    <w:rPr>
                      <w:rFonts w:ascii="Cambria Math" w:hAnsi="Cambria Math"/>
                    </w:rPr>
                    <m:t>δ</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δ</m:t>
                  </m:r>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s</m:t>
                          </m:r>
                        </m:e>
                        <m:sub>
                          <m:sSub>
                            <m:sSubPr>
                              <m:ctrlPr>
                                <w:rPr>
                                  <w:rFonts w:ascii="Cambria Math" w:hAnsi="Cambria Math"/>
                                  <w:i/>
                                </w:rPr>
                              </m:ctrlPr>
                            </m:sSubPr>
                            <m:e>
                              <m:r>
                                <w:rPr>
                                  <w:rFonts w:ascii="Cambria Math" w:hAnsi="Cambria Math"/>
                                </w:rPr>
                                <m:t>a</m:t>
                              </m:r>
                            </m:e>
                            <m:sub>
                              <m:r>
                                <w:rPr>
                                  <w:rFonts w:ascii="Cambria Math" w:hAnsi="Cambria Math"/>
                                </w:rPr>
                                <m:t>j</m:t>
                              </m:r>
                            </m:sub>
                          </m:sSub>
                        </m:sub>
                      </m:sSub>
                    </m:e>
                  </m:d>
                </m:e>
              </m:nary>
            </m:e>
          </m:nary>
          <m:r>
            <w:rPr>
              <w:rFonts w:ascii="Cambria Math" w:hAnsi="Cambria Math"/>
            </w:rPr>
            <m:t xml:space="preserve">     (Eq5)</m:t>
          </m:r>
        </m:oMath>
      </m:oMathPara>
    </w:p>
    <w:p w14:paraId="1EFC6A40" w14:textId="16C0928A" w:rsidR="003833E2" w:rsidRDefault="0015513D" w:rsidP="0035781F">
      <w:pPr>
        <w:pStyle w:val="Nidungvnbn"/>
      </w:pPr>
      <w:r>
        <w:t xml:space="preserve">Ta có </w:t>
      </w: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r>
              <w:rPr>
                <w:rFonts w:ascii="Cambria Math" w:hAnsi="Cambria Math"/>
              </w:rPr>
              <m:t>δ</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δ</m:t>
            </m:r>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s</m:t>
                    </m:r>
                  </m:e>
                  <m:sub>
                    <m:sSub>
                      <m:sSubPr>
                        <m:ctrlPr>
                          <w:rPr>
                            <w:rFonts w:ascii="Cambria Math" w:hAnsi="Cambria Math"/>
                            <w:i/>
                          </w:rPr>
                        </m:ctrlPr>
                      </m:sSubPr>
                      <m:e>
                        <m:r>
                          <w:rPr>
                            <w:rFonts w:ascii="Cambria Math" w:hAnsi="Cambria Math"/>
                          </w:rPr>
                          <m:t>a</m:t>
                        </m:r>
                      </m:e>
                      <m:sub>
                        <m:r>
                          <w:rPr>
                            <w:rFonts w:ascii="Cambria Math" w:hAnsi="Cambria Math"/>
                          </w:rPr>
                          <m:t>j</m:t>
                        </m:r>
                      </m:sub>
                    </m:sSub>
                  </m:sub>
                </m:sSub>
              </m:e>
            </m:d>
          </m:e>
        </m:nary>
      </m:oMath>
      <w:r>
        <w:t xml:space="preserve"> chính là tổng số lần mà </w:t>
      </w:r>
      <m:oMath>
        <m:r>
          <w:rPr>
            <w:rFonts w:ascii="Cambria Math" w:hAnsi="Cambria Math"/>
          </w:rPr>
          <m:t>s</m:t>
        </m:r>
      </m:oMath>
      <w:r>
        <w:t xml:space="preserve"> gióng với </w:t>
      </w:r>
      <m:oMath>
        <m:r>
          <w:rPr>
            <w:rFonts w:ascii="Cambria Math" w:hAnsi="Cambria Math"/>
          </w:rPr>
          <m:t>t</m:t>
        </m:r>
      </m:oMath>
      <w:r>
        <w:t>.</w:t>
      </w:r>
    </w:p>
    <w:p w14:paraId="4B38495E" w14:textId="1A9043A7" w:rsidR="0015513D" w:rsidRDefault="0015513D" w:rsidP="0035781F">
      <w:pPr>
        <w:pStyle w:val="Nidungvnbn"/>
      </w:pPr>
      <w:r>
        <w:t xml:space="preserve">Ta đặt số lần gióng mong đợi mà </w:t>
      </w:r>
      <w:r w:rsidR="00A30E85">
        <w:t>s gióng với t trong phép dịch chính là phép đếm</w:t>
      </w:r>
      <w:r>
        <w:t xml:space="preserve"> </w:t>
      </w:r>
      <w:r w:rsidR="00A30E85">
        <w:t>(</w:t>
      </w:r>
      <w:r>
        <w:t>“</w:t>
      </w:r>
      <m:oMath>
        <m:r>
          <w:rPr>
            <w:rFonts w:ascii="Cambria Math" w:hAnsi="Cambria Math"/>
          </w:rPr>
          <m:t>count</m:t>
        </m:r>
      </m:oMath>
      <w:r>
        <w:t>”</w:t>
      </w:r>
      <w:r w:rsidR="00A30E85">
        <w:t>)</w:t>
      </w:r>
      <w:r>
        <w:t xml:space="preserve"> của </w:t>
      </w:r>
      <m:oMath>
        <m:r>
          <w:rPr>
            <w:rFonts w:ascii="Cambria Math" w:hAnsi="Cambria Math"/>
          </w:rPr>
          <m:t>t</m:t>
        </m:r>
      </m:oMath>
      <w:r>
        <w:t xml:space="preserve"> khi biết </w:t>
      </w:r>
      <m:oMath>
        <m:r>
          <w:rPr>
            <w:rFonts w:ascii="Cambria Math" w:hAnsi="Cambria Math"/>
          </w:rPr>
          <m:t>s</m:t>
        </m:r>
      </m:oMath>
      <w:r>
        <w:t xml:space="preserve"> trong phép dịch, ta ký hiệu là .</w:t>
      </w:r>
    </w:p>
    <w:p w14:paraId="46D7D1B1" w14:textId="41E4A09A" w:rsidR="0015513D" w:rsidRPr="0015513D" w:rsidRDefault="0015513D" w:rsidP="0035781F">
      <w:pPr>
        <w:pStyle w:val="Nidungvnbn"/>
      </w:pPr>
      <m:oMathPara>
        <m:oMath>
          <m:r>
            <w:rPr>
              <w:rFonts w:ascii="Cambria Math" w:hAnsi="Cambria Math"/>
            </w:rPr>
            <m:t>c</m:t>
          </m:r>
          <m:d>
            <m:dPr>
              <m:ctrlPr>
                <w:rPr>
                  <w:rFonts w:ascii="Cambria Math" w:hAnsi="Cambria Math"/>
                  <w:i/>
                </w:rPr>
              </m:ctrlPr>
            </m:dPr>
            <m:e>
              <m:r>
                <w:rPr>
                  <w:rFonts w:ascii="Cambria Math" w:hAnsi="Cambria Math"/>
                </w:rPr>
                <m:t>t</m:t>
              </m:r>
            </m:e>
            <m:e>
              <m:r>
                <w:rPr>
                  <w:rFonts w:ascii="Cambria Math" w:hAnsi="Cambria Math"/>
                </w:rPr>
                <m:t>s,</m:t>
              </m:r>
              <m:d>
                <m:dPr>
                  <m:ctrlPr>
                    <w:rPr>
                      <w:rFonts w:ascii="Cambria Math" w:hAnsi="Cambria Math"/>
                      <w:i/>
                    </w:rPr>
                  </m:ctrlPr>
                </m:dPr>
                <m:e>
                  <m:r>
                    <w:rPr>
                      <w:rFonts w:ascii="Cambria Math" w:hAnsi="Cambria Math"/>
                    </w:rPr>
                    <m:t>s,t</m:t>
                  </m:r>
                </m:e>
              </m:d>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a</m:t>
              </m:r>
            </m:sub>
            <m:sup/>
            <m:e>
              <m:r>
                <w:rPr>
                  <w:rFonts w:ascii="Cambria Math" w:hAnsi="Cambria Math"/>
                </w:rPr>
                <m:t>Pr</m:t>
              </m:r>
              <m:d>
                <m:dPr>
                  <m:ctrlPr>
                    <w:rPr>
                      <w:rFonts w:ascii="Cambria Math" w:hAnsi="Cambria Math"/>
                      <w:i/>
                    </w:rPr>
                  </m:ctrlPr>
                </m:dPr>
                <m:e>
                  <m:r>
                    <w:rPr>
                      <w:rFonts w:ascii="Cambria Math" w:hAnsi="Cambria Math"/>
                    </w:rPr>
                    <m:t>a</m:t>
                  </m:r>
                </m:e>
                <m:e>
                  <m:r>
                    <w:rPr>
                      <w:rFonts w:ascii="Cambria Math" w:hAnsi="Cambria Math"/>
                    </w:rPr>
                    <m:t>s,t</m:t>
                  </m:r>
                </m:e>
              </m:d>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r>
                    <w:rPr>
                      <w:rFonts w:ascii="Cambria Math" w:hAnsi="Cambria Math"/>
                    </w:rPr>
                    <m:t>δ</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δ</m:t>
                  </m:r>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s</m:t>
                          </m:r>
                        </m:e>
                        <m:sub>
                          <m:sSub>
                            <m:sSubPr>
                              <m:ctrlPr>
                                <w:rPr>
                                  <w:rFonts w:ascii="Cambria Math" w:hAnsi="Cambria Math"/>
                                  <w:i/>
                                </w:rPr>
                              </m:ctrlPr>
                            </m:sSubPr>
                            <m:e>
                              <m:r>
                                <w:rPr>
                                  <w:rFonts w:ascii="Cambria Math" w:hAnsi="Cambria Math"/>
                                </w:rPr>
                                <m:t>a</m:t>
                              </m:r>
                            </m:e>
                            <m:sub>
                              <m:r>
                                <w:rPr>
                                  <w:rFonts w:ascii="Cambria Math" w:hAnsi="Cambria Math"/>
                                </w:rPr>
                                <m:t>j</m:t>
                              </m:r>
                            </m:sub>
                          </m:sSub>
                        </m:sub>
                      </m:sSub>
                    </m:e>
                  </m:d>
                </m:e>
              </m:nary>
            </m:e>
          </m:nary>
        </m:oMath>
      </m:oMathPara>
    </w:p>
    <w:p w14:paraId="72061A60" w14:textId="2409459D" w:rsidR="0015513D" w:rsidRDefault="00C43483" w:rsidP="0035781F">
      <w:pPr>
        <w:pStyle w:val="Nidungvnbn"/>
      </w:pPr>
      <w:r>
        <w:t>Với:</w:t>
      </w:r>
    </w:p>
    <w:p w14:paraId="12C05BD9" w14:textId="43A1B3AC" w:rsidR="00C43483" w:rsidRPr="00C43483" w:rsidRDefault="00C43483" w:rsidP="0035781F">
      <w:pPr>
        <w:pStyle w:val="Nidungvnbn"/>
      </w:pPr>
      <m:oMathPara>
        <m:oMath>
          <m:r>
            <w:rPr>
              <w:rFonts w:ascii="Cambria Math" w:hAnsi="Cambria Math"/>
            </w:rPr>
            <m:t>Pr</m:t>
          </m:r>
          <m:d>
            <m:dPr>
              <m:ctrlPr>
                <w:rPr>
                  <w:rFonts w:ascii="Cambria Math" w:hAnsi="Cambria Math"/>
                  <w:i/>
                </w:rPr>
              </m:ctrlPr>
            </m:dPr>
            <m:e>
              <m:r>
                <w:rPr>
                  <w:rFonts w:ascii="Cambria Math" w:hAnsi="Cambria Math"/>
                </w:rPr>
                <m:t>a</m:t>
              </m:r>
            </m:e>
            <m:e>
              <m:r>
                <w:rPr>
                  <w:rFonts w:ascii="Cambria Math" w:hAnsi="Cambria Math"/>
                </w:rPr>
                <m:t>s,t</m:t>
              </m:r>
            </m:e>
          </m:d>
          <m:r>
            <w:rPr>
              <w:rFonts w:ascii="Cambria Math" w:hAnsi="Cambria Math"/>
            </w:rPr>
            <m:t>=</m:t>
          </m:r>
          <m:f>
            <m:fPr>
              <m:ctrlPr>
                <w:rPr>
                  <w:rFonts w:ascii="Cambria Math" w:hAnsi="Cambria Math"/>
                  <w:i/>
                </w:rPr>
              </m:ctrlPr>
            </m:fPr>
            <m:num>
              <m:r>
                <w:rPr>
                  <w:rFonts w:ascii="Cambria Math" w:hAnsi="Cambria Math"/>
                </w:rPr>
                <m:t>Pr</m:t>
              </m:r>
              <m:d>
                <m:dPr>
                  <m:ctrlPr>
                    <w:rPr>
                      <w:rFonts w:ascii="Cambria Math" w:hAnsi="Cambria Math"/>
                      <w:i/>
                    </w:rPr>
                  </m:ctrlPr>
                </m:dPr>
                <m:e>
                  <m:r>
                    <w:rPr>
                      <w:rFonts w:ascii="Cambria Math" w:hAnsi="Cambria Math"/>
                    </w:rPr>
                    <m:t>t,a</m:t>
                  </m:r>
                </m:e>
                <m:e>
                  <m:r>
                    <w:rPr>
                      <w:rFonts w:ascii="Cambria Math" w:hAnsi="Cambria Math"/>
                    </w:rPr>
                    <m:t>s</m:t>
                  </m:r>
                </m:e>
              </m:d>
            </m:num>
            <m:den>
              <m:r>
                <w:rPr>
                  <w:rFonts w:ascii="Cambria Math" w:hAnsi="Cambria Math"/>
                </w:rPr>
                <m:t>Pr</m:t>
              </m:r>
              <m:d>
                <m:dPr>
                  <m:ctrlPr>
                    <w:rPr>
                      <w:rFonts w:ascii="Cambria Math" w:hAnsi="Cambria Math"/>
                      <w:i/>
                    </w:rPr>
                  </m:ctrlPr>
                </m:dPr>
                <m:e>
                  <m:r>
                    <w:rPr>
                      <w:rFonts w:ascii="Cambria Math" w:hAnsi="Cambria Math"/>
                    </w:rPr>
                    <m:t>t</m:t>
                  </m:r>
                </m:e>
                <m:e>
                  <m:r>
                    <w:rPr>
                      <w:rFonts w:ascii="Cambria Math" w:hAnsi="Cambria Math"/>
                    </w:rPr>
                    <m:t>s</m:t>
                  </m:r>
                </m:e>
              </m:d>
            </m:den>
          </m:f>
        </m:oMath>
      </m:oMathPara>
    </w:p>
    <w:p w14:paraId="2D76B423" w14:textId="31471A49" w:rsidR="00C43483" w:rsidRDefault="00C43483" w:rsidP="0035781F">
      <w:pPr>
        <w:pStyle w:val="Nidungvnbn"/>
      </w:pPr>
      <w:r>
        <w:t>Nếu ta chọn:</w:t>
      </w:r>
    </w:p>
    <w:p w14:paraId="0FC82AC1" w14:textId="3401D05E" w:rsidR="00C43483" w:rsidRPr="00C43483" w:rsidRDefault="00452B79" w:rsidP="0035781F">
      <w:pPr>
        <w:pStyle w:val="Nidungvnbn"/>
      </w:pPr>
      <m:oMathPara>
        <m:oMath>
          <m:sSub>
            <m:sSubPr>
              <m:ctrlPr>
                <w:rPr>
                  <w:rFonts w:ascii="Cambria Math" w:hAnsi="Cambria Math"/>
                  <w:i/>
                </w:rPr>
              </m:ctrlPr>
            </m:sSubPr>
            <m:e>
              <m:r>
                <w:rPr>
                  <w:rFonts w:ascii="Cambria Math" w:hAnsi="Cambria Math"/>
                </w:rPr>
                <m:t>λ</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s</m:t>
              </m:r>
            </m:sub>
          </m:sSub>
          <m:r>
            <w:rPr>
              <w:rFonts w:ascii="Cambria Math" w:hAnsi="Cambria Math"/>
            </w:rPr>
            <m:t>c</m:t>
          </m:r>
          <m:d>
            <m:dPr>
              <m:ctrlPr>
                <w:rPr>
                  <w:rFonts w:ascii="Cambria Math" w:hAnsi="Cambria Math"/>
                  <w:i/>
                </w:rPr>
              </m:ctrlPr>
            </m:dPr>
            <m:e>
              <m:r>
                <w:rPr>
                  <w:rFonts w:ascii="Cambria Math" w:hAnsi="Cambria Math"/>
                </w:rPr>
                <m:t>t</m:t>
              </m:r>
            </m:e>
            <m:e>
              <m:r>
                <w:rPr>
                  <w:rFonts w:ascii="Cambria Math" w:hAnsi="Cambria Math"/>
                </w:rPr>
                <m:t>s,</m:t>
              </m:r>
              <m:d>
                <m:dPr>
                  <m:ctrlPr>
                    <w:rPr>
                      <w:rFonts w:ascii="Cambria Math" w:hAnsi="Cambria Math"/>
                      <w:i/>
                    </w:rPr>
                  </m:ctrlPr>
                </m:dPr>
                <m:e>
                  <m:r>
                    <w:rPr>
                      <w:rFonts w:ascii="Cambria Math" w:hAnsi="Cambria Math"/>
                    </w:rPr>
                    <m:t>s,t</m:t>
                  </m:r>
                </m:e>
              </m:d>
            </m:e>
          </m:d>
        </m:oMath>
      </m:oMathPara>
    </w:p>
    <w:p w14:paraId="44A386BB" w14:textId="1DC2FE73" w:rsidR="00C43483" w:rsidRDefault="00C43483" w:rsidP="0035781F">
      <w:pPr>
        <w:pStyle w:val="Nidungvnbn"/>
      </w:pPr>
      <w:r>
        <w:t xml:space="preserve">Thì biểu thức </w:t>
      </w:r>
      <m:oMath>
        <m:r>
          <w:rPr>
            <w:rFonts w:ascii="Cambria Math" w:hAnsi="Cambria Math"/>
          </w:rPr>
          <m:t>(Eq5)</m:t>
        </m:r>
      </m:oMath>
      <w:r>
        <w:t>, trở thành:</w:t>
      </w:r>
    </w:p>
    <w:p w14:paraId="013AF1EF" w14:textId="648074EF" w:rsidR="00C02820" w:rsidRDefault="00C43483" w:rsidP="00AA7D64">
      <w:pPr>
        <w:pStyle w:val="Nidungvnbn"/>
      </w:pPr>
      <m:oMathPara>
        <m:oMath>
          <m:r>
            <w:rPr>
              <w:rFonts w:ascii="Cambria Math" w:hAnsi="Cambria Math"/>
            </w:rPr>
            <m:t>tr</m:t>
          </m:r>
          <m:d>
            <m:dPr>
              <m:ctrlPr>
                <w:rPr>
                  <w:rFonts w:ascii="Cambria Math" w:hAnsi="Cambria Math"/>
                  <w:i/>
                </w:rPr>
              </m:ctrlPr>
            </m:dPr>
            <m:e>
              <m:r>
                <w:rPr>
                  <w:rFonts w:ascii="Cambria Math" w:hAnsi="Cambria Math"/>
                </w:rPr>
                <m:t>t</m:t>
              </m:r>
            </m:e>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s</m:t>
                  </m:r>
                </m:sub>
              </m:sSub>
            </m:den>
          </m:f>
          <m:r>
            <w:rPr>
              <w:rFonts w:ascii="Cambria Math" w:hAnsi="Cambria Math"/>
            </w:rPr>
            <m:t>c</m:t>
          </m:r>
          <m:d>
            <m:dPr>
              <m:ctrlPr>
                <w:rPr>
                  <w:rFonts w:ascii="Cambria Math" w:hAnsi="Cambria Math"/>
                  <w:i/>
                </w:rPr>
              </m:ctrlPr>
            </m:dPr>
            <m:e>
              <m:r>
                <w:rPr>
                  <w:rFonts w:ascii="Cambria Math" w:hAnsi="Cambria Math"/>
                </w:rPr>
                <m:t>t</m:t>
              </m:r>
            </m:e>
            <m:e>
              <m:r>
                <w:rPr>
                  <w:rFonts w:ascii="Cambria Math" w:hAnsi="Cambria Math"/>
                </w:rPr>
                <m:t>s,</m:t>
              </m:r>
              <m:d>
                <m:dPr>
                  <m:ctrlPr>
                    <w:rPr>
                      <w:rFonts w:ascii="Cambria Math" w:hAnsi="Cambria Math"/>
                      <w:i/>
                    </w:rPr>
                  </m:ctrlPr>
                </m:dPr>
                <m:e>
                  <m:r>
                    <w:rPr>
                      <w:rFonts w:ascii="Cambria Math" w:hAnsi="Cambria Math"/>
                    </w:rPr>
                    <m:t>s,t</m:t>
                  </m:r>
                </m:e>
              </m:d>
            </m:e>
          </m:d>
        </m:oMath>
      </m:oMathPara>
    </w:p>
    <w:p w14:paraId="28689B6B" w14:textId="13016E4D" w:rsidR="00C43483" w:rsidRDefault="00C43483" w:rsidP="0035781F">
      <w:pPr>
        <w:pStyle w:val="Nidungvnbn"/>
      </w:pPr>
      <w:r>
        <w:t xml:space="preserve">Do </w:t>
      </w:r>
      <w:r w:rsidR="004B29EF">
        <w:t xml:space="preserve">phép dịch là tập hợp của </w:t>
      </w:r>
      <m:oMath>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totaltimes</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totaltimes</m:t>
                </m:r>
              </m:sub>
            </m:sSub>
          </m:e>
        </m:d>
      </m:oMath>
      <w:r>
        <w:t xml:space="preserve"> </w:t>
      </w:r>
      <m:oMath>
        <m:r>
          <w:rPr>
            <w:rFonts w:ascii="Cambria Math" w:hAnsi="Cambria Math"/>
          </w:rPr>
          <m:t>totaltimes</m:t>
        </m:r>
      </m:oMath>
      <w:r w:rsidR="004B29EF">
        <w:t xml:space="preserve"> phép dịch</w:t>
      </w:r>
      <w:r>
        <w:t>, nên:</w:t>
      </w:r>
    </w:p>
    <w:p w14:paraId="13FF2AEF" w14:textId="0924F5CF" w:rsidR="00C43483" w:rsidRPr="00C43483" w:rsidRDefault="00C43483" w:rsidP="00C43483">
      <w:pPr>
        <w:pStyle w:val="Nidungvnbn"/>
      </w:pPr>
      <m:oMathPara>
        <m:oMath>
          <m:r>
            <w:rPr>
              <w:rFonts w:ascii="Cambria Math" w:hAnsi="Cambria Math"/>
            </w:rPr>
            <w:lastRenderedPageBreak/>
            <m:t>tr</m:t>
          </m:r>
          <m:d>
            <m:dPr>
              <m:ctrlPr>
                <w:rPr>
                  <w:rFonts w:ascii="Cambria Math" w:hAnsi="Cambria Math"/>
                  <w:i/>
                </w:rPr>
              </m:ctrlPr>
            </m:dPr>
            <m:e>
              <m:r>
                <w:rPr>
                  <w:rFonts w:ascii="Cambria Math" w:hAnsi="Cambria Math"/>
                </w:rPr>
                <m:t>t</m:t>
              </m:r>
            </m:e>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s</m:t>
                  </m:r>
                </m:sub>
              </m:sSub>
            </m:den>
          </m:f>
          <m:nary>
            <m:naryPr>
              <m:chr m:val="∑"/>
              <m:limLoc m:val="undOvr"/>
              <m:ctrlPr>
                <w:rPr>
                  <w:rFonts w:ascii="Cambria Math" w:hAnsi="Cambria Math"/>
                  <w:i/>
                </w:rPr>
              </m:ctrlPr>
            </m:naryPr>
            <m:sub>
              <m:r>
                <w:rPr>
                  <w:rFonts w:ascii="Cambria Math" w:hAnsi="Cambria Math"/>
                </w:rPr>
                <m:t>time=1</m:t>
              </m:r>
            </m:sub>
            <m:sup>
              <m:r>
                <w:rPr>
                  <w:rFonts w:ascii="Cambria Math" w:hAnsi="Cambria Math"/>
                </w:rPr>
                <m:t>totaltimes</m:t>
              </m:r>
            </m:sup>
            <m:e>
              <m:r>
                <w:rPr>
                  <w:rFonts w:ascii="Cambria Math" w:hAnsi="Cambria Math"/>
                </w:rPr>
                <m:t>c</m:t>
              </m:r>
              <m:d>
                <m:dPr>
                  <m:ctrlPr>
                    <w:rPr>
                      <w:rFonts w:ascii="Cambria Math" w:hAnsi="Cambria Math"/>
                      <w:i/>
                    </w:rPr>
                  </m:ctrlPr>
                </m:dPr>
                <m:e>
                  <m:r>
                    <w:rPr>
                      <w:rFonts w:ascii="Cambria Math" w:hAnsi="Cambria Math"/>
                    </w:rPr>
                    <m:t>t</m:t>
                  </m:r>
                </m:e>
                <m:e>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time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time</m:t>
                          </m:r>
                        </m:sub>
                      </m:sSub>
                    </m:e>
                  </m:d>
                </m:e>
              </m:d>
            </m:e>
          </m:nary>
          <m:r>
            <w:rPr>
              <w:rFonts w:ascii="Cambria Math" w:hAnsi="Cambria Math"/>
            </w:rPr>
            <m:t xml:space="preserve">      (Eq6)</m:t>
          </m:r>
        </m:oMath>
      </m:oMathPara>
    </w:p>
    <w:p w14:paraId="52C2CEC1" w14:textId="6CCD1B12" w:rsidR="00C43483" w:rsidRDefault="000B5E8A" w:rsidP="0035781F">
      <w:pPr>
        <w:pStyle w:val="Nidungvnbn"/>
      </w:pPr>
      <w:r>
        <w:t xml:space="preserve">Biểu thức </w:t>
      </w:r>
      <m:oMath>
        <m:r>
          <w:rPr>
            <w:rFonts w:ascii="Cambria Math" w:hAnsi="Cambria Math"/>
          </w:rPr>
          <m:t>(Eq3)</m:t>
        </m:r>
      </m:oMath>
      <w:r>
        <w:t xml:space="preserve"> trước khi áp dụng nhân tử Lagrange thì ta có thể rút gọn lại thành:</w:t>
      </w:r>
    </w:p>
    <w:p w14:paraId="3304F11F" w14:textId="218914C2" w:rsidR="000B5E8A" w:rsidRPr="000B5E8A" w:rsidRDefault="000B5E8A" w:rsidP="0035781F">
      <w:pPr>
        <w:pStyle w:val="Nidungvnbn"/>
      </w:pPr>
      <m:oMathPara>
        <m:oMath>
          <m:r>
            <w:rPr>
              <w:rFonts w:ascii="Cambria Math" w:hAnsi="Cambria Math"/>
            </w:rPr>
            <m:t>Pr</m:t>
          </m:r>
          <m:d>
            <m:dPr>
              <m:ctrlPr>
                <w:rPr>
                  <w:rFonts w:ascii="Cambria Math" w:hAnsi="Cambria Math"/>
                  <w:i/>
                </w:rPr>
              </m:ctrlPr>
            </m:dPr>
            <m:e>
              <m:r>
                <w:rPr>
                  <w:rFonts w:ascii="Cambria Math" w:hAnsi="Cambria Math"/>
                </w:rPr>
                <m:t>t</m:t>
              </m:r>
            </m:e>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ϵ</m:t>
              </m:r>
            </m:num>
            <m:den>
              <m:sSup>
                <m:sSupPr>
                  <m:ctrlPr>
                    <w:rPr>
                      <w:rFonts w:ascii="Cambria Math" w:hAnsi="Cambria Math"/>
                      <w:i/>
                    </w:rPr>
                  </m:ctrlPr>
                </m:sSupPr>
                <m:e>
                  <m:d>
                    <m:dPr>
                      <m:ctrlPr>
                        <w:rPr>
                          <w:rFonts w:ascii="Cambria Math" w:hAnsi="Cambria Math"/>
                          <w:i/>
                        </w:rPr>
                      </m:ctrlPr>
                    </m:dPr>
                    <m:e>
                      <m:r>
                        <w:rPr>
                          <w:rFonts w:ascii="Cambria Math" w:hAnsi="Cambria Math"/>
                        </w:rPr>
                        <m:t>n+1</m:t>
                      </m:r>
                    </m:e>
                  </m:d>
                </m:e>
                <m:sup>
                  <m:r>
                    <w:rPr>
                      <w:rFonts w:ascii="Cambria Math" w:hAnsi="Cambria Math"/>
                    </w:rPr>
                    <m:t>m</m:t>
                  </m:r>
                </m:sup>
              </m:sSup>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i=0</m:t>
                  </m:r>
                </m:sub>
                <m:sup>
                  <m:r>
                    <w:rPr>
                      <w:rFonts w:ascii="Cambria Math" w:hAnsi="Cambria Math"/>
                    </w:rPr>
                    <m:t>n</m:t>
                  </m:r>
                </m:sup>
                <m:e>
                  <m:r>
                    <w:rPr>
                      <w:rFonts w:ascii="Cambria Math" w:hAnsi="Cambria Math"/>
                    </w:rPr>
                    <m:t>tr</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e>
                      <m:sSub>
                        <m:sSubPr>
                          <m:ctrlPr>
                            <w:rPr>
                              <w:rFonts w:ascii="Cambria Math" w:hAnsi="Cambria Math"/>
                              <w:i/>
                            </w:rPr>
                          </m:ctrlPr>
                        </m:sSubPr>
                        <m:e>
                          <m:r>
                            <w:rPr>
                              <w:rFonts w:ascii="Cambria Math" w:hAnsi="Cambria Math"/>
                            </w:rPr>
                            <m:t>s</m:t>
                          </m:r>
                        </m:e>
                        <m:sub>
                          <m:r>
                            <w:rPr>
                              <w:rFonts w:ascii="Cambria Math" w:hAnsi="Cambria Math"/>
                            </w:rPr>
                            <m:t>i</m:t>
                          </m:r>
                        </m:sub>
                      </m:sSub>
                    </m:e>
                  </m:d>
                </m:e>
              </m:nary>
            </m:e>
          </m:nary>
          <m:r>
            <w:rPr>
              <w:rFonts w:ascii="Cambria Math" w:hAnsi="Cambria Math"/>
            </w:rPr>
            <m:t xml:space="preserve">      (Eq7)</m:t>
          </m:r>
        </m:oMath>
      </m:oMathPara>
    </w:p>
    <w:p w14:paraId="52EDD992" w14:textId="2028850B" w:rsidR="000B5E8A" w:rsidRDefault="000B5E8A" w:rsidP="0035781F">
      <w:pPr>
        <w:pStyle w:val="Nidungvnbn"/>
      </w:pPr>
      <w:r>
        <w:t xml:space="preserve">Ta thế biểu thức </w:t>
      </w:r>
      <m:oMath>
        <m:r>
          <w:rPr>
            <w:rFonts w:ascii="Cambria Math" w:hAnsi="Cambria Math"/>
          </w:rPr>
          <m:t>(Eq7)</m:t>
        </m:r>
      </m:oMath>
      <w:r>
        <w:t xml:space="preserve"> cho biểu thức </w:t>
      </w:r>
      <m:oMath>
        <m:r>
          <w:rPr>
            <w:rFonts w:ascii="Cambria Math" w:hAnsi="Cambria Math"/>
          </w:rPr>
          <m:t>(Eq3)</m:t>
        </m:r>
      </m:oMath>
      <w:r>
        <w:t xml:space="preserve"> và áp dụng</w:t>
      </w:r>
      <w:r w:rsidR="00113989">
        <w:t xml:space="preserve"> </w:t>
      </w:r>
      <w:r>
        <w:t>Lagrange</w:t>
      </w:r>
      <w:r w:rsidR="00113989">
        <w:t xml:space="preserve"> tương tự</w:t>
      </w:r>
      <w:r w:rsidR="000534BD">
        <w:t>,</w:t>
      </w:r>
      <w:r>
        <w:t xml:space="preserve"> ta sẽ được:</w:t>
      </w:r>
    </w:p>
    <w:p w14:paraId="17E03223" w14:textId="0859F0D5" w:rsidR="00EA4536" w:rsidRPr="0015513D" w:rsidRDefault="00EA4536" w:rsidP="00EA4536">
      <w:pPr>
        <w:pStyle w:val="Nidungvnbn"/>
      </w:pPr>
      <m:oMathPara>
        <m:oMath>
          <m:r>
            <w:rPr>
              <w:rFonts w:ascii="Cambria Math" w:hAnsi="Cambria Math"/>
            </w:rPr>
            <m:t>c</m:t>
          </m:r>
          <m:d>
            <m:dPr>
              <m:ctrlPr>
                <w:rPr>
                  <w:rFonts w:ascii="Cambria Math" w:hAnsi="Cambria Math"/>
                  <w:i/>
                </w:rPr>
              </m:ctrlPr>
            </m:dPr>
            <m:e>
              <m:r>
                <w:rPr>
                  <w:rFonts w:ascii="Cambria Math" w:hAnsi="Cambria Math"/>
                </w:rPr>
                <m:t>t</m:t>
              </m:r>
            </m:e>
            <m:e>
              <m:r>
                <w:rPr>
                  <w:rFonts w:ascii="Cambria Math" w:hAnsi="Cambria Math"/>
                </w:rPr>
                <m:t>s,</m:t>
              </m:r>
              <m:d>
                <m:dPr>
                  <m:ctrlPr>
                    <w:rPr>
                      <w:rFonts w:ascii="Cambria Math" w:hAnsi="Cambria Math"/>
                      <w:i/>
                    </w:rPr>
                  </m:ctrlPr>
                </m:dPr>
                <m:e>
                  <m:r>
                    <w:rPr>
                      <w:rFonts w:ascii="Cambria Math" w:hAnsi="Cambria Math"/>
                    </w:rPr>
                    <m:t>s,t</m:t>
                  </m:r>
                </m:e>
              </m:d>
            </m:e>
          </m:d>
          <m:r>
            <w:rPr>
              <w:rFonts w:ascii="Cambria Math" w:hAnsi="Cambria Math"/>
            </w:rPr>
            <m:t>=</m:t>
          </m:r>
          <m:f>
            <m:fPr>
              <m:ctrlPr>
                <w:rPr>
                  <w:rFonts w:ascii="Cambria Math" w:hAnsi="Cambria Math"/>
                  <w:i/>
                </w:rPr>
              </m:ctrlPr>
            </m:fPr>
            <m:num>
              <m:r>
                <w:rPr>
                  <w:rFonts w:ascii="Cambria Math" w:hAnsi="Cambria Math"/>
                </w:rPr>
                <m:t>tr</m:t>
              </m:r>
              <m:d>
                <m:dPr>
                  <m:ctrlPr>
                    <w:rPr>
                      <w:rFonts w:ascii="Cambria Math" w:hAnsi="Cambria Math"/>
                      <w:i/>
                    </w:rPr>
                  </m:ctrlPr>
                </m:dPr>
                <m:e>
                  <m:r>
                    <w:rPr>
                      <w:rFonts w:ascii="Cambria Math" w:hAnsi="Cambria Math"/>
                    </w:rPr>
                    <m:t>t</m:t>
                  </m:r>
                </m:e>
                <m:e>
                  <m:r>
                    <w:rPr>
                      <w:rFonts w:ascii="Cambria Math" w:hAnsi="Cambria Math"/>
                    </w:rPr>
                    <m:t>s</m:t>
                  </m:r>
                </m:e>
              </m:d>
            </m:num>
            <m:den>
              <m:nary>
                <m:naryPr>
                  <m:chr m:val="∑"/>
                  <m:limLoc m:val="undOvr"/>
                  <m:ctrlPr>
                    <w:rPr>
                      <w:rFonts w:ascii="Cambria Math" w:hAnsi="Cambria Math"/>
                      <w:i/>
                    </w:rPr>
                  </m:ctrlPr>
                </m:naryPr>
                <m:sub>
                  <m:r>
                    <w:rPr>
                      <w:rFonts w:ascii="Cambria Math" w:hAnsi="Cambria Math"/>
                    </w:rPr>
                    <m:t>i=0</m:t>
                  </m:r>
                </m:sub>
                <m:sup>
                  <m:r>
                    <w:rPr>
                      <w:rFonts w:ascii="Cambria Math" w:hAnsi="Cambria Math"/>
                    </w:rPr>
                    <m:t>n</m:t>
                  </m:r>
                </m:sup>
                <m:e>
                  <m:r>
                    <w:rPr>
                      <w:rFonts w:ascii="Cambria Math" w:hAnsi="Cambria Math"/>
                    </w:rPr>
                    <m:t>tr</m:t>
                  </m:r>
                  <m:d>
                    <m:dPr>
                      <m:ctrlPr>
                        <w:rPr>
                          <w:rFonts w:ascii="Cambria Math" w:hAnsi="Cambria Math"/>
                          <w:i/>
                        </w:rPr>
                      </m:ctrlPr>
                    </m:dPr>
                    <m:e>
                      <m:r>
                        <w:rPr>
                          <w:rFonts w:ascii="Cambria Math" w:hAnsi="Cambria Math"/>
                        </w:rPr>
                        <m:t>t</m:t>
                      </m:r>
                    </m:e>
                    <m:e>
                      <m:sSub>
                        <m:sSubPr>
                          <m:ctrlPr>
                            <w:rPr>
                              <w:rFonts w:ascii="Cambria Math" w:hAnsi="Cambria Math"/>
                              <w:i/>
                            </w:rPr>
                          </m:ctrlPr>
                        </m:sSubPr>
                        <m:e>
                          <m:r>
                            <w:rPr>
                              <w:rFonts w:ascii="Cambria Math" w:hAnsi="Cambria Math"/>
                            </w:rPr>
                            <m:t>s</m:t>
                          </m:r>
                        </m:e>
                        <m:sub>
                          <m:r>
                            <w:rPr>
                              <w:rFonts w:ascii="Cambria Math" w:hAnsi="Cambria Math"/>
                            </w:rPr>
                            <m:t>i</m:t>
                          </m:r>
                        </m:sub>
                      </m:sSub>
                    </m:e>
                  </m:d>
                </m:e>
              </m:nary>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r>
                <w:rPr>
                  <w:rFonts w:ascii="Cambria Math" w:hAnsi="Cambria Math"/>
                </w:rPr>
                <m:t>δ</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j</m:t>
                      </m:r>
                    </m:sub>
                  </m:sSub>
                </m:e>
              </m:d>
              <m:nary>
                <m:naryPr>
                  <m:chr m:val="∑"/>
                  <m:limLoc m:val="undOvr"/>
                  <m:ctrlPr>
                    <w:rPr>
                      <w:rFonts w:ascii="Cambria Math" w:hAnsi="Cambria Math"/>
                      <w:i/>
                    </w:rPr>
                  </m:ctrlPr>
                </m:naryPr>
                <m:sub>
                  <m:r>
                    <w:rPr>
                      <w:rFonts w:ascii="Cambria Math" w:hAnsi="Cambria Math"/>
                    </w:rPr>
                    <m:t>i=0</m:t>
                  </m:r>
                </m:sub>
                <m:sup>
                  <m:r>
                    <w:rPr>
                      <w:rFonts w:ascii="Cambria Math" w:hAnsi="Cambria Math"/>
                    </w:rPr>
                    <m:t>n</m:t>
                  </m:r>
                </m:sup>
                <m:e>
                  <m:r>
                    <w:rPr>
                      <w:rFonts w:ascii="Cambria Math" w:hAnsi="Cambria Math"/>
                    </w:rPr>
                    <m:t>δ</m:t>
                  </m:r>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i</m:t>
                          </m:r>
                        </m:sub>
                      </m:sSub>
                    </m:e>
                  </m:d>
                </m:e>
              </m:nary>
            </m:e>
          </m:nary>
          <m:r>
            <w:rPr>
              <w:rFonts w:ascii="Cambria Math" w:hAnsi="Cambria Math"/>
            </w:rPr>
            <m:t xml:space="preserve">     (Eq8)</m:t>
          </m:r>
        </m:oMath>
      </m:oMathPara>
    </w:p>
    <w:p w14:paraId="3180D2B6" w14:textId="048002D0" w:rsidR="000B5E8A" w:rsidRDefault="00687F9A" w:rsidP="0035781F">
      <w:pPr>
        <w:pStyle w:val="Nidungvnbn"/>
      </w:pPr>
      <w:r>
        <w:t xml:space="preserve">Ta sẽ kết hợp biểu thức </w:t>
      </w:r>
      <m:oMath>
        <m:r>
          <w:rPr>
            <w:rFonts w:ascii="Cambria Math" w:hAnsi="Cambria Math"/>
          </w:rPr>
          <m:t>(Eq8)</m:t>
        </m:r>
      </m:oMath>
      <w:r>
        <w:t xml:space="preserve"> và </w:t>
      </w:r>
      <m:oMath>
        <m:r>
          <w:rPr>
            <w:rFonts w:ascii="Cambria Math" w:hAnsi="Cambria Math"/>
          </w:rPr>
          <m:t>(Eq6)</m:t>
        </m:r>
      </m:oMath>
      <w:r>
        <w:t xml:space="preserve"> để tiến hành ước lượng cho các tham số </w:t>
      </w:r>
      <m:oMath>
        <m:r>
          <w:rPr>
            <w:rFonts w:ascii="Cambria Math" w:hAnsi="Cambria Math"/>
          </w:rPr>
          <m:t>tr</m:t>
        </m:r>
        <m:d>
          <m:dPr>
            <m:ctrlPr>
              <w:rPr>
                <w:rFonts w:ascii="Cambria Math" w:hAnsi="Cambria Math"/>
                <w:i/>
              </w:rPr>
            </m:ctrlPr>
          </m:dPr>
          <m:e>
            <m:r>
              <w:rPr>
                <w:rFonts w:ascii="Cambria Math" w:hAnsi="Cambria Math"/>
              </w:rPr>
              <m:t>t</m:t>
            </m:r>
          </m:e>
          <m:e>
            <m:r>
              <w:rPr>
                <w:rFonts w:ascii="Cambria Math" w:hAnsi="Cambria Math"/>
              </w:rPr>
              <m:t>s</m:t>
            </m:r>
          </m:e>
        </m:d>
      </m:oMath>
      <w:r>
        <w:t xml:space="preserve"> theo trình tự sau:</w:t>
      </w:r>
    </w:p>
    <w:p w14:paraId="264EAEC0" w14:textId="5A397B86" w:rsidR="00687F9A" w:rsidRDefault="00113989" w:rsidP="00113989">
      <w:pPr>
        <w:pStyle w:val="Nidungvnbn"/>
        <w:numPr>
          <w:ilvl w:val="0"/>
          <w:numId w:val="8"/>
        </w:numPr>
      </w:pPr>
      <w:r>
        <w:t xml:space="preserve">Chọn các giá trị khởi tạo cho </w:t>
      </w:r>
      <m:oMath>
        <m:r>
          <w:rPr>
            <w:rFonts w:ascii="Cambria Math" w:hAnsi="Cambria Math"/>
          </w:rPr>
          <m:t>tr</m:t>
        </m:r>
        <m:d>
          <m:dPr>
            <m:ctrlPr>
              <w:rPr>
                <w:rFonts w:ascii="Cambria Math" w:hAnsi="Cambria Math"/>
                <w:i/>
              </w:rPr>
            </m:ctrlPr>
          </m:dPr>
          <m:e>
            <m:r>
              <w:rPr>
                <w:rFonts w:ascii="Cambria Math" w:hAnsi="Cambria Math"/>
              </w:rPr>
              <m:t>t</m:t>
            </m:r>
          </m:e>
          <m:e>
            <m:r>
              <w:rPr>
                <w:rFonts w:ascii="Cambria Math" w:hAnsi="Cambria Math"/>
              </w:rPr>
              <m:t>s</m:t>
            </m:r>
          </m:e>
        </m:d>
      </m:oMath>
      <w:r>
        <w:t>.</w:t>
      </w:r>
    </w:p>
    <w:p w14:paraId="6A44AEFA" w14:textId="43D8E501" w:rsidR="00113989" w:rsidRDefault="00113989" w:rsidP="00113989">
      <w:pPr>
        <w:pStyle w:val="Nidungvnbn"/>
        <w:numPr>
          <w:ilvl w:val="0"/>
          <w:numId w:val="8"/>
        </w:numPr>
      </w:pPr>
      <w:r>
        <w:t xml:space="preserve">Ứng với mỗi cặp câu </w:t>
      </w:r>
      <m:oMath>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time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time</m:t>
                </m:r>
              </m:sub>
            </m:sSub>
          </m:e>
        </m:d>
        <m:r>
          <w:rPr>
            <w:rFonts w:ascii="Cambria Math" w:hAnsi="Cambria Math"/>
          </w:rPr>
          <m:t>,1≤time≤totaltimes,</m:t>
        </m:r>
      </m:oMath>
      <w:r>
        <w:t xml:space="preserve"> ta sẽ tính biểu thức </w:t>
      </w:r>
      <m:oMath>
        <m:r>
          <w:rPr>
            <w:rFonts w:ascii="Cambria Math" w:hAnsi="Cambria Math"/>
          </w:rPr>
          <m:t>(Eq8)</m:t>
        </m:r>
      </m:oMath>
      <w:r>
        <w:t>.</w:t>
      </w:r>
      <w:r w:rsidR="00AD5408">
        <w:t xml:space="preserve"> Các phép đếm trong </w:t>
      </w:r>
      <m:oMath>
        <m:r>
          <w:rPr>
            <w:rFonts w:ascii="Cambria Math" w:hAnsi="Cambria Math"/>
          </w:rPr>
          <m:t>(Eq8)</m:t>
        </m:r>
      </m:oMath>
      <w:r w:rsidR="00AD5408">
        <w:t xml:space="preserve"> khác không khi các </w:t>
      </w:r>
      <m:oMath>
        <m:r>
          <w:rPr>
            <w:rFonts w:ascii="Cambria Math" w:hAnsi="Cambria Math"/>
          </w:rPr>
          <m:t>s</m:t>
        </m:r>
      </m:oMath>
      <w:r w:rsidR="00AD5408">
        <w:t xml:space="preserve"> và </w:t>
      </w:r>
      <m:oMath>
        <m:r>
          <w:rPr>
            <w:rFonts w:ascii="Cambria Math" w:hAnsi="Cambria Math"/>
          </w:rPr>
          <m:t>t</m:t>
        </m:r>
      </m:oMath>
      <w:r w:rsidR="00AD5408">
        <w:t xml:space="preserve"> đều là các từ nằm trong </w:t>
      </w:r>
      <m:oMath>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time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time</m:t>
                </m:r>
              </m:sub>
            </m:sSub>
          </m:e>
        </m:d>
      </m:oMath>
      <w:r w:rsidR="00AD5408">
        <w:t xml:space="preserve">. </w:t>
      </w:r>
      <m:oMath>
        <m:r>
          <w:rPr>
            <w:rFonts w:ascii="Cambria Math" w:hAnsi="Cambria Math"/>
          </w:rPr>
          <m:t>c</m:t>
        </m:r>
        <m:d>
          <m:dPr>
            <m:ctrlPr>
              <w:rPr>
                <w:rFonts w:ascii="Cambria Math" w:hAnsi="Cambria Math"/>
                <w:i/>
              </w:rPr>
            </m:ctrlPr>
          </m:dPr>
          <m:e>
            <m:r>
              <w:rPr>
                <w:rFonts w:ascii="Cambria Math" w:hAnsi="Cambria Math"/>
              </w:rPr>
              <m:t>t</m:t>
            </m:r>
          </m:e>
          <m:e>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time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time</m:t>
                    </m:r>
                  </m:sub>
                </m:sSub>
              </m:e>
            </m:d>
          </m:e>
        </m:d>
      </m:oMath>
      <w:r w:rsidR="00AD5408">
        <w:t xml:space="preserve"> không phụ thuộc vào thứ tự sắp xếp của các từ, chỉ phụ thuộc vào số lần xuất hiện của các từ trong các cặp câu tương ứng.</w:t>
      </w:r>
    </w:p>
    <w:p w14:paraId="72D63672" w14:textId="0FAD409A" w:rsidR="00AD5408" w:rsidRDefault="00AD5408" w:rsidP="00113989">
      <w:pPr>
        <w:pStyle w:val="Nidungvnbn"/>
        <w:numPr>
          <w:ilvl w:val="0"/>
          <w:numId w:val="8"/>
        </w:numPr>
      </w:pPr>
      <w:r>
        <w:t xml:space="preserve">Ứng với mỗi </w:t>
      </w:r>
      <m:oMath>
        <m:r>
          <w:rPr>
            <w:rFonts w:ascii="Cambria Math" w:hAnsi="Cambria Math"/>
          </w:rPr>
          <m:t>s</m:t>
        </m:r>
      </m:oMath>
      <w:r>
        <w:t xml:space="preserve"> trong </w:t>
      </w:r>
      <m:oMath>
        <m:sSub>
          <m:sSubPr>
            <m:ctrlPr>
              <w:rPr>
                <w:rFonts w:ascii="Cambria Math" w:hAnsi="Cambria Math"/>
                <w:i/>
              </w:rPr>
            </m:ctrlPr>
          </m:sSubPr>
          <m:e>
            <m:r>
              <w:rPr>
                <w:rFonts w:ascii="Cambria Math" w:hAnsi="Cambria Math"/>
              </w:rPr>
              <m:t>s</m:t>
            </m:r>
          </m:e>
          <m:sub>
            <m:r>
              <w:rPr>
                <w:rFonts w:ascii="Cambria Math" w:hAnsi="Cambria Math"/>
              </w:rPr>
              <m:t>time</m:t>
            </m:r>
          </m:sub>
        </m:sSub>
      </m:oMath>
      <w:r>
        <w:t>:</w:t>
      </w:r>
    </w:p>
    <w:p w14:paraId="1A65E855" w14:textId="5C4653B3" w:rsidR="00AD5408" w:rsidRDefault="00AD5408" w:rsidP="00AD5408">
      <w:pPr>
        <w:pStyle w:val="Nidungvnbn"/>
        <w:numPr>
          <w:ilvl w:val="0"/>
          <w:numId w:val="9"/>
        </w:numPr>
      </w:pPr>
      <w:r>
        <w:t>Tính giá trị:</w:t>
      </w:r>
    </w:p>
    <w:p w14:paraId="1105E10F" w14:textId="08D3C5E1" w:rsidR="00AD5408" w:rsidRDefault="00452B79" w:rsidP="00AD5408">
      <w:pPr>
        <w:pStyle w:val="Nidungvnbn"/>
        <w:ind w:left="2160" w:firstLine="0"/>
      </w:pPr>
      <m:oMathPara>
        <m:oMath>
          <m:sSub>
            <m:sSubPr>
              <m:ctrlPr>
                <w:rPr>
                  <w:rFonts w:ascii="Cambria Math" w:hAnsi="Cambria Math"/>
                  <w:i/>
                </w:rPr>
              </m:ctrlPr>
            </m:sSubPr>
            <m:e>
              <m:r>
                <w:rPr>
                  <w:rFonts w:ascii="Cambria Math" w:hAnsi="Cambria Math"/>
                </w:rPr>
                <m:t>λ</m:t>
              </m:r>
            </m:e>
            <m:sub>
              <m:r>
                <w:rPr>
                  <w:rFonts w:ascii="Cambria Math" w:hAnsi="Cambria Math"/>
                </w:rPr>
                <m:t>s</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t</m:t>
              </m:r>
            </m:sub>
            <m:sup/>
            <m:e>
              <m:nary>
                <m:naryPr>
                  <m:chr m:val="∑"/>
                  <m:limLoc m:val="undOvr"/>
                  <m:ctrlPr>
                    <w:rPr>
                      <w:rFonts w:ascii="Cambria Math" w:hAnsi="Cambria Math"/>
                      <w:i/>
                    </w:rPr>
                  </m:ctrlPr>
                </m:naryPr>
                <m:sub>
                  <m:r>
                    <w:rPr>
                      <w:rFonts w:ascii="Cambria Math" w:hAnsi="Cambria Math"/>
                    </w:rPr>
                    <m:t>time=1</m:t>
                  </m:r>
                </m:sub>
                <m:sup>
                  <m:r>
                    <w:rPr>
                      <w:rFonts w:ascii="Cambria Math" w:hAnsi="Cambria Math"/>
                    </w:rPr>
                    <m:t>totaltime</m:t>
                  </m:r>
                </m:sup>
                <m:e>
                  <m:r>
                    <w:rPr>
                      <w:rFonts w:ascii="Cambria Math" w:hAnsi="Cambria Math"/>
                    </w:rPr>
                    <m:t>c</m:t>
                  </m:r>
                  <m:d>
                    <m:dPr>
                      <m:ctrlPr>
                        <w:rPr>
                          <w:rFonts w:ascii="Cambria Math" w:hAnsi="Cambria Math"/>
                          <w:i/>
                        </w:rPr>
                      </m:ctrlPr>
                    </m:dPr>
                    <m:e>
                      <m:r>
                        <w:rPr>
                          <w:rFonts w:ascii="Cambria Math" w:hAnsi="Cambria Math"/>
                        </w:rPr>
                        <m:t>t</m:t>
                      </m:r>
                    </m:e>
                    <m:e>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time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time</m:t>
                              </m:r>
                            </m:sub>
                          </m:sSub>
                        </m:e>
                      </m:d>
                    </m:e>
                  </m:d>
                </m:e>
              </m:nary>
            </m:e>
          </m:nary>
        </m:oMath>
      </m:oMathPara>
    </w:p>
    <w:p w14:paraId="661DBFED" w14:textId="403EB489" w:rsidR="00AD5408" w:rsidRDefault="00AD5408" w:rsidP="00AD5408">
      <w:pPr>
        <w:pStyle w:val="Nidungvnbn"/>
        <w:numPr>
          <w:ilvl w:val="0"/>
          <w:numId w:val="9"/>
        </w:numPr>
      </w:pPr>
      <w:r>
        <w:t xml:space="preserve">Ứng với mỗi </w:t>
      </w:r>
      <m:oMath>
        <m:r>
          <w:rPr>
            <w:rFonts w:ascii="Cambria Math" w:hAnsi="Cambria Math"/>
          </w:rPr>
          <m:t>t</m:t>
        </m:r>
      </m:oMath>
      <w:r>
        <w:t xml:space="preserve"> trong </w:t>
      </w:r>
      <m:oMath>
        <m:sSub>
          <m:sSubPr>
            <m:ctrlPr>
              <w:rPr>
                <w:rFonts w:ascii="Cambria Math" w:hAnsi="Cambria Math"/>
                <w:i/>
              </w:rPr>
            </m:ctrlPr>
          </m:sSubPr>
          <m:e>
            <m:r>
              <w:rPr>
                <w:rFonts w:ascii="Cambria Math" w:hAnsi="Cambria Math"/>
              </w:rPr>
              <m:t>t</m:t>
            </m:r>
          </m:e>
          <m:sub>
            <m:r>
              <w:rPr>
                <w:rFonts w:ascii="Cambria Math" w:hAnsi="Cambria Math"/>
              </w:rPr>
              <m:t>time</m:t>
            </m:r>
          </m:sub>
        </m:sSub>
      </m:oMath>
      <w:r>
        <w:t xml:space="preserve"> ta dùng </w:t>
      </w:r>
      <m:oMath>
        <m:r>
          <w:rPr>
            <w:rFonts w:ascii="Cambria Math" w:hAnsi="Cambria Math"/>
          </w:rPr>
          <m:t>(Eq6)</m:t>
        </m:r>
      </m:oMath>
      <w:r w:rsidR="00A34416">
        <w:t xml:space="preserve"> để tính các giá trị </w:t>
      </w:r>
      <m:oMath>
        <m:r>
          <w:rPr>
            <w:rFonts w:ascii="Cambria Math" w:hAnsi="Cambria Math"/>
          </w:rPr>
          <m:t>tr</m:t>
        </m:r>
        <m:d>
          <m:dPr>
            <m:ctrlPr>
              <w:rPr>
                <w:rFonts w:ascii="Cambria Math" w:hAnsi="Cambria Math"/>
                <w:i/>
              </w:rPr>
            </m:ctrlPr>
          </m:dPr>
          <m:e>
            <m:r>
              <w:rPr>
                <w:rFonts w:ascii="Cambria Math" w:hAnsi="Cambria Math"/>
              </w:rPr>
              <m:t>t</m:t>
            </m:r>
          </m:e>
          <m:e>
            <m:r>
              <w:rPr>
                <w:rFonts w:ascii="Cambria Math" w:hAnsi="Cambria Math"/>
              </w:rPr>
              <m:t>s</m:t>
            </m:r>
          </m:e>
        </m:d>
      </m:oMath>
      <w:r w:rsidR="00A34416">
        <w:t>.</w:t>
      </w:r>
    </w:p>
    <w:p w14:paraId="6340D5F5" w14:textId="5D58EF2D" w:rsidR="00AD5408" w:rsidRDefault="00A34416" w:rsidP="005B610A">
      <w:pPr>
        <w:pStyle w:val="Nidungvnbn"/>
        <w:numPr>
          <w:ilvl w:val="0"/>
          <w:numId w:val="8"/>
        </w:numPr>
      </w:pPr>
      <w:r>
        <w:t>Lặp lại bước 2 và 3 cho đến khi kết quả hội tụ đến giá trị mà ta mong muốn.</w:t>
      </w:r>
    </w:p>
    <w:p w14:paraId="37DC80EB" w14:textId="77777777" w:rsidR="00ED68FC" w:rsidRPr="00ED68FC" w:rsidRDefault="00ED68FC" w:rsidP="00ED68FC">
      <w:pPr>
        <w:pStyle w:val="Nidungvnbn"/>
      </w:pPr>
    </w:p>
    <w:p w14:paraId="616AECEC" w14:textId="7555F8B3" w:rsidR="00286C95" w:rsidRDefault="00286C95" w:rsidP="00286C95">
      <w:pPr>
        <w:pStyle w:val="Tiumccp2"/>
      </w:pPr>
      <w:bookmarkStart w:id="21" w:name="_Toc68434479"/>
      <w:r>
        <w:lastRenderedPageBreak/>
        <w:t>2.2.2 Mô hình 2 của IBM</w:t>
      </w:r>
      <w:bookmarkEnd w:id="21"/>
    </w:p>
    <w:p w14:paraId="7E32DE57" w14:textId="0B8BF97E" w:rsidR="009B2D2E" w:rsidRDefault="00B54B7F" w:rsidP="009B2D2E">
      <w:pPr>
        <w:pStyle w:val="Nidungvnbn"/>
      </w:pPr>
      <w:r>
        <w:t xml:space="preserve">Trong mô hình 1 của IBM, chúng ta không hề quan tâm đến vị trí của các từ trong các cặp câu dịch. Vì thế trong mô hình 2 chúng ta sẽ vừa kế thừa mô hình 1 vừa giả định rằng </w:t>
      </w:r>
      <m:oMath>
        <m:r>
          <w:rPr>
            <w:rFonts w:ascii="Cambria Math" w:hAnsi="Cambria Math"/>
          </w:rPr>
          <m:t>Pr</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j</m:t>
                </m:r>
              </m:sub>
            </m:sSub>
          </m:e>
          <m:e>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j-1</m:t>
                </m:r>
              </m:sup>
            </m:sSubSup>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1</m:t>
                </m:r>
              </m:sub>
              <m:sup>
                <m:r>
                  <w:rPr>
                    <w:rFonts w:ascii="Cambria Math" w:hAnsi="Cambria Math"/>
                  </w:rPr>
                  <m:t>j-1</m:t>
                </m:r>
              </m:sup>
            </m:sSubSup>
            <m:r>
              <w:rPr>
                <w:rFonts w:ascii="Cambria Math" w:hAnsi="Cambria Math"/>
              </w:rPr>
              <m:t>,m,s</m:t>
            </m:r>
          </m:e>
        </m:d>
      </m:oMath>
      <w:r>
        <w:t xml:space="preserve"> phụ thuộc vào </w:t>
      </w:r>
      <m:oMath>
        <m:r>
          <w:rPr>
            <w:rFonts w:ascii="Cambria Math" w:hAnsi="Cambria Math"/>
          </w:rPr>
          <m:t>j,</m:t>
        </m:r>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,m</m:t>
        </m:r>
      </m:oMath>
      <w:r w:rsidR="00067783">
        <w:t xml:space="preserve"> và </w:t>
      </w:r>
      <m:oMath>
        <m:r>
          <w:rPr>
            <w:rFonts w:ascii="Cambria Math" w:hAnsi="Cambria Math"/>
          </w:rPr>
          <m:t>n</m:t>
        </m:r>
      </m:oMath>
      <w:r w:rsidR="00067783">
        <w:t>.</w:t>
      </w:r>
    </w:p>
    <w:p w14:paraId="13EF0F33" w14:textId="5C5A42B5" w:rsidR="00695459" w:rsidRDefault="000F0BE0" w:rsidP="009B2D2E">
      <w:pPr>
        <w:pStyle w:val="Nidungvnbn"/>
      </w:pPr>
      <w:r>
        <w:t>Ta đặt</w:t>
      </w:r>
    </w:p>
    <w:p w14:paraId="0DBE04AE" w14:textId="66930455" w:rsidR="000F0BE0" w:rsidRPr="000F0BE0" w:rsidRDefault="000F0BE0" w:rsidP="009B2D2E">
      <w:pPr>
        <w:pStyle w:val="Nidungvnbn"/>
      </w:pPr>
      <m:oMathPara>
        <m:oMath>
          <m:r>
            <w:rPr>
              <w:rFonts w:ascii="Cambria Math" w:hAnsi="Cambria Math"/>
            </w:rPr>
            <m:t>align</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j</m:t>
                  </m:r>
                </m:sub>
              </m:sSub>
            </m:e>
            <m:e>
              <m:r>
                <w:rPr>
                  <w:rFonts w:ascii="Cambria Math" w:hAnsi="Cambria Math"/>
                </w:rPr>
                <m:t>j,m,n</m:t>
              </m:r>
            </m:e>
          </m:d>
          <m:r>
            <w:rPr>
              <w:rFonts w:ascii="Cambria Math" w:hAnsi="Cambria Math"/>
            </w:rPr>
            <m:t>≡Pr</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j</m:t>
                  </m:r>
                </m:sub>
              </m:sSub>
            </m:e>
            <m:e>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j-1</m:t>
                  </m:r>
                </m:sup>
              </m:sSubSup>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1</m:t>
                  </m:r>
                </m:sub>
                <m:sup>
                  <m:r>
                    <w:rPr>
                      <w:rFonts w:ascii="Cambria Math" w:hAnsi="Cambria Math"/>
                    </w:rPr>
                    <m:t>j-1</m:t>
                  </m:r>
                </m:sup>
              </m:sSubSup>
              <m:r>
                <w:rPr>
                  <w:rFonts w:ascii="Cambria Math" w:hAnsi="Cambria Math"/>
                </w:rPr>
                <m:t>,m,n</m:t>
              </m:r>
            </m:e>
          </m:d>
        </m:oMath>
      </m:oMathPara>
    </w:p>
    <w:p w14:paraId="70C414E9" w14:textId="76E80C43" w:rsidR="000F0BE0" w:rsidRDefault="000F0BE0" w:rsidP="009B2D2E">
      <w:pPr>
        <w:pStyle w:val="Nidungvnbn"/>
      </w:pPr>
      <w:r>
        <w:t>Là xác suất gióng hàng từ, thỏa mãn:</w:t>
      </w:r>
    </w:p>
    <w:p w14:paraId="3F2B6BA3" w14:textId="031D621B" w:rsidR="000F0BE0" w:rsidRDefault="00452B79" w:rsidP="009B2D2E">
      <w:pPr>
        <w:pStyle w:val="Nidungvnbn"/>
      </w:pPr>
      <m:oMathPara>
        <m:oMath>
          <m:nary>
            <m:naryPr>
              <m:chr m:val="∑"/>
              <m:limLoc m:val="undOvr"/>
              <m:ctrlPr>
                <w:rPr>
                  <w:rFonts w:ascii="Cambria Math" w:hAnsi="Cambria Math"/>
                  <w:i/>
                </w:rPr>
              </m:ctrlPr>
            </m:naryPr>
            <m:sub>
              <m:r>
                <w:rPr>
                  <w:rFonts w:ascii="Cambria Math" w:hAnsi="Cambria Math"/>
                </w:rPr>
                <m:t>i=0</m:t>
              </m:r>
            </m:sub>
            <m:sup>
              <m:r>
                <w:rPr>
                  <w:rFonts w:ascii="Cambria Math" w:hAnsi="Cambria Math"/>
                </w:rPr>
                <m:t>n</m:t>
              </m:r>
            </m:sup>
            <m:e>
              <m:r>
                <w:rPr>
                  <w:rFonts w:ascii="Cambria Math" w:hAnsi="Cambria Math"/>
                </w:rPr>
                <m:t>align</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j</m:t>
                      </m:r>
                    </m:sub>
                  </m:sSub>
                </m:e>
                <m:e>
                  <m:r>
                    <w:rPr>
                      <w:rFonts w:ascii="Cambria Math" w:hAnsi="Cambria Math"/>
                    </w:rPr>
                    <m:t>j,m,n</m:t>
                  </m:r>
                </m:e>
              </m:d>
            </m:e>
          </m:nary>
          <m:r>
            <w:rPr>
              <w:rFonts w:ascii="Cambria Math" w:hAnsi="Cambria Math"/>
            </w:rPr>
            <m:t>=1</m:t>
          </m:r>
        </m:oMath>
      </m:oMathPara>
    </w:p>
    <w:p w14:paraId="2BC04EEF" w14:textId="2F3CDCFC" w:rsidR="000F0BE0" w:rsidRDefault="000F0BE0" w:rsidP="009B2D2E">
      <w:pPr>
        <w:pStyle w:val="Nidungvnbn"/>
      </w:pPr>
      <w:r>
        <w:t xml:space="preserve">Biểu thức </w:t>
      </w:r>
      <m:oMath>
        <m:r>
          <w:rPr>
            <w:rFonts w:ascii="Cambria Math" w:hAnsi="Cambria Math"/>
          </w:rPr>
          <m:t>(Eq3)</m:t>
        </m:r>
      </m:oMath>
      <w:r>
        <w:t xml:space="preserve"> được viết lại thành:</w:t>
      </w:r>
    </w:p>
    <w:p w14:paraId="4CF688C9" w14:textId="1D410762" w:rsidR="000F0BE0" w:rsidRPr="000F0BE0" w:rsidRDefault="000F0BE0" w:rsidP="009B2D2E">
      <w:pPr>
        <w:pStyle w:val="Nidungvnbn"/>
      </w:pPr>
      <m:oMathPara>
        <m:oMath>
          <m:r>
            <w:rPr>
              <w:rFonts w:ascii="Cambria Math" w:hAnsi="Cambria Math"/>
            </w:rPr>
            <m:t>Pr</m:t>
          </m:r>
          <m:d>
            <m:dPr>
              <m:ctrlPr>
                <w:rPr>
                  <w:rFonts w:ascii="Cambria Math" w:hAnsi="Cambria Math"/>
                  <w:i/>
                </w:rPr>
              </m:ctrlPr>
            </m:dPr>
            <m:e>
              <m:r>
                <w:rPr>
                  <w:rFonts w:ascii="Cambria Math" w:hAnsi="Cambria Math"/>
                </w:rPr>
                <m:t>t</m:t>
              </m:r>
            </m:e>
            <m:e>
              <m:r>
                <w:rPr>
                  <w:rFonts w:ascii="Cambria Math" w:hAnsi="Cambria Math"/>
                </w:rPr>
                <m:t>s</m:t>
              </m:r>
            </m:e>
          </m:d>
          <m:r>
            <w:rPr>
              <w:rFonts w:ascii="Cambria Math" w:hAnsi="Cambria Math"/>
            </w:rPr>
            <m:t>=ϵ</m:t>
          </m:r>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=0</m:t>
              </m:r>
            </m:sub>
            <m:sup>
              <m:r>
                <w:rPr>
                  <w:rFonts w:ascii="Cambria Math" w:hAnsi="Cambria Math"/>
                </w:rPr>
                <m:t>n</m:t>
              </m:r>
            </m:sup>
            <m:e>
              <m:r>
                <w:rPr>
                  <w:rFonts w:ascii="Cambria Math" w:hAnsi="Cambria Math"/>
                </w:rPr>
                <m:t>…</m:t>
              </m:r>
            </m:e>
          </m:nary>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a</m:t>
                  </m:r>
                </m:e>
                <m:sub>
                  <m:r>
                    <w:rPr>
                      <w:rFonts w:ascii="Cambria Math" w:hAnsi="Cambria Math"/>
                    </w:rPr>
                    <m:t>m</m:t>
                  </m:r>
                </m:sub>
              </m:sSub>
              <m:r>
                <w:rPr>
                  <w:rFonts w:ascii="Cambria Math" w:hAnsi="Cambria Math"/>
                </w:rPr>
                <m:t>=0</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r>
                    <w:rPr>
                      <w:rFonts w:ascii="Cambria Math" w:hAnsi="Cambria Math"/>
                    </w:rPr>
                    <m:t>tr</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e>
                      <m:sSub>
                        <m:sSubPr>
                          <m:ctrlPr>
                            <w:rPr>
                              <w:rFonts w:ascii="Cambria Math" w:hAnsi="Cambria Math"/>
                              <w:i/>
                            </w:rPr>
                          </m:ctrlPr>
                        </m:sSubPr>
                        <m:e>
                          <m:r>
                            <w:rPr>
                              <w:rFonts w:ascii="Cambria Math" w:hAnsi="Cambria Math"/>
                            </w:rPr>
                            <m:t>s</m:t>
                          </m:r>
                        </m:e>
                        <m:sub>
                          <m:sSub>
                            <m:sSubPr>
                              <m:ctrlPr>
                                <w:rPr>
                                  <w:rFonts w:ascii="Cambria Math" w:hAnsi="Cambria Math"/>
                                  <w:i/>
                                </w:rPr>
                              </m:ctrlPr>
                            </m:sSubPr>
                            <m:e>
                              <m:r>
                                <w:rPr>
                                  <w:rFonts w:ascii="Cambria Math" w:hAnsi="Cambria Math"/>
                                </w:rPr>
                                <m:t>a</m:t>
                              </m:r>
                            </m:e>
                            <m:sub>
                              <m:r>
                                <w:rPr>
                                  <w:rFonts w:ascii="Cambria Math" w:hAnsi="Cambria Math"/>
                                </w:rPr>
                                <m:t>j</m:t>
                              </m:r>
                            </m:sub>
                          </m:sSub>
                        </m:sub>
                      </m:sSub>
                    </m:e>
                  </m:d>
                  <m:r>
                    <w:rPr>
                      <w:rFonts w:ascii="Cambria Math" w:hAnsi="Cambria Math"/>
                    </w:rPr>
                    <m:t>align</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j</m:t>
                          </m:r>
                        </m:sub>
                      </m:sSub>
                    </m:e>
                    <m:e>
                      <m:r>
                        <w:rPr>
                          <w:rFonts w:ascii="Cambria Math" w:hAnsi="Cambria Math"/>
                        </w:rPr>
                        <m:t>j,m,n</m:t>
                      </m:r>
                    </m:e>
                  </m:d>
                </m:e>
              </m:nary>
            </m:e>
          </m:nary>
          <m:r>
            <w:rPr>
              <w:rFonts w:ascii="Cambria Math" w:hAnsi="Cambria Math"/>
            </w:rPr>
            <m:t xml:space="preserve">     (Eq9)</m:t>
          </m:r>
        </m:oMath>
      </m:oMathPara>
    </w:p>
    <w:p w14:paraId="4AD05F18" w14:textId="264B0896" w:rsidR="000F0BE0" w:rsidRDefault="00141431" w:rsidP="009B2D2E">
      <w:pPr>
        <w:pStyle w:val="Nidungvnbn"/>
      </w:pPr>
      <w:r>
        <w:t xml:space="preserve">Áp dụng nhân tử Lagrange cho biểu thức </w:t>
      </w:r>
      <m:oMath>
        <m:r>
          <w:rPr>
            <w:rFonts w:ascii="Cambria Math" w:hAnsi="Cambria Math"/>
          </w:rPr>
          <m:t>(Eq9)</m:t>
        </m:r>
      </m:oMath>
      <w:r>
        <w:t>, ta được:</w:t>
      </w:r>
    </w:p>
    <w:p w14:paraId="5E4F192A" w14:textId="49938934" w:rsidR="00A30E85" w:rsidRPr="00A30E85" w:rsidRDefault="00A30E85" w:rsidP="00A30E85">
      <w:pPr>
        <w:pStyle w:val="Nidungvnbn"/>
      </w:pPr>
      <m:oMathPara>
        <m:oMath>
          <m:r>
            <w:rPr>
              <w:rFonts w:ascii="Cambria Math" w:hAnsi="Cambria Math"/>
            </w:rPr>
            <m:t>h</m:t>
          </m:r>
          <m:d>
            <m:dPr>
              <m:ctrlPr>
                <w:rPr>
                  <w:rFonts w:ascii="Cambria Math" w:hAnsi="Cambria Math"/>
                  <w:i/>
                </w:rPr>
              </m:ctrlPr>
            </m:dPr>
            <m:e>
              <m:r>
                <w:rPr>
                  <w:rFonts w:ascii="Cambria Math" w:hAnsi="Cambria Math"/>
                </w:rPr>
                <m:t>tr,align,λ,μ</m:t>
              </m:r>
            </m:e>
          </m:d>
          <m:r>
            <w:rPr>
              <w:rFonts w:ascii="Cambria Math" w:hAnsi="Cambria Math"/>
            </w:rPr>
            <m:t>≡ϵ</m:t>
          </m:r>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=0</m:t>
              </m:r>
            </m:sub>
            <m:sup>
              <m:r>
                <w:rPr>
                  <w:rFonts w:ascii="Cambria Math" w:hAnsi="Cambria Math"/>
                </w:rPr>
                <m:t>n</m:t>
              </m:r>
            </m:sup>
            <m:e>
              <m:r>
                <w:rPr>
                  <w:rFonts w:ascii="Cambria Math" w:hAnsi="Cambria Math"/>
                </w:rPr>
                <m:t>…</m:t>
              </m:r>
            </m:e>
          </m:nary>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a</m:t>
                  </m:r>
                </m:e>
                <m:sub>
                  <m:r>
                    <w:rPr>
                      <w:rFonts w:ascii="Cambria Math" w:hAnsi="Cambria Math"/>
                    </w:rPr>
                    <m:t>m</m:t>
                  </m:r>
                </m:sub>
              </m:sSub>
              <m:r>
                <w:rPr>
                  <w:rFonts w:ascii="Cambria Math" w:hAnsi="Cambria Math"/>
                </w:rPr>
                <m:t>=0</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r>
                    <w:rPr>
                      <w:rFonts w:ascii="Cambria Math" w:hAnsi="Cambria Math"/>
                    </w:rPr>
                    <m:t>tr</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e>
                      <m:sSub>
                        <m:sSubPr>
                          <m:ctrlPr>
                            <w:rPr>
                              <w:rFonts w:ascii="Cambria Math" w:hAnsi="Cambria Math"/>
                              <w:i/>
                            </w:rPr>
                          </m:ctrlPr>
                        </m:sSubPr>
                        <m:e>
                          <m:r>
                            <w:rPr>
                              <w:rFonts w:ascii="Cambria Math" w:hAnsi="Cambria Math"/>
                            </w:rPr>
                            <m:t>s</m:t>
                          </m:r>
                        </m:e>
                        <m:sub>
                          <m:sSub>
                            <m:sSubPr>
                              <m:ctrlPr>
                                <w:rPr>
                                  <w:rFonts w:ascii="Cambria Math" w:hAnsi="Cambria Math"/>
                                  <w:i/>
                                </w:rPr>
                              </m:ctrlPr>
                            </m:sSubPr>
                            <m:e>
                              <m:r>
                                <w:rPr>
                                  <w:rFonts w:ascii="Cambria Math" w:hAnsi="Cambria Math"/>
                                </w:rPr>
                                <m:t>a</m:t>
                              </m:r>
                            </m:e>
                            <m:sub>
                              <m:r>
                                <w:rPr>
                                  <w:rFonts w:ascii="Cambria Math" w:hAnsi="Cambria Math"/>
                                </w:rPr>
                                <m:t>j</m:t>
                              </m:r>
                            </m:sub>
                          </m:sSub>
                        </m:sub>
                      </m:sSub>
                    </m:e>
                  </m:d>
                  <m:r>
                    <w:rPr>
                      <w:rFonts w:ascii="Cambria Math" w:hAnsi="Cambria Math"/>
                    </w:rPr>
                    <m:t>align</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j</m:t>
                          </m:r>
                        </m:sub>
                      </m:sSub>
                    </m:e>
                    <m:e>
                      <m:r>
                        <w:rPr>
                          <w:rFonts w:ascii="Cambria Math" w:hAnsi="Cambria Math"/>
                        </w:rPr>
                        <m:t>j,m,n</m:t>
                      </m:r>
                    </m:e>
                  </m:d>
                </m:e>
              </m:nary>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s</m:t>
              </m:r>
            </m:sub>
            <m:sup/>
            <m:e>
              <m:sSub>
                <m:sSubPr>
                  <m:ctrlPr>
                    <w:rPr>
                      <w:rFonts w:ascii="Cambria Math" w:hAnsi="Cambria Math"/>
                      <w:i/>
                    </w:rPr>
                  </m:ctrlPr>
                </m:sSubPr>
                <m:e>
                  <m:r>
                    <w:rPr>
                      <w:rFonts w:ascii="Cambria Math" w:hAnsi="Cambria Math"/>
                    </w:rPr>
                    <m:t>λ</m:t>
                  </m:r>
                </m:e>
                <m:sub>
                  <m:r>
                    <w:rPr>
                      <w:rFonts w:ascii="Cambria Math" w:hAnsi="Cambria Math"/>
                    </w:rPr>
                    <m:t>s</m:t>
                  </m:r>
                </m:sub>
              </m:sSub>
              <m:d>
                <m:dPr>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t</m:t>
                      </m:r>
                    </m:sub>
                    <m:sup/>
                    <m:e>
                      <m:r>
                        <w:rPr>
                          <w:rFonts w:ascii="Cambria Math" w:hAnsi="Cambria Math"/>
                        </w:rPr>
                        <m:t>tr</m:t>
                      </m:r>
                      <m:d>
                        <m:dPr>
                          <m:ctrlPr>
                            <w:rPr>
                              <w:rFonts w:ascii="Cambria Math" w:hAnsi="Cambria Math"/>
                              <w:i/>
                            </w:rPr>
                          </m:ctrlPr>
                        </m:dPr>
                        <m:e>
                          <m:r>
                            <w:rPr>
                              <w:rFonts w:ascii="Cambria Math" w:hAnsi="Cambria Math"/>
                            </w:rPr>
                            <m:t>t</m:t>
                          </m:r>
                        </m:e>
                        <m:e>
                          <m:r>
                            <w:rPr>
                              <w:rFonts w:ascii="Cambria Math" w:hAnsi="Cambria Math"/>
                            </w:rPr>
                            <m:t>s</m:t>
                          </m:r>
                        </m:e>
                      </m:d>
                    </m:e>
                  </m:nary>
                  <m:r>
                    <w:rPr>
                      <w:rFonts w:ascii="Cambria Math" w:hAnsi="Cambria Math"/>
                    </w:rPr>
                    <m:t>-1</m:t>
                  </m:r>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μ</m:t>
                  </m:r>
                </m:e>
                <m:sub>
                  <m:r>
                    <w:rPr>
                      <w:rFonts w:ascii="Cambria Math" w:hAnsi="Cambria Math"/>
                    </w:rPr>
                    <m:t>jmn</m:t>
                  </m:r>
                </m:sub>
              </m:sSub>
              <m:d>
                <m:dPr>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r>
                        <w:rPr>
                          <w:rFonts w:ascii="Cambria Math" w:hAnsi="Cambria Math"/>
                        </w:rPr>
                        <m:t>align</m:t>
                      </m:r>
                      <m:d>
                        <m:dPr>
                          <m:ctrlPr>
                            <w:rPr>
                              <w:rFonts w:ascii="Cambria Math" w:hAnsi="Cambria Math"/>
                              <w:i/>
                            </w:rPr>
                          </m:ctrlPr>
                        </m:dPr>
                        <m:e>
                          <m:r>
                            <w:rPr>
                              <w:rFonts w:ascii="Cambria Math" w:hAnsi="Cambria Math"/>
                            </w:rPr>
                            <m:t>i</m:t>
                          </m:r>
                        </m:e>
                        <m:e>
                          <m:r>
                            <w:rPr>
                              <w:rFonts w:ascii="Cambria Math" w:hAnsi="Cambria Math"/>
                            </w:rPr>
                            <m:t>j,m,n</m:t>
                          </m:r>
                        </m:e>
                      </m:d>
                    </m:e>
                  </m:nary>
                  <m:r>
                    <w:rPr>
                      <w:rFonts w:ascii="Cambria Math" w:hAnsi="Cambria Math"/>
                    </w:rPr>
                    <m:t>-1</m:t>
                  </m:r>
                </m:e>
              </m:d>
            </m:e>
          </m:nary>
        </m:oMath>
      </m:oMathPara>
    </w:p>
    <w:p w14:paraId="3C037379" w14:textId="5FC41C40" w:rsidR="00A30E85" w:rsidRDefault="00A30E85" w:rsidP="00A30E85">
      <w:pPr>
        <w:pStyle w:val="Nidungvnbn"/>
      </w:pPr>
      <w:r>
        <w:t>Phép đếm mới sẽ là:</w:t>
      </w:r>
    </w:p>
    <w:p w14:paraId="017CBA04" w14:textId="4C4F4DDA" w:rsidR="00A30E85" w:rsidRPr="008D5F7A" w:rsidRDefault="00A30E85" w:rsidP="00A30E85">
      <w:pPr>
        <w:pStyle w:val="Nidungvnbn"/>
      </w:pPr>
      <m:oMathPara>
        <m:oMath>
          <m:r>
            <w:rPr>
              <w:rFonts w:ascii="Cambria Math" w:hAnsi="Cambria Math"/>
            </w:rPr>
            <m:t>c</m:t>
          </m:r>
          <m:d>
            <m:dPr>
              <m:ctrlPr>
                <w:rPr>
                  <w:rFonts w:ascii="Cambria Math" w:hAnsi="Cambria Math"/>
                  <w:i/>
                </w:rPr>
              </m:ctrlPr>
            </m:dPr>
            <m:e>
              <m:r>
                <w:rPr>
                  <w:rFonts w:ascii="Cambria Math" w:hAnsi="Cambria Math"/>
                </w:rPr>
                <m:t>i</m:t>
              </m:r>
            </m:e>
            <m:e>
              <m:r>
                <w:rPr>
                  <w:rFonts w:ascii="Cambria Math" w:hAnsi="Cambria Math"/>
                </w:rPr>
                <m:t>j,m,l,</m:t>
              </m:r>
              <m:d>
                <m:dPr>
                  <m:ctrlPr>
                    <w:rPr>
                      <w:rFonts w:ascii="Cambria Math" w:hAnsi="Cambria Math"/>
                      <w:i/>
                    </w:rPr>
                  </m:ctrlPr>
                </m:dPr>
                <m:e>
                  <m:r>
                    <w:rPr>
                      <w:rFonts w:ascii="Cambria Math" w:hAnsi="Cambria Math"/>
                    </w:rPr>
                    <m:t>s,t</m:t>
                  </m:r>
                </m:e>
              </m:d>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a</m:t>
              </m:r>
            </m:sub>
            <m:sup/>
            <m:e>
              <m:r>
                <w:rPr>
                  <w:rFonts w:ascii="Cambria Math" w:hAnsi="Cambria Math"/>
                </w:rPr>
                <m:t>Pr</m:t>
              </m:r>
              <m:d>
                <m:dPr>
                  <m:ctrlPr>
                    <w:rPr>
                      <w:rFonts w:ascii="Cambria Math" w:hAnsi="Cambria Math"/>
                      <w:i/>
                    </w:rPr>
                  </m:ctrlPr>
                </m:dPr>
                <m:e>
                  <m:r>
                    <w:rPr>
                      <w:rFonts w:ascii="Cambria Math" w:hAnsi="Cambria Math"/>
                    </w:rPr>
                    <m:t>a</m:t>
                  </m:r>
                </m:e>
                <m:e>
                  <m:r>
                    <w:rPr>
                      <w:rFonts w:ascii="Cambria Math" w:hAnsi="Cambria Math"/>
                    </w:rPr>
                    <m:t>s,t</m:t>
                  </m:r>
                </m:e>
              </m:d>
              <m:r>
                <w:rPr>
                  <w:rFonts w:ascii="Cambria Math" w:hAnsi="Cambria Math"/>
                </w:rPr>
                <m:t>δ</m:t>
              </m:r>
              <m:d>
                <m:dPr>
                  <m:ctrlPr>
                    <w:rPr>
                      <w:rFonts w:ascii="Cambria Math" w:hAnsi="Cambria Math"/>
                      <w:i/>
                    </w:rPr>
                  </m:ctrlPr>
                </m:dPr>
                <m:e>
                  <m:r>
                    <w:rPr>
                      <w:rFonts w:ascii="Cambria Math" w:hAnsi="Cambria Math"/>
                    </w:rPr>
                    <m:t>i,</m:t>
                  </m:r>
                  <m:sSub>
                    <m:sSubPr>
                      <m:ctrlPr>
                        <w:rPr>
                          <w:rFonts w:ascii="Cambria Math" w:hAnsi="Cambria Math"/>
                          <w:i/>
                        </w:rPr>
                      </m:ctrlPr>
                    </m:sSubPr>
                    <m:e>
                      <m:r>
                        <w:rPr>
                          <w:rFonts w:ascii="Cambria Math" w:hAnsi="Cambria Math"/>
                        </w:rPr>
                        <m:t>a</m:t>
                      </m:r>
                    </m:e>
                    <m:sub>
                      <m:r>
                        <w:rPr>
                          <w:rFonts w:ascii="Cambria Math" w:hAnsi="Cambria Math"/>
                        </w:rPr>
                        <m:t>j</m:t>
                      </m:r>
                    </m:sub>
                  </m:sSub>
                </m:e>
              </m:d>
            </m:e>
          </m:nary>
        </m:oMath>
      </m:oMathPara>
    </w:p>
    <w:p w14:paraId="196A90D8" w14:textId="40A59F9B" w:rsidR="008D5F7A" w:rsidRDefault="008D5F7A" w:rsidP="00A30E85">
      <w:pPr>
        <w:pStyle w:val="Nidungvnbn"/>
      </w:pPr>
      <w:r>
        <w:t xml:space="preserve">Áp dụng tương tự </w:t>
      </w:r>
      <m:oMath>
        <m:r>
          <w:rPr>
            <w:rFonts w:ascii="Cambria Math" w:hAnsi="Cambria Math"/>
          </w:rPr>
          <m:t>(Eq5)</m:t>
        </m:r>
      </m:oMath>
      <w:r>
        <w:t xml:space="preserve"> và </w:t>
      </w:r>
      <m:oMath>
        <m:r>
          <w:rPr>
            <w:rFonts w:ascii="Cambria Math" w:hAnsi="Cambria Math"/>
          </w:rPr>
          <m:t>(Eq6)</m:t>
        </m:r>
      </m:oMath>
      <w:r>
        <w:t>, ta có:</w:t>
      </w:r>
    </w:p>
    <w:p w14:paraId="5F7970AA" w14:textId="43A282FF" w:rsidR="008D5F7A" w:rsidRPr="008D5F7A" w:rsidRDefault="008D5F7A" w:rsidP="00A30E85">
      <w:pPr>
        <w:pStyle w:val="Nidungvnbn"/>
      </w:pPr>
      <m:oMathPara>
        <m:oMath>
          <m:r>
            <w:rPr>
              <w:rFonts w:ascii="Cambria Math" w:hAnsi="Cambria Math"/>
            </w:rPr>
            <m:t>align</m:t>
          </m:r>
          <m:d>
            <m:dPr>
              <m:ctrlPr>
                <w:rPr>
                  <w:rFonts w:ascii="Cambria Math" w:hAnsi="Cambria Math"/>
                  <w:i/>
                </w:rPr>
              </m:ctrlPr>
            </m:dPr>
            <m:e>
              <m:r>
                <w:rPr>
                  <w:rFonts w:ascii="Cambria Math" w:hAnsi="Cambria Math"/>
                </w:rPr>
                <m:t>i</m:t>
              </m:r>
            </m:e>
            <m:e>
              <m:r>
                <w:rPr>
                  <w:rFonts w:ascii="Cambria Math" w:hAnsi="Cambria Math"/>
                </w:rPr>
                <m:t>j,m,n</m:t>
              </m:r>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μ</m:t>
                  </m:r>
                </m:e>
                <m:sub>
                  <m:r>
                    <w:rPr>
                      <w:rFonts w:ascii="Cambria Math" w:hAnsi="Cambria Math"/>
                    </w:rPr>
                    <m:t>jmn</m:t>
                  </m:r>
                </m:sub>
              </m:sSub>
            </m:den>
          </m:f>
          <m:r>
            <w:rPr>
              <w:rFonts w:ascii="Cambria Math" w:hAnsi="Cambria Math"/>
            </w:rPr>
            <m:t>c</m:t>
          </m:r>
          <m:d>
            <m:dPr>
              <m:ctrlPr>
                <w:rPr>
                  <w:rFonts w:ascii="Cambria Math" w:hAnsi="Cambria Math"/>
                  <w:i/>
                </w:rPr>
              </m:ctrlPr>
            </m:dPr>
            <m:e>
              <m:r>
                <w:rPr>
                  <w:rFonts w:ascii="Cambria Math" w:hAnsi="Cambria Math"/>
                </w:rPr>
                <m:t>i</m:t>
              </m:r>
            </m:e>
            <m:e>
              <m:r>
                <w:rPr>
                  <w:rFonts w:ascii="Cambria Math" w:hAnsi="Cambria Math"/>
                </w:rPr>
                <m:t>j,m,l,</m:t>
              </m:r>
              <m:d>
                <m:dPr>
                  <m:ctrlPr>
                    <w:rPr>
                      <w:rFonts w:ascii="Cambria Math" w:hAnsi="Cambria Math"/>
                      <w:i/>
                    </w:rPr>
                  </m:ctrlPr>
                </m:dPr>
                <m:e>
                  <m:r>
                    <w:rPr>
                      <w:rFonts w:ascii="Cambria Math" w:hAnsi="Cambria Math"/>
                    </w:rPr>
                    <m:t>s,t</m:t>
                  </m:r>
                </m:e>
              </m:d>
            </m:e>
          </m:d>
        </m:oMath>
      </m:oMathPara>
    </w:p>
    <w:p w14:paraId="4C884BD3" w14:textId="2B0834D0" w:rsidR="008D5F7A" w:rsidRPr="008D5F7A" w:rsidRDefault="008D5F7A" w:rsidP="00A30E85">
      <w:pPr>
        <w:pStyle w:val="Nidungvnbn"/>
      </w:pPr>
      <m:oMathPara>
        <m:oMath>
          <m:r>
            <w:rPr>
              <w:rFonts w:ascii="Cambria Math" w:hAnsi="Cambria Math"/>
            </w:rPr>
            <m:t>align</m:t>
          </m:r>
          <m:d>
            <m:dPr>
              <m:ctrlPr>
                <w:rPr>
                  <w:rFonts w:ascii="Cambria Math" w:hAnsi="Cambria Math"/>
                  <w:i/>
                </w:rPr>
              </m:ctrlPr>
            </m:dPr>
            <m:e>
              <m:r>
                <w:rPr>
                  <w:rFonts w:ascii="Cambria Math" w:hAnsi="Cambria Math"/>
                </w:rPr>
                <m:t>i</m:t>
              </m:r>
            </m:e>
            <m:e>
              <m:r>
                <w:rPr>
                  <w:rFonts w:ascii="Cambria Math" w:hAnsi="Cambria Math"/>
                </w:rPr>
                <m:t>j,m,n</m:t>
              </m:r>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μ</m:t>
                  </m:r>
                </m:e>
                <m:sub>
                  <m:r>
                    <w:rPr>
                      <w:rFonts w:ascii="Cambria Math" w:hAnsi="Cambria Math"/>
                    </w:rPr>
                    <m:t>jmn</m:t>
                  </m:r>
                </m:sub>
              </m:sSub>
            </m:den>
          </m:f>
          <m:nary>
            <m:naryPr>
              <m:chr m:val="∑"/>
              <m:limLoc m:val="undOvr"/>
              <m:ctrlPr>
                <w:rPr>
                  <w:rFonts w:ascii="Cambria Math" w:hAnsi="Cambria Math"/>
                  <w:i/>
                </w:rPr>
              </m:ctrlPr>
            </m:naryPr>
            <m:sub>
              <m:r>
                <w:rPr>
                  <w:rFonts w:ascii="Cambria Math" w:hAnsi="Cambria Math"/>
                </w:rPr>
                <m:t>time=1</m:t>
              </m:r>
            </m:sub>
            <m:sup>
              <m:r>
                <w:rPr>
                  <w:rFonts w:ascii="Cambria Math" w:hAnsi="Cambria Math"/>
                </w:rPr>
                <m:t>totaltimes</m:t>
              </m:r>
            </m:sup>
            <m:e>
              <m:r>
                <w:rPr>
                  <w:rFonts w:ascii="Cambria Math" w:hAnsi="Cambria Math"/>
                </w:rPr>
                <m:t>c</m:t>
              </m:r>
              <m:d>
                <m:dPr>
                  <m:ctrlPr>
                    <w:rPr>
                      <w:rFonts w:ascii="Cambria Math" w:hAnsi="Cambria Math"/>
                      <w:i/>
                    </w:rPr>
                  </m:ctrlPr>
                </m:dPr>
                <m:e>
                  <m:r>
                    <w:rPr>
                      <w:rFonts w:ascii="Cambria Math" w:hAnsi="Cambria Math"/>
                    </w:rPr>
                    <m:t>i</m:t>
                  </m:r>
                </m:e>
                <m:e>
                  <m:r>
                    <w:rPr>
                      <w:rFonts w:ascii="Cambria Math" w:hAnsi="Cambria Math"/>
                    </w:rPr>
                    <m:t>j,m,l,</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time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time</m:t>
                          </m:r>
                        </m:sub>
                      </m:sSub>
                    </m:e>
                  </m:d>
                </m:e>
              </m:d>
            </m:e>
          </m:nary>
        </m:oMath>
      </m:oMathPara>
    </w:p>
    <w:p w14:paraId="74DEE0DB" w14:textId="1AEC7101" w:rsidR="008D5F7A" w:rsidRDefault="00777527" w:rsidP="00A30E85">
      <w:pPr>
        <w:pStyle w:val="Nidungvnbn"/>
      </w:pPr>
      <w:r>
        <w:lastRenderedPageBreak/>
        <w:t xml:space="preserve">Nếu cặp </w:t>
      </w:r>
      <m:oMath>
        <m:sSub>
          <m:sSubPr>
            <m:ctrlPr>
              <w:rPr>
                <w:rFonts w:ascii="Cambria Math" w:hAnsi="Cambria Math"/>
                <w:i/>
              </w:rPr>
            </m:ctrlPr>
          </m:sSubPr>
          <m:e>
            <m:r>
              <w:rPr>
                <w:rFonts w:ascii="Cambria Math" w:hAnsi="Cambria Math"/>
              </w:rPr>
              <m:t>s</m:t>
            </m:r>
          </m:e>
          <m:sub>
            <m:r>
              <w:rPr>
                <w:rFonts w:ascii="Cambria Math" w:hAnsi="Cambria Math"/>
              </w:rPr>
              <m:t>time</m:t>
            </m:r>
          </m:sub>
        </m:sSub>
      </m:oMath>
      <w:r>
        <w:t xml:space="preserve"> không có độ dài là </w:t>
      </w:r>
      <m:oMath>
        <m:r>
          <w:rPr>
            <w:rFonts w:ascii="Cambria Math" w:hAnsi="Cambria Math"/>
          </w:rPr>
          <m:t>n</m:t>
        </m:r>
      </m:oMath>
      <w:r>
        <w:t xml:space="preserve"> hoặc </w:t>
      </w:r>
      <m:oMath>
        <m:sSub>
          <m:sSubPr>
            <m:ctrlPr>
              <w:rPr>
                <w:rFonts w:ascii="Cambria Math" w:hAnsi="Cambria Math"/>
                <w:i/>
              </w:rPr>
            </m:ctrlPr>
          </m:sSubPr>
          <m:e>
            <m:r>
              <w:rPr>
                <w:rFonts w:ascii="Cambria Math" w:hAnsi="Cambria Math"/>
              </w:rPr>
              <m:t>t</m:t>
            </m:r>
          </m:e>
          <m:sub>
            <m:r>
              <w:rPr>
                <w:rFonts w:ascii="Cambria Math" w:hAnsi="Cambria Math"/>
              </w:rPr>
              <m:t>time</m:t>
            </m:r>
          </m:sub>
        </m:sSub>
      </m:oMath>
      <w:r>
        <w:t xml:space="preserve"> không có độ dài là </w:t>
      </w:r>
      <m:oMath>
        <m:r>
          <w:rPr>
            <w:rFonts w:ascii="Cambria Math" w:hAnsi="Cambria Math"/>
          </w:rPr>
          <m:t>m</m:t>
        </m:r>
      </m:oMath>
      <w:r>
        <w:t xml:space="preserve"> thì phép đếm tương ứng của </w:t>
      </w:r>
      <m:oMath>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time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time</m:t>
                </m:r>
              </m:sub>
            </m:sSub>
          </m:e>
        </m:d>
      </m:oMath>
      <w:r>
        <w:t xml:space="preserve"> sẽ bằng 0.</w:t>
      </w:r>
    </w:p>
    <w:p w14:paraId="7BB80568" w14:textId="15F7AC54" w:rsidR="003510A5" w:rsidRDefault="00195BEB" w:rsidP="00A30E85">
      <w:pPr>
        <w:pStyle w:val="Nidungvnbn"/>
      </w:pPr>
      <w:r>
        <w:t xml:space="preserve">Ta có thể rút gọn </w:t>
      </w:r>
      <m:oMath>
        <m:r>
          <w:rPr>
            <w:rFonts w:ascii="Cambria Math" w:hAnsi="Cambria Math"/>
          </w:rPr>
          <m:t>(Eq9)</m:t>
        </m:r>
      </m:oMath>
      <w:r>
        <w:t xml:space="preserve"> lại thành:</w:t>
      </w:r>
    </w:p>
    <w:p w14:paraId="0B2299C1" w14:textId="44699089" w:rsidR="00195BEB" w:rsidRPr="00195BEB" w:rsidRDefault="00195BEB" w:rsidP="00A30E85">
      <w:pPr>
        <w:pStyle w:val="Nidungvnbn"/>
      </w:pPr>
      <m:oMathPara>
        <m:oMath>
          <m:r>
            <w:rPr>
              <w:rFonts w:ascii="Cambria Math" w:hAnsi="Cambria Math"/>
            </w:rPr>
            <m:t>Pr</m:t>
          </m:r>
          <m:d>
            <m:dPr>
              <m:ctrlPr>
                <w:rPr>
                  <w:rFonts w:ascii="Cambria Math" w:hAnsi="Cambria Math"/>
                  <w:i/>
                </w:rPr>
              </m:ctrlPr>
            </m:dPr>
            <m:e>
              <m:r>
                <w:rPr>
                  <w:rFonts w:ascii="Cambria Math" w:hAnsi="Cambria Math"/>
                </w:rPr>
                <m:t>t</m:t>
              </m:r>
            </m:e>
            <m:e>
              <m:r>
                <w:rPr>
                  <w:rFonts w:ascii="Cambria Math" w:hAnsi="Cambria Math"/>
                </w:rPr>
                <m:t>s</m:t>
              </m:r>
            </m:e>
          </m:d>
          <m:r>
            <w:rPr>
              <w:rFonts w:ascii="Cambria Math" w:hAnsi="Cambria Math"/>
            </w:rPr>
            <m:t>=ϵ</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i=0</m:t>
                  </m:r>
                </m:sub>
                <m:sup>
                  <m:r>
                    <w:rPr>
                      <w:rFonts w:ascii="Cambria Math" w:hAnsi="Cambria Math"/>
                    </w:rPr>
                    <m:t>n</m:t>
                  </m:r>
                </m:sup>
                <m:e>
                  <m:r>
                    <w:rPr>
                      <w:rFonts w:ascii="Cambria Math" w:hAnsi="Cambria Math"/>
                    </w:rPr>
                    <m:t>tr</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e>
                      <m:sSub>
                        <m:sSubPr>
                          <m:ctrlPr>
                            <w:rPr>
                              <w:rFonts w:ascii="Cambria Math" w:hAnsi="Cambria Math"/>
                              <w:i/>
                            </w:rPr>
                          </m:ctrlPr>
                        </m:sSubPr>
                        <m:e>
                          <m:r>
                            <w:rPr>
                              <w:rFonts w:ascii="Cambria Math" w:hAnsi="Cambria Math"/>
                            </w:rPr>
                            <m:t>s</m:t>
                          </m:r>
                        </m:e>
                        <m:sub>
                          <m:r>
                            <w:rPr>
                              <w:rFonts w:ascii="Cambria Math" w:hAnsi="Cambria Math"/>
                            </w:rPr>
                            <m:t>i</m:t>
                          </m:r>
                        </m:sub>
                      </m:sSub>
                    </m:e>
                  </m:d>
                  <m:r>
                    <w:rPr>
                      <w:rFonts w:ascii="Cambria Math" w:hAnsi="Cambria Math"/>
                    </w:rPr>
                    <m:t>align</m:t>
                  </m:r>
                  <m:d>
                    <m:dPr>
                      <m:ctrlPr>
                        <w:rPr>
                          <w:rFonts w:ascii="Cambria Math" w:hAnsi="Cambria Math"/>
                          <w:i/>
                        </w:rPr>
                      </m:ctrlPr>
                    </m:dPr>
                    <m:e>
                      <m:r>
                        <w:rPr>
                          <w:rFonts w:ascii="Cambria Math" w:hAnsi="Cambria Math"/>
                        </w:rPr>
                        <m:t>i</m:t>
                      </m:r>
                    </m:e>
                    <m:e>
                      <m:r>
                        <w:rPr>
                          <w:rFonts w:ascii="Cambria Math" w:hAnsi="Cambria Math"/>
                        </w:rPr>
                        <m:t>j,m,n</m:t>
                      </m:r>
                    </m:e>
                  </m:d>
                </m:e>
              </m:nary>
            </m:e>
          </m:nary>
        </m:oMath>
      </m:oMathPara>
    </w:p>
    <w:p w14:paraId="20DAB296" w14:textId="49095545" w:rsidR="00195BEB" w:rsidRDefault="00AF7444" w:rsidP="00A30E85">
      <w:pPr>
        <w:pStyle w:val="Nidungvnbn"/>
      </w:pPr>
      <w:r>
        <w:t>Với biểu thức trên ta tạo được phép đếm:</w:t>
      </w:r>
    </w:p>
    <w:p w14:paraId="06191EB9" w14:textId="107D97C9" w:rsidR="00AF7444" w:rsidRPr="00AC09E4" w:rsidRDefault="00AF7444" w:rsidP="00A30E85">
      <w:pPr>
        <w:pStyle w:val="Nidungvnbn"/>
      </w:pPr>
      <m:oMathPara>
        <m:oMath>
          <m:r>
            <w:rPr>
              <w:rFonts w:ascii="Cambria Math" w:hAnsi="Cambria Math"/>
            </w:rPr>
            <m:t>c</m:t>
          </m:r>
          <m:d>
            <m:dPr>
              <m:ctrlPr>
                <w:rPr>
                  <w:rFonts w:ascii="Cambria Math" w:hAnsi="Cambria Math"/>
                  <w:i/>
                </w:rPr>
              </m:ctrlPr>
            </m:dPr>
            <m:e>
              <m:r>
                <w:rPr>
                  <w:rFonts w:ascii="Cambria Math" w:hAnsi="Cambria Math"/>
                </w:rPr>
                <m:t>t</m:t>
              </m:r>
            </m:e>
            <m:e>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time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time</m:t>
                      </m:r>
                    </m:sub>
                  </m:sSub>
                </m:e>
              </m:d>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i=0</m:t>
                  </m:r>
                </m:sub>
                <m:sup>
                  <m:r>
                    <w:rPr>
                      <w:rFonts w:ascii="Cambria Math" w:hAnsi="Cambria Math"/>
                    </w:rPr>
                    <m:t>n</m:t>
                  </m:r>
                </m:sup>
                <m:e>
                  <m:f>
                    <m:fPr>
                      <m:ctrlPr>
                        <w:rPr>
                          <w:rFonts w:ascii="Cambria Math" w:hAnsi="Cambria Math"/>
                          <w:i/>
                        </w:rPr>
                      </m:ctrlPr>
                    </m:fPr>
                    <m:num>
                      <m:r>
                        <w:rPr>
                          <w:rFonts w:ascii="Cambria Math" w:hAnsi="Cambria Math"/>
                        </w:rPr>
                        <m:t>tr</m:t>
                      </m:r>
                      <m:d>
                        <m:dPr>
                          <m:ctrlPr>
                            <w:rPr>
                              <w:rFonts w:ascii="Cambria Math" w:hAnsi="Cambria Math"/>
                              <w:i/>
                            </w:rPr>
                          </m:ctrlPr>
                        </m:dPr>
                        <m:e>
                          <m:r>
                            <w:rPr>
                              <w:rFonts w:ascii="Cambria Math" w:hAnsi="Cambria Math"/>
                            </w:rPr>
                            <m:t>t</m:t>
                          </m:r>
                        </m:e>
                        <m:e>
                          <m:r>
                            <w:rPr>
                              <w:rFonts w:ascii="Cambria Math" w:hAnsi="Cambria Math"/>
                            </w:rPr>
                            <m:t>s</m:t>
                          </m:r>
                        </m:e>
                      </m:d>
                      <m:r>
                        <w:rPr>
                          <w:rFonts w:ascii="Cambria Math" w:hAnsi="Cambria Math"/>
                        </w:rPr>
                        <m:t>align</m:t>
                      </m:r>
                      <m:d>
                        <m:dPr>
                          <m:ctrlPr>
                            <w:rPr>
                              <w:rFonts w:ascii="Cambria Math" w:hAnsi="Cambria Math"/>
                              <w:i/>
                            </w:rPr>
                          </m:ctrlPr>
                        </m:dPr>
                        <m:e>
                          <m:r>
                            <w:rPr>
                              <w:rFonts w:ascii="Cambria Math" w:hAnsi="Cambria Math"/>
                            </w:rPr>
                            <m:t>i</m:t>
                          </m:r>
                        </m:e>
                        <m:e>
                          <m:r>
                            <w:rPr>
                              <w:rFonts w:ascii="Cambria Math" w:hAnsi="Cambria Math"/>
                            </w:rPr>
                            <m:t>j,m,n</m:t>
                          </m:r>
                        </m:e>
                      </m:d>
                      <m:r>
                        <w:rPr>
                          <w:rFonts w:ascii="Cambria Math" w:hAnsi="Cambria Math"/>
                        </w:rPr>
                        <m:t>δ</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δ</m:t>
                      </m:r>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i</m:t>
                              </m:r>
                            </m:sub>
                          </m:sSub>
                        </m:e>
                      </m:d>
                    </m:num>
                    <m:den>
                      <m:nary>
                        <m:naryPr>
                          <m:chr m:val="∑"/>
                          <m:limLoc m:val="undOvr"/>
                          <m:ctrlPr>
                            <w:rPr>
                              <w:rFonts w:ascii="Cambria Math" w:hAnsi="Cambria Math"/>
                              <w:i/>
                            </w:rPr>
                          </m:ctrlPr>
                        </m:naryPr>
                        <m:sub>
                          <m:r>
                            <w:rPr>
                              <w:rFonts w:ascii="Cambria Math" w:hAnsi="Cambria Math"/>
                            </w:rPr>
                            <m:t>k=0</m:t>
                          </m:r>
                        </m:sub>
                        <m:sup>
                          <m:r>
                            <w:rPr>
                              <w:rFonts w:ascii="Cambria Math" w:hAnsi="Cambria Math"/>
                            </w:rPr>
                            <m:t>n</m:t>
                          </m:r>
                        </m:sup>
                        <m:e>
                          <m:r>
                            <w:rPr>
                              <w:rFonts w:ascii="Cambria Math" w:hAnsi="Cambria Math"/>
                            </w:rPr>
                            <m:t>tr</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e>
                              <m:sSub>
                                <m:sSubPr>
                                  <m:ctrlPr>
                                    <w:rPr>
                                      <w:rFonts w:ascii="Cambria Math" w:hAnsi="Cambria Math"/>
                                      <w:i/>
                                    </w:rPr>
                                  </m:ctrlPr>
                                </m:sSubPr>
                                <m:e>
                                  <m:r>
                                    <w:rPr>
                                      <w:rFonts w:ascii="Cambria Math" w:hAnsi="Cambria Math"/>
                                    </w:rPr>
                                    <m:t>s</m:t>
                                  </m:r>
                                </m:e>
                                <m:sub>
                                  <m:r>
                                    <w:rPr>
                                      <w:rFonts w:ascii="Cambria Math" w:hAnsi="Cambria Math"/>
                                    </w:rPr>
                                    <m:t>k</m:t>
                                  </m:r>
                                </m:sub>
                              </m:sSub>
                            </m:e>
                          </m:d>
                          <m:r>
                            <w:rPr>
                              <w:rFonts w:ascii="Cambria Math" w:hAnsi="Cambria Math"/>
                            </w:rPr>
                            <m:t>align</m:t>
                          </m:r>
                          <m:d>
                            <m:dPr>
                              <m:ctrlPr>
                                <w:rPr>
                                  <w:rFonts w:ascii="Cambria Math" w:hAnsi="Cambria Math"/>
                                  <w:i/>
                                </w:rPr>
                              </m:ctrlPr>
                            </m:dPr>
                            <m:e>
                              <m:r>
                                <w:rPr>
                                  <w:rFonts w:ascii="Cambria Math" w:hAnsi="Cambria Math"/>
                                </w:rPr>
                                <m:t>k</m:t>
                              </m:r>
                            </m:e>
                            <m:e>
                              <m:r>
                                <w:rPr>
                                  <w:rFonts w:ascii="Cambria Math" w:hAnsi="Cambria Math"/>
                                </w:rPr>
                                <m:t>j,m,n</m:t>
                              </m:r>
                            </m:e>
                          </m:d>
                        </m:e>
                      </m:nary>
                    </m:den>
                  </m:f>
                </m:e>
              </m:nary>
            </m:e>
          </m:nary>
        </m:oMath>
      </m:oMathPara>
    </w:p>
    <w:p w14:paraId="3D34BA4F" w14:textId="6E211CC4" w:rsidR="00AC09E4" w:rsidRPr="00AC09E4" w:rsidRDefault="00AC09E4" w:rsidP="00A30E85">
      <w:pPr>
        <w:pStyle w:val="Nidungvnbn"/>
      </w:pPr>
      <m:oMathPara>
        <m:oMath>
          <m:r>
            <w:rPr>
              <w:rFonts w:ascii="Cambria Math" w:hAnsi="Cambria Math"/>
            </w:rPr>
            <m:t>c</m:t>
          </m:r>
          <m:d>
            <m:dPr>
              <m:ctrlPr>
                <w:rPr>
                  <w:rFonts w:ascii="Cambria Math" w:hAnsi="Cambria Math"/>
                  <w:i/>
                </w:rPr>
              </m:ctrlPr>
            </m:dPr>
            <m:e>
              <m:r>
                <w:rPr>
                  <w:rFonts w:ascii="Cambria Math" w:hAnsi="Cambria Math"/>
                </w:rPr>
                <m:t>i</m:t>
              </m:r>
            </m:e>
            <m:e>
              <m:r>
                <w:rPr>
                  <w:rFonts w:ascii="Cambria Math" w:hAnsi="Cambria Math"/>
                </w:rPr>
                <m:t>j,m,l,</m:t>
              </m:r>
              <m:d>
                <m:dPr>
                  <m:ctrlPr>
                    <w:rPr>
                      <w:rFonts w:ascii="Cambria Math" w:hAnsi="Cambria Math"/>
                      <w:i/>
                    </w:rPr>
                  </m:ctrlPr>
                </m:dPr>
                <m:e>
                  <m:r>
                    <w:rPr>
                      <w:rFonts w:ascii="Cambria Math" w:hAnsi="Cambria Math"/>
                    </w:rPr>
                    <m:t>s,t</m:t>
                  </m:r>
                </m:e>
              </m:d>
            </m:e>
          </m:d>
          <m:r>
            <w:rPr>
              <w:rFonts w:ascii="Cambria Math" w:hAnsi="Cambria Math"/>
            </w:rPr>
            <m:t>=</m:t>
          </m:r>
          <m:f>
            <m:fPr>
              <m:ctrlPr>
                <w:rPr>
                  <w:rFonts w:ascii="Cambria Math" w:hAnsi="Cambria Math"/>
                  <w:i/>
                </w:rPr>
              </m:ctrlPr>
            </m:fPr>
            <m:num>
              <m:r>
                <w:rPr>
                  <w:rFonts w:ascii="Cambria Math" w:hAnsi="Cambria Math"/>
                </w:rPr>
                <m:t>tr</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e>
                  <m:sSub>
                    <m:sSubPr>
                      <m:ctrlPr>
                        <w:rPr>
                          <w:rFonts w:ascii="Cambria Math" w:hAnsi="Cambria Math"/>
                          <w:i/>
                        </w:rPr>
                      </m:ctrlPr>
                    </m:sSubPr>
                    <m:e>
                      <m:r>
                        <w:rPr>
                          <w:rFonts w:ascii="Cambria Math" w:hAnsi="Cambria Math"/>
                        </w:rPr>
                        <m:t>s</m:t>
                      </m:r>
                    </m:e>
                    <m:sub>
                      <m:r>
                        <w:rPr>
                          <w:rFonts w:ascii="Cambria Math" w:hAnsi="Cambria Math"/>
                        </w:rPr>
                        <m:t>j</m:t>
                      </m:r>
                    </m:sub>
                  </m:sSub>
                </m:e>
              </m:d>
              <m:r>
                <w:rPr>
                  <w:rFonts w:ascii="Cambria Math" w:hAnsi="Cambria Math"/>
                </w:rPr>
                <m:t>align</m:t>
              </m:r>
              <m:d>
                <m:dPr>
                  <m:ctrlPr>
                    <w:rPr>
                      <w:rFonts w:ascii="Cambria Math" w:hAnsi="Cambria Math"/>
                      <w:i/>
                    </w:rPr>
                  </m:ctrlPr>
                </m:dPr>
                <m:e>
                  <m:r>
                    <w:rPr>
                      <w:rFonts w:ascii="Cambria Math" w:hAnsi="Cambria Math"/>
                    </w:rPr>
                    <m:t>i</m:t>
                  </m:r>
                </m:e>
                <m:e>
                  <m:r>
                    <w:rPr>
                      <w:rFonts w:ascii="Cambria Math" w:hAnsi="Cambria Math"/>
                    </w:rPr>
                    <m:t>j,m,n</m:t>
                  </m:r>
                </m:e>
              </m:d>
            </m:num>
            <m:den>
              <m:nary>
                <m:naryPr>
                  <m:chr m:val="∑"/>
                  <m:limLoc m:val="undOvr"/>
                  <m:ctrlPr>
                    <w:rPr>
                      <w:rFonts w:ascii="Cambria Math" w:hAnsi="Cambria Math"/>
                      <w:i/>
                    </w:rPr>
                  </m:ctrlPr>
                </m:naryPr>
                <m:sub>
                  <m:r>
                    <w:rPr>
                      <w:rFonts w:ascii="Cambria Math" w:hAnsi="Cambria Math"/>
                    </w:rPr>
                    <m:t>k=0</m:t>
                  </m:r>
                </m:sub>
                <m:sup>
                  <m:r>
                    <w:rPr>
                      <w:rFonts w:ascii="Cambria Math" w:hAnsi="Cambria Math"/>
                    </w:rPr>
                    <m:t>n</m:t>
                  </m:r>
                </m:sup>
                <m:e>
                  <m:r>
                    <w:rPr>
                      <w:rFonts w:ascii="Cambria Math" w:hAnsi="Cambria Math"/>
                    </w:rPr>
                    <m:t>tr</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e>
                      <m:sSub>
                        <m:sSubPr>
                          <m:ctrlPr>
                            <w:rPr>
                              <w:rFonts w:ascii="Cambria Math" w:hAnsi="Cambria Math"/>
                              <w:i/>
                            </w:rPr>
                          </m:ctrlPr>
                        </m:sSubPr>
                        <m:e>
                          <m:r>
                            <w:rPr>
                              <w:rFonts w:ascii="Cambria Math" w:hAnsi="Cambria Math"/>
                            </w:rPr>
                            <m:t>s</m:t>
                          </m:r>
                        </m:e>
                        <m:sub>
                          <m:r>
                            <w:rPr>
                              <w:rFonts w:ascii="Cambria Math" w:hAnsi="Cambria Math"/>
                            </w:rPr>
                            <m:t>k</m:t>
                          </m:r>
                        </m:sub>
                      </m:sSub>
                    </m:e>
                  </m:d>
                  <m:r>
                    <w:rPr>
                      <w:rFonts w:ascii="Cambria Math" w:hAnsi="Cambria Math"/>
                    </w:rPr>
                    <m:t>align</m:t>
                  </m:r>
                  <m:d>
                    <m:dPr>
                      <m:ctrlPr>
                        <w:rPr>
                          <w:rFonts w:ascii="Cambria Math" w:hAnsi="Cambria Math"/>
                          <w:i/>
                        </w:rPr>
                      </m:ctrlPr>
                    </m:dPr>
                    <m:e>
                      <m:r>
                        <w:rPr>
                          <w:rFonts w:ascii="Cambria Math" w:hAnsi="Cambria Math"/>
                        </w:rPr>
                        <m:t>k</m:t>
                      </m:r>
                    </m:e>
                    <m:e>
                      <m:r>
                        <w:rPr>
                          <w:rFonts w:ascii="Cambria Math" w:hAnsi="Cambria Math"/>
                        </w:rPr>
                        <m:t>j,m,n</m:t>
                      </m:r>
                    </m:e>
                  </m:d>
                </m:e>
              </m:nary>
            </m:den>
          </m:f>
        </m:oMath>
      </m:oMathPara>
    </w:p>
    <w:p w14:paraId="075977EE" w14:textId="245ED17F" w:rsidR="00AC09E4" w:rsidRPr="00440373" w:rsidRDefault="00BF2DEB" w:rsidP="00A30E85">
      <w:pPr>
        <w:pStyle w:val="Nidungvnbn"/>
      </w:pPr>
      <w:r>
        <w:t>Mô hình 1 là trường hợp đặc biệt của mô hình 2 vì trong mô hình 1 ta không quan tâm đến thứ tự gióng của phép dịch. Vì thế từ mô hình 1 mà ta có thể xây dựng nên mô hình tổng quát cho mô hình 2.</w:t>
      </w:r>
    </w:p>
    <w:p w14:paraId="60031BF5" w14:textId="7C5458CE" w:rsidR="002351FC" w:rsidRDefault="004E0708" w:rsidP="00930A9E">
      <w:pPr>
        <w:pStyle w:val="Tiumccp1"/>
        <w:tabs>
          <w:tab w:val="clear" w:pos="6379"/>
        </w:tabs>
      </w:pPr>
      <w:bookmarkStart w:id="22" w:name="_Toc68434480"/>
      <w:r>
        <w:t>2.3</w:t>
      </w:r>
      <w:r w:rsidR="002351FC">
        <w:t xml:space="preserve"> Kĩ thuật gióng hàng từ nhanh dựa trên mô hình 2 của IBM</w:t>
      </w:r>
      <w:bookmarkEnd w:id="22"/>
    </w:p>
    <w:p w14:paraId="4ADFCEB9" w14:textId="5CD23AAC" w:rsidR="00EB725F" w:rsidRDefault="009A5201" w:rsidP="00EB725F">
      <w:pPr>
        <w:pStyle w:val="Nidungvnbn"/>
      </w:pPr>
      <w:r>
        <w:t xml:space="preserve">Trong mục 2.2.1 và 2.2.2 ta đã tìm hiểu các giải thuật dịch máy của IBM dựa trên các phép tính thống kê. Trong mục này ta sẽ tìm hiểu kỹ thuật </w:t>
      </w:r>
      <w:r w:rsidR="00303D17">
        <w:t>gióng hàng từ nhanh dựa trên</w:t>
      </w:r>
      <w:r>
        <w:t xml:space="preserve"> mô hình 2 của IBM.</w:t>
      </w:r>
    </w:p>
    <w:p w14:paraId="0821C955" w14:textId="239D37CF" w:rsidR="00303D17" w:rsidRDefault="00303D17" w:rsidP="00EB725F">
      <w:pPr>
        <w:pStyle w:val="Nidungvnbn"/>
      </w:pPr>
      <w:r>
        <w:t xml:space="preserve">Kĩ thuật này được phát triển bởi nhóm nghiên cứu </w:t>
      </w:r>
      <w:r w:rsidRPr="00303D17">
        <w:t>Chris Dyer</w:t>
      </w:r>
      <w:r>
        <w:t xml:space="preserve">, </w:t>
      </w:r>
      <w:r w:rsidRPr="00303D17">
        <w:t>Victor Chahuneau</w:t>
      </w:r>
      <w:r>
        <w:t>,</w:t>
      </w:r>
      <w:r w:rsidRPr="00303D17">
        <w:t xml:space="preserve"> Noah A. Smith</w:t>
      </w:r>
      <w:r>
        <w:t xml:space="preserve"> [4].</w:t>
      </w:r>
    </w:p>
    <w:p w14:paraId="111B9385" w14:textId="36F4E066" w:rsidR="009A5201" w:rsidRDefault="009A5201" w:rsidP="00EB725F">
      <w:pPr>
        <w:pStyle w:val="Nidungvnbn"/>
      </w:pPr>
      <w:r>
        <w:t xml:space="preserve">Các giá trị </w:t>
      </w:r>
      <m:oMath>
        <m:r>
          <w:rPr>
            <w:rFonts w:ascii="Cambria Math" w:hAnsi="Cambria Math"/>
          </w:rPr>
          <m:t>δ</m:t>
        </m:r>
      </m:oMath>
      <w:r>
        <w:t xml:space="preserve"> được sử dụng trong mục 2.2.1 và 2.2.2 là hàm Kronecker </w:t>
      </w:r>
      <m:oMath>
        <m:r>
          <w:rPr>
            <w:rFonts w:ascii="Cambria Math" w:hAnsi="Cambria Math"/>
          </w:rPr>
          <m:t>δ</m:t>
        </m:r>
        <m:d>
          <m:dPr>
            <m:ctrlPr>
              <w:rPr>
                <w:rFonts w:ascii="Cambria Math" w:hAnsi="Cambria Math"/>
                <w:i/>
              </w:rPr>
            </m:ctrlPr>
          </m:dPr>
          <m:e>
            <m:r>
              <w:rPr>
                <w:rFonts w:ascii="Cambria Math" w:hAnsi="Cambria Math"/>
              </w:rPr>
              <m:t>x,y</m:t>
            </m:r>
          </m:e>
        </m:d>
      </m:oMath>
      <w:r>
        <w:t>:</w:t>
      </w:r>
    </w:p>
    <w:p w14:paraId="6B518417" w14:textId="39612F6E" w:rsidR="009A5201" w:rsidRPr="009A5201" w:rsidRDefault="009A5201" w:rsidP="00EB725F">
      <w:pPr>
        <w:pStyle w:val="Nidungvnbn"/>
      </w:pPr>
      <m:oMathPara>
        <m:oMath>
          <m:r>
            <w:rPr>
              <w:rFonts w:ascii="Cambria Math" w:hAnsi="Cambria Math"/>
            </w:rPr>
            <m:t>δ</m:t>
          </m:r>
          <m:d>
            <m:dPr>
              <m:ctrlPr>
                <w:rPr>
                  <w:rFonts w:ascii="Cambria Math" w:hAnsi="Cambria Math"/>
                  <w:i/>
                </w:rPr>
              </m:ctrlPr>
            </m:dPr>
            <m:e>
              <m:r>
                <w:rPr>
                  <w:rFonts w:ascii="Cambria Math" w:hAnsi="Cambria Math"/>
                </w:rPr>
                <m:t>x,y</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 khi x≠y</m:t>
                  </m:r>
                </m:e>
                <m:e>
                  <m:r>
                    <w:rPr>
                      <w:rFonts w:ascii="Cambria Math" w:hAnsi="Cambria Math"/>
                    </w:rPr>
                    <m:t>1 khi x=y</m:t>
                  </m:r>
                </m:e>
              </m:eqArr>
            </m:e>
          </m:d>
        </m:oMath>
      </m:oMathPara>
    </w:p>
    <w:p w14:paraId="606565E0" w14:textId="7F001295" w:rsidR="009A5201" w:rsidRDefault="009A5201" w:rsidP="00EB725F">
      <w:pPr>
        <w:pStyle w:val="Nidungvnbn"/>
      </w:pPr>
      <w:r>
        <w:t xml:space="preserve">Giá trị </w:t>
      </w:r>
      <m:oMath>
        <m:r>
          <w:rPr>
            <w:rFonts w:ascii="Cambria Math" w:hAnsi="Cambria Math"/>
          </w:rPr>
          <m:t>δ</m:t>
        </m:r>
      </m:oMath>
      <w:r>
        <w:t xml:space="preserve"> trong mục này sẽ được tính bằng:</w:t>
      </w:r>
    </w:p>
    <w:p w14:paraId="40D5ECF1" w14:textId="6A0A602D" w:rsidR="009A5201" w:rsidRPr="00521053" w:rsidRDefault="00B16391" w:rsidP="00EB725F">
      <w:pPr>
        <w:pStyle w:val="Nidungvnbn"/>
      </w:pPr>
      <m:oMathPara>
        <m:oMath>
          <m: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=i</m:t>
              </m:r>
            </m:e>
            <m:e>
              <m:r>
                <w:rPr>
                  <w:rFonts w:ascii="Cambria Math" w:hAnsi="Cambria Math"/>
                </w:rPr>
                <m:t>j,m,n</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 khi i=0</m:t>
                  </m:r>
                </m:e>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0</m:t>
                          </m:r>
                        </m:sub>
                      </m:sSub>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λh</m:t>
                          </m:r>
                          <m:d>
                            <m:dPr>
                              <m:ctrlPr>
                                <w:rPr>
                                  <w:rFonts w:ascii="Cambria Math" w:hAnsi="Cambria Math"/>
                                  <w:i/>
                                </w:rPr>
                              </m:ctrlPr>
                            </m:dPr>
                            <m:e>
                              <m:r>
                                <w:rPr>
                                  <w:rFonts w:ascii="Cambria Math" w:hAnsi="Cambria Math"/>
                                </w:rPr>
                                <m:t>i,j,m,n</m:t>
                              </m:r>
                            </m:e>
                          </m:d>
                        </m:sup>
                      </m:sSup>
                    </m:num>
                    <m:den>
                      <m:sSub>
                        <m:sSubPr>
                          <m:ctrlPr>
                            <w:rPr>
                              <w:rFonts w:ascii="Cambria Math" w:hAnsi="Cambria Math"/>
                              <w:i/>
                            </w:rPr>
                          </m:ctrlPr>
                        </m:sSubPr>
                        <m:e>
                          <m:r>
                            <w:rPr>
                              <w:rFonts w:ascii="Cambria Math" w:hAnsi="Cambria Math"/>
                            </w:rPr>
                            <m:t>Z</m:t>
                          </m:r>
                        </m:e>
                        <m:sub>
                          <m:r>
                            <w:rPr>
                              <w:rFonts w:ascii="Cambria Math" w:hAnsi="Cambria Math"/>
                            </w:rPr>
                            <m:t>λ</m:t>
                          </m:r>
                        </m:sub>
                      </m:sSub>
                      <m:d>
                        <m:dPr>
                          <m:ctrlPr>
                            <w:rPr>
                              <w:rFonts w:ascii="Cambria Math" w:hAnsi="Cambria Math"/>
                              <w:i/>
                            </w:rPr>
                          </m:ctrlPr>
                        </m:dPr>
                        <m:e>
                          <m:r>
                            <w:rPr>
                              <w:rFonts w:ascii="Cambria Math" w:hAnsi="Cambria Math"/>
                            </w:rPr>
                            <m:t>j,m,n</m:t>
                          </m:r>
                        </m:e>
                      </m:d>
                    </m:den>
                  </m:f>
                  <m:r>
                    <w:rPr>
                      <w:rFonts w:ascii="Cambria Math" w:hAnsi="Cambria Math"/>
                    </w:rPr>
                    <m:t>, khi 0&lt;i≤n</m:t>
                  </m:r>
                </m:e>
                <m:e>
                  <m:r>
                    <w:rPr>
                      <w:rFonts w:ascii="Cambria Math" w:hAnsi="Cambria Math"/>
                    </w:rPr>
                    <m:t>0, các trường hợp còn lại</m:t>
                  </m:r>
                </m:e>
              </m:eqArr>
            </m:e>
          </m:d>
        </m:oMath>
      </m:oMathPara>
    </w:p>
    <w:p w14:paraId="2B187CD5" w14:textId="59F1AA41" w:rsidR="00521053" w:rsidRPr="00EB2E1A" w:rsidRDefault="00EB2E1A" w:rsidP="00EB725F">
      <w:pPr>
        <w:pStyle w:val="Nidungvnbn"/>
      </w:pPr>
      <m:oMathPara>
        <m:oMath>
          <m:r>
            <w:rPr>
              <w:rFonts w:ascii="Cambria Math" w:hAnsi="Cambria Math"/>
            </w:rPr>
            <m:t>h</m:t>
          </m:r>
          <m:d>
            <m:dPr>
              <m:ctrlPr>
                <w:rPr>
                  <w:rFonts w:ascii="Cambria Math" w:hAnsi="Cambria Math"/>
                  <w:i/>
                </w:rPr>
              </m:ctrlPr>
            </m:dPr>
            <m:e>
              <m:r>
                <w:rPr>
                  <w:rFonts w:ascii="Cambria Math" w:hAnsi="Cambria Math"/>
                </w:rPr>
                <m:t>i,j,m,n</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j</m:t>
                  </m:r>
                </m:num>
                <m:den>
                  <m:r>
                    <w:rPr>
                      <w:rFonts w:ascii="Cambria Math" w:hAnsi="Cambria Math"/>
                    </w:rPr>
                    <m:t>m</m:t>
                  </m:r>
                </m:den>
              </m:f>
              <m:r>
                <w:rPr>
                  <w:rFonts w:ascii="Cambria Math" w:hAnsi="Cambria Math"/>
                </w:rPr>
                <m:t>-</m:t>
              </m:r>
              <m:f>
                <m:fPr>
                  <m:ctrlPr>
                    <w:rPr>
                      <w:rFonts w:ascii="Cambria Math" w:hAnsi="Cambria Math"/>
                      <w:i/>
                    </w:rPr>
                  </m:ctrlPr>
                </m:fPr>
                <m:num>
                  <m:r>
                    <w:rPr>
                      <w:rFonts w:ascii="Cambria Math" w:hAnsi="Cambria Math"/>
                    </w:rPr>
                    <m:t>i</m:t>
                  </m:r>
                </m:num>
                <m:den>
                  <m:r>
                    <w:rPr>
                      <w:rFonts w:ascii="Cambria Math" w:hAnsi="Cambria Math"/>
                    </w:rPr>
                    <m:t>n</m:t>
                  </m:r>
                </m:den>
              </m:f>
            </m:e>
          </m:d>
        </m:oMath>
      </m:oMathPara>
    </w:p>
    <w:p w14:paraId="01D0E445" w14:textId="115968CF" w:rsidR="00EB2E1A" w:rsidRDefault="00452B79" w:rsidP="00EB2E1A">
      <w:pPr>
        <w:pStyle w:val="Nidungvnbn"/>
        <w:ind w:firstLine="0"/>
      </w:pPr>
      <m:oMathPara>
        <m:oMath>
          <m:sSub>
            <m:sSubPr>
              <m:ctrlPr>
                <w:rPr>
                  <w:rFonts w:ascii="Cambria Math" w:hAnsi="Cambria Math"/>
                  <w:i/>
                </w:rPr>
              </m:ctrlPr>
            </m:sSubPr>
            <m:e>
              <m:r>
                <w:rPr>
                  <w:rFonts w:ascii="Cambria Math" w:hAnsi="Cambria Math"/>
                </w:rPr>
                <m:t>Z</m:t>
              </m:r>
            </m:e>
            <m:sub>
              <m:r>
                <w:rPr>
                  <w:rFonts w:ascii="Cambria Math" w:hAnsi="Cambria Math"/>
                </w:rPr>
                <m:t>λ</m:t>
              </m:r>
            </m:sub>
          </m:sSub>
          <m:d>
            <m:dPr>
              <m:ctrlPr>
                <w:rPr>
                  <w:rFonts w:ascii="Cambria Math" w:hAnsi="Cambria Math"/>
                  <w:i/>
                </w:rPr>
              </m:ctrlPr>
            </m:dPr>
            <m:e>
              <m:r>
                <w:rPr>
                  <w:rFonts w:ascii="Cambria Math" w:hAnsi="Cambria Math"/>
                </w:rPr>
                <m:t>j,m,n</m:t>
              </m:r>
            </m:e>
          </m:d>
          <m:r>
            <w:rPr>
              <w:rFonts w:ascii="Cambria Math" w:hAnsi="Cambria Math"/>
            </w:rPr>
            <m:t>=</m:t>
          </m:r>
          <m:nary>
            <m:naryPr>
              <m:chr m:val="∑"/>
              <m:limLoc m:val="undOvr"/>
              <m:ctrlPr>
                <w:rPr>
                  <w:rFonts w:ascii="Cambria Math" w:hAnsi="Cambria Math"/>
                  <w:i/>
                </w:rPr>
              </m:ctrlPr>
            </m:naryPr>
            <m:sub>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=1</m:t>
              </m:r>
            </m:sub>
            <m:sup>
              <m:r>
                <w:rPr>
                  <w:rFonts w:ascii="Cambria Math" w:hAnsi="Cambria Math"/>
                </w:rPr>
                <m:t>n</m:t>
              </m:r>
            </m:sup>
            <m:e>
              <m:func>
                <m:funcPr>
                  <m:ctrlPr>
                    <w:rPr>
                      <w:rFonts w:ascii="Cambria Math" w:hAnsi="Cambria Math"/>
                      <w:i/>
                    </w:rPr>
                  </m:ctrlPr>
                </m:funcPr>
                <m:fName>
                  <m:r>
                    <m:rPr>
                      <m:sty m:val="p"/>
                    </m:rPr>
                    <w:rPr>
                      <w:rFonts w:ascii="Cambria Math" w:hAnsi="Cambria Math"/>
                    </w:rPr>
                    <m:t>exp</m:t>
                  </m:r>
                </m:fName>
                <m:e>
                  <m:r>
                    <w:rPr>
                      <w:rFonts w:ascii="Cambria Math" w:hAnsi="Cambria Math"/>
                    </w:rPr>
                    <m:t>λh</m:t>
                  </m:r>
                  <m:d>
                    <m:dPr>
                      <m:ctrlPr>
                        <w:rPr>
                          <w:rFonts w:ascii="Cambria Math" w:hAnsi="Cambria Math"/>
                          <w:i/>
                        </w:rPr>
                      </m:ctrlPr>
                    </m:dPr>
                    <m:e>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,j,m,n</m:t>
                      </m:r>
                    </m:e>
                  </m:d>
                </m:e>
              </m:func>
            </m:e>
          </m:nary>
          <m:r>
            <w:rPr>
              <w:rFonts w:ascii="Cambria Math" w:hAnsi="Cambria Math"/>
            </w:rPr>
            <m:t xml:space="preserve">     (Eq10)</m:t>
          </m:r>
        </m:oMath>
      </m:oMathPara>
    </w:p>
    <w:p w14:paraId="271D740E" w14:textId="350A606A" w:rsidR="00EB2E1A" w:rsidRPr="00EB2E1A" w:rsidRDefault="009A7CB8" w:rsidP="00EB725F">
      <w:pPr>
        <w:pStyle w:val="Nidungvnbn"/>
      </w:pPr>
      <m:oMathPara>
        <m:oMath>
          <m:r>
            <w:rPr>
              <w:rFonts w:ascii="Cambria Math" w:hAnsi="Cambria Math"/>
            </w:rPr>
            <m:t>align</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=i</m:t>
              </m:r>
            </m:e>
            <m:e>
              <m:r>
                <w:rPr>
                  <w:rFonts w:ascii="Cambria Math" w:hAnsi="Cambria Math"/>
                </w:rPr>
                <m:t>j,m,n</m:t>
              </m:r>
            </m:e>
          </m:d>
          <m:r>
            <w:rPr>
              <w:rFonts w:ascii="Cambria Math" w:hAnsi="Cambria Math"/>
            </w:rPr>
            <m:t>~δ</m:t>
          </m:r>
          <m:d>
            <m:dPr>
              <m:ctrlPr>
                <w:rPr>
                  <w:rFonts w:ascii="Cambria Math" w:hAnsi="Cambria Math"/>
                  <w:i/>
                </w:rPr>
              </m:ctrlPr>
            </m:dPr>
            <m:e>
              <m:r>
                <w:rPr>
                  <w:rFonts w:ascii="Cambria Math" w:hAnsi="Cambria Math"/>
                </w:rPr>
                <m:t>∙</m:t>
              </m:r>
            </m:e>
            <m:e>
              <m:r>
                <w:rPr>
                  <w:rFonts w:ascii="Cambria Math" w:hAnsi="Cambria Math"/>
                </w:rPr>
                <m:t>j,m,n</m:t>
              </m:r>
            </m:e>
          </m:d>
        </m:oMath>
      </m:oMathPara>
    </w:p>
    <w:p w14:paraId="7E4961B2" w14:textId="3404D4C0" w:rsidR="00EB2E1A" w:rsidRPr="00EB2E1A" w:rsidRDefault="009A7CB8" w:rsidP="00EB725F">
      <w:pPr>
        <w:pStyle w:val="Nidungvnbn"/>
      </w:pPr>
      <m:oMathPara>
        <m:oMath>
          <m:r>
            <w:rPr>
              <w:rFonts w:ascii="Cambria Math" w:hAnsi="Cambria Math"/>
            </w:rPr>
            <m:t>tr</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e>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s</m:t>
                  </m:r>
                </m:e>
                <m:sub>
                  <m:sSub>
                    <m:sSubPr>
                      <m:ctrlPr>
                        <w:rPr>
                          <w:rFonts w:ascii="Cambria Math" w:hAnsi="Cambria Math"/>
                          <w:i/>
                        </w:rPr>
                      </m:ctrlPr>
                    </m:sSubPr>
                    <m:e>
                      <m:r>
                        <w:rPr>
                          <w:rFonts w:ascii="Cambria Math" w:hAnsi="Cambria Math"/>
                        </w:rPr>
                        <m:t>a</m:t>
                      </m:r>
                    </m:e>
                    <m:sub>
                      <m:r>
                        <w:rPr>
                          <w:rFonts w:ascii="Cambria Math" w:hAnsi="Cambria Math"/>
                        </w:rPr>
                        <m:t>j</m:t>
                      </m:r>
                    </m:sub>
                  </m:sSub>
                </m:sub>
              </m:sSub>
            </m:e>
          </m:d>
          <m:r>
            <w:rPr>
              <w:rFonts w:ascii="Cambria Math" w:hAnsi="Cambria Math"/>
            </w:rPr>
            <m:t>~θ</m:t>
          </m:r>
          <m:d>
            <m:dPr>
              <m:ctrlPr>
                <w:rPr>
                  <w:rFonts w:ascii="Cambria Math" w:hAnsi="Cambria Math"/>
                  <w:i/>
                </w:rPr>
              </m:ctrlPr>
            </m:dPr>
            <m:e>
              <m:r>
                <w:rPr>
                  <w:rFonts w:ascii="Cambria Math" w:hAnsi="Cambria Math"/>
                </w:rPr>
                <m:t>∙</m:t>
              </m:r>
            </m:e>
            <m:e>
              <m:sSub>
                <m:sSubPr>
                  <m:ctrlPr>
                    <w:rPr>
                      <w:rFonts w:ascii="Cambria Math" w:hAnsi="Cambria Math"/>
                      <w:i/>
                    </w:rPr>
                  </m:ctrlPr>
                </m:sSubPr>
                <m:e>
                  <m:r>
                    <w:rPr>
                      <w:rFonts w:ascii="Cambria Math" w:hAnsi="Cambria Math"/>
                    </w:rPr>
                    <m:t>s</m:t>
                  </m:r>
                </m:e>
                <m:sub>
                  <m:sSub>
                    <m:sSubPr>
                      <m:ctrlPr>
                        <w:rPr>
                          <w:rFonts w:ascii="Cambria Math" w:hAnsi="Cambria Math"/>
                          <w:i/>
                        </w:rPr>
                      </m:ctrlPr>
                    </m:sSubPr>
                    <m:e>
                      <m:r>
                        <w:rPr>
                          <w:rFonts w:ascii="Cambria Math" w:hAnsi="Cambria Math"/>
                        </w:rPr>
                        <m:t>a</m:t>
                      </m:r>
                    </m:e>
                    <m:sub>
                      <m:r>
                        <w:rPr>
                          <w:rFonts w:ascii="Cambria Math" w:hAnsi="Cambria Math"/>
                        </w:rPr>
                        <m:t>j</m:t>
                      </m:r>
                    </m:sub>
                  </m:sSub>
                </m:sub>
              </m:sSub>
            </m:e>
          </m:d>
        </m:oMath>
      </m:oMathPara>
    </w:p>
    <w:p w14:paraId="34B4F75E" w14:textId="7093716D" w:rsidR="00EB2E1A" w:rsidRDefault="007D7775" w:rsidP="00EB725F">
      <w:pPr>
        <w:pStyle w:val="Nidungvnbn"/>
      </w:pPr>
      <w:r>
        <w:t xml:space="preserve">Với </w:t>
      </w:r>
      <m:oMath>
        <m:r>
          <w:rPr>
            <w:rFonts w:ascii="Cambria Math" w:hAnsi="Cambria Math"/>
          </w:rPr>
          <m:t>θ</m:t>
        </m:r>
      </m:oMath>
      <w:r>
        <w:t xml:space="preserve"> là xác suất dịch của từ vựng.</w:t>
      </w:r>
    </w:p>
    <w:p w14:paraId="30423C8E" w14:textId="3BBE6C94" w:rsidR="00240A40" w:rsidRDefault="00240A40" w:rsidP="00EB725F">
      <w:pPr>
        <w:pStyle w:val="Nidungvnbn"/>
      </w:pPr>
      <w:r>
        <w:t>Trong hình 2.1, các giá trị xác suất gióng hàng từ tốt nhất chính là các giá trị nằm trên đường chéo chính.</w:t>
      </w:r>
    </w:p>
    <w:p w14:paraId="63734D72" w14:textId="41BDFA90" w:rsidR="007D7775" w:rsidRDefault="007D7775" w:rsidP="00EB725F">
      <w:pPr>
        <w:pStyle w:val="Nidungvnbn"/>
      </w:pPr>
      <w:r>
        <w:t xml:space="preserve">Phân phối được tính dựa trên xác suất của gióng hàng từ </w:t>
      </w:r>
      <m:oMath>
        <m:sSub>
          <m:sSubPr>
            <m:ctrlPr>
              <w:rPr>
                <w:rFonts w:ascii="Cambria Math" w:hAnsi="Cambria Math"/>
                <w:i/>
              </w:rPr>
            </m:ctrlPr>
          </m:sSubPr>
          <m:e>
            <m:r>
              <w:rPr>
                <w:rFonts w:ascii="Cambria Math" w:hAnsi="Cambria Math"/>
              </w:rPr>
              <m:t>p</m:t>
            </m:r>
          </m:e>
          <m:sub>
            <m:r>
              <w:rPr>
                <w:rFonts w:ascii="Cambria Math" w:hAnsi="Cambria Math"/>
              </w:rPr>
              <m:t>0</m:t>
            </m:r>
          </m:sub>
        </m:sSub>
      </m:oMath>
      <w:r>
        <w:t xml:space="preserve"> khi không gióng với bất kỳ từ nào của ngôn ngữ nguồn </w:t>
      </w:r>
      <m:oMath>
        <m:r>
          <w:rPr>
            <w:rFonts w:ascii="Cambria Math" w:hAnsi="Cambria Math"/>
          </w:rPr>
          <m:t>s</m:t>
        </m:r>
      </m:oMath>
      <w:r>
        <w:t xml:space="preserve"> và giá trị </w:t>
      </w:r>
      <m:oMath>
        <m:r>
          <w:rPr>
            <w:rFonts w:ascii="Cambria Math" w:hAnsi="Cambria Math"/>
          </w:rPr>
          <m:t>λ≥0</m:t>
        </m:r>
      </m:oMath>
      <w:r w:rsidR="002F73AC">
        <w:t>.</w:t>
      </w:r>
      <w:r w:rsidR="00B62AEF">
        <w:t xml:space="preserve"> Giá trị </w:t>
      </w:r>
      <m:oMath>
        <m:r>
          <w:rPr>
            <w:rFonts w:ascii="Cambria Math" w:hAnsi="Cambria Math"/>
          </w:rPr>
          <m:t>λ</m:t>
        </m:r>
      </m:oMath>
      <w:r w:rsidR="00B62AEF">
        <w:t xml:space="preserve"> được dùng để kiểm soát mức độ gióng hàng từ giữa các từ. Trong trường hợp </w:t>
      </w:r>
      <m:oMath>
        <m:r>
          <w:rPr>
            <w:rFonts w:ascii="Cambria Math" w:hAnsi="Cambria Math"/>
          </w:rPr>
          <m:t>λ→0</m:t>
        </m:r>
      </m:oMath>
      <w:r w:rsidR="00B62AEF">
        <w:t>, phân phối sẽ càng tiến về dạng của mô hình 1</w:t>
      </w:r>
      <w:r w:rsidR="00BF7EC7">
        <w:t>, các giá trị xác suất gióng hàng từ càng sẽ tiến gần đến giá trị xác suất hoàn hoản (các giá trị nằm trên đường chéo chính được mô tả trong hình 2.1)</w:t>
      </w:r>
      <w:r w:rsidR="00B62AEF">
        <w:t xml:space="preserve">. Trong trường hợp </w:t>
      </w:r>
      <m:oMath>
        <m:r>
          <w:rPr>
            <w:rFonts w:ascii="Cambria Math" w:hAnsi="Cambria Math"/>
          </w:rPr>
          <m:t>λ</m:t>
        </m:r>
      </m:oMath>
      <w:r w:rsidR="00B62AEF">
        <w:t xml:space="preserve"> càng lớn thì mức độ gióng hàng từ giữa các từ sẽ càng giảm</w:t>
      </w:r>
      <w:r w:rsidR="00240A40">
        <w:t>, xác suất gióng hàng từ sẽ càng nằm xa so với giá trị nằm trên đường chéo chính</w:t>
      </w:r>
      <w:r w:rsidR="00B62AEF">
        <w:t>.</w:t>
      </w:r>
    </w:p>
    <w:p w14:paraId="66EC8395" w14:textId="53707A70" w:rsidR="00BF7EC7" w:rsidRDefault="00BF7EC7" w:rsidP="00BF7EC7">
      <w:pPr>
        <w:pStyle w:val="Nidungvnbn"/>
        <w:jc w:val="center"/>
      </w:pPr>
      <w:r>
        <w:rPr>
          <w:noProof/>
        </w:rPr>
        <w:drawing>
          <wp:inline distT="0" distB="0" distL="0" distR="0" wp14:anchorId="164A13F4" wp14:editId="7917BCFB">
            <wp:extent cx="3210957" cy="3324225"/>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16624" cy="3330092"/>
                    </a:xfrm>
                    <a:prstGeom prst="rect">
                      <a:avLst/>
                    </a:prstGeom>
                  </pic:spPr>
                </pic:pic>
              </a:graphicData>
            </a:graphic>
          </wp:inline>
        </w:drawing>
      </w:r>
    </w:p>
    <w:p w14:paraId="7F6E154E" w14:textId="0306D6A6" w:rsidR="00BF7EC7" w:rsidRDefault="00BF7EC7" w:rsidP="0028217E">
      <w:pPr>
        <w:pStyle w:val="Caption"/>
        <w:numPr>
          <w:ilvl w:val="0"/>
          <w:numId w:val="21"/>
        </w:numPr>
      </w:pPr>
      <w:bookmarkStart w:id="23" w:name="_Toc68434518"/>
      <w:r>
        <w:t>Minh họa cho phân phối xác suất gióng hàng từ</w:t>
      </w:r>
      <w:bookmarkEnd w:id="23"/>
    </w:p>
    <w:p w14:paraId="16F3380E" w14:textId="5DC5918F" w:rsidR="00B62AEF" w:rsidRDefault="00EC10D4" w:rsidP="00EB725F">
      <w:pPr>
        <w:pStyle w:val="Nidungvnbn"/>
      </w:pPr>
      <w:r>
        <w:lastRenderedPageBreak/>
        <w:t>Tiếp theo ta sẽ đi nghiên cứu về các phép suy luận (inference) biên (marginal) và các phép đánh giá cải tiến.</w:t>
      </w:r>
    </w:p>
    <w:p w14:paraId="0AE367BB" w14:textId="6A218664" w:rsidR="00EC10D4" w:rsidRDefault="00BB359B" w:rsidP="00BB359B">
      <w:pPr>
        <w:pStyle w:val="Tiumccp2"/>
      </w:pPr>
      <w:bookmarkStart w:id="24" w:name="_Toc68434481"/>
      <w:r>
        <w:t>2.3.1 Các phép suy luận biên</w:t>
      </w:r>
      <w:bookmarkEnd w:id="24"/>
    </w:p>
    <w:p w14:paraId="232D99E6" w14:textId="3AFC51E4" w:rsidR="009A7CB8" w:rsidRDefault="009A7CB8" w:rsidP="009A7CB8">
      <w:pPr>
        <w:pStyle w:val="Nidungvnbn"/>
      </w:pPr>
      <w:r>
        <w:t xml:space="preserve">Ta có </w:t>
      </w:r>
      <w:r w:rsidR="005D2054">
        <w:t>thể</w:t>
      </w:r>
      <w:r>
        <w:t xml:space="preserve"> tính</w:t>
      </w:r>
      <w:r w:rsidR="005D2054">
        <w:t xml:space="preserve"> xác suất xảy ra từ thứ </w:t>
      </w:r>
      <m:oMath>
        <m:r>
          <w:rPr>
            <w:rFonts w:ascii="Cambria Math" w:hAnsi="Cambria Math"/>
          </w:rPr>
          <m:t>j</m:t>
        </m:r>
      </m:oMath>
      <w:r w:rsidR="005D2054">
        <w:t xml:space="preserve"> trong câu đích</w:t>
      </w:r>
      <w:r>
        <w:t>:</w:t>
      </w:r>
    </w:p>
    <w:p w14:paraId="742BE02A" w14:textId="2530916A" w:rsidR="009A7CB8" w:rsidRPr="005D2054" w:rsidRDefault="009A7CB8" w:rsidP="009A7CB8">
      <w:pPr>
        <w:pStyle w:val="Nidungvnbn"/>
      </w:pPr>
      <m:oMathPara>
        <m:oMath>
          <m:r>
            <w:rPr>
              <w:rFonts w:ascii="Cambria Math" w:hAnsi="Cambria Math"/>
            </w:rPr>
            <m:t>Pr</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e>
            <m:e>
              <m:r>
                <w:rPr>
                  <w:rFonts w:ascii="Cambria Math" w:hAnsi="Cambria Math"/>
                </w:rPr>
                <m:t>s,m,n</m:t>
              </m:r>
            </m:e>
          </m:d>
          <m: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=i</m:t>
              </m:r>
            </m:e>
            <m:e>
              <m:r>
                <w:rPr>
                  <w:rFonts w:ascii="Cambria Math" w:hAnsi="Cambria Math"/>
                </w:rPr>
                <m:t>j,m,n</m:t>
              </m:r>
            </m:e>
          </m:d>
          <m:r>
            <w:rPr>
              <w:rFonts w:ascii="Cambria Math" w:hAnsi="Cambria Math"/>
            </w:rPr>
            <m:t>θ</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e>
              <m:sSub>
                <m:sSubPr>
                  <m:ctrlPr>
                    <w:rPr>
                      <w:rFonts w:ascii="Cambria Math" w:hAnsi="Cambria Math"/>
                      <w:i/>
                    </w:rPr>
                  </m:ctrlPr>
                </m:sSubPr>
                <m:e>
                  <m:r>
                    <w:rPr>
                      <w:rFonts w:ascii="Cambria Math" w:hAnsi="Cambria Math"/>
                    </w:rPr>
                    <m:t>s</m:t>
                  </m:r>
                </m:e>
                <m:sub>
                  <m:sSub>
                    <m:sSubPr>
                      <m:ctrlPr>
                        <w:rPr>
                          <w:rFonts w:ascii="Cambria Math" w:hAnsi="Cambria Math"/>
                          <w:i/>
                        </w:rPr>
                      </m:ctrlPr>
                    </m:sSubPr>
                    <m:e>
                      <m:r>
                        <w:rPr>
                          <w:rFonts w:ascii="Cambria Math" w:hAnsi="Cambria Math"/>
                        </w:rPr>
                        <m:t>a</m:t>
                      </m:r>
                    </m:e>
                    <m:sub>
                      <m:r>
                        <w:rPr>
                          <w:rFonts w:ascii="Cambria Math" w:hAnsi="Cambria Math"/>
                        </w:rPr>
                        <m:t>j</m:t>
                      </m:r>
                    </m:sub>
                  </m:sSub>
                </m:sub>
              </m:sSub>
            </m:e>
          </m:d>
        </m:oMath>
      </m:oMathPara>
    </w:p>
    <w:p w14:paraId="53474B13" w14:textId="3CD2BD5B" w:rsidR="005D2054" w:rsidRPr="005D2054" w:rsidRDefault="005D2054" w:rsidP="009A7CB8">
      <w:pPr>
        <w:pStyle w:val="Nidungvnbn"/>
      </w:pPr>
      <m:oMathPara>
        <m:oMath>
          <m:r>
            <w:rPr>
              <w:rFonts w:ascii="Cambria Math" w:hAnsi="Cambria Math"/>
            </w:rPr>
            <m:t>Pr</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e>
              <m:r>
                <w:rPr>
                  <w:rFonts w:ascii="Cambria Math" w:hAnsi="Cambria Math"/>
                </w:rPr>
                <m:t>s,m,n</m:t>
              </m:r>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m:t>
              </m:r>
            </m:sup>
            <m:e>
              <m:r>
                <w:rPr>
                  <w:rFonts w:ascii="Cambria Math" w:hAnsi="Cambria Math"/>
                </w:rPr>
                <m:t>Pr</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=i</m:t>
                  </m:r>
                </m:e>
                <m:e>
                  <m:r>
                    <w:rPr>
                      <w:rFonts w:ascii="Cambria Math" w:hAnsi="Cambria Math"/>
                    </w:rPr>
                    <m:t>s,m,n</m:t>
                  </m:r>
                </m:e>
              </m:d>
            </m:e>
          </m:nary>
        </m:oMath>
      </m:oMathPara>
    </w:p>
    <w:p w14:paraId="7BB72572" w14:textId="78E5541C" w:rsidR="005D2054" w:rsidRDefault="008D7F34" w:rsidP="009A7CB8">
      <w:pPr>
        <w:pStyle w:val="Nidungvnbn"/>
      </w:pPr>
      <w:r>
        <w:t>Từ đó ta có thể tính hậu xác suất xảy ra của các gióng hàng từ bằng cách:</w:t>
      </w:r>
    </w:p>
    <w:p w14:paraId="10D8AFC9" w14:textId="37CB35A9" w:rsidR="008D7F34" w:rsidRPr="008D7F34" w:rsidRDefault="008D7F34" w:rsidP="009A7CB8">
      <w:pPr>
        <w:pStyle w:val="Nidungvnbn"/>
      </w:pPr>
      <m:oMathPara>
        <m:oMath>
          <m:r>
            <w:rPr>
              <w:rFonts w:ascii="Cambria Math" w:hAnsi="Cambria Math"/>
            </w:rPr>
            <m:t>Pr</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j</m:t>
                  </m:r>
                </m:sub>
              </m:sSub>
            </m:e>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,s,m,n</m:t>
              </m:r>
            </m:e>
          </m:d>
          <m:r>
            <w:rPr>
              <w:rFonts w:ascii="Cambria Math" w:hAnsi="Cambria Math"/>
            </w:rPr>
            <m:t>=</m:t>
          </m:r>
          <m:f>
            <m:fPr>
              <m:ctrlPr>
                <w:rPr>
                  <w:rFonts w:ascii="Cambria Math" w:hAnsi="Cambria Math"/>
                  <w:i/>
                </w:rPr>
              </m:ctrlPr>
            </m:fPr>
            <m:num>
              <m:r>
                <w:rPr>
                  <w:rFonts w:ascii="Cambria Math" w:hAnsi="Cambria Math"/>
                </w:rPr>
                <m:t>Pr</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e>
                <m:e>
                  <m:r>
                    <w:rPr>
                      <w:rFonts w:ascii="Cambria Math" w:hAnsi="Cambria Math"/>
                    </w:rPr>
                    <m:t>s,m,n</m:t>
                  </m:r>
                </m:e>
              </m:d>
            </m:num>
            <m:den>
              <m:r>
                <w:rPr>
                  <w:rFonts w:ascii="Cambria Math" w:hAnsi="Cambria Math"/>
                </w:rPr>
                <m:t>Pr</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e>
                  <m:r>
                    <w:rPr>
                      <w:rFonts w:ascii="Cambria Math" w:hAnsi="Cambria Math"/>
                    </w:rPr>
                    <m:t>s,m,n</m:t>
                  </m:r>
                </m:e>
              </m:d>
            </m:den>
          </m:f>
          <m:r>
            <w:rPr>
              <w:rFonts w:ascii="Cambria Math" w:hAnsi="Cambria Math"/>
            </w:rPr>
            <m:t xml:space="preserve">    (Eq11)</m:t>
          </m:r>
        </m:oMath>
      </m:oMathPara>
    </w:p>
    <w:p w14:paraId="367BAFD1" w14:textId="444A825C" w:rsidR="008D7F34" w:rsidRDefault="008D7F34" w:rsidP="009A7CB8">
      <w:pPr>
        <w:pStyle w:val="Nidungvnbn"/>
      </w:pPr>
      <w:r>
        <w:t>Cuối cùng ta tính được xác suất dịch bằng cách:</w:t>
      </w:r>
    </w:p>
    <w:p w14:paraId="7977E26E" w14:textId="5102C4A2" w:rsidR="008D7F34" w:rsidRDefault="008D7F34" w:rsidP="009A7CB8">
      <w:pPr>
        <w:pStyle w:val="Nidungvnbn"/>
      </w:pPr>
      <m:oMathPara>
        <m:oMath>
          <m:r>
            <w:rPr>
              <w:rFonts w:ascii="Cambria Math" w:hAnsi="Cambria Math"/>
            </w:rPr>
            <m:t>Pr</m:t>
          </m:r>
          <m:d>
            <m:dPr>
              <m:ctrlPr>
                <w:rPr>
                  <w:rFonts w:ascii="Cambria Math" w:hAnsi="Cambria Math"/>
                  <w:i/>
                </w:rPr>
              </m:ctrlPr>
            </m:dPr>
            <m:e>
              <m:r>
                <w:rPr>
                  <w:rFonts w:ascii="Cambria Math" w:hAnsi="Cambria Math"/>
                </w:rPr>
                <m:t>t</m:t>
              </m:r>
            </m:e>
            <m:e>
              <m:r>
                <w:rPr>
                  <w:rFonts w:ascii="Cambria Math" w:hAnsi="Cambria Math"/>
                </w:rPr>
                <m:t>s</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r>
                <w:rPr>
                  <w:rFonts w:ascii="Cambria Math" w:hAnsi="Cambria Math"/>
                </w:rPr>
                <m:t>Pr</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e>
                  <m:r>
                    <w:rPr>
                      <w:rFonts w:ascii="Cambria Math" w:hAnsi="Cambria Math"/>
                    </w:rPr>
                    <m:t>s,m,n</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=i</m:t>
                  </m:r>
                </m:e>
                <m:e>
                  <m:r>
                    <w:rPr>
                      <w:rFonts w:ascii="Cambria Math" w:hAnsi="Cambria Math"/>
                    </w:rPr>
                    <m:t>j,m,n</m:t>
                  </m:r>
                </m:e>
              </m:d>
              <m:r>
                <w:rPr>
                  <w:rFonts w:ascii="Cambria Math" w:hAnsi="Cambria Math"/>
                </w:rPr>
                <m:t>θ</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e>
                  <m:sSub>
                    <m:sSubPr>
                      <m:ctrlPr>
                        <w:rPr>
                          <w:rFonts w:ascii="Cambria Math" w:hAnsi="Cambria Math"/>
                          <w:i/>
                        </w:rPr>
                      </m:ctrlPr>
                    </m:sSubPr>
                    <m:e>
                      <m:r>
                        <w:rPr>
                          <w:rFonts w:ascii="Cambria Math" w:hAnsi="Cambria Math"/>
                        </w:rPr>
                        <m:t>s</m:t>
                      </m:r>
                    </m:e>
                    <m:sub>
                      <m:sSub>
                        <m:sSubPr>
                          <m:ctrlPr>
                            <w:rPr>
                              <w:rFonts w:ascii="Cambria Math" w:hAnsi="Cambria Math"/>
                              <w:i/>
                            </w:rPr>
                          </m:ctrlPr>
                        </m:sSubPr>
                        <m:e>
                          <m:r>
                            <w:rPr>
                              <w:rFonts w:ascii="Cambria Math" w:hAnsi="Cambria Math"/>
                            </w:rPr>
                            <m:t>a</m:t>
                          </m:r>
                        </m:e>
                        <m:sub>
                          <m:r>
                            <w:rPr>
                              <w:rFonts w:ascii="Cambria Math" w:hAnsi="Cambria Math"/>
                            </w:rPr>
                            <m:t>j</m:t>
                          </m:r>
                        </m:sub>
                      </m:sSub>
                    </m:sub>
                  </m:sSub>
                </m:e>
              </m:d>
            </m:e>
          </m:nary>
        </m:oMath>
      </m:oMathPara>
    </w:p>
    <w:p w14:paraId="1ABA47DB" w14:textId="26D0AF20" w:rsidR="00BB359B" w:rsidRDefault="00BB359B" w:rsidP="00BB359B">
      <w:pPr>
        <w:pStyle w:val="Tiumccp2"/>
      </w:pPr>
      <w:bookmarkStart w:id="25" w:name="_Toc68434482"/>
      <w:r>
        <w:t>2.3.2 Các phép cải tiến</w:t>
      </w:r>
      <w:bookmarkEnd w:id="25"/>
    </w:p>
    <w:p w14:paraId="132F2ADE" w14:textId="1D9A1C53" w:rsidR="00903FB6" w:rsidRDefault="00903FB6" w:rsidP="00903FB6">
      <w:pPr>
        <w:pStyle w:val="Nidungvnbn"/>
      </w:pPr>
      <w:r>
        <w:t xml:space="preserve">Phép tính ở biểu thức </w:t>
      </w:r>
      <m:oMath>
        <m:r>
          <w:rPr>
            <w:rFonts w:ascii="Cambria Math" w:hAnsi="Cambria Math"/>
          </w:rPr>
          <m:t>(Eq10)</m:t>
        </m:r>
      </m:oMath>
      <w:r>
        <w:t xml:space="preserve"> thời gian thực hiện sẽ là </w:t>
      </w:r>
      <m:oMath>
        <m:r>
          <m:rPr>
            <m:sty m:val="p"/>
          </m:rPr>
          <w:rPr>
            <w:rFonts w:ascii="Cambria Math" w:hAnsi="Cambria Math"/>
          </w:rPr>
          <m:t>Θ</m:t>
        </m:r>
        <m:r>
          <w:rPr>
            <w:rFonts w:ascii="Cambria Math" w:hAnsi="Cambria Math"/>
          </w:rPr>
          <m:t>(n)</m:t>
        </m:r>
      </m:oMath>
      <w:r>
        <w:t xml:space="preserve">. Tuy nhiên nếu ta vận dụng phép </w:t>
      </w:r>
      <w:r w:rsidR="00DB31C2">
        <w:t>chuỗi hình học (</w:t>
      </w:r>
      <w:r>
        <w:t>Courant, Robbins, 1996</w:t>
      </w:r>
      <w:r w:rsidR="00DB31C2">
        <w:t>), sẽ giúp ta có thể giảm bớt thời gian thực thi.</w:t>
      </w:r>
    </w:p>
    <w:p w14:paraId="56A7D26A" w14:textId="464CC15E" w:rsidR="00DB31C2" w:rsidRDefault="00652AA4" w:rsidP="00903FB6">
      <w:pPr>
        <w:pStyle w:val="Nidungvnbn"/>
      </w:pPr>
      <w:r>
        <w:t>Phép chuỗi hình học Courant, Robbins, 1996:</w:t>
      </w:r>
    </w:p>
    <w:p w14:paraId="09A3099F" w14:textId="0C91134A" w:rsidR="00652AA4" w:rsidRPr="00D118DF" w:rsidRDefault="00452B79" w:rsidP="00903FB6">
      <w:pPr>
        <w:pStyle w:val="Nidungvnbn"/>
      </w:pPr>
      <m:oMathPara>
        <m:oMath>
          <m:sSub>
            <m:sSubPr>
              <m:ctrlPr>
                <w:rPr>
                  <w:rFonts w:ascii="Cambria Math" w:hAnsi="Cambria Math"/>
                  <w:i/>
                </w:rPr>
              </m:ctrlPr>
            </m:sSubPr>
            <m:e>
              <m:r>
                <w:rPr>
                  <w:rFonts w:ascii="Cambria Math" w:hAnsi="Cambria Math"/>
                </w:rPr>
                <m:t>s</m:t>
              </m:r>
            </m:e>
            <m:sub>
              <m:r>
                <m:rPr>
                  <m:scr m:val="script"/>
                </m:rP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1</m:t>
                  </m:r>
                </m:sub>
              </m:sSub>
              <m:r>
                <w:rPr>
                  <w:rFonts w:ascii="Cambria Math" w:hAnsi="Cambria Math"/>
                </w:rPr>
                <m:t>,r</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m:rPr>
                  <m:scr m:val="script"/>
                </m:rPr>
                <w:rPr>
                  <w:rFonts w:ascii="Cambria Math" w:hAnsi="Cambria Math"/>
                </w:rPr>
                <m:t>l</m:t>
              </m:r>
            </m:sup>
            <m:e>
              <m:sSub>
                <m:sSubPr>
                  <m:ctrlPr>
                    <w:rPr>
                      <w:rFonts w:ascii="Cambria Math" w:hAnsi="Cambria Math"/>
                      <w:i/>
                    </w:rPr>
                  </m:ctrlPr>
                </m:sSubPr>
                <m:e>
                  <m:r>
                    <w:rPr>
                      <w:rFonts w:ascii="Cambria Math" w:hAnsi="Cambria Math"/>
                    </w:rPr>
                    <m:t>g</m:t>
                  </m:r>
                </m:e>
                <m:sub>
                  <m:r>
                    <w:rPr>
                      <w:rFonts w:ascii="Cambria Math" w:hAnsi="Cambria Math"/>
                    </w:rPr>
                    <m:t>1</m:t>
                  </m:r>
                </m:sub>
              </m:sSub>
              <m:sSup>
                <m:sSupPr>
                  <m:ctrlPr>
                    <w:rPr>
                      <w:rFonts w:ascii="Cambria Math" w:hAnsi="Cambria Math"/>
                      <w:i/>
                    </w:rPr>
                  </m:ctrlPr>
                </m:sSupPr>
                <m:e>
                  <m:r>
                    <w:rPr>
                      <w:rFonts w:ascii="Cambria Math" w:hAnsi="Cambria Math"/>
                    </w:rPr>
                    <m:t>r</m:t>
                  </m:r>
                </m:e>
                <m:sup>
                  <m:r>
                    <w:rPr>
                      <w:rFonts w:ascii="Cambria Math" w:hAnsi="Cambria Math"/>
                    </w:rPr>
                    <m:t>k-1</m:t>
                  </m:r>
                </m:sup>
              </m:sSup>
            </m:e>
          </m:nary>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1</m:t>
              </m:r>
            </m:sub>
          </m:sSub>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r</m:t>
                  </m:r>
                </m:e>
                <m:sup>
                  <m:r>
                    <m:rPr>
                      <m:scr m:val="script"/>
                    </m:rPr>
                    <w:rPr>
                      <w:rFonts w:ascii="Cambria Math" w:hAnsi="Cambria Math"/>
                    </w:rPr>
                    <m:t>l</m:t>
                  </m:r>
                </m:sup>
              </m:sSup>
            </m:num>
            <m:den>
              <m:r>
                <w:rPr>
                  <w:rFonts w:ascii="Cambria Math" w:hAnsi="Cambria Math"/>
                </w:rPr>
                <m:t>1-r</m:t>
              </m:r>
            </m:den>
          </m:f>
          <m:r>
            <w:rPr>
              <w:rFonts w:ascii="Cambria Math" w:hAnsi="Cambria Math"/>
            </w:rPr>
            <m:t xml:space="preserve">      (Eq12)   </m:t>
          </m:r>
          <m:d>
            <m:dPr>
              <m:begChr m:val="["/>
              <m:endChr m:val="]"/>
              <m:ctrlPr>
                <w:rPr>
                  <w:rFonts w:ascii="Cambria Math" w:hAnsi="Cambria Math"/>
                  <w:i/>
                </w:rPr>
              </m:ctrlPr>
            </m:dPr>
            <m:e>
              <m:r>
                <w:rPr>
                  <w:rFonts w:ascii="Cambria Math" w:hAnsi="Cambria Math"/>
                </w:rPr>
                <m:t>4</m:t>
              </m:r>
            </m:e>
          </m:d>
        </m:oMath>
      </m:oMathPara>
    </w:p>
    <w:p w14:paraId="4C8E5317" w14:textId="3DFA279B" w:rsidR="00D118DF" w:rsidRDefault="000F0CD6" w:rsidP="00903FB6">
      <w:pPr>
        <w:pStyle w:val="Nidungvnbn"/>
      </w:pPr>
      <w:r>
        <w:t xml:space="preserve">Ta sẽ lập ma trận xác suất gióng hàng từ như theo hình 2.1. Ta sẽ phân các </w:t>
      </w:r>
      <m:oMath>
        <m:r>
          <w:rPr>
            <w:rFonts w:ascii="Cambria Math" w:hAnsi="Cambria Math"/>
          </w:rPr>
          <m:t>i</m:t>
        </m:r>
      </m:oMath>
      <w:r>
        <w:t xml:space="preserve"> thành 2 phần, các giá trị nằm trên đường chéo chính ta đặt là </w:t>
      </w:r>
      <m:oMath>
        <m:sSub>
          <m:sSubPr>
            <m:ctrlPr>
              <w:rPr>
                <w:rFonts w:ascii="Cambria Math" w:hAnsi="Cambria Math"/>
                <w:i/>
              </w:rPr>
            </m:ctrlPr>
          </m:sSubPr>
          <m:e>
            <m:r>
              <w:rPr>
                <w:rFonts w:ascii="Cambria Math" w:hAnsi="Cambria Math"/>
              </w:rPr>
              <m:t>i</m:t>
            </m:r>
          </m:e>
          <m:sub>
            <m:r>
              <w:rPr>
                <w:rFonts w:ascii="Cambria Math" w:hAnsi="Cambria Math"/>
              </w:rPr>
              <m:t>↑</m:t>
            </m:r>
          </m:sub>
        </m:sSub>
      </m:oMath>
      <w:r>
        <w:t xml:space="preserve">, và các giá trị nằm từ đường chéo trở về dưới ta đặt là </w:t>
      </w:r>
      <m:oMath>
        <m:sSub>
          <m:sSubPr>
            <m:ctrlPr>
              <w:rPr>
                <w:rFonts w:ascii="Cambria Math" w:hAnsi="Cambria Math"/>
                <w:i/>
              </w:rPr>
            </m:ctrlPr>
          </m:sSubPr>
          <m:e>
            <m:r>
              <w:rPr>
                <w:rFonts w:ascii="Cambria Math" w:hAnsi="Cambria Math"/>
              </w:rPr>
              <m:t>i</m:t>
            </m:r>
          </m:e>
          <m:sub>
            <m:r>
              <w:rPr>
                <w:rFonts w:ascii="Cambria Math" w:hAnsi="Cambria Math"/>
              </w:rPr>
              <m:t>↓</m:t>
            </m:r>
          </m:sub>
        </m:sSub>
      </m:oMath>
      <w:r>
        <w:t xml:space="preserve">. Các giá trị </w:t>
      </w:r>
      <m:oMath>
        <m:r>
          <w:rPr>
            <w:rFonts w:ascii="Cambria Math" w:hAnsi="Cambria Math"/>
          </w:rPr>
          <m:t>i</m:t>
        </m:r>
      </m:oMath>
      <w:r>
        <w:t xml:space="preserve"> mới này được tính như sau:</w:t>
      </w:r>
    </w:p>
    <w:p w14:paraId="65AF15E2" w14:textId="2DFA5CDD" w:rsidR="000F0CD6" w:rsidRPr="00782596" w:rsidRDefault="00452B79" w:rsidP="00903FB6">
      <w:pPr>
        <w:pStyle w:val="Nidungvnbn"/>
      </w:pPr>
      <m:oMathPara>
        <m:oMath>
          <m:sSub>
            <m:sSubPr>
              <m:ctrlPr>
                <w:rPr>
                  <w:rFonts w:ascii="Cambria Math" w:hAnsi="Cambria Math"/>
                  <w:i/>
                </w:rPr>
              </m:ctrlPr>
            </m:sSubPr>
            <m:e>
              <m:r>
                <w:rPr>
                  <w:rFonts w:ascii="Cambria Math" w:hAnsi="Cambria Math"/>
                </w:rPr>
                <m:t>i</m:t>
              </m:r>
            </m:e>
            <m:sub>
              <m:r>
                <w:rPr>
                  <w:rFonts w:ascii="Cambria Math" w:hAnsi="Cambria Math"/>
                </w:rPr>
                <m:t>↑</m:t>
              </m:r>
            </m:sub>
          </m:sSub>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j×n</m:t>
                  </m:r>
                </m:num>
                <m:den>
                  <m:r>
                    <w:rPr>
                      <w:rFonts w:ascii="Cambria Math" w:hAnsi="Cambria Math"/>
                    </w:rPr>
                    <m:t>m</m:t>
                  </m:r>
                </m:den>
              </m:f>
            </m:e>
          </m:d>
          <m:r>
            <w:rPr>
              <w:rFonts w:ascii="Cambria Math" w:hAnsi="Cambria Math"/>
            </w:rPr>
            <m:t xml:space="preserve">       [4]</m:t>
          </m:r>
        </m:oMath>
      </m:oMathPara>
    </w:p>
    <w:p w14:paraId="1BFE86FE" w14:textId="0E44E807" w:rsidR="00782596" w:rsidRPr="00782596" w:rsidRDefault="00452B79" w:rsidP="00903FB6">
      <w:pPr>
        <w:pStyle w:val="Nidungvnbn"/>
      </w:pPr>
      <m:oMathPara>
        <m:oMath>
          <m:sSub>
            <m:sSubPr>
              <m:ctrlPr>
                <w:rPr>
                  <w:rFonts w:ascii="Cambria Math" w:hAnsi="Cambria Math"/>
                  <w:i/>
                </w:rPr>
              </m:ctrlPr>
            </m:sSubPr>
            <m:e>
              <m:r>
                <w:rPr>
                  <w:rFonts w:ascii="Cambria Math" w:hAnsi="Cambria Math"/>
                </w:rPr>
                <m:t>i</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m:t>
              </m:r>
            </m:sub>
          </m:sSub>
          <m:r>
            <w:rPr>
              <w:rFonts w:ascii="Cambria Math" w:hAnsi="Cambria Math"/>
            </w:rPr>
            <m:t>+1         [4]</m:t>
          </m:r>
        </m:oMath>
      </m:oMathPara>
    </w:p>
    <w:p w14:paraId="72CAAC9B" w14:textId="2C14B7BC" w:rsidR="00782596" w:rsidRDefault="00782596" w:rsidP="00903FB6">
      <w:pPr>
        <w:pStyle w:val="Nidungvnbn"/>
      </w:pPr>
      <w:r>
        <w:t xml:space="preserve">Khi thế các giá trị </w:t>
      </w:r>
      <m:oMath>
        <m:r>
          <w:rPr>
            <w:rFonts w:ascii="Cambria Math" w:hAnsi="Cambria Math"/>
          </w:rPr>
          <m:t>i</m:t>
        </m:r>
      </m:oMath>
      <w:r>
        <w:t xml:space="preserve"> mới này để tính, ta thấy các giá trị này sẽ giảm dần một tỉ lệ </w:t>
      </w:r>
      <m:oMath>
        <m:r>
          <w:rPr>
            <w:rFonts w:ascii="Cambria Math" w:hAnsi="Cambria Math"/>
          </w:rPr>
          <m:t>r=</m:t>
        </m:r>
        <m:func>
          <m:funcPr>
            <m:ctrlPr>
              <w:rPr>
                <w:rFonts w:ascii="Cambria Math" w:hAnsi="Cambria Math"/>
                <w:i/>
              </w:rPr>
            </m:ctrlPr>
          </m:funcPr>
          <m:fName>
            <m:r>
              <m:rPr>
                <m:sty m:val="p"/>
              </m:rPr>
              <w:rPr>
                <w:rFonts w:ascii="Cambria Math" w:hAnsi="Cambria Math"/>
              </w:rPr>
              <m:t>exp</m:t>
            </m:r>
          </m:fName>
          <m:e>
            <m:f>
              <m:fPr>
                <m:ctrlPr>
                  <w:rPr>
                    <w:rFonts w:ascii="Cambria Math" w:hAnsi="Cambria Math"/>
                    <w:i/>
                  </w:rPr>
                </m:ctrlPr>
              </m:fPr>
              <m:num>
                <m:r>
                  <w:rPr>
                    <w:rFonts w:ascii="Cambria Math" w:hAnsi="Cambria Math"/>
                  </w:rPr>
                  <m:t>-λ</m:t>
                </m:r>
              </m:num>
              <m:den>
                <m:r>
                  <w:rPr>
                    <w:rFonts w:ascii="Cambria Math" w:hAnsi="Cambria Math"/>
                  </w:rPr>
                  <m:t>n</m:t>
                </m:r>
              </m:den>
            </m:f>
          </m:e>
        </m:func>
      </m:oMath>
      <w:r>
        <w:t xml:space="preserve"> khi ta di chuyển các giá trị xác suất lên trên cũng như xuống</w:t>
      </w:r>
      <w:r w:rsidR="004F61A9">
        <w:t xml:space="preserve"> từ đường </w:t>
      </w:r>
      <w:r w:rsidR="004F61A9">
        <w:lastRenderedPageBreak/>
        <w:t xml:space="preserve">chéo chính theo cột. Điều này giúp ta có thể áp dụng biểu thức </w:t>
      </w:r>
      <m:oMath>
        <m:r>
          <w:rPr>
            <w:rFonts w:ascii="Cambria Math" w:hAnsi="Cambria Math"/>
          </w:rPr>
          <m:t>(Eq12)</m:t>
        </m:r>
      </m:oMath>
      <w:r w:rsidR="004F61A9">
        <w:t xml:space="preserve"> cho biểu thức </w:t>
      </w:r>
      <m:oMath>
        <m:r>
          <w:rPr>
            <w:rFonts w:ascii="Cambria Math" w:hAnsi="Cambria Math"/>
          </w:rPr>
          <m:t>(Eq9)</m:t>
        </m:r>
      </m:oMath>
      <w:r w:rsidR="004F61A9">
        <w:t>.</w:t>
      </w:r>
    </w:p>
    <w:p w14:paraId="31D965B7" w14:textId="774C3FCB" w:rsidR="00321051" w:rsidRDefault="00321051" w:rsidP="00903FB6">
      <w:pPr>
        <w:pStyle w:val="Nidungvnbn"/>
      </w:pPr>
      <w:r>
        <w:t xml:space="preserve">Biểu thức </w:t>
      </w:r>
      <m:oMath>
        <m:r>
          <w:rPr>
            <w:rFonts w:ascii="Cambria Math" w:hAnsi="Cambria Math"/>
          </w:rPr>
          <m:t>(Eq9)</m:t>
        </m:r>
      </m:oMath>
      <w:r>
        <w:t xml:space="preserve"> sẽ được tính lại theo giá trị </w:t>
      </w:r>
      <m:oMath>
        <m:r>
          <w:rPr>
            <w:rFonts w:ascii="Cambria Math" w:hAnsi="Cambria Math"/>
          </w:rPr>
          <m:t>i</m:t>
        </m:r>
      </m:oMath>
      <w:r>
        <w:t xml:space="preserve"> mới như sau:</w:t>
      </w:r>
    </w:p>
    <w:p w14:paraId="46CD5D69" w14:textId="18F3E047" w:rsidR="00321051" w:rsidRPr="00321051" w:rsidRDefault="00452B79" w:rsidP="00903FB6">
      <w:pPr>
        <w:pStyle w:val="Nidungvnbn"/>
      </w:pPr>
      <m:oMathPara>
        <m:oMath>
          <m:sSub>
            <m:sSubPr>
              <m:ctrlPr>
                <w:rPr>
                  <w:rFonts w:ascii="Cambria Math" w:hAnsi="Cambria Math"/>
                  <w:i/>
                </w:rPr>
              </m:ctrlPr>
            </m:sSubPr>
            <m:e>
              <m:r>
                <w:rPr>
                  <w:rFonts w:ascii="Cambria Math" w:hAnsi="Cambria Math"/>
                </w:rPr>
                <m:t>s</m:t>
              </m:r>
            </m:e>
            <m:sub>
              <m:sSub>
                <m:sSubPr>
                  <m:ctrlPr>
                    <w:rPr>
                      <w:rFonts w:ascii="Cambria Math" w:hAnsi="Cambria Math"/>
                      <w:i/>
                    </w:rPr>
                  </m:ctrlPr>
                </m:sSubPr>
                <m:e>
                  <m:r>
                    <w:rPr>
                      <w:rFonts w:ascii="Cambria Math" w:hAnsi="Cambria Math"/>
                    </w:rPr>
                    <m:t>i</m:t>
                  </m:r>
                </m:e>
                <m:sub>
                  <m:r>
                    <w:rPr>
                      <w:rFonts w:ascii="Cambria Math" w:hAnsi="Cambria Math"/>
                    </w:rPr>
                    <m:t>↑</m:t>
                  </m:r>
                </m:sub>
              </m:sSub>
            </m:sub>
          </m:sSub>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λh</m:t>
                  </m:r>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m:t>
                          </m:r>
                        </m:sub>
                      </m:sSub>
                      <m:r>
                        <w:rPr>
                          <w:rFonts w:ascii="Cambria Math" w:hAnsi="Cambria Math"/>
                        </w:rPr>
                        <m:t>,j,m,n</m:t>
                      </m:r>
                    </m:e>
                  </m:d>
                </m:sup>
              </m:sSup>
              <m:r>
                <w:rPr>
                  <w:rFonts w:ascii="Cambria Math" w:hAnsi="Cambria Math"/>
                </w:rPr>
                <m:t>,r</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n-</m:t>
              </m:r>
              <m:sSub>
                <m:sSubPr>
                  <m:ctrlPr>
                    <w:rPr>
                      <w:rFonts w:ascii="Cambria Math" w:hAnsi="Cambria Math"/>
                      <w:i/>
                    </w:rPr>
                  </m:ctrlPr>
                </m:sSubPr>
                <m:e>
                  <m:r>
                    <w:rPr>
                      <w:rFonts w:ascii="Cambria Math" w:hAnsi="Cambria Math"/>
                    </w:rPr>
                    <m:t>i</m:t>
                  </m:r>
                </m:e>
                <m:sub>
                  <m:r>
                    <w:rPr>
                      <w:rFonts w:ascii="Cambria Math" w:hAnsi="Cambria Math"/>
                    </w:rPr>
                    <m:t>↓</m:t>
                  </m:r>
                </m:sub>
              </m:sSub>
            </m:sub>
          </m:sSub>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λh</m:t>
                  </m:r>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m:t>
                          </m:r>
                        </m:sub>
                      </m:sSub>
                      <m:r>
                        <w:rPr>
                          <w:rFonts w:ascii="Cambria Math" w:hAnsi="Cambria Math"/>
                        </w:rPr>
                        <m:t>,j,m,n</m:t>
                      </m:r>
                    </m:e>
                  </m:d>
                </m:sup>
              </m:sSup>
              <m:r>
                <w:rPr>
                  <w:rFonts w:ascii="Cambria Math" w:hAnsi="Cambria Math"/>
                </w:rPr>
                <m:t>,r</m:t>
              </m:r>
            </m:e>
          </m:d>
          <m:r>
            <w:rPr>
              <w:rFonts w:ascii="Cambria Math" w:hAnsi="Cambria Math"/>
            </w:rPr>
            <m:t xml:space="preserve">      </m:t>
          </m:r>
          <m:d>
            <m:dPr>
              <m:ctrlPr>
                <w:rPr>
                  <w:rFonts w:ascii="Cambria Math" w:hAnsi="Cambria Math"/>
                  <w:i/>
                </w:rPr>
              </m:ctrlPr>
            </m:dPr>
            <m:e>
              <m:r>
                <w:rPr>
                  <w:rFonts w:ascii="Cambria Math" w:hAnsi="Cambria Math"/>
                </w:rPr>
                <m:t>Eq13</m:t>
              </m:r>
            </m:e>
          </m:d>
          <m:r>
            <w:rPr>
              <w:rFonts w:ascii="Cambria Math" w:hAnsi="Cambria Math"/>
            </w:rPr>
            <m:t xml:space="preserve">     [4]</m:t>
          </m:r>
        </m:oMath>
      </m:oMathPara>
    </w:p>
    <w:p w14:paraId="3232BFBC" w14:textId="0F8CA38C" w:rsidR="00321051" w:rsidRDefault="007D0056" w:rsidP="00903FB6">
      <w:pPr>
        <w:pStyle w:val="Nidungvnbn"/>
      </w:pPr>
      <w:r>
        <w:t xml:space="preserve">Ta có thể thấy rằng nếu ta tính biểu thức </w:t>
      </w:r>
      <m:oMath>
        <m:r>
          <w:rPr>
            <w:rFonts w:ascii="Cambria Math" w:hAnsi="Cambria Math"/>
          </w:rPr>
          <m:t>(Eq9)</m:t>
        </m:r>
      </m:oMath>
      <w:r>
        <w:t xml:space="preserve"> theo biểu thức </w:t>
      </w:r>
      <m:oMath>
        <m:r>
          <w:rPr>
            <w:rFonts w:ascii="Cambria Math" w:hAnsi="Cambria Math"/>
          </w:rPr>
          <m:t>(Eq13)</m:t>
        </m:r>
      </m:oMath>
      <w:r>
        <w:t xml:space="preserve"> và </w:t>
      </w:r>
      <m:oMath>
        <m:r>
          <w:rPr>
            <w:rFonts w:ascii="Cambria Math" w:hAnsi="Cambria Math"/>
          </w:rPr>
          <m:t>(Eq12)</m:t>
        </m:r>
      </m:oMath>
      <w:r>
        <w:t xml:space="preserve"> thì thời gian thực thi sẽ giảm </w:t>
      </w:r>
      <m:oMath>
        <m:r>
          <m:rPr>
            <m:sty m:val="p"/>
          </m:rPr>
          <w:rPr>
            <w:rFonts w:ascii="Cambria Math" w:hAnsi="Cambria Math"/>
          </w:rPr>
          <m:t>Θ</m:t>
        </m:r>
        <m:r>
          <w:rPr>
            <w:rFonts w:ascii="Cambria Math" w:hAnsi="Cambria Math"/>
          </w:rPr>
          <m:t>(n)</m:t>
        </m:r>
      </m:oMath>
      <w:r>
        <w:t xml:space="preserve"> xuống còn </w:t>
      </w:r>
      <m:oMath>
        <m:r>
          <m:rPr>
            <m:sty m:val="p"/>
          </m:rPr>
          <w:rPr>
            <w:rFonts w:ascii="Cambria Math" w:hAnsi="Cambria Math"/>
          </w:rPr>
          <m:t>Θ</m:t>
        </m:r>
        <m:r>
          <w:rPr>
            <w:rFonts w:ascii="Cambria Math" w:hAnsi="Cambria Math"/>
          </w:rPr>
          <m:t>(1)</m:t>
        </m:r>
      </m:oMath>
      <w:r>
        <w:t>.</w:t>
      </w:r>
    </w:p>
    <w:p w14:paraId="216ADFF1" w14:textId="5E831997" w:rsidR="007D0056" w:rsidRDefault="005A369D" w:rsidP="00903FB6">
      <w:pPr>
        <w:pStyle w:val="Nidungvnbn"/>
      </w:pPr>
      <w:r>
        <w:t xml:space="preserve">Để tối ưu hóa </w:t>
      </w:r>
      <w:r w:rsidR="0008213D">
        <w:t>giá trị likelihood cho dữ liệu, kỹ thuật này sử dụng giải thuật tối đa hoá-kỳ vọng (Expectation–M</w:t>
      </w:r>
      <w:r w:rsidR="0008213D" w:rsidRPr="0008213D">
        <w:t>aximization</w:t>
      </w:r>
      <w:r w:rsidR="0008213D">
        <w:t>, gọi tắt là EM). Giải thuật này gồm 2 phần: giai đoạn tối đa hóa (Maximization step, gọi tắt là M-step</w:t>
      </w:r>
      <w:r w:rsidR="002F5DB8">
        <w:t xml:space="preserve"> (bước M)</w:t>
      </w:r>
      <w:r w:rsidR="0008213D">
        <w:t>) và giai đoạn kỳ vọng (Expectation step, gọi tắt là E-step</w:t>
      </w:r>
      <w:r w:rsidR="002F5DB8">
        <w:t xml:space="preserve"> (bước E)</w:t>
      </w:r>
      <w:r w:rsidR="0008213D">
        <w:t>). E-step</w:t>
      </w:r>
      <w:r w:rsidR="0008213D" w:rsidRPr="0008213D">
        <w:t xml:space="preserve"> </w:t>
      </w:r>
      <w:r w:rsidR="0008213D">
        <w:t xml:space="preserve">sẽ tính kỳ vọng cho các giá trị log-likelihood dựa trên </w:t>
      </w:r>
      <w:r w:rsidR="002F5DB8">
        <w:t>các dựa đoán</w:t>
      </w:r>
      <w:r w:rsidR="0008213D" w:rsidRPr="0008213D">
        <w:t xml:space="preserve"> và</w:t>
      </w:r>
      <w:r w:rsidR="002F5DB8">
        <w:t xml:space="preserve"> M-step sẽ</w:t>
      </w:r>
      <w:r w:rsidR="0008213D" w:rsidRPr="0008213D">
        <w:t xml:space="preserve"> tính toán các </w:t>
      </w:r>
      <w:r w:rsidR="002F5DB8">
        <w:t>giá trị nhằm</w:t>
      </w:r>
      <w:r w:rsidR="0008213D" w:rsidRPr="0008213D">
        <w:t xml:space="preserve"> tối đa hóa </w:t>
      </w:r>
      <w:r w:rsidR="002F5DB8">
        <w:t xml:space="preserve">các tham số của log-likelihood dựa trên các giá trị kỳ vọng tính được </w:t>
      </w:r>
      <w:r w:rsidR="0008213D" w:rsidRPr="0008213D">
        <w:t xml:space="preserve">ở bước E. Các ước lượng tham số </w:t>
      </w:r>
      <w:r w:rsidR="002F5DB8">
        <w:t xml:space="preserve">ở bước M </w:t>
      </w:r>
      <w:r w:rsidR="0008213D" w:rsidRPr="0008213D">
        <w:t>này sau đó</w:t>
      </w:r>
      <w:r w:rsidR="002F5DB8">
        <w:t xml:space="preserve"> sẽ</w:t>
      </w:r>
      <w:r w:rsidR="0008213D" w:rsidRPr="0008213D">
        <w:t xml:space="preserve"> được </w:t>
      </w:r>
      <w:r w:rsidR="002F5DB8">
        <w:t>cập nhật để tính ở các</w:t>
      </w:r>
      <w:r w:rsidR="0008213D" w:rsidRPr="0008213D">
        <w:t xml:space="preserve"> bước E tiếp theo.</w:t>
      </w:r>
    </w:p>
    <w:p w14:paraId="6679ABCA" w14:textId="68BFC253" w:rsidR="002F5DB8" w:rsidRDefault="00C3542C" w:rsidP="00903FB6">
      <w:pPr>
        <w:pStyle w:val="Nidungvnbn"/>
      </w:pPr>
      <w:r>
        <w:t xml:space="preserve">Trong suốt quá trình ở bước M, các giá trị </w:t>
      </w:r>
      <m:oMath>
        <m:r>
          <w:rPr>
            <w:rFonts w:ascii="Cambria Math" w:hAnsi="Cambria Math"/>
          </w:rPr>
          <m:t>λ</m:t>
        </m:r>
      </m:oMath>
      <w:r>
        <w:t xml:space="preserve"> </w:t>
      </w:r>
      <w:r w:rsidR="002E0593">
        <w:t xml:space="preserve">dựa trên </w:t>
      </w:r>
      <m:oMath>
        <m:r>
          <w:rPr>
            <w:rFonts w:ascii="Cambria Math" w:hAnsi="Cambria Math"/>
          </w:rPr>
          <m:t>δ</m:t>
        </m:r>
        <m:d>
          <m:dPr>
            <m:ctrlPr>
              <w:rPr>
                <w:rFonts w:ascii="Cambria Math" w:hAnsi="Cambria Math"/>
                <w:i/>
              </w:rPr>
            </m:ctrlPr>
          </m:dPr>
          <m:e>
            <m:r>
              <w:rPr>
                <w:rFonts w:ascii="Cambria Math" w:hAnsi="Cambria Math"/>
              </w:rPr>
              <m:t>∙</m:t>
            </m:r>
          </m:e>
          <m:e>
            <m:r>
              <w:rPr>
                <w:rFonts w:ascii="Cambria Math" w:hAnsi="Cambria Math"/>
              </w:rPr>
              <m:t>j,m,n</m:t>
            </m:r>
          </m:e>
        </m:d>
      </m:oMath>
      <w:r w:rsidR="002E0593">
        <w:t xml:space="preserve"> </w:t>
      </w:r>
      <w:r>
        <w:t>sẽ được cập nhật theo một lượng:</w:t>
      </w:r>
    </w:p>
    <w:p w14:paraId="03DECF53" w14:textId="35916346" w:rsidR="00C3542C" w:rsidRPr="009D24C4" w:rsidRDefault="00452B79" w:rsidP="00903FB6">
      <w:pPr>
        <w:pStyle w:val="Nidungvnbn"/>
      </w:pPr>
      <m:oMathPara>
        <m:oMath>
          <m:sSub>
            <m:sSubPr>
              <m:ctrlPr>
                <w:rPr>
                  <w:rFonts w:ascii="Cambria Math" w:hAnsi="Cambria Math"/>
                  <w:i/>
                </w:rPr>
              </m:ctrlPr>
            </m:sSubPr>
            <m:e>
              <m:r>
                <m:rPr>
                  <m:sty m:val="p"/>
                </m:rPr>
                <w:rPr>
                  <w:rFonts w:ascii="Cambria Math" w:hAnsi="Cambria Math"/>
                </w:rPr>
                <m:t>∇</m:t>
              </m:r>
            </m:e>
            <m:sub>
              <m:r>
                <w:rPr>
                  <w:rFonts w:ascii="Cambria Math" w:hAnsi="Cambria Math"/>
                </w:rPr>
                <m:t>λ</m:t>
              </m:r>
            </m:sub>
          </m:sSub>
          <m:r>
            <m:rPr>
              <m:scr m:val="script"/>
            </m:rPr>
            <w:rPr>
              <w:rFonts w:ascii="Cambria Math" w:hAnsi="Cambria Math"/>
            </w:rPr>
            <m:t>L=</m:t>
          </m:r>
          <m:sSub>
            <m:sSubPr>
              <m:ctrlPr>
                <w:rPr>
                  <w:rFonts w:ascii="Cambria Math" w:hAnsi="Cambria Math"/>
                  <w:i/>
                </w:rPr>
              </m:ctrlPr>
            </m:sSubPr>
            <m:e>
              <m:r>
                <m:rPr>
                  <m:scr m:val="double-struck"/>
                </m:rPr>
                <w:rPr>
                  <w:rFonts w:ascii="Cambria Math" w:hAnsi="Cambria Math"/>
                </w:rPr>
                <m:t>E</m:t>
              </m:r>
            </m:e>
            <m:sub>
              <m:r>
                <w:rPr>
                  <w:rFonts w:ascii="Cambria Math" w:hAnsi="Cambria Math"/>
                </w:rPr>
                <m:t>Pr</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j</m:t>
                      </m:r>
                    </m:sub>
                  </m:sSub>
                </m:e>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,s,m,n</m:t>
                  </m:r>
                </m:e>
              </m:d>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,j,m,n</m:t>
                  </m:r>
                </m:e>
              </m:d>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δ</m:t>
              </m:r>
              <m:d>
                <m:dPr>
                  <m:ctrlPr>
                    <w:rPr>
                      <w:rFonts w:ascii="Cambria Math" w:hAnsi="Cambria Math"/>
                      <w:i/>
                    </w:rPr>
                  </m:ctrlPr>
                </m:dPr>
                <m:e>
                  <m:sSup>
                    <m:sSupPr>
                      <m:ctrlPr>
                        <w:rPr>
                          <w:rFonts w:ascii="Cambria Math" w:hAnsi="Cambria Math"/>
                          <w:i/>
                        </w:rPr>
                      </m:ctrlPr>
                    </m:sSupPr>
                    <m:e>
                      <m:r>
                        <w:rPr>
                          <w:rFonts w:ascii="Cambria Math" w:hAnsi="Cambria Math"/>
                        </w:rPr>
                        <m:t>i</m:t>
                      </m:r>
                    </m:e>
                    <m:sup>
                      <m:r>
                        <w:rPr>
                          <w:rFonts w:ascii="Cambria Math" w:hAnsi="Cambria Math"/>
                        </w:rPr>
                        <m:t>'</m:t>
                      </m:r>
                    </m:sup>
                  </m:sSup>
                </m:e>
                <m:e>
                  <m:r>
                    <w:rPr>
                      <w:rFonts w:ascii="Cambria Math" w:hAnsi="Cambria Math"/>
                    </w:rPr>
                    <m:t>j,m,n</m:t>
                  </m:r>
                </m:e>
              </m:d>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,j,m,n</m:t>
                  </m:r>
                </m:e>
              </m:d>
            </m:e>
          </m:d>
          <m:r>
            <w:rPr>
              <w:rFonts w:ascii="Cambria Math" w:hAnsi="Cambria Math"/>
            </w:rPr>
            <m:t xml:space="preserve">    [4]</m:t>
          </m:r>
        </m:oMath>
      </m:oMathPara>
    </w:p>
    <w:p w14:paraId="259A4594" w14:textId="65BDFC82" w:rsidR="009D24C4" w:rsidRDefault="002E0593" w:rsidP="00903FB6">
      <w:pPr>
        <w:pStyle w:val="Nidungvnbn"/>
      </w:pPr>
      <w:r>
        <w:t xml:space="preserve">Trong </w:t>
      </w:r>
      <m:oMath>
        <m:r>
          <w:rPr>
            <w:rFonts w:ascii="Cambria Math" w:hAnsi="Cambria Math"/>
          </w:rPr>
          <m:t>δ</m:t>
        </m:r>
        <m:d>
          <m:dPr>
            <m:ctrlPr>
              <w:rPr>
                <w:rFonts w:ascii="Cambria Math" w:hAnsi="Cambria Math"/>
                <w:i/>
              </w:rPr>
            </m:ctrlPr>
          </m:dPr>
          <m:e>
            <m:sSup>
              <m:sSupPr>
                <m:ctrlPr>
                  <w:rPr>
                    <w:rFonts w:ascii="Cambria Math" w:hAnsi="Cambria Math"/>
                    <w:i/>
                  </w:rPr>
                </m:ctrlPr>
              </m:sSupPr>
              <m:e>
                <m:r>
                  <w:rPr>
                    <w:rFonts w:ascii="Cambria Math" w:hAnsi="Cambria Math"/>
                  </w:rPr>
                  <m:t>i</m:t>
                </m:r>
              </m:e>
              <m:sup>
                <m:r>
                  <w:rPr>
                    <w:rFonts w:ascii="Cambria Math" w:hAnsi="Cambria Math"/>
                  </w:rPr>
                  <m:t>'</m:t>
                </m:r>
              </m:sup>
            </m:sSup>
          </m:e>
          <m:e>
            <m:r>
              <w:rPr>
                <w:rFonts w:ascii="Cambria Math" w:hAnsi="Cambria Math"/>
              </w:rPr>
              <m:t>j,m,n</m:t>
            </m:r>
          </m:e>
        </m:d>
      </m:oMath>
      <w:r>
        <w:t xml:space="preserve"> có chứa </w:t>
      </w:r>
      <m:oMath>
        <m:r>
          <w:rPr>
            <w:rFonts w:ascii="Cambria Math" w:hAnsi="Cambria Math"/>
          </w:rPr>
          <m:t>(Eq9)</m:t>
        </m:r>
      </m:oMath>
      <w:r>
        <w:t xml:space="preserve">, vì thế ta cần đi tính đạo hàm cho </w:t>
      </w:r>
      <m:oMath>
        <m:r>
          <w:rPr>
            <w:rFonts w:ascii="Cambria Math" w:hAnsi="Cambria Math"/>
          </w:rPr>
          <m:t>(Eq9)</m:t>
        </m:r>
      </m:oMath>
      <w:r>
        <w:t>. Nhờ nghiên cứu của Fernandez và cộng sự, 2006:</w:t>
      </w:r>
    </w:p>
    <w:p w14:paraId="448CFED0" w14:textId="3396805D" w:rsidR="002E0593" w:rsidRPr="00744386" w:rsidRDefault="00452B79" w:rsidP="00903FB6">
      <w:pPr>
        <w:pStyle w:val="Nidungvnbn"/>
      </w:pPr>
      <m:oMathPara>
        <m:oMath>
          <m:sSub>
            <m:sSubPr>
              <m:ctrlPr>
                <w:rPr>
                  <w:rFonts w:ascii="Cambria Math" w:hAnsi="Cambria Math"/>
                  <w:i/>
                </w:rPr>
              </m:ctrlPr>
            </m:sSubPr>
            <m:e>
              <m:r>
                <w:rPr>
                  <w:rFonts w:ascii="Cambria Math" w:hAnsi="Cambria Math"/>
                </w:rPr>
                <m:t>t</m:t>
              </m:r>
            </m:e>
            <m:sub>
              <m:r>
                <m:rPr>
                  <m:scr m:val="script"/>
                </m:rP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,r,d</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m:rPr>
                  <m:scr m:val="script"/>
                </m:rPr>
                <w:rPr>
                  <w:rFonts w:ascii="Cambria Math" w:hAnsi="Cambria Math"/>
                </w:rPr>
                <m:t>l</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+d</m:t>
                  </m:r>
                  <m:d>
                    <m:dPr>
                      <m:ctrlPr>
                        <w:rPr>
                          <w:rFonts w:ascii="Cambria Math" w:hAnsi="Cambria Math"/>
                          <w:i/>
                        </w:rPr>
                      </m:ctrlPr>
                    </m:dPr>
                    <m:e>
                      <m:r>
                        <w:rPr>
                          <w:rFonts w:ascii="Cambria Math" w:hAnsi="Cambria Math"/>
                        </w:rPr>
                        <m:t>k-1</m:t>
                      </m:r>
                    </m:e>
                  </m:d>
                </m:e>
              </m:d>
              <m:sSub>
                <m:sSubPr>
                  <m:ctrlPr>
                    <w:rPr>
                      <w:rFonts w:ascii="Cambria Math" w:hAnsi="Cambria Math"/>
                      <w:i/>
                    </w:rPr>
                  </m:ctrlPr>
                </m:sSubPr>
                <m:e>
                  <m:r>
                    <w:rPr>
                      <w:rFonts w:ascii="Cambria Math" w:hAnsi="Cambria Math"/>
                    </w:rPr>
                    <m:t>g</m:t>
                  </m:r>
                </m:e>
                <m:sub>
                  <m:r>
                    <w:rPr>
                      <w:rFonts w:ascii="Cambria Math" w:hAnsi="Cambria Math"/>
                    </w:rPr>
                    <m:t>1</m:t>
                  </m:r>
                </m:sub>
              </m:sSub>
              <m:sSup>
                <m:sSupPr>
                  <m:ctrlPr>
                    <w:rPr>
                      <w:rFonts w:ascii="Cambria Math" w:hAnsi="Cambria Math"/>
                      <w:i/>
                    </w:rPr>
                  </m:ctrlPr>
                </m:sSupPr>
                <m:e>
                  <m:r>
                    <w:rPr>
                      <w:rFonts w:ascii="Cambria Math" w:hAnsi="Cambria Math"/>
                    </w:rPr>
                    <m:t>r</m:t>
                  </m:r>
                </m:e>
                <m:sup>
                  <m:r>
                    <w:rPr>
                      <w:rFonts w:ascii="Cambria Math" w:hAnsi="Cambria Math"/>
                    </w:rPr>
                    <m:t>k-1</m:t>
                  </m:r>
                </m:sup>
              </m:sSup>
            </m:e>
          </m:nary>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m:rPr>
                      <m:scr m:val="script"/>
                    </m:rPr>
                    <w:rPr>
                      <w:rFonts w:ascii="Cambria Math" w:hAnsi="Cambria Math"/>
                    </w:rPr>
                    <m:t>l</m:t>
                  </m:r>
                </m:sub>
              </m:sSub>
              <m:sSub>
                <m:sSubPr>
                  <m:ctrlPr>
                    <w:rPr>
                      <w:rFonts w:ascii="Cambria Math" w:hAnsi="Cambria Math"/>
                      <w:i/>
                    </w:rPr>
                  </m:ctrlPr>
                </m:sSubPr>
                <m:e>
                  <m:r>
                    <w:rPr>
                      <w:rFonts w:ascii="Cambria Math" w:hAnsi="Cambria Math"/>
                    </w:rPr>
                    <m:t>g</m:t>
                  </m:r>
                </m:e>
                <m:sub>
                  <m:r>
                    <m:rPr>
                      <m:scr m:val="script"/>
                    </m:rPr>
                    <w:rPr>
                      <w:rFonts w:ascii="Cambria Math" w:hAnsi="Cambria Math"/>
                    </w:rPr>
                    <m:t>l+</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g</m:t>
                  </m:r>
                </m:e>
                <m:sub>
                  <m:r>
                    <w:rPr>
                      <w:rFonts w:ascii="Cambria Math" w:hAnsi="Cambria Math"/>
                    </w:rPr>
                    <m:t>1</m:t>
                  </m:r>
                </m:sub>
              </m:sSub>
            </m:num>
            <m:den>
              <m:r>
                <w:rPr>
                  <w:rFonts w:ascii="Cambria Math" w:hAnsi="Cambria Math"/>
                </w:rPr>
                <m:t>1-r</m:t>
              </m:r>
            </m:den>
          </m:f>
          <m:r>
            <w:rPr>
              <w:rFonts w:ascii="Cambria Math" w:hAnsi="Cambria Math"/>
            </w:rPr>
            <m:t>+</m:t>
          </m:r>
          <m:f>
            <m:fPr>
              <m:ctrlPr>
                <w:rPr>
                  <w:rFonts w:ascii="Cambria Math" w:hAnsi="Cambria Math"/>
                  <w:i/>
                </w:rPr>
              </m:ctrlPr>
            </m:fPr>
            <m:num>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g</m:t>
                      </m:r>
                    </m:e>
                    <m:sub>
                      <m:r>
                        <m:rPr>
                          <m:scr m:val="script"/>
                        </m:rPr>
                        <w:rPr>
                          <w:rFonts w:ascii="Cambria Math" w:hAnsi="Cambria Math"/>
                        </w:rPr>
                        <m:t>l+</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1</m:t>
                      </m:r>
                    </m:sub>
                  </m:sSub>
                  <m:r>
                    <w:rPr>
                      <w:rFonts w:ascii="Cambria Math" w:hAnsi="Cambria Math"/>
                    </w:rPr>
                    <m:t>r</m:t>
                  </m:r>
                </m:e>
              </m:d>
            </m:num>
            <m:den>
              <m:sSup>
                <m:sSupPr>
                  <m:ctrlPr>
                    <w:rPr>
                      <w:rFonts w:ascii="Cambria Math" w:hAnsi="Cambria Math"/>
                      <w:i/>
                    </w:rPr>
                  </m:ctrlPr>
                </m:sSupPr>
                <m:e>
                  <m:d>
                    <m:dPr>
                      <m:ctrlPr>
                        <w:rPr>
                          <w:rFonts w:ascii="Cambria Math" w:hAnsi="Cambria Math"/>
                          <w:i/>
                        </w:rPr>
                      </m:ctrlPr>
                    </m:dPr>
                    <m:e>
                      <m:r>
                        <w:rPr>
                          <w:rFonts w:ascii="Cambria Math" w:hAnsi="Cambria Math"/>
                        </w:rPr>
                        <m:t>1-r</m:t>
                      </m:r>
                    </m:e>
                  </m:d>
                </m:e>
                <m:sup>
                  <m:r>
                    <w:rPr>
                      <w:rFonts w:ascii="Cambria Math" w:hAnsi="Cambria Math"/>
                    </w:rPr>
                    <m:t>2</m:t>
                  </m:r>
                </m:sup>
              </m:sSup>
            </m:den>
          </m:f>
          <m:r>
            <w:rPr>
              <w:rFonts w:ascii="Cambria Math" w:hAnsi="Cambria Math"/>
            </w:rPr>
            <m:t xml:space="preserve">     [4]</m:t>
          </m:r>
        </m:oMath>
      </m:oMathPara>
    </w:p>
    <w:p w14:paraId="2FC73459" w14:textId="28140E9C" w:rsidR="00744386" w:rsidRDefault="00744386" w:rsidP="00903FB6">
      <w:pPr>
        <w:pStyle w:val="Nidungvnbn"/>
      </w:pPr>
      <w:r>
        <w:t xml:space="preserve">Mà ta vẫn có thể tính được đạo hàm cho </w:t>
      </w:r>
      <m:oMath>
        <m:r>
          <w:rPr>
            <w:rFonts w:ascii="Cambria Math" w:hAnsi="Cambria Math"/>
          </w:rPr>
          <m:t>(Eq9)</m:t>
        </m:r>
      </m:oMath>
      <w:r>
        <w:t xml:space="preserve"> trong thời gian thực thi </w:t>
      </w:r>
      <m:oMath>
        <m:r>
          <m:rPr>
            <m:sty m:val="p"/>
          </m:rPr>
          <w:rPr>
            <w:rFonts w:ascii="Cambria Math" w:hAnsi="Cambria Math"/>
          </w:rPr>
          <m:t>Θ</m:t>
        </m:r>
        <m:r>
          <w:rPr>
            <w:rFonts w:ascii="Cambria Math" w:hAnsi="Cambria Math"/>
          </w:rPr>
          <m:t>(1)</m:t>
        </m:r>
      </m:oMath>
      <w:r>
        <w:t>:</w:t>
      </w:r>
    </w:p>
    <w:p w14:paraId="24813876" w14:textId="6E445BF7" w:rsidR="00744386" w:rsidRPr="00744386" w:rsidRDefault="00452B79" w:rsidP="00903FB6">
      <w:pPr>
        <w:pStyle w:val="Nidungvnbn"/>
      </w:pPr>
      <m:oMathPara>
        <m:oMath>
          <m:sSub>
            <m:sSubPr>
              <m:ctrlPr>
                <w:rPr>
                  <w:rFonts w:ascii="Cambria Math" w:hAnsi="Cambria Math"/>
                  <w:i/>
                </w:rPr>
              </m:ctrlPr>
            </m:sSubPr>
            <m:e>
              <m:r>
                <m:rPr>
                  <m:sty m:val="p"/>
                </m:rPr>
                <w:rPr>
                  <w:rFonts w:ascii="Cambria Math" w:hAnsi="Cambria Math"/>
                </w:rPr>
                <m:t>∇</m:t>
              </m:r>
            </m:e>
            <m:sub>
              <m:r>
                <w:rPr>
                  <w:rFonts w:ascii="Cambria Math" w:hAnsi="Cambria Math"/>
                </w:rPr>
                <m:t>λ</m:t>
              </m:r>
            </m:sub>
          </m:sSub>
          <m:r>
            <m:rPr>
              <m:scr m:val="script"/>
            </m:rPr>
            <w:rPr>
              <w:rFonts w:ascii="Cambria Math" w:hAnsi="Cambria Math"/>
            </w:rPr>
            <m:t>L=</m:t>
          </m:r>
          <m:sSub>
            <m:sSubPr>
              <m:ctrlPr>
                <w:rPr>
                  <w:rFonts w:ascii="Cambria Math" w:hAnsi="Cambria Math"/>
                  <w:i/>
                </w:rPr>
              </m:ctrlPr>
            </m:sSubPr>
            <m:e>
              <m:r>
                <m:rPr>
                  <m:scr m:val="double-struck"/>
                </m:rPr>
                <w:rPr>
                  <w:rFonts w:ascii="Cambria Math" w:hAnsi="Cambria Math"/>
                </w:rPr>
                <m:t>E</m:t>
              </m:r>
            </m:e>
            <m:sub>
              <m:r>
                <w:rPr>
                  <w:rFonts w:ascii="Cambria Math" w:hAnsi="Cambria Math"/>
                </w:rPr>
                <m:t>Pr</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j</m:t>
                      </m:r>
                    </m:sub>
                  </m:sSub>
                </m:e>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,s,m,n</m:t>
                  </m:r>
                </m:e>
              </m:d>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,j,m,n</m:t>
                  </m:r>
                </m:e>
              </m:d>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Z</m:t>
                  </m:r>
                </m:e>
                <m:sub>
                  <m:r>
                    <w:rPr>
                      <w:rFonts w:ascii="Cambria Math" w:hAnsi="Cambria Math"/>
                    </w:rPr>
                    <m:t>λ</m:t>
                  </m:r>
                </m:sub>
              </m:sSub>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m:rPr>
                      <m:scr m:val="script"/>
                    </m:rPr>
                    <w:rPr>
                      <w:rFonts w:ascii="Cambria Math" w:hAnsi="Cambria Math"/>
                    </w:rPr>
                    <m:t>l</m:t>
                  </m:r>
                </m:sub>
              </m:sSub>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λh</m:t>
                      </m:r>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m:t>
                              </m:r>
                            </m:sub>
                          </m:sSub>
                          <m:r>
                            <w:rPr>
                              <w:rFonts w:ascii="Cambria Math" w:hAnsi="Cambria Math"/>
                            </w:rPr>
                            <m:t>,j,m,n</m:t>
                          </m:r>
                        </m:e>
                      </m:d>
                    </m:sup>
                  </m:sSup>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m:t>
                          </m:r>
                        </m:sub>
                      </m:sSub>
                      <m:r>
                        <w:rPr>
                          <w:rFonts w:ascii="Cambria Math" w:hAnsi="Cambria Math"/>
                        </w:rPr>
                        <m:t>,j,m,n</m:t>
                      </m:r>
                    </m:e>
                  </m:d>
                  <m:r>
                    <w:rPr>
                      <w:rFonts w:ascii="Cambria Math" w:hAnsi="Cambria Math"/>
                    </w:rPr>
                    <m:t>,r,d</m:t>
                  </m:r>
                </m:e>
              </m:d>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Sub>
                <m:sSubPr>
                  <m:ctrlPr>
                    <w:rPr>
                      <w:rFonts w:ascii="Cambria Math" w:hAnsi="Cambria Math"/>
                      <w:i/>
                    </w:rPr>
                  </m:ctrlPr>
                </m:sSubPr>
                <m:e>
                  <m:r>
                    <w:rPr>
                      <w:rFonts w:ascii="Cambria Math" w:hAnsi="Cambria Math"/>
                    </w:rPr>
                    <m:t>i</m:t>
                  </m:r>
                </m:e>
                <m:sub>
                  <m:r>
                    <w:rPr>
                      <w:rFonts w:ascii="Cambria Math" w:hAnsi="Cambria Math"/>
                    </w:rPr>
                    <m:t>↓</m:t>
                  </m:r>
                </m:sub>
              </m:sSub>
            </m:sub>
          </m:sSub>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λh</m:t>
                  </m:r>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m:t>
                          </m:r>
                        </m:sub>
                      </m:sSub>
                      <m:r>
                        <w:rPr>
                          <w:rFonts w:ascii="Cambria Math" w:hAnsi="Cambria Math"/>
                        </w:rPr>
                        <m:t>,j,m,n</m:t>
                      </m:r>
                    </m:e>
                  </m:d>
                </m:sup>
              </m:sSup>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m:t>
                      </m:r>
                    </m:sub>
                  </m:sSub>
                  <m:r>
                    <w:rPr>
                      <w:rFonts w:ascii="Cambria Math" w:hAnsi="Cambria Math"/>
                    </w:rPr>
                    <m:t>,j,m,n</m:t>
                  </m:r>
                </m:e>
              </m:d>
              <m:r>
                <w:rPr>
                  <w:rFonts w:ascii="Cambria Math" w:hAnsi="Cambria Math"/>
                </w:rPr>
                <m:t>,r,d</m:t>
              </m:r>
            </m:e>
          </m:d>
          <m:r>
            <w:rPr>
              <w:rFonts w:ascii="Cambria Math" w:hAnsi="Cambria Math"/>
            </w:rPr>
            <m:t xml:space="preserve">      [4]</m:t>
          </m:r>
        </m:oMath>
      </m:oMathPara>
    </w:p>
    <w:p w14:paraId="4F8914F5" w14:textId="21C085E5" w:rsidR="00744386" w:rsidRDefault="00744386" w:rsidP="00903FB6">
      <w:pPr>
        <w:pStyle w:val="Nidungvnbn"/>
      </w:pPr>
      <w:r>
        <w:t xml:space="preserve">Với </w:t>
      </w:r>
      <m:oMath>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n</m:t>
            </m:r>
          </m:den>
        </m:f>
      </m:oMath>
      <w:r>
        <w:t>.</w:t>
      </w:r>
    </w:p>
    <w:p w14:paraId="5890D6F5" w14:textId="0969E0F9" w:rsidR="00C24793" w:rsidRDefault="00C24793" w:rsidP="00930A9E">
      <w:pPr>
        <w:pStyle w:val="Tiumccp1"/>
        <w:tabs>
          <w:tab w:val="clear" w:pos="6379"/>
        </w:tabs>
      </w:pPr>
      <w:bookmarkStart w:id="26" w:name="_Toc68434483"/>
      <w:r>
        <w:lastRenderedPageBreak/>
        <w:t>2.4 Tổng kết chương 2</w:t>
      </w:r>
      <w:bookmarkEnd w:id="26"/>
    </w:p>
    <w:p w14:paraId="3DE85B64" w14:textId="784F6016" w:rsidR="00AA7D64" w:rsidRDefault="00AA7D64" w:rsidP="00AA7D64">
      <w:pPr>
        <w:pStyle w:val="Nidungvnbn"/>
      </w:pPr>
      <w:r>
        <w:t>Trong chương 2 ta đã tìm hiểu</w:t>
      </w:r>
      <w:r w:rsidR="00CE2576">
        <w:t xml:space="preserve"> dịch máy thống kê chính là quá trình dịch máy dựa trên các mô hình sử dụng các phép thống kê.</w:t>
      </w:r>
    </w:p>
    <w:p w14:paraId="1826115F" w14:textId="5B58E65A" w:rsidR="00CE2576" w:rsidRDefault="00CE2576" w:rsidP="00AA7D64">
      <w:pPr>
        <w:pStyle w:val="Nidungvnbn"/>
      </w:pPr>
      <w:r>
        <w:t>Ta đã tìm hiểu được ba mô hình thống kê được giới thiệu là mô hình IBM 1, mô hình IBM 2 và mô hình gióng hàng từ nhanh dựa trên mô hình 2 của IBM.</w:t>
      </w:r>
    </w:p>
    <w:p w14:paraId="7C89EAC0" w14:textId="0373A0AD" w:rsidR="00CE2576" w:rsidRDefault="00CE2576" w:rsidP="00AA7D64">
      <w:pPr>
        <w:pStyle w:val="Nidungvnbn"/>
      </w:pPr>
      <w:r>
        <w:t>Cả 3 mô hình đều sử dụng kỹ thuật gióng hàng từ làm trung tâm. Kỹ thuật gióng hàng từ là kỹ thuật dịch từ theo từ, tức là ta sẽ dịch theo từng từ một. Mỗi một từ có thể được dịch thành 1 hoặc nhiều từ hoặc có thể là không thể dịch thành bất cừ từ nào ở ngôn ngữ còn lại.</w:t>
      </w:r>
    </w:p>
    <w:p w14:paraId="05E7BFA7" w14:textId="28BF9E77" w:rsidR="00CE2576" w:rsidRDefault="00CE2576" w:rsidP="00AA7D64">
      <w:pPr>
        <w:pStyle w:val="Nidungvnbn"/>
      </w:pPr>
      <w:r>
        <w:t xml:space="preserve">Mô hình 1 IBM xây dựng các phép phân phối dựa trên số lượng gióng từ cũng như tần số xuất hiện (phép đếm) các từ của cặp câu </w:t>
      </w:r>
      <m:oMath>
        <m:d>
          <m:dPr>
            <m:ctrlPr>
              <w:rPr>
                <w:rFonts w:ascii="Cambria Math" w:hAnsi="Cambria Math"/>
                <w:i/>
              </w:rPr>
            </m:ctrlPr>
          </m:dPr>
          <m:e>
            <m:r>
              <w:rPr>
                <w:rFonts w:ascii="Cambria Math" w:hAnsi="Cambria Math"/>
              </w:rPr>
              <m:t>s,t</m:t>
            </m:r>
          </m:e>
        </m:d>
      </m:oMath>
      <w:r>
        <w:t xml:space="preserve"> (ngôn ngữ nguồn, ngôn ngữ đích).</w:t>
      </w:r>
    </w:p>
    <w:p w14:paraId="5A2F0662" w14:textId="043ACB3F" w:rsidR="00CE2576" w:rsidRDefault="00CE2576" w:rsidP="00AA7D64">
      <w:pPr>
        <w:pStyle w:val="Nidungvnbn"/>
      </w:pPr>
      <w:r>
        <w:t>Mô hình 2 IBM kế thừa mô hình 1 IBM</w:t>
      </w:r>
      <w:r w:rsidR="00852D8E">
        <w:t>, tuy nhiên khác với mô hình 1 IBM thay vì chỉ quan tâm đến số lượng gióng từ (không quan tâm đến thứ tự gióng) thì trong mô hình IBM ta sẽ tập trung chú ý đến xác suất gióng của các từ (thứ tự gióng của các từ).</w:t>
      </w:r>
    </w:p>
    <w:p w14:paraId="5E93ECCD" w14:textId="483821B4" w:rsidR="00852D8E" w:rsidRDefault="00A45880" w:rsidP="00AA7D64">
      <w:pPr>
        <w:pStyle w:val="Nidungvnbn"/>
      </w:pPr>
      <w:r>
        <w:t>Mô hình gióng hàng từ nhanh dựa trên mô hình 2 IBM chủ yếu dựa trên các công thức cũng như các phép cải tiến nhằm tối ưu hóa thời gian chạy của các tham số.</w:t>
      </w:r>
    </w:p>
    <w:p w14:paraId="5BF5F543" w14:textId="41F1AC6A" w:rsidR="00A45880" w:rsidRDefault="00A45880" w:rsidP="00AA7D64">
      <w:pPr>
        <w:pStyle w:val="Nidungvnbn"/>
      </w:pPr>
      <w:r>
        <w:t>Kết quả của mô hình gióng hàng từ nhanh này sẽ được sử dụng trong mô hình dịch máy neural sẽ được giới thiệu ở chương tiếp theo.</w:t>
      </w:r>
    </w:p>
    <w:p w14:paraId="6F70289C" w14:textId="0E5C7147" w:rsidR="00E14400" w:rsidRDefault="00E14400" w:rsidP="00AA7D64">
      <w:pPr>
        <w:pStyle w:val="Nidungvnbn"/>
      </w:pPr>
    </w:p>
    <w:p w14:paraId="0B727A9A" w14:textId="743EE397" w:rsidR="00E14400" w:rsidRDefault="00E14400" w:rsidP="00AA7D64">
      <w:pPr>
        <w:pStyle w:val="Nidungvnbn"/>
      </w:pPr>
    </w:p>
    <w:p w14:paraId="2BAE209A" w14:textId="30B39985" w:rsidR="00E14400" w:rsidRDefault="00E14400" w:rsidP="00AA7D64">
      <w:pPr>
        <w:pStyle w:val="Nidungvnbn"/>
      </w:pPr>
    </w:p>
    <w:p w14:paraId="751546AD" w14:textId="60204C6E" w:rsidR="00E14400" w:rsidRDefault="00E14400" w:rsidP="00AA7D64">
      <w:pPr>
        <w:pStyle w:val="Nidungvnbn"/>
      </w:pPr>
    </w:p>
    <w:p w14:paraId="5220F5FF" w14:textId="7B8E5E7E" w:rsidR="00E14400" w:rsidRDefault="00E14400" w:rsidP="00AA7D64">
      <w:pPr>
        <w:pStyle w:val="Nidungvnbn"/>
      </w:pPr>
    </w:p>
    <w:p w14:paraId="1FCC0967" w14:textId="3A7C12E4" w:rsidR="00E14400" w:rsidRDefault="00E14400" w:rsidP="00AA7D64">
      <w:pPr>
        <w:pStyle w:val="Nidungvnbn"/>
      </w:pPr>
    </w:p>
    <w:p w14:paraId="44ED9855" w14:textId="524EA503" w:rsidR="00E14400" w:rsidRDefault="00E14400" w:rsidP="00AA7D64">
      <w:pPr>
        <w:pStyle w:val="Nidungvnbn"/>
      </w:pPr>
    </w:p>
    <w:p w14:paraId="2E1D52FC" w14:textId="77777777" w:rsidR="00E14400" w:rsidRDefault="00E14400" w:rsidP="00AA7D64">
      <w:pPr>
        <w:pStyle w:val="Nidungvnbn"/>
      </w:pPr>
    </w:p>
    <w:p w14:paraId="5A944068" w14:textId="75F454EF" w:rsidR="005E6324" w:rsidRDefault="005E6324" w:rsidP="005E6324">
      <w:pPr>
        <w:pStyle w:val="Chng"/>
      </w:pPr>
      <w:bookmarkStart w:id="27" w:name="_Toc68434484"/>
      <w:r>
        <w:lastRenderedPageBreak/>
        <w:t>Chương 3: MÔ HÌNH DỊCH MÁY NƠ-RON</w:t>
      </w:r>
      <w:bookmarkEnd w:id="27"/>
    </w:p>
    <w:p w14:paraId="7D325D7E" w14:textId="6948C798" w:rsidR="00052B47" w:rsidRDefault="00052B47" w:rsidP="00052B47">
      <w:pPr>
        <w:pStyle w:val="Nidungvnbn"/>
      </w:pPr>
      <w:r>
        <w:t>Bộ não của người là một mạng nơ-ron (neural) khép kín gồm nhiều neural liên kết với nhau chạy xuyên suốt nhằm thu nhận thông tin từ thế giới quan xung quanh, dần dần cứ qua từng neural một sẽ hình thành được nên tín hiệu điều khiển nhằm giúp cơ thể có thể biết nên phản ánh như thế nào với các tác động cũng như hoàn cảnh của môi trường.</w:t>
      </w:r>
    </w:p>
    <w:p w14:paraId="396B4A3D" w14:textId="728A5D66" w:rsidR="00052B47" w:rsidRDefault="00052B47" w:rsidP="00052B47">
      <w:pPr>
        <w:pStyle w:val="Nidungvnbn"/>
      </w:pPr>
      <w:r>
        <w:t xml:space="preserve">Một </w:t>
      </w:r>
      <w:r w:rsidR="008442EC">
        <w:t>nơ-ron (</w:t>
      </w:r>
      <w:r>
        <w:t>neural</w:t>
      </w:r>
      <w:r w:rsidR="008442EC">
        <w:t>)</w:t>
      </w:r>
      <w:r>
        <w:t xml:space="preserve"> thông thường gồm 3 phần chính thân tế bào neural (soma), các nhánh neural (dendrite) và đuôi neural (axon).</w:t>
      </w:r>
    </w:p>
    <w:p w14:paraId="54FED4F5" w14:textId="198E79AE" w:rsidR="00052B47" w:rsidRDefault="00052B47" w:rsidP="00052B47">
      <w:pPr>
        <w:pStyle w:val="Nidungvnbn"/>
        <w:jc w:val="center"/>
      </w:pPr>
      <w:r>
        <w:rPr>
          <w:noProof/>
        </w:rPr>
        <w:drawing>
          <wp:inline distT="0" distB="0" distL="0" distR="0" wp14:anchorId="7E0262C1" wp14:editId="3077C115">
            <wp:extent cx="3705225" cy="2032225"/>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15316" cy="2037760"/>
                    </a:xfrm>
                    <a:prstGeom prst="rect">
                      <a:avLst/>
                    </a:prstGeom>
                  </pic:spPr>
                </pic:pic>
              </a:graphicData>
            </a:graphic>
          </wp:inline>
        </w:drawing>
      </w:r>
    </w:p>
    <w:p w14:paraId="09DED05F" w14:textId="58EE2064" w:rsidR="00052B47" w:rsidRDefault="00052B47" w:rsidP="0028217E">
      <w:pPr>
        <w:pStyle w:val="Caption"/>
        <w:numPr>
          <w:ilvl w:val="0"/>
          <w:numId w:val="10"/>
        </w:numPr>
      </w:pPr>
      <w:bookmarkStart w:id="28" w:name="_Toc35716964"/>
      <w:bookmarkStart w:id="29" w:name="_Toc68434519"/>
      <w:r>
        <w:t>Cấu trúc cơ bản của 1 neural ở người [5</w:t>
      </w:r>
      <w:r w:rsidRPr="00862706">
        <w:t>]</w:t>
      </w:r>
      <w:bookmarkEnd w:id="28"/>
      <w:bookmarkEnd w:id="29"/>
    </w:p>
    <w:p w14:paraId="2F9E303A" w14:textId="53208CC0" w:rsidR="00052B47" w:rsidRDefault="00052B47" w:rsidP="00052B47">
      <w:pPr>
        <w:pStyle w:val="Nidungvnbn"/>
      </w:pPr>
      <w:r>
        <w:t>Theo hình 3.1, ta thấy các dendrite sẽ có nhiệm vụ nhận tín hiệu (thông tin) được truyền tới từ các neural khác. Soma có nhiệm vụ xử lý tín hiệu nhận được từ các dendrite và trả kết quả xử lý cho axon. Cuối cùng axon có nhiệm vụ truyền kết quả đã xử lý xong tới dendrite của neural khác.</w:t>
      </w:r>
    </w:p>
    <w:p w14:paraId="558E604B" w14:textId="4A19FE19" w:rsidR="006C71DF" w:rsidRPr="00052B47" w:rsidRDefault="00052B47" w:rsidP="00644606">
      <w:pPr>
        <w:pStyle w:val="Nidungvnbn"/>
      </w:pPr>
      <w:r>
        <w:t>Dựa trên cấu trúc này, con người cũng mong muốn tạo ra một mạng neural nhân tạo có thể thu nhận thông tin, xử lý văn bản ngôn ngữ nguồn và từ đó có thể trả ra kết quả dịch một cách tự động.</w:t>
      </w:r>
    </w:p>
    <w:p w14:paraId="2DC163BB" w14:textId="5E1C8139" w:rsidR="0062418E" w:rsidRDefault="002351FC" w:rsidP="002351FC">
      <w:pPr>
        <w:pStyle w:val="Tiumccp1"/>
      </w:pPr>
      <w:bookmarkStart w:id="30" w:name="_Toc68434485"/>
      <w:r>
        <w:t>3.1 Cấu trúc của 1 mạng nơ-ron cơ bản</w:t>
      </w:r>
      <w:bookmarkEnd w:id="30"/>
    </w:p>
    <w:p w14:paraId="069647EB" w14:textId="2A958E87" w:rsidR="00166CAA" w:rsidRDefault="00754692" w:rsidP="00754692">
      <w:pPr>
        <w:pStyle w:val="Tiumccp2"/>
      </w:pPr>
      <w:bookmarkStart w:id="31" w:name="_Toc68434486"/>
      <w:r>
        <w:t xml:space="preserve">3.1.1 </w:t>
      </w:r>
      <w:r w:rsidR="00A16E7A">
        <w:t>M</w:t>
      </w:r>
      <w:r w:rsidR="008442EC">
        <w:t>ạng neural phi tuyến tính cơ bản</w:t>
      </w:r>
      <w:bookmarkEnd w:id="31"/>
    </w:p>
    <w:p w14:paraId="6A93C106" w14:textId="77777777" w:rsidR="00754692" w:rsidRDefault="00754692" w:rsidP="00754692">
      <w:pPr>
        <w:pStyle w:val="Nidungvnbn"/>
      </w:pPr>
      <w:r>
        <w:t>Perceptron là mạng neural nhân tạo đầu tiên được phát triển. Perceptron được công bố bởi Frank Rosenblatt vào năm 1957.</w:t>
      </w:r>
    </w:p>
    <w:p w14:paraId="75C5A89E" w14:textId="0C4B2222" w:rsidR="00754692" w:rsidRDefault="00A16E7A" w:rsidP="00754692">
      <w:pPr>
        <w:pStyle w:val="Nidungvnbn"/>
      </w:pPr>
      <w:r>
        <w:lastRenderedPageBreak/>
        <w:t>Sau đó mạng neural được phát triển bằng cách sử dụng các hàm phi tuyến tính như sigmoid, tanh, ReLU,… thay thế cho perceptron.</w:t>
      </w:r>
    </w:p>
    <w:p w14:paraId="350FF1F3" w14:textId="183BFC24" w:rsidR="00754692" w:rsidRDefault="00754692" w:rsidP="00754692">
      <w:pPr>
        <w:pStyle w:val="Nidungvnbn"/>
        <w:jc w:val="center"/>
      </w:pPr>
      <w:r>
        <w:rPr>
          <w:noProof/>
        </w:rPr>
        <w:drawing>
          <wp:inline distT="0" distB="0" distL="0" distR="0" wp14:anchorId="5044B171" wp14:editId="22DF5311">
            <wp:extent cx="3438525" cy="194659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66132" cy="1962223"/>
                    </a:xfrm>
                    <a:prstGeom prst="rect">
                      <a:avLst/>
                    </a:prstGeom>
                  </pic:spPr>
                </pic:pic>
              </a:graphicData>
            </a:graphic>
          </wp:inline>
        </w:drawing>
      </w:r>
    </w:p>
    <w:p w14:paraId="524596F2" w14:textId="017C572C" w:rsidR="00754692" w:rsidRDefault="00754692" w:rsidP="0028217E">
      <w:pPr>
        <w:pStyle w:val="Caption"/>
        <w:numPr>
          <w:ilvl w:val="0"/>
          <w:numId w:val="10"/>
        </w:numPr>
      </w:pPr>
      <w:bookmarkStart w:id="32" w:name="_Toc68434520"/>
      <w:r>
        <w:t xml:space="preserve">Cấu trúc cơ bản của </w:t>
      </w:r>
      <w:r w:rsidR="00A16E7A">
        <w:t>một mạng neural</w:t>
      </w:r>
      <w:bookmarkEnd w:id="32"/>
    </w:p>
    <w:p w14:paraId="192AFFE9" w14:textId="650C67E5" w:rsidR="00754692" w:rsidRDefault="00754692" w:rsidP="00754692">
      <w:pPr>
        <w:pStyle w:val="Nidungvnbn"/>
      </w:pPr>
      <w:r>
        <w:t>Theo hình 3.2, ta có thể thấy cấu trúc cơ bản của</w:t>
      </w:r>
      <w:r w:rsidR="00A16E7A">
        <w:t xml:space="preserve"> mạng</w:t>
      </w:r>
      <w:r>
        <w:t xml:space="preserve"> </w:t>
      </w:r>
      <w:r w:rsidR="00A16E7A">
        <w:t>neural</w:t>
      </w:r>
      <w:r>
        <w:t xml:space="preserve"> sẽ gồm 3 thành phần chính: đầu vào (inputs, weight, net input function), hàm xử lý (activation function) và đầu ra (output).</w:t>
      </w:r>
    </w:p>
    <w:p w14:paraId="2DBA73C9" w14:textId="77777777" w:rsidR="00754692" w:rsidRDefault="00754692" w:rsidP="00754692">
      <w:pPr>
        <w:pStyle w:val="Nidungvnbn"/>
      </w:pPr>
      <w:r>
        <w:t>Trong phần đầu vào inputs là tập chứa dữ liệu sẽ được xử lý, weights là tập chứa các giá trị trọng số, net input function là hàm tính tổng các tích giữa dữ liệu và trọng số tương ứng. Net input function sẽ được tính như sau:</w:t>
      </w:r>
    </w:p>
    <w:p w14:paraId="64F8AE2C" w14:textId="6CF18D75" w:rsidR="00754692" w:rsidRPr="00F07570" w:rsidRDefault="00A16E7A" w:rsidP="00754692">
      <w:pPr>
        <w:pStyle w:val="Nidungvnbn"/>
      </w:pPr>
      <m:oMathPara>
        <m:oMath>
          <m:r>
            <w:rPr>
              <w:rFonts w:ascii="Cambria Math" w:hAnsi="Cambria Math"/>
            </w:rPr>
            <m:t>σ</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e>
          </m:d>
          <m:r>
            <w:rPr>
              <w:rFonts w:ascii="Cambria Math" w:hAnsi="Cambria Math"/>
            </w:rPr>
            <m:t xml:space="preserve">   </m:t>
          </m:r>
          <m:d>
            <m:dPr>
              <m:ctrlPr>
                <w:rPr>
                  <w:rFonts w:ascii="Cambria Math" w:hAnsi="Cambria Math"/>
                  <w:i/>
                </w:rPr>
              </m:ctrlPr>
            </m:dPr>
            <m:e>
              <m:r>
                <w:rPr>
                  <w:rFonts w:ascii="Cambria Math" w:hAnsi="Cambria Math"/>
                </w:rPr>
                <m:t>Eq14</m:t>
              </m:r>
            </m:e>
          </m:d>
        </m:oMath>
      </m:oMathPara>
    </w:p>
    <w:p w14:paraId="333ECB1E" w14:textId="77777777" w:rsidR="00754692" w:rsidRDefault="00754692" w:rsidP="00754692">
      <w:pPr>
        <w:pStyle w:val="Nidungvnbn"/>
      </w:pPr>
      <w:r>
        <w:t>Trong đó:</w:t>
      </w:r>
    </w:p>
    <w:p w14:paraId="31613B45" w14:textId="59694564" w:rsidR="00A16E7A" w:rsidRDefault="00A16E7A" w:rsidP="0028217E">
      <w:pPr>
        <w:pStyle w:val="Nidungvnbn"/>
        <w:numPr>
          <w:ilvl w:val="0"/>
          <w:numId w:val="11"/>
        </w:numPr>
      </w:pPr>
      <m:oMath>
        <m:r>
          <w:rPr>
            <w:rFonts w:ascii="Cambria Math" w:hAnsi="Cambria Math"/>
          </w:rPr>
          <m:t>σ</m:t>
        </m:r>
      </m:oMath>
      <w:r>
        <w:t xml:space="preserve"> là hàm activation.</w:t>
      </w:r>
    </w:p>
    <w:p w14:paraId="0B02FE6A" w14:textId="476CBB7B" w:rsidR="00754692" w:rsidRDefault="00754692" w:rsidP="0028217E">
      <w:pPr>
        <w:pStyle w:val="Nidungvnbn"/>
        <w:numPr>
          <w:ilvl w:val="0"/>
          <w:numId w:val="11"/>
        </w:numPr>
      </w:pPr>
      <m:oMath>
        <m:r>
          <w:rPr>
            <w:rFonts w:ascii="Cambria Math" w:hAnsi="Cambria Math"/>
          </w:rPr>
          <m:t>m</m:t>
        </m:r>
      </m:oMath>
      <w:r>
        <w:t xml:space="preserve"> là số lượng dữ liệu đầu vào.</w:t>
      </w:r>
    </w:p>
    <w:p w14:paraId="0CE6EB0C" w14:textId="77F8B889" w:rsidR="00754692" w:rsidRDefault="00452B79" w:rsidP="0028217E">
      <w:pPr>
        <w:pStyle w:val="Nidungvnbn"/>
        <w:numPr>
          <w:ilvl w:val="0"/>
          <w:numId w:val="11"/>
        </w:numPr>
      </w:pP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754692">
        <w:t xml:space="preserve"> là dữ liệu thứ </w:t>
      </w:r>
      <m:oMath>
        <m:r>
          <w:rPr>
            <w:rFonts w:ascii="Cambria Math" w:hAnsi="Cambria Math"/>
          </w:rPr>
          <m:t>i</m:t>
        </m:r>
      </m:oMath>
      <w:r w:rsidR="00754692">
        <w:t xml:space="preserve"> trong tập dữ liệu.</w:t>
      </w:r>
    </w:p>
    <w:p w14:paraId="18CBD3E4" w14:textId="4AE01B03" w:rsidR="00754692" w:rsidRDefault="00452B79" w:rsidP="0028217E">
      <w:pPr>
        <w:pStyle w:val="Nidungvnbn"/>
        <w:numPr>
          <w:ilvl w:val="0"/>
          <w:numId w:val="11"/>
        </w:numPr>
      </w:pP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754692">
        <w:t xml:space="preserve"> là trọng số thứ </w:t>
      </w:r>
      <m:oMath>
        <m:r>
          <w:rPr>
            <w:rFonts w:ascii="Cambria Math" w:hAnsi="Cambria Math"/>
          </w:rPr>
          <m:t>i</m:t>
        </m:r>
      </m:oMath>
      <w:r w:rsidR="00754692">
        <w:t xml:space="preserve"> tương ứng với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754692">
        <w:t>.</w:t>
      </w:r>
    </w:p>
    <w:p w14:paraId="1279103E" w14:textId="7E0F38C5" w:rsidR="00A16E7A" w:rsidRDefault="00A16E7A" w:rsidP="0028217E">
      <w:pPr>
        <w:pStyle w:val="Nidungvnbn"/>
        <w:numPr>
          <w:ilvl w:val="0"/>
          <w:numId w:val="11"/>
        </w:numPr>
      </w:pPr>
      <m:oMath>
        <m:sSub>
          <m:sSubPr>
            <m:ctrlPr>
              <w:rPr>
                <w:rFonts w:ascii="Cambria Math" w:hAnsi="Cambria Math"/>
                <w:i/>
              </w:rPr>
            </m:ctrlPr>
          </m:sSubPr>
          <m:e>
            <m:r>
              <w:rPr>
                <w:rFonts w:ascii="Cambria Math" w:hAnsi="Cambria Math"/>
              </w:rPr>
              <m:t>b</m:t>
            </m:r>
          </m:e>
          <m:sub>
            <m:r>
              <w:rPr>
                <w:rFonts w:ascii="Cambria Math" w:hAnsi="Cambria Math"/>
              </w:rPr>
              <m:t>i</m:t>
            </m:r>
          </m:sub>
        </m:sSub>
      </m:oMath>
      <w:r>
        <w:t xml:space="preserve"> là phần bù đại số.</w:t>
      </w:r>
    </w:p>
    <w:p w14:paraId="596AD9E0" w14:textId="1169217B" w:rsidR="002343C5" w:rsidRDefault="008442EC" w:rsidP="008442EC">
      <w:pPr>
        <w:pStyle w:val="Nidungvnbn"/>
      </w:pPr>
      <w:r>
        <w:t xml:space="preserve">Ở </w:t>
      </w:r>
      <w:r w:rsidR="00A16E7A">
        <w:t>hình 3.2</w:t>
      </w:r>
      <w:r>
        <w:t xml:space="preserve">, ta biết rằng output được tính dựa trên </w:t>
      </w:r>
      <m:oMath>
        <m:r>
          <w:rPr>
            <w:rFonts w:ascii="Cambria Math" w:hAnsi="Cambria Math"/>
          </w:rPr>
          <m:t>w</m:t>
        </m:r>
      </m:oMath>
      <w:r>
        <w:t xml:space="preserve">, </w:t>
      </w:r>
      <m:oMath>
        <m:r>
          <w:rPr>
            <w:rFonts w:ascii="Cambria Math" w:hAnsi="Cambria Math"/>
          </w:rPr>
          <m:t>b</m:t>
        </m:r>
      </m:oMath>
      <w:r>
        <w:t xml:space="preserve"> và </w:t>
      </w:r>
      <m:oMath>
        <m:r>
          <w:rPr>
            <w:rFonts w:ascii="Cambria Math" w:hAnsi="Cambria Math"/>
          </w:rPr>
          <m:t>x</m:t>
        </m:r>
      </m:oMath>
      <w:r>
        <w:t xml:space="preserve">. Tuy nhiên ta không thể thay đổi </w:t>
      </w:r>
      <m:oMath>
        <m:r>
          <w:rPr>
            <w:rFonts w:ascii="Cambria Math" w:hAnsi="Cambria Math"/>
          </w:rPr>
          <m:t>x</m:t>
        </m:r>
      </m:oMath>
      <w:r>
        <w:t xml:space="preserve"> vì đây là tập dữ liệu gốc, là yếu tố khách quan. Vì vậy ta chỉ có thể thay đổi </w:t>
      </w:r>
      <m:oMath>
        <m:r>
          <w:rPr>
            <w:rFonts w:ascii="Cambria Math" w:hAnsi="Cambria Math"/>
          </w:rPr>
          <m:t>w</m:t>
        </m:r>
      </m:oMath>
      <w:r>
        <w:t xml:space="preserve"> và </w:t>
      </w:r>
      <m:oMath>
        <m:r>
          <w:rPr>
            <w:rFonts w:ascii="Cambria Math" w:hAnsi="Cambria Math"/>
          </w:rPr>
          <m:t>b</m:t>
        </m:r>
      </m:oMath>
      <w:r>
        <w:t xml:space="preserve">. Vì vậy để có thể đạt được kết quả output mong muốn, ta cần có </w:t>
      </w:r>
      <w:r>
        <w:lastRenderedPageBreak/>
        <w:t xml:space="preserve">1 giải thuật giúp chúng ta có thể thay đổi </w:t>
      </w:r>
      <m:oMath>
        <m:r>
          <w:rPr>
            <w:rFonts w:ascii="Cambria Math" w:hAnsi="Cambria Math"/>
          </w:rPr>
          <m:t>w</m:t>
        </m:r>
      </m:oMath>
      <w:r>
        <w:t xml:space="preserve"> và </w:t>
      </w:r>
      <m:oMath>
        <m:r>
          <w:rPr>
            <w:rFonts w:ascii="Cambria Math" w:hAnsi="Cambria Math"/>
          </w:rPr>
          <m:t>b</m:t>
        </m:r>
      </m:oMath>
      <w:r>
        <w:t>. Ta có thể hình dung của việc thay đổi qua minh họa sau:</w:t>
      </w:r>
    </w:p>
    <w:p w14:paraId="1557F78C" w14:textId="07FD7C14" w:rsidR="008442EC" w:rsidRDefault="008442EC" w:rsidP="00117961">
      <w:pPr>
        <w:pStyle w:val="Nidungvnbn"/>
        <w:jc w:val="center"/>
      </w:pPr>
      <w:r>
        <w:rPr>
          <w:noProof/>
        </w:rPr>
        <w:drawing>
          <wp:inline distT="0" distB="0" distL="0" distR="0" wp14:anchorId="5EE06067" wp14:editId="42A0F9BC">
            <wp:extent cx="2409825" cy="163972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17674" cy="1645070"/>
                    </a:xfrm>
                    <a:prstGeom prst="rect">
                      <a:avLst/>
                    </a:prstGeom>
                  </pic:spPr>
                </pic:pic>
              </a:graphicData>
            </a:graphic>
          </wp:inline>
        </w:drawing>
      </w:r>
    </w:p>
    <w:p w14:paraId="228DB5E7" w14:textId="010E8A21" w:rsidR="008442EC" w:rsidRDefault="00117961" w:rsidP="0028217E">
      <w:pPr>
        <w:pStyle w:val="Caption"/>
        <w:numPr>
          <w:ilvl w:val="0"/>
          <w:numId w:val="10"/>
        </w:numPr>
      </w:pPr>
      <w:bookmarkStart w:id="33" w:name="_Toc68434521"/>
      <w:r>
        <w:t>Minh họa về việc</w:t>
      </w:r>
      <w:r w:rsidR="00C378D6" w:rsidRPr="00C378D6">
        <w:t xml:space="preserve"> </w:t>
      </w:r>
      <w:r w:rsidR="00C378D6">
        <w:t xml:space="preserve">thay đổi </w:t>
      </w:r>
      <m:oMath>
        <m:r>
          <w:rPr>
            <w:rFonts w:ascii="Cambria Math" w:hAnsi="Cambria Math"/>
          </w:rPr>
          <m:t>w</m:t>
        </m:r>
      </m:oMath>
      <w:bookmarkEnd w:id="33"/>
    </w:p>
    <w:p w14:paraId="469FC0BF" w14:textId="7FC582F2" w:rsidR="00117961" w:rsidRDefault="00BB2089" w:rsidP="008442EC">
      <w:pPr>
        <w:pStyle w:val="Nidungvnbn"/>
      </w:pPr>
      <w:r>
        <w:t xml:space="preserve">Qua minh họa ở hình 3.3, ta thấy rằng khi trọng số </w:t>
      </w:r>
      <m:oMath>
        <m:r>
          <w:rPr>
            <w:rFonts w:ascii="Cambria Math" w:hAnsi="Cambria Math"/>
          </w:rPr>
          <m:t>w</m:t>
        </m:r>
      </m:oMath>
      <w:r>
        <w:t xml:space="preserve"> thay đổi một lượng </w:t>
      </w:r>
      <m:oMath>
        <m:r>
          <w:rPr>
            <w:rFonts w:ascii="Cambria Math" w:hAnsi="Cambria Math"/>
          </w:rPr>
          <m:t>∆w</m:t>
        </m:r>
      </m:oMath>
      <w:r>
        <w:t xml:space="preserve"> thì kết quả </w:t>
      </w:r>
      <m:oMath>
        <m:r>
          <w:rPr>
            <w:rFonts w:ascii="Cambria Math" w:hAnsi="Cambria Math"/>
          </w:rPr>
          <m:t>output</m:t>
        </m:r>
      </m:oMath>
      <w:r>
        <w:t xml:space="preserve"> cũng sẽ thay đổi một lượng </w:t>
      </w:r>
      <m:oMath>
        <m:r>
          <w:rPr>
            <w:rFonts w:ascii="Cambria Math" w:hAnsi="Cambria Math"/>
          </w:rPr>
          <m:t>∆output</m:t>
        </m:r>
      </m:oMath>
      <w:r>
        <w:t xml:space="preserve"> tương ứng.</w:t>
      </w:r>
    </w:p>
    <w:p w14:paraId="13534D2E" w14:textId="7137DE2E" w:rsidR="00BE7BC4" w:rsidRDefault="00BB2089" w:rsidP="00F964A1">
      <w:pPr>
        <w:pStyle w:val="Nidungvnbn"/>
      </w:pPr>
      <w:r>
        <w:t xml:space="preserve">Quá trình học bản chất chính là quá trình ta đi tìm lượng </w:t>
      </w:r>
      <m:oMath>
        <m:r>
          <w:rPr>
            <w:rFonts w:ascii="Cambria Math" w:hAnsi="Cambria Math"/>
          </w:rPr>
          <m:t>∆w</m:t>
        </m:r>
      </m:oMath>
      <w:r>
        <w:t xml:space="preserve"> và </w:t>
      </w:r>
      <m:oMath>
        <m:r>
          <w:rPr>
            <w:rFonts w:ascii="Cambria Math" w:hAnsi="Cambria Math"/>
          </w:rPr>
          <m:t>∆b</m:t>
        </m:r>
      </m:oMath>
      <w:r>
        <w:t xml:space="preserve"> sao cho ta thu được kết quả đầu ra là </w:t>
      </w:r>
      <m:oMath>
        <m:r>
          <w:rPr>
            <w:rFonts w:ascii="Cambria Math" w:hAnsi="Cambria Math"/>
          </w:rPr>
          <m:t>output+∆output</m:t>
        </m:r>
      </m:oMath>
      <w:r>
        <w:t xml:space="preserve"> như mong muốn.</w:t>
      </w:r>
    </w:p>
    <w:p w14:paraId="33C7D98C" w14:textId="77777777" w:rsidR="00F46CAE" w:rsidRDefault="00F46CAE" w:rsidP="00F46CAE">
      <w:pPr>
        <w:pStyle w:val="Nidungvnbn"/>
      </w:pPr>
      <w:r>
        <w:t xml:space="preserve">Ta đặt kết quả đầu ra của hàm activation là </w:t>
      </w:r>
      <m:oMath>
        <m:r>
          <w:rPr>
            <w:rFonts w:ascii="Cambria Math" w:hAnsi="Cambria Math"/>
          </w:rPr>
          <m:t>O(w,b)</m:t>
        </m:r>
      </m:oMath>
      <w:r>
        <w:t xml:space="preserve"> trong đó </w:t>
      </w:r>
      <m:oMath>
        <m:r>
          <w:rPr>
            <w:rFonts w:ascii="Cambria Math" w:hAnsi="Cambria Math"/>
          </w:rPr>
          <m:t>w∈</m:t>
        </m:r>
        <m:sSup>
          <m:sSupPr>
            <m:ctrlPr>
              <w:rPr>
                <w:rFonts w:ascii="Cambria Math" w:hAnsi="Cambria Math"/>
                <w:i/>
              </w:rPr>
            </m:ctrlPr>
          </m:sSupPr>
          <m:e>
            <m:r>
              <w:rPr>
                <w:rFonts w:ascii="Cambria Math" w:hAnsi="Cambria Math"/>
              </w:rPr>
              <m:t>R</m:t>
            </m:r>
          </m:e>
          <m:sup>
            <m:r>
              <w:rPr>
                <w:rFonts w:ascii="Cambria Math" w:hAnsi="Cambria Math"/>
              </w:rPr>
              <m:t>m</m:t>
            </m:r>
          </m:sup>
        </m:sSup>
        <m:r>
          <w:rPr>
            <w:rFonts w:ascii="Cambria Math" w:hAnsi="Cambria Math"/>
          </w:rPr>
          <m:t>,b∈R</m:t>
        </m:r>
      </m:oMath>
      <w:r>
        <w:t>.</w:t>
      </w:r>
    </w:p>
    <w:p w14:paraId="14F18E0E" w14:textId="77777777" w:rsidR="00F46CAE" w:rsidRDefault="00F46CAE" w:rsidP="00F46CAE">
      <w:pPr>
        <w:pStyle w:val="Nidungvnbn"/>
      </w:pPr>
      <w:r>
        <w:t xml:space="preserve">Ta đặt lượng giá trị đầu ra bị thay đổi là </w:t>
      </w:r>
      <m:oMath>
        <m:r>
          <w:rPr>
            <w:rFonts w:ascii="Cambria Math" w:hAnsi="Cambria Math"/>
          </w:rPr>
          <m:t>∆O≡∆output</m:t>
        </m:r>
      </m:oMath>
    </w:p>
    <w:p w14:paraId="11E3596C" w14:textId="77777777" w:rsidR="00F46CAE" w:rsidRDefault="00F46CAE" w:rsidP="00F46CAE">
      <w:pPr>
        <w:pStyle w:val="Nidungvnbn"/>
      </w:pPr>
      <w:r>
        <w:t xml:space="preserve">Lượng </w:t>
      </w:r>
      <m:oMath>
        <m:r>
          <w:rPr>
            <w:rFonts w:ascii="Cambria Math" w:hAnsi="Cambria Math"/>
          </w:rPr>
          <m:t>∆output</m:t>
        </m:r>
      </m:oMath>
      <w:r>
        <w:t xml:space="preserve"> được tính như sau:</w:t>
      </w:r>
    </w:p>
    <w:p w14:paraId="59EA4FC3" w14:textId="77777777" w:rsidR="00F46CAE" w:rsidRPr="00604722" w:rsidRDefault="00F46CAE" w:rsidP="00F46CAE">
      <w:pPr>
        <w:pStyle w:val="Nidungvnbn"/>
      </w:pPr>
      <m:oMathPara>
        <m:oMath>
          <m:r>
            <w:rPr>
              <w:rFonts w:ascii="Cambria Math" w:hAnsi="Cambria Math"/>
            </w:rPr>
            <m:t>∆O=O</m:t>
          </m:r>
          <m:d>
            <m:dPr>
              <m:ctrlPr>
                <w:rPr>
                  <w:rFonts w:ascii="Cambria Math" w:hAnsi="Cambria Math"/>
                  <w:i/>
                </w:rPr>
              </m:ctrlPr>
            </m:dPr>
            <m:e>
              <m:r>
                <w:rPr>
                  <w:rFonts w:ascii="Cambria Math" w:hAnsi="Cambria Math"/>
                </w:rPr>
                <m:t>w+∆w,b+∆b</m:t>
              </m:r>
            </m:e>
          </m:d>
          <m:r>
            <w:rPr>
              <w:rFonts w:ascii="Cambria Math" w:hAnsi="Cambria Math"/>
            </w:rPr>
            <m:t>-O(w,b)</m:t>
          </m:r>
        </m:oMath>
      </m:oMathPara>
    </w:p>
    <w:p w14:paraId="0D02C947" w14:textId="77777777" w:rsidR="00F46CAE" w:rsidRDefault="00F46CAE" w:rsidP="00F46CAE">
      <w:pPr>
        <w:pStyle w:val="Nidungvnbn"/>
      </w:pPr>
      <w:r>
        <w:t xml:space="preserve">Áp dụng chuỗi Taylor, ta có thể tính được </w:t>
      </w:r>
      <m:oMath>
        <m:r>
          <w:rPr>
            <w:rFonts w:ascii="Cambria Math" w:hAnsi="Cambria Math"/>
          </w:rPr>
          <m:t>O</m:t>
        </m:r>
        <m:d>
          <m:dPr>
            <m:ctrlPr>
              <w:rPr>
                <w:rFonts w:ascii="Cambria Math" w:hAnsi="Cambria Math"/>
                <w:i/>
              </w:rPr>
            </m:ctrlPr>
          </m:dPr>
          <m:e>
            <m:r>
              <w:rPr>
                <w:rFonts w:ascii="Cambria Math" w:hAnsi="Cambria Math"/>
              </w:rPr>
              <m:t>w+∆w,b+∆b</m:t>
            </m:r>
          </m:e>
        </m:d>
      </m:oMath>
      <w:r>
        <w:t xml:space="preserve"> như sau:</w:t>
      </w:r>
    </w:p>
    <w:p w14:paraId="3EF06FAD" w14:textId="48CA407E" w:rsidR="00F46CAE" w:rsidRPr="00BE772B" w:rsidRDefault="00F46CAE" w:rsidP="00F46CAE">
      <w:pPr>
        <w:pStyle w:val="Nidungvnbn"/>
      </w:pPr>
      <m:oMathPara>
        <m:oMath>
          <m:r>
            <w:rPr>
              <w:rFonts w:ascii="Cambria Math" w:hAnsi="Cambria Math"/>
            </w:rPr>
            <m:t>O</m:t>
          </m:r>
          <m:d>
            <m:dPr>
              <m:ctrlPr>
                <w:rPr>
                  <w:rFonts w:ascii="Cambria Math" w:hAnsi="Cambria Math"/>
                  <w:i/>
                </w:rPr>
              </m:ctrlPr>
            </m:dPr>
            <m:e>
              <m:r>
                <w:rPr>
                  <w:rFonts w:ascii="Cambria Math" w:hAnsi="Cambria Math"/>
                </w:rPr>
                <m:t>w+∆w,b+∆b</m:t>
              </m:r>
            </m:e>
          </m:d>
          <m:r>
            <w:rPr>
              <w:rFonts w:ascii="Cambria Math" w:hAnsi="Cambria Math"/>
            </w:rPr>
            <m:t>≈O</m:t>
          </m:r>
          <m:d>
            <m:dPr>
              <m:ctrlPr>
                <w:rPr>
                  <w:rFonts w:ascii="Cambria Math" w:hAnsi="Cambria Math"/>
                  <w:i/>
                </w:rPr>
              </m:ctrlPr>
            </m:dPr>
            <m:e>
              <m:r>
                <w:rPr>
                  <w:rFonts w:ascii="Cambria Math" w:hAnsi="Cambria Math"/>
                </w:rPr>
                <m:t>w,b</m:t>
              </m:r>
            </m:e>
          </m:d>
          <m:r>
            <w:rPr>
              <w:rFonts w:ascii="Cambria Math" w:hAnsi="Cambria Math"/>
            </w:rPr>
            <m:t>+</m:t>
          </m:r>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r>
                        <w:rPr>
                          <w:rFonts w:ascii="Cambria Math" w:hAnsi="Cambria Math"/>
                        </w:rPr>
                        <m:t>∆w,∆b</m:t>
                      </m:r>
                    </m:e>
                  </m:d>
                </m:e>
              </m:d>
            </m:e>
            <m:sup>
              <m:r>
                <w:rPr>
                  <w:rFonts w:ascii="Cambria Math" w:hAnsi="Cambria Math"/>
                </w:rPr>
                <m:t>T</m:t>
              </m:r>
            </m:sup>
          </m:sSup>
          <m:sSub>
            <m:sSubPr>
              <m:ctrlPr>
                <w:rPr>
                  <w:rFonts w:ascii="Cambria Math" w:hAnsi="Cambria Math"/>
                  <w:i/>
                </w:rPr>
              </m:ctrlPr>
            </m:sSubPr>
            <m:e>
              <m:r>
                <m:rPr>
                  <m:sty m:val="p"/>
                </m:rPr>
                <w:rPr>
                  <w:rFonts w:ascii="Cambria Math" w:hAnsi="Cambria Math"/>
                </w:rPr>
                <m:t>∇</m:t>
              </m:r>
            </m:e>
            <m:sub>
              <m:r>
                <w:rPr>
                  <w:rFonts w:ascii="Cambria Math" w:hAnsi="Cambria Math"/>
                </w:rPr>
                <m:t>w,b</m:t>
              </m:r>
            </m:sub>
          </m:sSub>
          <m:r>
            <w:rPr>
              <w:rFonts w:ascii="Cambria Math" w:hAnsi="Cambria Math"/>
            </w:rPr>
            <m:t>O</m:t>
          </m:r>
          <m:d>
            <m:dPr>
              <m:ctrlPr>
                <w:rPr>
                  <w:rFonts w:ascii="Cambria Math" w:hAnsi="Cambria Math"/>
                  <w:i/>
                </w:rPr>
              </m:ctrlPr>
            </m:dPr>
            <m:e>
              <m:r>
                <w:rPr>
                  <w:rFonts w:ascii="Cambria Math" w:hAnsi="Cambria Math"/>
                </w:rPr>
                <m:t>w,b</m:t>
              </m:r>
            </m:e>
          </m:d>
          <m:r>
            <w:rPr>
              <w:rFonts w:ascii="Cambria Math" w:hAnsi="Cambria Math"/>
            </w:rPr>
            <m:t>=O</m:t>
          </m:r>
          <m:d>
            <m:dPr>
              <m:ctrlPr>
                <w:rPr>
                  <w:rFonts w:ascii="Cambria Math" w:hAnsi="Cambria Math"/>
                  <w:i/>
                </w:rPr>
              </m:ctrlPr>
            </m:dPr>
            <m:e>
              <m:r>
                <w:rPr>
                  <w:rFonts w:ascii="Cambria Math" w:hAnsi="Cambria Math"/>
                </w:rPr>
                <m:t>w,b</m:t>
              </m:r>
            </m:e>
          </m:d>
          <m:r>
            <w:rPr>
              <w:rFonts w:ascii="Cambria Math" w:hAnsi="Cambria Math"/>
            </w:rPr>
            <m:t>+</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f>
                        <m:fPr>
                          <m:ctrlPr>
                            <w:rPr>
                              <w:rFonts w:ascii="Cambria Math" w:hAnsi="Cambria Math"/>
                              <w:i/>
                            </w:rPr>
                          </m:ctrlPr>
                        </m:fPr>
                        <m:num>
                          <m:r>
                            <w:rPr>
                              <w:rFonts w:ascii="Cambria Math" w:hAnsi="Cambria Math"/>
                            </w:rPr>
                            <m:t>∂O</m:t>
                          </m:r>
                          <m:d>
                            <m:dPr>
                              <m:ctrlPr>
                                <w:rPr>
                                  <w:rFonts w:ascii="Cambria Math" w:hAnsi="Cambria Math"/>
                                  <w:i/>
                                </w:rPr>
                              </m:ctrlPr>
                            </m:dPr>
                            <m:e>
                              <m:r>
                                <w:rPr>
                                  <w:rFonts w:ascii="Cambria Math" w:hAnsi="Cambria Math"/>
                                </w:rPr>
                                <m:t>w,b</m:t>
                              </m:r>
                            </m:e>
                          </m:d>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den>
                      </m:f>
                      <m:r>
                        <w:rPr>
                          <w:rFonts w:ascii="Cambria Math" w:hAnsi="Cambria Math"/>
                        </w:rPr>
                        <m:t>∆w</m:t>
                      </m:r>
                    </m:e>
                    <m:sub>
                      <m:r>
                        <w:rPr>
                          <w:rFonts w:ascii="Cambria Math" w:hAnsi="Cambria Math"/>
                        </w:rPr>
                        <m:t>i</m:t>
                      </m:r>
                    </m:sub>
                  </m:sSub>
                </m:e>
              </m:nary>
            </m:e>
          </m:d>
          <m:r>
            <w:rPr>
              <w:rFonts w:ascii="Cambria Math" w:hAnsi="Cambria Math"/>
            </w:rPr>
            <m:t>+</m:t>
          </m:r>
          <m:f>
            <m:fPr>
              <m:ctrlPr>
                <w:rPr>
                  <w:rFonts w:ascii="Cambria Math" w:hAnsi="Cambria Math"/>
                  <w:i/>
                </w:rPr>
              </m:ctrlPr>
            </m:fPr>
            <m:num>
              <m:r>
                <w:rPr>
                  <w:rFonts w:ascii="Cambria Math" w:hAnsi="Cambria Math"/>
                </w:rPr>
                <m:t>∂O</m:t>
              </m:r>
              <m:d>
                <m:dPr>
                  <m:ctrlPr>
                    <w:rPr>
                      <w:rFonts w:ascii="Cambria Math" w:hAnsi="Cambria Math"/>
                      <w:i/>
                    </w:rPr>
                  </m:ctrlPr>
                </m:dPr>
                <m:e>
                  <m:r>
                    <w:rPr>
                      <w:rFonts w:ascii="Cambria Math" w:hAnsi="Cambria Math"/>
                    </w:rPr>
                    <m:t>w,b</m:t>
                  </m:r>
                </m:e>
              </m:d>
            </m:num>
            <m:den>
              <m:r>
                <w:rPr>
                  <w:rFonts w:ascii="Cambria Math" w:hAnsi="Cambria Math"/>
                </w:rPr>
                <m:t>∂b</m:t>
              </m:r>
            </m:den>
          </m:f>
          <m:r>
            <w:rPr>
              <w:rFonts w:ascii="Cambria Math" w:hAnsi="Cambria Math"/>
            </w:rPr>
            <m:t>∆b</m:t>
          </m:r>
        </m:oMath>
      </m:oMathPara>
    </w:p>
    <w:p w14:paraId="67229897" w14:textId="17714FE8" w:rsidR="008241A1" w:rsidRDefault="00F46CAE" w:rsidP="008241A1">
      <w:pPr>
        <w:pStyle w:val="Nidungvnbn"/>
      </w:pPr>
      <w:r>
        <w:t>Như vậy là ta đã tìm hiểu xong cách thức hoạt động ban đầu việc học của 1 mạng neural.</w:t>
      </w:r>
    </w:p>
    <w:p w14:paraId="4F74B97A" w14:textId="3ACC3BC6" w:rsidR="00754692" w:rsidRDefault="00A16E7A" w:rsidP="00754692">
      <w:pPr>
        <w:pStyle w:val="Tiumccp2"/>
      </w:pPr>
      <w:bookmarkStart w:id="34" w:name="_Toc68434487"/>
      <w:r>
        <w:t>3.1.2</w:t>
      </w:r>
      <w:r w:rsidR="00754692">
        <w:t xml:space="preserve"> Giải thuật lan truyền ngược (Backpropagation algorithm)</w:t>
      </w:r>
      <w:bookmarkEnd w:id="34"/>
    </w:p>
    <w:p w14:paraId="4DA8AC19" w14:textId="55911A6D" w:rsidR="00F46CAE" w:rsidRDefault="008241A1" w:rsidP="00F46CAE">
      <w:pPr>
        <w:pStyle w:val="Nidungvnbn"/>
      </w:pPr>
      <w:r>
        <w:t>Backpropagation đã được giới thiệu vào thập niên 1970, tuy nhiên mãi tới năm 1986 mới được ra ấn phẩm giấy chính thức bởi David Rumelhart, Geoffrey Hinton và Ronald Williams.</w:t>
      </w:r>
    </w:p>
    <w:p w14:paraId="4FA9A36D" w14:textId="77777777" w:rsidR="008241A1" w:rsidRDefault="008241A1" w:rsidP="008241A1">
      <w:pPr>
        <w:pStyle w:val="Nidungvnbn"/>
      </w:pPr>
      <w:r>
        <w:t>Ta sẽ đặt các trọng số w là:</w:t>
      </w:r>
    </w:p>
    <w:p w14:paraId="39EF5CC6" w14:textId="77777777" w:rsidR="008241A1" w:rsidRPr="00AB41F0" w:rsidRDefault="00452B79" w:rsidP="008241A1">
      <w:pPr>
        <w:pStyle w:val="Nidungvnbn"/>
      </w:pPr>
      <m:oMathPara>
        <m:oMath>
          <m:sSubSup>
            <m:sSubSupPr>
              <m:ctrlPr>
                <w:rPr>
                  <w:rFonts w:ascii="Cambria Math" w:hAnsi="Cambria Math"/>
                  <w:i/>
                </w:rPr>
              </m:ctrlPr>
            </m:sSubSupPr>
            <m:e>
              <m:r>
                <w:rPr>
                  <w:rFonts w:ascii="Cambria Math" w:hAnsi="Cambria Math"/>
                </w:rPr>
                <m:t>w</m:t>
              </m:r>
            </m:e>
            <m:sub>
              <m:r>
                <w:rPr>
                  <w:rFonts w:ascii="Cambria Math" w:hAnsi="Cambria Math"/>
                </w:rPr>
                <m:t>jk</m:t>
              </m:r>
            </m:sub>
            <m:sup>
              <m:r>
                <w:rPr>
                  <w:rFonts w:ascii="Cambria Math" w:hAnsi="Cambria Math"/>
                </w:rPr>
                <m:t>l</m:t>
              </m:r>
            </m:sup>
          </m:sSubSup>
        </m:oMath>
      </m:oMathPara>
    </w:p>
    <w:p w14:paraId="2EC6D90B" w14:textId="77777777" w:rsidR="008241A1" w:rsidRDefault="008241A1" w:rsidP="008241A1">
      <w:pPr>
        <w:pStyle w:val="Nidungvnbn"/>
      </w:pPr>
      <w:r>
        <w:t>Với:</w:t>
      </w:r>
    </w:p>
    <w:p w14:paraId="1D814EEB" w14:textId="77777777" w:rsidR="008241A1" w:rsidRDefault="008241A1" w:rsidP="0028217E">
      <w:pPr>
        <w:pStyle w:val="Nidungvnbn"/>
        <w:numPr>
          <w:ilvl w:val="0"/>
          <w:numId w:val="12"/>
        </w:numPr>
      </w:pPr>
      <m:oMath>
        <m:r>
          <w:rPr>
            <w:rFonts w:ascii="Cambria Math" w:hAnsi="Cambria Math"/>
          </w:rPr>
          <m:t>l</m:t>
        </m:r>
      </m:oMath>
      <w:r>
        <w:t xml:space="preserve"> là layer (lớp) hiện tại.</w:t>
      </w:r>
    </w:p>
    <w:p w14:paraId="04BD51A2" w14:textId="77777777" w:rsidR="008241A1" w:rsidRDefault="008241A1" w:rsidP="0028217E">
      <w:pPr>
        <w:pStyle w:val="Nidungvnbn"/>
        <w:numPr>
          <w:ilvl w:val="0"/>
          <w:numId w:val="12"/>
        </w:numPr>
      </w:pPr>
      <m:oMath>
        <m:r>
          <w:rPr>
            <w:rFonts w:ascii="Cambria Math" w:hAnsi="Cambria Math"/>
          </w:rPr>
          <m:t>j</m:t>
        </m:r>
      </m:oMath>
      <w:r>
        <w:t xml:space="preserve"> là node thứ </w:t>
      </w:r>
      <m:oMath>
        <m:r>
          <w:rPr>
            <w:rFonts w:ascii="Cambria Math" w:hAnsi="Cambria Math"/>
          </w:rPr>
          <m:t>j</m:t>
        </m:r>
      </m:oMath>
      <w:r>
        <w:t xml:space="preserve"> của layer hiện tại </w:t>
      </w:r>
      <m:oMath>
        <m:r>
          <w:rPr>
            <w:rFonts w:ascii="Cambria Math" w:hAnsi="Cambria Math"/>
          </w:rPr>
          <m:t>l</m:t>
        </m:r>
      </m:oMath>
      <w:r>
        <w:t>.</w:t>
      </w:r>
    </w:p>
    <w:p w14:paraId="6DF17988" w14:textId="77777777" w:rsidR="008241A1" w:rsidRDefault="008241A1" w:rsidP="0028217E">
      <w:pPr>
        <w:pStyle w:val="Nidungvnbn"/>
        <w:numPr>
          <w:ilvl w:val="0"/>
          <w:numId w:val="12"/>
        </w:numPr>
      </w:pPr>
      <m:oMath>
        <m:r>
          <w:rPr>
            <w:rFonts w:ascii="Cambria Math" w:hAnsi="Cambria Math"/>
          </w:rPr>
          <m:t>k</m:t>
        </m:r>
      </m:oMath>
      <w:r>
        <w:t xml:space="preserve"> là node thứ </w:t>
      </w:r>
      <m:oMath>
        <m:r>
          <w:rPr>
            <w:rFonts w:ascii="Cambria Math" w:hAnsi="Cambria Math"/>
          </w:rPr>
          <m:t>k</m:t>
        </m:r>
      </m:oMath>
      <w:r>
        <w:t xml:space="preserve"> của layer phía trước </w:t>
      </w:r>
      <m:oMath>
        <m:r>
          <w:rPr>
            <w:rFonts w:ascii="Cambria Math" w:hAnsi="Cambria Math"/>
          </w:rPr>
          <m:t>l-1</m:t>
        </m:r>
      </m:oMath>
      <w:r>
        <w:t>.</w:t>
      </w:r>
    </w:p>
    <w:p w14:paraId="63D053C2" w14:textId="77777777" w:rsidR="008241A1" w:rsidRDefault="008241A1" w:rsidP="008241A1">
      <w:pPr>
        <w:pStyle w:val="Nidungvnbn"/>
      </w:pPr>
      <w:r>
        <w:t>Tương tự ta sẽ đặt với phần bù đại số b là:</w:t>
      </w:r>
    </w:p>
    <w:p w14:paraId="4A2A3555" w14:textId="77777777" w:rsidR="008241A1" w:rsidRPr="001C4150" w:rsidRDefault="00452B79" w:rsidP="008241A1">
      <w:pPr>
        <w:pStyle w:val="Nidungvnbn"/>
      </w:pPr>
      <m:oMathPara>
        <m:oMath>
          <m:sSubSup>
            <m:sSubSupPr>
              <m:ctrlPr>
                <w:rPr>
                  <w:rFonts w:ascii="Cambria Math" w:hAnsi="Cambria Math"/>
                  <w:i/>
                </w:rPr>
              </m:ctrlPr>
            </m:sSubSupPr>
            <m:e>
              <m:r>
                <w:rPr>
                  <w:rFonts w:ascii="Cambria Math" w:hAnsi="Cambria Math"/>
                </w:rPr>
                <m:t>b</m:t>
              </m:r>
            </m:e>
            <m:sub>
              <m:r>
                <w:rPr>
                  <w:rFonts w:ascii="Cambria Math" w:hAnsi="Cambria Math"/>
                </w:rPr>
                <m:t>j</m:t>
              </m:r>
            </m:sub>
            <m:sup>
              <m:r>
                <w:rPr>
                  <w:rFonts w:ascii="Cambria Math" w:hAnsi="Cambria Math"/>
                </w:rPr>
                <m:t>l</m:t>
              </m:r>
            </m:sup>
          </m:sSubSup>
        </m:oMath>
      </m:oMathPara>
    </w:p>
    <w:p w14:paraId="504CE162" w14:textId="77777777" w:rsidR="008241A1" w:rsidRDefault="008241A1" w:rsidP="008241A1">
      <w:pPr>
        <w:pStyle w:val="Nidungvnbn"/>
      </w:pPr>
      <w:r>
        <w:t>Và kết quả sau khi tính xong của hàm activation là:</w:t>
      </w:r>
    </w:p>
    <w:p w14:paraId="306F4ED5" w14:textId="77777777" w:rsidR="008241A1" w:rsidRPr="001C4150" w:rsidRDefault="00452B79" w:rsidP="008241A1">
      <w:pPr>
        <w:pStyle w:val="Nidungvnbn"/>
      </w:pPr>
      <m:oMathPara>
        <m:oMath>
          <m:sSubSup>
            <m:sSubSupPr>
              <m:ctrlPr>
                <w:rPr>
                  <w:rFonts w:ascii="Cambria Math" w:hAnsi="Cambria Math"/>
                  <w:i/>
                </w:rPr>
              </m:ctrlPr>
            </m:sSubSupPr>
            <m:e>
              <m:r>
                <w:rPr>
                  <w:rFonts w:ascii="Cambria Math" w:hAnsi="Cambria Math"/>
                </w:rPr>
                <m:t>a</m:t>
              </m:r>
            </m:e>
            <m:sub>
              <m:r>
                <w:rPr>
                  <w:rFonts w:ascii="Cambria Math" w:hAnsi="Cambria Math"/>
                </w:rPr>
                <m:t>j</m:t>
              </m:r>
            </m:sub>
            <m:sup>
              <m:r>
                <w:rPr>
                  <w:rFonts w:ascii="Cambria Math" w:hAnsi="Cambria Math"/>
                </w:rPr>
                <m:t>l</m:t>
              </m:r>
            </m:sup>
          </m:sSubSup>
        </m:oMath>
      </m:oMathPara>
    </w:p>
    <w:p w14:paraId="5B661DD0" w14:textId="3BB37B8C" w:rsidR="00971BE3" w:rsidRDefault="003D47F1" w:rsidP="00971BE3">
      <w:pPr>
        <w:pStyle w:val="Nidungvnbn"/>
      </w:pPr>
      <w:r>
        <w:t>Giải</w:t>
      </w:r>
      <w:r w:rsidR="00971BE3">
        <w:t xml:space="preserve"> thuật lan truyền ngược </w:t>
      </w:r>
      <w:r>
        <w:t xml:space="preserve">thực hiện </w:t>
      </w:r>
      <w:r w:rsidR="00971BE3">
        <w:t>theo trình tự sau:</w:t>
      </w:r>
    </w:p>
    <w:p w14:paraId="6B0FE2B3" w14:textId="77777777" w:rsidR="00971BE3" w:rsidRDefault="00971BE3" w:rsidP="00971BE3">
      <w:pPr>
        <w:pStyle w:val="Nidungvnbn"/>
      </w:pPr>
      <w:r>
        <w:t>Bước 1: Chuẩn bị dữ liệu input cho lớp neural đầu tiên. Và chạy hàm activation ở lớp đầu tiên</w:t>
      </w:r>
    </w:p>
    <w:p w14:paraId="5B78D999" w14:textId="77777777" w:rsidR="00971BE3" w:rsidRDefault="00971BE3" w:rsidP="00971BE3">
      <w:pPr>
        <w:pStyle w:val="Nidungvnbn"/>
      </w:pPr>
      <w:r>
        <w:t xml:space="preserve">Bước 2: Với mỗi lớp </w:t>
      </w:r>
      <m:oMath>
        <m:r>
          <w:rPr>
            <w:rFonts w:ascii="Cambria Math" w:hAnsi="Cambria Math"/>
          </w:rPr>
          <m:t>l</m:t>
        </m:r>
      </m:oMath>
      <w:r>
        <w:t>, từ lớp thứ 2 cho đến lớp output (lớp L). Ta thực hiện tính:</w:t>
      </w:r>
    </w:p>
    <w:p w14:paraId="4640A410" w14:textId="77777777" w:rsidR="00971BE3" w:rsidRPr="00757DBF" w:rsidRDefault="00452B79" w:rsidP="00971BE3">
      <w:pPr>
        <w:pStyle w:val="Nidungvnbn"/>
      </w:pPr>
      <m:oMathPara>
        <m:oMath>
          <m:sSup>
            <m:sSupPr>
              <m:ctrlPr>
                <w:rPr>
                  <w:rFonts w:ascii="Cambria Math" w:hAnsi="Cambria Math"/>
                  <w:i/>
                </w:rPr>
              </m:ctrlPr>
            </m:sSupPr>
            <m:e>
              <m:r>
                <w:rPr>
                  <w:rFonts w:ascii="Cambria Math" w:hAnsi="Cambria Math"/>
                </w:rPr>
                <m:t>z</m:t>
              </m:r>
            </m:e>
            <m:sup>
              <m:r>
                <w:rPr>
                  <w:rFonts w:ascii="Cambria Math" w:hAnsi="Cambria Math"/>
                </w:rPr>
                <m:t>l</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l</m:t>
              </m:r>
            </m:sup>
          </m:sSup>
          <m:sSup>
            <m:sSupPr>
              <m:ctrlPr>
                <w:rPr>
                  <w:rFonts w:ascii="Cambria Math" w:hAnsi="Cambria Math"/>
                  <w:i/>
                </w:rPr>
              </m:ctrlPr>
            </m:sSupPr>
            <m:e>
              <m:r>
                <w:rPr>
                  <w:rFonts w:ascii="Cambria Math" w:hAnsi="Cambria Math"/>
                </w:rPr>
                <m:t>a</m:t>
              </m:r>
            </m:e>
            <m:sup>
              <m:r>
                <w:rPr>
                  <w:rFonts w:ascii="Cambria Math" w:hAnsi="Cambria Math"/>
                </w:rPr>
                <m:t>l-1</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l</m:t>
              </m:r>
            </m:sup>
          </m:sSup>
        </m:oMath>
      </m:oMathPara>
    </w:p>
    <w:p w14:paraId="38E2DFB7" w14:textId="77777777" w:rsidR="00971BE3" w:rsidRPr="00C86F36" w:rsidRDefault="00452B79" w:rsidP="00971BE3">
      <w:pPr>
        <w:pStyle w:val="Nidungvnbn"/>
      </w:pPr>
      <m:oMathPara>
        <m:oMath>
          <m:sSup>
            <m:sSupPr>
              <m:ctrlPr>
                <w:rPr>
                  <w:rFonts w:ascii="Cambria Math" w:hAnsi="Cambria Math"/>
                  <w:i/>
                </w:rPr>
              </m:ctrlPr>
            </m:sSupPr>
            <m:e>
              <m:r>
                <w:rPr>
                  <w:rFonts w:ascii="Cambria Math" w:hAnsi="Cambria Math"/>
                </w:rPr>
                <m:t>a</m:t>
              </m:r>
            </m:e>
            <m:sup>
              <m:r>
                <w:rPr>
                  <w:rFonts w:ascii="Cambria Math" w:hAnsi="Cambria Math"/>
                </w:rPr>
                <m:t>l</m:t>
              </m:r>
            </m:sup>
          </m:sSup>
          <m:r>
            <w:rPr>
              <w:rFonts w:ascii="Cambria Math" w:hAnsi="Cambria Math"/>
            </w:rPr>
            <m:t>=σ</m:t>
          </m:r>
          <m:d>
            <m:dPr>
              <m:ctrlPr>
                <w:rPr>
                  <w:rFonts w:ascii="Cambria Math" w:hAnsi="Cambria Math"/>
                  <w:i/>
                </w:rPr>
              </m:ctrlPr>
            </m:dPr>
            <m:e>
              <m:sSup>
                <m:sSupPr>
                  <m:ctrlPr>
                    <w:rPr>
                      <w:rFonts w:ascii="Cambria Math" w:hAnsi="Cambria Math"/>
                      <w:i/>
                    </w:rPr>
                  </m:ctrlPr>
                </m:sSupPr>
                <m:e>
                  <m:r>
                    <w:rPr>
                      <w:rFonts w:ascii="Cambria Math" w:hAnsi="Cambria Math"/>
                    </w:rPr>
                    <m:t>z</m:t>
                  </m:r>
                </m:e>
                <m:sup>
                  <m:r>
                    <w:rPr>
                      <w:rFonts w:ascii="Cambria Math" w:hAnsi="Cambria Math"/>
                    </w:rPr>
                    <m:t>l</m:t>
                  </m:r>
                </m:sup>
              </m:sSup>
            </m:e>
          </m:d>
        </m:oMath>
      </m:oMathPara>
    </w:p>
    <w:p w14:paraId="72AD4A84" w14:textId="77777777" w:rsidR="00971BE3" w:rsidRDefault="00971BE3" w:rsidP="00971BE3">
      <w:pPr>
        <w:pStyle w:val="Nidungvnbn"/>
      </w:pPr>
      <w:r>
        <w:t>Bước 3: Tính mức độ sai số của lớp output:</w:t>
      </w:r>
    </w:p>
    <w:p w14:paraId="7D109E63" w14:textId="77777777" w:rsidR="00971BE3" w:rsidRPr="00D20D52" w:rsidRDefault="00452B79" w:rsidP="00971BE3">
      <w:pPr>
        <w:pStyle w:val="Nidungvnbn"/>
      </w:pPr>
      <m:oMathPara>
        <m:oMath>
          <m:sSup>
            <m:sSupPr>
              <m:ctrlPr>
                <w:rPr>
                  <w:rFonts w:ascii="Cambria Math" w:hAnsi="Cambria Math"/>
                  <w:i/>
                </w:rPr>
              </m:ctrlPr>
            </m:sSupPr>
            <m:e>
              <m:r>
                <w:rPr>
                  <w:rFonts w:ascii="Cambria Math" w:hAnsi="Cambria Math"/>
                </w:rPr>
                <m:t>δ</m:t>
              </m:r>
            </m:e>
            <m:sup>
              <m:r>
                <w:rPr>
                  <w:rFonts w:ascii="Cambria Math" w:hAnsi="Cambria Math"/>
                </w:rPr>
                <m:t>L</m:t>
              </m:r>
            </m:sup>
          </m:sSup>
          <m:r>
            <w:rPr>
              <w:rFonts w:ascii="Cambria Math" w:hAnsi="Cambria Math"/>
            </w:rPr>
            <m:t>=</m:t>
          </m:r>
          <m:sSub>
            <m:sSubPr>
              <m:ctrlPr>
                <w:rPr>
                  <w:rFonts w:ascii="Cambria Math" w:hAnsi="Cambria Math"/>
                </w:rPr>
              </m:ctrlPr>
            </m:sSubPr>
            <m:e>
              <m:r>
                <m:rPr>
                  <m:sty m:val="p"/>
                </m:rPr>
                <w:rPr>
                  <w:rFonts w:ascii="Cambria Math" w:hAnsi="Cambria Math"/>
                </w:rPr>
                <m:t>∇</m:t>
              </m:r>
            </m:e>
            <m:sub>
              <m:r>
                <w:rPr>
                  <w:rFonts w:ascii="Cambria Math" w:hAnsi="Cambria Math"/>
                </w:rPr>
                <m:t>a</m:t>
              </m:r>
            </m:sub>
          </m:sSub>
          <m:r>
            <w:rPr>
              <w:rFonts w:ascii="Cambria Math" w:hAnsi="Cambria Math"/>
            </w:rPr>
            <m:t>Loss⨀</m:t>
          </m:r>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sSup>
                <m:sSupPr>
                  <m:ctrlPr>
                    <w:rPr>
                      <w:rFonts w:ascii="Cambria Math" w:hAnsi="Cambria Math"/>
                      <w:i/>
                    </w:rPr>
                  </m:ctrlPr>
                </m:sSupPr>
                <m:e>
                  <m:r>
                    <w:rPr>
                      <w:rFonts w:ascii="Cambria Math" w:hAnsi="Cambria Math"/>
                    </w:rPr>
                    <m:t>z</m:t>
                  </m:r>
                </m:e>
                <m:sup>
                  <m:r>
                    <w:rPr>
                      <w:rFonts w:ascii="Cambria Math" w:hAnsi="Cambria Math"/>
                    </w:rPr>
                    <m:t>L</m:t>
                  </m:r>
                </m:sup>
              </m:sSup>
            </m:e>
          </m:d>
        </m:oMath>
      </m:oMathPara>
    </w:p>
    <w:p w14:paraId="019946A9" w14:textId="77777777" w:rsidR="00971BE3" w:rsidRDefault="00971BE3" w:rsidP="00971BE3">
      <w:pPr>
        <w:pStyle w:val="Nidungvnbn"/>
      </w:pPr>
      <w:r>
        <w:t xml:space="preserve">Bước 4: Thực hiện backpropagation cho từng lớp ẩn (với mỗi mỗi lớp </w:t>
      </w:r>
      <m:oMath>
        <m:r>
          <w:rPr>
            <w:rFonts w:ascii="Cambria Math" w:hAnsi="Cambria Math"/>
          </w:rPr>
          <m:t>l</m:t>
        </m:r>
      </m:oMath>
      <w:r>
        <w:t xml:space="preserve"> từ </w:t>
      </w:r>
      <m:oMath>
        <m:r>
          <w:rPr>
            <w:rFonts w:ascii="Cambria Math" w:hAnsi="Cambria Math"/>
          </w:rPr>
          <m:t>l=L-1</m:t>
        </m:r>
      </m:oMath>
      <w:r>
        <w:t xml:space="preserve"> trở về lớp </w:t>
      </w:r>
      <m:oMath>
        <m:r>
          <w:rPr>
            <w:rFonts w:ascii="Cambria Math" w:hAnsi="Cambria Math"/>
          </w:rPr>
          <m:t>l=2</m:t>
        </m:r>
      </m:oMath>
      <w:r>
        <w:t>), ta tính:</w:t>
      </w:r>
    </w:p>
    <w:p w14:paraId="70387D42" w14:textId="77777777" w:rsidR="00971BE3" w:rsidRPr="00D20D52" w:rsidRDefault="00452B79" w:rsidP="00971BE3">
      <w:pPr>
        <w:pStyle w:val="Nidungvnbn"/>
      </w:pPr>
      <m:oMathPara>
        <m:oMath>
          <m:sSup>
            <m:sSupPr>
              <m:ctrlPr>
                <w:rPr>
                  <w:rFonts w:ascii="Cambria Math" w:hAnsi="Cambria Math"/>
                  <w:i/>
                </w:rPr>
              </m:ctrlPr>
            </m:sSupPr>
            <m:e>
              <m:r>
                <w:rPr>
                  <w:rFonts w:ascii="Cambria Math" w:hAnsi="Cambria Math"/>
                </w:rPr>
                <m:t>δ</m:t>
              </m:r>
            </m:e>
            <m:sup>
              <m:r>
                <w:rPr>
                  <w:rFonts w:ascii="Cambria Math" w:hAnsi="Cambria Math"/>
                </w:rPr>
                <m:t>l</m:t>
              </m:r>
            </m:sup>
          </m:sSup>
          <m:r>
            <w:rPr>
              <w:rFonts w:ascii="Cambria Math" w:hAnsi="Cambria Math"/>
            </w:rPr>
            <m:t>=</m:t>
          </m:r>
          <m:d>
            <m:dPr>
              <m:ctrlPr>
                <w:rPr>
                  <w:rFonts w:ascii="Cambria Math" w:hAnsi="Cambria Math"/>
                  <w:i/>
                </w:rPr>
              </m:ctrlPr>
            </m:dPr>
            <m:e>
              <m:sSup>
                <m:sSupPr>
                  <m:ctrlPr>
                    <w:rPr>
                      <w:rFonts w:ascii="Cambria Math" w:hAnsi="Cambria Math"/>
                      <w:i/>
                    </w:rPr>
                  </m:ctrlPr>
                </m:sSupPr>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l+1</m:t>
                              </m:r>
                            </m:sup>
                          </m:sSup>
                        </m:e>
                      </m:d>
                    </m:e>
                    <m:sup>
                      <m:r>
                        <w:rPr>
                          <w:rFonts w:ascii="Cambria Math" w:hAnsi="Cambria Math"/>
                        </w:rPr>
                        <m:t>T</m:t>
                      </m:r>
                    </m:sup>
                  </m:sSup>
                  <m:r>
                    <w:rPr>
                      <w:rFonts w:ascii="Cambria Math" w:hAnsi="Cambria Math"/>
                    </w:rPr>
                    <m:t>δ</m:t>
                  </m:r>
                </m:e>
                <m:sup>
                  <m:r>
                    <w:rPr>
                      <w:rFonts w:ascii="Cambria Math" w:hAnsi="Cambria Math"/>
                    </w:rPr>
                    <m:t>l+1</m:t>
                  </m:r>
                </m:sup>
              </m:sSup>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sSup>
                <m:sSupPr>
                  <m:ctrlPr>
                    <w:rPr>
                      <w:rFonts w:ascii="Cambria Math" w:hAnsi="Cambria Math"/>
                      <w:i/>
                    </w:rPr>
                  </m:ctrlPr>
                </m:sSupPr>
                <m:e>
                  <m:r>
                    <w:rPr>
                      <w:rFonts w:ascii="Cambria Math" w:hAnsi="Cambria Math"/>
                    </w:rPr>
                    <m:t>z</m:t>
                  </m:r>
                </m:e>
                <m:sup>
                  <m:r>
                    <w:rPr>
                      <w:rFonts w:ascii="Cambria Math" w:hAnsi="Cambria Math"/>
                    </w:rPr>
                    <m:t>l</m:t>
                  </m:r>
                </m:sup>
              </m:sSup>
            </m:e>
          </m:d>
        </m:oMath>
      </m:oMathPara>
    </w:p>
    <w:p w14:paraId="422A5233" w14:textId="77777777" w:rsidR="00971BE3" w:rsidRDefault="00971BE3" w:rsidP="00971BE3">
      <w:pPr>
        <w:pStyle w:val="Nidungvnbn"/>
      </w:pPr>
      <w:r>
        <w:t>Bước 5: Tính gradient sai số của trọng số và bias:</w:t>
      </w:r>
    </w:p>
    <w:p w14:paraId="6CA05241" w14:textId="77777777" w:rsidR="00971BE3" w:rsidRPr="00D20D52" w:rsidRDefault="00452B79" w:rsidP="00971BE3">
      <w:pPr>
        <w:pStyle w:val="Nidungvnbn"/>
      </w:pPr>
      <m:oMathPara>
        <m:oMath>
          <m:f>
            <m:fPr>
              <m:ctrlPr>
                <w:rPr>
                  <w:rFonts w:ascii="Cambria Math" w:hAnsi="Cambria Math"/>
                  <w:i/>
                </w:rPr>
              </m:ctrlPr>
            </m:fPr>
            <m:num>
              <m:r>
                <w:rPr>
                  <w:rFonts w:ascii="Cambria Math" w:hAnsi="Cambria Math"/>
                </w:rPr>
                <m:t>∂L</m:t>
              </m:r>
            </m:num>
            <m:den>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jk</m:t>
                  </m:r>
                </m:sub>
                <m:sup>
                  <m:r>
                    <w:rPr>
                      <w:rFonts w:ascii="Cambria Math" w:hAnsi="Cambria Math"/>
                    </w:rPr>
                    <m:t>l</m:t>
                  </m:r>
                </m:sup>
              </m:sSubSup>
            </m:den>
          </m:f>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k</m:t>
              </m:r>
            </m:sub>
            <m:sup>
              <m:r>
                <w:rPr>
                  <w:rFonts w:ascii="Cambria Math" w:hAnsi="Cambria Math"/>
                </w:rPr>
                <m:t>l-1</m:t>
              </m:r>
            </m:sup>
          </m:sSubSup>
          <m:sSubSup>
            <m:sSubSupPr>
              <m:ctrlPr>
                <w:rPr>
                  <w:rFonts w:ascii="Cambria Math" w:hAnsi="Cambria Math"/>
                  <w:i/>
                </w:rPr>
              </m:ctrlPr>
            </m:sSubSupPr>
            <m:e>
              <m:r>
                <w:rPr>
                  <w:rFonts w:ascii="Cambria Math" w:hAnsi="Cambria Math"/>
                </w:rPr>
                <m:t>δ</m:t>
              </m:r>
            </m:e>
            <m:sub>
              <m:r>
                <w:rPr>
                  <w:rFonts w:ascii="Cambria Math" w:hAnsi="Cambria Math"/>
                </w:rPr>
                <m:t>j</m:t>
              </m:r>
            </m:sub>
            <m:sup>
              <m:r>
                <w:rPr>
                  <w:rFonts w:ascii="Cambria Math" w:hAnsi="Cambria Math"/>
                </w:rPr>
                <m:t>l</m:t>
              </m:r>
            </m:sup>
          </m:sSubSup>
        </m:oMath>
      </m:oMathPara>
    </w:p>
    <w:p w14:paraId="5D807EBF" w14:textId="77777777" w:rsidR="00971BE3" w:rsidRPr="00D20D52" w:rsidRDefault="00452B79" w:rsidP="00971BE3">
      <w:pPr>
        <w:pStyle w:val="Nidungvnbn"/>
      </w:pPr>
      <m:oMathPara>
        <m:oMath>
          <m:f>
            <m:fPr>
              <m:ctrlPr>
                <w:rPr>
                  <w:rFonts w:ascii="Cambria Math" w:hAnsi="Cambria Math"/>
                  <w:i/>
                </w:rPr>
              </m:ctrlPr>
            </m:fPr>
            <m:num>
              <m:r>
                <w:rPr>
                  <w:rFonts w:ascii="Cambria Math" w:hAnsi="Cambria Math"/>
                </w:rPr>
                <m:t>∂L</m:t>
              </m:r>
            </m:num>
            <m:den>
              <m:r>
                <w:rPr>
                  <w:rFonts w:ascii="Cambria Math" w:hAnsi="Cambria Math"/>
                </w:rPr>
                <m:t>∂</m:t>
              </m:r>
              <m:sSubSup>
                <m:sSubSupPr>
                  <m:ctrlPr>
                    <w:rPr>
                      <w:rFonts w:ascii="Cambria Math" w:hAnsi="Cambria Math"/>
                      <w:i/>
                    </w:rPr>
                  </m:ctrlPr>
                </m:sSubSupPr>
                <m:e>
                  <m:r>
                    <w:rPr>
                      <w:rFonts w:ascii="Cambria Math" w:hAnsi="Cambria Math"/>
                    </w:rPr>
                    <m:t>b</m:t>
                  </m:r>
                </m:e>
                <m:sub>
                  <m:r>
                    <w:rPr>
                      <w:rFonts w:ascii="Cambria Math" w:hAnsi="Cambria Math"/>
                    </w:rPr>
                    <m:t>j</m:t>
                  </m:r>
                </m:sub>
                <m:sup>
                  <m:r>
                    <w:rPr>
                      <w:rFonts w:ascii="Cambria Math" w:hAnsi="Cambria Math"/>
                    </w:rPr>
                    <m:t>l</m:t>
                  </m:r>
                </m:sup>
              </m:sSubSup>
            </m:den>
          </m:f>
          <m:r>
            <w:rPr>
              <w:rFonts w:ascii="Cambria Math" w:hAnsi="Cambria Math"/>
            </w:rPr>
            <m:t>=</m:t>
          </m:r>
          <m:sSubSup>
            <m:sSubSupPr>
              <m:ctrlPr>
                <w:rPr>
                  <w:rFonts w:ascii="Cambria Math" w:hAnsi="Cambria Math"/>
                  <w:i/>
                </w:rPr>
              </m:ctrlPr>
            </m:sSubSupPr>
            <m:e>
              <m:r>
                <w:rPr>
                  <w:rFonts w:ascii="Cambria Math" w:hAnsi="Cambria Math"/>
                </w:rPr>
                <m:t>δ</m:t>
              </m:r>
            </m:e>
            <m:sub>
              <m:r>
                <w:rPr>
                  <w:rFonts w:ascii="Cambria Math" w:hAnsi="Cambria Math"/>
                </w:rPr>
                <m:t>j</m:t>
              </m:r>
            </m:sub>
            <m:sup>
              <m:r>
                <w:rPr>
                  <w:rFonts w:ascii="Cambria Math" w:hAnsi="Cambria Math"/>
                </w:rPr>
                <m:t>l</m:t>
              </m:r>
            </m:sup>
          </m:sSubSup>
        </m:oMath>
      </m:oMathPara>
    </w:p>
    <w:p w14:paraId="258B5E66" w14:textId="77777777" w:rsidR="00971BE3" w:rsidRDefault="00971BE3" w:rsidP="00971BE3">
      <w:pPr>
        <w:pStyle w:val="Nidungvnbn"/>
      </w:pPr>
      <w:r>
        <w:t>Bước 6: Cập nhật giá trị mới cho trọng số và bias (nếu sử dụng Stochastic gradient descent):</w:t>
      </w:r>
    </w:p>
    <w:p w14:paraId="6EB12FF1" w14:textId="77777777" w:rsidR="00971BE3" w:rsidRPr="00576F9B" w:rsidRDefault="00971BE3" w:rsidP="00971BE3">
      <w:pPr>
        <w:pStyle w:val="Nidungvnbn"/>
      </w:pPr>
      <m:oMathPara>
        <m:oMath>
          <m:r>
            <w:rPr>
              <w:rFonts w:ascii="Cambria Math" w:hAnsi="Cambria Math"/>
            </w:rPr>
            <w:lastRenderedPageBreak/>
            <m:t>w⟶</m:t>
          </m:r>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=w-</m:t>
          </m:r>
          <m:f>
            <m:fPr>
              <m:ctrlPr>
                <w:rPr>
                  <w:rFonts w:ascii="Cambria Math" w:hAnsi="Cambria Math"/>
                  <w:i/>
                </w:rPr>
              </m:ctrlPr>
            </m:fPr>
            <m:num>
              <m:r>
                <w:rPr>
                  <w:rFonts w:ascii="Cambria Math" w:hAnsi="Cambria Math"/>
                </w:rPr>
                <m:t>η</m:t>
              </m:r>
            </m:num>
            <m:den>
              <m:sSup>
                <m:sSupPr>
                  <m:ctrlPr>
                    <w:rPr>
                      <w:rFonts w:ascii="Cambria Math" w:hAnsi="Cambria Math"/>
                      <w:i/>
                    </w:rPr>
                  </m:ctrlPr>
                </m:sSupPr>
                <m:e>
                  <m:r>
                    <w:rPr>
                      <w:rFonts w:ascii="Cambria Math" w:hAnsi="Cambria Math"/>
                    </w:rPr>
                    <m:t>n</m:t>
                  </m:r>
                </m:e>
                <m:sup>
                  <m:r>
                    <w:rPr>
                      <w:rFonts w:ascii="Cambria Math" w:hAnsi="Cambria Math"/>
                    </w:rPr>
                    <m:t>*</m:t>
                  </m:r>
                </m:sup>
              </m:sSup>
            </m:den>
          </m:f>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jk</m:t>
                  </m:r>
                </m:sub>
                <m:sup>
                  <m:r>
                    <w:rPr>
                      <w:rFonts w:ascii="Cambria Math" w:hAnsi="Cambria Math"/>
                    </w:rPr>
                    <m:t>l</m:t>
                  </m:r>
                </m:sup>
              </m:sSubSup>
            </m:den>
          </m:f>
        </m:oMath>
      </m:oMathPara>
    </w:p>
    <w:p w14:paraId="1E8915EE" w14:textId="77777777" w:rsidR="00971BE3" w:rsidRPr="00BE1CD1" w:rsidRDefault="00971BE3" w:rsidP="00971BE3">
      <w:pPr>
        <w:pStyle w:val="Nidungvnbn"/>
      </w:pPr>
      <m:oMathPara>
        <m:oMath>
          <m:r>
            <w:rPr>
              <w:rFonts w:ascii="Cambria Math" w:hAnsi="Cambria Math"/>
            </w:rPr>
            <m:t>b⟶</m:t>
          </m:r>
          <m:sSup>
            <m:sSupPr>
              <m:ctrlPr>
                <w:rPr>
                  <w:rFonts w:ascii="Cambria Math" w:hAnsi="Cambria Math"/>
                  <w:i/>
                </w:rPr>
              </m:ctrlPr>
            </m:sSupPr>
            <m:e>
              <m:r>
                <w:rPr>
                  <w:rFonts w:ascii="Cambria Math" w:hAnsi="Cambria Math"/>
                </w:rPr>
                <m:t>b</m:t>
              </m:r>
            </m:e>
            <m:sup>
              <m:r>
                <w:rPr>
                  <w:rFonts w:ascii="Cambria Math" w:hAnsi="Cambria Math"/>
                </w:rPr>
                <m:t>'</m:t>
              </m:r>
            </m:sup>
          </m:sSup>
          <m:r>
            <w:rPr>
              <w:rFonts w:ascii="Cambria Math" w:hAnsi="Cambria Math"/>
            </w:rPr>
            <m:t>=b-</m:t>
          </m:r>
          <m:f>
            <m:fPr>
              <m:ctrlPr>
                <w:rPr>
                  <w:rFonts w:ascii="Cambria Math" w:hAnsi="Cambria Math"/>
                  <w:i/>
                </w:rPr>
              </m:ctrlPr>
            </m:fPr>
            <m:num>
              <m:r>
                <w:rPr>
                  <w:rFonts w:ascii="Cambria Math" w:hAnsi="Cambria Math"/>
                </w:rPr>
                <m:t>η</m:t>
              </m:r>
            </m:num>
            <m:den>
              <m:sSup>
                <m:sSupPr>
                  <m:ctrlPr>
                    <w:rPr>
                      <w:rFonts w:ascii="Cambria Math" w:hAnsi="Cambria Math"/>
                      <w:i/>
                    </w:rPr>
                  </m:ctrlPr>
                </m:sSupPr>
                <m:e>
                  <m:r>
                    <w:rPr>
                      <w:rFonts w:ascii="Cambria Math" w:hAnsi="Cambria Math"/>
                    </w:rPr>
                    <m:t>n</m:t>
                  </m:r>
                </m:e>
                <m:sup>
                  <m:r>
                    <w:rPr>
                      <w:rFonts w:ascii="Cambria Math" w:hAnsi="Cambria Math"/>
                    </w:rPr>
                    <m:t>*</m:t>
                  </m:r>
                </m:sup>
              </m:sSup>
            </m:den>
          </m:f>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m:t>
              </m:r>
              <m:sSubSup>
                <m:sSubSupPr>
                  <m:ctrlPr>
                    <w:rPr>
                      <w:rFonts w:ascii="Cambria Math" w:hAnsi="Cambria Math"/>
                      <w:i/>
                    </w:rPr>
                  </m:ctrlPr>
                </m:sSubSupPr>
                <m:e>
                  <m:r>
                    <w:rPr>
                      <w:rFonts w:ascii="Cambria Math" w:hAnsi="Cambria Math"/>
                    </w:rPr>
                    <m:t>b</m:t>
                  </m:r>
                </m:e>
                <m:sub>
                  <m:r>
                    <w:rPr>
                      <w:rFonts w:ascii="Cambria Math" w:hAnsi="Cambria Math"/>
                    </w:rPr>
                    <m:t>j</m:t>
                  </m:r>
                </m:sub>
                <m:sup>
                  <m:r>
                    <w:rPr>
                      <w:rFonts w:ascii="Cambria Math" w:hAnsi="Cambria Math"/>
                    </w:rPr>
                    <m:t>l</m:t>
                  </m:r>
                </m:sup>
              </m:sSubSup>
            </m:den>
          </m:f>
        </m:oMath>
      </m:oMathPara>
    </w:p>
    <w:p w14:paraId="0C1B1C2A" w14:textId="77777777" w:rsidR="00971BE3" w:rsidRDefault="00971BE3" w:rsidP="00971BE3">
      <w:pPr>
        <w:pStyle w:val="Nidungvnbn"/>
      </w:pPr>
      <w:r>
        <w:t>Nếu không sử dụng Stochastic gradient descent, ta thực hiện việc cập nhật như sau:</w:t>
      </w:r>
    </w:p>
    <w:p w14:paraId="07141C6D" w14:textId="77777777" w:rsidR="00971BE3" w:rsidRPr="00576F9B" w:rsidRDefault="00971BE3" w:rsidP="00971BE3">
      <w:pPr>
        <w:pStyle w:val="Nidungvnbn"/>
      </w:pPr>
      <m:oMathPara>
        <m:oMath>
          <m:r>
            <w:rPr>
              <w:rFonts w:ascii="Cambria Math" w:hAnsi="Cambria Math"/>
            </w:rPr>
            <m:t>w⟶</m:t>
          </m:r>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=w-η×</m:t>
          </m:r>
          <m:f>
            <m:fPr>
              <m:ctrlPr>
                <w:rPr>
                  <w:rFonts w:ascii="Cambria Math" w:hAnsi="Cambria Math"/>
                  <w:i/>
                </w:rPr>
              </m:ctrlPr>
            </m:fPr>
            <m:num>
              <m:r>
                <w:rPr>
                  <w:rFonts w:ascii="Cambria Math" w:hAnsi="Cambria Math"/>
                </w:rPr>
                <m:t>∂L</m:t>
              </m:r>
            </m:num>
            <m:den>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jk</m:t>
                  </m:r>
                </m:sub>
                <m:sup>
                  <m:r>
                    <w:rPr>
                      <w:rFonts w:ascii="Cambria Math" w:hAnsi="Cambria Math"/>
                    </w:rPr>
                    <m:t>l</m:t>
                  </m:r>
                </m:sup>
              </m:sSubSup>
            </m:den>
          </m:f>
        </m:oMath>
      </m:oMathPara>
    </w:p>
    <w:p w14:paraId="049793A8" w14:textId="299338AC" w:rsidR="00971BE3" w:rsidRPr="00971BE3" w:rsidRDefault="00971BE3" w:rsidP="00971BE3">
      <w:pPr>
        <w:pStyle w:val="Nidungvnbn"/>
      </w:pPr>
      <m:oMathPara>
        <m:oMath>
          <m:r>
            <w:rPr>
              <w:rFonts w:ascii="Cambria Math" w:hAnsi="Cambria Math"/>
            </w:rPr>
            <m:t>b⟶</m:t>
          </m:r>
          <m:sSup>
            <m:sSupPr>
              <m:ctrlPr>
                <w:rPr>
                  <w:rFonts w:ascii="Cambria Math" w:hAnsi="Cambria Math"/>
                  <w:i/>
                </w:rPr>
              </m:ctrlPr>
            </m:sSupPr>
            <m:e>
              <m:r>
                <w:rPr>
                  <w:rFonts w:ascii="Cambria Math" w:hAnsi="Cambria Math"/>
                </w:rPr>
                <m:t>b</m:t>
              </m:r>
            </m:e>
            <m:sup>
              <m:r>
                <w:rPr>
                  <w:rFonts w:ascii="Cambria Math" w:hAnsi="Cambria Math"/>
                </w:rPr>
                <m:t>'</m:t>
              </m:r>
            </m:sup>
          </m:sSup>
          <m:r>
            <w:rPr>
              <w:rFonts w:ascii="Cambria Math" w:hAnsi="Cambria Math"/>
            </w:rPr>
            <m:t>=b-η×</m:t>
          </m:r>
          <m:f>
            <m:fPr>
              <m:ctrlPr>
                <w:rPr>
                  <w:rFonts w:ascii="Cambria Math" w:hAnsi="Cambria Math"/>
                  <w:i/>
                </w:rPr>
              </m:ctrlPr>
            </m:fPr>
            <m:num>
              <m:r>
                <w:rPr>
                  <w:rFonts w:ascii="Cambria Math" w:hAnsi="Cambria Math"/>
                </w:rPr>
                <m:t>∂L</m:t>
              </m:r>
            </m:num>
            <m:den>
              <m:r>
                <w:rPr>
                  <w:rFonts w:ascii="Cambria Math" w:hAnsi="Cambria Math"/>
                </w:rPr>
                <m:t>∂</m:t>
              </m:r>
              <m:sSubSup>
                <m:sSubSupPr>
                  <m:ctrlPr>
                    <w:rPr>
                      <w:rFonts w:ascii="Cambria Math" w:hAnsi="Cambria Math"/>
                      <w:i/>
                    </w:rPr>
                  </m:ctrlPr>
                </m:sSubSupPr>
                <m:e>
                  <m:r>
                    <w:rPr>
                      <w:rFonts w:ascii="Cambria Math" w:hAnsi="Cambria Math"/>
                    </w:rPr>
                    <m:t>b</m:t>
                  </m:r>
                </m:e>
                <m:sub>
                  <m:r>
                    <w:rPr>
                      <w:rFonts w:ascii="Cambria Math" w:hAnsi="Cambria Math"/>
                    </w:rPr>
                    <m:t>j</m:t>
                  </m:r>
                </m:sub>
                <m:sup>
                  <m:r>
                    <w:rPr>
                      <w:rFonts w:ascii="Cambria Math" w:hAnsi="Cambria Math"/>
                    </w:rPr>
                    <m:t>l</m:t>
                  </m:r>
                </m:sup>
              </m:sSubSup>
            </m:den>
          </m:f>
        </m:oMath>
      </m:oMathPara>
    </w:p>
    <w:p w14:paraId="6B141826" w14:textId="797937FA" w:rsidR="002351FC" w:rsidRDefault="002351FC" w:rsidP="002351FC">
      <w:pPr>
        <w:pStyle w:val="Tiumccp1"/>
      </w:pPr>
      <w:bookmarkStart w:id="35" w:name="_Toc68434488"/>
      <w:r>
        <w:t>3.2 Mô hình dịch máy nơ-ron sequence-to-sequence (encoder-decoder) cơ bản</w:t>
      </w:r>
      <w:bookmarkEnd w:id="35"/>
    </w:p>
    <w:p w14:paraId="64080B05" w14:textId="77777777" w:rsidR="000030FC" w:rsidRDefault="000030FC" w:rsidP="000030FC">
      <w:pPr>
        <w:pStyle w:val="Nidungvnbn"/>
        <w:tabs>
          <w:tab w:val="center" w:pos="4754"/>
        </w:tabs>
      </w:pPr>
      <w:r>
        <w:t>Dịch máy là công cụ giúp chúng ta thực hiện việc dịch một cách tự động từ một ngữ này sang một ngôn ngữ khác.</w:t>
      </w:r>
    </w:p>
    <w:p w14:paraId="239BA7A5" w14:textId="77777777" w:rsidR="000030FC" w:rsidRDefault="000030FC" w:rsidP="000030FC">
      <w:pPr>
        <w:pStyle w:val="Nidungvnbn"/>
        <w:tabs>
          <w:tab w:val="center" w:pos="4754"/>
        </w:tabs>
      </w:pPr>
      <w:r>
        <w:t>Dịch máy dựa trên mạng neural (dịch máy neural) là một mô hình dịch máy mà trong đó có sử dụng các hệ thống mạng neural. Các mô hình dịch máy neural có cấu trúc gồm 2 phần chính: phần thứ nhất là bộ mã hóa (encoder), phần thứ hai là bộ giải mã (decoder). Kiến trúc này ta gọi là encoder-decoder hay seq2seq.</w:t>
      </w:r>
    </w:p>
    <w:p w14:paraId="257B1CD7" w14:textId="3E7BC96B" w:rsidR="000030FC" w:rsidRDefault="000030FC" w:rsidP="000030FC">
      <w:pPr>
        <w:pStyle w:val="Nidungvnbn"/>
        <w:tabs>
          <w:tab w:val="center" w:pos="4754"/>
        </w:tabs>
      </w:pPr>
      <w:r>
        <w:t>Bộ mã hóa (encoder) là một mô hình mạng neural mà trong đó các neural của nó được tính toán hay thực hiện dựa trên một trong các giải thuật deep learning (RNN, LSTM,…) dùng để biểu diễn tập dữ liệu đầu vào (tập dữ liệu ngôn ngữ gốc) thành 1 tập dữ liệu số đặc biệt.</w:t>
      </w:r>
    </w:p>
    <w:p w14:paraId="7F0E2AE9" w14:textId="77777777" w:rsidR="000030FC" w:rsidRDefault="000030FC" w:rsidP="000030FC">
      <w:pPr>
        <w:pStyle w:val="Nidungvnbn"/>
        <w:tabs>
          <w:tab w:val="center" w:pos="4754"/>
        </w:tabs>
      </w:pPr>
      <w:r>
        <w:t>Bộ giải mã (decoder) tương tự cũng là một một mô hình mạng neural và chức năng của nó từ chuyển hóa từ tập dữ liệu số đặc biệt của encoder thành tập dữ liệu đầu ra mà ta mong muốn (tập dữ liệu ngôn ngữ mong muốn).</w:t>
      </w:r>
    </w:p>
    <w:p w14:paraId="5D911F6F" w14:textId="13B5F794" w:rsidR="000030FC" w:rsidRDefault="000030FC" w:rsidP="000030FC">
      <w:pPr>
        <w:pStyle w:val="Nidungvnbn"/>
        <w:tabs>
          <w:tab w:val="center" w:pos="4754"/>
        </w:tabs>
      </w:pPr>
      <w:r>
        <w:t>Ví dụ khi ta muốn dịch từ tiếng Việt sang tiếng Anh, encoder sẽ chuyển tập dữ liệu tiếng Việt thành một dạng tập dữ liệu số đặc biệt và decoder sẽ có nhiệm vụ chuyển tập dữ liệu số đặc biệt này thành tập dữ liệu tiếng Anh tương ứng ở đầu ra.</w:t>
      </w:r>
    </w:p>
    <w:p w14:paraId="7522670E" w14:textId="02BE6CF4" w:rsidR="000030FC" w:rsidRDefault="000030FC" w:rsidP="000030FC">
      <w:pPr>
        <w:pStyle w:val="Nidungvnbn"/>
      </w:pPr>
      <w:r>
        <w:lastRenderedPageBreak/>
        <w:t>Trong mục 3.1 ta đã tìm hiểu cấu tạo, nguyên lý hoạt động cũng như cách mà 1 mạng neural có thể học và chỉnh sửa.</w:t>
      </w:r>
    </w:p>
    <w:p w14:paraId="58203FC4" w14:textId="6DDB2184" w:rsidR="00B56ACF" w:rsidRDefault="000030FC" w:rsidP="000030FC">
      <w:pPr>
        <w:pStyle w:val="Nidungvnbn"/>
      </w:pPr>
      <w:r>
        <w:t xml:space="preserve">Trong mục này ta sẽ tập trung vào việc phân tích mô hình dịch máy neural </w:t>
      </w:r>
      <w:r w:rsidR="00DE31C7">
        <w:t>sequence-to-sequence</w:t>
      </w:r>
      <w:r>
        <w:t xml:space="preserve"> </w:t>
      </w:r>
      <w:r w:rsidR="00DE31C7">
        <w:t xml:space="preserve">với 2 bộ phận chính là </w:t>
      </w:r>
      <w:r>
        <w:t>encoder và decoder.</w:t>
      </w:r>
    </w:p>
    <w:p w14:paraId="2F4608BE" w14:textId="37EEAAD4" w:rsidR="00B242E1" w:rsidRDefault="00DE31C7" w:rsidP="00B242E1">
      <w:pPr>
        <w:pStyle w:val="Tiumccp2"/>
      </w:pPr>
      <w:bookmarkStart w:id="36" w:name="_Toc68434489"/>
      <w:r>
        <w:t>3.2.1</w:t>
      </w:r>
      <w:r w:rsidR="00B242E1">
        <w:t xml:space="preserve"> Giới thiệu về Recurrent Neural Network (RNN)</w:t>
      </w:r>
      <w:bookmarkEnd w:id="36"/>
    </w:p>
    <w:p w14:paraId="4922143D" w14:textId="77777777" w:rsidR="00B242E1" w:rsidRDefault="00B242E1" w:rsidP="00B242E1">
      <w:pPr>
        <w:pStyle w:val="Nidungvnbn"/>
      </w:pPr>
      <w:r>
        <w:t>Ta có tập dữ liệu đầu vào:</w:t>
      </w:r>
    </w:p>
    <w:p w14:paraId="04562BCA" w14:textId="09C237EB" w:rsidR="00B242E1" w:rsidRPr="00B242E1" w:rsidRDefault="00B242E1" w:rsidP="00B242E1">
      <w:pPr>
        <w:pStyle w:val="Nidungvnbn"/>
      </w:pPr>
      <m:oMathPara>
        <m:oMath>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7AE7E252" w14:textId="4EC4DCA5" w:rsidR="00B242E1" w:rsidRDefault="00B242E1" w:rsidP="00B242E1">
      <w:pPr>
        <w:pStyle w:val="Nidungvnbn"/>
      </w:pPr>
      <w:r>
        <w:rPr>
          <w:noProof/>
        </w:rPr>
        <w:drawing>
          <wp:inline distT="0" distB="0" distL="0" distR="0" wp14:anchorId="3A3B70B9" wp14:editId="78E69BE1">
            <wp:extent cx="4686300" cy="143980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95506" cy="1442634"/>
                    </a:xfrm>
                    <a:prstGeom prst="rect">
                      <a:avLst/>
                    </a:prstGeom>
                  </pic:spPr>
                </pic:pic>
              </a:graphicData>
            </a:graphic>
          </wp:inline>
        </w:drawing>
      </w:r>
    </w:p>
    <w:p w14:paraId="71517271" w14:textId="4BC6A18E" w:rsidR="00B242E1" w:rsidRPr="00B242E1" w:rsidRDefault="004365EA" w:rsidP="0028217E">
      <w:pPr>
        <w:pStyle w:val="Caption"/>
        <w:numPr>
          <w:ilvl w:val="0"/>
          <w:numId w:val="10"/>
        </w:numPr>
      </w:pPr>
      <w:bookmarkStart w:id="37" w:name="_Toc68434522"/>
      <w:r>
        <w:t>Sơ lược cấu tạo hoạt động của RNN</w:t>
      </w:r>
      <w:bookmarkEnd w:id="37"/>
    </w:p>
    <w:p w14:paraId="0F6ABC2A" w14:textId="77777777" w:rsidR="008074D5" w:rsidRPr="00844395" w:rsidRDefault="008074D5" w:rsidP="008074D5">
      <w:pPr>
        <w:pStyle w:val="Nidungvnbn"/>
      </w:pPr>
      <w:r>
        <w:t>Tại mỗi bước (lớp) t, neural sẽ tính toán ra được một lượng giá trị gọi là h</w:t>
      </w:r>
      <w:r w:rsidRPr="0056043C">
        <w:rPr>
          <w:vertAlign w:val="subscript"/>
        </w:rPr>
        <w:t>t</w:t>
      </w:r>
      <w:r>
        <w:t>. Giá trị h</w:t>
      </w:r>
      <w:r w:rsidRPr="0056043C">
        <w:rPr>
          <w:vertAlign w:val="subscript"/>
        </w:rPr>
        <w:t>t</w:t>
      </w:r>
      <w:r>
        <w:t xml:space="preserve"> này sẽ được đem đi tính chung với dữ liệu x</w:t>
      </w:r>
      <w:r w:rsidRPr="0056043C">
        <w:rPr>
          <w:vertAlign w:val="subscript"/>
        </w:rPr>
        <w:t>t</w:t>
      </w:r>
      <w:r>
        <w:rPr>
          <w:vertAlign w:val="subscript"/>
        </w:rPr>
        <w:t>+1</w:t>
      </w:r>
      <w:r>
        <w:t xml:space="preserve"> tại bước t + 1. Giá trị h</w:t>
      </w:r>
      <w:r w:rsidRPr="0056043C">
        <w:rPr>
          <w:vertAlign w:val="subscript"/>
        </w:rPr>
        <w:t>t</w:t>
      </w:r>
      <w:r>
        <w:t xml:space="preserve"> tại mỗi bước t được tính như sau:</w:t>
      </w:r>
    </w:p>
    <w:p w14:paraId="0CC13F6C" w14:textId="77777777" w:rsidR="008074D5" w:rsidRPr="00BA055B" w:rsidRDefault="00452B79" w:rsidP="008074D5">
      <w:pPr>
        <w:pStyle w:val="Nidungvnbn"/>
      </w:pPr>
      <m:oMathPara>
        <m:oMath>
          <m:sSup>
            <m:sSupPr>
              <m:ctrlPr>
                <w:rPr>
                  <w:rFonts w:ascii="Cambria Math" w:hAnsi="Cambria Math"/>
                  <w:i/>
                </w:rPr>
              </m:ctrlPr>
            </m:sSupPr>
            <m:e>
              <m:r>
                <w:rPr>
                  <w:rFonts w:ascii="Cambria Math" w:hAnsi="Cambria Math"/>
                </w:rPr>
                <m:t>h</m:t>
              </m:r>
            </m:e>
            <m:sup>
              <m:r>
                <w:rPr>
                  <w:rFonts w:ascii="Cambria Math" w:hAnsi="Cambria Math"/>
                </w:rPr>
                <m:t>t</m:t>
              </m:r>
            </m:sup>
          </m:sSup>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t-1</m:t>
                  </m:r>
                </m:sup>
              </m:s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e>
          </m:d>
        </m:oMath>
      </m:oMathPara>
    </w:p>
    <w:p w14:paraId="6CAAD37F" w14:textId="77777777" w:rsidR="008074D5" w:rsidRDefault="008074D5" w:rsidP="008074D5">
      <w:pPr>
        <w:pStyle w:val="Nidungvnbn"/>
      </w:pPr>
      <w:r>
        <w:t>Trong đó:</w:t>
      </w:r>
    </w:p>
    <w:p w14:paraId="708090FE" w14:textId="77777777" w:rsidR="008074D5" w:rsidRDefault="00452B79" w:rsidP="0028217E">
      <w:pPr>
        <w:pStyle w:val="Nidungvnbn"/>
        <w:numPr>
          <w:ilvl w:val="0"/>
          <w:numId w:val="19"/>
        </w:numPr>
      </w:pPr>
      <m:oMath>
        <m:sSup>
          <m:sSupPr>
            <m:ctrlPr>
              <w:rPr>
                <w:rFonts w:ascii="Cambria Math" w:hAnsi="Cambria Math"/>
                <w:i/>
              </w:rPr>
            </m:ctrlPr>
          </m:sSupPr>
          <m:e>
            <m:r>
              <w:rPr>
                <w:rFonts w:ascii="Cambria Math" w:hAnsi="Cambria Math"/>
              </w:rPr>
              <m:t>h</m:t>
            </m:r>
          </m:e>
          <m:sup>
            <m:r>
              <w:rPr>
                <w:rFonts w:ascii="Cambria Math" w:hAnsi="Cambria Math"/>
              </w:rPr>
              <m:t>t</m:t>
            </m:r>
          </m:sup>
        </m:sSup>
      </m:oMath>
      <w:r w:rsidR="008074D5">
        <w:t xml:space="preserve"> là kết quả của neural tại bước (lớp) t.</w:t>
      </w:r>
    </w:p>
    <w:p w14:paraId="0F4742CF" w14:textId="77777777" w:rsidR="008074D5" w:rsidRDefault="008074D5" w:rsidP="0028217E">
      <w:pPr>
        <w:pStyle w:val="Nidungvnbn"/>
        <w:numPr>
          <w:ilvl w:val="0"/>
          <w:numId w:val="19"/>
        </w:numPr>
      </w:pPr>
      <m:oMath>
        <m:r>
          <w:rPr>
            <w:rFonts w:ascii="Cambria Math" w:hAnsi="Cambria Math"/>
          </w:rPr>
          <m:t>f</m:t>
        </m:r>
      </m:oMath>
      <w:r>
        <w:t xml:space="preserve"> là hàm activation.</w:t>
      </w:r>
    </w:p>
    <w:p w14:paraId="3BDAAD48" w14:textId="77777777" w:rsidR="008074D5" w:rsidRDefault="00452B79" w:rsidP="0028217E">
      <w:pPr>
        <w:pStyle w:val="Nidungvnbn"/>
        <w:numPr>
          <w:ilvl w:val="0"/>
          <w:numId w:val="19"/>
        </w:numPr>
      </w:pP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008074D5">
        <w:t xml:space="preserve"> dữ liệu từ tập dữ liệu gốc</w:t>
      </w:r>
    </w:p>
    <w:p w14:paraId="0B3D9CA2" w14:textId="45AA030C" w:rsidR="00B242E1" w:rsidRDefault="008074D5" w:rsidP="008074D5">
      <w:pPr>
        <w:pStyle w:val="Nidungvnbn"/>
      </w:pPr>
      <w:r>
        <w:t xml:space="preserve">RNN là một kĩ thuật huấn luyện hiệu quả để tìm phân phối xác suất cho toàn tập bằng cách tính phân phối xác suất cho lớp tiếp theo </w:t>
      </w:r>
      <m:oMath>
        <m:r>
          <w:rPr>
            <w:rFonts w:ascii="Cambria Math" w:hAnsi="Cambria Math"/>
          </w:rPr>
          <m:t>Pr</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oMath>
      <w:r>
        <w:t>. Trong trường hợp tập dữ liệu đầu vào là một chuỗi các vector từ 1 đến K thì phân phối xác suất của toàn tập ở đầu ra có thể được tính như sau:</w:t>
      </w:r>
    </w:p>
    <w:p w14:paraId="7CB2BCCA" w14:textId="238FE5A6" w:rsidR="008074D5" w:rsidRPr="00F74431" w:rsidRDefault="008074D5" w:rsidP="008074D5">
      <w:pPr>
        <w:pStyle w:val="Nidungvnbn"/>
      </w:pPr>
      <m:oMathPara>
        <m:oMath>
          <m:r>
            <w:rPr>
              <w:rFonts w:ascii="Cambria Math" w:hAnsi="Cambria Math"/>
            </w:rPr>
            <m:t>Pr</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t,j</m:t>
                  </m:r>
                </m:sub>
              </m:sSub>
              <m:r>
                <w:rPr>
                  <w:rFonts w:ascii="Cambria Math" w:hAnsi="Cambria Math"/>
                </w:rPr>
                <m:t>=1|</m:t>
              </m:r>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w</m:t>
                      </m:r>
                    </m:e>
                    <m:sub>
                      <m:r>
                        <w:rPr>
                          <w:rFonts w:ascii="Cambria Math" w:hAnsi="Cambria Math"/>
                        </w:rPr>
                        <m:t>j</m:t>
                      </m:r>
                    </m:sub>
                  </m:sSub>
                  <m:sSub>
                    <m:sSubPr>
                      <m:ctrlPr>
                        <w:rPr>
                          <w:rFonts w:ascii="Cambria Math" w:hAnsi="Cambria Math"/>
                          <w:i/>
                        </w:rPr>
                      </m:ctrlPr>
                    </m:sSubPr>
                    <m:e>
                      <m:r>
                        <w:rPr>
                          <w:rFonts w:ascii="Cambria Math" w:hAnsi="Cambria Math"/>
                        </w:rPr>
                        <m:t>h</m:t>
                      </m:r>
                    </m:e>
                    <m:sub>
                      <m:r>
                        <w:rPr>
                          <w:rFonts w:ascii="Cambria Math" w:hAnsi="Cambria Math"/>
                        </w:rPr>
                        <m:t>t</m:t>
                      </m:r>
                    </m:sub>
                  </m:sSub>
                </m:sup>
              </m:sSup>
            </m:num>
            <m:den>
              <m:nary>
                <m:naryPr>
                  <m:chr m:val="∑"/>
                  <m:limLoc m:val="undOvr"/>
                  <m:ctrlPr>
                    <w:rPr>
                      <w:rFonts w:ascii="Cambria Math" w:hAnsi="Cambria Math"/>
                      <w:i/>
                    </w:rPr>
                  </m:ctrlPr>
                </m:naryPr>
                <m:sub>
                  <m:sSup>
                    <m:sSupPr>
                      <m:ctrlPr>
                        <w:rPr>
                          <w:rFonts w:ascii="Cambria Math" w:hAnsi="Cambria Math"/>
                          <w:i/>
                        </w:rPr>
                      </m:ctrlPr>
                    </m:sSupPr>
                    <m:e>
                      <m:r>
                        <w:rPr>
                          <w:rFonts w:ascii="Cambria Math" w:hAnsi="Cambria Math"/>
                        </w:rPr>
                        <m:t>j</m:t>
                      </m:r>
                    </m:e>
                    <m:sup>
                      <m:r>
                        <w:rPr>
                          <w:rFonts w:ascii="Cambria Math" w:hAnsi="Cambria Math"/>
                        </w:rPr>
                        <m:t>'</m:t>
                      </m:r>
                    </m:sup>
                  </m:sSup>
                  <m:r>
                    <w:rPr>
                      <w:rFonts w:ascii="Cambria Math" w:hAnsi="Cambria Math"/>
                    </w:rPr>
                    <m:t>=1</m:t>
                  </m:r>
                </m:sub>
                <m:sup>
                  <m:r>
                    <w:rPr>
                      <w:rFonts w:ascii="Cambria Math" w:hAnsi="Cambria Math"/>
                    </w:rPr>
                    <m:t>K</m:t>
                  </m:r>
                </m:sup>
                <m:e>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t</m:t>
                          </m:r>
                        </m:sub>
                      </m:sSub>
                    </m:sup>
                  </m:sSup>
                </m:e>
              </m:nary>
            </m:den>
          </m:f>
        </m:oMath>
      </m:oMathPara>
    </w:p>
    <w:p w14:paraId="3296D00B" w14:textId="77777777" w:rsidR="008A1785" w:rsidRDefault="008A1785" w:rsidP="008074D5">
      <w:pPr>
        <w:pStyle w:val="Nidungvnbn"/>
      </w:pPr>
    </w:p>
    <w:p w14:paraId="70017C3A" w14:textId="29AED10E" w:rsidR="008074D5" w:rsidRDefault="008074D5" w:rsidP="008074D5">
      <w:pPr>
        <w:pStyle w:val="Nidungvnbn"/>
      </w:pPr>
      <w:r>
        <w:lastRenderedPageBreak/>
        <w:t>Trong đó:</w:t>
      </w:r>
    </w:p>
    <w:p w14:paraId="0407BE2D" w14:textId="77777777" w:rsidR="008074D5" w:rsidRDefault="00452B79" w:rsidP="0028217E">
      <w:pPr>
        <w:pStyle w:val="Nidungvnbn"/>
        <w:numPr>
          <w:ilvl w:val="0"/>
          <w:numId w:val="20"/>
        </w:numPr>
      </w:pPr>
      <m:oMath>
        <m:sSub>
          <m:sSubPr>
            <m:ctrlPr>
              <w:rPr>
                <w:rFonts w:ascii="Cambria Math" w:hAnsi="Cambria Math"/>
                <w:i/>
              </w:rPr>
            </m:ctrlPr>
          </m:sSubPr>
          <m:e>
            <m:r>
              <w:rPr>
                <w:rFonts w:ascii="Cambria Math" w:hAnsi="Cambria Math"/>
              </w:rPr>
              <m:t>x</m:t>
            </m:r>
          </m:e>
          <m:sub>
            <m:r>
              <w:rPr>
                <w:rFonts w:ascii="Cambria Math" w:hAnsi="Cambria Math"/>
              </w:rPr>
              <m:t>t,j</m:t>
            </m:r>
          </m:sub>
        </m:sSub>
      </m:oMath>
      <w:r w:rsidR="008074D5">
        <w:t xml:space="preserve"> là vector dữ liệu của neural thứ j ở bước thứ t.</w:t>
      </w:r>
    </w:p>
    <w:p w14:paraId="381776A0" w14:textId="77777777" w:rsidR="008074D5" w:rsidRDefault="00452B79" w:rsidP="0028217E">
      <w:pPr>
        <w:pStyle w:val="Nidungvnbn"/>
        <w:numPr>
          <w:ilvl w:val="0"/>
          <w:numId w:val="20"/>
        </w:numPr>
      </w:pPr>
      <m:oMath>
        <m:sSub>
          <m:sSubPr>
            <m:ctrlPr>
              <w:rPr>
                <w:rFonts w:ascii="Cambria Math" w:hAnsi="Cambria Math"/>
                <w:i/>
              </w:rPr>
            </m:ctrlPr>
          </m:sSubPr>
          <m:e>
            <m:r>
              <w:rPr>
                <w:rFonts w:ascii="Cambria Math" w:hAnsi="Cambria Math"/>
              </w:rPr>
              <m:t>w</m:t>
            </m:r>
          </m:e>
          <m:sub>
            <m:r>
              <w:rPr>
                <w:rFonts w:ascii="Cambria Math" w:hAnsi="Cambria Math"/>
              </w:rPr>
              <m:t>j</m:t>
            </m:r>
          </m:sub>
        </m:sSub>
      </m:oMath>
      <w:r w:rsidR="008074D5">
        <w:t xml:space="preserve"> là trọng số tương ứng của neural thứ j.</w:t>
      </w:r>
    </w:p>
    <w:p w14:paraId="772EAD64" w14:textId="77777777" w:rsidR="008074D5" w:rsidRDefault="00452B79" w:rsidP="0028217E">
      <w:pPr>
        <w:pStyle w:val="Nidungvnbn"/>
        <w:numPr>
          <w:ilvl w:val="0"/>
          <w:numId w:val="20"/>
        </w:numPr>
      </w:pPr>
      <m:oMath>
        <m:f>
          <m:fPr>
            <m:ctrlPr>
              <w:rPr>
                <w:rFonts w:ascii="Cambria Math" w:hAnsi="Cambria Math"/>
                <w:i/>
              </w:rPr>
            </m:ctrlPr>
          </m:fPr>
          <m:num>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w</m:t>
                    </m:r>
                  </m:e>
                  <m:sub>
                    <m:r>
                      <w:rPr>
                        <w:rFonts w:ascii="Cambria Math" w:hAnsi="Cambria Math"/>
                      </w:rPr>
                      <m:t>j</m:t>
                    </m:r>
                  </m:sub>
                </m:sSub>
                <m:sSub>
                  <m:sSubPr>
                    <m:ctrlPr>
                      <w:rPr>
                        <w:rFonts w:ascii="Cambria Math" w:hAnsi="Cambria Math"/>
                        <w:i/>
                      </w:rPr>
                    </m:ctrlPr>
                  </m:sSubPr>
                  <m:e>
                    <m:r>
                      <w:rPr>
                        <w:rFonts w:ascii="Cambria Math" w:hAnsi="Cambria Math"/>
                      </w:rPr>
                      <m:t>h</m:t>
                    </m:r>
                  </m:e>
                  <m:sub>
                    <m:r>
                      <w:rPr>
                        <w:rFonts w:ascii="Cambria Math" w:hAnsi="Cambria Math"/>
                      </w:rPr>
                      <m:t>t</m:t>
                    </m:r>
                  </m:sub>
                </m:sSub>
              </m:sup>
            </m:sSup>
          </m:num>
          <m:den>
            <m:nary>
              <m:naryPr>
                <m:chr m:val="∑"/>
                <m:limLoc m:val="undOvr"/>
                <m:ctrlPr>
                  <w:rPr>
                    <w:rFonts w:ascii="Cambria Math" w:hAnsi="Cambria Math"/>
                    <w:i/>
                  </w:rPr>
                </m:ctrlPr>
              </m:naryPr>
              <m:sub>
                <m:sSup>
                  <m:sSupPr>
                    <m:ctrlPr>
                      <w:rPr>
                        <w:rFonts w:ascii="Cambria Math" w:hAnsi="Cambria Math"/>
                        <w:i/>
                      </w:rPr>
                    </m:ctrlPr>
                  </m:sSupPr>
                  <m:e>
                    <m:r>
                      <w:rPr>
                        <w:rFonts w:ascii="Cambria Math" w:hAnsi="Cambria Math"/>
                      </w:rPr>
                      <m:t>j</m:t>
                    </m:r>
                  </m:e>
                  <m:sup>
                    <m:r>
                      <w:rPr>
                        <w:rFonts w:ascii="Cambria Math" w:hAnsi="Cambria Math"/>
                      </w:rPr>
                      <m:t>'</m:t>
                    </m:r>
                  </m:sup>
                </m:sSup>
                <m:r>
                  <w:rPr>
                    <w:rFonts w:ascii="Cambria Math" w:hAnsi="Cambria Math"/>
                  </w:rPr>
                  <m:t>=1</m:t>
                </m:r>
              </m:sub>
              <m:sup>
                <m:r>
                  <w:rPr>
                    <w:rFonts w:ascii="Cambria Math" w:hAnsi="Cambria Math"/>
                  </w:rPr>
                  <m:t>K</m:t>
                </m:r>
              </m:sup>
              <m:e>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t</m:t>
                        </m:r>
                      </m:sub>
                    </m:sSub>
                  </m:sup>
                </m:sSup>
              </m:e>
            </m:nary>
          </m:den>
        </m:f>
      </m:oMath>
      <w:r w:rsidR="008074D5">
        <w:t xml:space="preserve"> còn có tên gọi khác là </w:t>
      </w:r>
      <m:oMath>
        <m:r>
          <w:rPr>
            <w:rFonts w:ascii="Cambria Math" w:hAnsi="Cambria Math"/>
          </w:rPr>
          <m:t>softmax</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x</m:t>
                </m:r>
              </m:sup>
            </m:sSup>
          </m:num>
          <m:den>
            <m:nary>
              <m:naryPr>
                <m:chr m:val="∑"/>
                <m:limLoc m:val="undOvr"/>
                <m:ctrlPr>
                  <w:rPr>
                    <w:rFonts w:ascii="Cambria Math" w:hAnsi="Cambria Math"/>
                    <w:i/>
                  </w:rPr>
                </m:ctrlPr>
              </m:naryPr>
              <m:sub>
                <m:sSup>
                  <m:sSupPr>
                    <m:ctrlPr>
                      <w:rPr>
                        <w:rFonts w:ascii="Cambria Math" w:hAnsi="Cambria Math"/>
                        <w:i/>
                      </w:rPr>
                    </m:ctrlPr>
                  </m:sSupPr>
                  <m:e>
                    <m:r>
                      <w:rPr>
                        <w:rFonts w:ascii="Cambria Math" w:hAnsi="Cambria Math"/>
                      </w:rPr>
                      <m:t>j</m:t>
                    </m:r>
                  </m:e>
                  <m:sup>
                    <m:r>
                      <w:rPr>
                        <w:rFonts w:ascii="Cambria Math" w:hAnsi="Cambria Math"/>
                      </w:rPr>
                      <m:t>'</m:t>
                    </m:r>
                  </m:sup>
                </m:sSup>
                <m:r>
                  <w:rPr>
                    <w:rFonts w:ascii="Cambria Math" w:hAnsi="Cambria Math"/>
                  </w:rPr>
                  <m:t>=1</m:t>
                </m:r>
              </m:sub>
              <m:sup>
                <m:r>
                  <w:rPr>
                    <w:rFonts w:ascii="Cambria Math" w:hAnsi="Cambria Math"/>
                  </w:rPr>
                  <m:t>K</m:t>
                </m:r>
              </m:sup>
              <m:e>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up>
                </m:sSup>
              </m:e>
            </m:nary>
          </m:den>
        </m:f>
      </m:oMath>
    </w:p>
    <w:p w14:paraId="2643CE49" w14:textId="580E3343" w:rsidR="008074D5" w:rsidRDefault="008074D5" w:rsidP="008074D5">
      <w:pPr>
        <w:pStyle w:val="Nidungvnbn"/>
      </w:pPr>
      <w:r>
        <w:t>Kết quả của đầu ra được chọn theo giá trị lớn nhất của softmax được gọi là Greedy search.</w:t>
      </w:r>
    </w:p>
    <w:p w14:paraId="176BC768" w14:textId="77777777" w:rsidR="00CC4EB3" w:rsidRDefault="00CC4EB3" w:rsidP="00CC4EB3">
      <w:pPr>
        <w:pStyle w:val="Nidungvnbn"/>
      </w:pPr>
      <w:r>
        <w:t>Từ đó ta tính được phân bố xác suất cho toàn tập:</w:t>
      </w:r>
    </w:p>
    <w:p w14:paraId="1CCD9DED" w14:textId="3D511ECF" w:rsidR="00CC4EB3" w:rsidRPr="004000AD" w:rsidRDefault="00335731" w:rsidP="00CC4EB3">
      <w:pPr>
        <w:pStyle w:val="Nidungvnbn"/>
      </w:pPr>
      <m:oMathPara>
        <m:oMath>
          <m:r>
            <w:rPr>
              <w:rFonts w:ascii="Cambria Math" w:hAnsi="Cambria Math"/>
            </w:rPr>
            <m:t>Pr</m:t>
          </m:r>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t=1</m:t>
              </m:r>
            </m:sub>
            <m:sup>
              <m:r>
                <w:rPr>
                  <w:rFonts w:ascii="Cambria Math" w:hAnsi="Cambria Math"/>
                </w:rPr>
                <m:t>n</m:t>
              </m: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e>
          </m:nary>
        </m:oMath>
      </m:oMathPara>
    </w:p>
    <w:p w14:paraId="71E4F8D1" w14:textId="27D667E6" w:rsidR="00CC4EB3" w:rsidRDefault="00CC4EB3" w:rsidP="00CC4EB3">
      <w:pPr>
        <w:pStyle w:val="Nidungvnbn"/>
      </w:pPr>
      <w:r>
        <w:t>Trên hình 3.5 ta có thể thấy ở mỗi neural đều có 2 nguồn dữ liệu đầu vào (input). Input thứ nhất đó là dữ liệu gốc của tập dữ liệu và input thứ 2 là kết quả h tính được ở lớp phía trước (t – 1).</w:t>
      </w:r>
    </w:p>
    <w:p w14:paraId="3E14340F" w14:textId="4B01D22C" w:rsidR="00B242E1" w:rsidRDefault="006A7191" w:rsidP="00B242E1">
      <w:pPr>
        <w:pStyle w:val="Tiumccp2"/>
      </w:pPr>
      <w:bookmarkStart w:id="38" w:name="_Toc68434490"/>
      <w:r>
        <w:t>3.2.2</w:t>
      </w:r>
      <w:r w:rsidR="00B242E1">
        <w:t xml:space="preserve"> Mô hình Encoder – Decoder</w:t>
      </w:r>
      <w:bookmarkEnd w:id="38"/>
    </w:p>
    <w:p w14:paraId="5CE445E0" w14:textId="61E11E4B" w:rsidR="00CC4EB3" w:rsidRDefault="00CC4EB3" w:rsidP="00CC4EB3">
      <w:pPr>
        <w:pStyle w:val="Nidungvnbn"/>
      </w:pPr>
      <w:r>
        <w:t xml:space="preserve">Nhiệm vụ của dịch thuật có thể được hiểu theo quan điểm của học máy đó là việc học các phân phối có điều kiện </w:t>
      </w:r>
      <m:oMath>
        <m:r>
          <w:rPr>
            <w:rFonts w:ascii="Cambria Math" w:hAnsi="Cambria Math"/>
          </w:rPr>
          <m:t>Pr</m:t>
        </m:r>
        <m:d>
          <m:dPr>
            <m:ctrlPr>
              <w:rPr>
                <w:rFonts w:ascii="Cambria Math" w:hAnsi="Cambria Math"/>
                <w:i/>
              </w:rPr>
            </m:ctrlPr>
          </m:dPr>
          <m:e>
            <m:r>
              <w:rPr>
                <w:rFonts w:ascii="Cambria Math" w:hAnsi="Cambria Math"/>
              </w:rPr>
              <m:t>t | s</m:t>
            </m:r>
          </m:e>
        </m:d>
      </m:oMath>
      <w:r>
        <w:t xml:space="preserve"> của một câu đích </w:t>
      </w:r>
      <m:oMath>
        <m:r>
          <w:rPr>
            <w:rFonts w:ascii="Cambria Math" w:hAnsi="Cambria Math"/>
          </w:rPr>
          <m:t>t</m:t>
        </m:r>
      </m:oMath>
      <w:r>
        <w:t xml:space="preserve"> (kết quả sau quá trình dịch) dựa trên một câu nguồn </w:t>
      </w:r>
      <m:oMath>
        <m:r>
          <w:rPr>
            <w:rFonts w:ascii="Cambria Math" w:hAnsi="Cambria Math"/>
          </w:rPr>
          <m:t>s</m:t>
        </m:r>
      </m:oMath>
      <w:r>
        <w:t xml:space="preserve"> (câu muốn dịch).</w:t>
      </w:r>
    </w:p>
    <w:p w14:paraId="03540470" w14:textId="37FB9B91" w:rsidR="00CC4EB3" w:rsidRDefault="00CC4EB3" w:rsidP="00CC4EB3">
      <w:pPr>
        <w:pStyle w:val="Nidungvnbn"/>
      </w:pPr>
      <w:r>
        <w:t xml:space="preserve">Tất cả các mô hình này đều được xây dựng dựa trên cấu trúc gồm 2 bộ phận chính là bộ encoder (bộ mã hóa) và bộ </w:t>
      </w:r>
      <w:r w:rsidR="0001299A">
        <w:t>decoder (bộ giải mã) (xem hình 3.6</w:t>
      </w:r>
      <w:r>
        <w:t xml:space="preserve">). Bộ mã hóa xử lý một câu dữ liệu đầu vào có độ dài thay đổi (câu nguồn) từ đó xây dựng được một vectơ biểu diễn có độ dài cố định (ký hiệu là </w:t>
      </w:r>
      <m:oMath>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e>
        </m:d>
      </m:oMath>
      <w:r w:rsidR="0001299A">
        <w:t xml:space="preserve"> trong Hình 3.6</w:t>
      </w:r>
      <w:r>
        <w:t>). Dựa trên kết quả vector này, bộ giải mã sẽ tạo ra được một chuỗi có độ dài thay đổi tương ứng (câu đích).</w:t>
      </w:r>
    </w:p>
    <w:p w14:paraId="5D5D60E9" w14:textId="56DCF89A" w:rsidR="00CC4EB3" w:rsidRDefault="009D0517" w:rsidP="009D0517">
      <w:pPr>
        <w:pStyle w:val="Nidungvnbn"/>
        <w:jc w:val="center"/>
      </w:pPr>
      <w:r>
        <w:rPr>
          <w:noProof/>
        </w:rPr>
        <w:drawing>
          <wp:inline distT="0" distB="0" distL="0" distR="0" wp14:anchorId="0BAD575E" wp14:editId="13FD67B3">
            <wp:extent cx="3133725" cy="13335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33725" cy="1333500"/>
                    </a:xfrm>
                    <a:prstGeom prst="rect">
                      <a:avLst/>
                    </a:prstGeom>
                  </pic:spPr>
                </pic:pic>
              </a:graphicData>
            </a:graphic>
          </wp:inline>
        </w:drawing>
      </w:r>
    </w:p>
    <w:p w14:paraId="763A178A" w14:textId="3DAF8197" w:rsidR="009D0517" w:rsidRDefault="009D0517" w:rsidP="0028217E">
      <w:pPr>
        <w:pStyle w:val="Caption"/>
        <w:numPr>
          <w:ilvl w:val="0"/>
          <w:numId w:val="10"/>
        </w:numPr>
      </w:pPr>
      <w:bookmarkStart w:id="39" w:name="_Toc68434523"/>
      <w:r>
        <w:t>Cấu trúc tổng quát của mô hình encoder-decoder [7]</w:t>
      </w:r>
      <w:bookmarkEnd w:id="39"/>
    </w:p>
    <w:p w14:paraId="3D433A7B" w14:textId="1815C363" w:rsidR="009D0517" w:rsidRDefault="00251D7F" w:rsidP="00CC4EB3">
      <w:pPr>
        <w:pStyle w:val="Nidungvnbn"/>
      </w:pPr>
      <w:r>
        <w:lastRenderedPageBreak/>
        <w:t>Cấu trúc của một bộ RNN encoder có thể được minh họa như sau:</w:t>
      </w:r>
    </w:p>
    <w:p w14:paraId="15F56C22" w14:textId="486BABA7" w:rsidR="00251D7F" w:rsidRDefault="00251D7F" w:rsidP="00251D7F">
      <w:pPr>
        <w:pStyle w:val="Nidungvnbn"/>
        <w:jc w:val="center"/>
      </w:pPr>
      <w:r>
        <w:rPr>
          <w:noProof/>
        </w:rPr>
        <w:drawing>
          <wp:inline distT="0" distB="0" distL="0" distR="0" wp14:anchorId="0FECC9FF" wp14:editId="1FF36B87">
            <wp:extent cx="4686300" cy="2068520"/>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92411" cy="2071217"/>
                    </a:xfrm>
                    <a:prstGeom prst="rect">
                      <a:avLst/>
                    </a:prstGeom>
                  </pic:spPr>
                </pic:pic>
              </a:graphicData>
            </a:graphic>
          </wp:inline>
        </w:drawing>
      </w:r>
    </w:p>
    <w:p w14:paraId="65A4F28B" w14:textId="61F993DC" w:rsidR="00251D7F" w:rsidRDefault="00251D7F" w:rsidP="0028217E">
      <w:pPr>
        <w:pStyle w:val="Caption"/>
        <w:numPr>
          <w:ilvl w:val="0"/>
          <w:numId w:val="10"/>
        </w:numPr>
      </w:pPr>
      <w:bookmarkStart w:id="40" w:name="_Toc68434524"/>
      <w:r>
        <w:t>Cấu trúc R</w:t>
      </w:r>
      <w:r w:rsidR="00E5524A">
        <w:t>NN encoder</w:t>
      </w:r>
      <w:bookmarkEnd w:id="40"/>
    </w:p>
    <w:p w14:paraId="0E4EE5B9" w14:textId="77777777" w:rsidR="00E5524A" w:rsidRDefault="00E5524A" w:rsidP="00E5524A">
      <w:pPr>
        <w:pStyle w:val="Nidungvnbn"/>
      </w:pPr>
      <w:r>
        <w:t>Đầu vào của neural đầu tiên chỉ có dữ liệu gốc, không có giá trị ẩn (hidden unit bằng 0).</w:t>
      </w:r>
    </w:p>
    <w:p w14:paraId="03CFA973" w14:textId="77777777" w:rsidR="00E5524A" w:rsidRDefault="00E5524A" w:rsidP="00E5524A">
      <w:pPr>
        <w:pStyle w:val="Nidungvnbn"/>
      </w:pPr>
      <w:r>
        <w:t xml:space="preserve">Kết quả đầu ra của encoder sẽ là tập </w:t>
      </w:r>
      <w:r w:rsidRPr="00E5524A">
        <w:t>vector</w:t>
      </w:r>
      <w:r>
        <w:t xml:space="preserve"> có độ dài cố định:</w:t>
      </w:r>
    </w:p>
    <w:p w14:paraId="50A45FF1" w14:textId="3E38904A" w:rsidR="00E5524A" w:rsidRPr="00C018E9" w:rsidRDefault="00E5524A" w:rsidP="00E5524A">
      <w:pPr>
        <w:pStyle w:val="Nidungvnbn"/>
      </w:pPr>
      <m:oMathPara>
        <m:oMath>
          <m:r>
            <w:rPr>
              <w:rFonts w:ascii="Cambria Math" w:hAnsi="Cambria Math"/>
            </w:rPr>
            <m:t>z</m:t>
          </m:r>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z</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z</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n</m:t>
                  </m:r>
                </m:sub>
              </m:sSub>
            </m:e>
          </m:d>
        </m:oMath>
      </m:oMathPara>
    </w:p>
    <w:p w14:paraId="1B043FAD" w14:textId="595A2590" w:rsidR="00C018E9" w:rsidRPr="004A7B3D" w:rsidRDefault="00C018E9" w:rsidP="00E5524A">
      <w:pPr>
        <w:pStyle w:val="Nidungvnbn"/>
      </w:pPr>
      <w:r>
        <w:t>Tập vector có độ dài cố định này được gọi là vector ngữ cảnh (context vector).</w:t>
      </w:r>
    </w:p>
    <w:p w14:paraId="7D59AC9F" w14:textId="470D1EB3" w:rsidR="00E5524A" w:rsidRDefault="00E5524A" w:rsidP="00E5524A">
      <w:pPr>
        <w:pStyle w:val="Nidungvnbn"/>
      </w:pPr>
      <w:r>
        <w:t>Một bộ decoder đơn thuần sẽ chỉ sử dụng tập kết quả đầu ra của encoder</w:t>
      </w:r>
      <w:r w:rsidR="00C018E9">
        <w:t xml:space="preserve"> (context vector)</w:t>
      </w:r>
      <w:r>
        <w:t xml:space="preserve"> để làm đầu vào cho mình. </w:t>
      </w:r>
      <w:r w:rsidR="00C018E9">
        <w:t>Context vector</w:t>
      </w:r>
      <w:r>
        <w:t xml:space="preserve"> được gọi </w:t>
      </w:r>
      <w:r w:rsidR="00C018E9">
        <w:t>như vậy bởi</w:t>
      </w:r>
      <w:r>
        <w:t xml:space="preserve"> vì nó mã hóa </w:t>
      </w:r>
      <w:r w:rsidR="00C018E9">
        <w:t>ngữ cảnh</w:t>
      </w:r>
      <w:r>
        <w:t xml:space="preserve"> từ toàn bộ tập dữ liệu ban đầu. Vectơ </w:t>
      </w:r>
      <w:r w:rsidR="00C018E9">
        <w:t>ngữ cảnh</w:t>
      </w:r>
      <w:r>
        <w:t xml:space="preserve"> này được sử dụng làm trạng thái ẩn (hidden unit) </w:t>
      </w:r>
      <w:r w:rsidR="00C018E9">
        <w:t>đầu tiên</w:t>
      </w:r>
      <w:r>
        <w:t xml:space="preserve"> cho decoder.</w:t>
      </w:r>
    </w:p>
    <w:p w14:paraId="254DCCBB" w14:textId="6E335C91" w:rsidR="00251D7F" w:rsidRDefault="00E5524A" w:rsidP="00E5524A">
      <w:pPr>
        <w:pStyle w:val="Nidungvnbn"/>
      </w:pPr>
      <w:r>
        <w:t>Ở mỗi bước giải mã (decode), input đầu vào, decoder sẽ được cung cấp bởi 2 giá trị: kết quả và trạng thái ẩn của neural phía trước</w:t>
      </w:r>
      <w:r w:rsidR="00846DE6">
        <w:t xml:space="preserve"> (xem minh họa ở hình 3.8</w:t>
      </w:r>
      <w:r>
        <w:t>). Chuỗi decoder sẽ bắt đầu bằng chuỗi &lt;GO&gt;</w:t>
      </w:r>
      <w:r w:rsidR="00846DE6">
        <w:t xml:space="preserve"> (hình 3.8</w:t>
      </w:r>
      <w:r>
        <w:t>) (do là neural đầu tiên trong decoder) và trạng thái ẩn đầu tiên chính là vectơ ngữ cảnh (kết quả cuối cùng của encoder).</w:t>
      </w:r>
    </w:p>
    <w:p w14:paraId="611EB20B" w14:textId="52207E24" w:rsidR="00E5524A" w:rsidRDefault="00037D7F" w:rsidP="00E5524A">
      <w:pPr>
        <w:pStyle w:val="Nidungvnbn"/>
      </w:pPr>
      <w:r>
        <w:rPr>
          <w:noProof/>
        </w:rPr>
        <w:lastRenderedPageBreak/>
        <w:drawing>
          <wp:inline distT="0" distB="0" distL="0" distR="0" wp14:anchorId="4D92B0B5" wp14:editId="33B75A4D">
            <wp:extent cx="5580380" cy="2142490"/>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80380" cy="2142490"/>
                    </a:xfrm>
                    <a:prstGeom prst="rect">
                      <a:avLst/>
                    </a:prstGeom>
                  </pic:spPr>
                </pic:pic>
              </a:graphicData>
            </a:graphic>
          </wp:inline>
        </w:drawing>
      </w:r>
    </w:p>
    <w:p w14:paraId="35B7AA26" w14:textId="2E650923" w:rsidR="00C018E9" w:rsidRPr="00C018E9" w:rsidRDefault="00846DE6" w:rsidP="0028217E">
      <w:pPr>
        <w:pStyle w:val="Caption"/>
        <w:numPr>
          <w:ilvl w:val="0"/>
          <w:numId w:val="10"/>
        </w:numPr>
      </w:pPr>
      <w:bookmarkStart w:id="41" w:name="_Toc68434525"/>
      <w:r>
        <w:t>Minh họa cho decoder</w:t>
      </w:r>
      <w:bookmarkEnd w:id="41"/>
    </w:p>
    <w:p w14:paraId="5CCC7675" w14:textId="19F2080E" w:rsidR="00B242E1" w:rsidRDefault="006A7191" w:rsidP="00B242E1">
      <w:pPr>
        <w:pStyle w:val="Tiumccp2"/>
      </w:pPr>
      <w:bookmarkStart w:id="42" w:name="_Toc68434491"/>
      <w:r>
        <w:t>3.2.3</w:t>
      </w:r>
      <w:r w:rsidR="00B242E1">
        <w:t xml:space="preserve"> Cơ chế Attention</w:t>
      </w:r>
      <w:bookmarkEnd w:id="42"/>
    </w:p>
    <w:p w14:paraId="09506B18" w14:textId="75D613B7" w:rsidR="00B242E1" w:rsidRDefault="00C018E9" w:rsidP="00B242E1">
      <w:pPr>
        <w:pStyle w:val="Nidungvnbn"/>
      </w:pPr>
      <w:r>
        <w:t>Như ta đã biết, chức năng của encoder đó chính là nén toàn bộ dữ liệu đầu vào (đã được embedding) thành 1 tập vector có độ dài cố định. Với các câu ngắn (hay dữ liệu đầu vào ít) thì chuyện này rất dễ. Tuy nhiên với các câu đầu vào dài (hay dữ liệu đầu vào nhiều) thì rất khó để có thể nén hết được thông tin, có thể dẫn đến mất mát, gây hiệu ứng cổ chai.</w:t>
      </w:r>
    </w:p>
    <w:p w14:paraId="30BF527C" w14:textId="21362D96" w:rsidR="00043188" w:rsidRDefault="00825B71" w:rsidP="00B242E1">
      <w:pPr>
        <w:pStyle w:val="Nidungvnbn"/>
      </w:pPr>
      <w:r>
        <w:t xml:space="preserve">Tương tự với decoder, việc tập vector này có độ dài cố định cũng gây khó khăn cho decoder. Decoder phải tìm kiếm các kết quả cho </w:t>
      </w:r>
      <w:r w:rsidR="001D102D">
        <w:t xml:space="preserve">đầu </w:t>
      </w:r>
      <w:r>
        <w:t>ra dựa trên một tập dữ liệu đầu vào hữu hạn.</w:t>
      </w:r>
    </w:p>
    <w:p w14:paraId="74093422" w14:textId="3E2103BA" w:rsidR="00825B71" w:rsidRDefault="001D102D" w:rsidP="00B242E1">
      <w:pPr>
        <w:pStyle w:val="Nidungvnbn"/>
      </w:pPr>
      <w:r>
        <w:t xml:space="preserve">Vì thế attention được sinh ra nhằm </w:t>
      </w:r>
      <w:r w:rsidR="006C7FF6">
        <w:t>đánh giá việc cặp</w:t>
      </w:r>
      <w:r w:rsidR="0009405E">
        <w:t xml:space="preserve"> từ</w:t>
      </w:r>
      <w:r w:rsidR="006C7FF6">
        <w:t xml:space="preserve"> </w:t>
      </w:r>
      <m:oMath>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w:r w:rsidR="006C7FF6">
        <w:t xml:space="preserve"> này được bao nhiêu “điểm”, “điểm” của cặp </w:t>
      </w:r>
      <m:oMath>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w:r w:rsidR="006C7FF6">
        <w:t xml:space="preserve"> càng cao thì việc gióng hàng từ của cặp này càng tốt. Với cơ chế tập trung vào </w:t>
      </w:r>
      <w:r w:rsidR="00C23C16">
        <w:t>quan hệ của các cặp</w:t>
      </w:r>
      <w:r w:rsidR="006C7FF6">
        <w:t xml:space="preserve"> này sẽ giúp giảm bớt khó khăn cho encoder và decoder trong việc tìm kiếm thông tin.</w:t>
      </w:r>
    </w:p>
    <w:p w14:paraId="1BD75A9A" w14:textId="5BC3A2C1" w:rsidR="006C7FF6" w:rsidRDefault="007A417F" w:rsidP="00B242E1">
      <w:pPr>
        <w:pStyle w:val="Nidungvnbn"/>
      </w:pPr>
      <w:r>
        <w:t xml:space="preserve">Cơ chế attention lần đầu được giới thiệu bởi </w:t>
      </w:r>
      <w:r w:rsidRPr="006C7FF6">
        <w:t>Dzmitry Bahdanau, KyungHyun Cho, Yoshua Bengio</w:t>
      </w:r>
      <w:r>
        <w:t>, 2015 trong “</w:t>
      </w:r>
      <w:r w:rsidRPr="00304177">
        <w:t>NEURAL MACHINE TRANSLATION BY JOINTLY LEARNING TO ALIGN AND TRANSLATE</w:t>
      </w:r>
      <w:r>
        <w:t>”.</w:t>
      </w:r>
    </w:p>
    <w:p w14:paraId="7B47AFD5" w14:textId="4E369C8B" w:rsidR="007A417F" w:rsidRDefault="007A417F" w:rsidP="00B242E1">
      <w:pPr>
        <w:pStyle w:val="Nidungvnbn"/>
      </w:pPr>
      <w:r>
        <w:t>Các context vector thay vì dùng kết quả hidden unit của encoder thì nay được tính bằng:</w:t>
      </w:r>
    </w:p>
    <w:p w14:paraId="05CEAA47" w14:textId="267F898D" w:rsidR="007A417F" w:rsidRPr="007A417F" w:rsidRDefault="00452B79" w:rsidP="00B242E1">
      <w:pPr>
        <w:pStyle w:val="Nidungvnbn"/>
      </w:pPr>
      <m:oMathPara>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ij</m:t>
                  </m:r>
                </m:sub>
              </m:sSub>
              <m:sSub>
                <m:sSubPr>
                  <m:ctrlPr>
                    <w:rPr>
                      <w:rFonts w:ascii="Cambria Math" w:hAnsi="Cambria Math"/>
                      <w:i/>
                    </w:rPr>
                  </m:ctrlPr>
                </m:sSubPr>
                <m:e>
                  <m:r>
                    <w:rPr>
                      <w:rFonts w:ascii="Cambria Math" w:hAnsi="Cambria Math"/>
                    </w:rPr>
                    <m:t>h</m:t>
                  </m:r>
                </m:e>
                <m:sub>
                  <m:r>
                    <w:rPr>
                      <w:rFonts w:ascii="Cambria Math" w:hAnsi="Cambria Math"/>
                    </w:rPr>
                    <m:t>i</m:t>
                  </m:r>
                </m:sub>
              </m:sSub>
            </m:e>
          </m:nary>
          <m:r>
            <w:rPr>
              <w:rFonts w:ascii="Cambria Math" w:hAnsi="Cambria Math"/>
            </w:rPr>
            <m:t xml:space="preserve">    [8]</m:t>
          </m:r>
        </m:oMath>
      </m:oMathPara>
    </w:p>
    <w:p w14:paraId="57833556" w14:textId="61FBE137" w:rsidR="007A417F" w:rsidRDefault="007A417F" w:rsidP="00B242E1">
      <w:pPr>
        <w:pStyle w:val="Nidungvnbn"/>
      </w:pPr>
      <w:r>
        <w:lastRenderedPageBreak/>
        <w:t>Trong đó:</w:t>
      </w:r>
    </w:p>
    <w:p w14:paraId="16FBEA40" w14:textId="320A6E0E" w:rsidR="007A417F" w:rsidRDefault="00BD0D90" w:rsidP="0028217E">
      <w:pPr>
        <w:pStyle w:val="Nidungvnbn"/>
        <w:numPr>
          <w:ilvl w:val="0"/>
          <w:numId w:val="22"/>
        </w:numPr>
      </w:pPr>
      <m:oMath>
        <m:r>
          <w:rPr>
            <w:rFonts w:ascii="Cambria Math" w:hAnsi="Cambria Math"/>
          </w:rPr>
          <m:t>j</m:t>
        </m:r>
      </m:oMath>
      <w:r w:rsidR="007A417F">
        <w:t xml:space="preserve"> là bước thứ </w:t>
      </w:r>
      <m:oMath>
        <m:r>
          <w:rPr>
            <w:rFonts w:ascii="Cambria Math" w:hAnsi="Cambria Math"/>
          </w:rPr>
          <m:t>j</m:t>
        </m:r>
      </m:oMath>
      <w:r w:rsidR="007A417F">
        <w:t xml:space="preserve"> thực hiện</w:t>
      </w:r>
      <w:r>
        <w:t>.</w:t>
      </w:r>
    </w:p>
    <w:p w14:paraId="2CB38E13" w14:textId="12D58156" w:rsidR="007A417F" w:rsidRDefault="00452B79" w:rsidP="0028217E">
      <w:pPr>
        <w:pStyle w:val="Nidungvnbn"/>
        <w:numPr>
          <w:ilvl w:val="0"/>
          <w:numId w:val="22"/>
        </w:numPr>
      </w:pPr>
      <m:oMath>
        <m:sSub>
          <m:sSubPr>
            <m:ctrlPr>
              <w:rPr>
                <w:rFonts w:ascii="Cambria Math" w:hAnsi="Cambria Math"/>
                <w:i/>
              </w:rPr>
            </m:ctrlPr>
          </m:sSubPr>
          <m:e>
            <m:r>
              <w:rPr>
                <w:rFonts w:ascii="Cambria Math" w:hAnsi="Cambria Math"/>
              </w:rPr>
              <m:t>c</m:t>
            </m:r>
          </m:e>
          <m:sub>
            <m:r>
              <w:rPr>
                <w:rFonts w:ascii="Cambria Math" w:hAnsi="Cambria Math"/>
              </w:rPr>
              <m:t>j</m:t>
            </m:r>
          </m:sub>
        </m:sSub>
      </m:oMath>
      <w:r w:rsidR="007A417F">
        <w:t xml:space="preserve"> là vector ngữ cảnh tại bước </w:t>
      </w:r>
      <m:oMath>
        <m:r>
          <w:rPr>
            <w:rFonts w:ascii="Cambria Math" w:hAnsi="Cambria Math"/>
          </w:rPr>
          <m:t>j</m:t>
        </m:r>
      </m:oMath>
      <w:r w:rsidR="00BD0D90">
        <w:t xml:space="preserve">, context vector dùng để sinh từ thứ </w:t>
      </w:r>
      <m:oMath>
        <m:r>
          <w:rPr>
            <w:rFonts w:ascii="Cambria Math" w:hAnsi="Cambria Math"/>
          </w:rPr>
          <m:t>j</m:t>
        </m:r>
      </m:oMath>
      <w:r w:rsidR="00BD0D90">
        <w:t xml:space="preserve"> trong câu đích</w:t>
      </w:r>
      <w:r w:rsidR="007A417F">
        <w:t>.</w:t>
      </w:r>
    </w:p>
    <w:p w14:paraId="0D9A4D23" w14:textId="737C6A56" w:rsidR="007A417F" w:rsidRDefault="007A417F" w:rsidP="0028217E">
      <w:pPr>
        <w:pStyle w:val="Nidungvnbn"/>
        <w:numPr>
          <w:ilvl w:val="0"/>
          <w:numId w:val="22"/>
        </w:numPr>
      </w:pPr>
      <m:oMath>
        <m:r>
          <w:rPr>
            <w:rFonts w:ascii="Cambria Math" w:hAnsi="Cambria Math"/>
          </w:rPr>
          <m:t>h</m:t>
        </m:r>
      </m:oMath>
      <w:r>
        <w:t xml:space="preserve"> là tập </w:t>
      </w:r>
      <w:r w:rsidR="007E6781">
        <w:t>chứa các hidden state của encoder.</w:t>
      </w:r>
    </w:p>
    <w:p w14:paraId="07086AFE" w14:textId="2083C5CC" w:rsidR="00BD0D90" w:rsidRDefault="00452B79" w:rsidP="0028217E">
      <w:pPr>
        <w:pStyle w:val="Nidungvnbn"/>
        <w:numPr>
          <w:ilvl w:val="0"/>
          <w:numId w:val="22"/>
        </w:numPr>
      </w:pPr>
      <m:oMath>
        <m:sSub>
          <m:sSubPr>
            <m:ctrlPr>
              <w:rPr>
                <w:rFonts w:ascii="Cambria Math" w:hAnsi="Cambria Math"/>
                <w:i/>
              </w:rPr>
            </m:ctrlPr>
          </m:sSubPr>
          <m:e>
            <m:r>
              <w:rPr>
                <w:rFonts w:ascii="Cambria Math" w:hAnsi="Cambria Math"/>
              </w:rPr>
              <m:t>α</m:t>
            </m:r>
          </m:e>
          <m:sub>
            <m:r>
              <w:rPr>
                <w:rFonts w:ascii="Cambria Math" w:hAnsi="Cambria Math"/>
              </w:rPr>
              <m:t>ij</m:t>
            </m:r>
          </m:sub>
        </m:sSub>
      </m:oMath>
      <w:r w:rsidR="00BD0D90">
        <w:t xml:space="preserve"> là gióng hàng từ giữa </w:t>
      </w:r>
      <m:oMath>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w:r w:rsidR="0090636B">
        <w:t>.</w:t>
      </w:r>
    </w:p>
    <w:p w14:paraId="6305FC7C" w14:textId="3F4413D7" w:rsidR="007A417F" w:rsidRDefault="00452B79" w:rsidP="00B242E1">
      <w:pPr>
        <w:pStyle w:val="Nidungvnbn"/>
      </w:pPr>
      <m:oMath>
        <m:sSub>
          <m:sSubPr>
            <m:ctrlPr>
              <w:rPr>
                <w:rFonts w:ascii="Cambria Math" w:hAnsi="Cambria Math"/>
                <w:i/>
              </w:rPr>
            </m:ctrlPr>
          </m:sSubPr>
          <m:e>
            <m:r>
              <w:rPr>
                <w:rFonts w:ascii="Cambria Math" w:hAnsi="Cambria Math"/>
              </w:rPr>
              <m:t>α</m:t>
            </m:r>
          </m:e>
          <m:sub>
            <m:r>
              <w:rPr>
                <w:rFonts w:ascii="Cambria Math" w:hAnsi="Cambria Math"/>
              </w:rPr>
              <m:t>ij</m:t>
            </m:r>
          </m:sub>
        </m:sSub>
      </m:oMath>
      <w:r w:rsidR="00001D4A">
        <w:t xml:space="preserve"> được tính bởi:</w:t>
      </w:r>
    </w:p>
    <w:p w14:paraId="31BA0037" w14:textId="3FDCC1B6" w:rsidR="00001D4A" w:rsidRPr="0009405E" w:rsidRDefault="00452B79" w:rsidP="00B242E1">
      <w:pPr>
        <w:pStyle w:val="Nidungvnbn"/>
      </w:pPr>
      <m:oMathPara>
        <m:oMath>
          <m:sSub>
            <m:sSubPr>
              <m:ctrlPr>
                <w:rPr>
                  <w:rFonts w:ascii="Cambria Math" w:hAnsi="Cambria Math"/>
                  <w:i/>
                </w:rPr>
              </m:ctrlPr>
            </m:sSubPr>
            <m:e>
              <m:r>
                <w:rPr>
                  <w:rFonts w:ascii="Cambria Math" w:hAnsi="Cambria Math"/>
                </w:rPr>
                <m:t>α</m:t>
              </m:r>
            </m:e>
            <m:sub>
              <m:r>
                <w:rPr>
                  <w:rFonts w:ascii="Cambria Math" w:hAnsi="Cambria Math"/>
                </w:rPr>
                <m:t>ij</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ij</m:t>
                          </m:r>
                        </m:sub>
                      </m:sSub>
                    </m:e>
                  </m:d>
                </m:e>
              </m:func>
            </m:num>
            <m:den>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jk</m:t>
                              </m:r>
                            </m:sub>
                          </m:sSub>
                        </m:e>
                      </m:d>
                    </m:e>
                  </m:func>
                </m:e>
              </m:nary>
            </m:den>
          </m:f>
          <m:r>
            <w:rPr>
              <w:rFonts w:ascii="Cambria Math" w:hAnsi="Cambria Math"/>
            </w:rPr>
            <m:t xml:space="preserve">     [8]</m:t>
          </m:r>
        </m:oMath>
      </m:oMathPara>
    </w:p>
    <w:p w14:paraId="3C7156BE" w14:textId="1BB8BE68" w:rsidR="0009405E" w:rsidRDefault="0009405E" w:rsidP="00B242E1">
      <w:pPr>
        <w:pStyle w:val="Nidungvnbn"/>
      </w:pPr>
      <w:r>
        <w:t>Trong đó:</w:t>
      </w:r>
    </w:p>
    <w:p w14:paraId="196D6BBB" w14:textId="7A636920" w:rsidR="0009405E" w:rsidRPr="00B51325" w:rsidRDefault="00452B79" w:rsidP="00B242E1">
      <w:pPr>
        <w:pStyle w:val="Nidungvnbn"/>
      </w:pPr>
      <m:oMathPara>
        <m:oMath>
          <m:sSub>
            <m:sSubPr>
              <m:ctrlPr>
                <w:rPr>
                  <w:rFonts w:ascii="Cambria Math" w:hAnsi="Cambria Math"/>
                  <w:i/>
                </w:rPr>
              </m:ctrlPr>
            </m:sSubPr>
            <m:e>
              <m:r>
                <w:rPr>
                  <w:rFonts w:ascii="Cambria Math" w:hAnsi="Cambria Math"/>
                </w:rPr>
                <m:t>e</m:t>
              </m:r>
            </m:e>
            <m:sub>
              <m:r>
                <w:rPr>
                  <w:rFonts w:ascii="Cambria Math" w:hAnsi="Cambria Math"/>
                </w:rPr>
                <m:t>ij</m:t>
              </m:r>
            </m:sub>
          </m:sSub>
          <m:r>
            <w:rPr>
              <w:rFonts w:ascii="Cambria Math" w:hAnsi="Cambria Math"/>
            </w:rPr>
            <m:t>=a</m:t>
          </m:r>
          <m:d>
            <m:dPr>
              <m:ctrlPr>
                <w:rPr>
                  <w:rFonts w:ascii="Cambria Math" w:hAnsi="Cambria Math"/>
                  <w:i/>
                </w:rPr>
              </m:ctrlPr>
            </m:dPr>
            <m:e>
              <m:sSubSup>
                <m:sSubSupPr>
                  <m:ctrlPr>
                    <w:rPr>
                      <w:rFonts w:ascii="Cambria Math" w:hAnsi="Cambria Math"/>
                      <w:i/>
                    </w:rPr>
                  </m:ctrlPr>
                </m:sSubSupPr>
                <m:e>
                  <m:r>
                    <w:rPr>
                      <w:rFonts w:ascii="Cambria Math" w:hAnsi="Cambria Math"/>
                    </w:rPr>
                    <m:t>h</m:t>
                  </m:r>
                </m:e>
                <m:sub>
                  <m:r>
                    <w:rPr>
                      <w:rFonts w:ascii="Cambria Math" w:hAnsi="Cambria Math"/>
                    </w:rPr>
                    <m:t>j-1</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e>
          </m:d>
        </m:oMath>
      </m:oMathPara>
    </w:p>
    <w:p w14:paraId="6CB85391" w14:textId="3C4DFBC7" w:rsidR="00B51325" w:rsidRDefault="00B51325" w:rsidP="00B242E1">
      <w:pPr>
        <w:pStyle w:val="Nidungvnbn"/>
      </w:pPr>
      <w:r>
        <w:t>Với:</w:t>
      </w:r>
    </w:p>
    <w:p w14:paraId="16C0D271" w14:textId="373DB03C" w:rsidR="00B51325" w:rsidRDefault="00452B79" w:rsidP="0028217E">
      <w:pPr>
        <w:pStyle w:val="Nidungvnbn"/>
        <w:numPr>
          <w:ilvl w:val="0"/>
          <w:numId w:val="23"/>
        </w:numPr>
      </w:pPr>
      <m:oMath>
        <m:sSub>
          <m:sSubPr>
            <m:ctrlPr>
              <w:rPr>
                <w:rFonts w:ascii="Cambria Math" w:hAnsi="Cambria Math"/>
                <w:i/>
              </w:rPr>
            </m:ctrlPr>
          </m:sSubPr>
          <m:e>
            <m:r>
              <w:rPr>
                <w:rFonts w:ascii="Cambria Math" w:hAnsi="Cambria Math"/>
              </w:rPr>
              <m:t>e</m:t>
            </m:r>
          </m:e>
          <m:sub>
            <m:r>
              <w:rPr>
                <w:rFonts w:ascii="Cambria Math" w:hAnsi="Cambria Math"/>
              </w:rPr>
              <m:t>ij</m:t>
            </m:r>
          </m:sub>
        </m:sSub>
      </m:oMath>
      <w:r w:rsidR="00B51325">
        <w:t xml:space="preserve"> được gọi là mô hình gióng hàng từ (alignment model)</w:t>
      </w:r>
    </w:p>
    <w:p w14:paraId="549EBCD9" w14:textId="69043F00" w:rsidR="00B51325" w:rsidRDefault="00452B79" w:rsidP="0028217E">
      <w:pPr>
        <w:pStyle w:val="Nidungvnbn"/>
        <w:numPr>
          <w:ilvl w:val="0"/>
          <w:numId w:val="23"/>
        </w:numPr>
      </w:pPr>
      <m:oMath>
        <m:sSubSup>
          <m:sSubSupPr>
            <m:ctrlPr>
              <w:rPr>
                <w:rFonts w:ascii="Cambria Math" w:hAnsi="Cambria Math"/>
                <w:i/>
              </w:rPr>
            </m:ctrlPr>
          </m:sSubSupPr>
          <m:e>
            <m:r>
              <w:rPr>
                <w:rFonts w:ascii="Cambria Math" w:hAnsi="Cambria Math"/>
              </w:rPr>
              <m:t>h</m:t>
            </m:r>
          </m:e>
          <m:sub>
            <m:r>
              <w:rPr>
                <w:rFonts w:ascii="Cambria Math" w:hAnsi="Cambria Math"/>
              </w:rPr>
              <m:t>j-1</m:t>
            </m:r>
          </m:sub>
          <m:sup>
            <m:r>
              <w:rPr>
                <w:rFonts w:ascii="Cambria Math" w:hAnsi="Cambria Math"/>
              </w:rPr>
              <m:t>'</m:t>
            </m:r>
          </m:sup>
        </m:sSubSup>
      </m:oMath>
      <w:r w:rsidR="00B51325">
        <w:t xml:space="preserve"> là hidden unit của decoder ở bước trước.</w:t>
      </w:r>
    </w:p>
    <w:p w14:paraId="57AF5531" w14:textId="3AC3F725" w:rsidR="00B51325" w:rsidRDefault="00452B79" w:rsidP="0028217E">
      <w:pPr>
        <w:pStyle w:val="Nidungvnbn"/>
        <w:numPr>
          <w:ilvl w:val="0"/>
          <w:numId w:val="23"/>
        </w:numPr>
      </w:pPr>
      <m:oMath>
        <m:sSub>
          <m:sSubPr>
            <m:ctrlPr>
              <w:rPr>
                <w:rFonts w:ascii="Cambria Math" w:hAnsi="Cambria Math"/>
                <w:i/>
              </w:rPr>
            </m:ctrlPr>
          </m:sSubPr>
          <m:e>
            <m:r>
              <w:rPr>
                <w:rFonts w:ascii="Cambria Math" w:hAnsi="Cambria Math"/>
              </w:rPr>
              <m:t>h</m:t>
            </m:r>
          </m:e>
          <m:sub>
            <m:r>
              <w:rPr>
                <w:rFonts w:ascii="Cambria Math" w:hAnsi="Cambria Math"/>
              </w:rPr>
              <m:t>i</m:t>
            </m:r>
          </m:sub>
        </m:sSub>
      </m:oMath>
      <w:r w:rsidR="00B51325">
        <w:t xml:space="preserve"> là hidden unit của encoder.</w:t>
      </w:r>
    </w:p>
    <w:p w14:paraId="228B69E2" w14:textId="0E1B8939" w:rsidR="006C2EE1" w:rsidRDefault="00D369F6" w:rsidP="0028217E">
      <w:pPr>
        <w:pStyle w:val="Nidungvnbn"/>
        <w:numPr>
          <w:ilvl w:val="0"/>
          <w:numId w:val="23"/>
        </w:numPr>
      </w:pPr>
      <m:oMath>
        <m:r>
          <w:rPr>
            <w:rFonts w:ascii="Cambria Math" w:hAnsi="Cambria Math"/>
          </w:rPr>
          <m:t>a</m:t>
        </m:r>
      </m:oMath>
      <w:r>
        <w:t xml:space="preserve"> là hàm tính điểm. Hàm tính điểm có thể là các hàm activation phi tuyến tính như: sigmoid, tanh</w:t>
      </w:r>
      <w:r w:rsidR="006F5E75">
        <w:t xml:space="preserve"> (Bahdanau, 2015)</w:t>
      </w:r>
      <w:r>
        <w:t>,…</w:t>
      </w:r>
      <w:r w:rsidR="006F5E75">
        <w:t xml:space="preserve"> hoặc chỉ là phép tích giữa tham số </w:t>
      </w:r>
      <m:oMath>
        <m:sSub>
          <m:sSubPr>
            <m:ctrlPr>
              <w:rPr>
                <w:rFonts w:ascii="Cambria Math" w:hAnsi="Cambria Math"/>
                <w:i/>
              </w:rPr>
            </m:ctrlPr>
          </m:sSubPr>
          <m:e>
            <m:sSubSup>
              <m:sSubSupPr>
                <m:ctrlPr>
                  <w:rPr>
                    <w:rFonts w:ascii="Cambria Math" w:hAnsi="Cambria Math"/>
                    <w:i/>
                  </w:rPr>
                </m:ctrlPr>
              </m:sSubSupPr>
              <m:e>
                <m:r>
                  <w:rPr>
                    <w:rFonts w:ascii="Cambria Math" w:hAnsi="Cambria Math"/>
                  </w:rPr>
                  <m:t>h</m:t>
                </m:r>
              </m:e>
              <m:sub>
                <m:r>
                  <w:rPr>
                    <w:rFonts w:ascii="Cambria Math" w:hAnsi="Cambria Math"/>
                  </w:rPr>
                  <m:t>j</m:t>
                </m:r>
              </m:sub>
              <m:sup>
                <m:r>
                  <w:rPr>
                    <w:rFonts w:ascii="Cambria Math" w:hAnsi="Cambria Math"/>
                  </w:rPr>
                  <m:t>'</m:t>
                </m:r>
              </m:sup>
            </m:sSubSup>
            <m:sSub>
              <m:sSubPr>
                <m:ctrlPr>
                  <w:rPr>
                    <w:rFonts w:ascii="Cambria Math" w:hAnsi="Cambria Math"/>
                    <w:i/>
                  </w:rPr>
                </m:ctrlPr>
              </m:sSubPr>
              <m:e>
                <m:r>
                  <w:rPr>
                    <w:rFonts w:ascii="Cambria Math" w:hAnsi="Cambria Math"/>
                  </w:rPr>
                  <m:t>W</m:t>
                </m:r>
              </m:e>
              <m:sub>
                <m:r>
                  <w:rPr>
                    <w:rFonts w:ascii="Cambria Math" w:hAnsi="Cambria Math"/>
                  </w:rPr>
                  <m:t>a</m:t>
                </m:r>
              </m:sub>
            </m:sSub>
            <m:r>
              <w:rPr>
                <w:rFonts w:ascii="Cambria Math" w:hAnsi="Cambria Math"/>
              </w:rPr>
              <m:t>h</m:t>
            </m:r>
          </m:e>
          <m:sub>
            <m:r>
              <w:rPr>
                <w:rFonts w:ascii="Cambria Math" w:hAnsi="Cambria Math"/>
              </w:rPr>
              <m:t>i</m:t>
            </m:r>
          </m:sub>
        </m:sSub>
      </m:oMath>
      <w:r w:rsidR="006F5E75">
        <w:t xml:space="preserve"> (Luong, 2015) hoặc là hàm </w:t>
      </w:r>
      <m:oMath>
        <m:func>
          <m:funcPr>
            <m:ctrlPr>
              <w:rPr>
                <w:rFonts w:ascii="Cambria Math" w:hAnsi="Cambria Math"/>
                <w:i/>
              </w:rPr>
            </m:ctrlPr>
          </m:funcPr>
          <m:fName>
            <m:r>
              <m:rPr>
                <m:sty m:val="p"/>
              </m:rPr>
              <w:rPr>
                <w:rFonts w:ascii="Cambria Math" w:hAnsi="Cambria Math"/>
              </w:rPr>
              <m:t>softmax</m:t>
            </m:r>
          </m:fName>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a</m:t>
                    </m:r>
                  </m:sub>
                </m:sSub>
                <m:sSubSup>
                  <m:sSubSupPr>
                    <m:ctrlPr>
                      <w:rPr>
                        <w:rFonts w:ascii="Cambria Math" w:hAnsi="Cambria Math"/>
                        <w:i/>
                      </w:rPr>
                    </m:ctrlPr>
                  </m:sSubSupPr>
                  <m:e>
                    <m:r>
                      <w:rPr>
                        <w:rFonts w:ascii="Cambria Math" w:hAnsi="Cambria Math"/>
                      </w:rPr>
                      <m:t>h</m:t>
                    </m:r>
                  </m:e>
                  <m:sub>
                    <m:r>
                      <w:rPr>
                        <w:rFonts w:ascii="Cambria Math" w:hAnsi="Cambria Math"/>
                      </w:rPr>
                      <m:t>j</m:t>
                    </m:r>
                  </m:sub>
                  <m:sup>
                    <m:r>
                      <w:rPr>
                        <w:rFonts w:ascii="Cambria Math" w:hAnsi="Cambria Math"/>
                      </w:rPr>
                      <m:t>'</m:t>
                    </m:r>
                  </m:sup>
                </m:sSubSup>
              </m:e>
            </m:d>
          </m:e>
        </m:func>
      </m:oMath>
      <w:r w:rsidR="006F5E75">
        <w:t xml:space="preserve"> (Luong, 2015),…</w:t>
      </w:r>
    </w:p>
    <w:p w14:paraId="457EB941" w14:textId="10D10BFA" w:rsidR="00B51325" w:rsidRDefault="006C2EE1" w:rsidP="00B242E1">
      <w:pPr>
        <w:pStyle w:val="Nidungvnbn"/>
      </w:pPr>
      <w:r>
        <w:t xml:space="preserve">Từ đây hidden unit cho bước </w:t>
      </w:r>
      <m:oMath>
        <m:r>
          <w:rPr>
            <w:rFonts w:ascii="Cambria Math" w:hAnsi="Cambria Math"/>
          </w:rPr>
          <m:t>j</m:t>
        </m:r>
      </m:oMath>
      <w:r>
        <w:t xml:space="preserve"> của decoder được tính bởi:</w:t>
      </w:r>
    </w:p>
    <w:p w14:paraId="207D69C0" w14:textId="06CBC2F8" w:rsidR="006C2EE1" w:rsidRPr="00B7365A" w:rsidRDefault="00452B79" w:rsidP="00B242E1">
      <w:pPr>
        <w:pStyle w:val="Nidungvnbn"/>
      </w:pPr>
      <m:oMathPara>
        <m:oMath>
          <m:sSubSup>
            <m:sSubSupPr>
              <m:ctrlPr>
                <w:rPr>
                  <w:rFonts w:ascii="Cambria Math" w:hAnsi="Cambria Math"/>
                  <w:i/>
                </w:rPr>
              </m:ctrlPr>
            </m:sSubSupPr>
            <m:e>
              <m:r>
                <w:rPr>
                  <w:rFonts w:ascii="Cambria Math" w:hAnsi="Cambria Math"/>
                </w:rPr>
                <m:t>h</m:t>
              </m:r>
            </m:e>
            <m:sub>
              <m:r>
                <w:rPr>
                  <w:rFonts w:ascii="Cambria Math" w:hAnsi="Cambria Math"/>
                </w:rPr>
                <m:t>j</m:t>
              </m:r>
            </m:sub>
            <m:sup>
              <m:r>
                <w:rPr>
                  <w:rFonts w:ascii="Cambria Math" w:hAnsi="Cambria Math"/>
                </w:rPr>
                <m:t>'</m:t>
              </m:r>
            </m:sup>
          </m:sSubSup>
          <m:r>
            <w:rPr>
              <w:rFonts w:ascii="Cambria Math" w:hAnsi="Cambria Math"/>
            </w:rPr>
            <m:t>=f</m:t>
          </m:r>
          <m:d>
            <m:dPr>
              <m:ctrlPr>
                <w:rPr>
                  <w:rFonts w:ascii="Cambria Math" w:hAnsi="Cambria Math"/>
                  <w:i/>
                </w:rPr>
              </m:ctrlPr>
            </m:dPr>
            <m:e>
              <m:sSubSup>
                <m:sSubSupPr>
                  <m:ctrlPr>
                    <w:rPr>
                      <w:rFonts w:ascii="Cambria Math" w:hAnsi="Cambria Math"/>
                      <w:i/>
                    </w:rPr>
                  </m:ctrlPr>
                </m:sSubSupPr>
                <m:e>
                  <m:r>
                    <w:rPr>
                      <w:rFonts w:ascii="Cambria Math" w:hAnsi="Cambria Math"/>
                    </w:rPr>
                    <m:t>h</m:t>
                  </m:r>
                </m:e>
                <m:sub>
                  <m:r>
                    <w:rPr>
                      <w:rFonts w:ascii="Cambria Math" w:hAnsi="Cambria Math"/>
                    </w:rPr>
                    <m:t>j-1</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e>
          </m:d>
          <m:r>
            <w:rPr>
              <w:rFonts w:ascii="Cambria Math" w:hAnsi="Cambria Math"/>
            </w:rPr>
            <m:t xml:space="preserve">     [8]</m:t>
          </m:r>
        </m:oMath>
      </m:oMathPara>
    </w:p>
    <w:p w14:paraId="0CAB7E64" w14:textId="446E29D3" w:rsidR="00B7365A" w:rsidRDefault="00B7365A" w:rsidP="000F3715">
      <w:pPr>
        <w:pStyle w:val="Nidungvnbn"/>
      </w:pPr>
      <w:r>
        <w:t>Với cách làm này sẽ tạo được cho decoder cơ chế tập trung quan sát giữa lớp phía trước của nó với từng phần hidden unit của encoder. Điều này giúp decoder có thể quan sát không những trong phạm vi của nó mà còn giúp decoder có thể quyết định dựa trên các quan sát từng bộ phận của câu ở ngôn ngữ nguồn dựa trên các điểm đánh giá.</w:t>
      </w:r>
      <w:r w:rsidR="000F3715">
        <w:t xml:space="preserve"> Decoder đã có thể dễ dàng chọn lọc thông tin,</w:t>
      </w:r>
      <w:r>
        <w:t xml:space="preserve"> </w:t>
      </w:r>
      <w:r w:rsidR="000F3715">
        <w:t>điều này</w:t>
      </w:r>
      <w:r>
        <w:t xml:space="preserve"> giúp giảm tải gánh nặng cho encoder khi phải nén, mã hóa tất cả thông tin vào một vector có độ dài cố định.</w:t>
      </w:r>
    </w:p>
    <w:p w14:paraId="2F011957" w14:textId="61D5FF7A" w:rsidR="002351FC" w:rsidRDefault="002351FC" w:rsidP="002351FC">
      <w:pPr>
        <w:pStyle w:val="Tiumccp1"/>
      </w:pPr>
      <w:bookmarkStart w:id="43" w:name="_Toc68434492"/>
      <w:r>
        <w:lastRenderedPageBreak/>
        <w:t xml:space="preserve">3.3 </w:t>
      </w:r>
      <w:r w:rsidR="00C24793">
        <w:t>Mô hình dịch máy transformer</w:t>
      </w:r>
      <w:bookmarkEnd w:id="43"/>
    </w:p>
    <w:p w14:paraId="69B6E1DB" w14:textId="7C934938" w:rsidR="00D73C84" w:rsidRDefault="000826E0" w:rsidP="00D73C84">
      <w:pPr>
        <w:pStyle w:val="Nidungvnbn"/>
      </w:pPr>
      <w:r>
        <w:t>Transformer là một mô hình dựa trên cấu trúc mô hình sequence-to-sequence (encoder-decoder) và cơ chế attention (self-attention).</w:t>
      </w:r>
    </w:p>
    <w:p w14:paraId="4CF5474C" w14:textId="05266954" w:rsidR="000826E0" w:rsidRDefault="00BC0651" w:rsidP="00D73C84">
      <w:pPr>
        <w:pStyle w:val="Nidungvnbn"/>
      </w:pPr>
      <w:r>
        <w:t xml:space="preserve">Encoder là một chồng mã hóa gồm có </w:t>
      </w:r>
      <m:oMath>
        <m:r>
          <w:rPr>
            <w:rFonts w:ascii="Cambria Math" w:hAnsi="Cambria Math"/>
          </w:rPr>
          <m:t>N=6</m:t>
        </m:r>
      </m:oMath>
      <w:r>
        <w:t xml:space="preserve"> lớp đồng nhất. Mỗi lớp gồm có 2 lớp con. Lớp con thứ nhất chứa cơ chế multi-head self-attention và lớp con thứ hai chứa </w:t>
      </w:r>
      <w:r w:rsidR="00F65BB7">
        <w:t xml:space="preserve">mạng position-wise feed-forward. Giữa các lớp con là các chuẩn hóa lớp (layer normalization, viết tắt là LayerNorm). Đầu ra của các lớp con sẽ là </w:t>
      </w:r>
      <m:oMath>
        <m:r>
          <w:rPr>
            <w:rFonts w:ascii="Cambria Math" w:hAnsi="Cambria Math"/>
          </w:rPr>
          <m:t>LayerNorm(x + Sublayer(x))</m:t>
        </m:r>
      </m:oMath>
      <w:r w:rsidR="00F65BB7">
        <w:t xml:space="preserve">, với  </w:t>
      </w:r>
      <m:oMath>
        <m:r>
          <w:rPr>
            <w:rFonts w:ascii="Cambria Math" w:hAnsi="Cambria Math"/>
          </w:rPr>
          <m:t>Sublayer(x)</m:t>
        </m:r>
      </m:oMath>
      <w:r w:rsidR="00F65BB7">
        <w:t xml:space="preserve"> là kết quả của lớp con hiện tại. Các vector dữ liệu, embedding, kết quả của các lớp con,… trong encoder đều có số chiều </w:t>
      </w:r>
      <m:oMath>
        <m:sSub>
          <m:sSubPr>
            <m:ctrlPr>
              <w:rPr>
                <w:rFonts w:ascii="Cambria Math" w:hAnsi="Cambria Math"/>
                <w:i/>
              </w:rPr>
            </m:ctrlPr>
          </m:sSubPr>
          <m:e>
            <m:r>
              <w:rPr>
                <w:rFonts w:ascii="Cambria Math" w:hAnsi="Cambria Math"/>
              </w:rPr>
              <m:t>d</m:t>
            </m:r>
          </m:e>
          <m:sub>
            <m:r>
              <w:rPr>
                <w:rFonts w:ascii="Cambria Math" w:hAnsi="Cambria Math"/>
              </w:rPr>
              <m:t>model</m:t>
            </m:r>
          </m:sub>
        </m:sSub>
        <m:r>
          <w:rPr>
            <w:rFonts w:ascii="Cambria Math" w:hAnsi="Cambria Math"/>
          </w:rPr>
          <m:t>=512</m:t>
        </m:r>
      </m:oMath>
      <w:r w:rsidR="00F65BB7">
        <w:t>.</w:t>
      </w:r>
    </w:p>
    <w:p w14:paraId="2DA36135" w14:textId="240F8A64" w:rsidR="00F65BB7" w:rsidRDefault="00E07089" w:rsidP="00D73C84">
      <w:pPr>
        <w:pStyle w:val="Nidungvnbn"/>
      </w:pPr>
      <w:r>
        <w:t xml:space="preserve">Decoder cũng là một chồng giải mã gồm có </w:t>
      </w:r>
      <m:oMath>
        <m:r>
          <w:rPr>
            <w:rFonts w:ascii="Cambria Math" w:hAnsi="Cambria Math"/>
          </w:rPr>
          <m:t>N=6</m:t>
        </m:r>
      </m:oMath>
      <w:r>
        <w:t xml:space="preserve"> lớp đồng nhất. Mỗi lớp cũng có 2 lớp con giống với encoder, tuy nhiên decoder có thêm một lớp multi-head self-attention được dùng để quan sát thêm các kết quả của encoder. Giống với encoder giữa các lớp con đều có các LayerNorm. </w:t>
      </w:r>
      <w:r w:rsidR="00391A87">
        <w:t>Để đảm bảo rằng dự đoán ở bước i chỉ phụ thuộc vào các bước trước đó, ta sẽ thêm “mask” nhằm đánh dấu</w:t>
      </w:r>
      <w:r w:rsidR="00E903F8">
        <w:t xml:space="preserve"> các vị trí.</w:t>
      </w:r>
    </w:p>
    <w:p w14:paraId="033CE763" w14:textId="010EFB30" w:rsidR="00E903F8" w:rsidRDefault="00E903F8" w:rsidP="00D73C84">
      <w:pPr>
        <w:pStyle w:val="Nidungvnbn"/>
      </w:pPr>
      <w:r>
        <w:rPr>
          <w:noProof/>
        </w:rPr>
        <w:lastRenderedPageBreak/>
        <w:drawing>
          <wp:inline distT="0" distB="0" distL="0" distR="0" wp14:anchorId="6613491B" wp14:editId="0CE86E79">
            <wp:extent cx="4781550" cy="58007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81550" cy="5800725"/>
                    </a:xfrm>
                    <a:prstGeom prst="rect">
                      <a:avLst/>
                    </a:prstGeom>
                  </pic:spPr>
                </pic:pic>
              </a:graphicData>
            </a:graphic>
          </wp:inline>
        </w:drawing>
      </w:r>
    </w:p>
    <w:p w14:paraId="3C0F7B9F" w14:textId="55FEC70A" w:rsidR="00363C23" w:rsidRDefault="00E903F8" w:rsidP="0028217E">
      <w:pPr>
        <w:pStyle w:val="Caption"/>
        <w:numPr>
          <w:ilvl w:val="0"/>
          <w:numId w:val="10"/>
        </w:numPr>
      </w:pPr>
      <w:bookmarkStart w:id="44" w:name="_Toc68434526"/>
      <w:r>
        <w:t>Tổng quan cấu trúc mô hình transformer [9]</w:t>
      </w:r>
      <w:bookmarkEnd w:id="44"/>
    </w:p>
    <w:p w14:paraId="41133D76" w14:textId="77777777" w:rsidR="00312857" w:rsidRDefault="00312857" w:rsidP="000E5B90">
      <w:pPr>
        <w:pStyle w:val="Nidungvnbn"/>
      </w:pPr>
    </w:p>
    <w:p w14:paraId="0DAB7F52" w14:textId="77777777" w:rsidR="00312857" w:rsidRDefault="00312857" w:rsidP="000E5B90">
      <w:pPr>
        <w:pStyle w:val="Nidungvnbn"/>
      </w:pPr>
    </w:p>
    <w:p w14:paraId="03B79B6E" w14:textId="77777777" w:rsidR="00312857" w:rsidRDefault="00312857" w:rsidP="000E5B90">
      <w:pPr>
        <w:pStyle w:val="Nidungvnbn"/>
      </w:pPr>
    </w:p>
    <w:p w14:paraId="4DEA500C" w14:textId="77777777" w:rsidR="00312857" w:rsidRDefault="00312857" w:rsidP="000E5B90">
      <w:pPr>
        <w:pStyle w:val="Nidungvnbn"/>
      </w:pPr>
    </w:p>
    <w:p w14:paraId="02AB9160" w14:textId="77777777" w:rsidR="00312857" w:rsidRDefault="00312857" w:rsidP="000E5B90">
      <w:pPr>
        <w:pStyle w:val="Nidungvnbn"/>
      </w:pPr>
    </w:p>
    <w:p w14:paraId="52B3182B" w14:textId="77777777" w:rsidR="00312857" w:rsidRDefault="00312857" w:rsidP="000E5B90">
      <w:pPr>
        <w:pStyle w:val="Nidungvnbn"/>
      </w:pPr>
    </w:p>
    <w:p w14:paraId="68C916F1" w14:textId="77777777" w:rsidR="00312857" w:rsidRDefault="00312857" w:rsidP="000E5B90">
      <w:pPr>
        <w:pStyle w:val="Nidungvnbn"/>
      </w:pPr>
    </w:p>
    <w:p w14:paraId="2A26AA8B" w14:textId="3CCEE8E3" w:rsidR="000E5B90" w:rsidRDefault="000E5B90" w:rsidP="000E5B90">
      <w:pPr>
        <w:pStyle w:val="Nidungvnbn"/>
      </w:pPr>
      <w:r>
        <w:lastRenderedPageBreak/>
        <w:t>Ở phần đầu của mô hình:</w:t>
      </w:r>
    </w:p>
    <w:p w14:paraId="4F95D296" w14:textId="32BE51E1" w:rsidR="000E5B90" w:rsidRDefault="000E5B90" w:rsidP="000E5B90">
      <w:pPr>
        <w:pStyle w:val="Nidungvnbn"/>
        <w:jc w:val="center"/>
      </w:pPr>
      <w:r>
        <w:rPr>
          <w:noProof/>
        </w:rPr>
        <w:drawing>
          <wp:inline distT="0" distB="0" distL="0" distR="0" wp14:anchorId="11B1F9A4" wp14:editId="4C179047">
            <wp:extent cx="4257675" cy="19812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57675" cy="1981200"/>
                    </a:xfrm>
                    <a:prstGeom prst="rect">
                      <a:avLst/>
                    </a:prstGeom>
                  </pic:spPr>
                </pic:pic>
              </a:graphicData>
            </a:graphic>
          </wp:inline>
        </w:drawing>
      </w:r>
    </w:p>
    <w:p w14:paraId="4A5802EC" w14:textId="69530E4D" w:rsidR="000E5B90" w:rsidRPr="000E5B90" w:rsidRDefault="000E5B90" w:rsidP="0028217E">
      <w:pPr>
        <w:pStyle w:val="Caption"/>
        <w:numPr>
          <w:ilvl w:val="0"/>
          <w:numId w:val="10"/>
        </w:numPr>
        <w:tabs>
          <w:tab w:val="left" w:pos="1530"/>
        </w:tabs>
      </w:pPr>
      <w:bookmarkStart w:id="45" w:name="_Toc68434527"/>
      <w:r>
        <w:t>Đầu vào encoder và decoder của mô hình [9]</w:t>
      </w:r>
      <w:bookmarkEnd w:id="45"/>
    </w:p>
    <w:p w14:paraId="2B5C4A25" w14:textId="7A0EC19F" w:rsidR="000E5B90" w:rsidRDefault="000E5B90" w:rsidP="000E5B90">
      <w:pPr>
        <w:pStyle w:val="Nidungvnbn"/>
      </w:pPr>
      <w:r>
        <w:t>Đầu vào của encoder là dữ liệu của câu ở ngôn ngữ nguồn, còn đầu vào của decoder cũng là dữ liệu tuy nhiên là dữ liệu của câu ở ngôn ngữ đích và được duyệt chạy lần lượt theo chiều từ trái qua phải.</w:t>
      </w:r>
    </w:p>
    <w:p w14:paraId="2326DC10" w14:textId="0A384372" w:rsidR="000E5B90" w:rsidRDefault="000E5B90" w:rsidP="000E5B90">
      <w:pPr>
        <w:pStyle w:val="Nidungvnbn"/>
      </w:pPr>
      <w:r>
        <w:t>Sau khi nạp, các dữ liệu này sẽ được embedding để tạo thành các vector nhằm đưa vào mô hình để thực hiện (hình 3.10). Một số tả về embedding và softmax được chú thích trong mục 3.3.1.</w:t>
      </w:r>
    </w:p>
    <w:p w14:paraId="2B802489" w14:textId="6B3D6924" w:rsidR="00D614A8" w:rsidRDefault="00D614A8" w:rsidP="006A7191">
      <w:pPr>
        <w:pStyle w:val="Nidungvnbn"/>
        <w:jc w:val="center"/>
      </w:pPr>
      <w:r>
        <w:rPr>
          <w:noProof/>
        </w:rPr>
        <w:drawing>
          <wp:inline distT="0" distB="0" distL="0" distR="0" wp14:anchorId="140FAA9C" wp14:editId="3C64E051">
            <wp:extent cx="5580380" cy="2153285"/>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80380" cy="2153285"/>
                    </a:xfrm>
                    <a:prstGeom prst="rect">
                      <a:avLst/>
                    </a:prstGeom>
                  </pic:spPr>
                </pic:pic>
              </a:graphicData>
            </a:graphic>
          </wp:inline>
        </w:drawing>
      </w:r>
    </w:p>
    <w:p w14:paraId="2DF76C76" w14:textId="419AB825" w:rsidR="00D614A8" w:rsidRDefault="00D614A8" w:rsidP="0028217E">
      <w:pPr>
        <w:pStyle w:val="Caption"/>
        <w:numPr>
          <w:ilvl w:val="0"/>
          <w:numId w:val="10"/>
        </w:numPr>
        <w:tabs>
          <w:tab w:val="left" w:pos="1530"/>
        </w:tabs>
      </w:pPr>
      <w:bookmarkStart w:id="46" w:name="_Toc68434528"/>
      <w:r>
        <w:t>Positional Encoding [9]</w:t>
      </w:r>
      <w:bookmarkEnd w:id="46"/>
    </w:p>
    <w:p w14:paraId="59E8B7B4" w14:textId="77777777" w:rsidR="000E5B90" w:rsidRDefault="00D614A8" w:rsidP="000E5B90">
      <w:pPr>
        <w:pStyle w:val="Nidungvnbn"/>
      </w:pPr>
      <w:r>
        <w:t>Vì mô hình transformer không sử dụng các mạng RNN hay CNN nên đầu vào của encoder sẽ không chạy tuần tự vì thế không thể biết vị trí của các từ. Chính vì thế phải có cơ chế để chèn các vị trí tương đối vào dữ liệu. Cơ chế này được gọi là Positional Encoding (gọi tắt là PE)</w:t>
      </w:r>
      <w:r w:rsidR="006777BD">
        <w:t xml:space="preserve"> (hình 3.11)</w:t>
      </w:r>
      <w:r>
        <w:t>. PE sẽ được nói rõ hơn ở mục 3.3.2 của tài liệu.</w:t>
      </w:r>
    </w:p>
    <w:p w14:paraId="0D171334" w14:textId="77D752AB" w:rsidR="00675F2E" w:rsidRDefault="00675F2E" w:rsidP="004859DD">
      <w:pPr>
        <w:pStyle w:val="Nidungvnbn"/>
      </w:pPr>
      <w:r>
        <w:lastRenderedPageBreak/>
        <w:t>Cấu trúc của 1 lớp encoder có dạng như sau:</w:t>
      </w:r>
    </w:p>
    <w:p w14:paraId="178E422A" w14:textId="343EA3FA" w:rsidR="00D614A8" w:rsidRDefault="00891B0D" w:rsidP="00891B0D">
      <w:pPr>
        <w:pStyle w:val="Nidungvnbn"/>
        <w:jc w:val="center"/>
      </w:pPr>
      <w:r>
        <w:rPr>
          <w:noProof/>
        </w:rPr>
        <w:drawing>
          <wp:inline distT="0" distB="0" distL="0" distR="0" wp14:anchorId="46700825" wp14:editId="103E0EE7">
            <wp:extent cx="1857375" cy="22383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57375" cy="2238375"/>
                    </a:xfrm>
                    <a:prstGeom prst="rect">
                      <a:avLst/>
                    </a:prstGeom>
                  </pic:spPr>
                </pic:pic>
              </a:graphicData>
            </a:graphic>
          </wp:inline>
        </w:drawing>
      </w:r>
    </w:p>
    <w:p w14:paraId="62256C3C" w14:textId="5FA2C1F7" w:rsidR="00891B0D" w:rsidRDefault="00891B0D" w:rsidP="0028217E">
      <w:pPr>
        <w:pStyle w:val="Caption"/>
        <w:numPr>
          <w:ilvl w:val="0"/>
          <w:numId w:val="10"/>
        </w:numPr>
        <w:tabs>
          <w:tab w:val="left" w:pos="1530"/>
        </w:tabs>
      </w:pPr>
      <w:bookmarkStart w:id="47" w:name="_Toc68434529"/>
      <w:r>
        <w:t>Cấu trúc của 1 lớp trong encoder trong transformer [9]</w:t>
      </w:r>
      <w:bookmarkEnd w:id="47"/>
    </w:p>
    <w:p w14:paraId="1BA6B8CA" w14:textId="55458B47" w:rsidR="00891B0D" w:rsidRDefault="00B93AFD" w:rsidP="000E5B90">
      <w:pPr>
        <w:pStyle w:val="Nidungvnbn"/>
      </w:pPr>
      <w:r>
        <w:t xml:space="preserve">Nhiệm vụ của encoder là </w:t>
      </w:r>
      <w:r w:rsidR="00D12B46">
        <w:t>ánh xạ tất cả chuỗi dữ liệu đầu vào thành một biểu diễn liên tục có thể chứa được toàn bộ thông tin học được từ chuỗi dữ liệu đầu vào này.</w:t>
      </w:r>
    </w:p>
    <w:p w14:paraId="67FD0EFD" w14:textId="753D36DF" w:rsidR="00D12B46" w:rsidRDefault="00D12B46" w:rsidP="000E5B90">
      <w:pPr>
        <w:pStyle w:val="Nidungvnbn"/>
      </w:pPr>
      <w:r>
        <w:t>Một lớp của encoder gồm 2 lớp con là Multi-head attention (multi-head self-attention) và một mạng Feed-forward (position-wise feed-forward).</w:t>
      </w:r>
      <w:r w:rsidR="001829EE">
        <w:t xml:space="preserve"> Multi-head attention sẽ được nói rõ hơn ở mục 3.3.3 và mạng feed-forward sẽ được nói rõ hơn ở mục 3.3.4.</w:t>
      </w:r>
    </w:p>
    <w:p w14:paraId="486F114E" w14:textId="27521541" w:rsidR="001829EE" w:rsidRDefault="001829EE" w:rsidP="000E5B90">
      <w:pPr>
        <w:pStyle w:val="Nidungvnbn"/>
      </w:pPr>
      <w:r>
        <w:t>Giữa các lớp con này là các chuẩn hóa lớp.</w:t>
      </w:r>
      <w:r w:rsidR="004544F8">
        <w:t xml:space="preserve"> Đầu ra của LayerNorm ứng với Multi-head attention sẽ là </w:t>
      </w:r>
      <m:oMath>
        <m:r>
          <w:rPr>
            <w:rFonts w:ascii="Cambria Math" w:hAnsi="Cambria Math"/>
          </w:rPr>
          <m:t>LayerNorm(x + MultiHead(x))</m:t>
        </m:r>
      </m:oMath>
      <w:r w:rsidR="004544F8">
        <w:t xml:space="preserve">. Còn đầu ra của LayerNorm ứng với mạng feed-forward (Feed Forward Network, gọi tắt là FFN) sẽ là </w:t>
      </w:r>
      <m:oMath>
        <m:r>
          <w:rPr>
            <w:rFonts w:ascii="Cambria Math" w:hAnsi="Cambria Math"/>
          </w:rPr>
          <m:t>LayerNorm(x + FFN(x))</m:t>
        </m:r>
      </m:oMath>
      <w:r w:rsidR="004544F8">
        <w:t>.</w:t>
      </w:r>
    </w:p>
    <w:p w14:paraId="2ED1A0B2" w14:textId="70DC4A85" w:rsidR="004544F8" w:rsidRDefault="004544F8" w:rsidP="000E5B90">
      <w:pPr>
        <w:pStyle w:val="Nidungvnbn"/>
      </w:pPr>
      <w:r>
        <w:t xml:space="preserve">Kết quả </w:t>
      </w:r>
      <m:oMath>
        <m:r>
          <w:rPr>
            <w:rFonts w:ascii="Cambria Math" w:hAnsi="Cambria Math"/>
          </w:rPr>
          <m:t>LayerNorm(x + MultiHead(x))</m:t>
        </m:r>
      </m:oMath>
      <w:r>
        <w:t xml:space="preserve"> sẽ được dùng làm đầu vào cho FFN. FFN sẽ được nói rõ hơn trong mục 3.3.4 của tài liệu.</w:t>
      </w:r>
    </w:p>
    <w:p w14:paraId="4E23BEAF" w14:textId="3477BF57" w:rsidR="004544F8" w:rsidRDefault="00DB5E6D" w:rsidP="000E5B90">
      <w:pPr>
        <w:pStyle w:val="Nidungvnbn"/>
      </w:pPr>
      <w:r>
        <w:t>Như vậy, encoder sẽ là tập hợp gồm có 6 lớp và mỗi lớp sẽ cấu trúc giống như hình 3.12.</w:t>
      </w:r>
    </w:p>
    <w:p w14:paraId="70F43B6D" w14:textId="291D19F8" w:rsidR="0065671B" w:rsidRDefault="0065671B" w:rsidP="000E5B90">
      <w:pPr>
        <w:pStyle w:val="Nidungvnbn"/>
      </w:pPr>
    </w:p>
    <w:p w14:paraId="5C7A0E24" w14:textId="0CA0EBD1" w:rsidR="0065671B" w:rsidRDefault="0065671B" w:rsidP="000E5B90">
      <w:pPr>
        <w:pStyle w:val="Nidungvnbn"/>
      </w:pPr>
    </w:p>
    <w:p w14:paraId="14837138" w14:textId="5D6D1FBA" w:rsidR="0065671B" w:rsidRDefault="0065671B" w:rsidP="000E5B90">
      <w:pPr>
        <w:pStyle w:val="Nidungvnbn"/>
      </w:pPr>
    </w:p>
    <w:p w14:paraId="3E6713F0" w14:textId="77777777" w:rsidR="004859DD" w:rsidRDefault="004859DD" w:rsidP="000E5B90">
      <w:pPr>
        <w:pStyle w:val="Nidungvnbn"/>
      </w:pPr>
    </w:p>
    <w:p w14:paraId="53C580C0" w14:textId="0B106F41" w:rsidR="000B1588" w:rsidRDefault="002A1661" w:rsidP="000E5B90">
      <w:pPr>
        <w:pStyle w:val="Nidungvnbn"/>
      </w:pPr>
      <w:r>
        <w:lastRenderedPageBreak/>
        <w:t>Cấu trúc 1 lớp của decoder trong transformer như sau:</w:t>
      </w:r>
    </w:p>
    <w:p w14:paraId="1088D9E5" w14:textId="5BAD8450" w:rsidR="002A1661" w:rsidRDefault="002A1661" w:rsidP="002A1661">
      <w:pPr>
        <w:pStyle w:val="Nidungvnbn"/>
        <w:jc w:val="center"/>
      </w:pPr>
      <w:r>
        <w:rPr>
          <w:noProof/>
        </w:rPr>
        <w:drawing>
          <wp:inline distT="0" distB="0" distL="0" distR="0" wp14:anchorId="432DCDA9" wp14:editId="238DC161">
            <wp:extent cx="1513432" cy="25336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520020" cy="2544679"/>
                    </a:xfrm>
                    <a:prstGeom prst="rect">
                      <a:avLst/>
                    </a:prstGeom>
                  </pic:spPr>
                </pic:pic>
              </a:graphicData>
            </a:graphic>
          </wp:inline>
        </w:drawing>
      </w:r>
    </w:p>
    <w:p w14:paraId="2AB9CE6D" w14:textId="08799F40" w:rsidR="002A1661" w:rsidRDefault="002A1661" w:rsidP="0028217E">
      <w:pPr>
        <w:pStyle w:val="Caption"/>
        <w:numPr>
          <w:ilvl w:val="0"/>
          <w:numId w:val="10"/>
        </w:numPr>
        <w:tabs>
          <w:tab w:val="left" w:pos="1530"/>
        </w:tabs>
      </w:pPr>
      <w:bookmarkStart w:id="48" w:name="_Toc68434530"/>
      <w:r>
        <w:t>Cấu trúc 1 lớp của decoder trong transformer [9]</w:t>
      </w:r>
      <w:bookmarkEnd w:id="48"/>
    </w:p>
    <w:p w14:paraId="01AEAD5D" w14:textId="2623CBC4" w:rsidR="002A1661" w:rsidRDefault="00DB7257" w:rsidP="000E5B90">
      <w:pPr>
        <w:pStyle w:val="Nidungvnbn"/>
      </w:pPr>
      <w:r>
        <w:t>Lớp con đầu tiên của decoder chính là Masked Multi-head attention. Masked multi-head attention gần giống với Multi-head attention chỉ khác là có thêm cơ chế mask. Cơ chế mask giúp decoder không tập trung vào các từ chưa được đọc, chỉ tập trung vào các từ đã được thực thi và dự đoán ở các bước phía trước. Cơ chế mask sẽ được nói rõ hơn ở mục 3.3.3.</w:t>
      </w:r>
    </w:p>
    <w:p w14:paraId="464CE29D" w14:textId="7788AD68" w:rsidR="00DB7257" w:rsidRDefault="00DB7257" w:rsidP="000E5B90">
      <w:pPr>
        <w:pStyle w:val="Nidungvnbn"/>
      </w:pPr>
      <w:r>
        <w:t>Lớp con ở giữa của decoder là sự kết hợp giữa kết quả của Masked multi-head attention của decoder và kết quả trả ra của encoder. Attention của lớp này hoạt động bình thường theo đúng cơ chế multi-head attention bình thường.</w:t>
      </w:r>
    </w:p>
    <w:p w14:paraId="5171579B" w14:textId="5E610518" w:rsidR="00DB7257" w:rsidRDefault="00DB7257" w:rsidP="000E5B90">
      <w:pPr>
        <w:pStyle w:val="Nidungvnbn"/>
      </w:pPr>
      <w:r>
        <w:t>Giống với encoder, cuối lớp decoder sẽ là lớp FFN.</w:t>
      </w:r>
    </w:p>
    <w:p w14:paraId="4B0D5A43" w14:textId="10604C01" w:rsidR="00DB7257" w:rsidRDefault="00DB7257" w:rsidP="000E5B90">
      <w:pPr>
        <w:pStyle w:val="Nidungvnbn"/>
      </w:pPr>
      <w:r>
        <w:t>Với 3 lớp con này sẽ tạo nên 1 lớp cho decoder. Ta xếp chồng 6 lớp như vậy sẽ tạo thành bộ decoder.</w:t>
      </w:r>
    </w:p>
    <w:p w14:paraId="59508BDE" w14:textId="09656A7E" w:rsidR="00DB7257" w:rsidRDefault="00F10CA0" w:rsidP="000E5B90">
      <w:pPr>
        <w:pStyle w:val="Nidungvnbn"/>
      </w:pPr>
      <w:r>
        <w:t>Sau khi kết thúc 6 lớp của decoder sẽ là phép chiếu tuyến tính và softmax để tạo ra kết quả dự đoán (hình 3.14).</w:t>
      </w:r>
    </w:p>
    <w:p w14:paraId="550E66A0" w14:textId="1384B479" w:rsidR="00F10CA0" w:rsidRDefault="00F10CA0" w:rsidP="00F10CA0">
      <w:pPr>
        <w:pStyle w:val="Nidungvnbn"/>
        <w:jc w:val="center"/>
      </w:pPr>
      <w:r>
        <w:rPr>
          <w:noProof/>
        </w:rPr>
        <w:drawing>
          <wp:inline distT="0" distB="0" distL="0" distR="0" wp14:anchorId="5B5B3444" wp14:editId="1AF7D616">
            <wp:extent cx="1390650" cy="1123758"/>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394447" cy="1126826"/>
                    </a:xfrm>
                    <a:prstGeom prst="rect">
                      <a:avLst/>
                    </a:prstGeom>
                  </pic:spPr>
                </pic:pic>
              </a:graphicData>
            </a:graphic>
          </wp:inline>
        </w:drawing>
      </w:r>
    </w:p>
    <w:p w14:paraId="650C4E7C" w14:textId="45636B9E" w:rsidR="00F10CA0" w:rsidRPr="000E5B90" w:rsidRDefault="00F10CA0" w:rsidP="0028217E">
      <w:pPr>
        <w:pStyle w:val="Caption"/>
        <w:numPr>
          <w:ilvl w:val="0"/>
          <w:numId w:val="10"/>
        </w:numPr>
        <w:tabs>
          <w:tab w:val="left" w:pos="1530"/>
        </w:tabs>
      </w:pPr>
      <w:bookmarkStart w:id="49" w:name="_Toc68434531"/>
      <w:r>
        <w:t>Tạo giá trị dự đoán từ decoder [9]</w:t>
      </w:r>
      <w:bookmarkEnd w:id="49"/>
    </w:p>
    <w:p w14:paraId="3C3340C4" w14:textId="0EA04652" w:rsidR="00363C23" w:rsidRDefault="00363C23" w:rsidP="00C26F5D">
      <w:pPr>
        <w:pStyle w:val="Tiumccp2"/>
      </w:pPr>
      <w:bookmarkStart w:id="50" w:name="_Toc68434493"/>
      <w:r>
        <w:lastRenderedPageBreak/>
        <w:t>3.3.1 Embedding và softmax</w:t>
      </w:r>
      <w:bookmarkEnd w:id="50"/>
    </w:p>
    <w:p w14:paraId="35B6815F" w14:textId="494A89E1" w:rsidR="00736678" w:rsidRDefault="00736678" w:rsidP="00736678">
      <w:pPr>
        <w:pStyle w:val="Nidungvnbn"/>
      </w:pPr>
      <w:r>
        <w:t xml:space="preserve">Giống với các mô hình sequence-to-sequence khác, ta có thể sử dụng các giải embedding phổ biến (count-based, one-hot vector, word2vec,…) để chuyển dữ liệu thành các vector dạng số có số chiều </w:t>
      </w:r>
      <m:oMath>
        <m:sSub>
          <m:sSubPr>
            <m:ctrlPr>
              <w:rPr>
                <w:rFonts w:ascii="Cambria Math" w:hAnsi="Cambria Math"/>
                <w:i/>
              </w:rPr>
            </m:ctrlPr>
          </m:sSubPr>
          <m:e>
            <m:r>
              <w:rPr>
                <w:rFonts w:ascii="Cambria Math" w:hAnsi="Cambria Math"/>
              </w:rPr>
              <m:t>d</m:t>
            </m:r>
          </m:e>
          <m:sub>
            <m:r>
              <w:rPr>
                <w:rFonts w:ascii="Cambria Math" w:hAnsi="Cambria Math"/>
              </w:rPr>
              <m:t>model</m:t>
            </m:r>
          </m:sub>
        </m:sSub>
        <m:r>
          <w:rPr>
            <w:rFonts w:ascii="Cambria Math" w:hAnsi="Cambria Math"/>
          </w:rPr>
          <m:t>=512</m:t>
        </m:r>
      </m:oMath>
      <w:r>
        <w:t>.</w:t>
      </w:r>
    </w:p>
    <w:p w14:paraId="12C80136" w14:textId="5BDB78E9" w:rsidR="00736678" w:rsidRDefault="000D6B13" w:rsidP="00736678">
      <w:pPr>
        <w:pStyle w:val="Nidungvnbn"/>
      </w:pPr>
      <w:r>
        <w:t>Trước khi xuất kết quả, giống với các mô hình sequence-to-sequence khác, transformer decoder cũng dùng các hàm biến đổi tuyến tính cũng như softmax để chuyển đổi kết quả đầu ra của mình thành các giá trị dự đoán.</w:t>
      </w:r>
    </w:p>
    <w:p w14:paraId="0DBA65B4" w14:textId="53C04703" w:rsidR="000D6B13" w:rsidRDefault="000D6B13" w:rsidP="00736678">
      <w:pPr>
        <w:pStyle w:val="Nidungvnbn"/>
      </w:pPr>
      <w:r>
        <w:t>Embedding và hàm biến đổi tuyến tính của decoder đều có cùng ma trận trọng số.</w:t>
      </w:r>
    </w:p>
    <w:p w14:paraId="12712019" w14:textId="7F4CA30A" w:rsidR="000D6B13" w:rsidRDefault="000D6B13" w:rsidP="00736678">
      <w:pPr>
        <w:pStyle w:val="Nidungvnbn"/>
      </w:pPr>
      <w:r>
        <w:t xml:space="preserve">Các ma trận trọng số trong các lớp embedding được nhân thêm một lượng </w:t>
      </w:r>
      <m:oMath>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model</m:t>
                </m:r>
              </m:sub>
            </m:sSub>
          </m:e>
        </m:rad>
      </m:oMath>
      <w:r>
        <w:t>.</w:t>
      </w:r>
    </w:p>
    <w:p w14:paraId="1FF4A301" w14:textId="4DF43FC2" w:rsidR="00E903F8" w:rsidRDefault="00363C23" w:rsidP="00C26F5D">
      <w:pPr>
        <w:pStyle w:val="Tiumccp2"/>
      </w:pPr>
      <w:bookmarkStart w:id="51" w:name="_Toc68434494"/>
      <w:r>
        <w:t>3.3.2</w:t>
      </w:r>
      <w:r w:rsidR="00C26F5D">
        <w:t xml:space="preserve"> Positional Encoding</w:t>
      </w:r>
      <w:bookmarkEnd w:id="51"/>
    </w:p>
    <w:p w14:paraId="2E3ED8AF" w14:textId="3B7AD7ED" w:rsidR="00DB7328" w:rsidRDefault="00DB7328" w:rsidP="00DB7328">
      <w:pPr>
        <w:pStyle w:val="Nidungvnbn"/>
      </w:pPr>
      <w:r>
        <w:t>Vì mô hình transformer không sử dụng các mạng RNN hay CNN nên đầu vào của encoder sẽ không chạy tuần tự vì thế không thể biết vị trí của các từ. Chính vì thế phải có cơ chế để chèn các vị trí tương đối vào dữ liệu. Cơ chế này được gọi là Positional Encoding (gọi tắt là PE).</w:t>
      </w:r>
    </w:p>
    <w:p w14:paraId="72BA60BB" w14:textId="67912365" w:rsidR="00DB7328" w:rsidRDefault="00DB7328" w:rsidP="00DB7328">
      <w:pPr>
        <w:pStyle w:val="Nidungvnbn"/>
      </w:pPr>
      <w:r>
        <w:t>PE có cùng số chiều với embedding vì thế mà ta có thể cộng 2 giá trị này lại với nhau (hình 3.11).</w:t>
      </w:r>
    </w:p>
    <w:p w14:paraId="4607CDD5" w14:textId="5DF67A24" w:rsidR="00DB7328" w:rsidRDefault="00DB7328" w:rsidP="00DB7328">
      <w:pPr>
        <w:pStyle w:val="Nidungvnbn"/>
      </w:pPr>
      <w:r>
        <w:t>Có nhiều cách thực hiện cho PE. Mô hình transformer của nhóm tác giả đã lựa chọn, có PE được</w:t>
      </w:r>
      <w:r w:rsidR="00F54922">
        <w:t xml:space="preserve"> tính như sau:</w:t>
      </w:r>
    </w:p>
    <w:p w14:paraId="53B8B09C" w14:textId="1038EFCE" w:rsidR="00F54922" w:rsidRPr="00F54922" w:rsidRDefault="00452B79" w:rsidP="00DB7328">
      <w:pPr>
        <w:pStyle w:val="Nidungvnbn"/>
      </w:pPr>
      <m:oMathPara>
        <m:oMath>
          <m:sSub>
            <m:sSubPr>
              <m:ctrlPr>
                <w:rPr>
                  <w:rFonts w:ascii="Cambria Math" w:hAnsi="Cambria Math"/>
                  <w:i/>
                </w:rPr>
              </m:ctrlPr>
            </m:sSubPr>
            <m:e>
              <m:r>
                <w:rPr>
                  <w:rFonts w:ascii="Cambria Math" w:hAnsi="Cambria Math"/>
                </w:rPr>
                <m:t>PE</m:t>
              </m:r>
            </m:e>
            <m:sub>
              <m:d>
                <m:dPr>
                  <m:ctrlPr>
                    <w:rPr>
                      <w:rFonts w:ascii="Cambria Math" w:hAnsi="Cambria Math"/>
                      <w:i/>
                    </w:rPr>
                  </m:ctrlPr>
                </m:dPr>
                <m:e>
                  <m:r>
                    <w:rPr>
                      <w:rFonts w:ascii="Cambria Math" w:hAnsi="Cambria Math"/>
                    </w:rPr>
                    <m:t>pos,2i</m:t>
                  </m:r>
                </m:e>
              </m:d>
            </m:sub>
          </m:sSub>
          <m:r>
            <w:rPr>
              <w:rFonts w:ascii="Cambria Math" w:hAnsi="Cambria Math"/>
            </w:rPr>
            <m:t>=</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pos</m:t>
                      </m:r>
                    </m:num>
                    <m:den>
                      <m:sSup>
                        <m:sSupPr>
                          <m:ctrlPr>
                            <w:rPr>
                              <w:rFonts w:ascii="Cambria Math" w:hAnsi="Cambria Math"/>
                              <w:i/>
                            </w:rPr>
                          </m:ctrlPr>
                        </m:sSupPr>
                        <m:e>
                          <m:r>
                            <w:rPr>
                              <w:rFonts w:ascii="Cambria Math" w:hAnsi="Cambria Math"/>
                            </w:rPr>
                            <m:t>10000</m:t>
                          </m:r>
                        </m:e>
                        <m:sup>
                          <m:f>
                            <m:fPr>
                              <m:ctrlPr>
                                <w:rPr>
                                  <w:rFonts w:ascii="Cambria Math" w:hAnsi="Cambria Math"/>
                                  <w:i/>
                                </w:rPr>
                              </m:ctrlPr>
                            </m:fPr>
                            <m:num>
                              <m:r>
                                <w:rPr>
                                  <w:rFonts w:ascii="Cambria Math" w:hAnsi="Cambria Math"/>
                                </w:rPr>
                                <m:t>2i</m:t>
                              </m:r>
                            </m:num>
                            <m:den>
                              <m:sSub>
                                <m:sSubPr>
                                  <m:ctrlPr>
                                    <w:rPr>
                                      <w:rFonts w:ascii="Cambria Math" w:hAnsi="Cambria Math"/>
                                      <w:i/>
                                    </w:rPr>
                                  </m:ctrlPr>
                                </m:sSubPr>
                                <m:e>
                                  <m:r>
                                    <w:rPr>
                                      <w:rFonts w:ascii="Cambria Math" w:hAnsi="Cambria Math"/>
                                    </w:rPr>
                                    <m:t>d</m:t>
                                  </m:r>
                                </m:e>
                                <m:sub>
                                  <m:r>
                                    <w:rPr>
                                      <w:rFonts w:ascii="Cambria Math" w:hAnsi="Cambria Math"/>
                                    </w:rPr>
                                    <m:t>model</m:t>
                                  </m:r>
                                </m:sub>
                              </m:sSub>
                            </m:den>
                          </m:f>
                        </m:sup>
                      </m:sSup>
                    </m:den>
                  </m:f>
                </m:e>
              </m:d>
            </m:e>
          </m:func>
          <m:r>
            <w:rPr>
              <w:rFonts w:ascii="Cambria Math" w:hAnsi="Cambria Math"/>
            </w:rPr>
            <m:t xml:space="preserve">    </m:t>
          </m:r>
          <m:d>
            <m:dPr>
              <m:ctrlPr>
                <w:rPr>
                  <w:rFonts w:ascii="Cambria Math" w:hAnsi="Cambria Math"/>
                  <w:i/>
                </w:rPr>
              </m:ctrlPr>
            </m:dPr>
            <m:e>
              <m:r>
                <w:rPr>
                  <w:rFonts w:ascii="Cambria Math" w:hAnsi="Cambria Math"/>
                </w:rPr>
                <m:t>Eq</m:t>
              </m:r>
              <m:r>
                <w:rPr>
                  <w:rFonts w:ascii="Cambria Math" w:hAnsi="Cambria Math"/>
                </w:rPr>
                <m:t>15</m:t>
              </m:r>
            </m:e>
          </m:d>
          <m:r>
            <w:rPr>
              <w:rFonts w:ascii="Cambria Math" w:hAnsi="Cambria Math"/>
            </w:rPr>
            <m:t xml:space="preserve">    [9]</m:t>
          </m:r>
        </m:oMath>
      </m:oMathPara>
    </w:p>
    <w:p w14:paraId="726C251B" w14:textId="438BAA66" w:rsidR="00F54922" w:rsidRPr="0020233C" w:rsidRDefault="00452B79" w:rsidP="00DB7328">
      <w:pPr>
        <w:pStyle w:val="Nidungvnbn"/>
      </w:pPr>
      <m:oMathPara>
        <m:oMath>
          <m:sSub>
            <m:sSubPr>
              <m:ctrlPr>
                <w:rPr>
                  <w:rFonts w:ascii="Cambria Math" w:hAnsi="Cambria Math"/>
                  <w:i/>
                </w:rPr>
              </m:ctrlPr>
            </m:sSubPr>
            <m:e>
              <m:r>
                <w:rPr>
                  <w:rFonts w:ascii="Cambria Math" w:hAnsi="Cambria Math"/>
                </w:rPr>
                <m:t>PE</m:t>
              </m:r>
            </m:e>
            <m:sub>
              <m:d>
                <m:dPr>
                  <m:ctrlPr>
                    <w:rPr>
                      <w:rFonts w:ascii="Cambria Math" w:hAnsi="Cambria Math"/>
                      <w:i/>
                    </w:rPr>
                  </m:ctrlPr>
                </m:dPr>
                <m:e>
                  <m:r>
                    <w:rPr>
                      <w:rFonts w:ascii="Cambria Math" w:hAnsi="Cambria Math"/>
                    </w:rPr>
                    <m:t>pos,2i+1</m:t>
                  </m:r>
                </m:e>
              </m:d>
            </m:sub>
          </m:sSub>
          <m:r>
            <w:rPr>
              <w:rFonts w:ascii="Cambria Math" w:hAnsi="Cambria Math"/>
            </w:rPr>
            <m:t>=</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pos</m:t>
                      </m:r>
                    </m:num>
                    <m:den>
                      <m:sSup>
                        <m:sSupPr>
                          <m:ctrlPr>
                            <w:rPr>
                              <w:rFonts w:ascii="Cambria Math" w:hAnsi="Cambria Math"/>
                              <w:i/>
                            </w:rPr>
                          </m:ctrlPr>
                        </m:sSupPr>
                        <m:e>
                          <m:r>
                            <w:rPr>
                              <w:rFonts w:ascii="Cambria Math" w:hAnsi="Cambria Math"/>
                            </w:rPr>
                            <m:t>10000</m:t>
                          </m:r>
                        </m:e>
                        <m:sup>
                          <m:f>
                            <m:fPr>
                              <m:ctrlPr>
                                <w:rPr>
                                  <w:rFonts w:ascii="Cambria Math" w:hAnsi="Cambria Math"/>
                                  <w:i/>
                                </w:rPr>
                              </m:ctrlPr>
                            </m:fPr>
                            <m:num>
                              <m:r>
                                <w:rPr>
                                  <w:rFonts w:ascii="Cambria Math" w:hAnsi="Cambria Math"/>
                                </w:rPr>
                                <m:t>2i</m:t>
                              </m:r>
                            </m:num>
                            <m:den>
                              <m:sSub>
                                <m:sSubPr>
                                  <m:ctrlPr>
                                    <w:rPr>
                                      <w:rFonts w:ascii="Cambria Math" w:hAnsi="Cambria Math"/>
                                      <w:i/>
                                    </w:rPr>
                                  </m:ctrlPr>
                                </m:sSubPr>
                                <m:e>
                                  <m:r>
                                    <w:rPr>
                                      <w:rFonts w:ascii="Cambria Math" w:hAnsi="Cambria Math"/>
                                    </w:rPr>
                                    <m:t>d</m:t>
                                  </m:r>
                                </m:e>
                                <m:sub>
                                  <m:r>
                                    <w:rPr>
                                      <w:rFonts w:ascii="Cambria Math" w:hAnsi="Cambria Math"/>
                                    </w:rPr>
                                    <m:t>model</m:t>
                                  </m:r>
                                </m:sub>
                              </m:sSub>
                            </m:den>
                          </m:f>
                        </m:sup>
                      </m:sSup>
                    </m:den>
                  </m:f>
                </m:e>
              </m:d>
            </m:e>
          </m:func>
          <m:r>
            <w:rPr>
              <w:rFonts w:ascii="Cambria Math" w:hAnsi="Cambria Math"/>
            </w:rPr>
            <m:t xml:space="preserve">    </m:t>
          </m:r>
          <m:d>
            <m:dPr>
              <m:ctrlPr>
                <w:rPr>
                  <w:rFonts w:ascii="Cambria Math" w:hAnsi="Cambria Math"/>
                  <w:i/>
                </w:rPr>
              </m:ctrlPr>
            </m:dPr>
            <m:e>
              <m:r>
                <w:rPr>
                  <w:rFonts w:ascii="Cambria Math" w:hAnsi="Cambria Math"/>
                </w:rPr>
                <m:t>Eq</m:t>
              </m:r>
              <m:r>
                <w:rPr>
                  <w:rFonts w:ascii="Cambria Math" w:hAnsi="Cambria Math"/>
                </w:rPr>
                <m:t>16</m:t>
              </m:r>
            </m:e>
          </m:d>
          <m:r>
            <w:rPr>
              <w:rFonts w:ascii="Cambria Math" w:hAnsi="Cambria Math"/>
            </w:rPr>
            <m:t xml:space="preserve">      [9]</m:t>
          </m:r>
        </m:oMath>
      </m:oMathPara>
    </w:p>
    <w:p w14:paraId="6ABA7559" w14:textId="54F69B2E" w:rsidR="0020233C" w:rsidRDefault="0020233C" w:rsidP="00DB7328">
      <w:pPr>
        <w:pStyle w:val="Nidungvnbn"/>
      </w:pPr>
      <w:r>
        <w:t>Trong đó:</w:t>
      </w:r>
    </w:p>
    <w:p w14:paraId="13AC26F4" w14:textId="302E945D" w:rsidR="0020233C" w:rsidRDefault="0020233C" w:rsidP="0028217E">
      <w:pPr>
        <w:pStyle w:val="Nidungvnbn"/>
        <w:numPr>
          <w:ilvl w:val="0"/>
          <w:numId w:val="25"/>
        </w:numPr>
      </w:pPr>
      <m:oMath>
        <m:r>
          <w:rPr>
            <w:rFonts w:ascii="Cambria Math" w:hAnsi="Cambria Math"/>
          </w:rPr>
          <m:t>pos</m:t>
        </m:r>
      </m:oMath>
      <w:r>
        <w:t xml:space="preserve"> là vị trí của từ. </w:t>
      </w:r>
    </w:p>
    <w:p w14:paraId="45AE3A45" w14:textId="2ADEC9D3" w:rsidR="0020233C" w:rsidRDefault="0020233C" w:rsidP="0028217E">
      <w:pPr>
        <w:pStyle w:val="Nidungvnbn"/>
        <w:numPr>
          <w:ilvl w:val="0"/>
          <w:numId w:val="25"/>
        </w:numPr>
      </w:pPr>
      <m:oMath>
        <m:r>
          <w:rPr>
            <w:rFonts w:ascii="Cambria Math" w:hAnsi="Cambria Math"/>
          </w:rPr>
          <m:t>i</m:t>
        </m:r>
      </m:oMath>
      <w:r>
        <w:t xml:space="preserve"> là số chiều.</w:t>
      </w:r>
    </w:p>
    <w:p w14:paraId="297E49DF" w14:textId="32ED75FC" w:rsidR="0020233C" w:rsidRPr="0020233C" w:rsidRDefault="0020233C" w:rsidP="0020233C">
      <w:pPr>
        <w:pStyle w:val="Nidungvnbn"/>
      </w:pPr>
      <w:r>
        <w:lastRenderedPageBreak/>
        <w:t xml:space="preserve">Mỗi chiều của PE ứng với 1 đường hình sin. Tạo thành một </w:t>
      </w:r>
      <w:r w:rsidR="00FD4C62">
        <w:t xml:space="preserve">dãy cấp số nhân từ </w:t>
      </w:r>
      <m:oMath>
        <m:d>
          <m:dPr>
            <m:begChr m:val="["/>
            <m:endChr m:val="]"/>
            <m:ctrlPr>
              <w:rPr>
                <w:rFonts w:ascii="Cambria Math" w:hAnsi="Cambria Math"/>
                <w:i/>
              </w:rPr>
            </m:ctrlPr>
          </m:dPr>
          <m:e>
            <m:r>
              <w:rPr>
                <w:rFonts w:ascii="Cambria Math" w:hAnsi="Cambria Math"/>
              </w:rPr>
              <m:t>2π,10000×2π</m:t>
            </m:r>
          </m:e>
        </m:d>
      </m:oMath>
      <w:r w:rsidR="00FD4C62">
        <w:t xml:space="preserve">. Nhóm tác giả chọn cách tính PE này vì nhóm tác giả cho rằng mô hình sẽ dễ dàng học các giá trị tương đối này bởi với phần bù (offset) </w:t>
      </w:r>
      <m:oMath>
        <m:r>
          <w:rPr>
            <w:rFonts w:ascii="Cambria Math" w:hAnsi="Cambria Math"/>
          </w:rPr>
          <m:t>k</m:t>
        </m:r>
      </m:oMath>
      <w:r w:rsidR="00FD4C62">
        <w:t xml:space="preserve"> nào, thì </w:t>
      </w:r>
      <m:oMath>
        <m:sSub>
          <m:sSubPr>
            <m:ctrlPr>
              <w:rPr>
                <w:rFonts w:ascii="Cambria Math" w:hAnsi="Cambria Math"/>
                <w:i/>
              </w:rPr>
            </m:ctrlPr>
          </m:sSubPr>
          <m:e>
            <m:r>
              <w:rPr>
                <w:rFonts w:ascii="Cambria Math" w:hAnsi="Cambria Math"/>
              </w:rPr>
              <m:t>PE</m:t>
            </m:r>
          </m:e>
          <m:sub>
            <m:r>
              <w:rPr>
                <w:rFonts w:ascii="Cambria Math" w:hAnsi="Cambria Math"/>
              </w:rPr>
              <m:t>pos+k</m:t>
            </m:r>
          </m:sub>
        </m:sSub>
      </m:oMath>
      <w:r w:rsidR="00FD4C62">
        <w:t xml:space="preserve"> cũng đều có thể biểu diễn dưới dạn hàm tuyến tính </w:t>
      </w:r>
      <m:oMath>
        <m:sSub>
          <m:sSubPr>
            <m:ctrlPr>
              <w:rPr>
                <w:rFonts w:ascii="Cambria Math" w:hAnsi="Cambria Math"/>
                <w:i/>
              </w:rPr>
            </m:ctrlPr>
          </m:sSubPr>
          <m:e>
            <m:r>
              <w:rPr>
                <w:rFonts w:ascii="Cambria Math" w:hAnsi="Cambria Math"/>
              </w:rPr>
              <m:t>PE</m:t>
            </m:r>
          </m:e>
          <m:sub>
            <m:r>
              <w:rPr>
                <w:rFonts w:ascii="Cambria Math" w:hAnsi="Cambria Math"/>
              </w:rPr>
              <m:t>pos</m:t>
            </m:r>
          </m:sub>
        </m:sSub>
      </m:oMath>
      <w:r w:rsidR="00FD4C62">
        <w:t>.</w:t>
      </w:r>
      <w:r w:rsidR="00433935">
        <w:t xml:space="preserve"> Các vị trí lẻ sẽ dùng </w:t>
      </w:r>
      <m:oMath>
        <m:d>
          <m:dPr>
            <m:ctrlPr>
              <w:rPr>
                <w:rFonts w:ascii="Cambria Math" w:hAnsi="Cambria Math"/>
                <w:i/>
              </w:rPr>
            </m:ctrlPr>
          </m:dPr>
          <m:e>
            <m:r>
              <w:rPr>
                <w:rFonts w:ascii="Cambria Math" w:hAnsi="Cambria Math"/>
              </w:rPr>
              <m:t>Eq</m:t>
            </m:r>
            <m:r>
              <w:rPr>
                <w:rFonts w:ascii="Cambria Math" w:hAnsi="Cambria Math"/>
              </w:rPr>
              <m:t>16</m:t>
            </m:r>
          </m:e>
        </m:d>
      </m:oMath>
      <w:r w:rsidR="00433935">
        <w:t xml:space="preserve">, còn các vị trí chẵn sẽ dùng </w:t>
      </w:r>
      <m:oMath>
        <m:d>
          <m:dPr>
            <m:ctrlPr>
              <w:rPr>
                <w:rFonts w:ascii="Cambria Math" w:hAnsi="Cambria Math"/>
                <w:i/>
              </w:rPr>
            </m:ctrlPr>
          </m:dPr>
          <m:e>
            <m:r>
              <w:rPr>
                <w:rFonts w:ascii="Cambria Math" w:hAnsi="Cambria Math"/>
              </w:rPr>
              <m:t>Eq</m:t>
            </m:r>
            <m:r>
              <w:rPr>
                <w:rFonts w:ascii="Cambria Math" w:hAnsi="Cambria Math"/>
              </w:rPr>
              <m:t>15</m:t>
            </m:r>
          </m:e>
        </m:d>
      </m:oMath>
      <w:r w:rsidR="00433935">
        <w:t>.</w:t>
      </w:r>
    </w:p>
    <w:p w14:paraId="24AFAC14" w14:textId="5B79EB60" w:rsidR="00C26F5D" w:rsidRDefault="00363C23" w:rsidP="00C26F5D">
      <w:pPr>
        <w:pStyle w:val="Tiumccp2"/>
      </w:pPr>
      <w:bookmarkStart w:id="52" w:name="_Toc68434495"/>
      <w:r>
        <w:t>3.3.3</w:t>
      </w:r>
      <w:r w:rsidR="00C26F5D">
        <w:t xml:space="preserve"> </w:t>
      </w:r>
      <w:r>
        <w:t xml:space="preserve">Cơ chế </w:t>
      </w:r>
      <w:r w:rsidR="00D12B46">
        <w:t xml:space="preserve">Multi-head </w:t>
      </w:r>
      <w:r>
        <w:t>Attention</w:t>
      </w:r>
      <w:bookmarkEnd w:id="52"/>
    </w:p>
    <w:p w14:paraId="6F479C89" w14:textId="0640D4BE" w:rsidR="001829EE" w:rsidRDefault="0083641B" w:rsidP="001829EE">
      <w:pPr>
        <w:pStyle w:val="Nidungvnbn"/>
      </w:pPr>
      <w:r>
        <w:t>Multi-head attention dựa theo cơ chế self-attention.</w:t>
      </w:r>
    </w:p>
    <w:p w14:paraId="446B4729" w14:textId="24CB4DBB" w:rsidR="0083641B" w:rsidRDefault="0083641B" w:rsidP="008E670C">
      <w:pPr>
        <w:pStyle w:val="Nidungvnbn"/>
      </w:pPr>
      <w:r>
        <w:t>Cơ chế self-attention cho phép một từ có thể tập trung quan sát với các từ còn lại trong câu. Một từ trong câu sẽ được biểu diễn thành tập của 3 giá trị (key (K), query (Q), value (V)).</w:t>
      </w:r>
      <w:r w:rsidR="00AB5D6C">
        <w:t xml:space="preserve"> Trong đó V đại diện cho các giá trị đầu vào, K đại diện cho các khóa tìm kiếm của V, còn Q đại diện cho cách truy vấn V theo K.</w:t>
      </w:r>
    </w:p>
    <w:p w14:paraId="74B7FC9C" w14:textId="42B0FA01" w:rsidR="008E670C" w:rsidRDefault="008E670C" w:rsidP="008E670C">
      <w:pPr>
        <w:pStyle w:val="Nidungvnbn"/>
      </w:pPr>
      <w:r>
        <w:t xml:space="preserve">Key (K) và Query (Q), vector sẽ có số chiều là </w:t>
      </w:r>
      <m:oMath>
        <m:sSub>
          <m:sSubPr>
            <m:ctrlPr>
              <w:rPr>
                <w:rFonts w:ascii="Cambria Math" w:hAnsi="Cambria Math"/>
                <w:i/>
              </w:rPr>
            </m:ctrlPr>
          </m:sSubPr>
          <m:e>
            <m:r>
              <w:rPr>
                <w:rFonts w:ascii="Cambria Math" w:hAnsi="Cambria Math"/>
              </w:rPr>
              <m:t>d</m:t>
            </m:r>
          </m:e>
          <m:sub>
            <m:r>
              <w:rPr>
                <w:rFonts w:ascii="Cambria Math" w:hAnsi="Cambria Math"/>
              </w:rPr>
              <m:t>k</m:t>
            </m:r>
          </m:sub>
        </m:sSub>
      </m:oMath>
      <w:r>
        <w:t xml:space="preserve">. Còn Value (V) sẽ có số chiều là </w:t>
      </w:r>
      <m:oMath>
        <m:sSub>
          <m:sSubPr>
            <m:ctrlPr>
              <w:rPr>
                <w:rFonts w:ascii="Cambria Math" w:hAnsi="Cambria Math"/>
                <w:i/>
              </w:rPr>
            </m:ctrlPr>
          </m:sSubPr>
          <m:e>
            <m:r>
              <w:rPr>
                <w:rFonts w:ascii="Cambria Math" w:hAnsi="Cambria Math"/>
              </w:rPr>
              <m:t>d</m:t>
            </m:r>
          </m:e>
          <m:sub>
            <m:r>
              <w:rPr>
                <w:rFonts w:ascii="Cambria Math" w:hAnsi="Cambria Math"/>
              </w:rPr>
              <m:t>v</m:t>
            </m:r>
          </m:sub>
        </m:sSub>
      </m:oMath>
      <w:r>
        <w:t>.</w:t>
      </w:r>
    </w:p>
    <w:p w14:paraId="1A73DA72" w14:textId="7237D407" w:rsidR="00CA325A" w:rsidRDefault="00CA325A" w:rsidP="00CA325A">
      <w:pPr>
        <w:pStyle w:val="Nidungvnbn"/>
        <w:jc w:val="center"/>
      </w:pPr>
      <w:r>
        <w:rPr>
          <w:noProof/>
        </w:rPr>
        <w:drawing>
          <wp:inline distT="0" distB="0" distL="0" distR="0" wp14:anchorId="7DEB45E4" wp14:editId="45E52AA6">
            <wp:extent cx="2581275" cy="28003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81275" cy="2800350"/>
                    </a:xfrm>
                    <a:prstGeom prst="rect">
                      <a:avLst/>
                    </a:prstGeom>
                  </pic:spPr>
                </pic:pic>
              </a:graphicData>
            </a:graphic>
          </wp:inline>
        </w:drawing>
      </w:r>
    </w:p>
    <w:p w14:paraId="62CE1191" w14:textId="2F485EFB" w:rsidR="00CA325A" w:rsidRDefault="00CA325A" w:rsidP="0028217E">
      <w:pPr>
        <w:pStyle w:val="Caption"/>
        <w:numPr>
          <w:ilvl w:val="0"/>
          <w:numId w:val="10"/>
        </w:numPr>
        <w:tabs>
          <w:tab w:val="left" w:pos="1530"/>
        </w:tabs>
      </w:pPr>
      <w:bookmarkStart w:id="53" w:name="_Toc68434532"/>
      <w:r>
        <w:t>Cơ chế self-attention của transformer [9]</w:t>
      </w:r>
      <w:bookmarkEnd w:id="53"/>
    </w:p>
    <w:p w14:paraId="569BAECF" w14:textId="357EEAB7" w:rsidR="008E670C" w:rsidRDefault="008E670C" w:rsidP="008E670C">
      <w:pPr>
        <w:pStyle w:val="Nidungvnbn"/>
      </w:pPr>
      <w:r>
        <w:t>Giá trị đầu ra của self-attention sẽ được tính bằng:</w:t>
      </w:r>
    </w:p>
    <w:p w14:paraId="60FF43E6" w14:textId="7B7ED6DB" w:rsidR="008E670C" w:rsidRPr="00CA325A" w:rsidRDefault="008E670C" w:rsidP="008E670C">
      <w:pPr>
        <w:pStyle w:val="Nidungvnbn"/>
      </w:pPr>
      <m:oMathPara>
        <m:oMath>
          <m:r>
            <w:rPr>
              <w:rFonts w:ascii="Cambria Math" w:hAnsi="Cambria Math"/>
            </w:rPr>
            <m:t>Attention</m:t>
          </m:r>
          <m:d>
            <m:dPr>
              <m:ctrlPr>
                <w:rPr>
                  <w:rFonts w:ascii="Cambria Math" w:hAnsi="Cambria Math"/>
                  <w:i/>
                </w:rPr>
              </m:ctrlPr>
            </m:dPr>
            <m:e>
              <m:r>
                <w:rPr>
                  <w:rFonts w:ascii="Cambria Math" w:hAnsi="Cambria Math"/>
                </w:rPr>
                <m:t>Q,K,V</m:t>
              </m:r>
            </m:e>
          </m:d>
          <m:r>
            <w:rPr>
              <w:rFonts w:ascii="Cambria Math" w:hAnsi="Cambria Math"/>
            </w:rPr>
            <m:t>=</m:t>
          </m:r>
          <m:func>
            <m:funcPr>
              <m:ctrlPr>
                <w:rPr>
                  <w:rFonts w:ascii="Cambria Math" w:hAnsi="Cambria Math"/>
                  <w:i/>
                </w:rPr>
              </m:ctrlPr>
            </m:funcPr>
            <m:fName>
              <m:r>
                <m:rPr>
                  <m:sty m:val="p"/>
                </m:rPr>
                <w:rPr>
                  <w:rFonts w:ascii="Cambria Math" w:hAnsi="Cambria Math"/>
                </w:rPr>
                <m:t>softmax</m:t>
              </m:r>
            </m:fName>
            <m:e>
              <m:d>
                <m:dPr>
                  <m:ctrlPr>
                    <w:rPr>
                      <w:rFonts w:ascii="Cambria Math" w:hAnsi="Cambria Math"/>
                      <w:i/>
                    </w:rPr>
                  </m:ctrlPr>
                </m:dPr>
                <m:e>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e>
          </m:func>
          <m:r>
            <w:rPr>
              <w:rFonts w:ascii="Cambria Math" w:hAnsi="Cambria Math"/>
            </w:rPr>
            <m:t xml:space="preserve">V     </m:t>
          </m:r>
          <m:d>
            <m:dPr>
              <m:ctrlPr>
                <w:rPr>
                  <w:rFonts w:ascii="Cambria Math" w:hAnsi="Cambria Math"/>
                  <w:i/>
                </w:rPr>
              </m:ctrlPr>
            </m:dPr>
            <m:e>
              <m:r>
                <w:rPr>
                  <w:rFonts w:ascii="Cambria Math" w:hAnsi="Cambria Math"/>
                </w:rPr>
                <m:t>Eq</m:t>
              </m:r>
              <m:r>
                <w:rPr>
                  <w:rFonts w:ascii="Cambria Math" w:hAnsi="Cambria Math"/>
                </w:rPr>
                <m:t>1</m:t>
              </m:r>
              <m:r>
                <w:rPr>
                  <w:rFonts w:ascii="Cambria Math" w:hAnsi="Cambria Math"/>
                </w:rPr>
                <m:t>7</m:t>
              </m:r>
            </m:e>
          </m:d>
          <m:r>
            <w:rPr>
              <w:rFonts w:ascii="Cambria Math" w:hAnsi="Cambria Math"/>
            </w:rPr>
            <m:t xml:space="preserve">     [9]</m:t>
          </m:r>
        </m:oMath>
      </m:oMathPara>
    </w:p>
    <w:p w14:paraId="1BA24F8A" w14:textId="00DBDF27" w:rsidR="00F30A44" w:rsidRDefault="00C60C68" w:rsidP="00F30A44">
      <w:pPr>
        <w:pStyle w:val="Nidungvnbn"/>
      </w:pPr>
      <w:r>
        <w:t>Hình</w:t>
      </w:r>
      <w:r w:rsidR="00F10CA0">
        <w:t xml:space="preserve"> 3.15</w:t>
      </w:r>
      <w:r>
        <w:t xml:space="preserve"> mô tả trình tự thực hiện</w:t>
      </w:r>
      <w:r w:rsidR="00F30A44">
        <w:t xml:space="preserve"> của biểu thức</w:t>
      </w:r>
      <w:r>
        <w:t xml:space="preserve"> </w:t>
      </w:r>
      <m:oMath>
        <m:d>
          <m:dPr>
            <m:ctrlPr>
              <w:rPr>
                <w:rFonts w:ascii="Cambria Math" w:hAnsi="Cambria Math"/>
                <w:i/>
              </w:rPr>
            </m:ctrlPr>
          </m:dPr>
          <m:e>
            <m:r>
              <w:rPr>
                <w:rFonts w:ascii="Cambria Math" w:hAnsi="Cambria Math"/>
              </w:rPr>
              <m:t>Eq</m:t>
            </m:r>
            <m:r>
              <w:rPr>
                <w:rFonts w:ascii="Cambria Math" w:hAnsi="Cambria Math"/>
              </w:rPr>
              <m:t>1</m:t>
            </m:r>
            <m:r>
              <w:rPr>
                <w:rFonts w:ascii="Cambria Math" w:hAnsi="Cambria Math"/>
              </w:rPr>
              <m:t>7</m:t>
            </m:r>
          </m:e>
        </m:d>
      </m:oMath>
      <w:r w:rsidR="00F30A44">
        <w:t>.</w:t>
      </w:r>
    </w:p>
    <w:p w14:paraId="0C1E6396" w14:textId="55CB50F9" w:rsidR="004544F8" w:rsidRDefault="004544F8" w:rsidP="00F30A44">
      <w:pPr>
        <w:pStyle w:val="Nidungvnbn"/>
      </w:pPr>
      <m:oMath>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oMath>
      <w:r>
        <w:t xml:space="preserve"> chính là bảng điểm đánh giá mức độ cần quan sát của các từ trong câu.</w:t>
      </w:r>
    </w:p>
    <w:p w14:paraId="2F57FE8F" w14:textId="4B44A428" w:rsidR="00D045F3" w:rsidRDefault="00F30A44" w:rsidP="00D045F3">
      <w:pPr>
        <w:pStyle w:val="Nidungvnbn"/>
      </w:pPr>
      <w:r>
        <w:lastRenderedPageBreak/>
        <w:t xml:space="preserve">Q và K càng có số chiều càng lớn sẽ dẫn tới kết quả của hàm softmax càng nhỏ dẫn tới tình trạng gradient vanishing, vì thế ta sẽ chia ma trận tích cho </w:t>
      </w:r>
      <m:oMath>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oMath>
      <w:r>
        <w:t xml:space="preserve"> để tránh tình trạng này.</w:t>
      </w:r>
    </w:p>
    <w:p w14:paraId="235A675A" w14:textId="134FB47D" w:rsidR="0024227A" w:rsidRDefault="0024227A" w:rsidP="00D045F3">
      <w:pPr>
        <w:pStyle w:val="Nidungvnbn"/>
      </w:pPr>
      <w:r>
        <w:t>Tuy nhiên self-attention của decoder có chút khác biệt. Nó khác so với encoder ở chỗ self-attention của decoder có thêm mask.</w:t>
      </w:r>
    </w:p>
    <w:p w14:paraId="73CBCEC3" w14:textId="16A9BB87" w:rsidR="0024227A" w:rsidRDefault="0024227A" w:rsidP="00D045F3">
      <w:pPr>
        <w:pStyle w:val="Nidungvnbn"/>
      </w:pPr>
      <w:r>
        <w:t>Ví dụ, ta có cặp câu (“Hẹn gặp bạn ngày mai”, “See you tomorrow”), đầu vào của decoder đang là “you” và ta mong muốn ở bước dịch này sẽ cho ra kết quả “tomorrow” cho phiên dịch “ngày mai”. Vì thế từ “tomorrow” chưa xuất hiện trong ngữ cảnh này, do đó từ “you” chỉ có thể quan sát chính nó hoặc quan sát với từ “See”. Mask sẽ có chức năng giúp điểm đánh giá giữa “you” và “tomorrow” trở nên rất thấp để mô hình không tập trung vào cặp này nữa. Ta có thể xem ví dụ minh họa qua hình</w:t>
      </w:r>
      <w:r w:rsidR="00F10CA0">
        <w:t xml:space="preserve"> 3.16</w:t>
      </w:r>
      <w:r>
        <w:t xml:space="preserve"> sau:</w:t>
      </w:r>
    </w:p>
    <w:p w14:paraId="64E2F1A2" w14:textId="79F6C1D5" w:rsidR="0024227A" w:rsidRDefault="00800840" w:rsidP="00800840">
      <w:pPr>
        <w:pStyle w:val="Nidungvnbn"/>
        <w:jc w:val="center"/>
      </w:pPr>
      <w:r>
        <w:rPr>
          <w:noProof/>
        </w:rPr>
        <w:drawing>
          <wp:inline distT="0" distB="0" distL="0" distR="0" wp14:anchorId="45876A1A" wp14:editId="4AB8364D">
            <wp:extent cx="5580380" cy="1812290"/>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80380" cy="1812290"/>
                    </a:xfrm>
                    <a:prstGeom prst="rect">
                      <a:avLst/>
                    </a:prstGeom>
                  </pic:spPr>
                </pic:pic>
              </a:graphicData>
            </a:graphic>
          </wp:inline>
        </w:drawing>
      </w:r>
    </w:p>
    <w:p w14:paraId="0A770164" w14:textId="1784E3AE" w:rsidR="00800840" w:rsidRDefault="00800840" w:rsidP="0028217E">
      <w:pPr>
        <w:pStyle w:val="Caption"/>
        <w:numPr>
          <w:ilvl w:val="0"/>
          <w:numId w:val="10"/>
        </w:numPr>
        <w:tabs>
          <w:tab w:val="left" w:pos="1530"/>
        </w:tabs>
      </w:pPr>
      <w:bookmarkStart w:id="54" w:name="_Toc68434533"/>
      <w:r>
        <w:t>Minh họa cho cơ chế mask</w:t>
      </w:r>
      <w:bookmarkEnd w:id="54"/>
    </w:p>
    <w:p w14:paraId="4820AD65" w14:textId="45CD6477" w:rsidR="00800840" w:rsidRDefault="00976086" w:rsidP="00D045F3">
      <w:pPr>
        <w:pStyle w:val="Nidungvnbn"/>
      </w:pPr>
      <w:r>
        <w:t xml:space="preserve">Cơ chế mask sẽ thực hiện sau khi tính </w:t>
      </w:r>
      <m:oMath>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oMath>
      <w:r>
        <w:t xml:space="preserve">. Ta sẽ lấy ma trận kết quả </w:t>
      </w:r>
      <m:oMath>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w:rPr>
            <w:rFonts w:ascii="Cambria Math" w:hAnsi="Cambria Math"/>
          </w:rPr>
          <m:t xml:space="preserve"> </m:t>
        </m:r>
      </m:oMath>
      <w:r>
        <w:t>cộng với ma trận mask rồi từ đó mới đem đi softmax.</w:t>
      </w:r>
      <w:r w:rsidR="00BD4708">
        <w:t xml:space="preserve"> Các giá trị điểm rất nhỏ này (-inf) sau khi softmax sẽ có giá trị gần bằng 0. Với các giá trị điểm gần bằng 0 này mô hình sẽ hầu như không tập trung quan sát vào nó nữa, thỏa mãn được mục tiêu mà </w:t>
      </w:r>
      <w:r w:rsidR="007774C2">
        <w:t>ta yêu cầu cho decoder</w:t>
      </w:r>
      <w:r w:rsidR="00BD4708">
        <w:t>.</w:t>
      </w:r>
    </w:p>
    <w:p w14:paraId="4D39DBDD" w14:textId="7036AE11" w:rsidR="00F30A44" w:rsidRDefault="00D045F3" w:rsidP="00F30A44">
      <w:pPr>
        <w:pStyle w:val="Nidungvnbn"/>
      </w:pPr>
      <w:r>
        <w:t xml:space="preserve">Multi-head attention là self-attention, tuy nhiên khác ở chỗ thay vì thực hiện tuần tự cho từng dữ liệu đầu vào thì ta có thể thực hiện cho </w:t>
      </w:r>
      <m:oMath>
        <m:r>
          <w:rPr>
            <w:rFonts w:ascii="Cambria Math" w:hAnsi="Cambria Math"/>
          </w:rPr>
          <m:t>h</m:t>
        </m:r>
      </m:oMath>
      <w:r>
        <w:t xml:space="preserve"> dữ liệu đầu vào. Bằng </w:t>
      </w:r>
      <w:r>
        <w:lastRenderedPageBreak/>
        <w:t xml:space="preserve">cách sử dụng các phép chiếu tuyến tính và các ma trận trọng số </w:t>
      </w:r>
      <m:oMath>
        <m:r>
          <w:rPr>
            <w:rFonts w:ascii="Cambria Math" w:hAnsi="Cambria Math"/>
          </w:rPr>
          <m:t>W</m:t>
        </m:r>
      </m:oMath>
      <w:r>
        <w:t xml:space="preserve"> ta có thể đưa v</w:t>
      </w:r>
      <w:r w:rsidR="00F10CA0">
        <w:t>ề dạng self-attention (hình 3.15</w:t>
      </w:r>
      <w:r>
        <w:t>):</w:t>
      </w:r>
    </w:p>
    <w:p w14:paraId="429244E9" w14:textId="2D836151" w:rsidR="00D045F3" w:rsidRPr="00D045F3" w:rsidRDefault="00D045F3" w:rsidP="00F30A44">
      <w:pPr>
        <w:pStyle w:val="Nidungvnbn"/>
      </w:pPr>
      <m:oMathPara>
        <m:oMath>
          <m:r>
            <w:rPr>
              <w:rFonts w:ascii="Cambria Math" w:hAnsi="Cambria Math"/>
            </w:rPr>
            <m:t>MultiHead</m:t>
          </m:r>
          <m:d>
            <m:dPr>
              <m:ctrlPr>
                <w:rPr>
                  <w:rFonts w:ascii="Cambria Math" w:hAnsi="Cambria Math"/>
                  <w:i/>
                </w:rPr>
              </m:ctrlPr>
            </m:dPr>
            <m:e>
              <m:r>
                <w:rPr>
                  <w:rFonts w:ascii="Cambria Math" w:hAnsi="Cambria Math"/>
                </w:rPr>
                <m:t>Q,K,V</m:t>
              </m:r>
            </m:e>
          </m:d>
          <m:r>
            <w:rPr>
              <w:rFonts w:ascii="Cambria Math" w:hAnsi="Cambria Math"/>
            </w:rPr>
            <m:t>=Concat</m:t>
          </m:r>
          <m:d>
            <m:dPr>
              <m:ctrlPr>
                <w:rPr>
                  <w:rFonts w:ascii="Cambria Math" w:hAnsi="Cambria Math"/>
                  <w:i/>
                </w:rPr>
              </m:ctrlPr>
            </m:dPr>
            <m:e>
              <m:sSub>
                <m:sSubPr>
                  <m:ctrlPr>
                    <w:rPr>
                      <w:rFonts w:ascii="Cambria Math" w:hAnsi="Cambria Math"/>
                      <w:i/>
                    </w:rPr>
                  </m:ctrlPr>
                </m:sSubPr>
                <m:e>
                  <m:r>
                    <w:rPr>
                      <w:rFonts w:ascii="Cambria Math" w:hAnsi="Cambria Math"/>
                    </w:rPr>
                    <m:t>head</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head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head</m:t>
                  </m:r>
                </m:e>
                <m:sub>
                  <m:r>
                    <w:rPr>
                      <w:rFonts w:ascii="Cambria Math" w:hAnsi="Cambria Math"/>
                    </w:rPr>
                    <m:t>h</m:t>
                  </m:r>
                </m:sub>
              </m:sSub>
            </m:e>
          </m:d>
          <m:sSup>
            <m:sSupPr>
              <m:ctrlPr>
                <w:rPr>
                  <w:rFonts w:ascii="Cambria Math" w:hAnsi="Cambria Math"/>
                  <w:i/>
                </w:rPr>
              </m:ctrlPr>
            </m:sSupPr>
            <m:e>
              <m:r>
                <w:rPr>
                  <w:rFonts w:ascii="Cambria Math" w:hAnsi="Cambria Math"/>
                </w:rPr>
                <m:t>W</m:t>
              </m:r>
            </m:e>
            <m:sup>
              <m:r>
                <w:rPr>
                  <w:rFonts w:ascii="Cambria Math" w:hAnsi="Cambria Math"/>
                </w:rPr>
                <m:t>O</m:t>
              </m:r>
            </m:sup>
          </m:sSup>
          <m:r>
            <w:rPr>
              <w:rFonts w:ascii="Cambria Math" w:hAnsi="Cambria Math"/>
            </w:rPr>
            <m:t xml:space="preserve">   [9]</m:t>
          </m:r>
        </m:oMath>
      </m:oMathPara>
    </w:p>
    <w:p w14:paraId="19FA8D32" w14:textId="1B429BDA" w:rsidR="00D045F3" w:rsidRDefault="00D045F3" w:rsidP="00F30A44">
      <w:pPr>
        <w:pStyle w:val="Nidungvnbn"/>
      </w:pPr>
      <w:r>
        <w:t>Trong đó:</w:t>
      </w:r>
    </w:p>
    <w:p w14:paraId="6561BA2F" w14:textId="4EC61044" w:rsidR="00D045F3" w:rsidRPr="00D045F3" w:rsidRDefault="00452B79" w:rsidP="00F30A44">
      <w:pPr>
        <w:pStyle w:val="Nidungvnbn"/>
      </w:pPr>
      <m:oMathPara>
        <m:oMath>
          <m:sSub>
            <m:sSubPr>
              <m:ctrlPr>
                <w:rPr>
                  <w:rFonts w:ascii="Cambria Math" w:hAnsi="Cambria Math"/>
                  <w:i/>
                </w:rPr>
              </m:ctrlPr>
            </m:sSubPr>
            <m:e>
              <m:r>
                <w:rPr>
                  <w:rFonts w:ascii="Cambria Math" w:hAnsi="Cambria Math"/>
                </w:rPr>
                <m:t>head</m:t>
              </m:r>
            </m:e>
            <m:sub>
              <m:r>
                <w:rPr>
                  <w:rFonts w:ascii="Cambria Math" w:hAnsi="Cambria Math"/>
                </w:rPr>
                <m:t>i</m:t>
              </m:r>
            </m:sub>
          </m:sSub>
          <m:r>
            <w:rPr>
              <w:rFonts w:ascii="Cambria Math" w:hAnsi="Cambria Math"/>
            </w:rPr>
            <m:t>=Attention</m:t>
          </m:r>
          <m:d>
            <m:dPr>
              <m:ctrlPr>
                <w:rPr>
                  <w:rFonts w:ascii="Cambria Math" w:hAnsi="Cambria Math"/>
                  <w:i/>
                </w:rPr>
              </m:ctrlPr>
            </m:dPr>
            <m:e>
              <m:r>
                <w:rPr>
                  <w:rFonts w:ascii="Cambria Math" w:hAnsi="Cambria Math"/>
                </w:rPr>
                <m:t>Q</m:t>
              </m:r>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Q</m:t>
                  </m:r>
                </m:sup>
              </m:sSubSup>
              <m:r>
                <w:rPr>
                  <w:rFonts w:ascii="Cambria Math" w:hAnsi="Cambria Math"/>
                </w:rPr>
                <m:t>,K</m:t>
              </m:r>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K</m:t>
                  </m:r>
                </m:sup>
              </m:sSubSup>
              <m:r>
                <w:rPr>
                  <w:rFonts w:ascii="Cambria Math" w:hAnsi="Cambria Math"/>
                </w:rPr>
                <m:t>,V</m:t>
              </m:r>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V</m:t>
                  </m:r>
                </m:sup>
              </m:sSubSup>
            </m:e>
          </m:d>
          <m:r>
            <w:rPr>
              <w:rFonts w:ascii="Cambria Math" w:hAnsi="Cambria Math"/>
            </w:rPr>
            <m:t xml:space="preserve">       [9]</m:t>
          </m:r>
        </m:oMath>
      </m:oMathPara>
    </w:p>
    <w:p w14:paraId="1F6ADB12" w14:textId="036E9DC0" w:rsidR="00D045F3" w:rsidRDefault="00D045F3" w:rsidP="00F30A44">
      <w:pPr>
        <w:pStyle w:val="Nidungvnbn"/>
      </w:pPr>
      <w:r>
        <w:t>Với:</w:t>
      </w:r>
    </w:p>
    <w:p w14:paraId="45A67C75" w14:textId="2740A4F3" w:rsidR="00D045F3" w:rsidRDefault="00D045F3" w:rsidP="0028217E">
      <w:pPr>
        <w:pStyle w:val="Nidungvnbn"/>
        <w:numPr>
          <w:ilvl w:val="0"/>
          <w:numId w:val="26"/>
        </w:numPr>
      </w:pPr>
      <m:oMath>
        <m:r>
          <w:rPr>
            <w:rFonts w:ascii="Cambria Math" w:hAnsi="Cambria Math"/>
          </w:rPr>
          <m:t>Concat</m:t>
        </m:r>
      </m:oMath>
      <w:r>
        <w:t xml:space="preserve"> là phép nối vector.</w:t>
      </w:r>
    </w:p>
    <w:p w14:paraId="7604C5C2" w14:textId="0072B9FD" w:rsidR="00D045F3" w:rsidRDefault="00452B79" w:rsidP="0028217E">
      <w:pPr>
        <w:pStyle w:val="Nidungvnbn"/>
        <w:numPr>
          <w:ilvl w:val="0"/>
          <w:numId w:val="26"/>
        </w:numPr>
      </w:pPr>
      <m:oMath>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Q</m:t>
            </m:r>
          </m:sup>
        </m:sSub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sSub>
              <m:sSubPr>
                <m:ctrlPr>
                  <w:rPr>
                    <w:rFonts w:ascii="Cambria Math" w:hAnsi="Cambria Math"/>
                    <w:i/>
                  </w:rPr>
                </m:ctrlPr>
              </m:sSubPr>
              <m:e>
                <m:r>
                  <w:rPr>
                    <w:rFonts w:ascii="Cambria Math" w:hAnsi="Cambria Math"/>
                  </w:rPr>
                  <m:t>d</m:t>
                </m:r>
              </m:e>
              <m:sub>
                <m:r>
                  <w:rPr>
                    <w:rFonts w:ascii="Cambria Math" w:hAnsi="Cambria Math"/>
                  </w:rPr>
                  <m:t>model</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k</m:t>
                </m:r>
              </m:sub>
            </m:sSub>
          </m:sup>
        </m:sSup>
      </m:oMath>
      <w:r w:rsidR="00FE178D">
        <w:t xml:space="preserve"> là ma trận tham số dùng để chiếu cho Q.</w:t>
      </w:r>
    </w:p>
    <w:p w14:paraId="055623CE" w14:textId="5444D39F" w:rsidR="00FE178D" w:rsidRDefault="00452B79" w:rsidP="0028217E">
      <w:pPr>
        <w:pStyle w:val="Nidungvnbn"/>
        <w:numPr>
          <w:ilvl w:val="0"/>
          <w:numId w:val="26"/>
        </w:numPr>
      </w:pPr>
      <m:oMath>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K</m:t>
            </m:r>
          </m:sup>
        </m:sSub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sSub>
              <m:sSubPr>
                <m:ctrlPr>
                  <w:rPr>
                    <w:rFonts w:ascii="Cambria Math" w:hAnsi="Cambria Math"/>
                    <w:i/>
                  </w:rPr>
                </m:ctrlPr>
              </m:sSubPr>
              <m:e>
                <m:r>
                  <w:rPr>
                    <w:rFonts w:ascii="Cambria Math" w:hAnsi="Cambria Math"/>
                  </w:rPr>
                  <m:t>d</m:t>
                </m:r>
              </m:e>
              <m:sub>
                <m:r>
                  <w:rPr>
                    <w:rFonts w:ascii="Cambria Math" w:hAnsi="Cambria Math"/>
                  </w:rPr>
                  <m:t>model</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k</m:t>
                </m:r>
              </m:sub>
            </m:sSub>
          </m:sup>
        </m:sSup>
      </m:oMath>
      <w:r w:rsidR="00FE178D">
        <w:t xml:space="preserve"> là ma trận tham số dùng để chiếu cho K.</w:t>
      </w:r>
    </w:p>
    <w:p w14:paraId="76FD3B5C" w14:textId="707E35C8" w:rsidR="00FE178D" w:rsidRDefault="00452B79" w:rsidP="0028217E">
      <w:pPr>
        <w:pStyle w:val="Nidungvnbn"/>
        <w:numPr>
          <w:ilvl w:val="0"/>
          <w:numId w:val="26"/>
        </w:numPr>
      </w:pPr>
      <m:oMath>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V</m:t>
            </m:r>
          </m:sup>
        </m:sSub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sSub>
              <m:sSubPr>
                <m:ctrlPr>
                  <w:rPr>
                    <w:rFonts w:ascii="Cambria Math" w:hAnsi="Cambria Math"/>
                    <w:i/>
                  </w:rPr>
                </m:ctrlPr>
              </m:sSubPr>
              <m:e>
                <m:r>
                  <w:rPr>
                    <w:rFonts w:ascii="Cambria Math" w:hAnsi="Cambria Math"/>
                  </w:rPr>
                  <m:t>d</m:t>
                </m:r>
              </m:e>
              <m:sub>
                <m:r>
                  <w:rPr>
                    <w:rFonts w:ascii="Cambria Math" w:hAnsi="Cambria Math"/>
                  </w:rPr>
                  <m:t>model</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v</m:t>
                </m:r>
              </m:sub>
            </m:sSub>
          </m:sup>
        </m:sSup>
      </m:oMath>
      <w:r w:rsidR="00FE178D">
        <w:t xml:space="preserve"> là ma trận tham số dùng để chiếu cho V.</w:t>
      </w:r>
    </w:p>
    <w:p w14:paraId="4C55D229" w14:textId="769EAF6C" w:rsidR="00FE178D" w:rsidRDefault="00452B79" w:rsidP="0028217E">
      <w:pPr>
        <w:pStyle w:val="Nidungvnbn"/>
        <w:numPr>
          <w:ilvl w:val="0"/>
          <w:numId w:val="26"/>
        </w:numPr>
      </w:pPr>
      <m:oMath>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O</m:t>
            </m:r>
          </m:sup>
        </m:sSub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h</m:t>
            </m:r>
            <m:sSub>
              <m:sSubPr>
                <m:ctrlPr>
                  <w:rPr>
                    <w:rFonts w:ascii="Cambria Math" w:hAnsi="Cambria Math"/>
                    <w:i/>
                  </w:rPr>
                </m:ctrlPr>
              </m:sSubPr>
              <m:e>
                <m:r>
                  <w:rPr>
                    <w:rFonts w:ascii="Cambria Math" w:hAnsi="Cambria Math"/>
                  </w:rPr>
                  <m:t>d</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model</m:t>
                </m:r>
              </m:sub>
            </m:sSub>
          </m:sup>
        </m:sSup>
      </m:oMath>
      <w:r w:rsidR="00FE178D">
        <w:t xml:space="preserve"> là ma trận tham số dùng để chiếu cho </w:t>
      </w:r>
      <m:oMath>
        <m:r>
          <w:rPr>
            <w:rFonts w:ascii="Cambria Math" w:hAnsi="Cambria Math"/>
          </w:rPr>
          <m:t>Concat</m:t>
        </m:r>
      </m:oMath>
      <w:r w:rsidR="00FE178D">
        <w:t>.</w:t>
      </w:r>
    </w:p>
    <w:p w14:paraId="56F85A05" w14:textId="0C53C362" w:rsidR="00D045F3" w:rsidRDefault="009A2892" w:rsidP="009A2892">
      <w:pPr>
        <w:pStyle w:val="Nidungvnbn"/>
        <w:jc w:val="center"/>
      </w:pPr>
      <w:r>
        <w:rPr>
          <w:noProof/>
        </w:rPr>
        <w:drawing>
          <wp:inline distT="0" distB="0" distL="0" distR="0" wp14:anchorId="25CC48A0" wp14:editId="290AEAA8">
            <wp:extent cx="2971800" cy="32861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71800" cy="3286125"/>
                    </a:xfrm>
                    <a:prstGeom prst="rect">
                      <a:avLst/>
                    </a:prstGeom>
                  </pic:spPr>
                </pic:pic>
              </a:graphicData>
            </a:graphic>
          </wp:inline>
        </w:drawing>
      </w:r>
    </w:p>
    <w:p w14:paraId="72B2A852" w14:textId="73639252" w:rsidR="009A2892" w:rsidRPr="00D045F3" w:rsidRDefault="009A2892" w:rsidP="0028217E">
      <w:pPr>
        <w:pStyle w:val="Caption"/>
        <w:numPr>
          <w:ilvl w:val="0"/>
          <w:numId w:val="10"/>
        </w:numPr>
        <w:tabs>
          <w:tab w:val="left" w:pos="1530"/>
        </w:tabs>
      </w:pPr>
      <w:bookmarkStart w:id="55" w:name="_Toc68434534"/>
      <w:r>
        <w:t>Cơ chế multi-head attention [9]</w:t>
      </w:r>
      <w:bookmarkEnd w:id="55"/>
    </w:p>
    <w:p w14:paraId="5584F324" w14:textId="7FEDFCA9" w:rsidR="00363C23" w:rsidRDefault="00363C23" w:rsidP="00C26F5D">
      <w:pPr>
        <w:pStyle w:val="Tiumccp2"/>
      </w:pPr>
      <w:bookmarkStart w:id="56" w:name="_Toc68434496"/>
      <w:r>
        <w:t>3.3.4 Mạng Position-wise Feed-Forward</w:t>
      </w:r>
      <w:bookmarkEnd w:id="56"/>
    </w:p>
    <w:p w14:paraId="3D61D7F4" w14:textId="5E1DB07F" w:rsidR="00363C23" w:rsidRDefault="0079202A" w:rsidP="005538FC">
      <w:pPr>
        <w:pStyle w:val="Nidungvnbn"/>
      </w:pPr>
      <w:r>
        <w:t>Mạng position-wise feed-forward (FF</w:t>
      </w:r>
      <w:r w:rsidR="000755E3">
        <w:t>N</w:t>
      </w:r>
      <w:r>
        <w:t xml:space="preserve">) là một tập hợp gồm 2 phép tuyến tính nằm giữa là 1 lớp ReLU. Mạng </w:t>
      </w:r>
      <w:r w:rsidR="000755E3">
        <w:t>FFN</w:t>
      </w:r>
      <w:r>
        <w:t xml:space="preserve"> được tính như sau:</w:t>
      </w:r>
    </w:p>
    <w:p w14:paraId="793C83A8" w14:textId="35D89E89" w:rsidR="0079202A" w:rsidRPr="00362D35" w:rsidRDefault="000755E3" w:rsidP="005538FC">
      <w:pPr>
        <w:pStyle w:val="Nidungvnbn"/>
      </w:pPr>
      <m:oMathPara>
        <m:oMath>
          <m:r>
            <w:rPr>
              <w:rFonts w:ascii="Cambria Math" w:hAnsi="Cambria Math"/>
            </w:rPr>
            <m:t>FFN</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0,x</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e>
              </m:d>
            </m:e>
          </m:func>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 xml:space="preserve">     [9]</m:t>
          </m:r>
        </m:oMath>
      </m:oMathPara>
    </w:p>
    <w:p w14:paraId="5246C2F6" w14:textId="7D535ABF" w:rsidR="00362D35" w:rsidRDefault="00362D35" w:rsidP="005538FC">
      <w:pPr>
        <w:pStyle w:val="Nidungvnbn"/>
      </w:pPr>
      <w:r>
        <w:lastRenderedPageBreak/>
        <w:t xml:space="preserve">Vector đầu vào và đầu ra của FFN đều đảm bảo có số chiều </w:t>
      </w:r>
      <m:oMath>
        <m:sSub>
          <m:sSubPr>
            <m:ctrlPr>
              <w:rPr>
                <w:rFonts w:ascii="Cambria Math" w:hAnsi="Cambria Math"/>
                <w:i/>
              </w:rPr>
            </m:ctrlPr>
          </m:sSubPr>
          <m:e>
            <m:r>
              <w:rPr>
                <w:rFonts w:ascii="Cambria Math" w:hAnsi="Cambria Math"/>
              </w:rPr>
              <m:t>d</m:t>
            </m:r>
          </m:e>
          <m:sub>
            <m:r>
              <w:rPr>
                <w:rFonts w:ascii="Cambria Math" w:hAnsi="Cambria Math"/>
              </w:rPr>
              <m:t>model</m:t>
            </m:r>
          </m:sub>
        </m:sSub>
        <m:r>
          <w:rPr>
            <w:rFonts w:ascii="Cambria Math" w:hAnsi="Cambria Math"/>
          </w:rPr>
          <m:t>=512</m:t>
        </m:r>
      </m:oMath>
      <w:r>
        <w:t xml:space="preserve">, tuy nhiên số chiều của FFN </w:t>
      </w:r>
      <m:oMath>
        <m:sSub>
          <m:sSubPr>
            <m:ctrlPr>
              <w:rPr>
                <w:rFonts w:ascii="Cambria Math" w:hAnsi="Cambria Math"/>
                <w:i/>
              </w:rPr>
            </m:ctrlPr>
          </m:sSubPr>
          <m:e>
            <m:r>
              <w:rPr>
                <w:rFonts w:ascii="Cambria Math" w:hAnsi="Cambria Math"/>
              </w:rPr>
              <m:t>d</m:t>
            </m:r>
          </m:e>
          <m:sub>
            <m:r>
              <w:rPr>
                <w:rFonts w:ascii="Cambria Math" w:hAnsi="Cambria Math"/>
              </w:rPr>
              <m:t>ff</m:t>
            </m:r>
          </m:sub>
        </m:sSub>
        <m:r>
          <w:rPr>
            <w:rFonts w:ascii="Cambria Math" w:hAnsi="Cambria Math"/>
          </w:rPr>
          <m:t>=512</m:t>
        </m:r>
      </m:oMath>
      <w:r>
        <w:t>.</w:t>
      </w:r>
    </w:p>
    <w:p w14:paraId="38A5A4A6" w14:textId="38FC32B2" w:rsidR="002351FC" w:rsidRDefault="002351FC" w:rsidP="002351FC">
      <w:pPr>
        <w:pStyle w:val="Tiumccp1"/>
      </w:pPr>
      <w:bookmarkStart w:id="57" w:name="_Toc68434497"/>
      <w:r>
        <w:t xml:space="preserve">3.4 </w:t>
      </w:r>
      <w:r w:rsidR="00A33C04">
        <w:t>Kết hợp kĩ thuật gióng hàng từ vào mô hình</w:t>
      </w:r>
      <w:r>
        <w:t xml:space="preserve"> </w:t>
      </w:r>
      <w:r w:rsidR="00C24793">
        <w:t>transformer</w:t>
      </w:r>
      <w:bookmarkEnd w:id="57"/>
    </w:p>
    <w:p w14:paraId="3E31B66C" w14:textId="0606EC5D" w:rsidR="00D7073C" w:rsidRDefault="001B3BB9" w:rsidP="00D7073C">
      <w:pPr>
        <w:pStyle w:val="Nidungvnbn"/>
      </w:pPr>
      <w:r>
        <w:t xml:space="preserve">Theo như bài báo </w:t>
      </w:r>
      <w:r w:rsidRPr="001B3BB9">
        <w:t>Jointly Learning to Align and Translate with Transformer Models</w:t>
      </w:r>
      <w:r>
        <w:t xml:space="preserve"> của nhóm tác giả Apple [10], khi ta lập thành ma trận thì ta có thể xem kết quả </w:t>
      </w:r>
      <m:oMath>
        <m:r>
          <w:rPr>
            <w:rFonts w:ascii="Cambria Math" w:hAnsi="Cambria Math"/>
          </w:rPr>
          <m:t>Attention</m:t>
        </m:r>
      </m:oMath>
      <w:r>
        <w:t xml:space="preserve"> </w:t>
      </w:r>
      <w:r w:rsidR="00AB0B23">
        <w:t xml:space="preserve">của transformer </w:t>
      </w:r>
      <w:r>
        <w:t>là các gióng hàng từ (alignment).</w:t>
      </w:r>
    </w:p>
    <w:p w14:paraId="100EDA54" w14:textId="126B4C34" w:rsidR="001B3BB9" w:rsidRDefault="001B3BB9" w:rsidP="001B3BB9">
      <w:pPr>
        <w:pStyle w:val="Nidungvnbn"/>
      </w:pPr>
      <w:r>
        <w:t xml:space="preserve">Ta có thể huấn luyện các trọng số dựa trên sai khác (phân kỳ Kullback-Leibler) giữa alignment sinh được từ </w:t>
      </w:r>
      <m:oMath>
        <m:r>
          <w:rPr>
            <w:rFonts w:ascii="Cambria Math" w:hAnsi="Cambria Math"/>
          </w:rPr>
          <m:t>Attention</m:t>
        </m:r>
      </m:oMath>
      <w:r>
        <w:t xml:space="preserve"> </w:t>
      </w:r>
      <w:r w:rsidR="00AB0B23">
        <w:t xml:space="preserve">của transformer </w:t>
      </w:r>
      <w:r>
        <w:t>và kết quả alignment sinh được từ các mô hình mà ta đã trình bày ở chương 2. Để tối thiểu hóa (minimized) phân kỳ Kullback-Leibler, ta sẽ tiến hành tối thiểu hóa hàm mất mát cross-entropy sau:</w:t>
      </w:r>
    </w:p>
    <w:p w14:paraId="1CF4E135" w14:textId="6302BB21" w:rsidR="001B3BB9" w:rsidRPr="00AB0B23" w:rsidRDefault="007E4CD3" w:rsidP="001B3BB9">
      <w:pPr>
        <w:pStyle w:val="Nidungvnbn"/>
      </w:pPr>
      <m:oMathPara>
        <m:oMath>
          <m:r>
            <w:rPr>
              <w:rFonts w:ascii="Cambria Math" w:hAnsi="Cambria Math"/>
            </w:rPr>
            <m:t>KL</m:t>
          </m:r>
          <m:d>
            <m:dPr>
              <m:ctrlPr>
                <w:rPr>
                  <w:rFonts w:ascii="Cambria Math" w:hAnsi="Cambria Math"/>
                  <w:i/>
                </w:rPr>
              </m:ctrlPr>
            </m:dPr>
            <m:e>
              <m:sSup>
                <m:sSupPr>
                  <m:ctrlPr>
                    <w:rPr>
                      <w:rFonts w:ascii="Cambria Math" w:hAnsi="Cambria Math"/>
                      <w:i/>
                    </w:rPr>
                  </m:ctrlPr>
                </m:sSupPr>
                <m:e>
                  <m:r>
                    <w:rPr>
                      <w:rFonts w:ascii="Cambria Math" w:hAnsi="Cambria Math"/>
                    </w:rPr>
                    <m:t>p</m:t>
                  </m:r>
                </m:e>
                <m:sup>
                  <m:r>
                    <w:rPr>
                      <w:rFonts w:ascii="Cambria Math" w:hAnsi="Cambria Math"/>
                    </w:rPr>
                    <m:t>Align</m:t>
                  </m:r>
                </m:sup>
              </m:sSup>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Attention</m:t>
                  </m:r>
                </m:sup>
              </m:sSup>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a</m:t>
              </m:r>
            </m:sub>
          </m:sSub>
          <m:d>
            <m:dPr>
              <m:ctrlPr>
                <w:rPr>
                  <w:rFonts w:ascii="Cambria Math" w:hAnsi="Cambria Math"/>
                  <w:i/>
                </w:rPr>
              </m:ctrlPr>
            </m:dPr>
            <m:e>
              <m:r>
                <w:rPr>
                  <w:rFonts w:ascii="Cambria Math" w:hAnsi="Cambria Math"/>
                </w:rPr>
                <m:t>A</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I</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I</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J</m:t>
                  </m:r>
                </m:sup>
                <m:e>
                  <m:sSubSup>
                    <m:sSubSupPr>
                      <m:ctrlPr>
                        <w:rPr>
                          <w:rFonts w:ascii="Cambria Math" w:hAnsi="Cambria Math"/>
                          <w:i/>
                        </w:rPr>
                      </m:ctrlPr>
                    </m:sSubSupPr>
                    <m:e>
                      <m:r>
                        <w:rPr>
                          <w:rFonts w:ascii="Cambria Math" w:hAnsi="Cambria Math"/>
                        </w:rPr>
                        <m:t>G</m:t>
                      </m:r>
                    </m:e>
                    <m:sub>
                      <m:r>
                        <w:rPr>
                          <w:rFonts w:ascii="Cambria Math" w:hAnsi="Cambria Math"/>
                        </w:rPr>
                        <m:t>i,j</m:t>
                      </m:r>
                    </m:sub>
                    <m:sup>
                      <m:r>
                        <w:rPr>
                          <w:rFonts w:ascii="Cambria Math" w:hAnsi="Cambria Math"/>
                        </w:rPr>
                        <m:t>p</m:t>
                      </m:r>
                    </m:sup>
                  </m:sSubSup>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i,j</m:t>
                              </m:r>
                            </m:sub>
                          </m:sSub>
                        </m:e>
                      </m:d>
                    </m:e>
                  </m:func>
                </m:e>
              </m:nary>
            </m:e>
          </m:nary>
          <m:r>
            <w:rPr>
              <w:rFonts w:ascii="Cambria Math" w:hAnsi="Cambria Math"/>
            </w:rPr>
            <m:t xml:space="preserve">    (Eq</m:t>
          </m:r>
          <m:r>
            <w:rPr>
              <w:rFonts w:ascii="Cambria Math" w:hAnsi="Cambria Math"/>
            </w:rPr>
            <m:t>1</m:t>
          </m:r>
          <m:r>
            <w:rPr>
              <w:rFonts w:ascii="Cambria Math" w:hAnsi="Cambria Math"/>
            </w:rPr>
            <m:t>8</m:t>
          </m:r>
          <m:r>
            <w:rPr>
              <w:rFonts w:ascii="Cambria Math" w:hAnsi="Cambria Math"/>
            </w:rPr>
            <m:t>)    [10]</m:t>
          </m:r>
        </m:oMath>
      </m:oMathPara>
    </w:p>
    <w:p w14:paraId="1E451C49" w14:textId="33F65E47" w:rsidR="00AB0B23" w:rsidRDefault="00837D20" w:rsidP="001B3BB9">
      <w:pPr>
        <w:pStyle w:val="Nidungvnbn"/>
      </w:pPr>
      <w:r>
        <w:t>Với:</w:t>
      </w:r>
    </w:p>
    <w:p w14:paraId="0D8B98D9" w14:textId="5669D30A" w:rsidR="00837D20" w:rsidRDefault="00452B79" w:rsidP="0028217E">
      <w:pPr>
        <w:pStyle w:val="Nidungvnbn"/>
        <w:numPr>
          <w:ilvl w:val="0"/>
          <w:numId w:val="27"/>
        </w:numPr>
      </w:pPr>
      <m:oMath>
        <m:sSub>
          <m:sSubPr>
            <m:ctrlPr>
              <w:rPr>
                <w:rFonts w:ascii="Cambria Math" w:hAnsi="Cambria Math"/>
                <w:i/>
              </w:rPr>
            </m:ctrlPr>
          </m:sSubPr>
          <m:e>
            <m:r>
              <m:rPr>
                <m:scr m:val="script"/>
              </m:rPr>
              <w:rPr>
                <w:rFonts w:ascii="Cambria Math" w:hAnsi="Cambria Math"/>
              </w:rPr>
              <m:t>L</m:t>
            </m:r>
          </m:e>
          <m:sub>
            <m:r>
              <w:rPr>
                <w:rFonts w:ascii="Cambria Math" w:hAnsi="Cambria Math"/>
              </w:rPr>
              <m:t>a</m:t>
            </m:r>
          </m:sub>
        </m:sSub>
        <m:d>
          <m:dPr>
            <m:ctrlPr>
              <w:rPr>
                <w:rFonts w:ascii="Cambria Math" w:hAnsi="Cambria Math"/>
                <w:i/>
              </w:rPr>
            </m:ctrlPr>
          </m:dPr>
          <m:e>
            <m:r>
              <w:rPr>
                <w:rFonts w:ascii="Cambria Math" w:hAnsi="Cambria Math"/>
              </w:rPr>
              <m:t>A</m:t>
            </m:r>
          </m:e>
        </m:d>
      </m:oMath>
      <w:r w:rsidR="00837D20">
        <w:t xml:space="preserve"> là hàm mất mát cross-entropy</w:t>
      </w:r>
      <w:r w:rsidR="001901BE">
        <w:t>, biểu thị mất mát trong gióng hàng từ</w:t>
      </w:r>
      <w:r w:rsidR="00837D20">
        <w:t>.</w:t>
      </w:r>
    </w:p>
    <w:p w14:paraId="3E8CF2E6" w14:textId="5CD37E1B" w:rsidR="00837D20" w:rsidRDefault="00452B79" w:rsidP="0028217E">
      <w:pPr>
        <w:pStyle w:val="Nidungvnbn"/>
        <w:numPr>
          <w:ilvl w:val="0"/>
          <w:numId w:val="27"/>
        </w:numPr>
      </w:pPr>
      <m:oMath>
        <m:sSub>
          <m:sSubPr>
            <m:ctrlPr>
              <w:rPr>
                <w:rFonts w:ascii="Cambria Math" w:hAnsi="Cambria Math"/>
                <w:i/>
              </w:rPr>
            </m:ctrlPr>
          </m:sSubPr>
          <m:e>
            <m:r>
              <w:rPr>
                <w:rFonts w:ascii="Cambria Math" w:hAnsi="Cambria Math"/>
              </w:rPr>
              <m:t>G</m:t>
            </m:r>
          </m:e>
          <m:sub>
            <m:r>
              <w:rPr>
                <w:rFonts w:ascii="Cambria Math" w:hAnsi="Cambria Math"/>
              </w:rPr>
              <m:t>I×J</m:t>
            </m:r>
          </m:sub>
        </m:sSub>
      </m:oMath>
      <w:r w:rsidR="00837D20">
        <w:t xml:space="preserve"> là ma trận gióng hàng từ</w:t>
      </w:r>
      <w:r w:rsidR="005B5F74">
        <w:t xml:space="preserve"> sinh được từ mô hình ở chương 2. </w:t>
      </w:r>
      <m:oMath>
        <m:sSub>
          <m:sSubPr>
            <m:ctrlPr>
              <w:rPr>
                <w:rFonts w:ascii="Cambria Math" w:hAnsi="Cambria Math"/>
                <w:i/>
              </w:rPr>
            </m:ctrlPr>
          </m:sSubPr>
          <m:e>
            <m:r>
              <w:rPr>
                <w:rFonts w:ascii="Cambria Math" w:hAnsi="Cambria Math"/>
              </w:rPr>
              <m:t>G</m:t>
            </m:r>
          </m:e>
          <m:sub>
            <m:r>
              <w:rPr>
                <w:rFonts w:ascii="Cambria Math" w:hAnsi="Cambria Math"/>
              </w:rPr>
              <m:t>i,j</m:t>
            </m:r>
          </m:sub>
        </m:sSub>
        <m:r>
          <w:rPr>
            <w:rFonts w:ascii="Cambria Math" w:hAnsi="Cambria Math"/>
          </w:rPr>
          <m:t>=1</m:t>
        </m:r>
      </m:oMath>
      <w:r w:rsidR="00837D20">
        <w:t xml:space="preserve"> </w:t>
      </w:r>
      <w:r w:rsidR="005B5F74">
        <w:t>khi</w:t>
      </w:r>
      <w:r w:rsidR="00837D20">
        <w:t xml:space="preserve"> từ thứ </w:t>
      </w:r>
      <m:oMath>
        <m:r>
          <w:rPr>
            <w:rFonts w:ascii="Cambria Math" w:hAnsi="Cambria Math"/>
          </w:rPr>
          <m:t>j</m:t>
        </m:r>
      </m:oMath>
      <w:r w:rsidR="00837D20">
        <w:t xml:space="preserve"> ở ngôn ngữ nguồn </w:t>
      </w:r>
      <w:r w:rsidR="005B5F74">
        <w:t xml:space="preserve">gióng </w:t>
      </w:r>
      <w:r w:rsidR="00837D20">
        <w:t xml:space="preserve">với từ thứ </w:t>
      </w:r>
      <m:oMath>
        <m:r>
          <w:rPr>
            <w:rFonts w:ascii="Cambria Math" w:hAnsi="Cambria Math"/>
          </w:rPr>
          <m:t>i</m:t>
        </m:r>
      </m:oMath>
      <w:r w:rsidR="00837D20">
        <w:t xml:space="preserve"> ở ngôn ngữ đích</w:t>
      </w:r>
      <w:r w:rsidR="005B5F74">
        <w:t xml:space="preserve">. Chuẩn hóa ma trận </w:t>
      </w:r>
      <m:oMath>
        <m:sSub>
          <m:sSubPr>
            <m:ctrlPr>
              <w:rPr>
                <w:rFonts w:ascii="Cambria Math" w:hAnsi="Cambria Math"/>
                <w:i/>
              </w:rPr>
            </m:ctrlPr>
          </m:sSubPr>
          <m:e>
            <m:r>
              <w:rPr>
                <w:rFonts w:ascii="Cambria Math" w:hAnsi="Cambria Math"/>
              </w:rPr>
              <m:t>G</m:t>
            </m:r>
          </m:e>
          <m:sub>
            <m:r>
              <w:rPr>
                <w:rFonts w:ascii="Cambria Math" w:hAnsi="Cambria Math"/>
              </w:rPr>
              <m:t>I×J</m:t>
            </m:r>
          </m:sub>
        </m:sSub>
      </m:oMath>
      <w:r w:rsidR="005B5F74">
        <w:t xml:space="preserve"> ta thu được ma trận </w:t>
      </w:r>
      <m:oMath>
        <m:sSup>
          <m:sSupPr>
            <m:ctrlPr>
              <w:rPr>
                <w:rFonts w:ascii="Cambria Math" w:hAnsi="Cambria Math"/>
                <w:i/>
              </w:rPr>
            </m:ctrlPr>
          </m:sSupPr>
          <m:e>
            <m:r>
              <w:rPr>
                <w:rFonts w:ascii="Cambria Math" w:hAnsi="Cambria Math"/>
              </w:rPr>
              <m:t>G</m:t>
            </m:r>
          </m:e>
          <m:sup>
            <m:r>
              <w:rPr>
                <w:rFonts w:ascii="Cambria Math" w:hAnsi="Cambria Math"/>
              </w:rPr>
              <m:t>p</m:t>
            </m:r>
          </m:sup>
        </m:sSup>
      </m:oMath>
      <w:r w:rsidR="005B5F74">
        <w:t>.</w:t>
      </w:r>
    </w:p>
    <w:p w14:paraId="3899C99F" w14:textId="621A7AF0" w:rsidR="005B5F74" w:rsidRDefault="00452B79" w:rsidP="0028217E">
      <w:pPr>
        <w:pStyle w:val="Nidungvnbn"/>
        <w:numPr>
          <w:ilvl w:val="0"/>
          <w:numId w:val="27"/>
        </w:numPr>
      </w:pPr>
      <m:oMath>
        <m:sSub>
          <m:sSubPr>
            <m:ctrlPr>
              <w:rPr>
                <w:rFonts w:ascii="Cambria Math" w:hAnsi="Cambria Math"/>
                <w:i/>
              </w:rPr>
            </m:ctrlPr>
          </m:sSubPr>
          <m:e>
            <m:r>
              <w:rPr>
                <w:rFonts w:ascii="Cambria Math" w:hAnsi="Cambria Math"/>
              </w:rPr>
              <m:t>A</m:t>
            </m:r>
          </m:e>
          <m:sub>
            <m:r>
              <w:rPr>
                <w:rFonts w:ascii="Cambria Math" w:hAnsi="Cambria Math"/>
              </w:rPr>
              <m:t>I×J</m:t>
            </m:r>
          </m:sub>
        </m:sSub>
      </m:oMath>
      <w:r w:rsidR="005B5F74">
        <w:t xml:space="preserve"> là ma trận thu được từ </w:t>
      </w:r>
      <m:oMath>
        <m:r>
          <w:rPr>
            <w:rFonts w:ascii="Cambria Math" w:hAnsi="Cambria Math"/>
          </w:rPr>
          <m:t>head</m:t>
        </m:r>
      </m:oMath>
      <w:r w:rsidR="005B5F74">
        <w:t xml:space="preserve"> bất kỳ </w:t>
      </w:r>
      <m:oMath>
        <m:r>
          <w:rPr>
            <w:rFonts w:ascii="Cambria Math" w:hAnsi="Cambria Math"/>
          </w:rPr>
          <m:t>Attention</m:t>
        </m:r>
      </m:oMath>
      <w:r w:rsidR="005B5F74">
        <w:t xml:space="preserve"> kết hợp giữa encoder </w:t>
      </w:r>
      <w:r w:rsidR="001901BE">
        <w:t xml:space="preserve">(V,K) </w:t>
      </w:r>
      <w:r w:rsidR="005B5F74">
        <w:t>và decoder</w:t>
      </w:r>
      <w:r w:rsidR="001901BE">
        <w:t xml:space="preserve"> (Q)</w:t>
      </w:r>
      <w:r w:rsidR="005B5F74">
        <w:t>.</w:t>
      </w:r>
    </w:p>
    <w:p w14:paraId="530A7F1A" w14:textId="7540825F" w:rsidR="00837D20" w:rsidRDefault="001901BE" w:rsidP="001B3BB9">
      <w:pPr>
        <w:pStyle w:val="Nidungvnbn"/>
      </w:pPr>
      <w:r>
        <w:t>Ngoài sự sai khác gióng hàng từ, còn có sự mất mát trong quá trình dịch:</w:t>
      </w:r>
    </w:p>
    <w:p w14:paraId="46D67B6F" w14:textId="01471C42" w:rsidR="001901BE" w:rsidRPr="00FF748A" w:rsidRDefault="00452B79" w:rsidP="001B3BB9">
      <w:pPr>
        <w:pStyle w:val="Nidungvnbn"/>
      </w:pPr>
      <m:oMathPara>
        <m:oMath>
          <m:sSub>
            <m:sSubPr>
              <m:ctrlPr>
                <w:rPr>
                  <w:rFonts w:ascii="Cambria Math" w:hAnsi="Cambria Math"/>
                  <w:i/>
                </w:rPr>
              </m:ctrlPr>
            </m:sSubPr>
            <m:e>
              <m:r>
                <m:rPr>
                  <m:scr m:val="script"/>
                </m:rPr>
                <w:rPr>
                  <w:rFonts w:ascii="Cambria Math" w:hAnsi="Cambria Math"/>
                </w:rPr>
                <m:t>L</m:t>
              </m:r>
            </m:e>
            <m:sub>
              <m:r>
                <w:rPr>
                  <w:rFonts w:ascii="Cambria Math" w:hAnsi="Cambria Math"/>
                </w:rPr>
                <m:t>t</m:t>
              </m:r>
            </m:sub>
          </m:sSub>
          <m:d>
            <m:dPr>
              <m:ctrlPr>
                <w:rPr>
                  <w:rFonts w:ascii="Cambria Math" w:hAnsi="Cambria Math"/>
                  <w:i/>
                </w:rPr>
              </m:ctrlPr>
            </m:dPr>
            <m:e>
              <m:r>
                <w:rPr>
                  <w:rFonts w:ascii="Cambria Math" w:hAnsi="Cambria Math"/>
                </w:rPr>
                <m:t>A</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I</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I</m:t>
              </m:r>
            </m:sup>
            <m:e>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Pr</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e>
                          <m:sSubSup>
                            <m:sSubSupPr>
                              <m:ctrlPr>
                                <w:rPr>
                                  <w:rFonts w:ascii="Cambria Math" w:hAnsi="Cambria Math"/>
                                  <w:i/>
                                </w:rPr>
                              </m:ctrlPr>
                            </m:sSubSupPr>
                            <m:e>
                              <m:r>
                                <w:rPr>
                                  <w:rFonts w:ascii="Cambria Math" w:hAnsi="Cambria Math"/>
                                </w:rPr>
                                <m:t>f</m:t>
                              </m:r>
                            </m:e>
                            <m:sub>
                              <m:r>
                                <w:rPr>
                                  <w:rFonts w:ascii="Cambria Math" w:hAnsi="Cambria Math"/>
                                </w:rPr>
                                <m:t>1</m:t>
                              </m:r>
                            </m:sub>
                            <m:sup>
                              <m:r>
                                <w:rPr>
                                  <w:rFonts w:ascii="Cambria Math" w:hAnsi="Cambria Math"/>
                                </w:rPr>
                                <m:t>J</m:t>
                              </m:r>
                            </m:sup>
                          </m:sSubSup>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1</m:t>
                              </m:r>
                            </m:sub>
                            <m:sup>
                              <m:r>
                                <w:rPr>
                                  <w:rFonts w:ascii="Cambria Math" w:hAnsi="Cambria Math"/>
                                </w:rPr>
                                <m:t>i-1</m:t>
                              </m:r>
                            </m:sup>
                          </m:sSubSup>
                        </m:e>
                      </m:d>
                    </m:e>
                  </m:d>
                </m:e>
              </m:func>
            </m:e>
          </m:nary>
          <m:r>
            <w:rPr>
              <w:rFonts w:ascii="Cambria Math" w:hAnsi="Cambria Math"/>
            </w:rPr>
            <m:t xml:space="preserve">   (Eq</m:t>
          </m:r>
          <m:r>
            <w:rPr>
              <w:rFonts w:ascii="Cambria Math" w:hAnsi="Cambria Math"/>
            </w:rPr>
            <m:t>1</m:t>
          </m:r>
          <m:r>
            <w:rPr>
              <w:rFonts w:ascii="Cambria Math" w:hAnsi="Cambria Math"/>
            </w:rPr>
            <m:t>9</m:t>
          </m:r>
          <m:r>
            <w:rPr>
              <w:rFonts w:ascii="Cambria Math" w:hAnsi="Cambria Math"/>
            </w:rPr>
            <m:t>)   [10]</m:t>
          </m:r>
        </m:oMath>
      </m:oMathPara>
    </w:p>
    <w:p w14:paraId="130019B8" w14:textId="6CF6AED8" w:rsidR="00FF748A" w:rsidRDefault="00FF748A" w:rsidP="001B3BB9">
      <w:pPr>
        <w:pStyle w:val="Nidungvnbn"/>
      </w:pPr>
      <w:r>
        <w:t xml:space="preserve">Kết hợp </w:t>
      </w:r>
      <m:oMath>
        <m:r>
          <w:rPr>
            <w:rFonts w:ascii="Cambria Math" w:hAnsi="Cambria Math"/>
          </w:rPr>
          <m:t>(Eq</m:t>
        </m:r>
        <m:r>
          <w:rPr>
            <w:rFonts w:ascii="Cambria Math" w:hAnsi="Cambria Math"/>
          </w:rPr>
          <m:t>1</m:t>
        </m:r>
        <m:r>
          <w:rPr>
            <w:rFonts w:ascii="Cambria Math" w:hAnsi="Cambria Math"/>
          </w:rPr>
          <m:t>8</m:t>
        </m:r>
        <m:r>
          <w:rPr>
            <w:rFonts w:ascii="Cambria Math" w:hAnsi="Cambria Math"/>
          </w:rPr>
          <m:t>)</m:t>
        </m:r>
      </m:oMath>
      <w:r>
        <w:t xml:space="preserve"> và </w:t>
      </w:r>
      <m:oMath>
        <m:r>
          <w:rPr>
            <w:rFonts w:ascii="Cambria Math" w:hAnsi="Cambria Math"/>
          </w:rPr>
          <m:t>(Eq</m:t>
        </m:r>
        <m:r>
          <w:rPr>
            <w:rFonts w:ascii="Cambria Math" w:hAnsi="Cambria Math"/>
          </w:rPr>
          <m:t>1</m:t>
        </m:r>
        <m:r>
          <w:rPr>
            <w:rFonts w:ascii="Cambria Math" w:hAnsi="Cambria Math"/>
          </w:rPr>
          <m:t>9</m:t>
        </m:r>
        <m:r>
          <w:rPr>
            <w:rFonts w:ascii="Cambria Math" w:hAnsi="Cambria Math"/>
          </w:rPr>
          <m:t>)</m:t>
        </m:r>
      </m:oMath>
      <w:r>
        <w:t xml:space="preserve"> ta ra được hàm mất mát cần dùng:</w:t>
      </w:r>
    </w:p>
    <w:p w14:paraId="22788626" w14:textId="7A510960" w:rsidR="00FF748A" w:rsidRPr="00D23B9E" w:rsidRDefault="00FF748A" w:rsidP="001B3BB9">
      <w:pPr>
        <w:pStyle w:val="Nidungvnbn"/>
      </w:pPr>
      <m:oMathPara>
        <m:oMath>
          <m:r>
            <m:rPr>
              <m:scr m:val="script"/>
            </m:rPr>
            <w:rPr>
              <w:rFonts w:ascii="Cambria Math" w:hAnsi="Cambria Math"/>
            </w:rPr>
            <m:t>L=</m:t>
          </m:r>
          <m:sSub>
            <m:sSubPr>
              <m:ctrlPr>
                <w:rPr>
                  <w:rFonts w:ascii="Cambria Math" w:hAnsi="Cambria Math"/>
                  <w:i/>
                </w:rPr>
              </m:ctrlPr>
            </m:sSubPr>
            <m:e>
              <m:r>
                <m:rPr>
                  <m:scr m:val="script"/>
                </m:rPr>
                <w:rPr>
                  <w:rFonts w:ascii="Cambria Math" w:hAnsi="Cambria Math"/>
                </w:rPr>
                <m:t>L</m:t>
              </m:r>
            </m:e>
            <m:sub>
              <m:r>
                <w:rPr>
                  <w:rFonts w:ascii="Cambria Math" w:hAnsi="Cambria Math"/>
                </w:rPr>
                <m:t>t</m:t>
              </m:r>
            </m:sub>
          </m:sSub>
          <m:d>
            <m:dPr>
              <m:ctrlPr>
                <w:rPr>
                  <w:rFonts w:ascii="Cambria Math" w:hAnsi="Cambria Math"/>
                  <w:i/>
                </w:rPr>
              </m:ctrlPr>
            </m:dPr>
            <m:e>
              <m:r>
                <w:rPr>
                  <w:rFonts w:ascii="Cambria Math" w:hAnsi="Cambria Math"/>
                </w:rPr>
                <m:t>A</m:t>
              </m:r>
            </m:e>
          </m:d>
          <m:r>
            <w:rPr>
              <w:rFonts w:ascii="Cambria Math" w:hAnsi="Cambria Math"/>
            </w:rPr>
            <m:t>+KL</m:t>
          </m:r>
          <m:d>
            <m:dPr>
              <m:ctrlPr>
                <w:rPr>
                  <w:rFonts w:ascii="Cambria Math" w:hAnsi="Cambria Math"/>
                  <w:i/>
                </w:rPr>
              </m:ctrlPr>
            </m:dPr>
            <m:e>
              <m:sSup>
                <m:sSupPr>
                  <m:ctrlPr>
                    <w:rPr>
                      <w:rFonts w:ascii="Cambria Math" w:hAnsi="Cambria Math"/>
                      <w:i/>
                    </w:rPr>
                  </m:ctrlPr>
                </m:sSupPr>
                <m:e>
                  <m:r>
                    <w:rPr>
                      <w:rFonts w:ascii="Cambria Math" w:hAnsi="Cambria Math"/>
                    </w:rPr>
                    <m:t>p</m:t>
                  </m:r>
                </m:e>
                <m:sup>
                  <m:r>
                    <w:rPr>
                      <w:rFonts w:ascii="Cambria Math" w:hAnsi="Cambria Math"/>
                    </w:rPr>
                    <m:t>Align</m:t>
                  </m:r>
                </m:sup>
              </m:sSup>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Attention</m:t>
                  </m:r>
                </m:sup>
              </m:sSup>
            </m:e>
          </m:d>
        </m:oMath>
      </m:oMathPara>
    </w:p>
    <w:p w14:paraId="11E1B3FE" w14:textId="79107C61" w:rsidR="00D23B9E" w:rsidRDefault="00D23B9E" w:rsidP="001B3BB9">
      <w:pPr>
        <w:pStyle w:val="Nidungvnbn"/>
      </w:pPr>
    </w:p>
    <w:p w14:paraId="08809093" w14:textId="77777777" w:rsidR="00D23B9E" w:rsidRPr="00FF748A" w:rsidRDefault="00D23B9E" w:rsidP="001B3BB9">
      <w:pPr>
        <w:pStyle w:val="Nidungvnbn"/>
      </w:pPr>
    </w:p>
    <w:p w14:paraId="354ECEA8" w14:textId="6725FE89" w:rsidR="002351FC" w:rsidRDefault="002351FC" w:rsidP="002351FC">
      <w:pPr>
        <w:pStyle w:val="Tiumccp1"/>
      </w:pPr>
      <w:bookmarkStart w:id="58" w:name="_Toc68434498"/>
      <w:r>
        <w:lastRenderedPageBreak/>
        <w:t xml:space="preserve">3.5 </w:t>
      </w:r>
      <w:r w:rsidR="00781B04">
        <w:t>Tổng kết chương 3</w:t>
      </w:r>
      <w:bookmarkEnd w:id="58"/>
    </w:p>
    <w:p w14:paraId="37A2B360" w14:textId="623E6102" w:rsidR="00934A7E" w:rsidRDefault="00B704C5" w:rsidP="00934A7E">
      <w:pPr>
        <w:pStyle w:val="Nidungvnbn"/>
      </w:pPr>
      <w:r>
        <w:t>Sau chương 3, ta đã tìm hiểu xong cấu tạo, nguyên lý hoạt động của transformer. Cũng như cách dùng alignment của chương 2 để đào tạo và huấn luyện cho attention của transformer.</w:t>
      </w:r>
    </w:p>
    <w:p w14:paraId="0E1C6B36" w14:textId="4A727457" w:rsidR="00B704C5" w:rsidRDefault="00B704C5" w:rsidP="00934A7E">
      <w:pPr>
        <w:pStyle w:val="Nidungvnbn"/>
      </w:pPr>
      <w:r>
        <w:t>Giống với các mô hình sequence-to-sequence, transformer cũng có 2 phần là encoder và decoder.</w:t>
      </w:r>
    </w:p>
    <w:p w14:paraId="23E60DE4" w14:textId="2C34401C" w:rsidR="00B704C5" w:rsidRDefault="00B704C5" w:rsidP="00934A7E">
      <w:pPr>
        <w:pStyle w:val="Nidungvnbn"/>
      </w:pPr>
      <w:r>
        <w:t>Encoder là một chồng gồm 6 lớp, mỗi lớp gồm có 2 lớp con là Multi-head attention và lớp position-wise feed-forward.</w:t>
      </w:r>
    </w:p>
    <w:p w14:paraId="6B8C2E90" w14:textId="1DD398A2" w:rsidR="00B704C5" w:rsidRDefault="00B704C5" w:rsidP="00934A7E">
      <w:pPr>
        <w:pStyle w:val="Nidungvnbn"/>
      </w:pPr>
      <w:r>
        <w:t>Decoder là một chồng gồm 6 lớp, mỗi lớp gồm có 3 lớp con là lớp Masked multi-head attention, lớp multi-head attention dùng kể kết hợp giữa encoder-decoder và lớp position-wise feed-forward</w:t>
      </w:r>
      <w:r w:rsidR="00E55AEF">
        <w:t xml:space="preserve"> (FFN)</w:t>
      </w:r>
      <w:r>
        <w:t>.</w:t>
      </w:r>
    </w:p>
    <w:p w14:paraId="4538A52F" w14:textId="4954B72B" w:rsidR="00B704C5" w:rsidRDefault="00B704C5" w:rsidP="00934A7E">
      <w:pPr>
        <w:pStyle w:val="Nidungvnbn"/>
      </w:pPr>
      <w:r>
        <w:t>Lớp multi-head attention dựa trên cơ chế self-attention đánh giá điểm giúp mô hình</w:t>
      </w:r>
      <w:r w:rsidR="00E55AEF">
        <w:t xml:space="preserve"> có thể tập trung quan sát thông tin trong cùng một câu một cách dễ dàng. Thêm vào đó multi-head attention là phiên bản mở rộng của self-attention vì nó có thể tập trung và đánh giá nhiều câu đồng thời cùng một lúc nhờ các phép chiếu tuyến tính.</w:t>
      </w:r>
    </w:p>
    <w:p w14:paraId="5203BB98" w14:textId="25B5575F" w:rsidR="00E55AEF" w:rsidRDefault="00E55AEF" w:rsidP="00934A7E">
      <w:pPr>
        <w:pStyle w:val="Nidungvnbn"/>
      </w:pPr>
      <w:r>
        <w:t>Cơ chế mask trong multi-head attention giúp decoder không “ăn gian” trong việc tập trung vào các từ phía trước chưa được xét.</w:t>
      </w:r>
    </w:p>
    <w:p w14:paraId="38E599F9" w14:textId="359843A0" w:rsidR="00E55AEF" w:rsidRDefault="00E55AEF" w:rsidP="00934A7E">
      <w:pPr>
        <w:pStyle w:val="Nidungvnbn"/>
      </w:pPr>
      <w:r>
        <w:t>Lớp FFN có thể được xem như một lớp neural cơ bản vì có nhân là hàm ReLU activation.</w:t>
      </w:r>
    </w:p>
    <w:p w14:paraId="2D672DE3" w14:textId="37EB9B9C" w:rsidR="00E55AEF" w:rsidRDefault="00E55AEF" w:rsidP="00934A7E">
      <w:pPr>
        <w:pStyle w:val="Nidungvnbn"/>
      </w:pPr>
      <w:r>
        <w:t xml:space="preserve">Cuối cùng là ta biết được cách để huấn luyện cho attention dựa trên kỹ thuật áp dụng alignment của chương 2 với attention của transformer. Ta tối ưu hóa </w:t>
      </w:r>
      <w:r w:rsidR="006215B4">
        <w:t xml:space="preserve">attention của </w:t>
      </w:r>
      <w:r>
        <w:t xml:space="preserve">mô hình bằng cách làm tối thiểu hóa sự mất mát kết hợp từ sự mất mát chất lượng dịch </w:t>
      </w:r>
      <m:oMath>
        <m:sSub>
          <m:sSubPr>
            <m:ctrlPr>
              <w:rPr>
                <w:rFonts w:ascii="Cambria Math" w:hAnsi="Cambria Math"/>
                <w:i/>
              </w:rPr>
            </m:ctrlPr>
          </m:sSubPr>
          <m:e>
            <m:r>
              <m:rPr>
                <m:scr m:val="script"/>
              </m:rPr>
              <w:rPr>
                <w:rFonts w:ascii="Cambria Math" w:hAnsi="Cambria Math"/>
              </w:rPr>
              <m:t>L</m:t>
            </m:r>
          </m:e>
          <m:sub>
            <m:r>
              <w:rPr>
                <w:rFonts w:ascii="Cambria Math" w:hAnsi="Cambria Math"/>
              </w:rPr>
              <m:t>t</m:t>
            </m:r>
          </m:sub>
        </m:sSub>
        <m:d>
          <m:dPr>
            <m:ctrlPr>
              <w:rPr>
                <w:rFonts w:ascii="Cambria Math" w:hAnsi="Cambria Math"/>
                <w:i/>
              </w:rPr>
            </m:ctrlPr>
          </m:dPr>
          <m:e>
            <m:r>
              <w:rPr>
                <w:rFonts w:ascii="Cambria Math" w:hAnsi="Cambria Math"/>
              </w:rPr>
              <m:t>A</m:t>
            </m:r>
          </m:e>
        </m:d>
      </m:oMath>
      <w:r w:rsidR="000824FE">
        <w:t xml:space="preserve"> </w:t>
      </w:r>
      <w:r>
        <w:t>với sự sai khác gióng hàng từ của mô hình ở chương 2 với attention của transformer</w:t>
      </w:r>
      <w:r w:rsidR="000824FE">
        <w:t xml:space="preserve"> (Kullback-</w:t>
      </w:r>
      <w:r w:rsidR="000824FE" w:rsidRPr="000824FE">
        <w:t xml:space="preserve"> </w:t>
      </w:r>
      <w:r w:rsidR="000824FE">
        <w:t xml:space="preserve">Leibler, </w:t>
      </w:r>
      <m:oMath>
        <m:r>
          <w:rPr>
            <w:rFonts w:ascii="Cambria Math" w:hAnsi="Cambria Math"/>
          </w:rPr>
          <m:t>KL</m:t>
        </m:r>
        <m:d>
          <m:dPr>
            <m:ctrlPr>
              <w:rPr>
                <w:rFonts w:ascii="Cambria Math" w:hAnsi="Cambria Math"/>
                <w:i/>
              </w:rPr>
            </m:ctrlPr>
          </m:dPr>
          <m:e>
            <m:sSup>
              <m:sSupPr>
                <m:ctrlPr>
                  <w:rPr>
                    <w:rFonts w:ascii="Cambria Math" w:hAnsi="Cambria Math"/>
                    <w:i/>
                  </w:rPr>
                </m:ctrlPr>
              </m:sSupPr>
              <m:e>
                <m:r>
                  <w:rPr>
                    <w:rFonts w:ascii="Cambria Math" w:hAnsi="Cambria Math"/>
                  </w:rPr>
                  <m:t>p</m:t>
                </m:r>
              </m:e>
              <m:sup>
                <m:r>
                  <w:rPr>
                    <w:rFonts w:ascii="Cambria Math" w:hAnsi="Cambria Math"/>
                  </w:rPr>
                  <m:t>Align</m:t>
                </m:r>
              </m:sup>
            </m:sSup>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Attention</m:t>
                </m:r>
              </m:sup>
            </m:sSup>
          </m:e>
        </m:d>
      </m:oMath>
      <w:r w:rsidR="000824FE">
        <w:t>)</w:t>
      </w:r>
      <w:r>
        <w:t>.</w:t>
      </w:r>
    </w:p>
    <w:p w14:paraId="64BD9280" w14:textId="35DBB78A" w:rsidR="007C17EB" w:rsidRDefault="007C17EB" w:rsidP="00934A7E">
      <w:pPr>
        <w:pStyle w:val="Nidungvnbn"/>
      </w:pPr>
    </w:p>
    <w:p w14:paraId="491CFC01" w14:textId="4C7E433A" w:rsidR="007C17EB" w:rsidRDefault="007C17EB" w:rsidP="00934A7E">
      <w:pPr>
        <w:pStyle w:val="Nidungvnbn"/>
      </w:pPr>
    </w:p>
    <w:p w14:paraId="22E5D433" w14:textId="36EB49A5" w:rsidR="007C17EB" w:rsidRDefault="007C17EB" w:rsidP="00934A7E">
      <w:pPr>
        <w:pStyle w:val="Nidungvnbn"/>
      </w:pPr>
    </w:p>
    <w:p w14:paraId="7B751D6C" w14:textId="77777777" w:rsidR="007C17EB" w:rsidRDefault="007C17EB" w:rsidP="00934A7E">
      <w:pPr>
        <w:pStyle w:val="Nidungvnbn"/>
      </w:pPr>
    </w:p>
    <w:p w14:paraId="65148870" w14:textId="291F8760" w:rsidR="005E6324" w:rsidRDefault="005E6324" w:rsidP="005E6324">
      <w:pPr>
        <w:pStyle w:val="Chng"/>
      </w:pPr>
      <w:bookmarkStart w:id="59" w:name="_Toc68434499"/>
      <w:r>
        <w:lastRenderedPageBreak/>
        <w:t>Chương 4: THỰC NGHIỆM VÀ ĐÁNH GIÁ</w:t>
      </w:r>
      <w:bookmarkEnd w:id="59"/>
    </w:p>
    <w:p w14:paraId="39993A61" w14:textId="286D8A95" w:rsidR="00A4074B" w:rsidRDefault="00A4074B" w:rsidP="00A4074B">
      <w:pPr>
        <w:pStyle w:val="Nidungvnbn"/>
      </w:pPr>
      <w:r>
        <w:t>Trong chương này ta sẽ áp dụng các cơ sở lý thuyết ở chương 2 và chương 3 để tiến hành thực nghiệm cho quá trình từ tiếng Việt sang tiếng Anh. Sau khi thực nghiệm ta sẽ tiến hành lấy kết quả và thực hiện đánh giá.</w:t>
      </w:r>
    </w:p>
    <w:p w14:paraId="480931D0" w14:textId="354CD068" w:rsidR="007F4634" w:rsidRDefault="007F4634" w:rsidP="007F4634">
      <w:pPr>
        <w:pStyle w:val="Tiumccp1"/>
        <w:numPr>
          <w:ilvl w:val="1"/>
          <w:numId w:val="8"/>
        </w:numPr>
        <w:ind w:left="450"/>
      </w:pPr>
      <w:bookmarkStart w:id="60" w:name="_Toc68434500"/>
      <w:r>
        <w:t>Dữ liệu</w:t>
      </w:r>
      <w:bookmarkEnd w:id="60"/>
    </w:p>
    <w:p w14:paraId="5EE3E6BE" w14:textId="2F052981" w:rsidR="00DE14F6" w:rsidRDefault="00DE14F6" w:rsidP="00DE14F6">
      <w:pPr>
        <w:pStyle w:val="Nidungvnbn"/>
      </w:pPr>
      <w:r>
        <w:t>Dữ liệu được thực hiện trong đề tài được lấy từ nguồn hội thảo quốc tế The International Workshop on Spoken Language Translation 2015 (IWSLT 2015).</w:t>
      </w:r>
    </w:p>
    <w:p w14:paraId="7415FA86" w14:textId="4DF13395" w:rsidR="00DE14F6" w:rsidRDefault="00DE14F6" w:rsidP="00DE14F6">
      <w:pPr>
        <w:pStyle w:val="Nidungvnbn"/>
      </w:pPr>
      <w:r>
        <w:t>Bộ dữ liệu gồm có 2 loại dữ liệu: loại thứ nhất dùng để huấn luyện (train), loại thứ hai dùng để kiểm thử (test).</w:t>
      </w:r>
    </w:p>
    <w:p w14:paraId="3954C8AD" w14:textId="69DAA450" w:rsidR="00DE14F6" w:rsidRDefault="00DE14F6" w:rsidP="00DE14F6">
      <w:pPr>
        <w:pStyle w:val="Nidungvnbn"/>
      </w:pPr>
      <w:r>
        <w:t xml:space="preserve">Dữ liệu dùng để huấn luyện gồm có 2 file: “train.en” </w:t>
      </w:r>
      <w:r w:rsidR="008A4F62">
        <w:t>chứa các câu văn viết bằng tiếng Anh và “train.vi” chứa các câu văn viết bằng tiếng Việt. Mỗi file đều chứa hơn 133 ngàn câu văn bản. Mỗi dòng tiếng Việt của “train.vi” ứng với câu dịch tiếng Anh tương ứng với mỗi dòng của “train.en”.</w:t>
      </w:r>
    </w:p>
    <w:p w14:paraId="03DE7EE9" w14:textId="000EFACE" w:rsidR="008A4F62" w:rsidRDefault="008A4F62" w:rsidP="00DE14F6">
      <w:pPr>
        <w:pStyle w:val="Nidungvnbn"/>
      </w:pPr>
      <w:r>
        <w:t>Dữ liệu để test gồm 2 bộ: bộ thứ nhất tạm gọi là bộ năm 2012 và bộ thứ hai tạm gọi là bộ năm 2013. Bộ năm 2012 gồm 2 file “tst2012.en”</w:t>
      </w:r>
      <w:r w:rsidR="00C16912">
        <w:t xml:space="preserve"> và “tst2013.vi” đều chứa các cặp câu Anh-Việt (hơn 1500 cặp câu Anh-Việt). Tương tự bộ năm 2013 cũng có 2 file “tst2013.en” và “tst2013.vn” cũng đều chứa các cặp câu Anh-Việt (hơn 1200 cặp câu Anh-Việt).</w:t>
      </w:r>
    </w:p>
    <w:p w14:paraId="2CCD74FA" w14:textId="47E642A1" w:rsidR="00E162B9" w:rsidRDefault="00C16912" w:rsidP="00E162B9">
      <w:pPr>
        <w:pStyle w:val="Nidungvnbn"/>
      </w:pPr>
      <w:r>
        <w:t xml:space="preserve">Tất cả đều là dữ liệu văn bản dạng thô, có lẫn cả </w:t>
      </w:r>
      <w:r w:rsidR="009624CC">
        <w:t>các thực thể</w:t>
      </w:r>
      <w:r>
        <w:t xml:space="preserve"> html, cũng như các ký tự văn bản bình thường.</w:t>
      </w:r>
    </w:p>
    <w:p w14:paraId="0CEE11EE" w14:textId="393EE598" w:rsidR="007F4634" w:rsidRDefault="007F4634" w:rsidP="007F4634">
      <w:pPr>
        <w:pStyle w:val="Tiumccp1"/>
        <w:numPr>
          <w:ilvl w:val="1"/>
          <w:numId w:val="8"/>
        </w:numPr>
        <w:ind w:left="450"/>
      </w:pPr>
      <w:bookmarkStart w:id="61" w:name="_Toc68434501"/>
      <w:r>
        <w:t>Xử lý tiền dữ liệu</w:t>
      </w:r>
      <w:bookmarkEnd w:id="61"/>
    </w:p>
    <w:p w14:paraId="3CFAD701" w14:textId="01BD1FCF" w:rsidR="00D71CF0" w:rsidRDefault="00AB689F" w:rsidP="00D71CF0">
      <w:pPr>
        <w:pStyle w:val="Nidungvnbn"/>
      </w:pPr>
      <w:r>
        <w:t>Vì dữ liệu của ta vẫn còn các thực thể html vì thế ta sẽ tiến hành đi lọc bớt các thực thể này.</w:t>
      </w:r>
    </w:p>
    <w:p w14:paraId="4F79F7B4" w14:textId="05F70FFE" w:rsidR="00AB689F" w:rsidRDefault="00AB689F" w:rsidP="00D71CF0">
      <w:pPr>
        <w:pStyle w:val="Nidungvnbn"/>
      </w:pPr>
      <w:r>
        <w:t>Ngoài ra ta sẽ tiến tách từ (word tokenize) cho dữ liệu.</w:t>
      </w:r>
    </w:p>
    <w:p w14:paraId="722D46A2" w14:textId="37D78C05" w:rsidR="00AB689F" w:rsidRDefault="0099514C" w:rsidP="00D71CF0">
      <w:pPr>
        <w:pStyle w:val="Nidungvnbn"/>
      </w:pPr>
      <w:r>
        <w:t>Đầu tiên ta tiến hành chuẩn bị thư viện cho chương trình:</w:t>
      </w:r>
    </w:p>
    <w:p w14:paraId="63236458" w14:textId="48D50DE6" w:rsidR="0099514C" w:rsidRDefault="0099514C" w:rsidP="0099514C">
      <w:pPr>
        <w:pStyle w:val="Nidungvnbn"/>
        <w:jc w:val="center"/>
      </w:pPr>
      <w:r>
        <w:rPr>
          <w:noProof/>
        </w:rPr>
        <w:drawing>
          <wp:inline distT="0" distB="0" distL="0" distR="0" wp14:anchorId="7637E785" wp14:editId="59B9D9D1">
            <wp:extent cx="3076575" cy="8191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76575" cy="819150"/>
                    </a:xfrm>
                    <a:prstGeom prst="rect">
                      <a:avLst/>
                    </a:prstGeom>
                  </pic:spPr>
                </pic:pic>
              </a:graphicData>
            </a:graphic>
          </wp:inline>
        </w:drawing>
      </w:r>
    </w:p>
    <w:p w14:paraId="308314F6" w14:textId="559FA8D4" w:rsidR="0099514C" w:rsidRDefault="0099514C" w:rsidP="0028217E">
      <w:pPr>
        <w:pStyle w:val="Caption"/>
        <w:numPr>
          <w:ilvl w:val="0"/>
          <w:numId w:val="24"/>
        </w:numPr>
      </w:pPr>
      <w:bookmarkStart w:id="62" w:name="_Toc68434535"/>
      <w:r>
        <w:t>Chuẩn bị thư viện để xử lý tiền dữ liệu</w:t>
      </w:r>
      <w:bookmarkEnd w:id="62"/>
    </w:p>
    <w:p w14:paraId="18479A52" w14:textId="586070B2" w:rsidR="0099514C" w:rsidRDefault="00D14802" w:rsidP="00D71CF0">
      <w:pPr>
        <w:pStyle w:val="Nidungvnbn"/>
      </w:pPr>
      <w:r>
        <w:lastRenderedPageBreak/>
        <w:t>Tiếp theo ta sẽ viết hàm để xử lý lọc bớt các thực thể html:</w:t>
      </w:r>
    </w:p>
    <w:p w14:paraId="300A06E6" w14:textId="3BE7A6AD" w:rsidR="00D14802" w:rsidRDefault="00D14802" w:rsidP="00D54225">
      <w:pPr>
        <w:pStyle w:val="Nidungvnbn"/>
        <w:jc w:val="center"/>
      </w:pPr>
      <w:r>
        <w:rPr>
          <w:noProof/>
        </w:rPr>
        <w:drawing>
          <wp:inline distT="0" distB="0" distL="0" distR="0" wp14:anchorId="62FBCCD7" wp14:editId="70EE41B9">
            <wp:extent cx="4400550" cy="14001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00550" cy="1400175"/>
                    </a:xfrm>
                    <a:prstGeom prst="rect">
                      <a:avLst/>
                    </a:prstGeom>
                  </pic:spPr>
                </pic:pic>
              </a:graphicData>
            </a:graphic>
          </wp:inline>
        </w:drawing>
      </w:r>
    </w:p>
    <w:p w14:paraId="40F1FC56" w14:textId="30666AEB" w:rsidR="00D14802" w:rsidRDefault="00D14802" w:rsidP="0028217E">
      <w:pPr>
        <w:pStyle w:val="Caption"/>
        <w:numPr>
          <w:ilvl w:val="0"/>
          <w:numId w:val="24"/>
        </w:numPr>
      </w:pPr>
      <w:bookmarkStart w:id="63" w:name="_Toc68434536"/>
      <w:r>
        <w:t>Hàm lọc bớt thực thể html</w:t>
      </w:r>
      <w:bookmarkEnd w:id="63"/>
    </w:p>
    <w:p w14:paraId="1FEEC47D" w14:textId="71B52210" w:rsidR="00D14802" w:rsidRDefault="00D14802" w:rsidP="00D652B4">
      <w:pPr>
        <w:pStyle w:val="Nidungvnbn"/>
      </w:pPr>
      <w:r>
        <w:t>Trong hình 4.2, hàm html.unescape được dùn</w:t>
      </w:r>
      <w:r w:rsidR="00D652B4">
        <w:t xml:space="preserve">g để lọc bớt các thực thể html. </w:t>
      </w:r>
      <w:r>
        <w:t>Các đoạn mã còn lại của hàm được dùng để tạo khoảng trắng giữa các dấu câu với các từ.</w:t>
      </w:r>
    </w:p>
    <w:p w14:paraId="0D96F25C" w14:textId="761A7D71" w:rsidR="00D14802" w:rsidRDefault="00E162B9" w:rsidP="00D71CF0">
      <w:pPr>
        <w:pStyle w:val="Nidungvnbn"/>
      </w:pPr>
      <w:r>
        <w:t>Sau khi xây dựng hàm làm sạch dữ liệu ta sẽ tiến hành đọc dữ liệu, ta sẽ vừa tiến hành đọc dữ liệu vừa làm sạch dữ liệu nhờ vào hàm ở hình 4.2.</w:t>
      </w:r>
    </w:p>
    <w:p w14:paraId="714B4F09" w14:textId="210AA783" w:rsidR="00E162B9" w:rsidRDefault="00E162B9" w:rsidP="00E162B9">
      <w:pPr>
        <w:pStyle w:val="Nidungvnbn"/>
        <w:jc w:val="center"/>
      </w:pPr>
      <w:r>
        <w:rPr>
          <w:noProof/>
        </w:rPr>
        <w:drawing>
          <wp:inline distT="0" distB="0" distL="0" distR="0" wp14:anchorId="22A284C9" wp14:editId="4FCCD99A">
            <wp:extent cx="3933825" cy="42672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33825" cy="4267200"/>
                    </a:xfrm>
                    <a:prstGeom prst="rect">
                      <a:avLst/>
                    </a:prstGeom>
                  </pic:spPr>
                </pic:pic>
              </a:graphicData>
            </a:graphic>
          </wp:inline>
        </w:drawing>
      </w:r>
    </w:p>
    <w:p w14:paraId="30C9120D" w14:textId="70B87C11" w:rsidR="00E162B9" w:rsidRDefault="00E162B9" w:rsidP="0028217E">
      <w:pPr>
        <w:pStyle w:val="Caption"/>
        <w:numPr>
          <w:ilvl w:val="0"/>
          <w:numId w:val="24"/>
        </w:numPr>
      </w:pPr>
      <w:bookmarkStart w:id="64" w:name="_Toc68434537"/>
      <w:r>
        <w:t>Tiến hành đọc và làm sạch dữ liệu</w:t>
      </w:r>
      <w:bookmarkEnd w:id="64"/>
    </w:p>
    <w:p w14:paraId="78BA4DBC" w14:textId="7A66B565" w:rsidR="00E162B9" w:rsidRDefault="00730066" w:rsidP="00D71CF0">
      <w:pPr>
        <w:pStyle w:val="Nidungvnbn"/>
      </w:pPr>
      <w:r>
        <w:lastRenderedPageBreak/>
        <w:t>Sau khi làm sạch dữ liệu ta sẽ tiến hành tách từ (tokenize) bằng word_tokenize của thư viện nltk.tokenize:</w:t>
      </w:r>
    </w:p>
    <w:p w14:paraId="0F01E76F" w14:textId="1F234DE0" w:rsidR="00730066" w:rsidRDefault="00730066" w:rsidP="00730066">
      <w:pPr>
        <w:pStyle w:val="Nidungvnbn"/>
        <w:jc w:val="center"/>
      </w:pPr>
      <w:r>
        <w:rPr>
          <w:noProof/>
        </w:rPr>
        <w:drawing>
          <wp:inline distT="0" distB="0" distL="0" distR="0" wp14:anchorId="6FC4C68F" wp14:editId="6B024D9D">
            <wp:extent cx="3819525" cy="14478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19525" cy="1447800"/>
                    </a:xfrm>
                    <a:prstGeom prst="rect">
                      <a:avLst/>
                    </a:prstGeom>
                  </pic:spPr>
                </pic:pic>
              </a:graphicData>
            </a:graphic>
          </wp:inline>
        </w:drawing>
      </w:r>
    </w:p>
    <w:p w14:paraId="286F47BE" w14:textId="60076F05" w:rsidR="00730066" w:rsidRDefault="00730066" w:rsidP="0028217E">
      <w:pPr>
        <w:pStyle w:val="Caption"/>
        <w:numPr>
          <w:ilvl w:val="0"/>
          <w:numId w:val="24"/>
        </w:numPr>
      </w:pPr>
      <w:bookmarkStart w:id="65" w:name="_Toc68434538"/>
      <w:r>
        <w:t>Tách từ và chuẩn bị dữ liệu cho mô hình gióng hàng từ</w:t>
      </w:r>
      <w:bookmarkEnd w:id="65"/>
    </w:p>
    <w:p w14:paraId="0CCB0682" w14:textId="6DB65E3B" w:rsidR="00730066" w:rsidRDefault="00730066" w:rsidP="00D71CF0">
      <w:pPr>
        <w:pStyle w:val="Nidungvnbn"/>
      </w:pPr>
      <w:r>
        <w:t>Trong hình 4.4, ta còn tiến hành gộp câu nguồn và câu đích về dạng “&lt;Câu nguồn&gt; ||| &lt;Câu đích&gt;” để tiến hành đem đi thực hiện mô hình gióng hàng từ nhanh ở mục 4.3 (lý thuyết được trình bày ở mục 2.3).</w:t>
      </w:r>
    </w:p>
    <w:p w14:paraId="0849E1B1" w14:textId="493F803B" w:rsidR="00F57241" w:rsidRDefault="00F57241" w:rsidP="00D71CF0">
      <w:pPr>
        <w:pStyle w:val="Nidungvnbn"/>
      </w:pPr>
      <w:r>
        <w:t>Sau khi hoàn tất ta tiến hành in kết quả ra file để thực hiện cho các mục sau này.</w:t>
      </w:r>
    </w:p>
    <w:p w14:paraId="242740CA" w14:textId="48EBEBBF" w:rsidR="00EA460E" w:rsidRDefault="00EA460E" w:rsidP="00D71CF0">
      <w:pPr>
        <w:pStyle w:val="Nidungvnbn"/>
      </w:pPr>
      <w:r>
        <w:rPr>
          <w:noProof/>
        </w:rPr>
        <w:drawing>
          <wp:inline distT="0" distB="0" distL="0" distR="0" wp14:anchorId="4B164DAB" wp14:editId="77FC6ED4">
            <wp:extent cx="4562475" cy="4050544"/>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66104" cy="4053765"/>
                    </a:xfrm>
                    <a:prstGeom prst="rect">
                      <a:avLst/>
                    </a:prstGeom>
                  </pic:spPr>
                </pic:pic>
              </a:graphicData>
            </a:graphic>
          </wp:inline>
        </w:drawing>
      </w:r>
    </w:p>
    <w:p w14:paraId="1DBFD023" w14:textId="18A8769C" w:rsidR="00EA460E" w:rsidRDefault="00EA460E" w:rsidP="0028217E">
      <w:pPr>
        <w:pStyle w:val="Caption"/>
        <w:numPr>
          <w:ilvl w:val="0"/>
          <w:numId w:val="24"/>
        </w:numPr>
      </w:pPr>
      <w:bookmarkStart w:id="66" w:name="_Toc68434539"/>
      <w:r>
        <w:t>Xuất kết quả quá trình tiền xử lý ra file</w:t>
      </w:r>
      <w:bookmarkEnd w:id="66"/>
    </w:p>
    <w:p w14:paraId="24D81468" w14:textId="3318F9F5" w:rsidR="007F4634" w:rsidRDefault="007F4634" w:rsidP="007F4634">
      <w:pPr>
        <w:pStyle w:val="Tiumccp1"/>
        <w:numPr>
          <w:ilvl w:val="1"/>
          <w:numId w:val="8"/>
        </w:numPr>
        <w:ind w:left="450"/>
      </w:pPr>
      <w:bookmarkStart w:id="67" w:name="_Toc68434502"/>
      <w:r>
        <w:lastRenderedPageBreak/>
        <w:t>Thực hiện gióng hàng từ bằng công cụ hỗ trợ fast_align</w:t>
      </w:r>
      <w:bookmarkEnd w:id="67"/>
    </w:p>
    <w:p w14:paraId="6039F9ED" w14:textId="74558D57" w:rsidR="00C361D7" w:rsidRDefault="00C361D7" w:rsidP="00C361D7">
      <w:pPr>
        <w:pStyle w:val="Nidungvnbn"/>
      </w:pPr>
      <w:r>
        <w:t>Fast_align là công cụ nhằm thực hiện gióng hàng từ dựa trên mô hình gióng hàng từ nhanh ở mục 2.3.</w:t>
      </w:r>
    </w:p>
    <w:p w14:paraId="111C29B6" w14:textId="58BE64CE" w:rsidR="00C361D7" w:rsidRDefault="00C361D7" w:rsidP="00C361D7">
      <w:pPr>
        <w:pStyle w:val="Nidungvnbn"/>
      </w:pPr>
      <w:r>
        <w:t xml:space="preserve">Công cụ fast_align được chính nhóm tác giả phát triển, là phần mềm mã nguồn mở và </w:t>
      </w:r>
      <w:r w:rsidR="002E25CB">
        <w:t xml:space="preserve">được </w:t>
      </w:r>
      <w:r>
        <w:t xml:space="preserve">đính trong bài báo </w:t>
      </w:r>
      <w:r w:rsidR="002E25CB" w:rsidRPr="00303D17">
        <w:t>A Simple, Fast, and Effective Reparameterization of IBM Model 2</w:t>
      </w:r>
      <w:r w:rsidR="002E25CB">
        <w:t>.</w:t>
      </w:r>
    </w:p>
    <w:p w14:paraId="31553710" w14:textId="23DE2A69" w:rsidR="002E25CB" w:rsidRDefault="002E25CB" w:rsidP="00C361D7">
      <w:pPr>
        <w:pStyle w:val="Nidungvnbn"/>
      </w:pPr>
      <w:r>
        <w:t>Phần này tài liệu sẽ trình bày cách thực hiện chạy công cụ fast_align.</w:t>
      </w:r>
    </w:p>
    <w:p w14:paraId="1D0DB452" w14:textId="627A17DC" w:rsidR="002E25CB" w:rsidRDefault="00CF255F" w:rsidP="00C361D7">
      <w:pPr>
        <w:pStyle w:val="Nidungvnbn"/>
      </w:pPr>
      <w:r>
        <w:t>Đầu tiên ta tải công cụ từ github bằng lệnh:</w:t>
      </w:r>
    </w:p>
    <w:p w14:paraId="00F24438" w14:textId="7C088048" w:rsidR="00CF255F" w:rsidRDefault="00CF255F" w:rsidP="00CF255F">
      <w:pPr>
        <w:pStyle w:val="Nidungvnbn"/>
        <w:jc w:val="center"/>
      </w:pPr>
      <w:r w:rsidRPr="00CF255F">
        <w:rPr>
          <w:noProof/>
        </w:rPr>
        <w:drawing>
          <wp:inline distT="0" distB="0" distL="0" distR="0" wp14:anchorId="5B4C4680" wp14:editId="3EFD8046">
            <wp:extent cx="5580380" cy="1556378"/>
            <wp:effectExtent l="0" t="0" r="1270" b="6350"/>
            <wp:docPr id="28" name="Picture 28" descr="D:\Lam\Improving-Vietnamese-English-neural-machine-translation-with-guiding-word-alignments\data\build_fastal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Lam\Improving-Vietnamese-English-neural-machine-translation-with-guiding-word-alignments\data\build_fastalgin.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80380" cy="1556378"/>
                    </a:xfrm>
                    <a:prstGeom prst="rect">
                      <a:avLst/>
                    </a:prstGeom>
                    <a:noFill/>
                    <a:ln>
                      <a:noFill/>
                    </a:ln>
                  </pic:spPr>
                </pic:pic>
              </a:graphicData>
            </a:graphic>
          </wp:inline>
        </w:drawing>
      </w:r>
    </w:p>
    <w:p w14:paraId="6D2E3BF8" w14:textId="2ACCB595" w:rsidR="00CF255F" w:rsidRDefault="00CF255F" w:rsidP="0028217E">
      <w:pPr>
        <w:pStyle w:val="Caption"/>
        <w:numPr>
          <w:ilvl w:val="0"/>
          <w:numId w:val="24"/>
        </w:numPr>
      </w:pPr>
      <w:bookmarkStart w:id="68" w:name="_Toc68434540"/>
      <w:r>
        <w:t>Tải phần mềm fast_align bằng github</w:t>
      </w:r>
      <w:bookmarkEnd w:id="68"/>
    </w:p>
    <w:p w14:paraId="68E3B012" w14:textId="34D97193" w:rsidR="00D4452F" w:rsidRDefault="00D4452F" w:rsidP="00C361D7">
      <w:pPr>
        <w:pStyle w:val="Nidungvnbn"/>
      </w:pPr>
      <w:r>
        <w:t>Tiến hành cài đặt phần mềm:</w:t>
      </w:r>
    </w:p>
    <w:p w14:paraId="14E6F058" w14:textId="37CC4A36" w:rsidR="00D4452F" w:rsidRDefault="003F7A78" w:rsidP="007C17EB">
      <w:pPr>
        <w:pStyle w:val="Nidungvnbn"/>
        <w:jc w:val="center"/>
      </w:pPr>
      <w:r w:rsidRPr="003F7A78">
        <w:rPr>
          <w:noProof/>
        </w:rPr>
        <w:drawing>
          <wp:inline distT="0" distB="0" distL="0" distR="0" wp14:anchorId="57E92CDC" wp14:editId="60FA35C8">
            <wp:extent cx="4524375" cy="2920701"/>
            <wp:effectExtent l="0" t="0" r="0" b="0"/>
            <wp:docPr id="33" name="Picture 33" descr="D:\Lam\Improving-Vietnamese-English-neural-machine-translation-with-guiding-word-alignments\buil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Lam\Improving-Vietnamese-English-neural-machine-translation-with-guiding-word-alignments\build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27306" cy="2922593"/>
                    </a:xfrm>
                    <a:prstGeom prst="rect">
                      <a:avLst/>
                    </a:prstGeom>
                    <a:noFill/>
                    <a:ln>
                      <a:noFill/>
                    </a:ln>
                  </pic:spPr>
                </pic:pic>
              </a:graphicData>
            </a:graphic>
          </wp:inline>
        </w:drawing>
      </w:r>
    </w:p>
    <w:p w14:paraId="3347D255" w14:textId="53621112" w:rsidR="003F7A78" w:rsidRDefault="003F7A78" w:rsidP="0028217E">
      <w:pPr>
        <w:pStyle w:val="Caption"/>
        <w:numPr>
          <w:ilvl w:val="0"/>
          <w:numId w:val="24"/>
        </w:numPr>
      </w:pPr>
      <w:bookmarkStart w:id="69" w:name="_Toc68434541"/>
      <w:r>
        <w:t>Biên dịch chương trình</w:t>
      </w:r>
      <w:bookmarkEnd w:id="69"/>
    </w:p>
    <w:p w14:paraId="07CD0E23" w14:textId="6F886BA8" w:rsidR="003F7A78" w:rsidRDefault="003F7A78" w:rsidP="007C17EB">
      <w:pPr>
        <w:pStyle w:val="Nidungvnbn"/>
        <w:jc w:val="center"/>
      </w:pPr>
      <w:r w:rsidRPr="003F7A78">
        <w:rPr>
          <w:noProof/>
        </w:rPr>
        <w:lastRenderedPageBreak/>
        <w:drawing>
          <wp:inline distT="0" distB="0" distL="0" distR="0" wp14:anchorId="1B0D4F24" wp14:editId="4D25D07C">
            <wp:extent cx="5572125" cy="3600450"/>
            <wp:effectExtent l="0" t="0" r="9525" b="0"/>
            <wp:docPr id="34" name="Picture 34" descr="D:\Lam\Improving-Vietnamese-English-neural-machine-translation-with-guiding-word-alignments\buil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Lam\Improving-Vietnamese-English-neural-machine-translation-with-guiding-word-alignments\build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72125" cy="3600450"/>
                    </a:xfrm>
                    <a:prstGeom prst="rect">
                      <a:avLst/>
                    </a:prstGeom>
                    <a:noFill/>
                    <a:ln>
                      <a:noFill/>
                    </a:ln>
                  </pic:spPr>
                </pic:pic>
              </a:graphicData>
            </a:graphic>
          </wp:inline>
        </w:drawing>
      </w:r>
    </w:p>
    <w:p w14:paraId="5F970530" w14:textId="491CFC01" w:rsidR="003F7A78" w:rsidRDefault="003F7A78" w:rsidP="0028217E">
      <w:pPr>
        <w:pStyle w:val="Caption"/>
        <w:numPr>
          <w:ilvl w:val="0"/>
          <w:numId w:val="24"/>
        </w:numPr>
      </w:pPr>
      <w:bookmarkStart w:id="70" w:name="_Toc68434542"/>
      <w:r>
        <w:t>Chạy file biên dịch để cài đặt fast_align</w:t>
      </w:r>
      <w:bookmarkEnd w:id="70"/>
    </w:p>
    <w:p w14:paraId="57BFFAF9" w14:textId="565DD5E6" w:rsidR="00CF255F" w:rsidRDefault="00133D5F" w:rsidP="00C361D7">
      <w:pPr>
        <w:pStyle w:val="Nidungvnbn"/>
      </w:pPr>
      <w:r>
        <w:t>Sau đó ta cần chuẩn bị file text, từng dòng có dạng: “&lt;Câu nguồn&gt; ||| &lt;Câu đích&gt;”. Để dễ hình dung ta có thể xem minh họa sau:</w:t>
      </w:r>
    </w:p>
    <w:p w14:paraId="0CC401C4" w14:textId="5804D307" w:rsidR="00133D5F" w:rsidRDefault="00133D5F" w:rsidP="00133D5F">
      <w:pPr>
        <w:pStyle w:val="Nidungvnbn"/>
        <w:jc w:val="center"/>
      </w:pPr>
      <w:r>
        <w:rPr>
          <w:noProof/>
        </w:rPr>
        <w:drawing>
          <wp:inline distT="0" distB="0" distL="0" distR="0" wp14:anchorId="08C4342D" wp14:editId="7AED3E4D">
            <wp:extent cx="5580380" cy="323850"/>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80380" cy="323850"/>
                    </a:xfrm>
                    <a:prstGeom prst="rect">
                      <a:avLst/>
                    </a:prstGeom>
                  </pic:spPr>
                </pic:pic>
              </a:graphicData>
            </a:graphic>
          </wp:inline>
        </w:drawing>
      </w:r>
    </w:p>
    <w:p w14:paraId="4C209E9D" w14:textId="3B702C8B" w:rsidR="00133D5F" w:rsidRDefault="00133D5F" w:rsidP="0028217E">
      <w:pPr>
        <w:pStyle w:val="Caption"/>
        <w:numPr>
          <w:ilvl w:val="0"/>
          <w:numId w:val="24"/>
        </w:numPr>
      </w:pPr>
      <w:bookmarkStart w:id="71" w:name="_Toc68434543"/>
      <w:r>
        <w:t>Ví dụ minh họa kiểu dữ liệu để chạy fast_align</w:t>
      </w:r>
      <w:bookmarkEnd w:id="71"/>
    </w:p>
    <w:p w14:paraId="0E39C412" w14:textId="05F78D3D" w:rsidR="00133D5F" w:rsidRDefault="009F250B" w:rsidP="00C361D7">
      <w:pPr>
        <w:pStyle w:val="Nidungvnbn"/>
      </w:pPr>
      <w:r>
        <w:t>Vì ta đã chuẩn bị file này ở mục 4.3 vì thế ta sẽ tiến hành chạy fast_align, để chạy fast_align ta thực hiện lệnh:</w:t>
      </w:r>
    </w:p>
    <w:p w14:paraId="04F2010E" w14:textId="555AAF1E" w:rsidR="009F250B" w:rsidRDefault="00D4452F" w:rsidP="00D4452F">
      <w:pPr>
        <w:pStyle w:val="Nidungvnbn"/>
        <w:jc w:val="center"/>
      </w:pPr>
      <w:r w:rsidRPr="00D4452F">
        <w:rPr>
          <w:noProof/>
        </w:rPr>
        <w:lastRenderedPageBreak/>
        <w:drawing>
          <wp:inline distT="0" distB="0" distL="0" distR="0" wp14:anchorId="2F685717" wp14:editId="698B794C">
            <wp:extent cx="5553075" cy="3571875"/>
            <wp:effectExtent l="0" t="0" r="9525" b="9525"/>
            <wp:docPr id="31" name="Picture 31" descr="D:\Lam\Improving-Vietnamese-English-neural-machine-translation-with-guiding-word-alignments\run fast_al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Lam\Improving-Vietnamese-English-neural-machine-translation-with-guiding-word-alignments\run fast_align.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53075" cy="3571875"/>
                    </a:xfrm>
                    <a:prstGeom prst="rect">
                      <a:avLst/>
                    </a:prstGeom>
                    <a:noFill/>
                    <a:ln>
                      <a:noFill/>
                    </a:ln>
                  </pic:spPr>
                </pic:pic>
              </a:graphicData>
            </a:graphic>
          </wp:inline>
        </w:drawing>
      </w:r>
    </w:p>
    <w:p w14:paraId="12FCE5AC" w14:textId="02DBF3EA" w:rsidR="00D4452F" w:rsidRDefault="00D4452F" w:rsidP="0028217E">
      <w:pPr>
        <w:pStyle w:val="Caption"/>
        <w:numPr>
          <w:ilvl w:val="0"/>
          <w:numId w:val="24"/>
        </w:numPr>
        <w:tabs>
          <w:tab w:val="left" w:pos="1530"/>
        </w:tabs>
      </w:pPr>
      <w:bookmarkStart w:id="72" w:name="_Toc68434544"/>
      <w:r>
        <w:t>Chạy fast_align</w:t>
      </w:r>
      <w:bookmarkEnd w:id="72"/>
    </w:p>
    <w:p w14:paraId="47B9B1C2" w14:textId="17405CF7" w:rsidR="00D4452F" w:rsidRDefault="00D4452F" w:rsidP="00C361D7">
      <w:pPr>
        <w:pStyle w:val="Nidungvnbn"/>
      </w:pPr>
      <w:r>
        <w:t>Sau khi chạy hoàn tất chương trình thông báo kết quả:</w:t>
      </w:r>
    </w:p>
    <w:p w14:paraId="1B3B3065" w14:textId="161FE904" w:rsidR="00D4452F" w:rsidRDefault="00D4452F" w:rsidP="00C361D7">
      <w:pPr>
        <w:pStyle w:val="Nidungvnbn"/>
      </w:pPr>
      <w:r w:rsidRPr="00D4452F">
        <w:rPr>
          <w:noProof/>
        </w:rPr>
        <w:drawing>
          <wp:inline distT="0" distB="0" distL="0" distR="0" wp14:anchorId="01E26990" wp14:editId="07035B99">
            <wp:extent cx="5580380" cy="3647245"/>
            <wp:effectExtent l="0" t="0" r="1270" b="0"/>
            <wp:docPr id="32" name="Picture 32" descr="D:\Lam\Improving-Vietnamese-English-neural-machine-translation-with-guiding-word-alignments\result fast_al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Lam\Improving-Vietnamese-English-neural-machine-translation-with-guiding-word-alignments\result fast_align.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80380" cy="3647245"/>
                    </a:xfrm>
                    <a:prstGeom prst="rect">
                      <a:avLst/>
                    </a:prstGeom>
                    <a:noFill/>
                    <a:ln>
                      <a:noFill/>
                    </a:ln>
                  </pic:spPr>
                </pic:pic>
              </a:graphicData>
            </a:graphic>
          </wp:inline>
        </w:drawing>
      </w:r>
    </w:p>
    <w:p w14:paraId="613AFD04" w14:textId="251FA84B" w:rsidR="00D4452F" w:rsidRDefault="00D4452F" w:rsidP="0028217E">
      <w:pPr>
        <w:pStyle w:val="Caption"/>
        <w:numPr>
          <w:ilvl w:val="0"/>
          <w:numId w:val="24"/>
        </w:numPr>
        <w:tabs>
          <w:tab w:val="left" w:pos="1530"/>
        </w:tabs>
      </w:pPr>
      <w:bookmarkStart w:id="73" w:name="_Toc68434545"/>
      <w:r>
        <w:t>Kết quả sau khi chạy fast_align</w:t>
      </w:r>
      <w:bookmarkEnd w:id="73"/>
    </w:p>
    <w:p w14:paraId="6498C818" w14:textId="7967FCC6" w:rsidR="00D4452F" w:rsidRDefault="00F77545" w:rsidP="00C361D7">
      <w:pPr>
        <w:pStyle w:val="Nidungvnbn"/>
      </w:pPr>
      <w:r>
        <w:lastRenderedPageBreak/>
        <w:t xml:space="preserve">Ta thu được là file gióng hàng từ, mỗi dòng trong file chứa các cặp gióng hàng từ của các từ ứng với mỗi cặp </w:t>
      </w:r>
      <m:oMath>
        <m:d>
          <m:dPr>
            <m:ctrlPr>
              <w:rPr>
                <w:rFonts w:ascii="Cambria Math" w:hAnsi="Cambria Math"/>
                <w:i/>
              </w:rPr>
            </m:ctrlPr>
          </m:dPr>
          <m:e>
            <m:r>
              <w:rPr>
                <w:rFonts w:ascii="Cambria Math" w:hAnsi="Cambria Math"/>
              </w:rPr>
              <m:t>S,T</m:t>
            </m:r>
          </m:e>
        </m:d>
      </m:oMath>
      <w:r>
        <w:t>.</w:t>
      </w:r>
    </w:p>
    <w:p w14:paraId="25593C2E" w14:textId="3B0608F1" w:rsidR="00F77545" w:rsidRDefault="00F77545" w:rsidP="00C361D7">
      <w:pPr>
        <w:pStyle w:val="Nidungvnbn"/>
      </w:pPr>
      <w:r>
        <w:rPr>
          <w:noProof/>
        </w:rPr>
        <w:drawing>
          <wp:inline distT="0" distB="0" distL="0" distR="0" wp14:anchorId="438768DE" wp14:editId="68DA6A87">
            <wp:extent cx="5580380" cy="1045845"/>
            <wp:effectExtent l="0" t="0" r="127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80380" cy="1045845"/>
                    </a:xfrm>
                    <a:prstGeom prst="rect">
                      <a:avLst/>
                    </a:prstGeom>
                  </pic:spPr>
                </pic:pic>
              </a:graphicData>
            </a:graphic>
          </wp:inline>
        </w:drawing>
      </w:r>
    </w:p>
    <w:p w14:paraId="7191C83C" w14:textId="58C830A9" w:rsidR="00F77545" w:rsidRDefault="00F77545" w:rsidP="0028217E">
      <w:pPr>
        <w:pStyle w:val="Caption"/>
        <w:numPr>
          <w:ilvl w:val="0"/>
          <w:numId w:val="24"/>
        </w:numPr>
        <w:tabs>
          <w:tab w:val="left" w:pos="1530"/>
        </w:tabs>
      </w:pPr>
      <w:bookmarkStart w:id="74" w:name="_Toc68434546"/>
      <w:r>
        <w:t>Minh họa cho kiểu dữ liệu trả về của fast_align</w:t>
      </w:r>
      <w:bookmarkEnd w:id="74"/>
    </w:p>
    <w:p w14:paraId="6A0ACB77" w14:textId="41A1791E" w:rsidR="00E5684D" w:rsidRDefault="00E5684D" w:rsidP="007F4634">
      <w:pPr>
        <w:pStyle w:val="Tiumccp1"/>
        <w:numPr>
          <w:ilvl w:val="1"/>
          <w:numId w:val="8"/>
        </w:numPr>
        <w:ind w:left="450"/>
      </w:pPr>
      <w:bookmarkStart w:id="75" w:name="_Toc68434503"/>
      <w:r>
        <w:t>Chạy chương trình bằng công cụ hỗ trợ OpenNMT</w:t>
      </w:r>
      <w:bookmarkEnd w:id="75"/>
    </w:p>
    <w:p w14:paraId="6AB047AA" w14:textId="16BF886B" w:rsidR="00E5684D" w:rsidRDefault="007D4390" w:rsidP="00E5684D">
      <w:pPr>
        <w:pStyle w:val="Nidungvnbn"/>
      </w:pPr>
      <w:r>
        <w:t>OpenNMT là một bộ công cụ được phát triển bởi nhóm Hardvard NLP và SYSTRAN vào năm 2016.</w:t>
      </w:r>
    </w:p>
    <w:p w14:paraId="4CE12B77" w14:textId="7591B5A3" w:rsidR="007D4390" w:rsidRDefault="007D4390" w:rsidP="00E5684D">
      <w:pPr>
        <w:pStyle w:val="Nidungvnbn"/>
      </w:pPr>
      <w:r>
        <w:t>OpenNMT là một bộ công cụ chứa nhiều mô hình dịch máy được xây dựng sẵn để phục vụ cho mục đích huấn luyện, đào tạo và kiểm thử.</w:t>
      </w:r>
    </w:p>
    <w:p w14:paraId="71F2311D" w14:textId="33F8BBD9" w:rsidR="007D4390" w:rsidRDefault="00904B12" w:rsidP="00904B12">
      <w:pPr>
        <w:pStyle w:val="Tiumccp2"/>
        <w:numPr>
          <w:ilvl w:val="2"/>
          <w:numId w:val="8"/>
        </w:numPr>
        <w:ind w:left="720"/>
      </w:pPr>
      <w:bookmarkStart w:id="76" w:name="_Toc68434504"/>
      <w:r>
        <w:t>Chuẩn bị</w:t>
      </w:r>
      <w:bookmarkEnd w:id="76"/>
    </w:p>
    <w:p w14:paraId="020ED2DA" w14:textId="7D249918" w:rsidR="00DD2B21" w:rsidRDefault="00DD2B21" w:rsidP="00DD2B21">
      <w:pPr>
        <w:pStyle w:val="Nidungvnbn"/>
        <w:tabs>
          <w:tab w:val="left" w:pos="3615"/>
        </w:tabs>
      </w:pPr>
      <w:r>
        <w:t>Ta cài OpenNMT bằng lệnh: !pip3 install git+https://github.com/OpenNMT-py.git.</w:t>
      </w:r>
    </w:p>
    <w:p w14:paraId="684B47F9" w14:textId="73EA6418" w:rsidR="00560912" w:rsidRDefault="00605495" w:rsidP="00560912">
      <w:pPr>
        <w:pStyle w:val="Nidungvnbn"/>
      </w:pPr>
      <w:r>
        <w:t>Để chạy công cụ ta cần chuẩn bị 2 file cấu hình:</w:t>
      </w:r>
    </w:p>
    <w:p w14:paraId="45D1DDD3" w14:textId="51081417" w:rsidR="00605495" w:rsidRDefault="00605495" w:rsidP="00605495">
      <w:pPr>
        <w:pStyle w:val="Nidungvnbn"/>
        <w:numPr>
          <w:ilvl w:val="0"/>
          <w:numId w:val="35"/>
        </w:numPr>
      </w:pPr>
      <w:r>
        <w:t>Một file cấu hình dùng để thực hiện việc xây dựng bộ từ điển.</w:t>
      </w:r>
    </w:p>
    <w:p w14:paraId="3DF78BB3" w14:textId="0EE9F42C" w:rsidR="00605495" w:rsidRDefault="00605495" w:rsidP="00605495">
      <w:pPr>
        <w:pStyle w:val="Nidungvnbn"/>
        <w:numPr>
          <w:ilvl w:val="0"/>
          <w:numId w:val="35"/>
        </w:numPr>
      </w:pPr>
      <w:r>
        <w:t>Một file cấu hình dùng để huấn luyện mô hình.</w:t>
      </w:r>
    </w:p>
    <w:p w14:paraId="44CB0800" w14:textId="62CDD44A" w:rsidR="00605495" w:rsidRDefault="005B1296" w:rsidP="00560912">
      <w:pPr>
        <w:pStyle w:val="Nidungvnbn"/>
      </w:pPr>
      <w:r>
        <w:t xml:space="preserve">File cấu hình </w:t>
      </w:r>
      <w:r w:rsidR="002E578C">
        <w:t xml:space="preserve">dùng để </w:t>
      </w:r>
      <w:r>
        <w:t>xây dựng bộ từ điển có dạng sau:</w:t>
      </w:r>
    </w:p>
    <w:p w14:paraId="27B3C799" w14:textId="0E0B3C29" w:rsidR="005B1296" w:rsidRDefault="005B1296" w:rsidP="008F770D">
      <w:pPr>
        <w:pStyle w:val="Nidungvnbn"/>
        <w:jc w:val="center"/>
      </w:pPr>
      <w:r>
        <w:rPr>
          <w:noProof/>
        </w:rPr>
        <w:drawing>
          <wp:inline distT="0" distB="0" distL="0" distR="0" wp14:anchorId="3D961330" wp14:editId="0E8DAEE8">
            <wp:extent cx="4943475" cy="245823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50602" cy="2461781"/>
                    </a:xfrm>
                    <a:prstGeom prst="rect">
                      <a:avLst/>
                    </a:prstGeom>
                  </pic:spPr>
                </pic:pic>
              </a:graphicData>
            </a:graphic>
          </wp:inline>
        </w:drawing>
      </w:r>
    </w:p>
    <w:p w14:paraId="600FA604" w14:textId="4CF2009A" w:rsidR="005B1296" w:rsidRDefault="00B6236A" w:rsidP="00B6236A">
      <w:pPr>
        <w:pStyle w:val="Caption"/>
        <w:numPr>
          <w:ilvl w:val="0"/>
          <w:numId w:val="24"/>
        </w:numPr>
        <w:tabs>
          <w:tab w:val="left" w:pos="1530"/>
        </w:tabs>
      </w:pPr>
      <w:bookmarkStart w:id="77" w:name="_Toc68434547"/>
      <w:r>
        <w:t>File cấu hình dùng để xây dựng bộ từ điển</w:t>
      </w:r>
      <w:bookmarkEnd w:id="77"/>
    </w:p>
    <w:p w14:paraId="37FF3940" w14:textId="77777777" w:rsidR="006506A9" w:rsidRDefault="006506A9" w:rsidP="00B6236A"/>
    <w:p w14:paraId="7B0DFD84" w14:textId="0D4C0241" w:rsidR="00B6236A" w:rsidRDefault="006506A9" w:rsidP="006506A9">
      <w:pPr>
        <w:pStyle w:val="Nidungvnbn"/>
      </w:pPr>
      <w:r>
        <w:t>Trong đó:</w:t>
      </w:r>
    </w:p>
    <w:p w14:paraId="5CAE4C6D" w14:textId="4A565968" w:rsidR="006506A9" w:rsidRDefault="006506A9" w:rsidP="006506A9">
      <w:pPr>
        <w:pStyle w:val="Nidungvnbn"/>
        <w:numPr>
          <w:ilvl w:val="0"/>
          <w:numId w:val="37"/>
        </w:numPr>
      </w:pPr>
      <w:r>
        <w:t>Src_vocab, tgt_vocab nơi được dùng để lưu trữ kết quả bộ từ điển.</w:t>
      </w:r>
    </w:p>
    <w:p w14:paraId="6DB0C212" w14:textId="10A58453" w:rsidR="006506A9" w:rsidRDefault="006506A9" w:rsidP="006506A9">
      <w:pPr>
        <w:pStyle w:val="Nidungvnbn"/>
        <w:numPr>
          <w:ilvl w:val="0"/>
          <w:numId w:val="37"/>
        </w:numPr>
      </w:pPr>
      <w:r>
        <w:t>Data: tập dữ liệu. corpus_1: tên của tập dữ liệu huấn luyện. path_src, path_tgt</w:t>
      </w:r>
      <w:r w:rsidR="00076A06">
        <w:t>: nơi chứa dữ liệu văn bản ngôn ngữ nguồn, ngôn ngữ đích. Valid: nơi chứa dữ liệu được dùng để validate.</w:t>
      </w:r>
      <w:r w:rsidR="00DE75DB">
        <w:t xml:space="preserve"> Train_alignment: file dữ liệu chứa các cặp gióng hàng từ</w:t>
      </w:r>
      <w:r w:rsidR="0068035F">
        <w:t>.</w:t>
      </w:r>
    </w:p>
    <w:p w14:paraId="694C0A4F" w14:textId="65C5DE16" w:rsidR="00076A06" w:rsidRDefault="002E578C" w:rsidP="00DE75DB">
      <w:pPr>
        <w:pStyle w:val="Nidungvnbn"/>
      </w:pPr>
      <w:r>
        <w:t xml:space="preserve">File cấu hình dùng để huấn luyện có </w:t>
      </w:r>
      <w:r w:rsidR="00B1615E">
        <w:t>một số</w:t>
      </w:r>
      <w:r>
        <w:t xml:space="preserve"> tham số cơ bản như sau:</w:t>
      </w:r>
    </w:p>
    <w:p w14:paraId="7FAEED6E" w14:textId="454BA2CE" w:rsidR="002E578C" w:rsidRDefault="002E578C" w:rsidP="002E578C">
      <w:pPr>
        <w:pStyle w:val="Nidungvnbn"/>
        <w:numPr>
          <w:ilvl w:val="0"/>
          <w:numId w:val="38"/>
        </w:numPr>
      </w:pPr>
      <w:r>
        <w:t>Save_model: nơi lưu trữ mô hình sau khi huấn luyện.</w:t>
      </w:r>
    </w:p>
    <w:p w14:paraId="01B18305" w14:textId="697EC763" w:rsidR="002E578C" w:rsidRDefault="002E578C" w:rsidP="002E578C">
      <w:pPr>
        <w:pStyle w:val="Nidungvnbn"/>
        <w:numPr>
          <w:ilvl w:val="0"/>
          <w:numId w:val="38"/>
        </w:numPr>
      </w:pPr>
      <w:r>
        <w:t>Valid_step: số lần validate.</w:t>
      </w:r>
    </w:p>
    <w:p w14:paraId="3FB40046" w14:textId="52F4F5B6" w:rsidR="002E578C" w:rsidRDefault="002E578C" w:rsidP="002E578C">
      <w:pPr>
        <w:pStyle w:val="Nidungvnbn"/>
        <w:numPr>
          <w:ilvl w:val="0"/>
          <w:numId w:val="38"/>
        </w:numPr>
      </w:pPr>
      <w:r>
        <w:t>Train_step: số lần huấn luyện.</w:t>
      </w:r>
    </w:p>
    <w:p w14:paraId="3B89015A" w14:textId="5D419429" w:rsidR="002E578C" w:rsidRDefault="002E578C" w:rsidP="002E578C">
      <w:pPr>
        <w:pStyle w:val="Nidungvnbn"/>
        <w:numPr>
          <w:ilvl w:val="0"/>
          <w:numId w:val="38"/>
        </w:numPr>
      </w:pPr>
      <w:r>
        <w:t>Optim: kĩ thuật tối ưu (ta chọn “adam”).</w:t>
      </w:r>
    </w:p>
    <w:p w14:paraId="183F4F16" w14:textId="61955F64" w:rsidR="002E578C" w:rsidRDefault="002E578C" w:rsidP="002E578C">
      <w:pPr>
        <w:pStyle w:val="Nidungvnbn"/>
        <w:numPr>
          <w:ilvl w:val="0"/>
          <w:numId w:val="38"/>
        </w:numPr>
      </w:pPr>
      <w:r>
        <w:t>Learning_rate: tỉ lệ học.</w:t>
      </w:r>
    </w:p>
    <w:p w14:paraId="3A796DB3" w14:textId="55BEE459" w:rsidR="002E578C" w:rsidRDefault="002E578C" w:rsidP="002E578C">
      <w:pPr>
        <w:pStyle w:val="Nidungvnbn"/>
        <w:numPr>
          <w:ilvl w:val="0"/>
          <w:numId w:val="38"/>
        </w:numPr>
      </w:pPr>
      <w:r>
        <w:t>Encoder_type: kiểu mô hình của encoder (ta chọn transformer).</w:t>
      </w:r>
    </w:p>
    <w:p w14:paraId="04688631" w14:textId="16FFEDC7" w:rsidR="002E578C" w:rsidRDefault="002E578C" w:rsidP="002E578C">
      <w:pPr>
        <w:pStyle w:val="Nidungvnbn"/>
        <w:numPr>
          <w:ilvl w:val="0"/>
          <w:numId w:val="38"/>
        </w:numPr>
      </w:pPr>
      <w:r>
        <w:t>Decoder_type:</w:t>
      </w:r>
      <w:r w:rsidRPr="002E578C">
        <w:t xml:space="preserve"> </w:t>
      </w:r>
      <w:r>
        <w:t>kiểu mô hình của decoder (ta chọn transformer).</w:t>
      </w:r>
    </w:p>
    <w:p w14:paraId="7351B146" w14:textId="297AF638" w:rsidR="002E578C" w:rsidRDefault="002E578C" w:rsidP="002E578C">
      <w:pPr>
        <w:pStyle w:val="Nidungvnbn"/>
        <w:numPr>
          <w:ilvl w:val="0"/>
          <w:numId w:val="38"/>
        </w:numPr>
      </w:pPr>
      <w:r>
        <w:t>Position_encoding: có sử dụng PE không (ta chọn “true” – có).</w:t>
      </w:r>
    </w:p>
    <w:p w14:paraId="6D447F42" w14:textId="5AD15A5A" w:rsidR="002E578C" w:rsidRDefault="002E578C" w:rsidP="002E578C">
      <w:pPr>
        <w:pStyle w:val="Nidungvnbn"/>
        <w:numPr>
          <w:ilvl w:val="0"/>
          <w:numId w:val="38"/>
        </w:numPr>
      </w:pPr>
      <w:r>
        <w:t>Enc_layers, dec_layers: số lớp của encoder, decoder.</w:t>
      </w:r>
    </w:p>
    <w:p w14:paraId="2ED43B10" w14:textId="1DE55FF3" w:rsidR="005B1296" w:rsidRDefault="002E578C" w:rsidP="00D2459D">
      <w:pPr>
        <w:pStyle w:val="Nidungvnbn"/>
        <w:numPr>
          <w:ilvl w:val="0"/>
          <w:numId w:val="38"/>
        </w:numPr>
      </w:pPr>
      <w:r>
        <w:t>Heads: số head.</w:t>
      </w:r>
    </w:p>
    <w:p w14:paraId="206CAD95" w14:textId="54792407" w:rsidR="00475FF7" w:rsidRPr="00475FF7" w:rsidRDefault="00475FF7" w:rsidP="00CD35EA">
      <w:pPr>
        <w:pStyle w:val="Nidungvnbn"/>
      </w:pPr>
      <w:r>
        <w:t>Sau khi chuẩn bị xong các file cấu hình ta sẽ tiến hành đi xây dựng bộ từ điển bằng lệnh:</w:t>
      </w:r>
      <w:r w:rsidR="00CD35EA">
        <w:t xml:space="preserve"> !onmt_build_vocab –config &lt;nơi lưu file cấu hình dùng xây dựng bộ từ điển&gt;.</w:t>
      </w:r>
    </w:p>
    <w:p w14:paraId="674FD0A5" w14:textId="7D54D6E7" w:rsidR="00560912" w:rsidRPr="00475FF7" w:rsidRDefault="00904B12" w:rsidP="00475FF7">
      <w:pPr>
        <w:pStyle w:val="Tiumccp2"/>
        <w:numPr>
          <w:ilvl w:val="2"/>
          <w:numId w:val="8"/>
        </w:numPr>
        <w:ind w:left="720"/>
      </w:pPr>
      <w:bookmarkStart w:id="78" w:name="_Toc68434505"/>
      <w:r>
        <w:t>Thực hiện huấn luyện và ki</w:t>
      </w:r>
      <w:r w:rsidR="00DD2B21">
        <w:t>ểm thử mô hình transformer</w:t>
      </w:r>
      <w:bookmarkEnd w:id="78"/>
    </w:p>
    <w:p w14:paraId="6C8CA461" w14:textId="258D10DA" w:rsidR="00560912" w:rsidRPr="00475FF7" w:rsidRDefault="00475FF7" w:rsidP="00475FF7">
      <w:pPr>
        <w:pStyle w:val="Nidungvnbn"/>
      </w:pPr>
      <w:r>
        <w:t xml:space="preserve">Sau khi </w:t>
      </w:r>
      <w:r w:rsidR="00CD35EA">
        <w:t>xây dựng bộ từ điển</w:t>
      </w:r>
      <w:r>
        <w:t xml:space="preserve"> ta sẽ tiến hành</w:t>
      </w:r>
      <w:r w:rsidR="00CD35EA">
        <w:t xml:space="preserve"> huấn luyện</w:t>
      </w:r>
      <w:r w:rsidR="00DD2B21">
        <w:t xml:space="preserve"> và kiểm thử mô hình</w:t>
      </w:r>
      <w:r w:rsidR="00CD35EA">
        <w:t>.</w:t>
      </w:r>
    </w:p>
    <w:p w14:paraId="78480B3F" w14:textId="668719E8" w:rsidR="00560912" w:rsidRDefault="008F770D" w:rsidP="00DD2B21">
      <w:pPr>
        <w:pStyle w:val="Nidungvnbn"/>
      </w:pPr>
      <w:r>
        <w:t>Ta thực hiện huấn luyện mô hình bằng lệnh: !onmt_train –config &lt;nơi lưu file cấu hình huấn luyện&gt;.</w:t>
      </w:r>
    </w:p>
    <w:p w14:paraId="67F9BD62" w14:textId="54C2D014" w:rsidR="008F770D" w:rsidRDefault="008F770D" w:rsidP="00DD2B21">
      <w:pPr>
        <w:pStyle w:val="Nidungvnbn"/>
      </w:pPr>
      <w:r>
        <w:t>Sau khi huấn luyện mô hình ta tiến hành thực hiện dịch file kiểm thử bằng lệnh: !onmt_translate –model &lt;nơi lưu trữ mô hình vừa huấn luyện&gt; -src &lt;nơi lưu file cần dịch&gt; -output &lt;nơi lưu kết quả dịch&gt;.</w:t>
      </w:r>
    </w:p>
    <w:p w14:paraId="4E9CF731" w14:textId="10E5D148" w:rsidR="008F770D" w:rsidRPr="00DD2B21" w:rsidRDefault="008F770D" w:rsidP="008F770D">
      <w:pPr>
        <w:pStyle w:val="Nidungvnbn"/>
      </w:pPr>
      <w:r>
        <w:lastRenderedPageBreak/>
        <w:t>Sau đó ta đánh giá kết quả giữa file dịch được từ mô hình với file kết quả dịch thực dựa trên BLEU bằng lệnh: !perl &lt;nơi lưu trữ file thực hiện tính BLEU&gt; &lt;nơi lưu trữ file kết quả thực&gt; &lt; &lt;nơi lưu trữ file kết quả dịch từ mô hình&gt;.</w:t>
      </w:r>
    </w:p>
    <w:p w14:paraId="39B7E003" w14:textId="46A95ABC" w:rsidR="007F4634" w:rsidRDefault="007F4634" w:rsidP="007F4634">
      <w:pPr>
        <w:pStyle w:val="Tiumccp1"/>
        <w:numPr>
          <w:ilvl w:val="1"/>
          <w:numId w:val="8"/>
        </w:numPr>
        <w:ind w:left="450"/>
      </w:pPr>
      <w:bookmarkStart w:id="79" w:name="_Toc68434506"/>
      <w:r>
        <w:t>Chạy chương trình bằng công cụ hỗ trợ fairseq</w:t>
      </w:r>
      <w:bookmarkEnd w:id="79"/>
    </w:p>
    <w:p w14:paraId="222EECED" w14:textId="27656160" w:rsidR="00DD3566" w:rsidRDefault="00DD3566" w:rsidP="00DD3566">
      <w:pPr>
        <w:pStyle w:val="Nidungvnbn"/>
      </w:pPr>
      <w:r>
        <w:t>Fairseq là một bộ công cụ được phát triển bởi nhóm nghiên cứu Facebook AI Research.</w:t>
      </w:r>
    </w:p>
    <w:p w14:paraId="77557584" w14:textId="6A2325B9" w:rsidR="00DD3566" w:rsidRDefault="00DD3566" w:rsidP="00DD3566">
      <w:pPr>
        <w:pStyle w:val="Nidungvnbn"/>
      </w:pPr>
      <w:r>
        <w:t xml:space="preserve">Fairseq cung cấp nhiều mô hình dựng sẵn mô phỏng theo các mô hình được đăng trên các bài báo khoa học. Trong đó fairseq có hỗ trợ cả mô hình transformer thuần và mô hình transformer có sử dụng gióng hàng từ </w:t>
      </w:r>
      <w:r w:rsidR="00580203" w:rsidRPr="001B3BB9">
        <w:t>Jointly Learning to Align and Translate with Transformer Models</w:t>
      </w:r>
      <w:r w:rsidR="00580203">
        <w:t>.</w:t>
      </w:r>
    </w:p>
    <w:p w14:paraId="2E2FC478" w14:textId="48E12CF7" w:rsidR="00182CFD" w:rsidRDefault="00182CFD" w:rsidP="00182CFD">
      <w:pPr>
        <w:pStyle w:val="Tiumccp2"/>
        <w:numPr>
          <w:ilvl w:val="2"/>
          <w:numId w:val="8"/>
        </w:numPr>
        <w:ind w:left="720"/>
      </w:pPr>
      <w:bookmarkStart w:id="80" w:name="_Toc68434507"/>
      <w:r>
        <w:t>Chuẩn bị</w:t>
      </w:r>
      <w:bookmarkEnd w:id="80"/>
    </w:p>
    <w:p w14:paraId="0186DDC5" w14:textId="36FCCF0C" w:rsidR="002E7D43" w:rsidRDefault="002E7D43" w:rsidP="002E7D43">
      <w:pPr>
        <w:pStyle w:val="Nidungvnbn"/>
      </w:pPr>
      <w:r>
        <w:t>Đầu tiên ta cần tạo 2 thư mục trống sau:</w:t>
      </w:r>
    </w:p>
    <w:p w14:paraId="1B9FC1D3" w14:textId="6CED3A94" w:rsidR="002E7D43" w:rsidRDefault="002E7D43" w:rsidP="0028217E">
      <w:pPr>
        <w:pStyle w:val="Nidungvnbn"/>
        <w:numPr>
          <w:ilvl w:val="0"/>
          <w:numId w:val="28"/>
        </w:numPr>
      </w:pPr>
      <w:r>
        <w:t>Bin dùng để lưu các file như từ điển, file log,… mà fairseq cần để chạy, huấn luyện, kiểm thử chương trình.</w:t>
      </w:r>
    </w:p>
    <w:p w14:paraId="63ED3E65" w14:textId="25C42BF5" w:rsidR="002E7D43" w:rsidRDefault="002E7D43" w:rsidP="0028217E">
      <w:pPr>
        <w:pStyle w:val="Nidungvnbn"/>
        <w:numPr>
          <w:ilvl w:val="0"/>
          <w:numId w:val="28"/>
        </w:numPr>
      </w:pPr>
      <w:r>
        <w:t>Checkpoint dùng để lưu các mô hình sau từng đợt huấn luyện.</w:t>
      </w:r>
    </w:p>
    <w:p w14:paraId="23B06BCE" w14:textId="2C660429" w:rsidR="002E7D43" w:rsidRDefault="00C30C63" w:rsidP="002E7D43">
      <w:pPr>
        <w:pStyle w:val="Nidungvnbn"/>
      </w:pPr>
      <w:r>
        <w:t>Về dữ liệu, dữ liệu:</w:t>
      </w:r>
    </w:p>
    <w:p w14:paraId="60BA5D4D" w14:textId="16B06DFA" w:rsidR="00C30C63" w:rsidRDefault="00C30C63" w:rsidP="0028217E">
      <w:pPr>
        <w:pStyle w:val="Nidungvnbn"/>
        <w:numPr>
          <w:ilvl w:val="0"/>
          <w:numId w:val="29"/>
        </w:numPr>
      </w:pPr>
      <w:r>
        <w:t>Huấn luyện: là bộ 2 file train.en, train.vi sau khi được làm sạch dữ liệu và tokenize từ mục 4.2.</w:t>
      </w:r>
    </w:p>
    <w:p w14:paraId="645DBC8C" w14:textId="70C2E212" w:rsidR="00C30C63" w:rsidRDefault="00C30C63" w:rsidP="0028217E">
      <w:pPr>
        <w:pStyle w:val="Nidungvnbn"/>
        <w:numPr>
          <w:ilvl w:val="0"/>
          <w:numId w:val="29"/>
        </w:numPr>
      </w:pPr>
      <w:r>
        <w:t>Validation: là bộ 2 file tst2012.en, tst2012.vi sau khi được làm sạch dữ liệu từ mục 4.2.</w:t>
      </w:r>
    </w:p>
    <w:p w14:paraId="7F67D01C" w14:textId="6FBDEC8E" w:rsidR="00C30C63" w:rsidRDefault="009B3458" w:rsidP="0028217E">
      <w:pPr>
        <w:pStyle w:val="Nidungvnbn"/>
        <w:numPr>
          <w:ilvl w:val="0"/>
          <w:numId w:val="29"/>
        </w:numPr>
      </w:pPr>
      <w:r>
        <w:t>Kiểm thử: là bộ 2 file tst2013.en, tst2013.vi sau khi được làm sạch dữ liệu từ mục 4.2.</w:t>
      </w:r>
    </w:p>
    <w:p w14:paraId="2F0975FE" w14:textId="133082C7" w:rsidR="00C30C63" w:rsidRDefault="00FF6520" w:rsidP="002E7D43">
      <w:pPr>
        <w:pStyle w:val="Nidungvnbn"/>
      </w:pPr>
      <w:r>
        <w:t>Ta sẽ tiến hành tải và cài đặt công cụ fairseq bằng lệnh sau:</w:t>
      </w:r>
    </w:p>
    <w:p w14:paraId="4715B4D4" w14:textId="32B06EC0" w:rsidR="00FF6520" w:rsidRDefault="00FF6520" w:rsidP="002E7D43">
      <w:pPr>
        <w:pStyle w:val="Nidungvnbn"/>
      </w:pPr>
      <w:r>
        <w:rPr>
          <w:noProof/>
        </w:rPr>
        <w:drawing>
          <wp:inline distT="0" distB="0" distL="0" distR="0" wp14:anchorId="329B11F7" wp14:editId="605CA39A">
            <wp:extent cx="5580380" cy="582930"/>
            <wp:effectExtent l="0" t="0" r="127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80380" cy="582930"/>
                    </a:xfrm>
                    <a:prstGeom prst="rect">
                      <a:avLst/>
                    </a:prstGeom>
                  </pic:spPr>
                </pic:pic>
              </a:graphicData>
            </a:graphic>
          </wp:inline>
        </w:drawing>
      </w:r>
    </w:p>
    <w:p w14:paraId="35958422" w14:textId="78D9AA05" w:rsidR="00FF6520" w:rsidRDefault="0040073B" w:rsidP="0028217E">
      <w:pPr>
        <w:pStyle w:val="Caption"/>
        <w:numPr>
          <w:ilvl w:val="0"/>
          <w:numId w:val="24"/>
        </w:numPr>
        <w:tabs>
          <w:tab w:val="left" w:pos="1530"/>
        </w:tabs>
      </w:pPr>
      <w:bookmarkStart w:id="81" w:name="_Toc68434548"/>
      <w:r>
        <w:t>Tải và cài đặt fairseq</w:t>
      </w:r>
      <w:bookmarkEnd w:id="81"/>
    </w:p>
    <w:p w14:paraId="082FB910" w14:textId="6131E06C" w:rsidR="0040073B" w:rsidRDefault="00927EC4" w:rsidP="0040073B">
      <w:pPr>
        <w:pStyle w:val="Nidungvnbn"/>
      </w:pPr>
      <w:r>
        <w:t>Tiến hành xây dựng bộ từ điển và tạo các file cần thiết để fairseq chạy mô hình:</w:t>
      </w:r>
    </w:p>
    <w:p w14:paraId="517B8A31" w14:textId="7ACC3D34" w:rsidR="00927EC4" w:rsidRDefault="00927EC4" w:rsidP="0040073B">
      <w:pPr>
        <w:pStyle w:val="Nidungvnbn"/>
      </w:pPr>
      <w:r>
        <w:rPr>
          <w:noProof/>
        </w:rPr>
        <w:lastRenderedPageBreak/>
        <w:drawing>
          <wp:inline distT="0" distB="0" distL="0" distR="0" wp14:anchorId="23986CE9" wp14:editId="60A5EF04">
            <wp:extent cx="5580380" cy="965835"/>
            <wp:effectExtent l="0" t="0" r="127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80380" cy="965835"/>
                    </a:xfrm>
                    <a:prstGeom prst="rect">
                      <a:avLst/>
                    </a:prstGeom>
                  </pic:spPr>
                </pic:pic>
              </a:graphicData>
            </a:graphic>
          </wp:inline>
        </w:drawing>
      </w:r>
    </w:p>
    <w:p w14:paraId="0854F06D" w14:textId="3FE4CC7D" w:rsidR="00927EC4" w:rsidRDefault="00927EC4" w:rsidP="0028217E">
      <w:pPr>
        <w:pStyle w:val="Caption"/>
        <w:numPr>
          <w:ilvl w:val="0"/>
          <w:numId w:val="24"/>
        </w:numPr>
        <w:tabs>
          <w:tab w:val="left" w:pos="1530"/>
        </w:tabs>
      </w:pPr>
      <w:bookmarkStart w:id="82" w:name="_Toc68434549"/>
      <w:r>
        <w:t>Chuẩn bị các file cần thiết cho fairseq</w:t>
      </w:r>
      <w:bookmarkEnd w:id="82"/>
    </w:p>
    <w:p w14:paraId="1A1935FA" w14:textId="5203BB98" w:rsidR="00927EC4" w:rsidRDefault="00927EC4" w:rsidP="0040073B">
      <w:pPr>
        <w:pStyle w:val="Nidungvnbn"/>
      </w:pPr>
      <w:r>
        <w:t>Trong đó:</w:t>
      </w:r>
    </w:p>
    <w:p w14:paraId="7440A14A" w14:textId="57A7F0A6" w:rsidR="00927EC4" w:rsidRDefault="00927EC4" w:rsidP="0028217E">
      <w:pPr>
        <w:pStyle w:val="Nidungvnbn"/>
        <w:numPr>
          <w:ilvl w:val="0"/>
          <w:numId w:val="30"/>
        </w:numPr>
      </w:pPr>
      <w:r>
        <w:t>Source-lang: ngôn ngữ nguồn (ở đây là “vi” – tiếng Việt).</w:t>
      </w:r>
    </w:p>
    <w:p w14:paraId="283B5A63" w14:textId="0E511F52" w:rsidR="00927EC4" w:rsidRDefault="00927EC4" w:rsidP="0028217E">
      <w:pPr>
        <w:pStyle w:val="Nidungvnbn"/>
        <w:numPr>
          <w:ilvl w:val="0"/>
          <w:numId w:val="30"/>
        </w:numPr>
      </w:pPr>
      <w:r>
        <w:t>Target-lang: ngôn ngữ đích (ở đây là “en” – tiếng Anh).</w:t>
      </w:r>
    </w:p>
    <w:p w14:paraId="592B456F" w14:textId="516953C5" w:rsidR="00927EC4" w:rsidRDefault="00927EC4" w:rsidP="0028217E">
      <w:pPr>
        <w:pStyle w:val="Nidungvnbn"/>
        <w:numPr>
          <w:ilvl w:val="0"/>
          <w:numId w:val="30"/>
        </w:numPr>
      </w:pPr>
      <w:r>
        <w:t>Trainpref: tên tiền tố của file huấn luyện.</w:t>
      </w:r>
    </w:p>
    <w:p w14:paraId="51A830D2" w14:textId="3B08C399" w:rsidR="00927EC4" w:rsidRDefault="00927EC4" w:rsidP="0028217E">
      <w:pPr>
        <w:pStyle w:val="Nidungvnbn"/>
        <w:numPr>
          <w:ilvl w:val="0"/>
          <w:numId w:val="30"/>
        </w:numPr>
      </w:pPr>
      <w:r>
        <w:t>Validpref: tên tiền tố của file validation.</w:t>
      </w:r>
    </w:p>
    <w:p w14:paraId="5A448611" w14:textId="4929F2E5" w:rsidR="00927EC4" w:rsidRDefault="00927EC4" w:rsidP="0028217E">
      <w:pPr>
        <w:pStyle w:val="Nidungvnbn"/>
        <w:numPr>
          <w:ilvl w:val="0"/>
          <w:numId w:val="30"/>
        </w:numPr>
      </w:pPr>
      <w:r>
        <w:t>Align-suffix: tên hậu tố của file gióng hàng từ.</w:t>
      </w:r>
    </w:p>
    <w:p w14:paraId="695818D9" w14:textId="7078F6E1" w:rsidR="000749FE" w:rsidRDefault="000749FE" w:rsidP="0028217E">
      <w:pPr>
        <w:pStyle w:val="Nidungvnbn"/>
        <w:numPr>
          <w:ilvl w:val="0"/>
          <w:numId w:val="30"/>
        </w:numPr>
      </w:pPr>
      <w:r>
        <w:t>Destdir: nơi lưu trữ các file cần thiết cho fairseq (ta dẫn đến thư mục Bin ta vừa mới tạo ở trên).</w:t>
      </w:r>
    </w:p>
    <w:p w14:paraId="6BA3FC3D" w14:textId="60B170D0" w:rsidR="000749FE" w:rsidRDefault="000749FE" w:rsidP="0028217E">
      <w:pPr>
        <w:pStyle w:val="Nidungvnbn"/>
        <w:numPr>
          <w:ilvl w:val="0"/>
          <w:numId w:val="30"/>
        </w:numPr>
      </w:pPr>
      <w:r>
        <w:t>Joined-dictionary: xây dựng bộ từ điển song ngữ.</w:t>
      </w:r>
    </w:p>
    <w:p w14:paraId="1241C165" w14:textId="385A8B14" w:rsidR="000749FE" w:rsidRDefault="000749FE" w:rsidP="0028217E">
      <w:pPr>
        <w:pStyle w:val="Nidungvnbn"/>
        <w:numPr>
          <w:ilvl w:val="0"/>
          <w:numId w:val="30"/>
        </w:numPr>
      </w:pPr>
      <w:r>
        <w:t>Workers: số luồng chạy song song.</w:t>
      </w:r>
    </w:p>
    <w:p w14:paraId="752939D7" w14:textId="3E56E500" w:rsidR="00182CFD" w:rsidRDefault="00182CFD" w:rsidP="00182CFD">
      <w:pPr>
        <w:pStyle w:val="Tiumccp2"/>
        <w:numPr>
          <w:ilvl w:val="2"/>
          <w:numId w:val="8"/>
        </w:numPr>
        <w:ind w:left="720"/>
      </w:pPr>
      <w:bookmarkStart w:id="83" w:name="_Toc68434508"/>
      <w:r>
        <w:t>Thực hiện huấn luyện và kiểm thử mô hình transformer thuần</w:t>
      </w:r>
      <w:bookmarkEnd w:id="83"/>
    </w:p>
    <w:p w14:paraId="39743E9B" w14:textId="18088C39" w:rsidR="003B5419" w:rsidRDefault="003B5419" w:rsidP="003B5419">
      <w:pPr>
        <w:pStyle w:val="Nidungvnbn"/>
      </w:pPr>
      <w:r>
        <w:t>Ta tiến hành huấn luyện mô hình transformer thuần bằng lệnh sau:</w:t>
      </w:r>
    </w:p>
    <w:p w14:paraId="269C0718" w14:textId="1BFB53F7" w:rsidR="005565FD" w:rsidRDefault="003B5419" w:rsidP="00AA32AD">
      <w:pPr>
        <w:pStyle w:val="Nidungvnbn"/>
        <w:jc w:val="center"/>
      </w:pPr>
      <w:r>
        <w:rPr>
          <w:noProof/>
        </w:rPr>
        <w:drawing>
          <wp:inline distT="0" distB="0" distL="0" distR="0" wp14:anchorId="5878E356" wp14:editId="15755FF5">
            <wp:extent cx="5580380" cy="1251585"/>
            <wp:effectExtent l="0" t="0" r="127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80380" cy="1251585"/>
                    </a:xfrm>
                    <a:prstGeom prst="rect">
                      <a:avLst/>
                    </a:prstGeom>
                  </pic:spPr>
                </pic:pic>
              </a:graphicData>
            </a:graphic>
          </wp:inline>
        </w:drawing>
      </w:r>
    </w:p>
    <w:p w14:paraId="13D0F7FC" w14:textId="70E3F789" w:rsidR="008477F1" w:rsidRDefault="008477F1" w:rsidP="0028217E">
      <w:pPr>
        <w:pStyle w:val="Caption"/>
        <w:numPr>
          <w:ilvl w:val="0"/>
          <w:numId w:val="24"/>
        </w:numPr>
        <w:tabs>
          <w:tab w:val="left" w:pos="1530"/>
        </w:tabs>
      </w:pPr>
      <w:bookmarkStart w:id="84" w:name="_Toc68434550"/>
      <w:r>
        <w:t>Thực hiện huấn luyện mô hình transformer thuần</w:t>
      </w:r>
      <w:bookmarkEnd w:id="84"/>
    </w:p>
    <w:p w14:paraId="0E23CBEF" w14:textId="5490C58B" w:rsidR="003B5419" w:rsidRDefault="003B5419" w:rsidP="003B5419">
      <w:pPr>
        <w:pStyle w:val="Nidungvnbn"/>
      </w:pPr>
      <w:r>
        <w:t>Trong đó:</w:t>
      </w:r>
    </w:p>
    <w:p w14:paraId="50F74255" w14:textId="49939295" w:rsidR="003B5419" w:rsidRDefault="00115AFB" w:rsidP="0028217E">
      <w:pPr>
        <w:pStyle w:val="Nidungvnbn"/>
        <w:numPr>
          <w:ilvl w:val="0"/>
          <w:numId w:val="31"/>
        </w:numPr>
      </w:pPr>
      <w:r>
        <w:t>Arch: kiến trúc mô hình sử dụng (ta chọn mô hình “transformer” thuần).</w:t>
      </w:r>
    </w:p>
    <w:p w14:paraId="3D6B2982" w14:textId="0C407297" w:rsidR="00115AFB" w:rsidRDefault="00115AFB" w:rsidP="0028217E">
      <w:pPr>
        <w:pStyle w:val="Nidungvnbn"/>
        <w:numPr>
          <w:ilvl w:val="0"/>
          <w:numId w:val="31"/>
        </w:numPr>
      </w:pPr>
      <w:r>
        <w:t>Hàm activation: ReLU (giống với mục 3.3)</w:t>
      </w:r>
    </w:p>
    <w:p w14:paraId="050F5B5B" w14:textId="54997863" w:rsidR="00115AFB" w:rsidRDefault="00115AFB" w:rsidP="0028217E">
      <w:pPr>
        <w:pStyle w:val="Nidungvnbn"/>
        <w:numPr>
          <w:ilvl w:val="0"/>
          <w:numId w:val="31"/>
        </w:numPr>
      </w:pPr>
      <w:r>
        <w:t xml:space="preserve">Optimizer: kĩ thuật tối ưu hóa (ta chọn Adam, ngưỡng tối ưu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=0.9,</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=0.98</m:t>
        </m:r>
      </m:oMath>
      <w:r>
        <w:t>).</w:t>
      </w:r>
    </w:p>
    <w:p w14:paraId="5474C03E" w14:textId="09A00AF9" w:rsidR="00115AFB" w:rsidRDefault="00115AFB" w:rsidP="0028217E">
      <w:pPr>
        <w:pStyle w:val="Nidungvnbn"/>
        <w:numPr>
          <w:ilvl w:val="0"/>
          <w:numId w:val="31"/>
        </w:numPr>
      </w:pPr>
      <w:r>
        <w:lastRenderedPageBreak/>
        <w:t>Lr: Learning rate (tỉ lệ học): 3e-04.</w:t>
      </w:r>
    </w:p>
    <w:p w14:paraId="2344A877" w14:textId="7C1370DB" w:rsidR="00115AFB" w:rsidRDefault="00115AFB" w:rsidP="0028217E">
      <w:pPr>
        <w:pStyle w:val="Nidungvnbn"/>
        <w:numPr>
          <w:ilvl w:val="0"/>
          <w:numId w:val="31"/>
        </w:numPr>
      </w:pPr>
      <w:r>
        <w:t>Tỉ lệ dropout là 0.1.</w:t>
      </w:r>
    </w:p>
    <w:p w14:paraId="6519B8FD" w14:textId="2729B554" w:rsidR="00115AFB" w:rsidRDefault="00115AFB" w:rsidP="0028217E">
      <w:pPr>
        <w:pStyle w:val="Nidungvnbn"/>
        <w:numPr>
          <w:ilvl w:val="0"/>
          <w:numId w:val="31"/>
        </w:numPr>
      </w:pPr>
      <w:r>
        <w:t>Save-dir: nơi lưu mô hình huấn luyện (ta dẫn đến thư mục Checkpoint mà ta vừa mới tạo ở trên).</w:t>
      </w:r>
    </w:p>
    <w:p w14:paraId="061E25F8" w14:textId="4FBF2007" w:rsidR="00115AFB" w:rsidRDefault="00115AFB" w:rsidP="0028217E">
      <w:pPr>
        <w:pStyle w:val="Nidungvnbn"/>
        <w:numPr>
          <w:ilvl w:val="0"/>
          <w:numId w:val="31"/>
        </w:numPr>
      </w:pPr>
      <w:r>
        <w:t>Criterion: hàm mất mát ta chọn là hàm cross entropy dùng cho label smoothing.</w:t>
      </w:r>
    </w:p>
    <w:p w14:paraId="723C7957" w14:textId="6929060C" w:rsidR="00115AFB" w:rsidRDefault="00115AFB" w:rsidP="00115AFB">
      <w:pPr>
        <w:pStyle w:val="Nidungvnbn"/>
      </w:pPr>
      <w:r>
        <w:t>Sau khi huấn luyện, ta thực hiện kiểm thử bằng lệnh sau:</w:t>
      </w:r>
    </w:p>
    <w:p w14:paraId="71C8BCC6" w14:textId="448CCE58" w:rsidR="008477F1" w:rsidRDefault="00AA32AD" w:rsidP="00AA32AD">
      <w:pPr>
        <w:pStyle w:val="Nidungvnbn"/>
        <w:jc w:val="center"/>
      </w:pPr>
      <w:r>
        <w:rPr>
          <w:noProof/>
        </w:rPr>
        <w:drawing>
          <wp:inline distT="0" distB="0" distL="0" distR="0" wp14:anchorId="3B107997" wp14:editId="02D99864">
            <wp:extent cx="5580380" cy="593725"/>
            <wp:effectExtent l="0" t="0" r="127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80380" cy="593725"/>
                    </a:xfrm>
                    <a:prstGeom prst="rect">
                      <a:avLst/>
                    </a:prstGeom>
                  </pic:spPr>
                </pic:pic>
              </a:graphicData>
            </a:graphic>
          </wp:inline>
        </w:drawing>
      </w:r>
    </w:p>
    <w:p w14:paraId="68D4D3F8" w14:textId="5C9D19CD" w:rsidR="00AA32AD" w:rsidRDefault="00AA32AD" w:rsidP="0028217E">
      <w:pPr>
        <w:pStyle w:val="Caption"/>
        <w:numPr>
          <w:ilvl w:val="0"/>
          <w:numId w:val="24"/>
        </w:numPr>
        <w:tabs>
          <w:tab w:val="left" w:pos="1530"/>
        </w:tabs>
      </w:pPr>
      <w:bookmarkStart w:id="85" w:name="_Toc68434551"/>
      <w:r>
        <w:t>Thực hiện kiểm thử mô hình transformer thuần</w:t>
      </w:r>
      <w:bookmarkEnd w:id="85"/>
    </w:p>
    <w:p w14:paraId="322FA06A" w14:textId="77777777" w:rsidR="00AA32AD" w:rsidRDefault="00AA32AD" w:rsidP="00AA32AD">
      <w:pPr>
        <w:pStyle w:val="Nidungvnbn"/>
      </w:pPr>
      <w:r>
        <w:t>Trong đó:</w:t>
      </w:r>
    </w:p>
    <w:p w14:paraId="6829E27D" w14:textId="77777777" w:rsidR="00AA32AD" w:rsidRDefault="00AA32AD" w:rsidP="0028217E">
      <w:pPr>
        <w:pStyle w:val="Nidungvnbn"/>
        <w:numPr>
          <w:ilvl w:val="0"/>
          <w:numId w:val="32"/>
        </w:numPr>
      </w:pPr>
      <w:r>
        <w:t>Beam: số lượng beam được dùng để tìm kiếm.</w:t>
      </w:r>
    </w:p>
    <w:p w14:paraId="752C1887" w14:textId="29E2C967" w:rsidR="00AA32AD" w:rsidRDefault="00AA32AD" w:rsidP="0028217E">
      <w:pPr>
        <w:pStyle w:val="Nidungvnbn"/>
        <w:numPr>
          <w:ilvl w:val="0"/>
          <w:numId w:val="32"/>
        </w:numPr>
      </w:pPr>
      <w:r>
        <w:t>Path: nơi lưu trữ file mô hình sau khi huấn luyện.</w:t>
      </w:r>
    </w:p>
    <w:p w14:paraId="39F6AE6C" w14:textId="5A2DE867" w:rsidR="00AA32AD" w:rsidRPr="00AA32AD" w:rsidRDefault="00DA5AC3" w:rsidP="00AA32AD">
      <w:pPr>
        <w:pStyle w:val="Nidungvnbn"/>
      </w:pPr>
      <w:r>
        <w:t>Cuối cùng ta bấm chạy để thực thi chương trình.</w:t>
      </w:r>
    </w:p>
    <w:p w14:paraId="27569622" w14:textId="5BB04FD4" w:rsidR="00182CFD" w:rsidRDefault="00182CFD" w:rsidP="00182CFD">
      <w:pPr>
        <w:pStyle w:val="Tiumccp2"/>
        <w:numPr>
          <w:ilvl w:val="2"/>
          <w:numId w:val="8"/>
        </w:numPr>
        <w:ind w:left="720"/>
      </w:pPr>
      <w:bookmarkStart w:id="86" w:name="_Toc68434509"/>
      <w:r>
        <w:t>Thực hiện huấn luyện và kiểm thử mô hình transformer sử dụng gióng hàng từ</w:t>
      </w:r>
      <w:bookmarkEnd w:id="86"/>
    </w:p>
    <w:p w14:paraId="15F36557" w14:textId="4E4EDAD1" w:rsidR="005565FD" w:rsidRDefault="003B5419" w:rsidP="005565FD">
      <w:pPr>
        <w:pStyle w:val="Nidungvnbn"/>
      </w:pPr>
      <w:r>
        <w:t>Ta tiến hành huấn luyện mô hình transformer có sử dụng gióng hàng từ nhanh bằng lệnh sau:</w:t>
      </w:r>
    </w:p>
    <w:p w14:paraId="1245291C" w14:textId="63BA65B2" w:rsidR="003B5419" w:rsidRDefault="003B5419" w:rsidP="00BB2C23">
      <w:pPr>
        <w:pStyle w:val="Nidungvnbn"/>
        <w:jc w:val="center"/>
      </w:pPr>
      <w:r>
        <w:rPr>
          <w:noProof/>
        </w:rPr>
        <w:drawing>
          <wp:inline distT="0" distB="0" distL="0" distR="0" wp14:anchorId="6AC46BA9" wp14:editId="200FE66D">
            <wp:extent cx="5580380" cy="1550670"/>
            <wp:effectExtent l="0" t="0" r="127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80380" cy="1550670"/>
                    </a:xfrm>
                    <a:prstGeom prst="rect">
                      <a:avLst/>
                    </a:prstGeom>
                  </pic:spPr>
                </pic:pic>
              </a:graphicData>
            </a:graphic>
          </wp:inline>
        </w:drawing>
      </w:r>
    </w:p>
    <w:p w14:paraId="00DC3CAD" w14:textId="7C926449" w:rsidR="00DA5AC3" w:rsidRDefault="00DA5AC3" w:rsidP="0028217E">
      <w:pPr>
        <w:pStyle w:val="Caption"/>
        <w:numPr>
          <w:ilvl w:val="0"/>
          <w:numId w:val="24"/>
        </w:numPr>
        <w:tabs>
          <w:tab w:val="left" w:pos="1530"/>
        </w:tabs>
      </w:pPr>
      <w:bookmarkStart w:id="87" w:name="_Toc68434552"/>
      <w:r>
        <w:t>Thực hiện huấn luyện mô hình transformer sử dụng gióng hàng từ</w:t>
      </w:r>
      <w:bookmarkEnd w:id="87"/>
    </w:p>
    <w:p w14:paraId="32FF88AD" w14:textId="77777777" w:rsidR="0011774A" w:rsidRDefault="0011774A" w:rsidP="00115AFB">
      <w:pPr>
        <w:pStyle w:val="Nidungvnbn"/>
      </w:pPr>
    </w:p>
    <w:p w14:paraId="7982303D" w14:textId="77777777" w:rsidR="0011774A" w:rsidRDefault="0011774A" w:rsidP="00115AFB">
      <w:pPr>
        <w:pStyle w:val="Nidungvnbn"/>
      </w:pPr>
    </w:p>
    <w:p w14:paraId="1E2088B6" w14:textId="77777777" w:rsidR="0011774A" w:rsidRDefault="0011774A" w:rsidP="00115AFB">
      <w:pPr>
        <w:pStyle w:val="Nidungvnbn"/>
      </w:pPr>
    </w:p>
    <w:p w14:paraId="17949726" w14:textId="610F2C3A" w:rsidR="00115AFB" w:rsidRDefault="00115AFB" w:rsidP="00115AFB">
      <w:pPr>
        <w:pStyle w:val="Nidungvnbn"/>
      </w:pPr>
      <w:r>
        <w:lastRenderedPageBreak/>
        <w:t>Trong đó:</w:t>
      </w:r>
    </w:p>
    <w:p w14:paraId="3A775B1B" w14:textId="0BB7A394" w:rsidR="00115AFB" w:rsidRDefault="00115AFB" w:rsidP="0028217E">
      <w:pPr>
        <w:pStyle w:val="Nidungvnbn"/>
        <w:numPr>
          <w:ilvl w:val="0"/>
          <w:numId w:val="31"/>
        </w:numPr>
      </w:pPr>
      <w:r>
        <w:t>Arch: kiến trúc mô hình sử dụng (ta chọn mô hình “transformer_wmt_en_de_big_align”, mô hình transformer có sử dụng gióng hàng từ).</w:t>
      </w:r>
    </w:p>
    <w:p w14:paraId="0FEEED88" w14:textId="77777777" w:rsidR="00115AFB" w:rsidRDefault="00115AFB" w:rsidP="0028217E">
      <w:pPr>
        <w:pStyle w:val="Nidungvnbn"/>
        <w:numPr>
          <w:ilvl w:val="0"/>
          <w:numId w:val="31"/>
        </w:numPr>
      </w:pPr>
      <w:r>
        <w:t>Hàm activation: ReLU (giống với mục 3.3)</w:t>
      </w:r>
    </w:p>
    <w:p w14:paraId="5C1B4243" w14:textId="77777777" w:rsidR="00115AFB" w:rsidRDefault="00115AFB" w:rsidP="0028217E">
      <w:pPr>
        <w:pStyle w:val="Nidungvnbn"/>
        <w:numPr>
          <w:ilvl w:val="0"/>
          <w:numId w:val="31"/>
        </w:numPr>
      </w:pPr>
      <w:r>
        <w:t xml:space="preserve">Optimizer: kĩ thuật tối ưu hóa (ta chọn Adam, ngưỡng tối ưu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=0.9,</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=0.98</m:t>
        </m:r>
      </m:oMath>
      <w:r>
        <w:t>).</w:t>
      </w:r>
    </w:p>
    <w:p w14:paraId="1CC9E599" w14:textId="5F9D9FA8" w:rsidR="00115AFB" w:rsidRDefault="00115AFB" w:rsidP="0028217E">
      <w:pPr>
        <w:pStyle w:val="Nidungvnbn"/>
        <w:numPr>
          <w:ilvl w:val="0"/>
          <w:numId w:val="31"/>
        </w:numPr>
      </w:pPr>
      <w:r>
        <w:t xml:space="preserve">Lr: Learning rate (tỉ lệ học): </w:t>
      </w:r>
      <m:oMath>
        <m:r>
          <w:rPr>
            <w:rFonts w:ascii="Cambria Math" w:hAnsi="Cambria Math"/>
          </w:rPr>
          <m:t>3e-04</m:t>
        </m:r>
      </m:oMath>
      <w:r>
        <w:t>.</w:t>
      </w:r>
    </w:p>
    <w:p w14:paraId="0879EF95" w14:textId="58920746" w:rsidR="00115AFB" w:rsidRDefault="00115AFB" w:rsidP="0028217E">
      <w:pPr>
        <w:pStyle w:val="Nidungvnbn"/>
        <w:numPr>
          <w:ilvl w:val="0"/>
          <w:numId w:val="31"/>
        </w:numPr>
      </w:pPr>
      <w:r>
        <w:t xml:space="preserve">Tỉ lệ dropout là </w:t>
      </w:r>
      <m:oMath>
        <m:r>
          <w:rPr>
            <w:rFonts w:ascii="Cambria Math" w:hAnsi="Cambria Math"/>
          </w:rPr>
          <m:t>0.1</m:t>
        </m:r>
      </m:oMath>
      <w:r>
        <w:t>.</w:t>
      </w:r>
    </w:p>
    <w:p w14:paraId="48E8E82B" w14:textId="77777777" w:rsidR="00115AFB" w:rsidRDefault="00115AFB" w:rsidP="0028217E">
      <w:pPr>
        <w:pStyle w:val="Nidungvnbn"/>
        <w:numPr>
          <w:ilvl w:val="0"/>
          <w:numId w:val="31"/>
        </w:numPr>
      </w:pPr>
      <w:r>
        <w:t>Save-dir: nơi lưu mô hình huấn luyện (ta dẫn đến thư mục Checkpoint mà ta vừa mới tạo ở trên).</w:t>
      </w:r>
    </w:p>
    <w:p w14:paraId="56B3EF2B" w14:textId="4B0176F5" w:rsidR="003B5419" w:rsidRDefault="00115AFB" w:rsidP="0028217E">
      <w:pPr>
        <w:pStyle w:val="Nidungvnbn"/>
        <w:numPr>
          <w:ilvl w:val="0"/>
          <w:numId w:val="31"/>
        </w:numPr>
      </w:pPr>
      <w:r>
        <w:t>Criterion: hàm mất mát ta chọn là hàm cross entropy dùng cho label smoothing.</w:t>
      </w:r>
    </w:p>
    <w:p w14:paraId="123D67E1" w14:textId="4CECD77B" w:rsidR="00115AFB" w:rsidRDefault="00115AFB" w:rsidP="00115AFB">
      <w:pPr>
        <w:pStyle w:val="Nidungvnbn"/>
      </w:pPr>
      <w:r>
        <w:t>Sau khi huấn luyện</w:t>
      </w:r>
      <w:r w:rsidR="00D33126">
        <w:t>,</w:t>
      </w:r>
      <w:r>
        <w:t xml:space="preserve"> ta thực hiện</w:t>
      </w:r>
      <w:r w:rsidR="00D33126">
        <w:t xml:space="preserve"> kiểm thử bằng lệnh sau:</w:t>
      </w:r>
    </w:p>
    <w:p w14:paraId="190F0CBF" w14:textId="434F91B3" w:rsidR="00AA32AD" w:rsidRDefault="00AA32AD" w:rsidP="00BB2C23">
      <w:pPr>
        <w:pStyle w:val="Nidungvnbn"/>
        <w:jc w:val="center"/>
      </w:pPr>
      <w:r>
        <w:rPr>
          <w:noProof/>
        </w:rPr>
        <w:drawing>
          <wp:inline distT="0" distB="0" distL="0" distR="0" wp14:anchorId="4E87A4EC" wp14:editId="44CEC43B">
            <wp:extent cx="5580380" cy="622300"/>
            <wp:effectExtent l="0" t="0" r="127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80380" cy="622300"/>
                    </a:xfrm>
                    <a:prstGeom prst="rect">
                      <a:avLst/>
                    </a:prstGeom>
                  </pic:spPr>
                </pic:pic>
              </a:graphicData>
            </a:graphic>
          </wp:inline>
        </w:drawing>
      </w:r>
    </w:p>
    <w:p w14:paraId="5E95548B" w14:textId="40171C3E" w:rsidR="00DA5AC3" w:rsidRDefault="00BB2C23" w:rsidP="0028217E">
      <w:pPr>
        <w:pStyle w:val="Caption"/>
        <w:numPr>
          <w:ilvl w:val="0"/>
          <w:numId w:val="24"/>
        </w:numPr>
        <w:tabs>
          <w:tab w:val="left" w:pos="1530"/>
        </w:tabs>
      </w:pPr>
      <w:bookmarkStart w:id="88" w:name="_Toc68434553"/>
      <w:r>
        <w:t>Thực hiện kiểm thử mô hình transformer sử dụng gióng hàng từ</w:t>
      </w:r>
      <w:bookmarkEnd w:id="88"/>
    </w:p>
    <w:p w14:paraId="7168BD52" w14:textId="77777777" w:rsidR="00AA32AD" w:rsidRDefault="00AA32AD" w:rsidP="00AA32AD">
      <w:pPr>
        <w:pStyle w:val="Nidungvnbn"/>
      </w:pPr>
      <w:r>
        <w:t>Trong đó:</w:t>
      </w:r>
    </w:p>
    <w:p w14:paraId="5A33ECFF" w14:textId="77777777" w:rsidR="00AA32AD" w:rsidRDefault="00AA32AD" w:rsidP="0028217E">
      <w:pPr>
        <w:pStyle w:val="Nidungvnbn"/>
        <w:numPr>
          <w:ilvl w:val="0"/>
          <w:numId w:val="32"/>
        </w:numPr>
      </w:pPr>
      <w:r>
        <w:t>Beam: số lượng beam được dùng để tìm kiếm.</w:t>
      </w:r>
    </w:p>
    <w:p w14:paraId="35135FB4" w14:textId="2B4A2280" w:rsidR="00D33126" w:rsidRDefault="00AA32AD" w:rsidP="0028217E">
      <w:pPr>
        <w:pStyle w:val="Nidungvnbn"/>
        <w:numPr>
          <w:ilvl w:val="0"/>
          <w:numId w:val="32"/>
        </w:numPr>
      </w:pPr>
      <w:r>
        <w:t>Path: nơi lưu trữ file mô hình sau khi huấn luyện.</w:t>
      </w:r>
    </w:p>
    <w:p w14:paraId="561A462A" w14:textId="27907DDC" w:rsidR="00AA32AD" w:rsidRDefault="00BB2C23" w:rsidP="00AA32AD">
      <w:pPr>
        <w:pStyle w:val="Nidungvnbn"/>
      </w:pPr>
      <w:r>
        <w:t>Cuối cùng ta bấm chạy để thực thi chương trình.</w:t>
      </w:r>
    </w:p>
    <w:p w14:paraId="52D2974A" w14:textId="5C2F927E" w:rsidR="007F4634" w:rsidRDefault="007F4634" w:rsidP="007F4634">
      <w:pPr>
        <w:pStyle w:val="Tiumccp1"/>
        <w:numPr>
          <w:ilvl w:val="1"/>
          <w:numId w:val="8"/>
        </w:numPr>
        <w:ind w:left="450"/>
      </w:pPr>
      <w:bookmarkStart w:id="89" w:name="_Toc68434510"/>
      <w:r>
        <w:t>Kết quả và đánh giá</w:t>
      </w:r>
      <w:bookmarkEnd w:id="89"/>
    </w:p>
    <w:p w14:paraId="4635FD0E" w14:textId="6A83D819" w:rsidR="00D224DA" w:rsidRDefault="00D224DA" w:rsidP="00D224DA">
      <w:pPr>
        <w:pStyle w:val="Tiumccp2"/>
        <w:numPr>
          <w:ilvl w:val="2"/>
          <w:numId w:val="8"/>
        </w:numPr>
        <w:ind w:left="720"/>
      </w:pPr>
      <w:bookmarkStart w:id="90" w:name="_Toc68434511"/>
      <w:r>
        <w:t xml:space="preserve">Kết quả </w:t>
      </w:r>
      <w:r w:rsidR="006B3115">
        <w:t>chạy trên OpenNMT</w:t>
      </w:r>
      <w:bookmarkEnd w:id="90"/>
    </w:p>
    <w:p w14:paraId="2EBF9EE1" w14:textId="7EF1B052" w:rsidR="000805F7" w:rsidRDefault="0011774A" w:rsidP="00D224DA">
      <w:pPr>
        <w:pStyle w:val="Nidungvnbn"/>
      </w:pPr>
      <w:r>
        <w:t>Giá trị BLEU của mô hình transformer thuần:</w:t>
      </w:r>
    </w:p>
    <w:p w14:paraId="19062936" w14:textId="46EFCAF4" w:rsidR="0011774A" w:rsidRDefault="0011774A" w:rsidP="0011774A">
      <w:pPr>
        <w:pStyle w:val="Nidungvnbn"/>
      </w:pPr>
      <w:r>
        <w:rPr>
          <w:noProof/>
        </w:rPr>
        <w:drawing>
          <wp:inline distT="0" distB="0" distL="0" distR="0" wp14:anchorId="45DF6474" wp14:editId="65AD07F6">
            <wp:extent cx="5580380" cy="513080"/>
            <wp:effectExtent l="0" t="0" r="1270"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80380" cy="513080"/>
                    </a:xfrm>
                    <a:prstGeom prst="rect">
                      <a:avLst/>
                    </a:prstGeom>
                  </pic:spPr>
                </pic:pic>
              </a:graphicData>
            </a:graphic>
          </wp:inline>
        </w:drawing>
      </w:r>
    </w:p>
    <w:p w14:paraId="7849C13D" w14:textId="5DACB583" w:rsidR="0011774A" w:rsidRDefault="0011774A" w:rsidP="0011774A">
      <w:pPr>
        <w:pStyle w:val="Caption"/>
        <w:numPr>
          <w:ilvl w:val="0"/>
          <w:numId w:val="24"/>
        </w:numPr>
        <w:tabs>
          <w:tab w:val="left" w:pos="1530"/>
        </w:tabs>
      </w:pPr>
      <w:bookmarkStart w:id="91" w:name="_Toc68434554"/>
      <w:r>
        <w:t>Kết quả kiểm thử mô hình transformer thuần trên OpenNMT</w:t>
      </w:r>
      <w:bookmarkEnd w:id="91"/>
    </w:p>
    <w:p w14:paraId="4C3172A6" w14:textId="77777777" w:rsidR="0011774A" w:rsidRDefault="0011774A" w:rsidP="00D224DA">
      <w:pPr>
        <w:pStyle w:val="Nidungvnbn"/>
      </w:pPr>
    </w:p>
    <w:p w14:paraId="1174496E" w14:textId="789D78D5" w:rsidR="0011774A" w:rsidRDefault="0011774A" w:rsidP="00D224DA">
      <w:pPr>
        <w:pStyle w:val="Nidungvnbn"/>
      </w:pPr>
      <w:r>
        <w:lastRenderedPageBreak/>
        <w:t>Giá trị BLEU của mô hình transformer có sử dụng kĩ thuật gióng hàng từ:</w:t>
      </w:r>
    </w:p>
    <w:p w14:paraId="556E47BB" w14:textId="6721714B" w:rsidR="0011774A" w:rsidRDefault="0011774A" w:rsidP="0011774A">
      <w:pPr>
        <w:pStyle w:val="Nidungvnbn"/>
        <w:jc w:val="center"/>
      </w:pPr>
      <w:r>
        <w:rPr>
          <w:noProof/>
        </w:rPr>
        <w:drawing>
          <wp:inline distT="0" distB="0" distL="0" distR="0" wp14:anchorId="2C39835D" wp14:editId="0BE64F3F">
            <wp:extent cx="5580380" cy="528955"/>
            <wp:effectExtent l="0" t="0" r="1270"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80380" cy="528955"/>
                    </a:xfrm>
                    <a:prstGeom prst="rect">
                      <a:avLst/>
                    </a:prstGeom>
                  </pic:spPr>
                </pic:pic>
              </a:graphicData>
            </a:graphic>
          </wp:inline>
        </w:drawing>
      </w:r>
    </w:p>
    <w:p w14:paraId="0904303A" w14:textId="381E881D" w:rsidR="0011774A" w:rsidRPr="0011774A" w:rsidRDefault="001F7931" w:rsidP="001F7931">
      <w:pPr>
        <w:pStyle w:val="Caption"/>
        <w:numPr>
          <w:ilvl w:val="0"/>
          <w:numId w:val="24"/>
        </w:numPr>
        <w:tabs>
          <w:tab w:val="left" w:pos="1620"/>
        </w:tabs>
      </w:pPr>
      <w:bookmarkStart w:id="92" w:name="_Toc68434555"/>
      <w:r>
        <w:t>Kết quả kiểm thử mô hình transformer sử dụng gióng hàng từ trên OpenNMT</w:t>
      </w:r>
      <w:bookmarkEnd w:id="92"/>
    </w:p>
    <w:p w14:paraId="50A7A7B9" w14:textId="1BB03954" w:rsidR="00D224DA" w:rsidRDefault="00D224DA" w:rsidP="00D224DA">
      <w:pPr>
        <w:pStyle w:val="Tiumccp2"/>
        <w:numPr>
          <w:ilvl w:val="2"/>
          <w:numId w:val="8"/>
        </w:numPr>
        <w:ind w:left="720"/>
      </w:pPr>
      <w:bookmarkStart w:id="93" w:name="_Toc68434512"/>
      <w:r>
        <w:t xml:space="preserve">Kết quả </w:t>
      </w:r>
      <w:r w:rsidR="0011774A">
        <w:t>chạy trên Fairseq</w:t>
      </w:r>
      <w:bookmarkEnd w:id="93"/>
    </w:p>
    <w:p w14:paraId="04E0A499" w14:textId="77777777" w:rsidR="0011774A" w:rsidRDefault="0011774A" w:rsidP="0011774A">
      <w:pPr>
        <w:pStyle w:val="Nidungvnbn"/>
      </w:pPr>
      <w:r>
        <w:t>Sau khi huấn luyện, mô hình transformer thuần cho ra kết quả sau:</w:t>
      </w:r>
    </w:p>
    <w:p w14:paraId="391730B6" w14:textId="77777777" w:rsidR="0011774A" w:rsidRDefault="0011774A" w:rsidP="0011774A">
      <w:pPr>
        <w:pStyle w:val="Nidungvnbn"/>
        <w:jc w:val="center"/>
      </w:pPr>
      <w:r>
        <w:rPr>
          <w:noProof/>
        </w:rPr>
        <w:drawing>
          <wp:inline distT="0" distB="0" distL="0" distR="0" wp14:anchorId="200CD16E" wp14:editId="26CB20A2">
            <wp:extent cx="5580380" cy="1522095"/>
            <wp:effectExtent l="0" t="0" r="127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80380" cy="1522095"/>
                    </a:xfrm>
                    <a:prstGeom prst="rect">
                      <a:avLst/>
                    </a:prstGeom>
                  </pic:spPr>
                </pic:pic>
              </a:graphicData>
            </a:graphic>
          </wp:inline>
        </w:drawing>
      </w:r>
    </w:p>
    <w:p w14:paraId="49B4999F" w14:textId="57CF8110" w:rsidR="0011774A" w:rsidRDefault="0011774A" w:rsidP="0011774A">
      <w:pPr>
        <w:pStyle w:val="Caption"/>
        <w:numPr>
          <w:ilvl w:val="0"/>
          <w:numId w:val="24"/>
        </w:numPr>
        <w:tabs>
          <w:tab w:val="left" w:pos="1530"/>
        </w:tabs>
      </w:pPr>
      <w:bookmarkStart w:id="94" w:name="_Toc68434556"/>
      <w:r>
        <w:t>Kết quả huấn luyện của mô hình transformer thuần</w:t>
      </w:r>
      <w:r w:rsidR="00F25893">
        <w:t xml:space="preserve"> trên Fairseq</w:t>
      </w:r>
      <w:bookmarkEnd w:id="94"/>
    </w:p>
    <w:p w14:paraId="30764AFE" w14:textId="77777777" w:rsidR="0011774A" w:rsidRDefault="0011774A" w:rsidP="0011774A">
      <w:pPr>
        <w:pStyle w:val="Nidungvnbn"/>
      </w:pPr>
      <w:r>
        <w:t>Giá trị mất mát của tập:</w:t>
      </w:r>
    </w:p>
    <w:p w14:paraId="4527D122" w14:textId="77777777" w:rsidR="0011774A" w:rsidRDefault="0011774A" w:rsidP="0011774A">
      <w:pPr>
        <w:pStyle w:val="Nidungvnbn"/>
        <w:numPr>
          <w:ilvl w:val="0"/>
          <w:numId w:val="33"/>
        </w:numPr>
      </w:pPr>
      <w:r>
        <w:t>Huấn luyện mà fairseq tính được: 2.8, Negative Log-Likelihood (NLL): 0.895.</w:t>
      </w:r>
    </w:p>
    <w:p w14:paraId="238EDD8B" w14:textId="77777777" w:rsidR="0011774A" w:rsidRDefault="0011774A" w:rsidP="0011774A">
      <w:pPr>
        <w:pStyle w:val="Nidungvnbn"/>
        <w:numPr>
          <w:ilvl w:val="0"/>
          <w:numId w:val="33"/>
        </w:numPr>
      </w:pPr>
      <w:r>
        <w:t>Validation mà fairseq tính được: 5.922, Negative Log-Likelihood (NLL): 4.378.</w:t>
      </w:r>
    </w:p>
    <w:p w14:paraId="3AD5EF52" w14:textId="77777777" w:rsidR="0011774A" w:rsidRDefault="0011774A" w:rsidP="0011774A">
      <w:pPr>
        <w:pStyle w:val="Nidungvnbn"/>
      </w:pPr>
      <w:r>
        <w:t>Sau khi kiểm thử, mô hình transformer thuần cho ra kết quả sau:</w:t>
      </w:r>
    </w:p>
    <w:p w14:paraId="3C4ADDC1" w14:textId="77777777" w:rsidR="0011774A" w:rsidRDefault="0011774A" w:rsidP="0011774A">
      <w:pPr>
        <w:pStyle w:val="Nidungvnbn"/>
        <w:jc w:val="center"/>
      </w:pPr>
      <w:r>
        <w:rPr>
          <w:noProof/>
        </w:rPr>
        <w:drawing>
          <wp:inline distT="0" distB="0" distL="0" distR="0" wp14:anchorId="59AFBF1E" wp14:editId="4643BAB0">
            <wp:extent cx="5580380" cy="1097280"/>
            <wp:effectExtent l="0" t="0" r="127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80380" cy="1097280"/>
                    </a:xfrm>
                    <a:prstGeom prst="rect">
                      <a:avLst/>
                    </a:prstGeom>
                  </pic:spPr>
                </pic:pic>
              </a:graphicData>
            </a:graphic>
          </wp:inline>
        </w:drawing>
      </w:r>
    </w:p>
    <w:p w14:paraId="1F29FB19" w14:textId="0BB79A23" w:rsidR="0011774A" w:rsidRDefault="0011774A" w:rsidP="0011774A">
      <w:pPr>
        <w:pStyle w:val="Caption"/>
        <w:numPr>
          <w:ilvl w:val="0"/>
          <w:numId w:val="24"/>
        </w:numPr>
        <w:tabs>
          <w:tab w:val="left" w:pos="1530"/>
        </w:tabs>
      </w:pPr>
      <w:bookmarkStart w:id="95" w:name="_Toc68434557"/>
      <w:r>
        <w:t>Kết quả kiểm thử của mô hình transformer thuần</w:t>
      </w:r>
      <w:r w:rsidR="00F25893">
        <w:t xml:space="preserve"> trên Fairseq</w:t>
      </w:r>
      <w:bookmarkEnd w:id="95"/>
    </w:p>
    <w:p w14:paraId="4B3D0936" w14:textId="2892BA96" w:rsidR="0011774A" w:rsidRDefault="0011774A" w:rsidP="0011774A">
      <w:pPr>
        <w:pStyle w:val="Nidungvnbn"/>
      </w:pPr>
      <w:r>
        <w:t>BLEU score của quá trình kiểm thử là: 26.21.</w:t>
      </w:r>
    </w:p>
    <w:p w14:paraId="297445A6" w14:textId="536E5844" w:rsidR="00D32714" w:rsidRDefault="00D32714" w:rsidP="00D32714">
      <w:pPr>
        <w:pStyle w:val="Nidungvnbn"/>
      </w:pPr>
      <w:r>
        <w:t xml:space="preserve">Sau khi huấn luyện, </w:t>
      </w:r>
      <w:r w:rsidRPr="00D32714">
        <w:t>mô</w:t>
      </w:r>
      <w:r>
        <w:t xml:space="preserve"> hình transformer sử dụng gióng hàng từ cho ra kết quả sau:</w:t>
      </w:r>
    </w:p>
    <w:p w14:paraId="362FB7AC" w14:textId="0B8D3F34" w:rsidR="00D224DA" w:rsidRDefault="00B522A6" w:rsidP="00902692">
      <w:pPr>
        <w:pStyle w:val="Nidungvnbn"/>
        <w:jc w:val="center"/>
      </w:pPr>
      <w:r>
        <w:rPr>
          <w:noProof/>
        </w:rPr>
        <w:lastRenderedPageBreak/>
        <w:drawing>
          <wp:inline distT="0" distB="0" distL="0" distR="0" wp14:anchorId="6A9473C6" wp14:editId="3CF4031E">
            <wp:extent cx="5580380" cy="1313815"/>
            <wp:effectExtent l="0" t="0" r="127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80380" cy="1313815"/>
                    </a:xfrm>
                    <a:prstGeom prst="rect">
                      <a:avLst/>
                    </a:prstGeom>
                  </pic:spPr>
                </pic:pic>
              </a:graphicData>
            </a:graphic>
          </wp:inline>
        </w:drawing>
      </w:r>
    </w:p>
    <w:p w14:paraId="44BE6184" w14:textId="344D958C" w:rsidR="00902692" w:rsidRDefault="00902692" w:rsidP="0028217E">
      <w:pPr>
        <w:pStyle w:val="Caption"/>
        <w:numPr>
          <w:ilvl w:val="0"/>
          <w:numId w:val="24"/>
        </w:numPr>
        <w:tabs>
          <w:tab w:val="left" w:pos="1530"/>
        </w:tabs>
      </w:pPr>
      <w:bookmarkStart w:id="96" w:name="_Toc68434558"/>
      <w:r>
        <w:t>Kết quả huấn luyện mô hình transformer có sử dụng gióng hàng từ</w:t>
      </w:r>
      <w:r w:rsidR="00F25893">
        <w:t xml:space="preserve"> trên Fairseq</w:t>
      </w:r>
      <w:bookmarkEnd w:id="96"/>
    </w:p>
    <w:p w14:paraId="54BAEA87" w14:textId="77777777" w:rsidR="00B522A6" w:rsidRDefault="00B522A6" w:rsidP="00B522A6">
      <w:pPr>
        <w:pStyle w:val="Nidungvnbn"/>
      </w:pPr>
      <w:r>
        <w:t>Giá trị mất mát của tập:</w:t>
      </w:r>
    </w:p>
    <w:p w14:paraId="21C40DF8" w14:textId="579A9D26" w:rsidR="00B522A6" w:rsidRDefault="00B522A6" w:rsidP="0028217E">
      <w:pPr>
        <w:pStyle w:val="Nidungvnbn"/>
        <w:numPr>
          <w:ilvl w:val="0"/>
          <w:numId w:val="33"/>
        </w:numPr>
      </w:pPr>
      <w:r>
        <w:t>Huấn luyện mà fairseq tính được: 2.446, Negative Log-Likelihood (NLL): 0.523.</w:t>
      </w:r>
    </w:p>
    <w:p w14:paraId="3FCF5054" w14:textId="76DB6BCF" w:rsidR="00B522A6" w:rsidRDefault="00B522A6" w:rsidP="0028217E">
      <w:pPr>
        <w:pStyle w:val="Nidungvnbn"/>
        <w:numPr>
          <w:ilvl w:val="0"/>
          <w:numId w:val="33"/>
        </w:numPr>
      </w:pPr>
      <w:r>
        <w:t>Validation mà fairseq tính được: 5.993, Negative Log-Likelihood (NLL): 4.532.</w:t>
      </w:r>
    </w:p>
    <w:p w14:paraId="18C0AB8D" w14:textId="16626DD1" w:rsidR="00B522A6" w:rsidRDefault="00B522A6" w:rsidP="00B522A6">
      <w:pPr>
        <w:pStyle w:val="Nidungvnbn"/>
      </w:pPr>
      <w:r>
        <w:t>Sau khi kiểm thử, mô hình transformer sử dụng gióng hàng từ cho ra kết quả sau:</w:t>
      </w:r>
    </w:p>
    <w:p w14:paraId="3ECD58B2" w14:textId="77949F73" w:rsidR="00B522A6" w:rsidRDefault="00902692" w:rsidP="00902692">
      <w:pPr>
        <w:pStyle w:val="Nidungvnbn"/>
        <w:jc w:val="center"/>
      </w:pPr>
      <w:r>
        <w:rPr>
          <w:noProof/>
        </w:rPr>
        <w:drawing>
          <wp:inline distT="0" distB="0" distL="0" distR="0" wp14:anchorId="4B22926A" wp14:editId="2DCED31A">
            <wp:extent cx="5580380" cy="1114425"/>
            <wp:effectExtent l="0" t="0" r="127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80380" cy="1114425"/>
                    </a:xfrm>
                    <a:prstGeom prst="rect">
                      <a:avLst/>
                    </a:prstGeom>
                  </pic:spPr>
                </pic:pic>
              </a:graphicData>
            </a:graphic>
          </wp:inline>
        </w:drawing>
      </w:r>
    </w:p>
    <w:p w14:paraId="1BB60726" w14:textId="61EEC562" w:rsidR="00902692" w:rsidRDefault="00902692" w:rsidP="0028217E">
      <w:pPr>
        <w:pStyle w:val="Caption"/>
        <w:numPr>
          <w:ilvl w:val="0"/>
          <w:numId w:val="24"/>
        </w:numPr>
        <w:tabs>
          <w:tab w:val="left" w:pos="1530"/>
        </w:tabs>
      </w:pPr>
      <w:bookmarkStart w:id="97" w:name="_Toc68434559"/>
      <w:r>
        <w:t>Kết quả kiểm thử mô hình transformer có sử dụng gióng hàng từ</w:t>
      </w:r>
      <w:r w:rsidR="00F25893">
        <w:t xml:space="preserve"> trên Fairseq</w:t>
      </w:r>
      <w:bookmarkEnd w:id="97"/>
    </w:p>
    <w:p w14:paraId="580ECF8C" w14:textId="1CABF006" w:rsidR="00902692" w:rsidRDefault="00902692" w:rsidP="00B522A6">
      <w:pPr>
        <w:pStyle w:val="Nidungvnbn"/>
      </w:pPr>
      <w:r>
        <w:t>BLEU score của quá trình kiểm thử là 27.02</w:t>
      </w:r>
    </w:p>
    <w:p w14:paraId="2203EA58" w14:textId="50F7C670" w:rsidR="00D224DA" w:rsidRDefault="00D224DA" w:rsidP="00D224DA">
      <w:pPr>
        <w:pStyle w:val="Tiumccp2"/>
        <w:numPr>
          <w:ilvl w:val="2"/>
          <w:numId w:val="8"/>
        </w:numPr>
        <w:ind w:left="720"/>
      </w:pPr>
      <w:bookmarkStart w:id="98" w:name="_Toc68434513"/>
      <w:r>
        <w:t>So sánh và đánh giá</w:t>
      </w:r>
      <w:bookmarkEnd w:id="98"/>
    </w:p>
    <w:p w14:paraId="7E15CFB9" w14:textId="75864E01" w:rsidR="00102A33" w:rsidRDefault="00102A33" w:rsidP="00D224DA">
      <w:pPr>
        <w:pStyle w:val="Nidungvnbn"/>
      </w:pPr>
      <w:r>
        <w:t>Từ kết quả ở mục 4.6.1 ta thu được bảng sau:</w:t>
      </w:r>
    </w:p>
    <w:p w14:paraId="3C6B6843" w14:textId="46A92541" w:rsidR="002E01EF" w:rsidRDefault="002E01EF" w:rsidP="002E01EF">
      <w:pPr>
        <w:pStyle w:val="Bng"/>
        <w:numPr>
          <w:ilvl w:val="0"/>
          <w:numId w:val="41"/>
        </w:numPr>
      </w:pPr>
      <w:bookmarkStart w:id="99" w:name="_Toc68434560"/>
      <w:r>
        <w:t>Bảng so sánh kết quả giữa mô hình transformer thuần và mô hình transformer có sử dụng gióng hàng từ chạy trên OpenNMT</w:t>
      </w:r>
      <w:bookmarkEnd w:id="99"/>
    </w:p>
    <w:tbl>
      <w:tblPr>
        <w:tblStyle w:val="TableGrid"/>
        <w:tblW w:w="0" w:type="auto"/>
        <w:tblLook w:val="04A0" w:firstRow="1" w:lastRow="0" w:firstColumn="1" w:lastColumn="0" w:noHBand="0" w:noVBand="1"/>
      </w:tblPr>
      <w:tblGrid>
        <w:gridCol w:w="4502"/>
        <w:gridCol w:w="4502"/>
      </w:tblGrid>
      <w:tr w:rsidR="00102A33" w14:paraId="2B36C645" w14:textId="77777777" w:rsidTr="00102A33">
        <w:tc>
          <w:tcPr>
            <w:tcW w:w="4502" w:type="dxa"/>
          </w:tcPr>
          <w:p w14:paraId="1AC30080" w14:textId="4A1530F8" w:rsidR="00102A33" w:rsidRDefault="00102A33" w:rsidP="00D224DA">
            <w:pPr>
              <w:pStyle w:val="Nidungvnbn"/>
              <w:ind w:firstLine="0"/>
            </w:pPr>
            <w:r>
              <w:t>OpenNMT</w:t>
            </w:r>
          </w:p>
        </w:tc>
        <w:tc>
          <w:tcPr>
            <w:tcW w:w="4502" w:type="dxa"/>
          </w:tcPr>
          <w:p w14:paraId="45F6E187" w14:textId="369AC5E7" w:rsidR="00102A33" w:rsidRDefault="00102A33" w:rsidP="00D224DA">
            <w:pPr>
              <w:pStyle w:val="Nidungvnbn"/>
              <w:ind w:firstLine="0"/>
            </w:pPr>
            <w:r>
              <w:t>Test (BLEU)</w:t>
            </w:r>
          </w:p>
        </w:tc>
      </w:tr>
      <w:tr w:rsidR="00102A33" w14:paraId="184955BD" w14:textId="77777777" w:rsidTr="00102A33">
        <w:tc>
          <w:tcPr>
            <w:tcW w:w="4502" w:type="dxa"/>
          </w:tcPr>
          <w:p w14:paraId="6F6110D1" w14:textId="50ECDEE6" w:rsidR="00102A33" w:rsidRDefault="002E01EF" w:rsidP="00D224DA">
            <w:pPr>
              <w:pStyle w:val="Nidungvnbn"/>
              <w:ind w:firstLine="0"/>
            </w:pPr>
            <w:r>
              <w:t>Transformer thuần</w:t>
            </w:r>
          </w:p>
        </w:tc>
        <w:tc>
          <w:tcPr>
            <w:tcW w:w="4502" w:type="dxa"/>
          </w:tcPr>
          <w:p w14:paraId="79CF1443" w14:textId="7DAED235" w:rsidR="00102A33" w:rsidRPr="002E01EF" w:rsidRDefault="002E01EF" w:rsidP="00D224DA">
            <w:pPr>
              <w:pStyle w:val="Nidungvnbn"/>
              <w:ind w:firstLine="0"/>
              <w:rPr>
                <w:b/>
              </w:rPr>
            </w:pPr>
            <w:r w:rsidRPr="002E01EF">
              <w:rPr>
                <w:b/>
              </w:rPr>
              <w:t>24.36</w:t>
            </w:r>
          </w:p>
        </w:tc>
      </w:tr>
      <w:tr w:rsidR="00102A33" w14:paraId="006DD9AD" w14:textId="77777777" w:rsidTr="00102A33">
        <w:tc>
          <w:tcPr>
            <w:tcW w:w="4502" w:type="dxa"/>
          </w:tcPr>
          <w:p w14:paraId="506AEFD4" w14:textId="128287CF" w:rsidR="00102A33" w:rsidRDefault="002E01EF" w:rsidP="00D224DA">
            <w:pPr>
              <w:pStyle w:val="Nidungvnbn"/>
              <w:ind w:firstLine="0"/>
            </w:pPr>
            <w:r>
              <w:t>Transformer có sử dụng gióng hàng từ</w:t>
            </w:r>
          </w:p>
        </w:tc>
        <w:tc>
          <w:tcPr>
            <w:tcW w:w="4502" w:type="dxa"/>
          </w:tcPr>
          <w:p w14:paraId="317F6C63" w14:textId="3529698D" w:rsidR="00102A33" w:rsidRDefault="002E01EF" w:rsidP="00D224DA">
            <w:pPr>
              <w:pStyle w:val="Nidungvnbn"/>
              <w:ind w:firstLine="0"/>
            </w:pPr>
            <w:r>
              <w:t>24.29</w:t>
            </w:r>
          </w:p>
        </w:tc>
      </w:tr>
    </w:tbl>
    <w:p w14:paraId="3D04DACF" w14:textId="77777777" w:rsidR="00102A33" w:rsidRDefault="00102A33" w:rsidP="00D224DA">
      <w:pPr>
        <w:pStyle w:val="Nidungvnbn"/>
      </w:pPr>
    </w:p>
    <w:p w14:paraId="4C849014" w14:textId="6D9B68F1" w:rsidR="00D224DA" w:rsidRDefault="00102A33" w:rsidP="00D224DA">
      <w:pPr>
        <w:pStyle w:val="Nidungvnbn"/>
      </w:pPr>
      <w:r>
        <w:lastRenderedPageBreak/>
        <w:t xml:space="preserve">Từ kết quả ở mục </w:t>
      </w:r>
      <w:r w:rsidR="007D4390">
        <w:t>4.6</w:t>
      </w:r>
      <w:r w:rsidR="00B4602C">
        <w:t>.2 ta thu được bảng sau:</w:t>
      </w:r>
    </w:p>
    <w:p w14:paraId="60670656" w14:textId="581184B7" w:rsidR="00B4602C" w:rsidRPr="00B4602C" w:rsidRDefault="00B4602C" w:rsidP="002E01EF">
      <w:pPr>
        <w:pStyle w:val="Bng"/>
        <w:numPr>
          <w:ilvl w:val="0"/>
          <w:numId w:val="41"/>
        </w:numPr>
      </w:pPr>
      <w:bookmarkStart w:id="100" w:name="_Toc68434561"/>
      <w:r>
        <w:t>Bảng so sánh kết quả giữa mô hình transform thuần và mô hình transformer có sử dụng gióng hàng từ</w:t>
      </w:r>
      <w:r w:rsidR="0011774A">
        <w:t xml:space="preserve"> chạy trên Fairseq</w:t>
      </w:r>
      <w:bookmarkEnd w:id="100"/>
    </w:p>
    <w:tbl>
      <w:tblPr>
        <w:tblStyle w:val="TableGrid"/>
        <w:tblW w:w="0" w:type="auto"/>
        <w:tblLook w:val="04A0" w:firstRow="1" w:lastRow="0" w:firstColumn="1" w:lastColumn="0" w:noHBand="0" w:noVBand="1"/>
      </w:tblPr>
      <w:tblGrid>
        <w:gridCol w:w="2251"/>
        <w:gridCol w:w="2251"/>
        <w:gridCol w:w="2251"/>
        <w:gridCol w:w="2251"/>
      </w:tblGrid>
      <w:tr w:rsidR="00B4602C" w14:paraId="73D6455A" w14:textId="77777777" w:rsidTr="00B4602C">
        <w:tc>
          <w:tcPr>
            <w:tcW w:w="2251" w:type="dxa"/>
          </w:tcPr>
          <w:p w14:paraId="3350C469" w14:textId="0B5B840C" w:rsidR="00B4602C" w:rsidRDefault="00102A33" w:rsidP="00D224DA">
            <w:pPr>
              <w:pStyle w:val="Nidungvnbn"/>
              <w:ind w:firstLine="0"/>
            </w:pPr>
            <w:r>
              <w:t>Fairseq</w:t>
            </w:r>
          </w:p>
        </w:tc>
        <w:tc>
          <w:tcPr>
            <w:tcW w:w="2251" w:type="dxa"/>
          </w:tcPr>
          <w:p w14:paraId="3C8BB53B" w14:textId="454C3CF3" w:rsidR="00B4602C" w:rsidRDefault="00B4602C" w:rsidP="00D224DA">
            <w:pPr>
              <w:pStyle w:val="Nidungvnbn"/>
              <w:ind w:firstLine="0"/>
            </w:pPr>
            <w:r>
              <w:t>Train (Loss)</w:t>
            </w:r>
          </w:p>
        </w:tc>
        <w:tc>
          <w:tcPr>
            <w:tcW w:w="2251" w:type="dxa"/>
          </w:tcPr>
          <w:p w14:paraId="56B45E0A" w14:textId="61DA509D" w:rsidR="00B4602C" w:rsidRDefault="00B4602C" w:rsidP="00D224DA">
            <w:pPr>
              <w:pStyle w:val="Nidungvnbn"/>
              <w:ind w:firstLine="0"/>
            </w:pPr>
            <w:r>
              <w:t>Validation (Loss)</w:t>
            </w:r>
          </w:p>
        </w:tc>
        <w:tc>
          <w:tcPr>
            <w:tcW w:w="2251" w:type="dxa"/>
          </w:tcPr>
          <w:p w14:paraId="60889C05" w14:textId="30D15F05" w:rsidR="00B4602C" w:rsidRDefault="00B4602C" w:rsidP="00D224DA">
            <w:pPr>
              <w:pStyle w:val="Nidungvnbn"/>
              <w:ind w:firstLine="0"/>
            </w:pPr>
            <w:r>
              <w:t>Test (BLEU)</w:t>
            </w:r>
          </w:p>
        </w:tc>
      </w:tr>
      <w:tr w:rsidR="00B4602C" w14:paraId="4957E736" w14:textId="77777777" w:rsidTr="00B4602C">
        <w:tc>
          <w:tcPr>
            <w:tcW w:w="2251" w:type="dxa"/>
          </w:tcPr>
          <w:p w14:paraId="7E2F9038" w14:textId="6BBBD60F" w:rsidR="00B4602C" w:rsidRDefault="00B4602C" w:rsidP="00D224DA">
            <w:pPr>
              <w:pStyle w:val="Nidungvnbn"/>
              <w:ind w:firstLine="0"/>
            </w:pPr>
            <w:r>
              <w:t>Transformer thuần</w:t>
            </w:r>
          </w:p>
        </w:tc>
        <w:tc>
          <w:tcPr>
            <w:tcW w:w="2251" w:type="dxa"/>
          </w:tcPr>
          <w:p w14:paraId="01BC9E5F" w14:textId="11814B03" w:rsidR="00B4602C" w:rsidRDefault="00B4602C" w:rsidP="00D224DA">
            <w:pPr>
              <w:pStyle w:val="Nidungvnbn"/>
              <w:ind w:firstLine="0"/>
            </w:pPr>
            <w:r>
              <w:t>2.8</w:t>
            </w:r>
          </w:p>
        </w:tc>
        <w:tc>
          <w:tcPr>
            <w:tcW w:w="2251" w:type="dxa"/>
          </w:tcPr>
          <w:p w14:paraId="3C1456E3" w14:textId="5B55411B" w:rsidR="00B4602C" w:rsidRPr="00B4602C" w:rsidRDefault="00B4602C" w:rsidP="00D224DA">
            <w:pPr>
              <w:pStyle w:val="Nidungvnbn"/>
              <w:ind w:firstLine="0"/>
              <w:rPr>
                <w:b/>
              </w:rPr>
            </w:pPr>
            <w:r w:rsidRPr="00B4602C">
              <w:rPr>
                <w:b/>
              </w:rPr>
              <w:t>5.922</w:t>
            </w:r>
          </w:p>
        </w:tc>
        <w:tc>
          <w:tcPr>
            <w:tcW w:w="2251" w:type="dxa"/>
          </w:tcPr>
          <w:p w14:paraId="73561B08" w14:textId="4FBE8555" w:rsidR="00B4602C" w:rsidRDefault="00B4602C" w:rsidP="00D224DA">
            <w:pPr>
              <w:pStyle w:val="Nidungvnbn"/>
              <w:ind w:firstLine="0"/>
            </w:pPr>
            <w:r>
              <w:t>26.21</w:t>
            </w:r>
          </w:p>
        </w:tc>
      </w:tr>
      <w:tr w:rsidR="00B4602C" w14:paraId="6902A583" w14:textId="77777777" w:rsidTr="00B4602C">
        <w:tc>
          <w:tcPr>
            <w:tcW w:w="2251" w:type="dxa"/>
          </w:tcPr>
          <w:p w14:paraId="4C4DCC45" w14:textId="48E8CBBE" w:rsidR="00B4602C" w:rsidRDefault="00B4602C" w:rsidP="00D224DA">
            <w:pPr>
              <w:pStyle w:val="Nidungvnbn"/>
              <w:ind w:firstLine="0"/>
            </w:pPr>
            <w:r>
              <w:t>Transformer có sử dụng gión</w:t>
            </w:r>
            <w:r w:rsidR="00103CF3">
              <w:t>g</w:t>
            </w:r>
            <w:r>
              <w:t xml:space="preserve"> hàng từ</w:t>
            </w:r>
          </w:p>
        </w:tc>
        <w:tc>
          <w:tcPr>
            <w:tcW w:w="2251" w:type="dxa"/>
          </w:tcPr>
          <w:p w14:paraId="5FA2621C" w14:textId="60A62FA9" w:rsidR="00B4602C" w:rsidRPr="00B4602C" w:rsidRDefault="00B4602C" w:rsidP="00D224DA">
            <w:pPr>
              <w:pStyle w:val="Nidungvnbn"/>
              <w:ind w:firstLine="0"/>
              <w:rPr>
                <w:b/>
              </w:rPr>
            </w:pPr>
            <w:r w:rsidRPr="00B4602C">
              <w:rPr>
                <w:b/>
              </w:rPr>
              <w:t>2.446</w:t>
            </w:r>
          </w:p>
        </w:tc>
        <w:tc>
          <w:tcPr>
            <w:tcW w:w="2251" w:type="dxa"/>
          </w:tcPr>
          <w:p w14:paraId="739AAD5A" w14:textId="0AAE98F8" w:rsidR="00B4602C" w:rsidRDefault="00B4602C" w:rsidP="00D224DA">
            <w:pPr>
              <w:pStyle w:val="Nidungvnbn"/>
              <w:ind w:firstLine="0"/>
            </w:pPr>
            <w:r>
              <w:t>5.933</w:t>
            </w:r>
          </w:p>
        </w:tc>
        <w:tc>
          <w:tcPr>
            <w:tcW w:w="2251" w:type="dxa"/>
          </w:tcPr>
          <w:p w14:paraId="0FF94617" w14:textId="78A6DC82" w:rsidR="00B4602C" w:rsidRPr="00B4602C" w:rsidRDefault="00B4602C" w:rsidP="00D224DA">
            <w:pPr>
              <w:pStyle w:val="Nidungvnbn"/>
              <w:ind w:firstLine="0"/>
              <w:rPr>
                <w:b/>
              </w:rPr>
            </w:pPr>
            <w:r w:rsidRPr="00B4602C">
              <w:rPr>
                <w:b/>
              </w:rPr>
              <w:t>27.02</w:t>
            </w:r>
          </w:p>
        </w:tc>
      </w:tr>
    </w:tbl>
    <w:p w14:paraId="567BAA9E" w14:textId="0E591203" w:rsidR="00103CF3" w:rsidRDefault="007F744E" w:rsidP="00D224DA">
      <w:pPr>
        <w:pStyle w:val="Nidungvnbn"/>
      </w:pPr>
      <w:r>
        <w:t>Sự khác nhau giữa kết quả của fairseq và opennmt là do cấu trúc sử dụng alignment của cả 2 không giống nhau.</w:t>
      </w:r>
    </w:p>
    <w:p w14:paraId="0A14AFF8" w14:textId="2D0A90E9" w:rsidR="007F744E" w:rsidRDefault="007F744E" w:rsidP="00D224DA">
      <w:pPr>
        <w:pStyle w:val="Nidungvnbn"/>
      </w:pPr>
      <w:r>
        <w:t xml:space="preserve">Ngay cả trong bài báo </w:t>
      </w:r>
      <w:r w:rsidRPr="007F744E">
        <w:t>Jointly Learning to Align and Translate with Transformer Models</w:t>
      </w:r>
      <w:r>
        <w:t xml:space="preserve"> [10], nhóm tác giả đã chọn lớp áp chót để áp dụng gióng hàng từ, tuy nhiên việc áp dụng gióng hàng từ này được thực hiện một cách tùy ý trên 1 head của lớp áp chót này.</w:t>
      </w:r>
      <w:r w:rsidR="005172A7">
        <w:t xml:space="preserve"> Nghiên cứu này đã thừa nhận kết quả của việc làm này không khả quan.</w:t>
      </w:r>
    </w:p>
    <w:p w14:paraId="39047E16" w14:textId="19675E7F" w:rsidR="005172A7" w:rsidRDefault="005172A7" w:rsidP="0025518B">
      <w:pPr>
        <w:pStyle w:val="Nidungvnbn"/>
      </w:pPr>
      <w:r>
        <w:t xml:space="preserve">Tuy nhiên qua thực nghiệm so sánh việc thay đổi cách sử dụng gióng hàng từ thông quan fairseq và opennmt, ta có thể thấy rằng fairseq đã cho ra được kết quả khả quan. Điều này đã mở ra khuynh hướng mới, thông qua thực nghiệm đề tài sẽ tiến hành nghiên cứu các cách </w:t>
      </w:r>
      <w:r w:rsidRPr="005172A7">
        <w:t>thức</w:t>
      </w:r>
      <w:r>
        <w:t xml:space="preserve"> cũng như kĩ thuật áp dụng gióng hàng từ nhằm giúp cải thiện chất lượng của mô hình dịch máy.</w:t>
      </w:r>
    </w:p>
    <w:p w14:paraId="6B82EB8F" w14:textId="35C385BF" w:rsidR="007F4634" w:rsidRDefault="007F4634" w:rsidP="007F4634">
      <w:pPr>
        <w:pStyle w:val="Tiumccp1"/>
        <w:numPr>
          <w:ilvl w:val="1"/>
          <w:numId w:val="8"/>
        </w:numPr>
        <w:ind w:left="450"/>
      </w:pPr>
      <w:bookmarkStart w:id="101" w:name="_Toc68434514"/>
      <w:r>
        <w:t>Tổng kết</w:t>
      </w:r>
      <w:bookmarkEnd w:id="101"/>
    </w:p>
    <w:p w14:paraId="7BE33395" w14:textId="586330E5" w:rsidR="00D14CB4" w:rsidRPr="007F4634" w:rsidRDefault="00A13E33" w:rsidP="00D45520">
      <w:pPr>
        <w:pStyle w:val="Nidungvnbn"/>
      </w:pPr>
      <w:r>
        <w:t>Bằng việc thay đổi cách áp dụng gióng hàng từ vào mô hình transformer của opennmt và fairseq đã cho ra các kết quả khác nhau. Kết quả của opennmt đã không mang lại khả quan khi chỉ số BLEU của mô hình transformer thuần đã cho ra kết quả cao hơn. Tuy nhiên, fairseq đã cho ra kết quả khả quan khi chỉ số BLEU của mô hình transformer sử dụng gióng hàng từ cho ra kết quả cao hơn chỉ số của mô hình transform thông thường, truyền thống. Điều này đã mở ra một khuynh hướng khả quan rằng bằng cách nghiên cứu các cách thức, kĩ thuật sử dụng gióng hàng từ ta có thể cải thiện được chất lượng dịch của mô hình dịch máy. Đây cũng sẽ là hướng đi chính cho đề tài trong quá trình nghiên cứu, kết luận trở về sau.</w:t>
      </w:r>
    </w:p>
    <w:p w14:paraId="219F0FE3" w14:textId="7C599A84" w:rsidR="004E118F" w:rsidRDefault="004E118F" w:rsidP="004E118F">
      <w:pPr>
        <w:pStyle w:val="Chng"/>
        <w:jc w:val="center"/>
      </w:pPr>
      <w:bookmarkStart w:id="102" w:name="_Toc68434515"/>
      <w:r>
        <w:lastRenderedPageBreak/>
        <w:t>TÀI LIỆU THAM KHẢO</w:t>
      </w:r>
      <w:bookmarkEnd w:id="102"/>
    </w:p>
    <w:p w14:paraId="5FAFFA67" w14:textId="455C62D5" w:rsidR="006C30C8" w:rsidRPr="00DB5A88" w:rsidRDefault="00DB5A88" w:rsidP="00995587">
      <w:pPr>
        <w:pStyle w:val="Reference"/>
        <w:rPr>
          <w:lang w:val="vi-VN"/>
        </w:rPr>
      </w:pPr>
      <w:r>
        <w:t>Namit Bhatia, 1992, The Oxford Companion to the English Language, trang (pp.) 1051 – 1054.</w:t>
      </w:r>
    </w:p>
    <w:p w14:paraId="57484393" w14:textId="060195FD" w:rsidR="00DB5A88" w:rsidRPr="00793774" w:rsidRDefault="003B72CA" w:rsidP="00995587">
      <w:pPr>
        <w:pStyle w:val="Reference"/>
        <w:rPr>
          <w:lang w:val="vi-VN"/>
        </w:rPr>
      </w:pPr>
      <w:r w:rsidRPr="003B72CA">
        <w:rPr>
          <w:lang w:val="vi-VN"/>
        </w:rPr>
        <w:t>Peter F. Brown, John Cocke, Stephen A. Della Pietra, Vincent J. Della Pietra, Fredrick Jelinek, John D. Lafferty, Robert L. Mercer</w:t>
      </w:r>
      <w:r>
        <w:t>,</w:t>
      </w:r>
      <w:r w:rsidRPr="003B72CA">
        <w:rPr>
          <w:lang w:val="vi-VN"/>
        </w:rPr>
        <w:t xml:space="preserve"> Paul S. Roossin</w:t>
      </w:r>
      <w:r>
        <w:t xml:space="preserve">, 1990, </w:t>
      </w:r>
      <w:r w:rsidRPr="003B72CA">
        <w:t>A STATISTICAL APPROACH TO MACHINE TRANSLATION</w:t>
      </w:r>
      <w:r w:rsidR="00A6535D">
        <w:t>.</w:t>
      </w:r>
    </w:p>
    <w:p w14:paraId="05E3B360" w14:textId="35B056B0" w:rsidR="00793774" w:rsidRDefault="00793774" w:rsidP="00793774">
      <w:pPr>
        <w:pStyle w:val="Reference"/>
      </w:pPr>
      <w:r w:rsidRPr="003B72CA">
        <w:rPr>
          <w:lang w:val="vi-VN"/>
        </w:rPr>
        <w:t>Peter F. Brown</w:t>
      </w:r>
      <w:r>
        <w:t xml:space="preserve">, </w:t>
      </w:r>
      <w:r w:rsidRPr="003B72CA">
        <w:rPr>
          <w:lang w:val="vi-VN"/>
        </w:rPr>
        <w:t>Vincent J. Della Pietra</w:t>
      </w:r>
      <w:r>
        <w:t xml:space="preserve">, </w:t>
      </w:r>
      <w:r w:rsidRPr="003B72CA">
        <w:rPr>
          <w:lang w:val="vi-VN"/>
        </w:rPr>
        <w:t>Stephen A. Della Pietra</w:t>
      </w:r>
      <w:r>
        <w:t>, Robert L. Mercer, 1993, The Mathematics of Statistical Machine Translation: Parameter Estimation.</w:t>
      </w:r>
    </w:p>
    <w:p w14:paraId="48FA78AD" w14:textId="73274B41" w:rsidR="00303D17" w:rsidRDefault="00303D17" w:rsidP="00793774">
      <w:pPr>
        <w:pStyle w:val="Reference"/>
      </w:pPr>
      <w:r w:rsidRPr="00303D17">
        <w:t>Chris Dyer</w:t>
      </w:r>
      <w:r>
        <w:t xml:space="preserve">, </w:t>
      </w:r>
      <w:r w:rsidRPr="00303D17">
        <w:t>Victor Chahuneau</w:t>
      </w:r>
      <w:r>
        <w:t>,</w:t>
      </w:r>
      <w:r w:rsidRPr="00303D17">
        <w:t xml:space="preserve"> Noah A. Smith</w:t>
      </w:r>
      <w:r>
        <w:t xml:space="preserve">, 2013, </w:t>
      </w:r>
      <w:r w:rsidRPr="00303D17">
        <w:t>A Simple, Fast, and Effective Reparameterization of IBM Model 2</w:t>
      </w:r>
      <w:r>
        <w:t>.</w:t>
      </w:r>
    </w:p>
    <w:p w14:paraId="6E7B4C78" w14:textId="162546F2" w:rsidR="00052B47" w:rsidRDefault="00052B47" w:rsidP="00052B47">
      <w:pPr>
        <w:pStyle w:val="Reference"/>
      </w:pPr>
      <w:r w:rsidRPr="00052B47">
        <w:t>James D. Miller , Rui Miguel Forte</w:t>
      </w:r>
      <w:r>
        <w:t xml:space="preserve">, 2017, </w:t>
      </w:r>
      <w:r w:rsidRPr="00052B47">
        <w:t>Mastering Predictive Analytics with R - Second Edition</w:t>
      </w:r>
      <w:r>
        <w:t>.</w:t>
      </w:r>
    </w:p>
    <w:p w14:paraId="2F1F6192" w14:textId="13025211" w:rsidR="00BE7BC4" w:rsidRDefault="00BE7BC4" w:rsidP="00F46CAE">
      <w:pPr>
        <w:pStyle w:val="Reference"/>
      </w:pPr>
      <w:r w:rsidRPr="00BE7BC4">
        <w:t>Nikolay Kyurkchiev, Svetoslav Markov</w:t>
      </w:r>
      <w:r w:rsidR="00F46CAE">
        <w:t xml:space="preserve">, 2015, </w:t>
      </w:r>
      <w:r w:rsidR="00F46CAE" w:rsidRPr="00F46CAE">
        <w:t>SIGMOID FUNCTIONS: SOME APPROXIMATION, AND MODELLING ASPECTS</w:t>
      </w:r>
      <w:r w:rsidR="00F46CAE">
        <w:t>.</w:t>
      </w:r>
    </w:p>
    <w:p w14:paraId="5B1318F0" w14:textId="2FBB73BA" w:rsidR="009D0517" w:rsidRDefault="009D0517" w:rsidP="00F46CAE">
      <w:pPr>
        <w:pStyle w:val="Reference"/>
      </w:pPr>
      <w:r>
        <w:t>Cho, K., Van Merriënboer, B., Bahdanau, D., &amp; Bengio, Y, 2014, On the properties of neural machine translation: Encoder-decoder approaches. arXiv preprint arXiv:1409.1259.</w:t>
      </w:r>
    </w:p>
    <w:p w14:paraId="45537FBC" w14:textId="57947DBE" w:rsidR="006C7FF6" w:rsidRDefault="006C7FF6" w:rsidP="00F46CAE">
      <w:pPr>
        <w:pStyle w:val="Reference"/>
      </w:pPr>
      <w:r w:rsidRPr="006C7FF6">
        <w:t>Dzmitry Bahdanau, KyungHyun Cho, Yoshua Bengio</w:t>
      </w:r>
      <w:r>
        <w:t>, 2015</w:t>
      </w:r>
      <w:r w:rsidR="00304177">
        <w:t xml:space="preserve">, </w:t>
      </w:r>
      <w:r w:rsidR="00304177" w:rsidRPr="00304177">
        <w:t>NEURAL MACHINE TRANSLATION BY JOINTLY LEARNING TO ALIGN AND TRANSLATE</w:t>
      </w:r>
      <w:r w:rsidR="00304177">
        <w:t>.</w:t>
      </w:r>
    </w:p>
    <w:p w14:paraId="76A8C54D" w14:textId="756BE2AE" w:rsidR="00E07089" w:rsidRDefault="00E07089" w:rsidP="00F46CAE">
      <w:pPr>
        <w:pStyle w:val="Reference"/>
      </w:pPr>
      <w:r w:rsidRPr="00E07089">
        <w:t>Ashish Vaswani, Noam Shazeer, Niki Parmar, Jakob Uszkoreit, Llion Jones, Aidan N. Gomez, Łukasz Kaiser, Illia Polosukhin</w:t>
      </w:r>
      <w:r>
        <w:t xml:space="preserve">, 2017, </w:t>
      </w:r>
      <w:r w:rsidRPr="00E07089">
        <w:t>Attention Is All You Need</w:t>
      </w:r>
      <w:r>
        <w:t>.</w:t>
      </w:r>
    </w:p>
    <w:p w14:paraId="46E41CC7" w14:textId="476EB487" w:rsidR="00AB0B23" w:rsidRPr="00793774" w:rsidRDefault="00AB0B23" w:rsidP="00AB0B23">
      <w:pPr>
        <w:pStyle w:val="Reference"/>
      </w:pPr>
      <w:r w:rsidRPr="00AB0B23">
        <w:t>Sarthak Garg</w:t>
      </w:r>
      <w:r>
        <w:t>,</w:t>
      </w:r>
      <w:r w:rsidRPr="00AB0B23">
        <w:t xml:space="preserve"> Stephan Peitz</w:t>
      </w:r>
      <w:r>
        <w:t>,</w:t>
      </w:r>
      <w:r w:rsidRPr="00AB0B23">
        <w:t xml:space="preserve"> Udhyakumar Nallasamy</w:t>
      </w:r>
      <w:r>
        <w:t>,</w:t>
      </w:r>
      <w:r w:rsidRPr="00AB0B23">
        <w:t xml:space="preserve"> Matthias Paulik</w:t>
      </w:r>
      <w:r>
        <w:t>,</w:t>
      </w:r>
      <w:r w:rsidR="00015144">
        <w:t xml:space="preserve"> 2019</w:t>
      </w:r>
      <w:r>
        <w:t xml:space="preserve">, </w:t>
      </w:r>
      <w:r w:rsidRPr="001B3BB9">
        <w:t>Jointly Learning to Align and Translate with Transformer Models</w:t>
      </w:r>
      <w:r>
        <w:t>.</w:t>
      </w:r>
    </w:p>
    <w:sectPr w:rsidR="00AB0B23" w:rsidRPr="00793774" w:rsidSect="00FE33D3">
      <w:headerReference w:type="default" r:id="rId55"/>
      <w:type w:val="continuous"/>
      <w:pgSz w:w="11907" w:h="16839" w:code="9"/>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8C46A95" w14:textId="77777777" w:rsidR="003D1802" w:rsidRDefault="003D1802" w:rsidP="00453AB1">
      <w:r>
        <w:separator/>
      </w:r>
    </w:p>
  </w:endnote>
  <w:endnote w:type="continuationSeparator" w:id="0">
    <w:p w14:paraId="6AE12619" w14:textId="77777777" w:rsidR="003D1802" w:rsidRDefault="003D1802"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A6D7A38" w14:textId="77777777" w:rsidR="003D1802" w:rsidRDefault="003D1802" w:rsidP="00453AB1">
      <w:r>
        <w:separator/>
      </w:r>
    </w:p>
  </w:footnote>
  <w:footnote w:type="continuationSeparator" w:id="0">
    <w:p w14:paraId="51795315" w14:textId="77777777" w:rsidR="003D1802" w:rsidRDefault="003D1802" w:rsidP="00453AB1">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78C27C" w14:textId="77777777" w:rsidR="00A0306A" w:rsidRDefault="00A0306A">
    <w:pPr>
      <w:pStyle w:val="Header"/>
      <w:jc w:val="center"/>
    </w:pPr>
  </w:p>
  <w:p w14:paraId="15C9DD20" w14:textId="77777777" w:rsidR="00A0306A" w:rsidRDefault="00A0306A">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01097785"/>
      <w:docPartObj>
        <w:docPartGallery w:val="Page Numbers (Top of Page)"/>
        <w:docPartUnique/>
      </w:docPartObj>
    </w:sdtPr>
    <w:sdtEndPr>
      <w:rPr>
        <w:noProof/>
      </w:rPr>
    </w:sdtEndPr>
    <w:sdtContent>
      <w:p w14:paraId="117A0D46" w14:textId="1475A615" w:rsidR="00A0306A" w:rsidRDefault="00A0306A">
        <w:pPr>
          <w:pStyle w:val="Header"/>
          <w:jc w:val="center"/>
        </w:pPr>
        <w:r>
          <w:fldChar w:fldCharType="begin"/>
        </w:r>
        <w:r>
          <w:instrText xml:space="preserve"> PAGE   \* MERGEFORMAT </w:instrText>
        </w:r>
        <w:r>
          <w:fldChar w:fldCharType="separate"/>
        </w:r>
        <w:r w:rsidR="005E3EE8">
          <w:rPr>
            <w:noProof/>
          </w:rPr>
          <w:t>ii</w:t>
        </w:r>
        <w:r>
          <w:rPr>
            <w:noProof/>
          </w:rPr>
          <w:fldChar w:fldCharType="end"/>
        </w:r>
      </w:p>
    </w:sdtContent>
  </w:sdt>
  <w:p w14:paraId="125BF034" w14:textId="77777777" w:rsidR="00A0306A" w:rsidRDefault="00A0306A">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E23AD8" w14:textId="55461B80" w:rsidR="00A0306A" w:rsidRDefault="00A0306A">
    <w:pPr>
      <w:pStyle w:val="Header"/>
      <w:jc w:val="center"/>
    </w:pPr>
    <w:r>
      <w:fldChar w:fldCharType="begin"/>
    </w:r>
    <w:r>
      <w:instrText xml:space="preserve"> PAGE   \* MERGEFORMAT </w:instrText>
    </w:r>
    <w:r>
      <w:fldChar w:fldCharType="separate"/>
    </w:r>
    <w:r w:rsidR="005E3EE8">
      <w:rPr>
        <w:noProof/>
      </w:rPr>
      <w:t>8</w:t>
    </w:r>
    <w:r>
      <w:rPr>
        <w:noProof/>
      </w:rPr>
      <w:fldChar w:fldCharType="end"/>
    </w:r>
  </w:p>
  <w:p w14:paraId="3FF85E3D" w14:textId="77777777" w:rsidR="00A0306A" w:rsidRDefault="00A0306A">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7265F4"/>
    <w:multiLevelType w:val="hybridMultilevel"/>
    <w:tmpl w:val="536011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5CA52F6"/>
    <w:multiLevelType w:val="hybridMultilevel"/>
    <w:tmpl w:val="D8F0EF08"/>
    <w:lvl w:ilvl="0" w:tplc="A75E3C84">
      <w:start w:val="1"/>
      <w:numFmt w:val="decimal"/>
      <w:pStyle w:val="Reference"/>
      <w:lvlText w:val="[%1] "/>
      <w:lvlJc w:val="left"/>
      <w:pPr>
        <w:ind w:left="50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663188"/>
    <w:multiLevelType w:val="hybridMultilevel"/>
    <w:tmpl w:val="CA92EA8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085900CE"/>
    <w:multiLevelType w:val="hybridMultilevel"/>
    <w:tmpl w:val="3DE02D28"/>
    <w:lvl w:ilvl="0" w:tplc="4F76C982">
      <w:start w:val="1"/>
      <w:numFmt w:val="decimal"/>
      <w:lvlText w:val="Hình 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F45159"/>
    <w:multiLevelType w:val="hybridMultilevel"/>
    <w:tmpl w:val="1A9E61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F4E49E3"/>
    <w:multiLevelType w:val="hybridMultilevel"/>
    <w:tmpl w:val="74205792"/>
    <w:lvl w:ilvl="0" w:tplc="9C0618FE">
      <w:start w:val="1"/>
      <w:numFmt w:val="decimal"/>
      <w:lvlText w:val="Hình 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6B4136"/>
    <w:multiLevelType w:val="hybridMultilevel"/>
    <w:tmpl w:val="A4AA9E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0D451AA"/>
    <w:multiLevelType w:val="hybridMultilevel"/>
    <w:tmpl w:val="75ACB7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6184701"/>
    <w:multiLevelType w:val="hybridMultilevel"/>
    <w:tmpl w:val="6EB6C7F0"/>
    <w:lvl w:ilvl="0" w:tplc="2FB20842">
      <w:start w:val="1"/>
      <w:numFmt w:val="decimal"/>
      <w:lvlText w:val="Bảng %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173452B1"/>
    <w:multiLevelType w:val="hybridMultilevel"/>
    <w:tmpl w:val="3D5E88DC"/>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0" w15:restartNumberingAfterBreak="0">
    <w:nsid w:val="17D91C23"/>
    <w:multiLevelType w:val="hybridMultilevel"/>
    <w:tmpl w:val="53FEA3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D561952"/>
    <w:multiLevelType w:val="hybridMultilevel"/>
    <w:tmpl w:val="1DE64514"/>
    <w:lvl w:ilvl="0" w:tplc="A9244B80">
      <w:start w:val="1"/>
      <w:numFmt w:val="decimal"/>
      <w:lvlText w:val="Hình 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FCC149F"/>
    <w:multiLevelType w:val="hybridMultilevel"/>
    <w:tmpl w:val="A4CA5C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26F3977"/>
    <w:multiLevelType w:val="hybridMultilevel"/>
    <w:tmpl w:val="A3E052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7907D18"/>
    <w:multiLevelType w:val="hybridMultilevel"/>
    <w:tmpl w:val="872ADC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9A12E52"/>
    <w:multiLevelType w:val="hybridMultilevel"/>
    <w:tmpl w:val="930A6F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C4214B6"/>
    <w:multiLevelType w:val="hybridMultilevel"/>
    <w:tmpl w:val="7010B4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2CDE019B"/>
    <w:multiLevelType w:val="hybridMultilevel"/>
    <w:tmpl w:val="7AFCA6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2F994EEB"/>
    <w:multiLevelType w:val="hybridMultilevel"/>
    <w:tmpl w:val="954273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25C37D0"/>
    <w:multiLevelType w:val="hybridMultilevel"/>
    <w:tmpl w:val="A61E75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3457251C"/>
    <w:multiLevelType w:val="hybridMultilevel"/>
    <w:tmpl w:val="C8B8B3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3D6A5BE0"/>
    <w:multiLevelType w:val="hybridMultilevel"/>
    <w:tmpl w:val="CB5640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3F8B7BA0"/>
    <w:multiLevelType w:val="hybridMultilevel"/>
    <w:tmpl w:val="02EEA71C"/>
    <w:lvl w:ilvl="0" w:tplc="2FB20842">
      <w:start w:val="1"/>
      <w:numFmt w:val="decimal"/>
      <w:lvlText w:val="Bảng %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41DF4542"/>
    <w:multiLevelType w:val="hybridMultilevel"/>
    <w:tmpl w:val="83D4DF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43984FDC"/>
    <w:multiLevelType w:val="hybridMultilevel"/>
    <w:tmpl w:val="E53E22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7A9612F"/>
    <w:multiLevelType w:val="hybridMultilevel"/>
    <w:tmpl w:val="444EBF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480E0413"/>
    <w:multiLevelType w:val="hybridMultilevel"/>
    <w:tmpl w:val="1054A3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52875694"/>
    <w:multiLevelType w:val="multilevel"/>
    <w:tmpl w:val="FE2810F0"/>
    <w:lvl w:ilvl="0">
      <w:start w:val="1"/>
      <w:numFmt w:val="decimal"/>
      <w:lvlText w:val="%1."/>
      <w:lvlJc w:val="left"/>
      <w:pPr>
        <w:ind w:left="1440" w:hanging="360"/>
      </w:pPr>
      <w:rPr>
        <w:rFonts w:hint="default"/>
      </w:rPr>
    </w:lvl>
    <w:lvl w:ilvl="1">
      <w:start w:val="1"/>
      <w:numFmt w:val="decimal"/>
      <w:isLgl/>
      <w:lvlText w:val="%1.%2"/>
      <w:lvlJc w:val="left"/>
      <w:pPr>
        <w:ind w:left="150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28" w15:restartNumberingAfterBreak="0">
    <w:nsid w:val="53923DBC"/>
    <w:multiLevelType w:val="hybridMultilevel"/>
    <w:tmpl w:val="B23E66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57187ED2"/>
    <w:multiLevelType w:val="hybridMultilevel"/>
    <w:tmpl w:val="1B1EB7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5AA70B05"/>
    <w:multiLevelType w:val="hybridMultilevel"/>
    <w:tmpl w:val="C512FAAE"/>
    <w:lvl w:ilvl="0" w:tplc="4F76C982">
      <w:start w:val="1"/>
      <w:numFmt w:val="decimal"/>
      <w:lvlText w:val="Hình 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ECC72C7"/>
    <w:multiLevelType w:val="hybridMultilevel"/>
    <w:tmpl w:val="C980B1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60F4361E"/>
    <w:multiLevelType w:val="multilevel"/>
    <w:tmpl w:val="A854429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63F16F95"/>
    <w:multiLevelType w:val="hybridMultilevel"/>
    <w:tmpl w:val="6A6EA0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69221525"/>
    <w:multiLevelType w:val="hybridMultilevel"/>
    <w:tmpl w:val="B1AECBA6"/>
    <w:lvl w:ilvl="0" w:tplc="5FC0D142">
      <w:start w:val="1"/>
      <w:numFmt w:val="decimal"/>
      <w:lvlText w:val="Hình 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C5A7514"/>
    <w:multiLevelType w:val="hybridMultilevel"/>
    <w:tmpl w:val="B9928F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734167B9"/>
    <w:multiLevelType w:val="hybridMultilevel"/>
    <w:tmpl w:val="BEAA31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755100A5"/>
    <w:multiLevelType w:val="hybridMultilevel"/>
    <w:tmpl w:val="EDB25B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79614F44"/>
    <w:multiLevelType w:val="hybridMultilevel"/>
    <w:tmpl w:val="4E36F9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7E17194C"/>
    <w:multiLevelType w:val="hybridMultilevel"/>
    <w:tmpl w:val="792E6BD2"/>
    <w:lvl w:ilvl="0" w:tplc="4F76C982">
      <w:start w:val="1"/>
      <w:numFmt w:val="decimal"/>
      <w:lvlText w:val="Hình 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F663A90"/>
    <w:multiLevelType w:val="hybridMultilevel"/>
    <w:tmpl w:val="C0A051D8"/>
    <w:lvl w:ilvl="0" w:tplc="903E35C4">
      <w:start w:val="1"/>
      <w:numFmt w:val="decimal"/>
      <w:lvlText w:val="Hình 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2"/>
  </w:num>
  <w:num w:numId="3">
    <w:abstractNumId w:val="24"/>
  </w:num>
  <w:num w:numId="4">
    <w:abstractNumId w:val="4"/>
  </w:num>
  <w:num w:numId="5">
    <w:abstractNumId w:val="40"/>
  </w:num>
  <w:num w:numId="6">
    <w:abstractNumId w:val="17"/>
  </w:num>
  <w:num w:numId="7">
    <w:abstractNumId w:val="13"/>
  </w:num>
  <w:num w:numId="8">
    <w:abstractNumId w:val="27"/>
  </w:num>
  <w:num w:numId="9">
    <w:abstractNumId w:val="2"/>
  </w:num>
  <w:num w:numId="10">
    <w:abstractNumId w:val="11"/>
  </w:num>
  <w:num w:numId="11">
    <w:abstractNumId w:val="6"/>
  </w:num>
  <w:num w:numId="12">
    <w:abstractNumId w:val="9"/>
  </w:num>
  <w:num w:numId="13">
    <w:abstractNumId w:val="29"/>
  </w:num>
  <w:num w:numId="14">
    <w:abstractNumId w:val="15"/>
  </w:num>
  <w:num w:numId="15">
    <w:abstractNumId w:val="10"/>
  </w:num>
  <w:num w:numId="16">
    <w:abstractNumId w:val="33"/>
  </w:num>
  <w:num w:numId="17">
    <w:abstractNumId w:val="36"/>
  </w:num>
  <w:num w:numId="18">
    <w:abstractNumId w:val="0"/>
  </w:num>
  <w:num w:numId="19">
    <w:abstractNumId w:val="21"/>
  </w:num>
  <w:num w:numId="20">
    <w:abstractNumId w:val="12"/>
  </w:num>
  <w:num w:numId="21">
    <w:abstractNumId w:val="34"/>
  </w:num>
  <w:num w:numId="22">
    <w:abstractNumId w:val="26"/>
  </w:num>
  <w:num w:numId="23">
    <w:abstractNumId w:val="23"/>
  </w:num>
  <w:num w:numId="24">
    <w:abstractNumId w:val="5"/>
  </w:num>
  <w:num w:numId="25">
    <w:abstractNumId w:val="35"/>
  </w:num>
  <w:num w:numId="26">
    <w:abstractNumId w:val="37"/>
  </w:num>
  <w:num w:numId="27">
    <w:abstractNumId w:val="18"/>
  </w:num>
  <w:num w:numId="28">
    <w:abstractNumId w:val="20"/>
  </w:num>
  <w:num w:numId="29">
    <w:abstractNumId w:val="19"/>
  </w:num>
  <w:num w:numId="30">
    <w:abstractNumId w:val="25"/>
  </w:num>
  <w:num w:numId="31">
    <w:abstractNumId w:val="28"/>
  </w:num>
  <w:num w:numId="32">
    <w:abstractNumId w:val="16"/>
  </w:num>
  <w:num w:numId="33">
    <w:abstractNumId w:val="31"/>
  </w:num>
  <w:num w:numId="34">
    <w:abstractNumId w:val="22"/>
  </w:num>
  <w:num w:numId="35">
    <w:abstractNumId w:val="38"/>
  </w:num>
  <w:num w:numId="36">
    <w:abstractNumId w:val="39"/>
  </w:num>
  <w:num w:numId="37">
    <w:abstractNumId w:val="7"/>
  </w:num>
  <w:num w:numId="38">
    <w:abstractNumId w:val="14"/>
  </w:num>
  <w:num w:numId="39">
    <w:abstractNumId w:val="3"/>
  </w:num>
  <w:num w:numId="40">
    <w:abstractNumId w:val="30"/>
  </w:num>
  <w:num w:numId="41">
    <w:abstractNumId w:val="8"/>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attachedTemplate r:id="rId1"/>
  <w:defaultTabStop w:val="720"/>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5E82"/>
    <w:rsid w:val="00000173"/>
    <w:rsid w:val="00000FCE"/>
    <w:rsid w:val="00001864"/>
    <w:rsid w:val="00001D4A"/>
    <w:rsid w:val="000022CD"/>
    <w:rsid w:val="000026C9"/>
    <w:rsid w:val="000027DA"/>
    <w:rsid w:val="00002F11"/>
    <w:rsid w:val="00003047"/>
    <w:rsid w:val="000030FC"/>
    <w:rsid w:val="00005441"/>
    <w:rsid w:val="000073D3"/>
    <w:rsid w:val="00010601"/>
    <w:rsid w:val="0001177F"/>
    <w:rsid w:val="00012141"/>
    <w:rsid w:val="000128DA"/>
    <w:rsid w:val="0001299A"/>
    <w:rsid w:val="00012FCF"/>
    <w:rsid w:val="00013AB5"/>
    <w:rsid w:val="000149C4"/>
    <w:rsid w:val="00015144"/>
    <w:rsid w:val="00017401"/>
    <w:rsid w:val="00017780"/>
    <w:rsid w:val="0002312C"/>
    <w:rsid w:val="0002427F"/>
    <w:rsid w:val="0002429F"/>
    <w:rsid w:val="00024496"/>
    <w:rsid w:val="00024B48"/>
    <w:rsid w:val="0002638A"/>
    <w:rsid w:val="00026A8A"/>
    <w:rsid w:val="000279A5"/>
    <w:rsid w:val="00031249"/>
    <w:rsid w:val="00031655"/>
    <w:rsid w:val="00031FC9"/>
    <w:rsid w:val="0003286D"/>
    <w:rsid w:val="0003502C"/>
    <w:rsid w:val="00035597"/>
    <w:rsid w:val="00036ADF"/>
    <w:rsid w:val="00037D7F"/>
    <w:rsid w:val="00040D52"/>
    <w:rsid w:val="00042251"/>
    <w:rsid w:val="00042344"/>
    <w:rsid w:val="00043188"/>
    <w:rsid w:val="00050323"/>
    <w:rsid w:val="0005040D"/>
    <w:rsid w:val="00050D7A"/>
    <w:rsid w:val="0005173A"/>
    <w:rsid w:val="00051D34"/>
    <w:rsid w:val="00052258"/>
    <w:rsid w:val="00052B47"/>
    <w:rsid w:val="00053424"/>
    <w:rsid w:val="000534BD"/>
    <w:rsid w:val="000544EF"/>
    <w:rsid w:val="00055059"/>
    <w:rsid w:val="0005548E"/>
    <w:rsid w:val="00055704"/>
    <w:rsid w:val="00055C3C"/>
    <w:rsid w:val="00057798"/>
    <w:rsid w:val="00063543"/>
    <w:rsid w:val="00064BF1"/>
    <w:rsid w:val="00065616"/>
    <w:rsid w:val="000658E1"/>
    <w:rsid w:val="00065B87"/>
    <w:rsid w:val="00066E52"/>
    <w:rsid w:val="00067783"/>
    <w:rsid w:val="00070428"/>
    <w:rsid w:val="00070D37"/>
    <w:rsid w:val="00071945"/>
    <w:rsid w:val="0007412E"/>
    <w:rsid w:val="000749FE"/>
    <w:rsid w:val="00074C66"/>
    <w:rsid w:val="00074EEE"/>
    <w:rsid w:val="00075207"/>
    <w:rsid w:val="000753EF"/>
    <w:rsid w:val="000755E3"/>
    <w:rsid w:val="00075F3B"/>
    <w:rsid w:val="00076A06"/>
    <w:rsid w:val="00076FBA"/>
    <w:rsid w:val="00077235"/>
    <w:rsid w:val="00077389"/>
    <w:rsid w:val="00077959"/>
    <w:rsid w:val="000805F7"/>
    <w:rsid w:val="00081C76"/>
    <w:rsid w:val="000820D8"/>
    <w:rsid w:val="0008213D"/>
    <w:rsid w:val="000824FE"/>
    <w:rsid w:val="000826E0"/>
    <w:rsid w:val="00082887"/>
    <w:rsid w:val="00083534"/>
    <w:rsid w:val="0008417F"/>
    <w:rsid w:val="00085BF4"/>
    <w:rsid w:val="00087C91"/>
    <w:rsid w:val="00087D4D"/>
    <w:rsid w:val="000905D7"/>
    <w:rsid w:val="00091EFA"/>
    <w:rsid w:val="000929C8"/>
    <w:rsid w:val="00092CF3"/>
    <w:rsid w:val="0009405E"/>
    <w:rsid w:val="000949D2"/>
    <w:rsid w:val="00094D7E"/>
    <w:rsid w:val="00095926"/>
    <w:rsid w:val="000977CA"/>
    <w:rsid w:val="000A08E4"/>
    <w:rsid w:val="000A13F2"/>
    <w:rsid w:val="000A1AED"/>
    <w:rsid w:val="000A1DCC"/>
    <w:rsid w:val="000A21A6"/>
    <w:rsid w:val="000A21DE"/>
    <w:rsid w:val="000A3489"/>
    <w:rsid w:val="000A3A92"/>
    <w:rsid w:val="000A59A8"/>
    <w:rsid w:val="000A636F"/>
    <w:rsid w:val="000A6837"/>
    <w:rsid w:val="000A74DD"/>
    <w:rsid w:val="000A78A5"/>
    <w:rsid w:val="000A7EAC"/>
    <w:rsid w:val="000B1588"/>
    <w:rsid w:val="000B15BC"/>
    <w:rsid w:val="000B2126"/>
    <w:rsid w:val="000B27FA"/>
    <w:rsid w:val="000B2B00"/>
    <w:rsid w:val="000B4A76"/>
    <w:rsid w:val="000B4AE8"/>
    <w:rsid w:val="000B4E6D"/>
    <w:rsid w:val="000B59BC"/>
    <w:rsid w:val="000B5E8A"/>
    <w:rsid w:val="000B6EE2"/>
    <w:rsid w:val="000B74DD"/>
    <w:rsid w:val="000C01E2"/>
    <w:rsid w:val="000C08CF"/>
    <w:rsid w:val="000C214A"/>
    <w:rsid w:val="000C3C20"/>
    <w:rsid w:val="000C40B5"/>
    <w:rsid w:val="000C5125"/>
    <w:rsid w:val="000C5D8F"/>
    <w:rsid w:val="000C7508"/>
    <w:rsid w:val="000D011C"/>
    <w:rsid w:val="000D1B95"/>
    <w:rsid w:val="000D1EC8"/>
    <w:rsid w:val="000D2BE0"/>
    <w:rsid w:val="000D6B13"/>
    <w:rsid w:val="000E0BD6"/>
    <w:rsid w:val="000E19EE"/>
    <w:rsid w:val="000E36D0"/>
    <w:rsid w:val="000E3A1B"/>
    <w:rsid w:val="000E3B05"/>
    <w:rsid w:val="000E4B0A"/>
    <w:rsid w:val="000E5B90"/>
    <w:rsid w:val="000E5BC2"/>
    <w:rsid w:val="000E6CF6"/>
    <w:rsid w:val="000E7A6F"/>
    <w:rsid w:val="000F0BE0"/>
    <w:rsid w:val="000F0CD6"/>
    <w:rsid w:val="000F11DB"/>
    <w:rsid w:val="000F2197"/>
    <w:rsid w:val="000F33C4"/>
    <w:rsid w:val="000F3715"/>
    <w:rsid w:val="000F3AE5"/>
    <w:rsid w:val="000F470A"/>
    <w:rsid w:val="000F59D3"/>
    <w:rsid w:val="000F6736"/>
    <w:rsid w:val="000F7AC4"/>
    <w:rsid w:val="0010074D"/>
    <w:rsid w:val="00101E8C"/>
    <w:rsid w:val="00102766"/>
    <w:rsid w:val="00102A33"/>
    <w:rsid w:val="00103CF3"/>
    <w:rsid w:val="0010763E"/>
    <w:rsid w:val="00107D0F"/>
    <w:rsid w:val="001124C2"/>
    <w:rsid w:val="001132D5"/>
    <w:rsid w:val="0011333D"/>
    <w:rsid w:val="00113943"/>
    <w:rsid w:val="00113989"/>
    <w:rsid w:val="00115AFB"/>
    <w:rsid w:val="00116705"/>
    <w:rsid w:val="0011774A"/>
    <w:rsid w:val="00117961"/>
    <w:rsid w:val="001208E1"/>
    <w:rsid w:val="00120A40"/>
    <w:rsid w:val="00120A75"/>
    <w:rsid w:val="00120C5D"/>
    <w:rsid w:val="00121105"/>
    <w:rsid w:val="00122377"/>
    <w:rsid w:val="001244B2"/>
    <w:rsid w:val="00126046"/>
    <w:rsid w:val="001272A8"/>
    <w:rsid w:val="00131E17"/>
    <w:rsid w:val="001332BD"/>
    <w:rsid w:val="00133D5F"/>
    <w:rsid w:val="0013494F"/>
    <w:rsid w:val="001356AB"/>
    <w:rsid w:val="00135E1C"/>
    <w:rsid w:val="0013619A"/>
    <w:rsid w:val="001361EC"/>
    <w:rsid w:val="00136269"/>
    <w:rsid w:val="00141431"/>
    <w:rsid w:val="00142590"/>
    <w:rsid w:val="001430AA"/>
    <w:rsid w:val="0014350A"/>
    <w:rsid w:val="00143904"/>
    <w:rsid w:val="00147430"/>
    <w:rsid w:val="00147ECC"/>
    <w:rsid w:val="001507BF"/>
    <w:rsid w:val="0015101F"/>
    <w:rsid w:val="001517A3"/>
    <w:rsid w:val="00151AA1"/>
    <w:rsid w:val="001528D7"/>
    <w:rsid w:val="00154A34"/>
    <w:rsid w:val="00154D41"/>
    <w:rsid w:val="0015513D"/>
    <w:rsid w:val="001555F7"/>
    <w:rsid w:val="00156666"/>
    <w:rsid w:val="00156E3E"/>
    <w:rsid w:val="00160981"/>
    <w:rsid w:val="00160E0B"/>
    <w:rsid w:val="00162229"/>
    <w:rsid w:val="001643CC"/>
    <w:rsid w:val="00165CE8"/>
    <w:rsid w:val="00166B0D"/>
    <w:rsid w:val="00166CAA"/>
    <w:rsid w:val="0016752E"/>
    <w:rsid w:val="0017100B"/>
    <w:rsid w:val="00171F05"/>
    <w:rsid w:val="0017293D"/>
    <w:rsid w:val="0017564F"/>
    <w:rsid w:val="00176345"/>
    <w:rsid w:val="00181294"/>
    <w:rsid w:val="0018197E"/>
    <w:rsid w:val="00182684"/>
    <w:rsid w:val="001829EE"/>
    <w:rsid w:val="00182CFD"/>
    <w:rsid w:val="00182FA3"/>
    <w:rsid w:val="00184640"/>
    <w:rsid w:val="00184CDB"/>
    <w:rsid w:val="0018507E"/>
    <w:rsid w:val="00186AE7"/>
    <w:rsid w:val="001872A6"/>
    <w:rsid w:val="00187D6E"/>
    <w:rsid w:val="001901BE"/>
    <w:rsid w:val="0019101E"/>
    <w:rsid w:val="001922B2"/>
    <w:rsid w:val="0019358C"/>
    <w:rsid w:val="001954CF"/>
    <w:rsid w:val="001956C6"/>
    <w:rsid w:val="001957D1"/>
    <w:rsid w:val="00195949"/>
    <w:rsid w:val="0019599A"/>
    <w:rsid w:val="00195BEB"/>
    <w:rsid w:val="00195F4A"/>
    <w:rsid w:val="001966DB"/>
    <w:rsid w:val="00196A4E"/>
    <w:rsid w:val="00196CAE"/>
    <w:rsid w:val="00196D4F"/>
    <w:rsid w:val="001970B8"/>
    <w:rsid w:val="00197EB7"/>
    <w:rsid w:val="001A0337"/>
    <w:rsid w:val="001A1213"/>
    <w:rsid w:val="001A24AF"/>
    <w:rsid w:val="001A307C"/>
    <w:rsid w:val="001A3DEC"/>
    <w:rsid w:val="001A4A69"/>
    <w:rsid w:val="001A5663"/>
    <w:rsid w:val="001A61EB"/>
    <w:rsid w:val="001A759A"/>
    <w:rsid w:val="001A79F7"/>
    <w:rsid w:val="001B00DC"/>
    <w:rsid w:val="001B34E6"/>
    <w:rsid w:val="001B3BB9"/>
    <w:rsid w:val="001B40A8"/>
    <w:rsid w:val="001B46C6"/>
    <w:rsid w:val="001B495D"/>
    <w:rsid w:val="001B7BE6"/>
    <w:rsid w:val="001C0BAD"/>
    <w:rsid w:val="001C1463"/>
    <w:rsid w:val="001C297A"/>
    <w:rsid w:val="001C3429"/>
    <w:rsid w:val="001C4150"/>
    <w:rsid w:val="001C49E9"/>
    <w:rsid w:val="001C6CD5"/>
    <w:rsid w:val="001D102D"/>
    <w:rsid w:val="001D259C"/>
    <w:rsid w:val="001D2D7B"/>
    <w:rsid w:val="001D5B65"/>
    <w:rsid w:val="001D5DDB"/>
    <w:rsid w:val="001D5F90"/>
    <w:rsid w:val="001D788D"/>
    <w:rsid w:val="001E0283"/>
    <w:rsid w:val="001E10C7"/>
    <w:rsid w:val="001E1B89"/>
    <w:rsid w:val="001E2265"/>
    <w:rsid w:val="001E6D04"/>
    <w:rsid w:val="001E77B6"/>
    <w:rsid w:val="001E7B4D"/>
    <w:rsid w:val="001F12CD"/>
    <w:rsid w:val="001F2A82"/>
    <w:rsid w:val="001F3A3F"/>
    <w:rsid w:val="001F44D2"/>
    <w:rsid w:val="001F4552"/>
    <w:rsid w:val="001F4DD6"/>
    <w:rsid w:val="001F5B95"/>
    <w:rsid w:val="001F62D4"/>
    <w:rsid w:val="001F63D4"/>
    <w:rsid w:val="001F6E82"/>
    <w:rsid w:val="001F71AD"/>
    <w:rsid w:val="001F731C"/>
    <w:rsid w:val="001F7369"/>
    <w:rsid w:val="001F7931"/>
    <w:rsid w:val="002014FC"/>
    <w:rsid w:val="00201623"/>
    <w:rsid w:val="0020233C"/>
    <w:rsid w:val="002030F5"/>
    <w:rsid w:val="0020373E"/>
    <w:rsid w:val="00204677"/>
    <w:rsid w:val="00205E32"/>
    <w:rsid w:val="00207ABE"/>
    <w:rsid w:val="00207DC2"/>
    <w:rsid w:val="0021172C"/>
    <w:rsid w:val="00211A75"/>
    <w:rsid w:val="002125D4"/>
    <w:rsid w:val="00212733"/>
    <w:rsid w:val="002128F6"/>
    <w:rsid w:val="002137E3"/>
    <w:rsid w:val="00213EAE"/>
    <w:rsid w:val="00215132"/>
    <w:rsid w:val="00215FAA"/>
    <w:rsid w:val="00216D4C"/>
    <w:rsid w:val="00217855"/>
    <w:rsid w:val="002178CA"/>
    <w:rsid w:val="00217ABD"/>
    <w:rsid w:val="0022090B"/>
    <w:rsid w:val="00221110"/>
    <w:rsid w:val="0022327E"/>
    <w:rsid w:val="0022462D"/>
    <w:rsid w:val="0022571D"/>
    <w:rsid w:val="00225E4A"/>
    <w:rsid w:val="00226280"/>
    <w:rsid w:val="002265BD"/>
    <w:rsid w:val="002274C0"/>
    <w:rsid w:val="00230A7F"/>
    <w:rsid w:val="00231A81"/>
    <w:rsid w:val="0023226E"/>
    <w:rsid w:val="002343C5"/>
    <w:rsid w:val="0023470C"/>
    <w:rsid w:val="002351FC"/>
    <w:rsid w:val="00235A60"/>
    <w:rsid w:val="00235FB7"/>
    <w:rsid w:val="00236C22"/>
    <w:rsid w:val="00240A40"/>
    <w:rsid w:val="0024215E"/>
    <w:rsid w:val="0024227A"/>
    <w:rsid w:val="00243268"/>
    <w:rsid w:val="00243BA8"/>
    <w:rsid w:val="00244E0B"/>
    <w:rsid w:val="00246D72"/>
    <w:rsid w:val="00247E22"/>
    <w:rsid w:val="002515CA"/>
    <w:rsid w:val="00251D7F"/>
    <w:rsid w:val="00252F26"/>
    <w:rsid w:val="00254844"/>
    <w:rsid w:val="00255184"/>
    <w:rsid w:val="0025518B"/>
    <w:rsid w:val="00257294"/>
    <w:rsid w:val="00257B38"/>
    <w:rsid w:val="00260164"/>
    <w:rsid w:val="00261277"/>
    <w:rsid w:val="00261B2E"/>
    <w:rsid w:val="002627C7"/>
    <w:rsid w:val="00262F67"/>
    <w:rsid w:val="002633B8"/>
    <w:rsid w:val="00263BC8"/>
    <w:rsid w:val="0026738C"/>
    <w:rsid w:val="00267F60"/>
    <w:rsid w:val="00270AB2"/>
    <w:rsid w:val="002717B3"/>
    <w:rsid w:val="002721F6"/>
    <w:rsid w:val="0027270E"/>
    <w:rsid w:val="00274460"/>
    <w:rsid w:val="002751C3"/>
    <w:rsid w:val="002759C5"/>
    <w:rsid w:val="002775BA"/>
    <w:rsid w:val="00280283"/>
    <w:rsid w:val="00281DFB"/>
    <w:rsid w:val="0028217E"/>
    <w:rsid w:val="00283CD6"/>
    <w:rsid w:val="002865F3"/>
    <w:rsid w:val="00286B56"/>
    <w:rsid w:val="00286C95"/>
    <w:rsid w:val="002873C4"/>
    <w:rsid w:val="00290B28"/>
    <w:rsid w:val="00291721"/>
    <w:rsid w:val="00291FC0"/>
    <w:rsid w:val="00292221"/>
    <w:rsid w:val="0029296A"/>
    <w:rsid w:val="00292995"/>
    <w:rsid w:val="00292E13"/>
    <w:rsid w:val="002934FE"/>
    <w:rsid w:val="002936C1"/>
    <w:rsid w:val="00294F16"/>
    <w:rsid w:val="00295A9C"/>
    <w:rsid w:val="002967E8"/>
    <w:rsid w:val="002A093F"/>
    <w:rsid w:val="002A106D"/>
    <w:rsid w:val="002A1661"/>
    <w:rsid w:val="002A1AB7"/>
    <w:rsid w:val="002A1ABE"/>
    <w:rsid w:val="002A51F6"/>
    <w:rsid w:val="002A5638"/>
    <w:rsid w:val="002A5AA6"/>
    <w:rsid w:val="002A68D8"/>
    <w:rsid w:val="002A7494"/>
    <w:rsid w:val="002A7753"/>
    <w:rsid w:val="002B39EA"/>
    <w:rsid w:val="002B68A6"/>
    <w:rsid w:val="002B69EE"/>
    <w:rsid w:val="002C0F64"/>
    <w:rsid w:val="002C5B6E"/>
    <w:rsid w:val="002C6301"/>
    <w:rsid w:val="002C7BE2"/>
    <w:rsid w:val="002D0066"/>
    <w:rsid w:val="002D131D"/>
    <w:rsid w:val="002D1C36"/>
    <w:rsid w:val="002D1D6A"/>
    <w:rsid w:val="002D1DE8"/>
    <w:rsid w:val="002D3420"/>
    <w:rsid w:val="002D368C"/>
    <w:rsid w:val="002D3B45"/>
    <w:rsid w:val="002D3D58"/>
    <w:rsid w:val="002D47ED"/>
    <w:rsid w:val="002D4EC3"/>
    <w:rsid w:val="002D5744"/>
    <w:rsid w:val="002D59FB"/>
    <w:rsid w:val="002D69B5"/>
    <w:rsid w:val="002D781A"/>
    <w:rsid w:val="002D796D"/>
    <w:rsid w:val="002E017C"/>
    <w:rsid w:val="002E01EF"/>
    <w:rsid w:val="002E0593"/>
    <w:rsid w:val="002E1225"/>
    <w:rsid w:val="002E135E"/>
    <w:rsid w:val="002E2170"/>
    <w:rsid w:val="002E25CB"/>
    <w:rsid w:val="002E413B"/>
    <w:rsid w:val="002E4934"/>
    <w:rsid w:val="002E4B0A"/>
    <w:rsid w:val="002E5754"/>
    <w:rsid w:val="002E578C"/>
    <w:rsid w:val="002E7D43"/>
    <w:rsid w:val="002F0AAD"/>
    <w:rsid w:val="002F13A1"/>
    <w:rsid w:val="002F2A06"/>
    <w:rsid w:val="002F2C22"/>
    <w:rsid w:val="002F330E"/>
    <w:rsid w:val="002F3D8A"/>
    <w:rsid w:val="002F5DB8"/>
    <w:rsid w:val="002F6393"/>
    <w:rsid w:val="002F63B5"/>
    <w:rsid w:val="002F6550"/>
    <w:rsid w:val="002F73AC"/>
    <w:rsid w:val="002F7820"/>
    <w:rsid w:val="00300F22"/>
    <w:rsid w:val="00300F7F"/>
    <w:rsid w:val="0030199F"/>
    <w:rsid w:val="00301ED8"/>
    <w:rsid w:val="003035A8"/>
    <w:rsid w:val="00303D17"/>
    <w:rsid w:val="00304177"/>
    <w:rsid w:val="00307361"/>
    <w:rsid w:val="00310089"/>
    <w:rsid w:val="003101EE"/>
    <w:rsid w:val="003114B7"/>
    <w:rsid w:val="00312857"/>
    <w:rsid w:val="00313162"/>
    <w:rsid w:val="0031401F"/>
    <w:rsid w:val="00314357"/>
    <w:rsid w:val="00314974"/>
    <w:rsid w:val="00315144"/>
    <w:rsid w:val="00315F42"/>
    <w:rsid w:val="00316DE0"/>
    <w:rsid w:val="00321051"/>
    <w:rsid w:val="003218FF"/>
    <w:rsid w:val="00323585"/>
    <w:rsid w:val="003235DE"/>
    <w:rsid w:val="00323A1B"/>
    <w:rsid w:val="00323D88"/>
    <w:rsid w:val="00324EB7"/>
    <w:rsid w:val="003257FB"/>
    <w:rsid w:val="00325B7D"/>
    <w:rsid w:val="00325F1D"/>
    <w:rsid w:val="0032660B"/>
    <w:rsid w:val="00330CA5"/>
    <w:rsid w:val="00332CD1"/>
    <w:rsid w:val="00332D8D"/>
    <w:rsid w:val="00334DD7"/>
    <w:rsid w:val="003353A0"/>
    <w:rsid w:val="00335731"/>
    <w:rsid w:val="00335A25"/>
    <w:rsid w:val="003372DF"/>
    <w:rsid w:val="0034151A"/>
    <w:rsid w:val="00346E01"/>
    <w:rsid w:val="00347597"/>
    <w:rsid w:val="0034795C"/>
    <w:rsid w:val="00347B18"/>
    <w:rsid w:val="00347CFE"/>
    <w:rsid w:val="003510A5"/>
    <w:rsid w:val="003525A8"/>
    <w:rsid w:val="00352ECF"/>
    <w:rsid w:val="00353492"/>
    <w:rsid w:val="00353B69"/>
    <w:rsid w:val="00355D2C"/>
    <w:rsid w:val="00356BA3"/>
    <w:rsid w:val="00356CF3"/>
    <w:rsid w:val="00357705"/>
    <w:rsid w:val="0035781F"/>
    <w:rsid w:val="00357D5F"/>
    <w:rsid w:val="00360337"/>
    <w:rsid w:val="003608C9"/>
    <w:rsid w:val="00360AB5"/>
    <w:rsid w:val="00360AC8"/>
    <w:rsid w:val="00360D3C"/>
    <w:rsid w:val="0036108A"/>
    <w:rsid w:val="00362D35"/>
    <w:rsid w:val="00363905"/>
    <w:rsid w:val="00363C23"/>
    <w:rsid w:val="0036408C"/>
    <w:rsid w:val="00367718"/>
    <w:rsid w:val="00367CA4"/>
    <w:rsid w:val="00371A68"/>
    <w:rsid w:val="00371DF7"/>
    <w:rsid w:val="00372FCE"/>
    <w:rsid w:val="00375856"/>
    <w:rsid w:val="003759E8"/>
    <w:rsid w:val="003766D3"/>
    <w:rsid w:val="00376938"/>
    <w:rsid w:val="00377D26"/>
    <w:rsid w:val="003808C7"/>
    <w:rsid w:val="00380D7B"/>
    <w:rsid w:val="003824A6"/>
    <w:rsid w:val="003833E2"/>
    <w:rsid w:val="003836C5"/>
    <w:rsid w:val="003847DF"/>
    <w:rsid w:val="00386966"/>
    <w:rsid w:val="0039099D"/>
    <w:rsid w:val="00391A87"/>
    <w:rsid w:val="003924B7"/>
    <w:rsid w:val="00393D3A"/>
    <w:rsid w:val="00393F04"/>
    <w:rsid w:val="003955FB"/>
    <w:rsid w:val="00396CE3"/>
    <w:rsid w:val="0039785D"/>
    <w:rsid w:val="003A0A17"/>
    <w:rsid w:val="003A11D3"/>
    <w:rsid w:val="003A1378"/>
    <w:rsid w:val="003A1ED9"/>
    <w:rsid w:val="003A2AE6"/>
    <w:rsid w:val="003A3696"/>
    <w:rsid w:val="003A3F5C"/>
    <w:rsid w:val="003A4467"/>
    <w:rsid w:val="003A50F6"/>
    <w:rsid w:val="003A7D15"/>
    <w:rsid w:val="003B0266"/>
    <w:rsid w:val="003B4867"/>
    <w:rsid w:val="003B5419"/>
    <w:rsid w:val="003B5C9D"/>
    <w:rsid w:val="003B62C7"/>
    <w:rsid w:val="003B72CA"/>
    <w:rsid w:val="003B7DE5"/>
    <w:rsid w:val="003C05E3"/>
    <w:rsid w:val="003C08BF"/>
    <w:rsid w:val="003C18E4"/>
    <w:rsid w:val="003C20B2"/>
    <w:rsid w:val="003C2C4B"/>
    <w:rsid w:val="003C3B0E"/>
    <w:rsid w:val="003C523D"/>
    <w:rsid w:val="003C739D"/>
    <w:rsid w:val="003D057E"/>
    <w:rsid w:val="003D1802"/>
    <w:rsid w:val="003D266A"/>
    <w:rsid w:val="003D3428"/>
    <w:rsid w:val="003D44FC"/>
    <w:rsid w:val="003D47F1"/>
    <w:rsid w:val="003D555C"/>
    <w:rsid w:val="003D55B8"/>
    <w:rsid w:val="003D5BEE"/>
    <w:rsid w:val="003D5E52"/>
    <w:rsid w:val="003D7AB5"/>
    <w:rsid w:val="003E02F4"/>
    <w:rsid w:val="003E0BA0"/>
    <w:rsid w:val="003E122D"/>
    <w:rsid w:val="003E325E"/>
    <w:rsid w:val="003E3B93"/>
    <w:rsid w:val="003E5CD9"/>
    <w:rsid w:val="003E5E86"/>
    <w:rsid w:val="003E66B1"/>
    <w:rsid w:val="003E6959"/>
    <w:rsid w:val="003E6ABF"/>
    <w:rsid w:val="003E707F"/>
    <w:rsid w:val="003E73E6"/>
    <w:rsid w:val="003E7FBA"/>
    <w:rsid w:val="003F2791"/>
    <w:rsid w:val="003F28E1"/>
    <w:rsid w:val="003F3DE9"/>
    <w:rsid w:val="003F60B7"/>
    <w:rsid w:val="003F7113"/>
    <w:rsid w:val="003F7A78"/>
    <w:rsid w:val="004000AD"/>
    <w:rsid w:val="0040073B"/>
    <w:rsid w:val="004012F0"/>
    <w:rsid w:val="00403463"/>
    <w:rsid w:val="00403D5E"/>
    <w:rsid w:val="00404797"/>
    <w:rsid w:val="00407243"/>
    <w:rsid w:val="00412A80"/>
    <w:rsid w:val="004136BD"/>
    <w:rsid w:val="004156F2"/>
    <w:rsid w:val="0041596E"/>
    <w:rsid w:val="00417E2C"/>
    <w:rsid w:val="00420DAF"/>
    <w:rsid w:val="00421103"/>
    <w:rsid w:val="00421151"/>
    <w:rsid w:val="00421A62"/>
    <w:rsid w:val="00421EAC"/>
    <w:rsid w:val="00422C51"/>
    <w:rsid w:val="0042367A"/>
    <w:rsid w:val="00425541"/>
    <w:rsid w:val="00425580"/>
    <w:rsid w:val="00426554"/>
    <w:rsid w:val="00426A40"/>
    <w:rsid w:val="00430A12"/>
    <w:rsid w:val="00430DDA"/>
    <w:rsid w:val="00431180"/>
    <w:rsid w:val="00431223"/>
    <w:rsid w:val="004325DF"/>
    <w:rsid w:val="00432B80"/>
    <w:rsid w:val="00432C93"/>
    <w:rsid w:val="00433935"/>
    <w:rsid w:val="00433EE3"/>
    <w:rsid w:val="00433EF9"/>
    <w:rsid w:val="004347D3"/>
    <w:rsid w:val="004348BF"/>
    <w:rsid w:val="00434AA6"/>
    <w:rsid w:val="0043559C"/>
    <w:rsid w:val="004358C7"/>
    <w:rsid w:val="00435A30"/>
    <w:rsid w:val="004365EA"/>
    <w:rsid w:val="004371E6"/>
    <w:rsid w:val="00437B44"/>
    <w:rsid w:val="00437D9C"/>
    <w:rsid w:val="00440373"/>
    <w:rsid w:val="004408E5"/>
    <w:rsid w:val="00442F42"/>
    <w:rsid w:val="00443484"/>
    <w:rsid w:val="00446424"/>
    <w:rsid w:val="00446490"/>
    <w:rsid w:val="00446994"/>
    <w:rsid w:val="00446BAC"/>
    <w:rsid w:val="00447E9D"/>
    <w:rsid w:val="00450E3F"/>
    <w:rsid w:val="00452B79"/>
    <w:rsid w:val="00452BAB"/>
    <w:rsid w:val="004531E8"/>
    <w:rsid w:val="00453AB1"/>
    <w:rsid w:val="004544F8"/>
    <w:rsid w:val="00454599"/>
    <w:rsid w:val="004547C6"/>
    <w:rsid w:val="00455539"/>
    <w:rsid w:val="0045615A"/>
    <w:rsid w:val="0045628E"/>
    <w:rsid w:val="004572A2"/>
    <w:rsid w:val="00460ED1"/>
    <w:rsid w:val="00461E5B"/>
    <w:rsid w:val="004620AD"/>
    <w:rsid w:val="00462194"/>
    <w:rsid w:val="004629EA"/>
    <w:rsid w:val="00464519"/>
    <w:rsid w:val="004652EB"/>
    <w:rsid w:val="00470A18"/>
    <w:rsid w:val="00471385"/>
    <w:rsid w:val="00471567"/>
    <w:rsid w:val="00472180"/>
    <w:rsid w:val="004755AC"/>
    <w:rsid w:val="00475FF7"/>
    <w:rsid w:val="00476BDD"/>
    <w:rsid w:val="00480D08"/>
    <w:rsid w:val="00481517"/>
    <w:rsid w:val="00483BB8"/>
    <w:rsid w:val="00484629"/>
    <w:rsid w:val="0048473A"/>
    <w:rsid w:val="004859DD"/>
    <w:rsid w:val="00485A4C"/>
    <w:rsid w:val="00487B4B"/>
    <w:rsid w:val="00490579"/>
    <w:rsid w:val="004909A1"/>
    <w:rsid w:val="0049125E"/>
    <w:rsid w:val="004918C3"/>
    <w:rsid w:val="00492267"/>
    <w:rsid w:val="004929C9"/>
    <w:rsid w:val="00492C2C"/>
    <w:rsid w:val="00494298"/>
    <w:rsid w:val="00494FB4"/>
    <w:rsid w:val="004967C4"/>
    <w:rsid w:val="004A2E9B"/>
    <w:rsid w:val="004A48F4"/>
    <w:rsid w:val="004A5671"/>
    <w:rsid w:val="004A5B1D"/>
    <w:rsid w:val="004A5B4F"/>
    <w:rsid w:val="004A7B3D"/>
    <w:rsid w:val="004A7C39"/>
    <w:rsid w:val="004B1432"/>
    <w:rsid w:val="004B1D39"/>
    <w:rsid w:val="004B29EF"/>
    <w:rsid w:val="004B405A"/>
    <w:rsid w:val="004C04B2"/>
    <w:rsid w:val="004C0C24"/>
    <w:rsid w:val="004C2AF1"/>
    <w:rsid w:val="004C35FF"/>
    <w:rsid w:val="004C539E"/>
    <w:rsid w:val="004C681C"/>
    <w:rsid w:val="004C7C6C"/>
    <w:rsid w:val="004D1E0D"/>
    <w:rsid w:val="004D2968"/>
    <w:rsid w:val="004D2EC7"/>
    <w:rsid w:val="004D33A2"/>
    <w:rsid w:val="004D3697"/>
    <w:rsid w:val="004D3F74"/>
    <w:rsid w:val="004D4FCD"/>
    <w:rsid w:val="004D5048"/>
    <w:rsid w:val="004D6DB4"/>
    <w:rsid w:val="004D6DE0"/>
    <w:rsid w:val="004D7330"/>
    <w:rsid w:val="004E0708"/>
    <w:rsid w:val="004E118F"/>
    <w:rsid w:val="004E2CDF"/>
    <w:rsid w:val="004E2DFA"/>
    <w:rsid w:val="004E3C16"/>
    <w:rsid w:val="004E3D56"/>
    <w:rsid w:val="004E49B4"/>
    <w:rsid w:val="004E5A9A"/>
    <w:rsid w:val="004E7DFE"/>
    <w:rsid w:val="004F05A0"/>
    <w:rsid w:val="004F10F4"/>
    <w:rsid w:val="004F18A0"/>
    <w:rsid w:val="004F1FA4"/>
    <w:rsid w:val="004F389E"/>
    <w:rsid w:val="004F468A"/>
    <w:rsid w:val="004F4AE9"/>
    <w:rsid w:val="004F5183"/>
    <w:rsid w:val="004F5C90"/>
    <w:rsid w:val="004F6105"/>
    <w:rsid w:val="004F61A9"/>
    <w:rsid w:val="004F6A28"/>
    <w:rsid w:val="004F6A9C"/>
    <w:rsid w:val="004F7458"/>
    <w:rsid w:val="00500697"/>
    <w:rsid w:val="0050415E"/>
    <w:rsid w:val="00505570"/>
    <w:rsid w:val="0050560C"/>
    <w:rsid w:val="00505ADA"/>
    <w:rsid w:val="00506851"/>
    <w:rsid w:val="00507BF7"/>
    <w:rsid w:val="0051362C"/>
    <w:rsid w:val="00513AA5"/>
    <w:rsid w:val="0051637D"/>
    <w:rsid w:val="00516674"/>
    <w:rsid w:val="00516C3C"/>
    <w:rsid w:val="005172A7"/>
    <w:rsid w:val="00521053"/>
    <w:rsid w:val="00521569"/>
    <w:rsid w:val="00522037"/>
    <w:rsid w:val="005222BD"/>
    <w:rsid w:val="00522302"/>
    <w:rsid w:val="00524ABE"/>
    <w:rsid w:val="0052682F"/>
    <w:rsid w:val="00527032"/>
    <w:rsid w:val="0053033C"/>
    <w:rsid w:val="00531F4F"/>
    <w:rsid w:val="00532356"/>
    <w:rsid w:val="005326B9"/>
    <w:rsid w:val="0053389A"/>
    <w:rsid w:val="005340C2"/>
    <w:rsid w:val="00534F11"/>
    <w:rsid w:val="005351BA"/>
    <w:rsid w:val="00535A4C"/>
    <w:rsid w:val="00535B2D"/>
    <w:rsid w:val="0054081E"/>
    <w:rsid w:val="00541278"/>
    <w:rsid w:val="00541EE5"/>
    <w:rsid w:val="005422CC"/>
    <w:rsid w:val="00542F1C"/>
    <w:rsid w:val="0054348A"/>
    <w:rsid w:val="00544323"/>
    <w:rsid w:val="005461D7"/>
    <w:rsid w:val="00546E6C"/>
    <w:rsid w:val="00551A33"/>
    <w:rsid w:val="00551EAF"/>
    <w:rsid w:val="0055230B"/>
    <w:rsid w:val="005525A7"/>
    <w:rsid w:val="00552F9C"/>
    <w:rsid w:val="005533F6"/>
    <w:rsid w:val="005538FC"/>
    <w:rsid w:val="00553DFD"/>
    <w:rsid w:val="005554D6"/>
    <w:rsid w:val="005564DB"/>
    <w:rsid w:val="005565FD"/>
    <w:rsid w:val="0056043C"/>
    <w:rsid w:val="00560723"/>
    <w:rsid w:val="00560912"/>
    <w:rsid w:val="0056172F"/>
    <w:rsid w:val="0056501A"/>
    <w:rsid w:val="0056586B"/>
    <w:rsid w:val="00565998"/>
    <w:rsid w:val="00567BB3"/>
    <w:rsid w:val="0057066A"/>
    <w:rsid w:val="00571CF9"/>
    <w:rsid w:val="0057431A"/>
    <w:rsid w:val="00574B92"/>
    <w:rsid w:val="005750D2"/>
    <w:rsid w:val="00575FF3"/>
    <w:rsid w:val="00576792"/>
    <w:rsid w:val="00576F9B"/>
    <w:rsid w:val="00580203"/>
    <w:rsid w:val="00581D4B"/>
    <w:rsid w:val="0058262B"/>
    <w:rsid w:val="00584258"/>
    <w:rsid w:val="00585674"/>
    <w:rsid w:val="00585A5B"/>
    <w:rsid w:val="005868C5"/>
    <w:rsid w:val="00587C99"/>
    <w:rsid w:val="005903A8"/>
    <w:rsid w:val="00590820"/>
    <w:rsid w:val="00591D86"/>
    <w:rsid w:val="005923E1"/>
    <w:rsid w:val="00593372"/>
    <w:rsid w:val="00593511"/>
    <w:rsid w:val="00593E68"/>
    <w:rsid w:val="00596504"/>
    <w:rsid w:val="00596FD0"/>
    <w:rsid w:val="005A1EC8"/>
    <w:rsid w:val="005A2FF9"/>
    <w:rsid w:val="005A369D"/>
    <w:rsid w:val="005A492C"/>
    <w:rsid w:val="005A63DD"/>
    <w:rsid w:val="005A6B06"/>
    <w:rsid w:val="005A7345"/>
    <w:rsid w:val="005B0D16"/>
    <w:rsid w:val="005B0D40"/>
    <w:rsid w:val="005B1193"/>
    <w:rsid w:val="005B1296"/>
    <w:rsid w:val="005B1B0E"/>
    <w:rsid w:val="005B232B"/>
    <w:rsid w:val="005B270D"/>
    <w:rsid w:val="005B2A3C"/>
    <w:rsid w:val="005B3848"/>
    <w:rsid w:val="005B4914"/>
    <w:rsid w:val="005B4AF5"/>
    <w:rsid w:val="005B4E45"/>
    <w:rsid w:val="005B5F74"/>
    <w:rsid w:val="005B610A"/>
    <w:rsid w:val="005B6AEA"/>
    <w:rsid w:val="005B6E5D"/>
    <w:rsid w:val="005C253C"/>
    <w:rsid w:val="005C2A1A"/>
    <w:rsid w:val="005C3093"/>
    <w:rsid w:val="005C3AEA"/>
    <w:rsid w:val="005C4568"/>
    <w:rsid w:val="005C5A7F"/>
    <w:rsid w:val="005C6BFE"/>
    <w:rsid w:val="005D09ED"/>
    <w:rsid w:val="005D2054"/>
    <w:rsid w:val="005D2878"/>
    <w:rsid w:val="005D31B9"/>
    <w:rsid w:val="005D5394"/>
    <w:rsid w:val="005D5C20"/>
    <w:rsid w:val="005D5FB6"/>
    <w:rsid w:val="005D638B"/>
    <w:rsid w:val="005E146F"/>
    <w:rsid w:val="005E212A"/>
    <w:rsid w:val="005E2B21"/>
    <w:rsid w:val="005E3EE8"/>
    <w:rsid w:val="005E43F0"/>
    <w:rsid w:val="005E44F5"/>
    <w:rsid w:val="005E573C"/>
    <w:rsid w:val="005E6324"/>
    <w:rsid w:val="005E6CD5"/>
    <w:rsid w:val="005F4F33"/>
    <w:rsid w:val="005F6916"/>
    <w:rsid w:val="005F6BE1"/>
    <w:rsid w:val="005F6F85"/>
    <w:rsid w:val="00601DF8"/>
    <w:rsid w:val="0060207A"/>
    <w:rsid w:val="00602322"/>
    <w:rsid w:val="006027C5"/>
    <w:rsid w:val="00603C04"/>
    <w:rsid w:val="00604722"/>
    <w:rsid w:val="00605495"/>
    <w:rsid w:val="0060570A"/>
    <w:rsid w:val="00610112"/>
    <w:rsid w:val="00611015"/>
    <w:rsid w:val="00611B13"/>
    <w:rsid w:val="00612B7E"/>
    <w:rsid w:val="00613A9D"/>
    <w:rsid w:val="00614933"/>
    <w:rsid w:val="00615B77"/>
    <w:rsid w:val="00617F0D"/>
    <w:rsid w:val="006208F1"/>
    <w:rsid w:val="00620D5E"/>
    <w:rsid w:val="006215B4"/>
    <w:rsid w:val="0062418E"/>
    <w:rsid w:val="00626D72"/>
    <w:rsid w:val="00627DAA"/>
    <w:rsid w:val="00630181"/>
    <w:rsid w:val="00630BF0"/>
    <w:rsid w:val="00631CEC"/>
    <w:rsid w:val="00631CFB"/>
    <w:rsid w:val="0063293E"/>
    <w:rsid w:val="0063319C"/>
    <w:rsid w:val="0063503D"/>
    <w:rsid w:val="00636835"/>
    <w:rsid w:val="00637430"/>
    <w:rsid w:val="00637C0D"/>
    <w:rsid w:val="006407F8"/>
    <w:rsid w:val="0064189C"/>
    <w:rsid w:val="0064425C"/>
    <w:rsid w:val="00644606"/>
    <w:rsid w:val="00645DC6"/>
    <w:rsid w:val="006472A3"/>
    <w:rsid w:val="006506A9"/>
    <w:rsid w:val="006506BE"/>
    <w:rsid w:val="00650D6A"/>
    <w:rsid w:val="0065134C"/>
    <w:rsid w:val="00651CE1"/>
    <w:rsid w:val="00652AA4"/>
    <w:rsid w:val="00653A1C"/>
    <w:rsid w:val="0065671B"/>
    <w:rsid w:val="00656A9D"/>
    <w:rsid w:val="00657E9D"/>
    <w:rsid w:val="00660152"/>
    <w:rsid w:val="00660B07"/>
    <w:rsid w:val="006613BE"/>
    <w:rsid w:val="00664418"/>
    <w:rsid w:val="0066501F"/>
    <w:rsid w:val="0066523B"/>
    <w:rsid w:val="0066598C"/>
    <w:rsid w:val="006663B7"/>
    <w:rsid w:val="006665E7"/>
    <w:rsid w:val="00666696"/>
    <w:rsid w:val="006668A6"/>
    <w:rsid w:val="006673B6"/>
    <w:rsid w:val="006706B7"/>
    <w:rsid w:val="006711E6"/>
    <w:rsid w:val="00671956"/>
    <w:rsid w:val="0067373E"/>
    <w:rsid w:val="00673CA6"/>
    <w:rsid w:val="00674B61"/>
    <w:rsid w:val="00675F2E"/>
    <w:rsid w:val="0067714B"/>
    <w:rsid w:val="006777BD"/>
    <w:rsid w:val="00677906"/>
    <w:rsid w:val="00680009"/>
    <w:rsid w:val="0068035F"/>
    <w:rsid w:val="006808AF"/>
    <w:rsid w:val="00680DEC"/>
    <w:rsid w:val="00682BDB"/>
    <w:rsid w:val="006830B6"/>
    <w:rsid w:val="006836E6"/>
    <w:rsid w:val="00684F43"/>
    <w:rsid w:val="006851C5"/>
    <w:rsid w:val="006856B2"/>
    <w:rsid w:val="006865DF"/>
    <w:rsid w:val="006873F4"/>
    <w:rsid w:val="00687F9A"/>
    <w:rsid w:val="00690B6C"/>
    <w:rsid w:val="00693AEB"/>
    <w:rsid w:val="00695459"/>
    <w:rsid w:val="00695A72"/>
    <w:rsid w:val="0069694D"/>
    <w:rsid w:val="006971DD"/>
    <w:rsid w:val="006A0D77"/>
    <w:rsid w:val="006A0DA9"/>
    <w:rsid w:val="006A25A6"/>
    <w:rsid w:val="006A34F0"/>
    <w:rsid w:val="006A4388"/>
    <w:rsid w:val="006A5904"/>
    <w:rsid w:val="006A6318"/>
    <w:rsid w:val="006A7191"/>
    <w:rsid w:val="006B093A"/>
    <w:rsid w:val="006B1CF6"/>
    <w:rsid w:val="006B3115"/>
    <w:rsid w:val="006B4A56"/>
    <w:rsid w:val="006B4B89"/>
    <w:rsid w:val="006B57E4"/>
    <w:rsid w:val="006B7E17"/>
    <w:rsid w:val="006C1DBD"/>
    <w:rsid w:val="006C2EE1"/>
    <w:rsid w:val="006C30C8"/>
    <w:rsid w:val="006C3437"/>
    <w:rsid w:val="006C416C"/>
    <w:rsid w:val="006C476A"/>
    <w:rsid w:val="006C495D"/>
    <w:rsid w:val="006C56C8"/>
    <w:rsid w:val="006C572A"/>
    <w:rsid w:val="006C5E51"/>
    <w:rsid w:val="006C6F18"/>
    <w:rsid w:val="006C707A"/>
    <w:rsid w:val="006C71DF"/>
    <w:rsid w:val="006C7740"/>
    <w:rsid w:val="006C7FF6"/>
    <w:rsid w:val="006D007C"/>
    <w:rsid w:val="006D1E32"/>
    <w:rsid w:val="006D26C6"/>
    <w:rsid w:val="006D4196"/>
    <w:rsid w:val="006D4F92"/>
    <w:rsid w:val="006D603E"/>
    <w:rsid w:val="006D6FF9"/>
    <w:rsid w:val="006D70D2"/>
    <w:rsid w:val="006D71B4"/>
    <w:rsid w:val="006E0085"/>
    <w:rsid w:val="006E1F94"/>
    <w:rsid w:val="006E7DBB"/>
    <w:rsid w:val="006F14E9"/>
    <w:rsid w:val="006F45C9"/>
    <w:rsid w:val="006F5BC1"/>
    <w:rsid w:val="006F5E75"/>
    <w:rsid w:val="00702F08"/>
    <w:rsid w:val="00703222"/>
    <w:rsid w:val="00704845"/>
    <w:rsid w:val="00706F40"/>
    <w:rsid w:val="00707FA7"/>
    <w:rsid w:val="007100B9"/>
    <w:rsid w:val="007107FA"/>
    <w:rsid w:val="00710841"/>
    <w:rsid w:val="0071096A"/>
    <w:rsid w:val="00710C20"/>
    <w:rsid w:val="00711E70"/>
    <w:rsid w:val="007121E2"/>
    <w:rsid w:val="00712C30"/>
    <w:rsid w:val="0071313C"/>
    <w:rsid w:val="0071383E"/>
    <w:rsid w:val="007138A1"/>
    <w:rsid w:val="00715E82"/>
    <w:rsid w:val="00716905"/>
    <w:rsid w:val="0072031C"/>
    <w:rsid w:val="00721498"/>
    <w:rsid w:val="00723B2E"/>
    <w:rsid w:val="00725D29"/>
    <w:rsid w:val="00726247"/>
    <w:rsid w:val="00727622"/>
    <w:rsid w:val="00730066"/>
    <w:rsid w:val="00730531"/>
    <w:rsid w:val="00730A8F"/>
    <w:rsid w:val="00732878"/>
    <w:rsid w:val="00732D19"/>
    <w:rsid w:val="007342F5"/>
    <w:rsid w:val="00734970"/>
    <w:rsid w:val="007349E9"/>
    <w:rsid w:val="007365F2"/>
    <w:rsid w:val="00736678"/>
    <w:rsid w:val="00737340"/>
    <w:rsid w:val="007379C3"/>
    <w:rsid w:val="00741059"/>
    <w:rsid w:val="007432DA"/>
    <w:rsid w:val="00744386"/>
    <w:rsid w:val="00745C35"/>
    <w:rsid w:val="007501E0"/>
    <w:rsid w:val="007508D5"/>
    <w:rsid w:val="00750D56"/>
    <w:rsid w:val="007513AA"/>
    <w:rsid w:val="00751F2D"/>
    <w:rsid w:val="00753CDD"/>
    <w:rsid w:val="00754580"/>
    <w:rsid w:val="00754692"/>
    <w:rsid w:val="00754CAE"/>
    <w:rsid w:val="00754F13"/>
    <w:rsid w:val="007553BE"/>
    <w:rsid w:val="007554FB"/>
    <w:rsid w:val="0075627D"/>
    <w:rsid w:val="00757DBF"/>
    <w:rsid w:val="007623A2"/>
    <w:rsid w:val="0076287C"/>
    <w:rsid w:val="007639B4"/>
    <w:rsid w:val="007655CE"/>
    <w:rsid w:val="0076720E"/>
    <w:rsid w:val="007720E0"/>
    <w:rsid w:val="00772638"/>
    <w:rsid w:val="00772689"/>
    <w:rsid w:val="007726B1"/>
    <w:rsid w:val="0077294F"/>
    <w:rsid w:val="007735CA"/>
    <w:rsid w:val="00773EBB"/>
    <w:rsid w:val="0077489F"/>
    <w:rsid w:val="00775A3C"/>
    <w:rsid w:val="00776682"/>
    <w:rsid w:val="00776B18"/>
    <w:rsid w:val="00776D59"/>
    <w:rsid w:val="007774C2"/>
    <w:rsid w:val="00777527"/>
    <w:rsid w:val="0078043E"/>
    <w:rsid w:val="00780696"/>
    <w:rsid w:val="00781B04"/>
    <w:rsid w:val="00782596"/>
    <w:rsid w:val="00782D47"/>
    <w:rsid w:val="007832BA"/>
    <w:rsid w:val="00784087"/>
    <w:rsid w:val="00786F1E"/>
    <w:rsid w:val="00787418"/>
    <w:rsid w:val="00787B3B"/>
    <w:rsid w:val="007900D8"/>
    <w:rsid w:val="007904B4"/>
    <w:rsid w:val="00791EED"/>
    <w:rsid w:val="0079202A"/>
    <w:rsid w:val="00793774"/>
    <w:rsid w:val="007939BE"/>
    <w:rsid w:val="0079421B"/>
    <w:rsid w:val="007950A4"/>
    <w:rsid w:val="00795551"/>
    <w:rsid w:val="00795DC3"/>
    <w:rsid w:val="00796053"/>
    <w:rsid w:val="00797681"/>
    <w:rsid w:val="007A05B3"/>
    <w:rsid w:val="007A0EE1"/>
    <w:rsid w:val="007A3382"/>
    <w:rsid w:val="007A3C2A"/>
    <w:rsid w:val="007A417F"/>
    <w:rsid w:val="007A45A0"/>
    <w:rsid w:val="007A771E"/>
    <w:rsid w:val="007B0C64"/>
    <w:rsid w:val="007B1A23"/>
    <w:rsid w:val="007B1E97"/>
    <w:rsid w:val="007B4DCB"/>
    <w:rsid w:val="007B5E37"/>
    <w:rsid w:val="007B5FD6"/>
    <w:rsid w:val="007B7FF5"/>
    <w:rsid w:val="007C0646"/>
    <w:rsid w:val="007C097E"/>
    <w:rsid w:val="007C10F3"/>
    <w:rsid w:val="007C17EB"/>
    <w:rsid w:val="007C38E2"/>
    <w:rsid w:val="007C39D8"/>
    <w:rsid w:val="007C3D9E"/>
    <w:rsid w:val="007C3EFA"/>
    <w:rsid w:val="007C5D2E"/>
    <w:rsid w:val="007C6157"/>
    <w:rsid w:val="007C6687"/>
    <w:rsid w:val="007C6720"/>
    <w:rsid w:val="007C7807"/>
    <w:rsid w:val="007C7C29"/>
    <w:rsid w:val="007D0056"/>
    <w:rsid w:val="007D08D4"/>
    <w:rsid w:val="007D2BA1"/>
    <w:rsid w:val="007D2BE7"/>
    <w:rsid w:val="007D418F"/>
    <w:rsid w:val="007D4390"/>
    <w:rsid w:val="007D627E"/>
    <w:rsid w:val="007D6EFE"/>
    <w:rsid w:val="007D75D4"/>
    <w:rsid w:val="007D7775"/>
    <w:rsid w:val="007E0800"/>
    <w:rsid w:val="007E30C6"/>
    <w:rsid w:val="007E346B"/>
    <w:rsid w:val="007E3800"/>
    <w:rsid w:val="007E4271"/>
    <w:rsid w:val="007E4790"/>
    <w:rsid w:val="007E4CD3"/>
    <w:rsid w:val="007E6241"/>
    <w:rsid w:val="007E6781"/>
    <w:rsid w:val="007E6AB9"/>
    <w:rsid w:val="007E7FF7"/>
    <w:rsid w:val="007F13BB"/>
    <w:rsid w:val="007F2CAC"/>
    <w:rsid w:val="007F3DCE"/>
    <w:rsid w:val="007F4634"/>
    <w:rsid w:val="007F627C"/>
    <w:rsid w:val="007F698D"/>
    <w:rsid w:val="007F744E"/>
    <w:rsid w:val="007F77C3"/>
    <w:rsid w:val="00800840"/>
    <w:rsid w:val="00801F8B"/>
    <w:rsid w:val="00802610"/>
    <w:rsid w:val="00802FFB"/>
    <w:rsid w:val="00803E3D"/>
    <w:rsid w:val="008059C5"/>
    <w:rsid w:val="008074D5"/>
    <w:rsid w:val="00807D65"/>
    <w:rsid w:val="0081092F"/>
    <w:rsid w:val="00811968"/>
    <w:rsid w:val="00811BFA"/>
    <w:rsid w:val="00813B6E"/>
    <w:rsid w:val="00813DB3"/>
    <w:rsid w:val="00813FA9"/>
    <w:rsid w:val="008152F5"/>
    <w:rsid w:val="00816338"/>
    <w:rsid w:val="0081657B"/>
    <w:rsid w:val="0081794E"/>
    <w:rsid w:val="00817969"/>
    <w:rsid w:val="008208D5"/>
    <w:rsid w:val="00821DE5"/>
    <w:rsid w:val="00822839"/>
    <w:rsid w:val="00822F4C"/>
    <w:rsid w:val="0082343C"/>
    <w:rsid w:val="00823492"/>
    <w:rsid w:val="008241A1"/>
    <w:rsid w:val="008257FC"/>
    <w:rsid w:val="00825B71"/>
    <w:rsid w:val="00827CEB"/>
    <w:rsid w:val="00827E85"/>
    <w:rsid w:val="00827F63"/>
    <w:rsid w:val="00830770"/>
    <w:rsid w:val="0083255F"/>
    <w:rsid w:val="00833E0D"/>
    <w:rsid w:val="0083463D"/>
    <w:rsid w:val="00834E0E"/>
    <w:rsid w:val="008351FE"/>
    <w:rsid w:val="0083641B"/>
    <w:rsid w:val="0083672A"/>
    <w:rsid w:val="008376AD"/>
    <w:rsid w:val="00837D20"/>
    <w:rsid w:val="008408E4"/>
    <w:rsid w:val="008418A8"/>
    <w:rsid w:val="008435BC"/>
    <w:rsid w:val="00843A0D"/>
    <w:rsid w:val="008442EC"/>
    <w:rsid w:val="00844395"/>
    <w:rsid w:val="00844868"/>
    <w:rsid w:val="00844C8B"/>
    <w:rsid w:val="008465E0"/>
    <w:rsid w:val="0084694C"/>
    <w:rsid w:val="00846DE6"/>
    <w:rsid w:val="008477F1"/>
    <w:rsid w:val="00847C0A"/>
    <w:rsid w:val="00847E8B"/>
    <w:rsid w:val="0085012C"/>
    <w:rsid w:val="008503FB"/>
    <w:rsid w:val="00851C6E"/>
    <w:rsid w:val="00852481"/>
    <w:rsid w:val="00852D8E"/>
    <w:rsid w:val="0085342E"/>
    <w:rsid w:val="00853B30"/>
    <w:rsid w:val="008556E1"/>
    <w:rsid w:val="00857FD1"/>
    <w:rsid w:val="008615CB"/>
    <w:rsid w:val="00861D58"/>
    <w:rsid w:val="00862706"/>
    <w:rsid w:val="00862A49"/>
    <w:rsid w:val="00865446"/>
    <w:rsid w:val="00865BFC"/>
    <w:rsid w:val="00866679"/>
    <w:rsid w:val="00866E87"/>
    <w:rsid w:val="00867174"/>
    <w:rsid w:val="0086782E"/>
    <w:rsid w:val="00867C2D"/>
    <w:rsid w:val="00870A0D"/>
    <w:rsid w:val="00870C21"/>
    <w:rsid w:val="00870C82"/>
    <w:rsid w:val="008713BE"/>
    <w:rsid w:val="008729FA"/>
    <w:rsid w:val="00876E76"/>
    <w:rsid w:val="00880D36"/>
    <w:rsid w:val="00882B75"/>
    <w:rsid w:val="00883A19"/>
    <w:rsid w:val="00883BD0"/>
    <w:rsid w:val="008842C0"/>
    <w:rsid w:val="00885F68"/>
    <w:rsid w:val="008860B1"/>
    <w:rsid w:val="008863B7"/>
    <w:rsid w:val="00887EA4"/>
    <w:rsid w:val="00891B0D"/>
    <w:rsid w:val="00891D66"/>
    <w:rsid w:val="00892219"/>
    <w:rsid w:val="00892552"/>
    <w:rsid w:val="00893775"/>
    <w:rsid w:val="008944BF"/>
    <w:rsid w:val="00895987"/>
    <w:rsid w:val="00895EBB"/>
    <w:rsid w:val="00896C67"/>
    <w:rsid w:val="00897067"/>
    <w:rsid w:val="00897313"/>
    <w:rsid w:val="0089797C"/>
    <w:rsid w:val="00897C9D"/>
    <w:rsid w:val="008A1785"/>
    <w:rsid w:val="008A21AF"/>
    <w:rsid w:val="008A2918"/>
    <w:rsid w:val="008A33B8"/>
    <w:rsid w:val="008A3F77"/>
    <w:rsid w:val="008A4921"/>
    <w:rsid w:val="008A4B41"/>
    <w:rsid w:val="008A4F62"/>
    <w:rsid w:val="008A57D7"/>
    <w:rsid w:val="008A6C8B"/>
    <w:rsid w:val="008A6D11"/>
    <w:rsid w:val="008A737E"/>
    <w:rsid w:val="008A76A5"/>
    <w:rsid w:val="008A794C"/>
    <w:rsid w:val="008B3D1F"/>
    <w:rsid w:val="008B5253"/>
    <w:rsid w:val="008B62FC"/>
    <w:rsid w:val="008B6327"/>
    <w:rsid w:val="008B64BD"/>
    <w:rsid w:val="008C05EB"/>
    <w:rsid w:val="008C11CF"/>
    <w:rsid w:val="008C4106"/>
    <w:rsid w:val="008C4915"/>
    <w:rsid w:val="008C5264"/>
    <w:rsid w:val="008C5E5A"/>
    <w:rsid w:val="008C7123"/>
    <w:rsid w:val="008C789A"/>
    <w:rsid w:val="008D0C02"/>
    <w:rsid w:val="008D3EEB"/>
    <w:rsid w:val="008D41B6"/>
    <w:rsid w:val="008D59B5"/>
    <w:rsid w:val="008D5F7A"/>
    <w:rsid w:val="008D7F34"/>
    <w:rsid w:val="008D7F73"/>
    <w:rsid w:val="008E0D35"/>
    <w:rsid w:val="008E2643"/>
    <w:rsid w:val="008E30CC"/>
    <w:rsid w:val="008E43F2"/>
    <w:rsid w:val="008E45CF"/>
    <w:rsid w:val="008E4AAB"/>
    <w:rsid w:val="008E62DE"/>
    <w:rsid w:val="008E6453"/>
    <w:rsid w:val="008E670C"/>
    <w:rsid w:val="008F0B37"/>
    <w:rsid w:val="008F0B7D"/>
    <w:rsid w:val="008F2DCF"/>
    <w:rsid w:val="008F3B9A"/>
    <w:rsid w:val="008F4909"/>
    <w:rsid w:val="008F4A13"/>
    <w:rsid w:val="008F5B51"/>
    <w:rsid w:val="008F6973"/>
    <w:rsid w:val="008F770D"/>
    <w:rsid w:val="0090031E"/>
    <w:rsid w:val="00902692"/>
    <w:rsid w:val="0090289C"/>
    <w:rsid w:val="00902A94"/>
    <w:rsid w:val="00903FB6"/>
    <w:rsid w:val="00904B12"/>
    <w:rsid w:val="00905A6F"/>
    <w:rsid w:val="0090636B"/>
    <w:rsid w:val="00906FCA"/>
    <w:rsid w:val="00907179"/>
    <w:rsid w:val="009105F9"/>
    <w:rsid w:val="0091274C"/>
    <w:rsid w:val="00916A88"/>
    <w:rsid w:val="009206DC"/>
    <w:rsid w:val="00920C38"/>
    <w:rsid w:val="00921861"/>
    <w:rsid w:val="00921C90"/>
    <w:rsid w:val="0092237F"/>
    <w:rsid w:val="00925ED1"/>
    <w:rsid w:val="00926526"/>
    <w:rsid w:val="00926797"/>
    <w:rsid w:val="00926A21"/>
    <w:rsid w:val="00927EC4"/>
    <w:rsid w:val="0093017A"/>
    <w:rsid w:val="00930496"/>
    <w:rsid w:val="00930A9E"/>
    <w:rsid w:val="009310A5"/>
    <w:rsid w:val="009313B2"/>
    <w:rsid w:val="00931DF3"/>
    <w:rsid w:val="009320CB"/>
    <w:rsid w:val="009338CC"/>
    <w:rsid w:val="00933A7E"/>
    <w:rsid w:val="009341E9"/>
    <w:rsid w:val="00934A7E"/>
    <w:rsid w:val="00935605"/>
    <w:rsid w:val="00935B15"/>
    <w:rsid w:val="00936467"/>
    <w:rsid w:val="00936AC3"/>
    <w:rsid w:val="00940937"/>
    <w:rsid w:val="00940BB5"/>
    <w:rsid w:val="009427AE"/>
    <w:rsid w:val="00942B0C"/>
    <w:rsid w:val="00942B81"/>
    <w:rsid w:val="0094502B"/>
    <w:rsid w:val="009460A8"/>
    <w:rsid w:val="00946834"/>
    <w:rsid w:val="009537DC"/>
    <w:rsid w:val="00954271"/>
    <w:rsid w:val="00954E9A"/>
    <w:rsid w:val="0095743F"/>
    <w:rsid w:val="00961CD5"/>
    <w:rsid w:val="009624CC"/>
    <w:rsid w:val="00962609"/>
    <w:rsid w:val="00963C29"/>
    <w:rsid w:val="00964012"/>
    <w:rsid w:val="009640E6"/>
    <w:rsid w:val="009648EB"/>
    <w:rsid w:val="009654D5"/>
    <w:rsid w:val="009665AB"/>
    <w:rsid w:val="0096764D"/>
    <w:rsid w:val="00971BE3"/>
    <w:rsid w:val="009727D8"/>
    <w:rsid w:val="00972863"/>
    <w:rsid w:val="00975E5A"/>
    <w:rsid w:val="00976086"/>
    <w:rsid w:val="00976E23"/>
    <w:rsid w:val="0097741C"/>
    <w:rsid w:val="009803B9"/>
    <w:rsid w:val="00981DD1"/>
    <w:rsid w:val="00982E86"/>
    <w:rsid w:val="00983ED5"/>
    <w:rsid w:val="009855A5"/>
    <w:rsid w:val="009863B4"/>
    <w:rsid w:val="0098652D"/>
    <w:rsid w:val="00987122"/>
    <w:rsid w:val="0098712A"/>
    <w:rsid w:val="00987B25"/>
    <w:rsid w:val="00987C38"/>
    <w:rsid w:val="00991419"/>
    <w:rsid w:val="0099157D"/>
    <w:rsid w:val="00993E97"/>
    <w:rsid w:val="0099514C"/>
    <w:rsid w:val="00995587"/>
    <w:rsid w:val="00995CC3"/>
    <w:rsid w:val="009965C4"/>
    <w:rsid w:val="00996F5A"/>
    <w:rsid w:val="00997AA0"/>
    <w:rsid w:val="009A09C3"/>
    <w:rsid w:val="009A1738"/>
    <w:rsid w:val="009A2865"/>
    <w:rsid w:val="009A2892"/>
    <w:rsid w:val="009A3BCB"/>
    <w:rsid w:val="009A3DD0"/>
    <w:rsid w:val="009A406A"/>
    <w:rsid w:val="009A5201"/>
    <w:rsid w:val="009A5F92"/>
    <w:rsid w:val="009A7CB8"/>
    <w:rsid w:val="009B0E8B"/>
    <w:rsid w:val="009B19B6"/>
    <w:rsid w:val="009B1C81"/>
    <w:rsid w:val="009B2D2E"/>
    <w:rsid w:val="009B3458"/>
    <w:rsid w:val="009B64C3"/>
    <w:rsid w:val="009C0A06"/>
    <w:rsid w:val="009C0EA6"/>
    <w:rsid w:val="009C1478"/>
    <w:rsid w:val="009C2A0F"/>
    <w:rsid w:val="009C3323"/>
    <w:rsid w:val="009C3767"/>
    <w:rsid w:val="009C4D82"/>
    <w:rsid w:val="009C5105"/>
    <w:rsid w:val="009C5B84"/>
    <w:rsid w:val="009D0517"/>
    <w:rsid w:val="009D1E54"/>
    <w:rsid w:val="009D1F54"/>
    <w:rsid w:val="009D24C4"/>
    <w:rsid w:val="009D2FA3"/>
    <w:rsid w:val="009D378A"/>
    <w:rsid w:val="009D3AF5"/>
    <w:rsid w:val="009D4386"/>
    <w:rsid w:val="009D5C1E"/>
    <w:rsid w:val="009E3D72"/>
    <w:rsid w:val="009E3DFC"/>
    <w:rsid w:val="009E483B"/>
    <w:rsid w:val="009E5243"/>
    <w:rsid w:val="009E52CD"/>
    <w:rsid w:val="009E6644"/>
    <w:rsid w:val="009E6E05"/>
    <w:rsid w:val="009F09EA"/>
    <w:rsid w:val="009F0AC6"/>
    <w:rsid w:val="009F250B"/>
    <w:rsid w:val="009F40FA"/>
    <w:rsid w:val="009F458E"/>
    <w:rsid w:val="009F6118"/>
    <w:rsid w:val="009F6B68"/>
    <w:rsid w:val="00A00711"/>
    <w:rsid w:val="00A00B52"/>
    <w:rsid w:val="00A00ED4"/>
    <w:rsid w:val="00A02371"/>
    <w:rsid w:val="00A0306A"/>
    <w:rsid w:val="00A0408A"/>
    <w:rsid w:val="00A043ED"/>
    <w:rsid w:val="00A04528"/>
    <w:rsid w:val="00A0582D"/>
    <w:rsid w:val="00A06641"/>
    <w:rsid w:val="00A06B7E"/>
    <w:rsid w:val="00A0708A"/>
    <w:rsid w:val="00A07206"/>
    <w:rsid w:val="00A07F2B"/>
    <w:rsid w:val="00A1033E"/>
    <w:rsid w:val="00A10CA8"/>
    <w:rsid w:val="00A1260B"/>
    <w:rsid w:val="00A13E33"/>
    <w:rsid w:val="00A15978"/>
    <w:rsid w:val="00A15B17"/>
    <w:rsid w:val="00A160A8"/>
    <w:rsid w:val="00A16A45"/>
    <w:rsid w:val="00A16E27"/>
    <w:rsid w:val="00A16E7A"/>
    <w:rsid w:val="00A1754A"/>
    <w:rsid w:val="00A21FEA"/>
    <w:rsid w:val="00A220FC"/>
    <w:rsid w:val="00A25173"/>
    <w:rsid w:val="00A25424"/>
    <w:rsid w:val="00A254B0"/>
    <w:rsid w:val="00A26EE8"/>
    <w:rsid w:val="00A271D4"/>
    <w:rsid w:val="00A27D5A"/>
    <w:rsid w:val="00A30656"/>
    <w:rsid w:val="00A308A3"/>
    <w:rsid w:val="00A30E85"/>
    <w:rsid w:val="00A32C0F"/>
    <w:rsid w:val="00A33543"/>
    <w:rsid w:val="00A33C04"/>
    <w:rsid w:val="00A3431E"/>
    <w:rsid w:val="00A34416"/>
    <w:rsid w:val="00A35A5F"/>
    <w:rsid w:val="00A36063"/>
    <w:rsid w:val="00A36318"/>
    <w:rsid w:val="00A36D30"/>
    <w:rsid w:val="00A37FFD"/>
    <w:rsid w:val="00A4074B"/>
    <w:rsid w:val="00A41685"/>
    <w:rsid w:val="00A42464"/>
    <w:rsid w:val="00A42540"/>
    <w:rsid w:val="00A443B4"/>
    <w:rsid w:val="00A45880"/>
    <w:rsid w:val="00A505FD"/>
    <w:rsid w:val="00A52713"/>
    <w:rsid w:val="00A52FC2"/>
    <w:rsid w:val="00A5312F"/>
    <w:rsid w:val="00A54F94"/>
    <w:rsid w:val="00A568E6"/>
    <w:rsid w:val="00A56B3F"/>
    <w:rsid w:val="00A5789A"/>
    <w:rsid w:val="00A605C1"/>
    <w:rsid w:val="00A625B5"/>
    <w:rsid w:val="00A62E0A"/>
    <w:rsid w:val="00A63338"/>
    <w:rsid w:val="00A6535D"/>
    <w:rsid w:val="00A65905"/>
    <w:rsid w:val="00A65FA0"/>
    <w:rsid w:val="00A65FEA"/>
    <w:rsid w:val="00A66F89"/>
    <w:rsid w:val="00A67286"/>
    <w:rsid w:val="00A702A6"/>
    <w:rsid w:val="00A72058"/>
    <w:rsid w:val="00A72559"/>
    <w:rsid w:val="00A739F7"/>
    <w:rsid w:val="00A74576"/>
    <w:rsid w:val="00A74F0B"/>
    <w:rsid w:val="00A7557A"/>
    <w:rsid w:val="00A75A75"/>
    <w:rsid w:val="00A7612A"/>
    <w:rsid w:val="00A76135"/>
    <w:rsid w:val="00A807B7"/>
    <w:rsid w:val="00A81C84"/>
    <w:rsid w:val="00A822F8"/>
    <w:rsid w:val="00A8239B"/>
    <w:rsid w:val="00A82BD6"/>
    <w:rsid w:val="00A8417D"/>
    <w:rsid w:val="00A84C77"/>
    <w:rsid w:val="00A8561F"/>
    <w:rsid w:val="00A85BA1"/>
    <w:rsid w:val="00A91984"/>
    <w:rsid w:val="00A919E1"/>
    <w:rsid w:val="00A93A03"/>
    <w:rsid w:val="00A94EC2"/>
    <w:rsid w:val="00A95EBB"/>
    <w:rsid w:val="00AA0FB1"/>
    <w:rsid w:val="00AA1E82"/>
    <w:rsid w:val="00AA237C"/>
    <w:rsid w:val="00AA32AD"/>
    <w:rsid w:val="00AA38D7"/>
    <w:rsid w:val="00AA3F58"/>
    <w:rsid w:val="00AA45F6"/>
    <w:rsid w:val="00AA46D6"/>
    <w:rsid w:val="00AA4838"/>
    <w:rsid w:val="00AA5841"/>
    <w:rsid w:val="00AA6BDA"/>
    <w:rsid w:val="00AA7D64"/>
    <w:rsid w:val="00AB0B23"/>
    <w:rsid w:val="00AB3697"/>
    <w:rsid w:val="00AB3DD8"/>
    <w:rsid w:val="00AB41F0"/>
    <w:rsid w:val="00AB5D6C"/>
    <w:rsid w:val="00AB689F"/>
    <w:rsid w:val="00AB6A45"/>
    <w:rsid w:val="00AB6F87"/>
    <w:rsid w:val="00AC0448"/>
    <w:rsid w:val="00AC09E4"/>
    <w:rsid w:val="00AC1455"/>
    <w:rsid w:val="00AC21AB"/>
    <w:rsid w:val="00AC42D2"/>
    <w:rsid w:val="00AC51BF"/>
    <w:rsid w:val="00AC5CD5"/>
    <w:rsid w:val="00AC752B"/>
    <w:rsid w:val="00AC794D"/>
    <w:rsid w:val="00AC7BC4"/>
    <w:rsid w:val="00AC7C92"/>
    <w:rsid w:val="00AD0730"/>
    <w:rsid w:val="00AD17AB"/>
    <w:rsid w:val="00AD1889"/>
    <w:rsid w:val="00AD2073"/>
    <w:rsid w:val="00AD3848"/>
    <w:rsid w:val="00AD4AFF"/>
    <w:rsid w:val="00AD4E06"/>
    <w:rsid w:val="00AD5408"/>
    <w:rsid w:val="00AD566E"/>
    <w:rsid w:val="00AD66EF"/>
    <w:rsid w:val="00AE1556"/>
    <w:rsid w:val="00AE2258"/>
    <w:rsid w:val="00AE293F"/>
    <w:rsid w:val="00AE3701"/>
    <w:rsid w:val="00AE4140"/>
    <w:rsid w:val="00AE5227"/>
    <w:rsid w:val="00AE6B60"/>
    <w:rsid w:val="00AE7081"/>
    <w:rsid w:val="00AE7E7B"/>
    <w:rsid w:val="00AF0529"/>
    <w:rsid w:val="00AF4528"/>
    <w:rsid w:val="00AF5185"/>
    <w:rsid w:val="00AF54F9"/>
    <w:rsid w:val="00AF5501"/>
    <w:rsid w:val="00AF5772"/>
    <w:rsid w:val="00AF6055"/>
    <w:rsid w:val="00AF62F8"/>
    <w:rsid w:val="00AF6CC9"/>
    <w:rsid w:val="00AF7444"/>
    <w:rsid w:val="00B0103B"/>
    <w:rsid w:val="00B013AE"/>
    <w:rsid w:val="00B01F91"/>
    <w:rsid w:val="00B03BAC"/>
    <w:rsid w:val="00B047ED"/>
    <w:rsid w:val="00B04842"/>
    <w:rsid w:val="00B04BB1"/>
    <w:rsid w:val="00B05A18"/>
    <w:rsid w:val="00B062BB"/>
    <w:rsid w:val="00B11819"/>
    <w:rsid w:val="00B118C8"/>
    <w:rsid w:val="00B12FF3"/>
    <w:rsid w:val="00B14D6E"/>
    <w:rsid w:val="00B1615E"/>
    <w:rsid w:val="00B16391"/>
    <w:rsid w:val="00B163F6"/>
    <w:rsid w:val="00B17AA5"/>
    <w:rsid w:val="00B203BE"/>
    <w:rsid w:val="00B22CC5"/>
    <w:rsid w:val="00B22EB3"/>
    <w:rsid w:val="00B23970"/>
    <w:rsid w:val="00B242CD"/>
    <w:rsid w:val="00B242E1"/>
    <w:rsid w:val="00B24D4D"/>
    <w:rsid w:val="00B25436"/>
    <w:rsid w:val="00B26593"/>
    <w:rsid w:val="00B273A0"/>
    <w:rsid w:val="00B274C5"/>
    <w:rsid w:val="00B2780D"/>
    <w:rsid w:val="00B30C9B"/>
    <w:rsid w:val="00B31AEB"/>
    <w:rsid w:val="00B32275"/>
    <w:rsid w:val="00B32A48"/>
    <w:rsid w:val="00B32CD9"/>
    <w:rsid w:val="00B33179"/>
    <w:rsid w:val="00B3339A"/>
    <w:rsid w:val="00B33F94"/>
    <w:rsid w:val="00B35FA9"/>
    <w:rsid w:val="00B37169"/>
    <w:rsid w:val="00B37644"/>
    <w:rsid w:val="00B41860"/>
    <w:rsid w:val="00B41DB8"/>
    <w:rsid w:val="00B433D7"/>
    <w:rsid w:val="00B43601"/>
    <w:rsid w:val="00B440E2"/>
    <w:rsid w:val="00B4429D"/>
    <w:rsid w:val="00B4485C"/>
    <w:rsid w:val="00B44CFF"/>
    <w:rsid w:val="00B45333"/>
    <w:rsid w:val="00B45D65"/>
    <w:rsid w:val="00B4602C"/>
    <w:rsid w:val="00B46160"/>
    <w:rsid w:val="00B50052"/>
    <w:rsid w:val="00B51325"/>
    <w:rsid w:val="00B518C3"/>
    <w:rsid w:val="00B52123"/>
    <w:rsid w:val="00B522A6"/>
    <w:rsid w:val="00B531CE"/>
    <w:rsid w:val="00B536C8"/>
    <w:rsid w:val="00B54B7F"/>
    <w:rsid w:val="00B55DA6"/>
    <w:rsid w:val="00B5618D"/>
    <w:rsid w:val="00B56ACF"/>
    <w:rsid w:val="00B60756"/>
    <w:rsid w:val="00B60BEB"/>
    <w:rsid w:val="00B622F9"/>
    <w:rsid w:val="00B6236A"/>
    <w:rsid w:val="00B62AEF"/>
    <w:rsid w:val="00B639DC"/>
    <w:rsid w:val="00B63EC7"/>
    <w:rsid w:val="00B65194"/>
    <w:rsid w:val="00B65E46"/>
    <w:rsid w:val="00B704C5"/>
    <w:rsid w:val="00B7125D"/>
    <w:rsid w:val="00B7365A"/>
    <w:rsid w:val="00B73D9F"/>
    <w:rsid w:val="00B73E34"/>
    <w:rsid w:val="00B74568"/>
    <w:rsid w:val="00B74B69"/>
    <w:rsid w:val="00B75F84"/>
    <w:rsid w:val="00B76478"/>
    <w:rsid w:val="00B76B88"/>
    <w:rsid w:val="00B76BDD"/>
    <w:rsid w:val="00B77C27"/>
    <w:rsid w:val="00B80938"/>
    <w:rsid w:val="00B80E1E"/>
    <w:rsid w:val="00B81228"/>
    <w:rsid w:val="00B82160"/>
    <w:rsid w:val="00B834BB"/>
    <w:rsid w:val="00B8489D"/>
    <w:rsid w:val="00B85824"/>
    <w:rsid w:val="00B85E8C"/>
    <w:rsid w:val="00B85EE7"/>
    <w:rsid w:val="00B872F5"/>
    <w:rsid w:val="00B87758"/>
    <w:rsid w:val="00B90902"/>
    <w:rsid w:val="00B90B7C"/>
    <w:rsid w:val="00B90D08"/>
    <w:rsid w:val="00B91FF0"/>
    <w:rsid w:val="00B9208E"/>
    <w:rsid w:val="00B92101"/>
    <w:rsid w:val="00B934C4"/>
    <w:rsid w:val="00B93AFD"/>
    <w:rsid w:val="00B93E5C"/>
    <w:rsid w:val="00B94E3A"/>
    <w:rsid w:val="00B94E41"/>
    <w:rsid w:val="00B950E7"/>
    <w:rsid w:val="00B95AD0"/>
    <w:rsid w:val="00BA037D"/>
    <w:rsid w:val="00BA055B"/>
    <w:rsid w:val="00BA178C"/>
    <w:rsid w:val="00BA1E74"/>
    <w:rsid w:val="00BA2E04"/>
    <w:rsid w:val="00BA3C34"/>
    <w:rsid w:val="00BA549F"/>
    <w:rsid w:val="00BA5ECB"/>
    <w:rsid w:val="00BA612A"/>
    <w:rsid w:val="00BA76C6"/>
    <w:rsid w:val="00BA7DEF"/>
    <w:rsid w:val="00BB08D3"/>
    <w:rsid w:val="00BB106B"/>
    <w:rsid w:val="00BB1F57"/>
    <w:rsid w:val="00BB2089"/>
    <w:rsid w:val="00BB2B2A"/>
    <w:rsid w:val="00BB2C23"/>
    <w:rsid w:val="00BB359B"/>
    <w:rsid w:val="00BB64FF"/>
    <w:rsid w:val="00BB6A10"/>
    <w:rsid w:val="00BB743A"/>
    <w:rsid w:val="00BC0651"/>
    <w:rsid w:val="00BC1B6E"/>
    <w:rsid w:val="00BC3845"/>
    <w:rsid w:val="00BC3A29"/>
    <w:rsid w:val="00BC3E48"/>
    <w:rsid w:val="00BC498A"/>
    <w:rsid w:val="00BC52EA"/>
    <w:rsid w:val="00BC68DB"/>
    <w:rsid w:val="00BC7C82"/>
    <w:rsid w:val="00BD0397"/>
    <w:rsid w:val="00BD0D90"/>
    <w:rsid w:val="00BD20BA"/>
    <w:rsid w:val="00BD2599"/>
    <w:rsid w:val="00BD2D7C"/>
    <w:rsid w:val="00BD3B87"/>
    <w:rsid w:val="00BD4708"/>
    <w:rsid w:val="00BD4996"/>
    <w:rsid w:val="00BD4F90"/>
    <w:rsid w:val="00BD56F3"/>
    <w:rsid w:val="00BD6B1F"/>
    <w:rsid w:val="00BE1CD1"/>
    <w:rsid w:val="00BE2384"/>
    <w:rsid w:val="00BE39E2"/>
    <w:rsid w:val="00BE67C2"/>
    <w:rsid w:val="00BE6F86"/>
    <w:rsid w:val="00BE772B"/>
    <w:rsid w:val="00BE79F8"/>
    <w:rsid w:val="00BE7BC4"/>
    <w:rsid w:val="00BE7BEA"/>
    <w:rsid w:val="00BF1E40"/>
    <w:rsid w:val="00BF2D42"/>
    <w:rsid w:val="00BF2DEB"/>
    <w:rsid w:val="00BF40CF"/>
    <w:rsid w:val="00BF704A"/>
    <w:rsid w:val="00BF7EC7"/>
    <w:rsid w:val="00C018E9"/>
    <w:rsid w:val="00C02820"/>
    <w:rsid w:val="00C029DE"/>
    <w:rsid w:val="00C03B5C"/>
    <w:rsid w:val="00C04138"/>
    <w:rsid w:val="00C063AA"/>
    <w:rsid w:val="00C1378E"/>
    <w:rsid w:val="00C15208"/>
    <w:rsid w:val="00C16912"/>
    <w:rsid w:val="00C17E48"/>
    <w:rsid w:val="00C20DDD"/>
    <w:rsid w:val="00C211FF"/>
    <w:rsid w:val="00C2156E"/>
    <w:rsid w:val="00C21FED"/>
    <w:rsid w:val="00C23479"/>
    <w:rsid w:val="00C23C16"/>
    <w:rsid w:val="00C23D41"/>
    <w:rsid w:val="00C24793"/>
    <w:rsid w:val="00C24947"/>
    <w:rsid w:val="00C24EEF"/>
    <w:rsid w:val="00C2507C"/>
    <w:rsid w:val="00C26775"/>
    <w:rsid w:val="00C26F5D"/>
    <w:rsid w:val="00C2705C"/>
    <w:rsid w:val="00C30900"/>
    <w:rsid w:val="00C30C63"/>
    <w:rsid w:val="00C3266E"/>
    <w:rsid w:val="00C335ED"/>
    <w:rsid w:val="00C3506D"/>
    <w:rsid w:val="00C35137"/>
    <w:rsid w:val="00C3542C"/>
    <w:rsid w:val="00C361B1"/>
    <w:rsid w:val="00C361D7"/>
    <w:rsid w:val="00C37321"/>
    <w:rsid w:val="00C378D6"/>
    <w:rsid w:val="00C37A69"/>
    <w:rsid w:val="00C40166"/>
    <w:rsid w:val="00C40FCD"/>
    <w:rsid w:val="00C412B6"/>
    <w:rsid w:val="00C41703"/>
    <w:rsid w:val="00C417D6"/>
    <w:rsid w:val="00C4187E"/>
    <w:rsid w:val="00C4199B"/>
    <w:rsid w:val="00C43483"/>
    <w:rsid w:val="00C43775"/>
    <w:rsid w:val="00C43AC6"/>
    <w:rsid w:val="00C44CA3"/>
    <w:rsid w:val="00C457D2"/>
    <w:rsid w:val="00C465A7"/>
    <w:rsid w:val="00C516BC"/>
    <w:rsid w:val="00C528A0"/>
    <w:rsid w:val="00C53D9D"/>
    <w:rsid w:val="00C54D41"/>
    <w:rsid w:val="00C558B7"/>
    <w:rsid w:val="00C56066"/>
    <w:rsid w:val="00C56904"/>
    <w:rsid w:val="00C56949"/>
    <w:rsid w:val="00C56D04"/>
    <w:rsid w:val="00C57C26"/>
    <w:rsid w:val="00C6057B"/>
    <w:rsid w:val="00C60C68"/>
    <w:rsid w:val="00C641B3"/>
    <w:rsid w:val="00C66531"/>
    <w:rsid w:val="00C66884"/>
    <w:rsid w:val="00C67136"/>
    <w:rsid w:val="00C67ECA"/>
    <w:rsid w:val="00C704F4"/>
    <w:rsid w:val="00C70A1B"/>
    <w:rsid w:val="00C713D9"/>
    <w:rsid w:val="00C71764"/>
    <w:rsid w:val="00C72330"/>
    <w:rsid w:val="00C74344"/>
    <w:rsid w:val="00C74F54"/>
    <w:rsid w:val="00C75086"/>
    <w:rsid w:val="00C761A4"/>
    <w:rsid w:val="00C80876"/>
    <w:rsid w:val="00C80A4C"/>
    <w:rsid w:val="00C80B6A"/>
    <w:rsid w:val="00C8100F"/>
    <w:rsid w:val="00C819BD"/>
    <w:rsid w:val="00C81E1A"/>
    <w:rsid w:val="00C8478C"/>
    <w:rsid w:val="00C84F9D"/>
    <w:rsid w:val="00C853E8"/>
    <w:rsid w:val="00C86304"/>
    <w:rsid w:val="00C86F36"/>
    <w:rsid w:val="00C872F0"/>
    <w:rsid w:val="00C873C6"/>
    <w:rsid w:val="00C876D6"/>
    <w:rsid w:val="00C90B06"/>
    <w:rsid w:val="00C9170C"/>
    <w:rsid w:val="00C941FE"/>
    <w:rsid w:val="00C95365"/>
    <w:rsid w:val="00C9564E"/>
    <w:rsid w:val="00C95B3D"/>
    <w:rsid w:val="00CA0860"/>
    <w:rsid w:val="00CA0BDD"/>
    <w:rsid w:val="00CA1AAB"/>
    <w:rsid w:val="00CA1C39"/>
    <w:rsid w:val="00CA200E"/>
    <w:rsid w:val="00CA253F"/>
    <w:rsid w:val="00CA2AE8"/>
    <w:rsid w:val="00CA325A"/>
    <w:rsid w:val="00CA3867"/>
    <w:rsid w:val="00CA3F6E"/>
    <w:rsid w:val="00CA6102"/>
    <w:rsid w:val="00CB03D9"/>
    <w:rsid w:val="00CB1FEE"/>
    <w:rsid w:val="00CB2383"/>
    <w:rsid w:val="00CB2611"/>
    <w:rsid w:val="00CB2BE0"/>
    <w:rsid w:val="00CB45BA"/>
    <w:rsid w:val="00CB4CC6"/>
    <w:rsid w:val="00CB533B"/>
    <w:rsid w:val="00CB5E7B"/>
    <w:rsid w:val="00CB63E2"/>
    <w:rsid w:val="00CB6E64"/>
    <w:rsid w:val="00CB7631"/>
    <w:rsid w:val="00CC141B"/>
    <w:rsid w:val="00CC2D1C"/>
    <w:rsid w:val="00CC4EB0"/>
    <w:rsid w:val="00CC4EB3"/>
    <w:rsid w:val="00CC5FC2"/>
    <w:rsid w:val="00CC65A4"/>
    <w:rsid w:val="00CC6C0C"/>
    <w:rsid w:val="00CC78CA"/>
    <w:rsid w:val="00CD13EC"/>
    <w:rsid w:val="00CD25DE"/>
    <w:rsid w:val="00CD35EA"/>
    <w:rsid w:val="00CD398C"/>
    <w:rsid w:val="00CD3AE5"/>
    <w:rsid w:val="00CD3F3B"/>
    <w:rsid w:val="00CD406F"/>
    <w:rsid w:val="00CD5B37"/>
    <w:rsid w:val="00CD6692"/>
    <w:rsid w:val="00CD76BC"/>
    <w:rsid w:val="00CE019B"/>
    <w:rsid w:val="00CE0616"/>
    <w:rsid w:val="00CE082D"/>
    <w:rsid w:val="00CE1D6B"/>
    <w:rsid w:val="00CE2576"/>
    <w:rsid w:val="00CE2B8F"/>
    <w:rsid w:val="00CE2E57"/>
    <w:rsid w:val="00CE2FAC"/>
    <w:rsid w:val="00CE4252"/>
    <w:rsid w:val="00CE5555"/>
    <w:rsid w:val="00CE6B12"/>
    <w:rsid w:val="00CE7214"/>
    <w:rsid w:val="00CE75B2"/>
    <w:rsid w:val="00CF0BAB"/>
    <w:rsid w:val="00CF1343"/>
    <w:rsid w:val="00CF1A50"/>
    <w:rsid w:val="00CF20F5"/>
    <w:rsid w:val="00CF255F"/>
    <w:rsid w:val="00CF405B"/>
    <w:rsid w:val="00CF4E9E"/>
    <w:rsid w:val="00CF5603"/>
    <w:rsid w:val="00CF60B4"/>
    <w:rsid w:val="00CF6A92"/>
    <w:rsid w:val="00CF6DE2"/>
    <w:rsid w:val="00CF7249"/>
    <w:rsid w:val="00CF751E"/>
    <w:rsid w:val="00CF762B"/>
    <w:rsid w:val="00CF7EDC"/>
    <w:rsid w:val="00D0084B"/>
    <w:rsid w:val="00D0123B"/>
    <w:rsid w:val="00D01C64"/>
    <w:rsid w:val="00D02A3C"/>
    <w:rsid w:val="00D045F3"/>
    <w:rsid w:val="00D05E34"/>
    <w:rsid w:val="00D0683D"/>
    <w:rsid w:val="00D06AB9"/>
    <w:rsid w:val="00D07744"/>
    <w:rsid w:val="00D10F78"/>
    <w:rsid w:val="00D116C2"/>
    <w:rsid w:val="00D118DF"/>
    <w:rsid w:val="00D12AAC"/>
    <w:rsid w:val="00D12B46"/>
    <w:rsid w:val="00D13853"/>
    <w:rsid w:val="00D13EFE"/>
    <w:rsid w:val="00D14287"/>
    <w:rsid w:val="00D145D3"/>
    <w:rsid w:val="00D1470D"/>
    <w:rsid w:val="00D147AB"/>
    <w:rsid w:val="00D14802"/>
    <w:rsid w:val="00D14CB4"/>
    <w:rsid w:val="00D16CB7"/>
    <w:rsid w:val="00D16E14"/>
    <w:rsid w:val="00D178EC"/>
    <w:rsid w:val="00D17903"/>
    <w:rsid w:val="00D20B8E"/>
    <w:rsid w:val="00D20D52"/>
    <w:rsid w:val="00D224DA"/>
    <w:rsid w:val="00D22B69"/>
    <w:rsid w:val="00D23799"/>
    <w:rsid w:val="00D23B9E"/>
    <w:rsid w:val="00D23CB1"/>
    <w:rsid w:val="00D2459D"/>
    <w:rsid w:val="00D32714"/>
    <w:rsid w:val="00D3299D"/>
    <w:rsid w:val="00D32B62"/>
    <w:rsid w:val="00D33126"/>
    <w:rsid w:val="00D33BFE"/>
    <w:rsid w:val="00D3458A"/>
    <w:rsid w:val="00D369F6"/>
    <w:rsid w:val="00D40A8B"/>
    <w:rsid w:val="00D41328"/>
    <w:rsid w:val="00D417DC"/>
    <w:rsid w:val="00D419B9"/>
    <w:rsid w:val="00D4452F"/>
    <w:rsid w:val="00D45520"/>
    <w:rsid w:val="00D4575F"/>
    <w:rsid w:val="00D46115"/>
    <w:rsid w:val="00D465A2"/>
    <w:rsid w:val="00D46A71"/>
    <w:rsid w:val="00D46DE5"/>
    <w:rsid w:val="00D4712A"/>
    <w:rsid w:val="00D52C6A"/>
    <w:rsid w:val="00D54225"/>
    <w:rsid w:val="00D54446"/>
    <w:rsid w:val="00D55075"/>
    <w:rsid w:val="00D56568"/>
    <w:rsid w:val="00D57BA2"/>
    <w:rsid w:val="00D614A8"/>
    <w:rsid w:val="00D62092"/>
    <w:rsid w:val="00D63ED9"/>
    <w:rsid w:val="00D6426B"/>
    <w:rsid w:val="00D64E70"/>
    <w:rsid w:val="00D652B4"/>
    <w:rsid w:val="00D659F4"/>
    <w:rsid w:val="00D66991"/>
    <w:rsid w:val="00D70646"/>
    <w:rsid w:val="00D7073C"/>
    <w:rsid w:val="00D71CF0"/>
    <w:rsid w:val="00D73C84"/>
    <w:rsid w:val="00D740CA"/>
    <w:rsid w:val="00D74388"/>
    <w:rsid w:val="00D74880"/>
    <w:rsid w:val="00D80655"/>
    <w:rsid w:val="00D8246C"/>
    <w:rsid w:val="00D83241"/>
    <w:rsid w:val="00D8493F"/>
    <w:rsid w:val="00D84BC9"/>
    <w:rsid w:val="00D84BE9"/>
    <w:rsid w:val="00D862C7"/>
    <w:rsid w:val="00D87294"/>
    <w:rsid w:val="00D9095F"/>
    <w:rsid w:val="00D90CC9"/>
    <w:rsid w:val="00D90E96"/>
    <w:rsid w:val="00D91155"/>
    <w:rsid w:val="00D91A3F"/>
    <w:rsid w:val="00D91E44"/>
    <w:rsid w:val="00D92C3C"/>
    <w:rsid w:val="00D92C62"/>
    <w:rsid w:val="00D93387"/>
    <w:rsid w:val="00D95C34"/>
    <w:rsid w:val="00D97AF7"/>
    <w:rsid w:val="00DA075D"/>
    <w:rsid w:val="00DA21AA"/>
    <w:rsid w:val="00DA3404"/>
    <w:rsid w:val="00DA36B8"/>
    <w:rsid w:val="00DA46FF"/>
    <w:rsid w:val="00DA4C9C"/>
    <w:rsid w:val="00DA5AC3"/>
    <w:rsid w:val="00DA61A9"/>
    <w:rsid w:val="00DA674A"/>
    <w:rsid w:val="00DA7E50"/>
    <w:rsid w:val="00DB2D3A"/>
    <w:rsid w:val="00DB31C2"/>
    <w:rsid w:val="00DB3DAD"/>
    <w:rsid w:val="00DB47BE"/>
    <w:rsid w:val="00DB4BF5"/>
    <w:rsid w:val="00DB5036"/>
    <w:rsid w:val="00DB5A88"/>
    <w:rsid w:val="00DB5E6D"/>
    <w:rsid w:val="00DB6881"/>
    <w:rsid w:val="00DB7257"/>
    <w:rsid w:val="00DB7328"/>
    <w:rsid w:val="00DB7595"/>
    <w:rsid w:val="00DB765E"/>
    <w:rsid w:val="00DB775D"/>
    <w:rsid w:val="00DC0044"/>
    <w:rsid w:val="00DC1A61"/>
    <w:rsid w:val="00DC20FE"/>
    <w:rsid w:val="00DC2276"/>
    <w:rsid w:val="00DC247A"/>
    <w:rsid w:val="00DC2EBB"/>
    <w:rsid w:val="00DC4068"/>
    <w:rsid w:val="00DC4992"/>
    <w:rsid w:val="00DC4D88"/>
    <w:rsid w:val="00DC673A"/>
    <w:rsid w:val="00DC736D"/>
    <w:rsid w:val="00DC75D4"/>
    <w:rsid w:val="00DD2B21"/>
    <w:rsid w:val="00DD3566"/>
    <w:rsid w:val="00DD50BC"/>
    <w:rsid w:val="00DD5BFC"/>
    <w:rsid w:val="00DD606F"/>
    <w:rsid w:val="00DD6F72"/>
    <w:rsid w:val="00DD7A55"/>
    <w:rsid w:val="00DD7E5A"/>
    <w:rsid w:val="00DE14F6"/>
    <w:rsid w:val="00DE1A17"/>
    <w:rsid w:val="00DE2CAD"/>
    <w:rsid w:val="00DE31C7"/>
    <w:rsid w:val="00DE62D4"/>
    <w:rsid w:val="00DE75DB"/>
    <w:rsid w:val="00DF0A4F"/>
    <w:rsid w:val="00DF17D6"/>
    <w:rsid w:val="00DF2EF7"/>
    <w:rsid w:val="00DF5265"/>
    <w:rsid w:val="00DF5A83"/>
    <w:rsid w:val="00DF70B7"/>
    <w:rsid w:val="00E009AE"/>
    <w:rsid w:val="00E01566"/>
    <w:rsid w:val="00E01998"/>
    <w:rsid w:val="00E02F49"/>
    <w:rsid w:val="00E03315"/>
    <w:rsid w:val="00E0512C"/>
    <w:rsid w:val="00E06F51"/>
    <w:rsid w:val="00E07089"/>
    <w:rsid w:val="00E07DB3"/>
    <w:rsid w:val="00E07DB8"/>
    <w:rsid w:val="00E10ADC"/>
    <w:rsid w:val="00E10FDC"/>
    <w:rsid w:val="00E12A68"/>
    <w:rsid w:val="00E136AD"/>
    <w:rsid w:val="00E14400"/>
    <w:rsid w:val="00E15460"/>
    <w:rsid w:val="00E156E0"/>
    <w:rsid w:val="00E162B9"/>
    <w:rsid w:val="00E17CF2"/>
    <w:rsid w:val="00E20389"/>
    <w:rsid w:val="00E20A9D"/>
    <w:rsid w:val="00E21A08"/>
    <w:rsid w:val="00E21DC7"/>
    <w:rsid w:val="00E21E5C"/>
    <w:rsid w:val="00E23762"/>
    <w:rsid w:val="00E23AAB"/>
    <w:rsid w:val="00E25453"/>
    <w:rsid w:val="00E255DB"/>
    <w:rsid w:val="00E263A6"/>
    <w:rsid w:val="00E268CA"/>
    <w:rsid w:val="00E26CDB"/>
    <w:rsid w:val="00E276F8"/>
    <w:rsid w:val="00E27FF0"/>
    <w:rsid w:val="00E30F8D"/>
    <w:rsid w:val="00E320EB"/>
    <w:rsid w:val="00E32876"/>
    <w:rsid w:val="00E335C1"/>
    <w:rsid w:val="00E375B4"/>
    <w:rsid w:val="00E377F7"/>
    <w:rsid w:val="00E37F00"/>
    <w:rsid w:val="00E40D8B"/>
    <w:rsid w:val="00E416A4"/>
    <w:rsid w:val="00E41939"/>
    <w:rsid w:val="00E43AA9"/>
    <w:rsid w:val="00E53170"/>
    <w:rsid w:val="00E5524A"/>
    <w:rsid w:val="00E55AEF"/>
    <w:rsid w:val="00E560B1"/>
    <w:rsid w:val="00E5684D"/>
    <w:rsid w:val="00E56AA3"/>
    <w:rsid w:val="00E603D8"/>
    <w:rsid w:val="00E64F00"/>
    <w:rsid w:val="00E66E86"/>
    <w:rsid w:val="00E70DCF"/>
    <w:rsid w:val="00E712D4"/>
    <w:rsid w:val="00E725BE"/>
    <w:rsid w:val="00E72EC8"/>
    <w:rsid w:val="00E72F2E"/>
    <w:rsid w:val="00E733B6"/>
    <w:rsid w:val="00E74948"/>
    <w:rsid w:val="00E74B03"/>
    <w:rsid w:val="00E75D12"/>
    <w:rsid w:val="00E76D21"/>
    <w:rsid w:val="00E81678"/>
    <w:rsid w:val="00E81C99"/>
    <w:rsid w:val="00E82776"/>
    <w:rsid w:val="00E903F8"/>
    <w:rsid w:val="00E90585"/>
    <w:rsid w:val="00E90D4D"/>
    <w:rsid w:val="00E91255"/>
    <w:rsid w:val="00E917DB"/>
    <w:rsid w:val="00E9444F"/>
    <w:rsid w:val="00E94A08"/>
    <w:rsid w:val="00E9765C"/>
    <w:rsid w:val="00EA4536"/>
    <w:rsid w:val="00EA460E"/>
    <w:rsid w:val="00EA67C8"/>
    <w:rsid w:val="00EB0565"/>
    <w:rsid w:val="00EB06C3"/>
    <w:rsid w:val="00EB1018"/>
    <w:rsid w:val="00EB1727"/>
    <w:rsid w:val="00EB1BE1"/>
    <w:rsid w:val="00EB1BFD"/>
    <w:rsid w:val="00EB2061"/>
    <w:rsid w:val="00EB25AE"/>
    <w:rsid w:val="00EB2A73"/>
    <w:rsid w:val="00EB2E1A"/>
    <w:rsid w:val="00EB33C5"/>
    <w:rsid w:val="00EB391D"/>
    <w:rsid w:val="00EB4AF9"/>
    <w:rsid w:val="00EB6659"/>
    <w:rsid w:val="00EB6B2F"/>
    <w:rsid w:val="00EB725F"/>
    <w:rsid w:val="00EC10D4"/>
    <w:rsid w:val="00EC129B"/>
    <w:rsid w:val="00EC172B"/>
    <w:rsid w:val="00EC43DC"/>
    <w:rsid w:val="00EC5BD4"/>
    <w:rsid w:val="00EC6D26"/>
    <w:rsid w:val="00EC7AB2"/>
    <w:rsid w:val="00EC7D47"/>
    <w:rsid w:val="00ED583E"/>
    <w:rsid w:val="00ED68FC"/>
    <w:rsid w:val="00ED6A89"/>
    <w:rsid w:val="00ED6ECA"/>
    <w:rsid w:val="00EE07BB"/>
    <w:rsid w:val="00EE1F1B"/>
    <w:rsid w:val="00EE2871"/>
    <w:rsid w:val="00EE2EEF"/>
    <w:rsid w:val="00EE46B6"/>
    <w:rsid w:val="00EE4FA9"/>
    <w:rsid w:val="00EE50A9"/>
    <w:rsid w:val="00EE56A0"/>
    <w:rsid w:val="00EE6C7D"/>
    <w:rsid w:val="00EE6D3F"/>
    <w:rsid w:val="00EE7094"/>
    <w:rsid w:val="00EF1902"/>
    <w:rsid w:val="00EF1FD9"/>
    <w:rsid w:val="00EF29F9"/>
    <w:rsid w:val="00EF3324"/>
    <w:rsid w:val="00EF3598"/>
    <w:rsid w:val="00EF7D8F"/>
    <w:rsid w:val="00F00184"/>
    <w:rsid w:val="00F00530"/>
    <w:rsid w:val="00F01055"/>
    <w:rsid w:val="00F01584"/>
    <w:rsid w:val="00F020AA"/>
    <w:rsid w:val="00F02DE5"/>
    <w:rsid w:val="00F04F3C"/>
    <w:rsid w:val="00F04F88"/>
    <w:rsid w:val="00F050FC"/>
    <w:rsid w:val="00F0577E"/>
    <w:rsid w:val="00F05B63"/>
    <w:rsid w:val="00F06ACE"/>
    <w:rsid w:val="00F0733D"/>
    <w:rsid w:val="00F073E7"/>
    <w:rsid w:val="00F074E9"/>
    <w:rsid w:val="00F07570"/>
    <w:rsid w:val="00F07C3A"/>
    <w:rsid w:val="00F1030D"/>
    <w:rsid w:val="00F10AB7"/>
    <w:rsid w:val="00F10CA0"/>
    <w:rsid w:val="00F12928"/>
    <w:rsid w:val="00F13DE2"/>
    <w:rsid w:val="00F16FC9"/>
    <w:rsid w:val="00F175CE"/>
    <w:rsid w:val="00F22E48"/>
    <w:rsid w:val="00F24F0C"/>
    <w:rsid w:val="00F24FC5"/>
    <w:rsid w:val="00F25893"/>
    <w:rsid w:val="00F26303"/>
    <w:rsid w:val="00F30A44"/>
    <w:rsid w:val="00F33E1E"/>
    <w:rsid w:val="00F34379"/>
    <w:rsid w:val="00F34E24"/>
    <w:rsid w:val="00F35080"/>
    <w:rsid w:val="00F40692"/>
    <w:rsid w:val="00F40C1B"/>
    <w:rsid w:val="00F41C89"/>
    <w:rsid w:val="00F425CA"/>
    <w:rsid w:val="00F4361B"/>
    <w:rsid w:val="00F4441B"/>
    <w:rsid w:val="00F45F12"/>
    <w:rsid w:val="00F4603C"/>
    <w:rsid w:val="00F46220"/>
    <w:rsid w:val="00F46CAE"/>
    <w:rsid w:val="00F474D1"/>
    <w:rsid w:val="00F50393"/>
    <w:rsid w:val="00F504EB"/>
    <w:rsid w:val="00F52B18"/>
    <w:rsid w:val="00F530D3"/>
    <w:rsid w:val="00F53CBB"/>
    <w:rsid w:val="00F54922"/>
    <w:rsid w:val="00F55B8D"/>
    <w:rsid w:val="00F57241"/>
    <w:rsid w:val="00F57E5D"/>
    <w:rsid w:val="00F612F3"/>
    <w:rsid w:val="00F6183C"/>
    <w:rsid w:val="00F62C8D"/>
    <w:rsid w:val="00F645BD"/>
    <w:rsid w:val="00F64DAF"/>
    <w:rsid w:val="00F65BB7"/>
    <w:rsid w:val="00F67970"/>
    <w:rsid w:val="00F702A9"/>
    <w:rsid w:val="00F70B33"/>
    <w:rsid w:val="00F71383"/>
    <w:rsid w:val="00F7145C"/>
    <w:rsid w:val="00F714F4"/>
    <w:rsid w:val="00F71505"/>
    <w:rsid w:val="00F74431"/>
    <w:rsid w:val="00F75FD4"/>
    <w:rsid w:val="00F76039"/>
    <w:rsid w:val="00F769EF"/>
    <w:rsid w:val="00F76CF4"/>
    <w:rsid w:val="00F76EC6"/>
    <w:rsid w:val="00F771B2"/>
    <w:rsid w:val="00F77545"/>
    <w:rsid w:val="00F84D1B"/>
    <w:rsid w:val="00F85280"/>
    <w:rsid w:val="00F852E4"/>
    <w:rsid w:val="00F85A3F"/>
    <w:rsid w:val="00F86269"/>
    <w:rsid w:val="00F90B07"/>
    <w:rsid w:val="00F90B3F"/>
    <w:rsid w:val="00F93609"/>
    <w:rsid w:val="00F94364"/>
    <w:rsid w:val="00F9462E"/>
    <w:rsid w:val="00F953FF"/>
    <w:rsid w:val="00F95997"/>
    <w:rsid w:val="00F961E3"/>
    <w:rsid w:val="00F964A1"/>
    <w:rsid w:val="00F9656C"/>
    <w:rsid w:val="00F96AEA"/>
    <w:rsid w:val="00F97DAA"/>
    <w:rsid w:val="00FA0719"/>
    <w:rsid w:val="00FA0C06"/>
    <w:rsid w:val="00FA1FFD"/>
    <w:rsid w:val="00FA2BF9"/>
    <w:rsid w:val="00FA4794"/>
    <w:rsid w:val="00FA4B7F"/>
    <w:rsid w:val="00FA6F7B"/>
    <w:rsid w:val="00FA7520"/>
    <w:rsid w:val="00FA770E"/>
    <w:rsid w:val="00FB1C9B"/>
    <w:rsid w:val="00FB2196"/>
    <w:rsid w:val="00FB2D96"/>
    <w:rsid w:val="00FB67B6"/>
    <w:rsid w:val="00FB692F"/>
    <w:rsid w:val="00FC0313"/>
    <w:rsid w:val="00FC2123"/>
    <w:rsid w:val="00FC21D2"/>
    <w:rsid w:val="00FC5C7E"/>
    <w:rsid w:val="00FC7BF2"/>
    <w:rsid w:val="00FD07B5"/>
    <w:rsid w:val="00FD182D"/>
    <w:rsid w:val="00FD234F"/>
    <w:rsid w:val="00FD2A0B"/>
    <w:rsid w:val="00FD4C62"/>
    <w:rsid w:val="00FD63A6"/>
    <w:rsid w:val="00FD7180"/>
    <w:rsid w:val="00FD7368"/>
    <w:rsid w:val="00FD7541"/>
    <w:rsid w:val="00FE001F"/>
    <w:rsid w:val="00FE0266"/>
    <w:rsid w:val="00FE0337"/>
    <w:rsid w:val="00FE058E"/>
    <w:rsid w:val="00FE1372"/>
    <w:rsid w:val="00FE178D"/>
    <w:rsid w:val="00FE2681"/>
    <w:rsid w:val="00FE33D3"/>
    <w:rsid w:val="00FE342E"/>
    <w:rsid w:val="00FE384B"/>
    <w:rsid w:val="00FE4397"/>
    <w:rsid w:val="00FE4485"/>
    <w:rsid w:val="00FE6AA1"/>
    <w:rsid w:val="00FE6E74"/>
    <w:rsid w:val="00FE7E16"/>
    <w:rsid w:val="00FF009A"/>
    <w:rsid w:val="00FF4282"/>
    <w:rsid w:val="00FF58E4"/>
    <w:rsid w:val="00FF6520"/>
    <w:rsid w:val="00FF6C18"/>
    <w:rsid w:val="00FF7398"/>
    <w:rsid w:val="00FF74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ountry-region"/>
  <w:smartTagType w:namespaceuri="urn:schemas-microsoft-com:office:smarttags" w:name="place"/>
  <w:shapeDefaults>
    <o:shapedefaults v:ext="edit" spidmax="1026"/>
    <o:shapelayout v:ext="edit">
      <o:idmap v:ext="edit" data="1"/>
    </o:shapelayout>
  </w:shapeDefaults>
  <w:decimalSymbol w:val="."/>
  <w:listSeparator w:val=","/>
  <w14:docId w14:val="7C6E8A7E"/>
  <w15:docId w15:val="{1F484985-31E8-4458-8272-E43ECB7280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218FF"/>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E74B03"/>
    <w:pPr>
      <w:tabs>
        <w:tab w:val="left" w:pos="1134"/>
        <w:tab w:val="right" w:leader="dot" w:pos="8778"/>
      </w:tabs>
      <w:spacing w:line="360" w:lineRule="auto"/>
      <w:ind w:left="720"/>
    </w:pPr>
    <w:rPr>
      <w:sz w:val="26"/>
    </w:rPr>
  </w:style>
  <w:style w:type="paragraph" w:styleId="TOC3">
    <w:name w:val="toc 3"/>
    <w:basedOn w:val="Normal"/>
    <w:next w:val="Normal"/>
    <w:autoRedefine/>
    <w:uiPriority w:val="39"/>
    <w:unhideWhenUsed/>
    <w:rsid w:val="00E74B03"/>
    <w:pPr>
      <w:tabs>
        <w:tab w:val="left" w:pos="1985"/>
        <w:tab w:val="right" w:leader="dot" w:pos="8778"/>
      </w:tabs>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5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TOCHeading">
    <w:name w:val="TOC Heading"/>
    <w:basedOn w:val="Heading1"/>
    <w:next w:val="Normal"/>
    <w:uiPriority w:val="39"/>
    <w:unhideWhenUsed/>
    <w:qFormat/>
    <w:rsid w:val="007900D8"/>
    <w:pPr>
      <w:spacing w:line="276" w:lineRule="auto"/>
      <w:outlineLvl w:val="9"/>
    </w:pPr>
  </w:style>
  <w:style w:type="paragraph" w:styleId="ListParagraph">
    <w:name w:val="List Paragraph"/>
    <w:basedOn w:val="Normal"/>
    <w:uiPriority w:val="34"/>
    <w:qFormat/>
    <w:rsid w:val="00D6426B"/>
    <w:pPr>
      <w:spacing w:after="200" w:line="276" w:lineRule="auto"/>
      <w:ind w:left="720"/>
      <w:contextualSpacing/>
    </w:pPr>
    <w:rPr>
      <w:rFonts w:asciiTheme="minorHAnsi" w:eastAsiaTheme="minorHAnsi" w:hAnsiTheme="minorHAnsi" w:cstheme="minorBidi"/>
      <w:sz w:val="22"/>
      <w:szCs w:val="22"/>
    </w:rPr>
  </w:style>
  <w:style w:type="paragraph" w:styleId="HTMLPreformatted">
    <w:name w:val="HTML Preformatted"/>
    <w:basedOn w:val="Normal"/>
    <w:link w:val="HTMLPreformattedChar"/>
    <w:uiPriority w:val="99"/>
    <w:unhideWhenUsed/>
    <w:rsid w:val="00347C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347CFE"/>
    <w:rPr>
      <w:rFonts w:ascii="Courier New" w:eastAsia="Times New Roman" w:hAnsi="Courier New" w:cs="Courier New"/>
      <w:sz w:val="20"/>
      <w:szCs w:val="20"/>
    </w:rPr>
  </w:style>
  <w:style w:type="paragraph" w:styleId="BodyText">
    <w:name w:val="Body Text"/>
    <w:basedOn w:val="Normal"/>
    <w:link w:val="BodyTextChar"/>
    <w:uiPriority w:val="1"/>
    <w:qFormat/>
    <w:rsid w:val="000279A5"/>
    <w:pPr>
      <w:widowControl w:val="0"/>
      <w:ind w:left="304"/>
    </w:pPr>
    <w:rPr>
      <w:rFonts w:cstheme="minorBidi"/>
      <w:sz w:val="26"/>
      <w:szCs w:val="26"/>
    </w:rPr>
  </w:style>
  <w:style w:type="character" w:customStyle="1" w:styleId="BodyTextChar">
    <w:name w:val="Body Text Char"/>
    <w:basedOn w:val="DefaultParagraphFont"/>
    <w:link w:val="BodyText"/>
    <w:uiPriority w:val="1"/>
    <w:rsid w:val="000279A5"/>
    <w:rPr>
      <w:rFonts w:eastAsia="Times New Roman"/>
      <w:sz w:val="26"/>
      <w:szCs w:val="26"/>
    </w:rPr>
  </w:style>
  <w:style w:type="paragraph" w:customStyle="1" w:styleId="aa">
    <w:name w:val="aa"/>
    <w:basedOn w:val="Normal"/>
    <w:link w:val="aaChar"/>
    <w:qFormat/>
    <w:rsid w:val="00D91155"/>
    <w:pPr>
      <w:spacing w:after="200"/>
      <w:jc w:val="center"/>
    </w:pPr>
    <w:rPr>
      <w:bCs/>
      <w:sz w:val="26"/>
      <w:szCs w:val="26"/>
    </w:rPr>
  </w:style>
  <w:style w:type="paragraph" w:customStyle="1" w:styleId="bb">
    <w:name w:val="bb"/>
    <w:basedOn w:val="Normal"/>
    <w:link w:val="bbChar"/>
    <w:qFormat/>
    <w:rsid w:val="00DC1A61"/>
    <w:pPr>
      <w:spacing w:line="360" w:lineRule="auto"/>
      <w:ind w:firstLine="720"/>
      <w:jc w:val="center"/>
    </w:pPr>
    <w:rPr>
      <w:sz w:val="26"/>
      <w:szCs w:val="26"/>
    </w:rPr>
  </w:style>
  <w:style w:type="character" w:customStyle="1" w:styleId="aaChar">
    <w:name w:val="aa Char"/>
    <w:basedOn w:val="DefaultParagraphFont"/>
    <w:link w:val="aa"/>
    <w:rsid w:val="00D91155"/>
    <w:rPr>
      <w:rFonts w:eastAsia="Times New Roman" w:cs="Times New Roman"/>
      <w:bCs/>
      <w:sz w:val="26"/>
      <w:szCs w:val="26"/>
    </w:rPr>
  </w:style>
  <w:style w:type="character" w:customStyle="1" w:styleId="bbChar">
    <w:name w:val="bb Char"/>
    <w:basedOn w:val="DefaultParagraphFont"/>
    <w:link w:val="bb"/>
    <w:rsid w:val="00DC1A61"/>
    <w:rPr>
      <w:rFonts w:eastAsia="Times New Roman" w:cs="Times New Roman"/>
      <w:sz w:val="26"/>
      <w:szCs w:val="26"/>
    </w:rPr>
  </w:style>
  <w:style w:type="paragraph" w:customStyle="1" w:styleId="Reference">
    <w:name w:val="Reference"/>
    <w:basedOn w:val="Normal"/>
    <w:link w:val="ReferenceChar"/>
    <w:qFormat/>
    <w:rsid w:val="00430DDA"/>
    <w:pPr>
      <w:numPr>
        <w:numId w:val="1"/>
      </w:numPr>
      <w:tabs>
        <w:tab w:val="left" w:pos="567"/>
      </w:tabs>
      <w:overflowPunct w:val="0"/>
      <w:autoSpaceDE w:val="0"/>
      <w:autoSpaceDN w:val="0"/>
      <w:adjustRightInd w:val="0"/>
      <w:spacing w:line="360" w:lineRule="auto"/>
      <w:ind w:left="0" w:firstLine="0"/>
      <w:jc w:val="both"/>
      <w:textAlignment w:val="baseline"/>
    </w:pPr>
    <w:rPr>
      <w:sz w:val="26"/>
      <w:szCs w:val="20"/>
    </w:rPr>
  </w:style>
  <w:style w:type="character" w:customStyle="1" w:styleId="ReferenceChar">
    <w:name w:val="Reference Char"/>
    <w:link w:val="Reference"/>
    <w:rsid w:val="00430DDA"/>
    <w:rPr>
      <w:rFonts w:eastAsia="Times New Roman" w:cs="Times New Roman"/>
      <w:sz w:val="26"/>
      <w:szCs w:val="20"/>
    </w:rPr>
  </w:style>
  <w:style w:type="paragraph" w:styleId="NoSpacing">
    <w:name w:val="No Spacing"/>
    <w:uiPriority w:val="1"/>
    <w:qFormat/>
    <w:rsid w:val="001C0BAD"/>
    <w:pPr>
      <w:spacing w:after="0" w:line="240" w:lineRule="auto"/>
    </w:pPr>
    <w:rPr>
      <w:rFonts w:eastAsia="Times New Roman" w:cs="Times New Roman"/>
      <w:szCs w:val="24"/>
    </w:rPr>
  </w:style>
  <w:style w:type="character" w:styleId="PlaceholderText">
    <w:name w:val="Placeholder Text"/>
    <w:basedOn w:val="DefaultParagraphFont"/>
    <w:uiPriority w:val="99"/>
    <w:semiHidden/>
    <w:rsid w:val="00AF5501"/>
    <w:rPr>
      <w:color w:val="808080"/>
    </w:rPr>
  </w:style>
  <w:style w:type="character" w:customStyle="1" w:styleId="fontstyle01">
    <w:name w:val="fontstyle01"/>
    <w:basedOn w:val="DefaultParagraphFont"/>
    <w:rsid w:val="004A48F4"/>
    <w:rPr>
      <w:rFonts w:ascii="Helvetica" w:hAnsi="Helvetica" w:cs="Helvetica" w:hint="default"/>
      <w:b w:val="0"/>
      <w:bCs w:val="0"/>
      <w:i w:val="0"/>
      <w:iCs w:val="0"/>
      <w:color w:val="000000"/>
      <w:sz w:val="20"/>
      <w:szCs w:val="20"/>
    </w:rPr>
  </w:style>
  <w:style w:type="character" w:customStyle="1" w:styleId="UnresolvedMention1">
    <w:name w:val="Unresolved Mention1"/>
    <w:basedOn w:val="DefaultParagraphFont"/>
    <w:uiPriority w:val="99"/>
    <w:semiHidden/>
    <w:unhideWhenUsed/>
    <w:rsid w:val="00DA4C9C"/>
    <w:rPr>
      <w:color w:val="605E5C"/>
      <w:shd w:val="clear" w:color="auto" w:fill="E1DFDD"/>
    </w:rPr>
  </w:style>
  <w:style w:type="paragraph" w:customStyle="1" w:styleId="Bng">
    <w:name w:val="Bảng"/>
    <w:basedOn w:val="Nidungvnbn"/>
    <w:link w:val="BngChar"/>
    <w:qFormat/>
    <w:rsid w:val="00B4602C"/>
    <w:pPr>
      <w:jc w:val="center"/>
    </w:pPr>
    <w:rPr>
      <w:b/>
      <w:sz w:val="22"/>
    </w:rPr>
  </w:style>
  <w:style w:type="character" w:customStyle="1" w:styleId="BngChar">
    <w:name w:val="Bảng Char"/>
    <w:basedOn w:val="NidungvnbnChar"/>
    <w:link w:val="Bng"/>
    <w:rsid w:val="00B4602C"/>
    <w:rPr>
      <w:rFonts w:eastAsia="Times New Roman" w:cs="Times New Roman"/>
      <w:b/>
      <w:sz w:val="22"/>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399389">
      <w:bodyDiv w:val="1"/>
      <w:marLeft w:val="0"/>
      <w:marRight w:val="0"/>
      <w:marTop w:val="0"/>
      <w:marBottom w:val="0"/>
      <w:divBdr>
        <w:top w:val="none" w:sz="0" w:space="0" w:color="auto"/>
        <w:left w:val="none" w:sz="0" w:space="0" w:color="auto"/>
        <w:bottom w:val="none" w:sz="0" w:space="0" w:color="auto"/>
        <w:right w:val="none" w:sz="0" w:space="0" w:color="auto"/>
      </w:divBdr>
    </w:div>
    <w:div w:id="25327783">
      <w:bodyDiv w:val="1"/>
      <w:marLeft w:val="0"/>
      <w:marRight w:val="0"/>
      <w:marTop w:val="0"/>
      <w:marBottom w:val="0"/>
      <w:divBdr>
        <w:top w:val="none" w:sz="0" w:space="0" w:color="auto"/>
        <w:left w:val="none" w:sz="0" w:space="0" w:color="auto"/>
        <w:bottom w:val="none" w:sz="0" w:space="0" w:color="auto"/>
        <w:right w:val="none" w:sz="0" w:space="0" w:color="auto"/>
      </w:divBdr>
    </w:div>
    <w:div w:id="60300320">
      <w:bodyDiv w:val="1"/>
      <w:marLeft w:val="0"/>
      <w:marRight w:val="0"/>
      <w:marTop w:val="0"/>
      <w:marBottom w:val="0"/>
      <w:divBdr>
        <w:top w:val="none" w:sz="0" w:space="0" w:color="auto"/>
        <w:left w:val="none" w:sz="0" w:space="0" w:color="auto"/>
        <w:bottom w:val="none" w:sz="0" w:space="0" w:color="auto"/>
        <w:right w:val="none" w:sz="0" w:space="0" w:color="auto"/>
      </w:divBdr>
    </w:div>
    <w:div w:id="186407382">
      <w:bodyDiv w:val="1"/>
      <w:marLeft w:val="0"/>
      <w:marRight w:val="0"/>
      <w:marTop w:val="0"/>
      <w:marBottom w:val="0"/>
      <w:divBdr>
        <w:top w:val="none" w:sz="0" w:space="0" w:color="auto"/>
        <w:left w:val="none" w:sz="0" w:space="0" w:color="auto"/>
        <w:bottom w:val="none" w:sz="0" w:space="0" w:color="auto"/>
        <w:right w:val="none" w:sz="0" w:space="0" w:color="auto"/>
      </w:divBdr>
    </w:div>
    <w:div w:id="306979710">
      <w:bodyDiv w:val="1"/>
      <w:marLeft w:val="0"/>
      <w:marRight w:val="0"/>
      <w:marTop w:val="0"/>
      <w:marBottom w:val="0"/>
      <w:divBdr>
        <w:top w:val="none" w:sz="0" w:space="0" w:color="auto"/>
        <w:left w:val="none" w:sz="0" w:space="0" w:color="auto"/>
        <w:bottom w:val="none" w:sz="0" w:space="0" w:color="auto"/>
        <w:right w:val="none" w:sz="0" w:space="0" w:color="auto"/>
      </w:divBdr>
    </w:div>
    <w:div w:id="308901687">
      <w:bodyDiv w:val="1"/>
      <w:marLeft w:val="0"/>
      <w:marRight w:val="0"/>
      <w:marTop w:val="0"/>
      <w:marBottom w:val="0"/>
      <w:divBdr>
        <w:top w:val="none" w:sz="0" w:space="0" w:color="auto"/>
        <w:left w:val="none" w:sz="0" w:space="0" w:color="auto"/>
        <w:bottom w:val="none" w:sz="0" w:space="0" w:color="auto"/>
        <w:right w:val="none" w:sz="0" w:space="0" w:color="auto"/>
      </w:divBdr>
    </w:div>
    <w:div w:id="310789893">
      <w:bodyDiv w:val="1"/>
      <w:marLeft w:val="0"/>
      <w:marRight w:val="0"/>
      <w:marTop w:val="0"/>
      <w:marBottom w:val="0"/>
      <w:divBdr>
        <w:top w:val="none" w:sz="0" w:space="0" w:color="auto"/>
        <w:left w:val="none" w:sz="0" w:space="0" w:color="auto"/>
        <w:bottom w:val="none" w:sz="0" w:space="0" w:color="auto"/>
        <w:right w:val="none" w:sz="0" w:space="0" w:color="auto"/>
      </w:divBdr>
    </w:div>
    <w:div w:id="324091388">
      <w:bodyDiv w:val="1"/>
      <w:marLeft w:val="0"/>
      <w:marRight w:val="0"/>
      <w:marTop w:val="0"/>
      <w:marBottom w:val="0"/>
      <w:divBdr>
        <w:top w:val="none" w:sz="0" w:space="0" w:color="auto"/>
        <w:left w:val="none" w:sz="0" w:space="0" w:color="auto"/>
        <w:bottom w:val="none" w:sz="0" w:space="0" w:color="auto"/>
        <w:right w:val="none" w:sz="0" w:space="0" w:color="auto"/>
      </w:divBdr>
    </w:div>
    <w:div w:id="327246378">
      <w:bodyDiv w:val="1"/>
      <w:marLeft w:val="0"/>
      <w:marRight w:val="0"/>
      <w:marTop w:val="0"/>
      <w:marBottom w:val="0"/>
      <w:divBdr>
        <w:top w:val="none" w:sz="0" w:space="0" w:color="auto"/>
        <w:left w:val="none" w:sz="0" w:space="0" w:color="auto"/>
        <w:bottom w:val="none" w:sz="0" w:space="0" w:color="auto"/>
        <w:right w:val="none" w:sz="0" w:space="0" w:color="auto"/>
      </w:divBdr>
    </w:div>
    <w:div w:id="416098168">
      <w:bodyDiv w:val="1"/>
      <w:marLeft w:val="0"/>
      <w:marRight w:val="0"/>
      <w:marTop w:val="0"/>
      <w:marBottom w:val="0"/>
      <w:divBdr>
        <w:top w:val="none" w:sz="0" w:space="0" w:color="auto"/>
        <w:left w:val="none" w:sz="0" w:space="0" w:color="auto"/>
        <w:bottom w:val="none" w:sz="0" w:space="0" w:color="auto"/>
        <w:right w:val="none" w:sz="0" w:space="0" w:color="auto"/>
      </w:divBdr>
    </w:div>
    <w:div w:id="518086895">
      <w:bodyDiv w:val="1"/>
      <w:marLeft w:val="0"/>
      <w:marRight w:val="0"/>
      <w:marTop w:val="0"/>
      <w:marBottom w:val="0"/>
      <w:divBdr>
        <w:top w:val="none" w:sz="0" w:space="0" w:color="auto"/>
        <w:left w:val="none" w:sz="0" w:space="0" w:color="auto"/>
        <w:bottom w:val="none" w:sz="0" w:space="0" w:color="auto"/>
        <w:right w:val="none" w:sz="0" w:space="0" w:color="auto"/>
      </w:divBdr>
    </w:div>
    <w:div w:id="570193220">
      <w:bodyDiv w:val="1"/>
      <w:marLeft w:val="0"/>
      <w:marRight w:val="0"/>
      <w:marTop w:val="0"/>
      <w:marBottom w:val="0"/>
      <w:divBdr>
        <w:top w:val="none" w:sz="0" w:space="0" w:color="auto"/>
        <w:left w:val="none" w:sz="0" w:space="0" w:color="auto"/>
        <w:bottom w:val="none" w:sz="0" w:space="0" w:color="auto"/>
        <w:right w:val="none" w:sz="0" w:space="0" w:color="auto"/>
      </w:divBdr>
    </w:div>
    <w:div w:id="594172948">
      <w:bodyDiv w:val="1"/>
      <w:marLeft w:val="0"/>
      <w:marRight w:val="0"/>
      <w:marTop w:val="0"/>
      <w:marBottom w:val="0"/>
      <w:divBdr>
        <w:top w:val="none" w:sz="0" w:space="0" w:color="auto"/>
        <w:left w:val="none" w:sz="0" w:space="0" w:color="auto"/>
        <w:bottom w:val="none" w:sz="0" w:space="0" w:color="auto"/>
        <w:right w:val="none" w:sz="0" w:space="0" w:color="auto"/>
      </w:divBdr>
    </w:div>
    <w:div w:id="678849076">
      <w:bodyDiv w:val="1"/>
      <w:marLeft w:val="0"/>
      <w:marRight w:val="0"/>
      <w:marTop w:val="0"/>
      <w:marBottom w:val="0"/>
      <w:divBdr>
        <w:top w:val="none" w:sz="0" w:space="0" w:color="auto"/>
        <w:left w:val="none" w:sz="0" w:space="0" w:color="auto"/>
        <w:bottom w:val="none" w:sz="0" w:space="0" w:color="auto"/>
        <w:right w:val="none" w:sz="0" w:space="0" w:color="auto"/>
      </w:divBdr>
    </w:div>
    <w:div w:id="694379917">
      <w:bodyDiv w:val="1"/>
      <w:marLeft w:val="0"/>
      <w:marRight w:val="0"/>
      <w:marTop w:val="0"/>
      <w:marBottom w:val="0"/>
      <w:divBdr>
        <w:top w:val="none" w:sz="0" w:space="0" w:color="auto"/>
        <w:left w:val="none" w:sz="0" w:space="0" w:color="auto"/>
        <w:bottom w:val="none" w:sz="0" w:space="0" w:color="auto"/>
        <w:right w:val="none" w:sz="0" w:space="0" w:color="auto"/>
      </w:divBdr>
      <w:divsChild>
        <w:div w:id="51388276">
          <w:marLeft w:val="0"/>
          <w:marRight w:val="0"/>
          <w:marTop w:val="0"/>
          <w:marBottom w:val="0"/>
          <w:divBdr>
            <w:top w:val="none" w:sz="0" w:space="0" w:color="auto"/>
            <w:left w:val="none" w:sz="0" w:space="0" w:color="auto"/>
            <w:bottom w:val="none" w:sz="0" w:space="0" w:color="auto"/>
            <w:right w:val="none" w:sz="0" w:space="0" w:color="auto"/>
          </w:divBdr>
          <w:divsChild>
            <w:div w:id="1430270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258324">
      <w:bodyDiv w:val="1"/>
      <w:marLeft w:val="0"/>
      <w:marRight w:val="0"/>
      <w:marTop w:val="0"/>
      <w:marBottom w:val="0"/>
      <w:divBdr>
        <w:top w:val="none" w:sz="0" w:space="0" w:color="auto"/>
        <w:left w:val="none" w:sz="0" w:space="0" w:color="auto"/>
        <w:bottom w:val="none" w:sz="0" w:space="0" w:color="auto"/>
        <w:right w:val="none" w:sz="0" w:space="0" w:color="auto"/>
      </w:divBdr>
      <w:divsChild>
        <w:div w:id="45954276">
          <w:marLeft w:val="0"/>
          <w:marRight w:val="0"/>
          <w:marTop w:val="0"/>
          <w:marBottom w:val="0"/>
          <w:divBdr>
            <w:top w:val="none" w:sz="0" w:space="0" w:color="auto"/>
            <w:left w:val="none" w:sz="0" w:space="0" w:color="auto"/>
            <w:bottom w:val="none" w:sz="0" w:space="0" w:color="auto"/>
            <w:right w:val="none" w:sz="0" w:space="0" w:color="auto"/>
          </w:divBdr>
          <w:divsChild>
            <w:div w:id="749274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304836">
      <w:bodyDiv w:val="1"/>
      <w:marLeft w:val="0"/>
      <w:marRight w:val="0"/>
      <w:marTop w:val="0"/>
      <w:marBottom w:val="0"/>
      <w:divBdr>
        <w:top w:val="none" w:sz="0" w:space="0" w:color="auto"/>
        <w:left w:val="none" w:sz="0" w:space="0" w:color="auto"/>
        <w:bottom w:val="none" w:sz="0" w:space="0" w:color="auto"/>
        <w:right w:val="none" w:sz="0" w:space="0" w:color="auto"/>
      </w:divBdr>
    </w:div>
    <w:div w:id="814177266">
      <w:bodyDiv w:val="1"/>
      <w:marLeft w:val="0"/>
      <w:marRight w:val="0"/>
      <w:marTop w:val="0"/>
      <w:marBottom w:val="0"/>
      <w:divBdr>
        <w:top w:val="none" w:sz="0" w:space="0" w:color="auto"/>
        <w:left w:val="none" w:sz="0" w:space="0" w:color="auto"/>
        <w:bottom w:val="none" w:sz="0" w:space="0" w:color="auto"/>
        <w:right w:val="none" w:sz="0" w:space="0" w:color="auto"/>
      </w:divBdr>
    </w:div>
    <w:div w:id="858667820">
      <w:bodyDiv w:val="1"/>
      <w:marLeft w:val="0"/>
      <w:marRight w:val="0"/>
      <w:marTop w:val="0"/>
      <w:marBottom w:val="0"/>
      <w:divBdr>
        <w:top w:val="none" w:sz="0" w:space="0" w:color="auto"/>
        <w:left w:val="none" w:sz="0" w:space="0" w:color="auto"/>
        <w:bottom w:val="none" w:sz="0" w:space="0" w:color="auto"/>
        <w:right w:val="none" w:sz="0" w:space="0" w:color="auto"/>
      </w:divBdr>
    </w:div>
    <w:div w:id="919876162">
      <w:bodyDiv w:val="1"/>
      <w:marLeft w:val="0"/>
      <w:marRight w:val="0"/>
      <w:marTop w:val="0"/>
      <w:marBottom w:val="0"/>
      <w:divBdr>
        <w:top w:val="none" w:sz="0" w:space="0" w:color="auto"/>
        <w:left w:val="none" w:sz="0" w:space="0" w:color="auto"/>
        <w:bottom w:val="none" w:sz="0" w:space="0" w:color="auto"/>
        <w:right w:val="none" w:sz="0" w:space="0" w:color="auto"/>
      </w:divBdr>
    </w:div>
    <w:div w:id="953557889">
      <w:bodyDiv w:val="1"/>
      <w:marLeft w:val="0"/>
      <w:marRight w:val="0"/>
      <w:marTop w:val="0"/>
      <w:marBottom w:val="0"/>
      <w:divBdr>
        <w:top w:val="none" w:sz="0" w:space="0" w:color="auto"/>
        <w:left w:val="none" w:sz="0" w:space="0" w:color="auto"/>
        <w:bottom w:val="none" w:sz="0" w:space="0" w:color="auto"/>
        <w:right w:val="none" w:sz="0" w:space="0" w:color="auto"/>
      </w:divBdr>
    </w:div>
    <w:div w:id="1106005769">
      <w:bodyDiv w:val="1"/>
      <w:marLeft w:val="0"/>
      <w:marRight w:val="0"/>
      <w:marTop w:val="0"/>
      <w:marBottom w:val="0"/>
      <w:divBdr>
        <w:top w:val="none" w:sz="0" w:space="0" w:color="auto"/>
        <w:left w:val="none" w:sz="0" w:space="0" w:color="auto"/>
        <w:bottom w:val="none" w:sz="0" w:space="0" w:color="auto"/>
        <w:right w:val="none" w:sz="0" w:space="0" w:color="auto"/>
      </w:divBdr>
    </w:div>
    <w:div w:id="1125539531">
      <w:bodyDiv w:val="1"/>
      <w:marLeft w:val="0"/>
      <w:marRight w:val="0"/>
      <w:marTop w:val="0"/>
      <w:marBottom w:val="0"/>
      <w:divBdr>
        <w:top w:val="none" w:sz="0" w:space="0" w:color="auto"/>
        <w:left w:val="none" w:sz="0" w:space="0" w:color="auto"/>
        <w:bottom w:val="none" w:sz="0" w:space="0" w:color="auto"/>
        <w:right w:val="none" w:sz="0" w:space="0" w:color="auto"/>
      </w:divBdr>
    </w:div>
    <w:div w:id="1130783923">
      <w:bodyDiv w:val="1"/>
      <w:marLeft w:val="0"/>
      <w:marRight w:val="0"/>
      <w:marTop w:val="0"/>
      <w:marBottom w:val="0"/>
      <w:divBdr>
        <w:top w:val="none" w:sz="0" w:space="0" w:color="auto"/>
        <w:left w:val="none" w:sz="0" w:space="0" w:color="auto"/>
        <w:bottom w:val="none" w:sz="0" w:space="0" w:color="auto"/>
        <w:right w:val="none" w:sz="0" w:space="0" w:color="auto"/>
      </w:divBdr>
    </w:div>
    <w:div w:id="1396316389">
      <w:bodyDiv w:val="1"/>
      <w:marLeft w:val="0"/>
      <w:marRight w:val="0"/>
      <w:marTop w:val="0"/>
      <w:marBottom w:val="0"/>
      <w:divBdr>
        <w:top w:val="none" w:sz="0" w:space="0" w:color="auto"/>
        <w:left w:val="none" w:sz="0" w:space="0" w:color="auto"/>
        <w:bottom w:val="none" w:sz="0" w:space="0" w:color="auto"/>
        <w:right w:val="none" w:sz="0" w:space="0" w:color="auto"/>
      </w:divBdr>
    </w:div>
    <w:div w:id="1472019180">
      <w:bodyDiv w:val="1"/>
      <w:marLeft w:val="0"/>
      <w:marRight w:val="0"/>
      <w:marTop w:val="0"/>
      <w:marBottom w:val="0"/>
      <w:divBdr>
        <w:top w:val="none" w:sz="0" w:space="0" w:color="auto"/>
        <w:left w:val="none" w:sz="0" w:space="0" w:color="auto"/>
        <w:bottom w:val="none" w:sz="0" w:space="0" w:color="auto"/>
        <w:right w:val="none" w:sz="0" w:space="0" w:color="auto"/>
      </w:divBdr>
    </w:div>
    <w:div w:id="1489979918">
      <w:bodyDiv w:val="1"/>
      <w:marLeft w:val="0"/>
      <w:marRight w:val="0"/>
      <w:marTop w:val="0"/>
      <w:marBottom w:val="0"/>
      <w:divBdr>
        <w:top w:val="none" w:sz="0" w:space="0" w:color="auto"/>
        <w:left w:val="none" w:sz="0" w:space="0" w:color="auto"/>
        <w:bottom w:val="none" w:sz="0" w:space="0" w:color="auto"/>
        <w:right w:val="none" w:sz="0" w:space="0" w:color="auto"/>
      </w:divBdr>
      <w:divsChild>
        <w:div w:id="1805269225">
          <w:marLeft w:val="360"/>
          <w:marRight w:val="0"/>
          <w:marTop w:val="200"/>
          <w:marBottom w:val="0"/>
          <w:divBdr>
            <w:top w:val="none" w:sz="0" w:space="0" w:color="auto"/>
            <w:left w:val="none" w:sz="0" w:space="0" w:color="auto"/>
            <w:bottom w:val="none" w:sz="0" w:space="0" w:color="auto"/>
            <w:right w:val="none" w:sz="0" w:space="0" w:color="auto"/>
          </w:divBdr>
        </w:div>
      </w:divsChild>
    </w:div>
    <w:div w:id="1493136108">
      <w:bodyDiv w:val="1"/>
      <w:marLeft w:val="0"/>
      <w:marRight w:val="0"/>
      <w:marTop w:val="0"/>
      <w:marBottom w:val="0"/>
      <w:divBdr>
        <w:top w:val="none" w:sz="0" w:space="0" w:color="auto"/>
        <w:left w:val="none" w:sz="0" w:space="0" w:color="auto"/>
        <w:bottom w:val="none" w:sz="0" w:space="0" w:color="auto"/>
        <w:right w:val="none" w:sz="0" w:space="0" w:color="auto"/>
      </w:divBdr>
      <w:divsChild>
        <w:div w:id="233661336">
          <w:marLeft w:val="547"/>
          <w:marRight w:val="0"/>
          <w:marTop w:val="0"/>
          <w:marBottom w:val="0"/>
          <w:divBdr>
            <w:top w:val="none" w:sz="0" w:space="0" w:color="auto"/>
            <w:left w:val="none" w:sz="0" w:space="0" w:color="auto"/>
            <w:bottom w:val="none" w:sz="0" w:space="0" w:color="auto"/>
            <w:right w:val="none" w:sz="0" w:space="0" w:color="auto"/>
          </w:divBdr>
        </w:div>
        <w:div w:id="602111523">
          <w:marLeft w:val="547"/>
          <w:marRight w:val="0"/>
          <w:marTop w:val="0"/>
          <w:marBottom w:val="0"/>
          <w:divBdr>
            <w:top w:val="none" w:sz="0" w:space="0" w:color="auto"/>
            <w:left w:val="none" w:sz="0" w:space="0" w:color="auto"/>
            <w:bottom w:val="none" w:sz="0" w:space="0" w:color="auto"/>
            <w:right w:val="none" w:sz="0" w:space="0" w:color="auto"/>
          </w:divBdr>
        </w:div>
        <w:div w:id="630522968">
          <w:marLeft w:val="547"/>
          <w:marRight w:val="0"/>
          <w:marTop w:val="0"/>
          <w:marBottom w:val="0"/>
          <w:divBdr>
            <w:top w:val="none" w:sz="0" w:space="0" w:color="auto"/>
            <w:left w:val="none" w:sz="0" w:space="0" w:color="auto"/>
            <w:bottom w:val="none" w:sz="0" w:space="0" w:color="auto"/>
            <w:right w:val="none" w:sz="0" w:space="0" w:color="auto"/>
          </w:divBdr>
        </w:div>
        <w:div w:id="1492520980">
          <w:marLeft w:val="547"/>
          <w:marRight w:val="0"/>
          <w:marTop w:val="0"/>
          <w:marBottom w:val="0"/>
          <w:divBdr>
            <w:top w:val="none" w:sz="0" w:space="0" w:color="auto"/>
            <w:left w:val="none" w:sz="0" w:space="0" w:color="auto"/>
            <w:bottom w:val="none" w:sz="0" w:space="0" w:color="auto"/>
            <w:right w:val="none" w:sz="0" w:space="0" w:color="auto"/>
          </w:divBdr>
        </w:div>
      </w:divsChild>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538615654">
      <w:bodyDiv w:val="1"/>
      <w:marLeft w:val="0"/>
      <w:marRight w:val="0"/>
      <w:marTop w:val="0"/>
      <w:marBottom w:val="0"/>
      <w:divBdr>
        <w:top w:val="none" w:sz="0" w:space="0" w:color="auto"/>
        <w:left w:val="none" w:sz="0" w:space="0" w:color="auto"/>
        <w:bottom w:val="none" w:sz="0" w:space="0" w:color="auto"/>
        <w:right w:val="none" w:sz="0" w:space="0" w:color="auto"/>
      </w:divBdr>
    </w:div>
    <w:div w:id="1593973701">
      <w:bodyDiv w:val="1"/>
      <w:marLeft w:val="0"/>
      <w:marRight w:val="0"/>
      <w:marTop w:val="0"/>
      <w:marBottom w:val="0"/>
      <w:divBdr>
        <w:top w:val="none" w:sz="0" w:space="0" w:color="auto"/>
        <w:left w:val="none" w:sz="0" w:space="0" w:color="auto"/>
        <w:bottom w:val="none" w:sz="0" w:space="0" w:color="auto"/>
        <w:right w:val="none" w:sz="0" w:space="0" w:color="auto"/>
      </w:divBdr>
    </w:div>
    <w:div w:id="1619558066">
      <w:bodyDiv w:val="1"/>
      <w:marLeft w:val="0"/>
      <w:marRight w:val="0"/>
      <w:marTop w:val="0"/>
      <w:marBottom w:val="0"/>
      <w:divBdr>
        <w:top w:val="none" w:sz="0" w:space="0" w:color="auto"/>
        <w:left w:val="none" w:sz="0" w:space="0" w:color="auto"/>
        <w:bottom w:val="none" w:sz="0" w:space="0" w:color="auto"/>
        <w:right w:val="none" w:sz="0" w:space="0" w:color="auto"/>
      </w:divBdr>
    </w:div>
    <w:div w:id="1859924214">
      <w:bodyDiv w:val="1"/>
      <w:marLeft w:val="0"/>
      <w:marRight w:val="0"/>
      <w:marTop w:val="0"/>
      <w:marBottom w:val="0"/>
      <w:divBdr>
        <w:top w:val="none" w:sz="0" w:space="0" w:color="auto"/>
        <w:left w:val="none" w:sz="0" w:space="0" w:color="auto"/>
        <w:bottom w:val="none" w:sz="0" w:space="0" w:color="auto"/>
        <w:right w:val="none" w:sz="0" w:space="0" w:color="auto"/>
      </w:divBdr>
    </w:div>
    <w:div w:id="1881480227">
      <w:bodyDiv w:val="1"/>
      <w:marLeft w:val="0"/>
      <w:marRight w:val="0"/>
      <w:marTop w:val="0"/>
      <w:marBottom w:val="0"/>
      <w:divBdr>
        <w:top w:val="none" w:sz="0" w:space="0" w:color="auto"/>
        <w:left w:val="none" w:sz="0" w:space="0" w:color="auto"/>
        <w:bottom w:val="none" w:sz="0" w:space="0" w:color="auto"/>
        <w:right w:val="none" w:sz="0" w:space="0" w:color="auto"/>
      </w:divBdr>
    </w:div>
    <w:div w:id="1892374758">
      <w:bodyDiv w:val="1"/>
      <w:marLeft w:val="0"/>
      <w:marRight w:val="0"/>
      <w:marTop w:val="0"/>
      <w:marBottom w:val="0"/>
      <w:divBdr>
        <w:top w:val="none" w:sz="0" w:space="0" w:color="auto"/>
        <w:left w:val="none" w:sz="0" w:space="0" w:color="auto"/>
        <w:bottom w:val="none" w:sz="0" w:space="0" w:color="auto"/>
        <w:right w:val="none" w:sz="0" w:space="0" w:color="auto"/>
      </w:divBdr>
    </w:div>
    <w:div w:id="1917133838">
      <w:bodyDiv w:val="1"/>
      <w:marLeft w:val="0"/>
      <w:marRight w:val="0"/>
      <w:marTop w:val="0"/>
      <w:marBottom w:val="0"/>
      <w:divBdr>
        <w:top w:val="none" w:sz="0" w:space="0" w:color="auto"/>
        <w:left w:val="none" w:sz="0" w:space="0" w:color="auto"/>
        <w:bottom w:val="none" w:sz="0" w:space="0" w:color="auto"/>
        <w:right w:val="none" w:sz="0" w:space="0" w:color="auto"/>
      </w:divBdr>
    </w:div>
    <w:div w:id="1920291783">
      <w:bodyDiv w:val="1"/>
      <w:marLeft w:val="0"/>
      <w:marRight w:val="0"/>
      <w:marTop w:val="0"/>
      <w:marBottom w:val="0"/>
      <w:divBdr>
        <w:top w:val="none" w:sz="0" w:space="0" w:color="auto"/>
        <w:left w:val="none" w:sz="0" w:space="0" w:color="auto"/>
        <w:bottom w:val="none" w:sz="0" w:space="0" w:color="auto"/>
        <w:right w:val="none" w:sz="0" w:space="0" w:color="auto"/>
      </w:divBdr>
    </w:div>
    <w:div w:id="21346667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theme" Target="theme/theme1.xml"/><Relationship Id="rId10" Type="http://schemas.openxmlformats.org/officeDocument/2006/relationships/header" Target="header2.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s>
</file>

<file path=word/_rels/settings.xml.rels><?xml version="1.0" encoding="UTF-8" standalone="yes"?>
<Relationships xmlns="http://schemas.openxmlformats.org/package/2006/relationships"><Relationship Id="rId1" Type="http://schemas.openxmlformats.org/officeDocument/2006/relationships/attachedTemplate" Target="file:///D:\Lam\bai%20tap%20lon%202\Template_TrinhbayluanDoA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a:solidFill>
            <a:srgbClr val="FF0000"/>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3DF33DC-47E6-42F8-B721-7B9065DAA0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Template_TrinhbayluanDoAn.dotx</Template>
  <TotalTime>137537</TotalTime>
  <Pages>1</Pages>
  <Words>11958</Words>
  <Characters>68161</Characters>
  <Application>Microsoft Office Word</Application>
  <DocSecurity>0</DocSecurity>
  <Lines>568</Lines>
  <Paragraphs>159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User</cp:lastModifiedBy>
  <cp:revision>893</cp:revision>
  <dcterms:created xsi:type="dcterms:W3CDTF">2014-12-03T16:17:00Z</dcterms:created>
  <dcterms:modified xsi:type="dcterms:W3CDTF">2021-04-04T06:13:00Z</dcterms:modified>
</cp:coreProperties>
</file>