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77777777" w:rsidR="003218FF" w:rsidRPr="00936467" w:rsidRDefault="00936467" w:rsidP="004B405A">
      <w:pPr>
        <w:suppressAutoHyphens/>
        <w:autoSpaceDE w:val="0"/>
        <w:autoSpaceDN w:val="0"/>
        <w:adjustRightInd w:val="0"/>
        <w:spacing w:line="360" w:lineRule="auto"/>
        <w:jc w:val="center"/>
        <w:rPr>
          <w:b/>
          <w:bCs/>
          <w:sz w:val="32"/>
          <w:szCs w:val="32"/>
        </w:rPr>
      </w:pPr>
      <w:r>
        <w:rPr>
          <w:b/>
          <w:bCs/>
          <w:sz w:val="32"/>
          <w:szCs w:val="32"/>
        </w:rPr>
        <w:t>KHAI THÁC TẬP DỮ LIỆU LỚN</w:t>
      </w:r>
    </w:p>
    <w:p w14:paraId="179F787A" w14:textId="77777777" w:rsidR="003218FF" w:rsidRPr="00B10E7E" w:rsidRDefault="003218FF" w:rsidP="003218FF">
      <w:pPr>
        <w:suppressAutoHyphens/>
        <w:autoSpaceDE w:val="0"/>
        <w:autoSpaceDN w:val="0"/>
        <w:adjustRightInd w:val="0"/>
        <w:spacing w:line="360" w:lineRule="auto"/>
        <w:rPr>
          <w:b/>
          <w:bCs/>
        </w:rPr>
      </w:pPr>
    </w:p>
    <w:p w14:paraId="5BDDAC99" w14:textId="77777777" w:rsidR="00936467" w:rsidRDefault="00936467" w:rsidP="003218FF">
      <w:pPr>
        <w:suppressAutoHyphens/>
        <w:autoSpaceDE w:val="0"/>
        <w:autoSpaceDN w:val="0"/>
        <w:adjustRightInd w:val="0"/>
        <w:spacing w:line="360" w:lineRule="auto"/>
        <w:jc w:val="center"/>
        <w:rPr>
          <w:b/>
          <w:bCs/>
          <w:sz w:val="48"/>
          <w:szCs w:val="48"/>
        </w:rPr>
      </w:pPr>
      <w:r>
        <w:rPr>
          <w:b/>
          <w:bCs/>
          <w:sz w:val="48"/>
          <w:szCs w:val="48"/>
        </w:rPr>
        <w:t xml:space="preserve">BẢO VỆ HỆ THỐNG KHUYẾN NGHỊ BẰNG CÁCH XÁC ĐỊNH </w:t>
      </w:r>
    </w:p>
    <w:p w14:paraId="62333FF9" w14:textId="77777777" w:rsidR="003218FF" w:rsidRPr="00936467" w:rsidRDefault="00936467" w:rsidP="00936467">
      <w:pPr>
        <w:suppressAutoHyphens/>
        <w:autoSpaceDE w:val="0"/>
        <w:autoSpaceDN w:val="0"/>
        <w:adjustRightInd w:val="0"/>
        <w:spacing w:line="360" w:lineRule="auto"/>
        <w:jc w:val="center"/>
        <w:rPr>
          <w:b/>
          <w:bCs/>
          <w:sz w:val="48"/>
          <w:szCs w:val="48"/>
        </w:rPr>
      </w:pPr>
      <w:r>
        <w:rPr>
          <w:b/>
          <w:bCs/>
          <w:sz w:val="48"/>
          <w:szCs w:val="48"/>
        </w:rPr>
        <w:t>CÁC XẾP HẠNG GIẢ</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7777777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r w:rsidR="00936467">
        <w:rPr>
          <w:b/>
          <w:sz w:val="28"/>
          <w:szCs w:val="28"/>
        </w:rPr>
        <w:t xml:space="preserve">TS. </w:t>
      </w:r>
      <w:proofErr w:type="spellStart"/>
      <w:r w:rsidR="00936467">
        <w:rPr>
          <w:b/>
          <w:sz w:val="28"/>
          <w:szCs w:val="28"/>
        </w:rPr>
        <w:t>Bùi</w:t>
      </w:r>
      <w:proofErr w:type="spellEnd"/>
      <w:r w:rsidR="00936467">
        <w:rPr>
          <w:b/>
          <w:sz w:val="28"/>
          <w:szCs w:val="28"/>
        </w:rPr>
        <w:t xml:space="preserve"> Thanh </w:t>
      </w:r>
      <w:proofErr w:type="spellStart"/>
      <w:r w:rsidR="00936467">
        <w:rPr>
          <w:b/>
          <w:sz w:val="28"/>
          <w:szCs w:val="28"/>
        </w:rPr>
        <w:t>Hùng</w:t>
      </w:r>
      <w:proofErr w:type="spellEnd"/>
    </w:p>
    <w:p w14:paraId="3F21F6CE" w14:textId="77777777"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15E82">
        <w:rPr>
          <w:b/>
          <w:bCs/>
          <w:sz w:val="28"/>
          <w:szCs w:val="28"/>
        </w:rPr>
        <w:t xml:space="preserve">NGUYỄN DUY HÀN LÂM (MSSV: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04D5169B" w14:textId="77777777" w:rsidR="00FE33D3" w:rsidRDefault="00FE33D3" w:rsidP="003218FF">
      <w:pPr>
        <w:suppressAutoHyphens/>
        <w:autoSpaceDE w:val="0"/>
        <w:autoSpaceDN w:val="0"/>
        <w:adjustRightInd w:val="0"/>
        <w:jc w:val="center"/>
        <w:rPr>
          <w:b/>
          <w:bCs/>
        </w:rPr>
      </w:pPr>
    </w:p>
    <w:p w14:paraId="7DD0E869" w14:textId="77777777" w:rsidR="004371E6" w:rsidRPr="00983ED5" w:rsidRDefault="004371E6" w:rsidP="00983ED5">
      <w:pPr>
        <w:suppressAutoHyphens/>
        <w:autoSpaceDE w:val="0"/>
        <w:autoSpaceDN w:val="0"/>
        <w:adjustRightInd w:val="0"/>
        <w:rPr>
          <w:b/>
          <w:bCs/>
          <w:lang w:val="vi-VN"/>
        </w:rPr>
      </w:pPr>
    </w:p>
    <w:p w14:paraId="5270F583" w14:textId="77777777" w:rsidR="004371E6" w:rsidRDefault="004371E6" w:rsidP="003218FF">
      <w:pPr>
        <w:suppressAutoHyphens/>
        <w:autoSpaceDE w:val="0"/>
        <w:autoSpaceDN w:val="0"/>
        <w:adjustRightInd w:val="0"/>
        <w:jc w:val="center"/>
        <w:rPr>
          <w:b/>
          <w:bCs/>
        </w:rPr>
      </w:pPr>
    </w:p>
    <w:p w14:paraId="528775AF" w14:textId="77777777" w:rsidR="004371E6" w:rsidRDefault="004371E6" w:rsidP="003218FF">
      <w:pPr>
        <w:suppressAutoHyphens/>
        <w:autoSpaceDE w:val="0"/>
        <w:autoSpaceDN w:val="0"/>
        <w:adjustRightInd w:val="0"/>
        <w:jc w:val="center"/>
        <w:rPr>
          <w:b/>
          <w:bCs/>
        </w:rPr>
      </w:pPr>
    </w:p>
    <w:p w14:paraId="31BAA546" w14:textId="77777777" w:rsidR="004371E6" w:rsidRPr="00FE33D3" w:rsidRDefault="004371E6" w:rsidP="00936467">
      <w:pPr>
        <w:suppressAutoHyphens/>
        <w:autoSpaceDE w:val="0"/>
        <w:autoSpaceDN w:val="0"/>
        <w:adjustRightInd w:val="0"/>
        <w:rPr>
          <w:b/>
          <w:bCs/>
        </w:rPr>
      </w:pPr>
    </w:p>
    <w:p w14:paraId="60633B14" w14:textId="77777777" w:rsidR="00B118C8" w:rsidRPr="00E74B03" w:rsidRDefault="00E74B03" w:rsidP="00291721">
      <w:pPr>
        <w:suppressAutoHyphens/>
        <w:autoSpaceDE w:val="0"/>
        <w:autoSpaceDN w:val="0"/>
        <w:adjustRightInd w:val="0"/>
        <w:jc w:val="center"/>
        <w:rPr>
          <w:b/>
          <w:bCs/>
          <w:iCs/>
          <w:sz w:val="28"/>
          <w:szCs w:val="28"/>
        </w:rPr>
        <w:sectPr w:rsidR="00B118C8" w:rsidRPr="00E74B03"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THÀNH PHỐ HỒ CHÍ MINH, NĂM 201</w:t>
      </w:r>
      <w:r w:rsidR="00926A21">
        <w:rPr>
          <w:b/>
          <w:bCs/>
          <w:iCs/>
          <w:sz w:val="28"/>
          <w:szCs w:val="28"/>
        </w:rPr>
        <w:t>9</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77777777" w:rsidR="00FE33D3" w:rsidRPr="00983ED5" w:rsidRDefault="00936467" w:rsidP="004B405A">
      <w:pPr>
        <w:suppressAutoHyphens/>
        <w:autoSpaceDE w:val="0"/>
        <w:autoSpaceDN w:val="0"/>
        <w:adjustRightInd w:val="0"/>
        <w:spacing w:line="360" w:lineRule="auto"/>
        <w:jc w:val="center"/>
        <w:rPr>
          <w:b/>
          <w:bCs/>
          <w:sz w:val="32"/>
          <w:szCs w:val="32"/>
          <w:lang w:val="vi-VN"/>
        </w:rPr>
      </w:pPr>
      <w:r>
        <w:rPr>
          <w:b/>
          <w:bCs/>
          <w:sz w:val="32"/>
          <w:szCs w:val="32"/>
        </w:rPr>
        <w:t>KHAI THÁC TẬP DỮ LIỆU LỚN</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6B99965F" w14:textId="77777777" w:rsidR="00936467" w:rsidRDefault="00936467" w:rsidP="00936467">
      <w:pPr>
        <w:suppressAutoHyphens/>
        <w:autoSpaceDE w:val="0"/>
        <w:autoSpaceDN w:val="0"/>
        <w:adjustRightInd w:val="0"/>
        <w:spacing w:line="360" w:lineRule="auto"/>
        <w:jc w:val="center"/>
        <w:rPr>
          <w:b/>
          <w:bCs/>
          <w:sz w:val="48"/>
          <w:szCs w:val="48"/>
        </w:rPr>
      </w:pPr>
      <w:r>
        <w:rPr>
          <w:b/>
          <w:bCs/>
          <w:sz w:val="48"/>
          <w:szCs w:val="48"/>
        </w:rPr>
        <w:t xml:space="preserve">BẢO VỆ HỆ THỐNG KHUYẾN NGHỊ BẰNG CÁCH XÁC ĐỊNH </w:t>
      </w:r>
    </w:p>
    <w:p w14:paraId="7E2AB876" w14:textId="77777777" w:rsidR="00936467" w:rsidRPr="00936467" w:rsidRDefault="00936467" w:rsidP="00936467">
      <w:pPr>
        <w:suppressAutoHyphens/>
        <w:autoSpaceDE w:val="0"/>
        <w:autoSpaceDN w:val="0"/>
        <w:adjustRightInd w:val="0"/>
        <w:spacing w:line="360" w:lineRule="auto"/>
        <w:jc w:val="center"/>
        <w:rPr>
          <w:b/>
          <w:bCs/>
          <w:sz w:val="48"/>
          <w:szCs w:val="48"/>
        </w:rPr>
      </w:pPr>
      <w:r>
        <w:rPr>
          <w:b/>
          <w:bCs/>
          <w:sz w:val="48"/>
          <w:szCs w:val="48"/>
        </w:rPr>
        <w:t>CÁC XẾP HẠNG GIẢ</w:t>
      </w:r>
    </w:p>
    <w:p w14:paraId="47F3941B" w14:textId="77777777" w:rsidR="003218FF" w:rsidRPr="00B10E7E" w:rsidRDefault="003218FF" w:rsidP="003218FF">
      <w:pPr>
        <w:suppressAutoHyphens/>
        <w:autoSpaceDE w:val="0"/>
        <w:autoSpaceDN w:val="0"/>
        <w:adjustRightInd w:val="0"/>
        <w:jc w:val="both"/>
        <w:rPr>
          <w:b/>
          <w:bCs/>
        </w:rPr>
      </w:pPr>
    </w:p>
    <w:p w14:paraId="6685B8C8" w14:textId="77777777" w:rsidR="003218FF" w:rsidRPr="00B10E7E" w:rsidRDefault="003218FF" w:rsidP="003218FF">
      <w:pPr>
        <w:suppressAutoHyphens/>
        <w:autoSpaceDE w:val="0"/>
        <w:autoSpaceDN w:val="0"/>
        <w:adjustRightInd w:val="0"/>
        <w:jc w:val="both"/>
        <w:rPr>
          <w:b/>
          <w:bCs/>
        </w:rPr>
      </w:pPr>
    </w:p>
    <w:p w14:paraId="330EBCDB" w14:textId="77777777" w:rsidR="003218FF" w:rsidRDefault="003218FF" w:rsidP="003218FF">
      <w:pPr>
        <w:suppressAutoHyphens/>
        <w:autoSpaceDE w:val="0"/>
        <w:autoSpaceDN w:val="0"/>
        <w:adjustRightInd w:val="0"/>
        <w:jc w:val="both"/>
        <w:rPr>
          <w:b/>
          <w:bCs/>
        </w:rPr>
      </w:pPr>
    </w:p>
    <w:p w14:paraId="576FDC1F" w14:textId="77777777" w:rsidR="003218FF" w:rsidRPr="00B10E7E" w:rsidRDefault="003218FF" w:rsidP="003218FF">
      <w:pPr>
        <w:suppressAutoHyphens/>
        <w:autoSpaceDE w:val="0"/>
        <w:autoSpaceDN w:val="0"/>
        <w:adjustRightInd w:val="0"/>
        <w:jc w:val="both"/>
        <w:rPr>
          <w:b/>
          <w:bCs/>
        </w:rPr>
      </w:pPr>
    </w:p>
    <w:p w14:paraId="795C84CC" w14:textId="77777777" w:rsidR="003218FF" w:rsidRPr="00B10E7E" w:rsidRDefault="003218FF" w:rsidP="003218FF">
      <w:pPr>
        <w:suppressAutoHyphens/>
        <w:autoSpaceDE w:val="0"/>
        <w:autoSpaceDN w:val="0"/>
        <w:adjustRightInd w:val="0"/>
        <w:jc w:val="both"/>
        <w:rPr>
          <w:b/>
          <w:bCs/>
        </w:rPr>
      </w:pPr>
    </w:p>
    <w:p w14:paraId="6D5F89C2" w14:textId="77777777" w:rsidR="00936467" w:rsidRPr="00936467" w:rsidRDefault="00936467" w:rsidP="0093646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r>
        <w:rPr>
          <w:b/>
          <w:sz w:val="28"/>
          <w:szCs w:val="28"/>
        </w:rPr>
        <w:t xml:space="preserve">TS. </w:t>
      </w:r>
      <w:proofErr w:type="spellStart"/>
      <w:r>
        <w:rPr>
          <w:b/>
          <w:sz w:val="28"/>
          <w:szCs w:val="28"/>
        </w:rPr>
        <w:t>Bùi</w:t>
      </w:r>
      <w:proofErr w:type="spellEnd"/>
      <w:r>
        <w:rPr>
          <w:b/>
          <w:sz w:val="28"/>
          <w:szCs w:val="28"/>
        </w:rPr>
        <w:t xml:space="preserve"> Thanh </w:t>
      </w:r>
      <w:proofErr w:type="spellStart"/>
      <w:r>
        <w:rPr>
          <w:b/>
          <w:sz w:val="28"/>
          <w:szCs w:val="28"/>
        </w:rPr>
        <w:t>Hùng</w:t>
      </w:r>
      <w:proofErr w:type="spellEnd"/>
    </w:p>
    <w:p w14:paraId="0534B6DD" w14:textId="77777777" w:rsidR="00936467" w:rsidRPr="00983ED5" w:rsidRDefault="00936467"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DUY HÀN LÂM (MSSV: 196005004)</w:t>
      </w:r>
    </w:p>
    <w:p w14:paraId="5257F89A" w14:textId="77777777" w:rsidR="00936467" w:rsidRDefault="00936467" w:rsidP="0093646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3E90E41" w14:textId="77777777" w:rsidR="004371E6" w:rsidRPr="00983ED5" w:rsidRDefault="004371E6" w:rsidP="00983ED5">
      <w:pPr>
        <w:suppressAutoHyphens/>
        <w:autoSpaceDE w:val="0"/>
        <w:autoSpaceDN w:val="0"/>
        <w:adjustRightInd w:val="0"/>
        <w:spacing w:line="360" w:lineRule="auto"/>
        <w:rPr>
          <w:sz w:val="28"/>
          <w:szCs w:val="28"/>
          <w:lang w:val="vi-VN"/>
        </w:rPr>
      </w:pPr>
    </w:p>
    <w:p w14:paraId="6ED49313" w14:textId="77777777" w:rsidR="00983ED5" w:rsidRDefault="00983ED5" w:rsidP="00936467">
      <w:pPr>
        <w:suppressAutoHyphens/>
        <w:autoSpaceDE w:val="0"/>
        <w:autoSpaceDN w:val="0"/>
        <w:adjustRightInd w:val="0"/>
        <w:spacing w:line="360" w:lineRule="auto"/>
        <w:rPr>
          <w:sz w:val="28"/>
          <w:szCs w:val="28"/>
        </w:rPr>
      </w:pPr>
    </w:p>
    <w:p w14:paraId="6C1B3A55" w14:textId="77777777" w:rsidR="00936467" w:rsidRDefault="00936467" w:rsidP="00936467">
      <w:pPr>
        <w:suppressAutoHyphens/>
        <w:autoSpaceDE w:val="0"/>
        <w:autoSpaceDN w:val="0"/>
        <w:adjustRightInd w:val="0"/>
        <w:spacing w:line="360" w:lineRule="auto"/>
        <w:rPr>
          <w:sz w:val="28"/>
          <w:szCs w:val="28"/>
          <w:lang w:val="vi-VN"/>
        </w:rPr>
      </w:pPr>
    </w:p>
    <w:p w14:paraId="6B99C796" w14:textId="77777777" w:rsidR="00936467" w:rsidRDefault="00936467" w:rsidP="00936467">
      <w:pPr>
        <w:suppressAutoHyphens/>
        <w:autoSpaceDE w:val="0"/>
        <w:autoSpaceDN w:val="0"/>
        <w:adjustRightInd w:val="0"/>
        <w:spacing w:line="360" w:lineRule="auto"/>
        <w:rPr>
          <w:sz w:val="28"/>
          <w:szCs w:val="28"/>
          <w:lang w:val="vi-VN"/>
        </w:rPr>
      </w:pPr>
    </w:p>
    <w:p w14:paraId="058AB750" w14:textId="77777777" w:rsidR="00B118C8" w:rsidRDefault="00E74B03" w:rsidP="003218FF">
      <w:pPr>
        <w:suppressAutoHyphens/>
        <w:autoSpaceDE w:val="0"/>
        <w:autoSpaceDN w:val="0"/>
        <w:adjustRightInd w:val="0"/>
        <w:jc w:val="center"/>
        <w:rPr>
          <w:b/>
          <w:bCs/>
          <w:iCs/>
          <w:sz w:val="28"/>
          <w:szCs w:val="28"/>
        </w:rPr>
      </w:pPr>
      <w:r>
        <w:rPr>
          <w:b/>
          <w:bCs/>
          <w:iCs/>
          <w:sz w:val="28"/>
          <w:szCs w:val="28"/>
          <w:lang w:val="vi-VN"/>
        </w:rPr>
        <w:t>THÀNH PHỐ HỒ CHÍ MINH,  NĂM 201</w:t>
      </w:r>
      <w:r w:rsidR="00926A21">
        <w:rPr>
          <w:b/>
          <w:bCs/>
          <w:iCs/>
          <w:sz w:val="28"/>
          <w:szCs w:val="28"/>
        </w:rPr>
        <w:t>9</w:t>
      </w:r>
    </w:p>
    <w:p w14:paraId="35A7283E" w14:textId="77777777" w:rsidR="00936467" w:rsidRDefault="00936467" w:rsidP="003218FF">
      <w:pPr>
        <w:suppressAutoHyphens/>
        <w:autoSpaceDE w:val="0"/>
        <w:autoSpaceDN w:val="0"/>
        <w:adjustRightInd w:val="0"/>
        <w:jc w:val="center"/>
        <w:rPr>
          <w:b/>
          <w:bCs/>
          <w:iCs/>
          <w:sz w:val="28"/>
          <w:szCs w:val="28"/>
        </w:rPr>
      </w:pPr>
    </w:p>
    <w:p w14:paraId="68BFA47E" w14:textId="77777777" w:rsidR="00936467" w:rsidRPr="00E74B03" w:rsidRDefault="00936467" w:rsidP="003218FF">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04BB1">
        <w:rPr>
          <w:sz w:val="26"/>
          <w:szCs w:val="26"/>
          <w:lang w:val="vi-VN"/>
        </w:rPr>
        <w:t xml:space="preserve">chúng </w:t>
      </w:r>
      <w:r w:rsidR="00B118C8" w:rsidRPr="00B118C8">
        <w:rPr>
          <w:sz w:val="26"/>
          <w:szCs w:val="26"/>
          <w:lang w:val="vi-VN"/>
        </w:rPr>
        <w:t>tôi</w:t>
      </w:r>
      <w:r w:rsidRPr="00DB7595">
        <w:rPr>
          <w:sz w:val="26"/>
          <w:szCs w:val="26"/>
          <w:lang w:val="vi-VN"/>
        </w:rPr>
        <w:t xml:space="preserve"> và được sự hướng dẫn của </w:t>
      </w:r>
      <w:r w:rsidR="00926A21">
        <w:rPr>
          <w:sz w:val="26"/>
          <w:szCs w:val="26"/>
        </w:rPr>
        <w:t xml:space="preserve">TS </w:t>
      </w:r>
      <w:proofErr w:type="spellStart"/>
      <w:r w:rsidR="00926A21">
        <w:rPr>
          <w:sz w:val="26"/>
          <w:szCs w:val="26"/>
        </w:rPr>
        <w:t>Bùi</w:t>
      </w:r>
      <w:proofErr w:type="spellEnd"/>
      <w:r w:rsidR="00926A21">
        <w:rPr>
          <w:sz w:val="26"/>
          <w:szCs w:val="26"/>
        </w:rPr>
        <w:t xml:space="preserve"> Thanh </w:t>
      </w:r>
      <w:proofErr w:type="spellStart"/>
      <w:r w:rsidR="00926A21">
        <w:rPr>
          <w:sz w:val="26"/>
          <w:szCs w:val="26"/>
        </w:rPr>
        <w:t>Hùng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535A4C">
        <w:rPr>
          <w:i/>
          <w:sz w:val="26"/>
          <w:szCs w:val="26"/>
          <w:lang w:val="vi-VN"/>
        </w:rPr>
        <w:t>2</w:t>
      </w:r>
      <w:r w:rsidR="004371E6">
        <w:rPr>
          <w:i/>
          <w:sz w:val="26"/>
          <w:szCs w:val="26"/>
        </w:rPr>
        <w:t>8</w:t>
      </w:r>
      <w:r w:rsidRPr="00DB7595">
        <w:rPr>
          <w:i/>
          <w:sz w:val="26"/>
          <w:szCs w:val="26"/>
          <w:lang w:val="vi-VN"/>
        </w:rPr>
        <w:t xml:space="preserve">  tháng </w:t>
      </w:r>
      <w:r w:rsidR="00535A4C">
        <w:rPr>
          <w:i/>
          <w:sz w:val="26"/>
          <w:szCs w:val="26"/>
          <w:lang w:val="vi-VN"/>
        </w:rPr>
        <w:t>9</w:t>
      </w:r>
      <w:r w:rsidRPr="00DB7595">
        <w:rPr>
          <w:i/>
          <w:sz w:val="26"/>
          <w:szCs w:val="26"/>
          <w:lang w:val="vi-VN"/>
        </w:rPr>
        <w:t xml:space="preserve">  năm </w:t>
      </w:r>
      <w:r w:rsidR="004371E6">
        <w:rPr>
          <w:i/>
          <w:sz w:val="26"/>
          <w:szCs w:val="26"/>
        </w:rPr>
        <w:t>2016</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w:t>
      </w:r>
      <w:proofErr w:type="spellStart"/>
      <w:r>
        <w:rPr>
          <w:i/>
          <w:sz w:val="26"/>
          <w:szCs w:val="26"/>
        </w:rPr>
        <w:t>Duy</w:t>
      </w:r>
      <w:proofErr w:type="spellEnd"/>
      <w:r>
        <w:rPr>
          <w:i/>
          <w:sz w:val="26"/>
          <w:szCs w:val="26"/>
        </w:rPr>
        <w:t xml:space="preserve">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23071040"/>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23071041"/>
      <w:r>
        <w:lastRenderedPageBreak/>
        <w:t>MỤC LỤC</w:t>
      </w:r>
      <w:bookmarkEnd w:id="1"/>
    </w:p>
    <w:p w14:paraId="2DD3F069" w14:textId="77777777" w:rsidR="00DF17D6"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23071040" w:history="1">
        <w:r w:rsidR="00DF17D6" w:rsidRPr="000F12FA">
          <w:rPr>
            <w:rStyle w:val="Hyperlink"/>
            <w:noProof/>
            <w:lang w:val="vi-VN"/>
          </w:rPr>
          <w:t>PHẦN XÁC NHẬN VÀ ĐÁNH GIÁ CỦA GIẢNG VIÊN</w:t>
        </w:r>
        <w:r w:rsidR="00DF17D6">
          <w:rPr>
            <w:noProof/>
            <w:webHidden/>
          </w:rPr>
          <w:tab/>
        </w:r>
        <w:r w:rsidR="00DF17D6">
          <w:rPr>
            <w:noProof/>
            <w:webHidden/>
          </w:rPr>
          <w:fldChar w:fldCharType="begin"/>
        </w:r>
        <w:r w:rsidR="00DF17D6">
          <w:rPr>
            <w:noProof/>
            <w:webHidden/>
          </w:rPr>
          <w:instrText xml:space="preserve"> PAGEREF _Toc23071040 \h </w:instrText>
        </w:r>
        <w:r w:rsidR="00DF17D6">
          <w:rPr>
            <w:noProof/>
            <w:webHidden/>
          </w:rPr>
        </w:r>
        <w:r w:rsidR="00DF17D6">
          <w:rPr>
            <w:noProof/>
            <w:webHidden/>
          </w:rPr>
          <w:fldChar w:fldCharType="separate"/>
        </w:r>
        <w:r w:rsidR="00DF17D6">
          <w:rPr>
            <w:noProof/>
            <w:webHidden/>
          </w:rPr>
          <w:t>ii</w:t>
        </w:r>
        <w:r w:rsidR="00DF17D6">
          <w:rPr>
            <w:noProof/>
            <w:webHidden/>
          </w:rPr>
          <w:fldChar w:fldCharType="end"/>
        </w:r>
      </w:hyperlink>
    </w:p>
    <w:p w14:paraId="36BAB87F" w14:textId="77777777" w:rsidR="00DF17D6" w:rsidRDefault="00BB08D3">
      <w:pPr>
        <w:pStyle w:val="TOC1"/>
        <w:tabs>
          <w:tab w:val="right" w:leader="dot" w:pos="8778"/>
        </w:tabs>
        <w:rPr>
          <w:rFonts w:asciiTheme="minorHAnsi" w:eastAsiaTheme="minorEastAsia" w:hAnsiTheme="minorHAnsi" w:cstheme="minorBidi"/>
          <w:noProof/>
          <w:sz w:val="22"/>
          <w:szCs w:val="22"/>
        </w:rPr>
      </w:pPr>
      <w:hyperlink w:anchor="_Toc23071041" w:history="1">
        <w:r w:rsidR="00DF17D6" w:rsidRPr="000F12FA">
          <w:rPr>
            <w:rStyle w:val="Hyperlink"/>
            <w:noProof/>
          </w:rPr>
          <w:t>MỤC LỤC</w:t>
        </w:r>
        <w:r w:rsidR="00DF17D6">
          <w:rPr>
            <w:noProof/>
            <w:webHidden/>
          </w:rPr>
          <w:tab/>
        </w:r>
        <w:r w:rsidR="00DF17D6">
          <w:rPr>
            <w:noProof/>
            <w:webHidden/>
          </w:rPr>
          <w:fldChar w:fldCharType="begin"/>
        </w:r>
        <w:r w:rsidR="00DF17D6">
          <w:rPr>
            <w:noProof/>
            <w:webHidden/>
          </w:rPr>
          <w:instrText xml:space="preserve"> PAGEREF _Toc23071041 \h </w:instrText>
        </w:r>
        <w:r w:rsidR="00DF17D6">
          <w:rPr>
            <w:noProof/>
            <w:webHidden/>
          </w:rPr>
        </w:r>
        <w:r w:rsidR="00DF17D6">
          <w:rPr>
            <w:noProof/>
            <w:webHidden/>
          </w:rPr>
          <w:fldChar w:fldCharType="separate"/>
        </w:r>
        <w:r w:rsidR="00DF17D6">
          <w:rPr>
            <w:noProof/>
            <w:webHidden/>
          </w:rPr>
          <w:t>1</w:t>
        </w:r>
        <w:r w:rsidR="00DF17D6">
          <w:rPr>
            <w:noProof/>
            <w:webHidden/>
          </w:rPr>
          <w:fldChar w:fldCharType="end"/>
        </w:r>
      </w:hyperlink>
    </w:p>
    <w:p w14:paraId="3444BD80" w14:textId="77777777" w:rsidR="00DF17D6" w:rsidRDefault="00BB08D3">
      <w:pPr>
        <w:pStyle w:val="TOC1"/>
        <w:tabs>
          <w:tab w:val="right" w:leader="dot" w:pos="8778"/>
        </w:tabs>
        <w:rPr>
          <w:rFonts w:asciiTheme="minorHAnsi" w:eastAsiaTheme="minorEastAsia" w:hAnsiTheme="minorHAnsi" w:cstheme="minorBidi"/>
          <w:noProof/>
          <w:sz w:val="22"/>
          <w:szCs w:val="22"/>
        </w:rPr>
      </w:pPr>
      <w:hyperlink w:anchor="_Toc23071042" w:history="1">
        <w:r w:rsidR="00DF17D6" w:rsidRPr="000F12FA">
          <w:rPr>
            <w:rStyle w:val="Hyperlink"/>
            <w:noProof/>
          </w:rPr>
          <w:t>DANH MỤC CÁC BẢNG BIỂU, HÌNH VẼ, ĐỒ THỊ</w:t>
        </w:r>
        <w:r w:rsidR="00DF17D6">
          <w:rPr>
            <w:noProof/>
            <w:webHidden/>
          </w:rPr>
          <w:tab/>
        </w:r>
        <w:r w:rsidR="00DF17D6">
          <w:rPr>
            <w:noProof/>
            <w:webHidden/>
          </w:rPr>
          <w:fldChar w:fldCharType="begin"/>
        </w:r>
        <w:r w:rsidR="00DF17D6">
          <w:rPr>
            <w:noProof/>
            <w:webHidden/>
          </w:rPr>
          <w:instrText xml:space="preserve"> PAGEREF _Toc23071042 \h </w:instrText>
        </w:r>
        <w:r w:rsidR="00DF17D6">
          <w:rPr>
            <w:noProof/>
            <w:webHidden/>
          </w:rPr>
        </w:r>
        <w:r w:rsidR="00DF17D6">
          <w:rPr>
            <w:noProof/>
            <w:webHidden/>
          </w:rPr>
          <w:fldChar w:fldCharType="separate"/>
        </w:r>
        <w:r w:rsidR="00DF17D6">
          <w:rPr>
            <w:noProof/>
            <w:webHidden/>
          </w:rPr>
          <w:t>4</w:t>
        </w:r>
        <w:r w:rsidR="00DF17D6">
          <w:rPr>
            <w:noProof/>
            <w:webHidden/>
          </w:rPr>
          <w:fldChar w:fldCharType="end"/>
        </w:r>
      </w:hyperlink>
    </w:p>
    <w:p w14:paraId="4C26976A" w14:textId="77777777" w:rsidR="00DF17D6" w:rsidRDefault="00BB08D3">
      <w:pPr>
        <w:pStyle w:val="TOC1"/>
        <w:tabs>
          <w:tab w:val="right" w:leader="dot" w:pos="8778"/>
        </w:tabs>
        <w:rPr>
          <w:rFonts w:asciiTheme="minorHAnsi" w:eastAsiaTheme="minorEastAsia" w:hAnsiTheme="minorHAnsi" w:cstheme="minorBidi"/>
          <w:noProof/>
          <w:sz w:val="22"/>
          <w:szCs w:val="22"/>
        </w:rPr>
      </w:pPr>
      <w:hyperlink w:anchor="_Toc23071043" w:history="1">
        <w:r w:rsidR="00DF17D6" w:rsidRPr="000F12FA">
          <w:rPr>
            <w:rStyle w:val="Hyperlink"/>
            <w:noProof/>
          </w:rPr>
          <w:t>CHƯƠNG 1: HỆ THỐNG GỢI Ý VÀ TÍNH BẢO MẬT CỦA HỆ THỐNG</w:t>
        </w:r>
        <w:r w:rsidR="00DF17D6">
          <w:rPr>
            <w:noProof/>
            <w:webHidden/>
          </w:rPr>
          <w:tab/>
        </w:r>
        <w:r w:rsidR="00DF17D6">
          <w:rPr>
            <w:noProof/>
            <w:webHidden/>
          </w:rPr>
          <w:fldChar w:fldCharType="begin"/>
        </w:r>
        <w:r w:rsidR="00DF17D6">
          <w:rPr>
            <w:noProof/>
            <w:webHidden/>
          </w:rPr>
          <w:instrText xml:space="preserve"> PAGEREF _Toc23071043 \h </w:instrText>
        </w:r>
        <w:r w:rsidR="00DF17D6">
          <w:rPr>
            <w:noProof/>
            <w:webHidden/>
          </w:rPr>
        </w:r>
        <w:r w:rsidR="00DF17D6">
          <w:rPr>
            <w:noProof/>
            <w:webHidden/>
          </w:rPr>
          <w:fldChar w:fldCharType="separate"/>
        </w:r>
        <w:r w:rsidR="00DF17D6">
          <w:rPr>
            <w:noProof/>
            <w:webHidden/>
          </w:rPr>
          <w:t>6</w:t>
        </w:r>
        <w:r w:rsidR="00DF17D6">
          <w:rPr>
            <w:noProof/>
            <w:webHidden/>
          </w:rPr>
          <w:fldChar w:fldCharType="end"/>
        </w:r>
      </w:hyperlink>
    </w:p>
    <w:p w14:paraId="7F8B9505" w14:textId="77777777" w:rsidR="00DF17D6" w:rsidRDefault="00BB08D3">
      <w:pPr>
        <w:pStyle w:val="TOC2"/>
        <w:rPr>
          <w:rFonts w:asciiTheme="minorHAnsi" w:eastAsiaTheme="minorEastAsia" w:hAnsiTheme="minorHAnsi" w:cstheme="minorBidi"/>
          <w:noProof/>
          <w:sz w:val="22"/>
          <w:szCs w:val="22"/>
        </w:rPr>
      </w:pPr>
      <w:hyperlink w:anchor="_Toc23071044" w:history="1">
        <w:r w:rsidR="00DF17D6" w:rsidRPr="000F12FA">
          <w:rPr>
            <w:rStyle w:val="Hyperlink"/>
            <w:noProof/>
          </w:rPr>
          <w:t>1.1</w:t>
        </w:r>
        <w:r w:rsidR="00DF17D6">
          <w:rPr>
            <w:rFonts w:asciiTheme="minorHAnsi" w:eastAsiaTheme="minorEastAsia" w:hAnsiTheme="minorHAnsi" w:cstheme="minorBidi"/>
            <w:noProof/>
            <w:sz w:val="22"/>
            <w:szCs w:val="22"/>
          </w:rPr>
          <w:tab/>
        </w:r>
        <w:r w:rsidR="00DF17D6" w:rsidRPr="000F12FA">
          <w:rPr>
            <w:rStyle w:val="Hyperlink"/>
            <w:noProof/>
          </w:rPr>
          <w:t>Hiện tượng long-tail (khởi nguồn ra đời của hệ thống gợi ý)</w:t>
        </w:r>
        <w:r w:rsidR="00DF17D6">
          <w:rPr>
            <w:noProof/>
            <w:webHidden/>
          </w:rPr>
          <w:tab/>
        </w:r>
        <w:r w:rsidR="00DF17D6">
          <w:rPr>
            <w:noProof/>
            <w:webHidden/>
          </w:rPr>
          <w:fldChar w:fldCharType="begin"/>
        </w:r>
        <w:r w:rsidR="00DF17D6">
          <w:rPr>
            <w:noProof/>
            <w:webHidden/>
          </w:rPr>
          <w:instrText xml:space="preserve"> PAGEREF _Toc23071044 \h </w:instrText>
        </w:r>
        <w:r w:rsidR="00DF17D6">
          <w:rPr>
            <w:noProof/>
            <w:webHidden/>
          </w:rPr>
        </w:r>
        <w:r w:rsidR="00DF17D6">
          <w:rPr>
            <w:noProof/>
            <w:webHidden/>
          </w:rPr>
          <w:fldChar w:fldCharType="separate"/>
        </w:r>
        <w:r w:rsidR="00DF17D6">
          <w:rPr>
            <w:noProof/>
            <w:webHidden/>
          </w:rPr>
          <w:t>7</w:t>
        </w:r>
        <w:r w:rsidR="00DF17D6">
          <w:rPr>
            <w:noProof/>
            <w:webHidden/>
          </w:rPr>
          <w:fldChar w:fldCharType="end"/>
        </w:r>
      </w:hyperlink>
    </w:p>
    <w:p w14:paraId="28E0E704" w14:textId="77777777" w:rsidR="00DF17D6" w:rsidRDefault="00BB08D3">
      <w:pPr>
        <w:pStyle w:val="TOC2"/>
        <w:rPr>
          <w:rFonts w:asciiTheme="minorHAnsi" w:eastAsiaTheme="minorEastAsia" w:hAnsiTheme="minorHAnsi" w:cstheme="minorBidi"/>
          <w:noProof/>
          <w:sz w:val="22"/>
          <w:szCs w:val="22"/>
        </w:rPr>
      </w:pPr>
      <w:hyperlink w:anchor="_Toc23071045" w:history="1">
        <w:r w:rsidR="00DF17D6" w:rsidRPr="000F12FA">
          <w:rPr>
            <w:rStyle w:val="Hyperlink"/>
            <w:noProof/>
          </w:rPr>
          <w:t>1.2</w:t>
        </w:r>
        <w:r w:rsidR="00DF17D6">
          <w:rPr>
            <w:rFonts w:asciiTheme="minorHAnsi" w:eastAsiaTheme="minorEastAsia" w:hAnsiTheme="minorHAnsi" w:cstheme="minorBidi"/>
            <w:noProof/>
            <w:sz w:val="22"/>
            <w:szCs w:val="22"/>
          </w:rPr>
          <w:tab/>
        </w:r>
        <w:r w:rsidR="00DF17D6" w:rsidRPr="000F12FA">
          <w:rPr>
            <w:rStyle w:val="Hyperlink"/>
            <w:noProof/>
          </w:rPr>
          <w:t>Giới thiệu sơ lược về hệ thống gợi ý (Recommender System)</w:t>
        </w:r>
        <w:r w:rsidR="00DF17D6">
          <w:rPr>
            <w:noProof/>
            <w:webHidden/>
          </w:rPr>
          <w:tab/>
        </w:r>
        <w:r w:rsidR="00DF17D6">
          <w:rPr>
            <w:noProof/>
            <w:webHidden/>
          </w:rPr>
          <w:fldChar w:fldCharType="begin"/>
        </w:r>
        <w:r w:rsidR="00DF17D6">
          <w:rPr>
            <w:noProof/>
            <w:webHidden/>
          </w:rPr>
          <w:instrText xml:space="preserve"> PAGEREF _Toc23071045 \h </w:instrText>
        </w:r>
        <w:r w:rsidR="00DF17D6">
          <w:rPr>
            <w:noProof/>
            <w:webHidden/>
          </w:rPr>
        </w:r>
        <w:r w:rsidR="00DF17D6">
          <w:rPr>
            <w:noProof/>
            <w:webHidden/>
          </w:rPr>
          <w:fldChar w:fldCharType="separate"/>
        </w:r>
        <w:r w:rsidR="00DF17D6">
          <w:rPr>
            <w:noProof/>
            <w:webHidden/>
          </w:rPr>
          <w:t>7</w:t>
        </w:r>
        <w:r w:rsidR="00DF17D6">
          <w:rPr>
            <w:noProof/>
            <w:webHidden/>
          </w:rPr>
          <w:fldChar w:fldCharType="end"/>
        </w:r>
      </w:hyperlink>
    </w:p>
    <w:p w14:paraId="570B4437" w14:textId="77777777" w:rsidR="00DF17D6" w:rsidRDefault="00BB08D3">
      <w:pPr>
        <w:pStyle w:val="TOC2"/>
        <w:rPr>
          <w:rFonts w:asciiTheme="minorHAnsi" w:eastAsiaTheme="minorEastAsia" w:hAnsiTheme="minorHAnsi" w:cstheme="minorBidi"/>
          <w:noProof/>
          <w:sz w:val="22"/>
          <w:szCs w:val="22"/>
        </w:rPr>
      </w:pPr>
      <w:hyperlink w:anchor="_Toc23071046" w:history="1">
        <w:r w:rsidR="00DF17D6" w:rsidRPr="000F12FA">
          <w:rPr>
            <w:rStyle w:val="Hyperlink"/>
            <w:noProof/>
          </w:rPr>
          <w:t>1.3</w:t>
        </w:r>
        <w:r w:rsidR="00DF17D6">
          <w:rPr>
            <w:rFonts w:asciiTheme="minorHAnsi" w:eastAsiaTheme="minorEastAsia" w:hAnsiTheme="minorHAnsi" w:cstheme="minorBidi"/>
            <w:noProof/>
            <w:sz w:val="22"/>
            <w:szCs w:val="22"/>
          </w:rPr>
          <w:tab/>
        </w:r>
        <w:r w:rsidR="00DF17D6" w:rsidRPr="000F12FA">
          <w:rPr>
            <w:rStyle w:val="Hyperlink"/>
            <w:noProof/>
          </w:rPr>
          <w:t>Content-based Recommendation System</w:t>
        </w:r>
        <w:r w:rsidR="00DF17D6">
          <w:rPr>
            <w:noProof/>
            <w:webHidden/>
          </w:rPr>
          <w:tab/>
        </w:r>
        <w:r w:rsidR="00DF17D6">
          <w:rPr>
            <w:noProof/>
            <w:webHidden/>
          </w:rPr>
          <w:fldChar w:fldCharType="begin"/>
        </w:r>
        <w:r w:rsidR="00DF17D6">
          <w:rPr>
            <w:noProof/>
            <w:webHidden/>
          </w:rPr>
          <w:instrText xml:space="preserve"> PAGEREF _Toc23071046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6644E1EC" w14:textId="77777777" w:rsidR="00DF17D6" w:rsidRDefault="00BB08D3">
      <w:pPr>
        <w:pStyle w:val="TOC3"/>
        <w:rPr>
          <w:rFonts w:asciiTheme="minorHAnsi" w:eastAsiaTheme="minorEastAsia" w:hAnsiTheme="minorHAnsi" w:cstheme="minorBidi"/>
          <w:noProof/>
          <w:sz w:val="22"/>
          <w:szCs w:val="22"/>
        </w:rPr>
      </w:pPr>
      <w:hyperlink w:anchor="_Toc23071047" w:history="1">
        <w:r w:rsidR="00DF17D6" w:rsidRPr="000F12FA">
          <w:rPr>
            <w:rStyle w:val="Hyperlink"/>
            <w:noProof/>
          </w:rPr>
          <w:t>1.3.1</w:t>
        </w:r>
        <w:r w:rsidR="00DF17D6">
          <w:rPr>
            <w:rFonts w:asciiTheme="minorHAnsi" w:eastAsiaTheme="minorEastAsia" w:hAnsiTheme="minorHAnsi" w:cstheme="minorBidi"/>
            <w:noProof/>
            <w:sz w:val="22"/>
            <w:szCs w:val="22"/>
          </w:rPr>
          <w:tab/>
        </w:r>
        <w:r w:rsidR="00DF17D6" w:rsidRPr="000F12FA">
          <w:rPr>
            <w:rStyle w:val="Hyperlink"/>
            <w:noProof/>
          </w:rPr>
          <w:t>Xây dựng utility matrix</w:t>
        </w:r>
        <w:r w:rsidR="00DF17D6">
          <w:rPr>
            <w:noProof/>
            <w:webHidden/>
          </w:rPr>
          <w:tab/>
        </w:r>
        <w:r w:rsidR="00DF17D6">
          <w:rPr>
            <w:noProof/>
            <w:webHidden/>
          </w:rPr>
          <w:fldChar w:fldCharType="begin"/>
        </w:r>
        <w:r w:rsidR="00DF17D6">
          <w:rPr>
            <w:noProof/>
            <w:webHidden/>
          </w:rPr>
          <w:instrText xml:space="preserve"> PAGEREF _Toc23071047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7B9C02CE" w14:textId="77777777" w:rsidR="00DF17D6" w:rsidRDefault="00BB08D3">
      <w:pPr>
        <w:pStyle w:val="TOC3"/>
        <w:rPr>
          <w:rFonts w:asciiTheme="minorHAnsi" w:eastAsiaTheme="minorEastAsia" w:hAnsiTheme="minorHAnsi" w:cstheme="minorBidi"/>
          <w:noProof/>
          <w:sz w:val="22"/>
          <w:szCs w:val="22"/>
        </w:rPr>
      </w:pPr>
      <w:hyperlink w:anchor="_Toc23071048" w:history="1">
        <w:r w:rsidR="00DF17D6" w:rsidRPr="000F12FA">
          <w:rPr>
            <w:rStyle w:val="Hyperlink"/>
            <w:noProof/>
          </w:rPr>
          <w:t>1.3.2</w:t>
        </w:r>
        <w:r w:rsidR="00DF17D6">
          <w:rPr>
            <w:rFonts w:asciiTheme="minorHAnsi" w:eastAsiaTheme="minorEastAsia" w:hAnsiTheme="minorHAnsi" w:cstheme="minorBidi"/>
            <w:noProof/>
            <w:sz w:val="22"/>
            <w:szCs w:val="22"/>
          </w:rPr>
          <w:tab/>
        </w:r>
        <w:r w:rsidR="00DF17D6" w:rsidRPr="000F12FA">
          <w:rPr>
            <w:rStyle w:val="Hyperlink"/>
            <w:noProof/>
          </w:rPr>
          <w:t>Item profile</w:t>
        </w:r>
        <w:r w:rsidR="00DF17D6">
          <w:rPr>
            <w:noProof/>
            <w:webHidden/>
          </w:rPr>
          <w:tab/>
        </w:r>
        <w:r w:rsidR="00DF17D6">
          <w:rPr>
            <w:noProof/>
            <w:webHidden/>
          </w:rPr>
          <w:fldChar w:fldCharType="begin"/>
        </w:r>
        <w:r w:rsidR="00DF17D6">
          <w:rPr>
            <w:noProof/>
            <w:webHidden/>
          </w:rPr>
          <w:instrText xml:space="preserve"> PAGEREF _Toc23071048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2B24A481" w14:textId="77777777" w:rsidR="00DF17D6" w:rsidRDefault="00BB08D3">
      <w:pPr>
        <w:pStyle w:val="TOC3"/>
        <w:rPr>
          <w:rFonts w:asciiTheme="minorHAnsi" w:eastAsiaTheme="minorEastAsia" w:hAnsiTheme="minorHAnsi" w:cstheme="minorBidi"/>
          <w:noProof/>
          <w:sz w:val="22"/>
          <w:szCs w:val="22"/>
        </w:rPr>
      </w:pPr>
      <w:hyperlink w:anchor="_Toc23071049" w:history="1">
        <w:r w:rsidR="00DF17D6" w:rsidRPr="000F12FA">
          <w:rPr>
            <w:rStyle w:val="Hyperlink"/>
            <w:noProof/>
          </w:rPr>
          <w:t>1.3.3</w:t>
        </w:r>
        <w:r w:rsidR="00DF17D6">
          <w:rPr>
            <w:rFonts w:asciiTheme="minorHAnsi" w:eastAsiaTheme="minorEastAsia" w:hAnsiTheme="minorHAnsi" w:cstheme="minorBidi"/>
            <w:noProof/>
            <w:sz w:val="22"/>
            <w:szCs w:val="22"/>
          </w:rPr>
          <w:tab/>
        </w:r>
        <w:r w:rsidR="00DF17D6" w:rsidRPr="000F12FA">
          <w:rPr>
            <w:rStyle w:val="Hyperlink"/>
            <w:noProof/>
          </w:rPr>
          <w:t>Xây dựng hàm mất mát</w:t>
        </w:r>
        <w:r w:rsidR="00DF17D6">
          <w:rPr>
            <w:noProof/>
            <w:webHidden/>
          </w:rPr>
          <w:tab/>
        </w:r>
        <w:r w:rsidR="00DF17D6">
          <w:rPr>
            <w:noProof/>
            <w:webHidden/>
          </w:rPr>
          <w:fldChar w:fldCharType="begin"/>
        </w:r>
        <w:r w:rsidR="00DF17D6">
          <w:rPr>
            <w:noProof/>
            <w:webHidden/>
          </w:rPr>
          <w:instrText xml:space="preserve"> PAGEREF _Toc23071049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37C7B285" w14:textId="77777777" w:rsidR="00DF17D6" w:rsidRDefault="00BB08D3">
      <w:pPr>
        <w:pStyle w:val="TOC3"/>
        <w:rPr>
          <w:rFonts w:asciiTheme="minorHAnsi" w:eastAsiaTheme="minorEastAsia" w:hAnsiTheme="minorHAnsi" w:cstheme="minorBidi"/>
          <w:noProof/>
          <w:sz w:val="22"/>
          <w:szCs w:val="22"/>
        </w:rPr>
      </w:pPr>
      <w:hyperlink w:anchor="_Toc23071050" w:history="1">
        <w:r w:rsidR="00DF17D6" w:rsidRPr="000F12FA">
          <w:rPr>
            <w:rStyle w:val="Hyperlink"/>
            <w:noProof/>
          </w:rPr>
          <w:t>1.3.4</w:t>
        </w:r>
        <w:r w:rsidR="00DF17D6">
          <w:rPr>
            <w:rFonts w:asciiTheme="minorHAnsi" w:eastAsiaTheme="minorEastAsia" w:hAnsiTheme="minorHAnsi" w:cstheme="minorBidi"/>
            <w:noProof/>
            <w:sz w:val="22"/>
            <w:szCs w:val="22"/>
          </w:rPr>
          <w:tab/>
        </w:r>
        <w:r w:rsidR="00DF17D6" w:rsidRPr="000F12FA">
          <w:rPr>
            <w:rStyle w:val="Hyperlink"/>
            <w:noProof/>
          </w:rPr>
          <w:t>Lập trình trên Python</w:t>
        </w:r>
        <w:r w:rsidR="00DF17D6">
          <w:rPr>
            <w:noProof/>
            <w:webHidden/>
          </w:rPr>
          <w:tab/>
        </w:r>
        <w:r w:rsidR="00DF17D6">
          <w:rPr>
            <w:noProof/>
            <w:webHidden/>
          </w:rPr>
          <w:fldChar w:fldCharType="begin"/>
        </w:r>
        <w:r w:rsidR="00DF17D6">
          <w:rPr>
            <w:noProof/>
            <w:webHidden/>
          </w:rPr>
          <w:instrText xml:space="preserve"> PAGEREF _Toc23071050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03186100" w14:textId="77777777" w:rsidR="00DF17D6" w:rsidRDefault="00BB08D3">
      <w:pPr>
        <w:pStyle w:val="TOC2"/>
        <w:rPr>
          <w:rFonts w:asciiTheme="minorHAnsi" w:eastAsiaTheme="minorEastAsia" w:hAnsiTheme="minorHAnsi" w:cstheme="minorBidi"/>
          <w:noProof/>
          <w:sz w:val="22"/>
          <w:szCs w:val="22"/>
        </w:rPr>
      </w:pPr>
      <w:hyperlink w:anchor="_Toc23071051" w:history="1">
        <w:r w:rsidR="00DF17D6" w:rsidRPr="000F12FA">
          <w:rPr>
            <w:rStyle w:val="Hyperlink"/>
            <w:noProof/>
          </w:rPr>
          <w:t>1.4</w:t>
        </w:r>
        <w:r w:rsidR="00DF17D6">
          <w:rPr>
            <w:rFonts w:asciiTheme="minorHAnsi" w:eastAsiaTheme="minorEastAsia" w:hAnsiTheme="minorHAnsi" w:cstheme="minorBidi"/>
            <w:noProof/>
            <w:sz w:val="22"/>
            <w:szCs w:val="22"/>
          </w:rPr>
          <w:tab/>
        </w:r>
        <w:r w:rsidR="00DF17D6" w:rsidRPr="000F12FA">
          <w:rPr>
            <w:rStyle w:val="Hyperlink"/>
            <w:noProof/>
          </w:rPr>
          <w:t>Neighborhood-Based Collaborative Filtering (User-User Collabrative Filtering)</w:t>
        </w:r>
        <w:r w:rsidR="00DF17D6">
          <w:rPr>
            <w:noProof/>
            <w:webHidden/>
          </w:rPr>
          <w:tab/>
        </w:r>
        <w:r w:rsidR="00DF17D6">
          <w:rPr>
            <w:noProof/>
            <w:webHidden/>
          </w:rPr>
          <w:fldChar w:fldCharType="begin"/>
        </w:r>
        <w:r w:rsidR="00DF17D6">
          <w:rPr>
            <w:noProof/>
            <w:webHidden/>
          </w:rPr>
          <w:instrText xml:space="preserve"> PAGEREF _Toc23071051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594DF7D1" w14:textId="77777777" w:rsidR="00DF17D6" w:rsidRDefault="00BB08D3">
      <w:pPr>
        <w:pStyle w:val="TOC3"/>
        <w:rPr>
          <w:rFonts w:asciiTheme="minorHAnsi" w:eastAsiaTheme="minorEastAsia" w:hAnsiTheme="minorHAnsi" w:cstheme="minorBidi"/>
          <w:noProof/>
          <w:sz w:val="22"/>
          <w:szCs w:val="22"/>
        </w:rPr>
      </w:pPr>
      <w:hyperlink w:anchor="_Toc23071052" w:history="1">
        <w:r w:rsidR="00DF17D6" w:rsidRPr="000F12FA">
          <w:rPr>
            <w:rStyle w:val="Hyperlink"/>
            <w:noProof/>
          </w:rPr>
          <w:t>1.4.1</w:t>
        </w:r>
        <w:r w:rsidR="00DF17D6">
          <w:rPr>
            <w:rFonts w:asciiTheme="minorHAnsi" w:eastAsiaTheme="minorEastAsia" w:hAnsiTheme="minorHAnsi" w:cstheme="minorBidi"/>
            <w:noProof/>
            <w:sz w:val="22"/>
            <w:szCs w:val="22"/>
          </w:rPr>
          <w:tab/>
        </w:r>
        <w:r w:rsidR="00DF17D6" w:rsidRPr="000F12FA">
          <w:rPr>
            <w:rStyle w:val="Hyperlink"/>
            <w:noProof/>
          </w:rPr>
          <w:t>Xây dựng Similarity function</w:t>
        </w:r>
        <w:r w:rsidR="00DF17D6">
          <w:rPr>
            <w:noProof/>
            <w:webHidden/>
          </w:rPr>
          <w:tab/>
        </w:r>
        <w:r w:rsidR="00DF17D6">
          <w:rPr>
            <w:noProof/>
            <w:webHidden/>
          </w:rPr>
          <w:fldChar w:fldCharType="begin"/>
        </w:r>
        <w:r w:rsidR="00DF17D6">
          <w:rPr>
            <w:noProof/>
            <w:webHidden/>
          </w:rPr>
          <w:instrText xml:space="preserve"> PAGEREF _Toc23071052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1F28FD53" w14:textId="77777777" w:rsidR="00DF17D6" w:rsidRDefault="00BB08D3">
      <w:pPr>
        <w:pStyle w:val="TOC3"/>
        <w:rPr>
          <w:rFonts w:asciiTheme="minorHAnsi" w:eastAsiaTheme="minorEastAsia" w:hAnsiTheme="minorHAnsi" w:cstheme="minorBidi"/>
          <w:noProof/>
          <w:sz w:val="22"/>
          <w:szCs w:val="22"/>
        </w:rPr>
      </w:pPr>
      <w:hyperlink w:anchor="_Toc23071053" w:history="1">
        <w:r w:rsidR="00DF17D6" w:rsidRPr="000F12FA">
          <w:rPr>
            <w:rStyle w:val="Hyperlink"/>
            <w:noProof/>
          </w:rPr>
          <w:t>1.4.2</w:t>
        </w:r>
        <w:r w:rsidR="00DF17D6">
          <w:rPr>
            <w:rFonts w:asciiTheme="minorHAnsi" w:eastAsiaTheme="minorEastAsia" w:hAnsiTheme="minorHAnsi" w:cstheme="minorBidi"/>
            <w:noProof/>
            <w:sz w:val="22"/>
            <w:szCs w:val="22"/>
          </w:rPr>
          <w:tab/>
        </w:r>
        <w:r w:rsidR="00DF17D6" w:rsidRPr="000F12FA">
          <w:rPr>
            <w:rStyle w:val="Hyperlink"/>
            <w:noProof/>
          </w:rPr>
          <w:t>Rating prediction</w:t>
        </w:r>
        <w:r w:rsidR="00DF17D6">
          <w:rPr>
            <w:noProof/>
            <w:webHidden/>
          </w:rPr>
          <w:tab/>
        </w:r>
        <w:r w:rsidR="00DF17D6">
          <w:rPr>
            <w:noProof/>
            <w:webHidden/>
          </w:rPr>
          <w:fldChar w:fldCharType="begin"/>
        </w:r>
        <w:r w:rsidR="00DF17D6">
          <w:rPr>
            <w:noProof/>
            <w:webHidden/>
          </w:rPr>
          <w:instrText xml:space="preserve"> PAGEREF _Toc23071053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028B0EF4" w14:textId="77777777" w:rsidR="00DF17D6" w:rsidRDefault="00BB08D3">
      <w:pPr>
        <w:pStyle w:val="TOC3"/>
        <w:rPr>
          <w:rFonts w:asciiTheme="minorHAnsi" w:eastAsiaTheme="minorEastAsia" w:hAnsiTheme="minorHAnsi" w:cstheme="minorBidi"/>
          <w:noProof/>
          <w:sz w:val="22"/>
          <w:szCs w:val="22"/>
        </w:rPr>
      </w:pPr>
      <w:hyperlink w:anchor="_Toc23071054" w:history="1">
        <w:r w:rsidR="00DF17D6" w:rsidRPr="000F12FA">
          <w:rPr>
            <w:rStyle w:val="Hyperlink"/>
            <w:noProof/>
          </w:rPr>
          <w:t>1.4.3</w:t>
        </w:r>
        <w:r w:rsidR="00DF17D6">
          <w:rPr>
            <w:rFonts w:asciiTheme="minorHAnsi" w:eastAsiaTheme="minorEastAsia" w:hAnsiTheme="minorHAnsi" w:cstheme="minorBidi"/>
            <w:noProof/>
            <w:sz w:val="22"/>
            <w:szCs w:val="22"/>
          </w:rPr>
          <w:tab/>
        </w:r>
        <w:r w:rsidR="00DF17D6" w:rsidRPr="000F12FA">
          <w:rPr>
            <w:rStyle w:val="Hyperlink"/>
            <w:noProof/>
          </w:rPr>
          <w:t>Khuyết điểm</w:t>
        </w:r>
        <w:r w:rsidR="00DF17D6">
          <w:rPr>
            <w:noProof/>
            <w:webHidden/>
          </w:rPr>
          <w:tab/>
        </w:r>
        <w:r w:rsidR="00DF17D6">
          <w:rPr>
            <w:noProof/>
            <w:webHidden/>
          </w:rPr>
          <w:fldChar w:fldCharType="begin"/>
        </w:r>
        <w:r w:rsidR="00DF17D6">
          <w:rPr>
            <w:noProof/>
            <w:webHidden/>
          </w:rPr>
          <w:instrText xml:space="preserve"> PAGEREF _Toc23071054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2BC96A27" w14:textId="77777777" w:rsidR="00DF17D6" w:rsidRDefault="00BB08D3">
      <w:pPr>
        <w:pStyle w:val="TOC2"/>
        <w:rPr>
          <w:rFonts w:asciiTheme="minorHAnsi" w:eastAsiaTheme="minorEastAsia" w:hAnsiTheme="minorHAnsi" w:cstheme="minorBidi"/>
          <w:noProof/>
          <w:sz w:val="22"/>
          <w:szCs w:val="22"/>
        </w:rPr>
      </w:pPr>
      <w:hyperlink w:anchor="_Toc23071055" w:history="1">
        <w:r w:rsidR="00DF17D6" w:rsidRPr="000F12FA">
          <w:rPr>
            <w:rStyle w:val="Hyperlink"/>
            <w:noProof/>
          </w:rPr>
          <w:t>1.5</w:t>
        </w:r>
        <w:r w:rsidR="00DF17D6">
          <w:rPr>
            <w:rFonts w:asciiTheme="minorHAnsi" w:eastAsiaTheme="minorEastAsia" w:hAnsiTheme="minorHAnsi" w:cstheme="minorBidi"/>
            <w:noProof/>
            <w:sz w:val="22"/>
            <w:szCs w:val="22"/>
          </w:rPr>
          <w:tab/>
        </w:r>
        <w:r w:rsidR="00DF17D6" w:rsidRPr="000F12FA">
          <w:rPr>
            <w:rStyle w:val="Hyperlink"/>
            <w:noProof/>
          </w:rPr>
          <w:t>Neighborhood-Based Collaborative Filtering (Item-Item Collabrative Filtering)</w:t>
        </w:r>
        <w:r w:rsidR="00DF17D6">
          <w:rPr>
            <w:noProof/>
            <w:webHidden/>
          </w:rPr>
          <w:tab/>
        </w:r>
        <w:r w:rsidR="00DF17D6">
          <w:rPr>
            <w:noProof/>
            <w:webHidden/>
          </w:rPr>
          <w:fldChar w:fldCharType="begin"/>
        </w:r>
        <w:r w:rsidR="00DF17D6">
          <w:rPr>
            <w:noProof/>
            <w:webHidden/>
          </w:rPr>
          <w:instrText xml:space="preserve"> PAGEREF _Toc23071055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68FA26E5" w14:textId="77777777" w:rsidR="00DF17D6" w:rsidRDefault="00BB08D3">
      <w:pPr>
        <w:pStyle w:val="TOC3"/>
        <w:rPr>
          <w:rFonts w:asciiTheme="minorHAnsi" w:eastAsiaTheme="minorEastAsia" w:hAnsiTheme="minorHAnsi" w:cstheme="minorBidi"/>
          <w:noProof/>
          <w:sz w:val="22"/>
          <w:szCs w:val="22"/>
        </w:rPr>
      </w:pPr>
      <w:hyperlink w:anchor="_Toc23071056" w:history="1">
        <w:r w:rsidR="00DF17D6" w:rsidRPr="000F12FA">
          <w:rPr>
            <w:rStyle w:val="Hyperlink"/>
            <w:noProof/>
          </w:rPr>
          <w:t>1.5.1</w:t>
        </w:r>
        <w:r w:rsidR="00DF17D6">
          <w:rPr>
            <w:rFonts w:asciiTheme="minorHAnsi" w:eastAsiaTheme="minorEastAsia" w:hAnsiTheme="minorHAnsi" w:cstheme="minorBidi"/>
            <w:noProof/>
            <w:sz w:val="22"/>
            <w:szCs w:val="22"/>
          </w:rPr>
          <w:tab/>
        </w:r>
        <w:r w:rsidR="00DF17D6" w:rsidRPr="000F12FA">
          <w:rPr>
            <w:rStyle w:val="Hyperlink"/>
            <w:noProof/>
          </w:rPr>
          <w:t>Khắc phục khuyết điểm của User-User Collaborative Filtering</w:t>
        </w:r>
        <w:r w:rsidR="00DF17D6">
          <w:rPr>
            <w:noProof/>
            <w:webHidden/>
          </w:rPr>
          <w:tab/>
        </w:r>
        <w:r w:rsidR="00DF17D6">
          <w:rPr>
            <w:noProof/>
            <w:webHidden/>
          </w:rPr>
          <w:fldChar w:fldCharType="begin"/>
        </w:r>
        <w:r w:rsidR="00DF17D6">
          <w:rPr>
            <w:noProof/>
            <w:webHidden/>
          </w:rPr>
          <w:instrText xml:space="preserve"> PAGEREF _Toc23071056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5FB31008" w14:textId="77777777" w:rsidR="00DF17D6" w:rsidRDefault="00BB08D3">
      <w:pPr>
        <w:pStyle w:val="TOC3"/>
        <w:rPr>
          <w:rFonts w:asciiTheme="minorHAnsi" w:eastAsiaTheme="minorEastAsia" w:hAnsiTheme="minorHAnsi" w:cstheme="minorBidi"/>
          <w:noProof/>
          <w:sz w:val="22"/>
          <w:szCs w:val="22"/>
        </w:rPr>
      </w:pPr>
      <w:hyperlink w:anchor="_Toc23071057" w:history="1">
        <w:r w:rsidR="00DF17D6" w:rsidRPr="000F12FA">
          <w:rPr>
            <w:rStyle w:val="Hyperlink"/>
            <w:noProof/>
          </w:rPr>
          <w:t>1.5.2</w:t>
        </w:r>
        <w:r w:rsidR="00DF17D6">
          <w:rPr>
            <w:rFonts w:asciiTheme="minorHAnsi" w:eastAsiaTheme="minorEastAsia" w:hAnsiTheme="minorHAnsi" w:cstheme="minorBidi"/>
            <w:noProof/>
            <w:sz w:val="22"/>
            <w:szCs w:val="22"/>
          </w:rPr>
          <w:tab/>
        </w:r>
        <w:r w:rsidR="00DF17D6" w:rsidRPr="000F12FA">
          <w:rPr>
            <w:rStyle w:val="Hyperlink"/>
            <w:noProof/>
          </w:rPr>
          <w:t>Lập trình Neighborhood-Based Collaborative Filtering trên Python</w:t>
        </w:r>
        <w:r w:rsidR="00DF17D6">
          <w:rPr>
            <w:noProof/>
            <w:webHidden/>
          </w:rPr>
          <w:tab/>
        </w:r>
        <w:r w:rsidR="00DF17D6">
          <w:rPr>
            <w:noProof/>
            <w:webHidden/>
          </w:rPr>
          <w:fldChar w:fldCharType="begin"/>
        </w:r>
        <w:r w:rsidR="00DF17D6">
          <w:rPr>
            <w:noProof/>
            <w:webHidden/>
          </w:rPr>
          <w:instrText xml:space="preserve"> PAGEREF _Toc23071057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737AF1DF" w14:textId="77777777" w:rsidR="00DF17D6" w:rsidRDefault="00BB08D3">
      <w:pPr>
        <w:pStyle w:val="TOC2"/>
        <w:rPr>
          <w:rFonts w:asciiTheme="minorHAnsi" w:eastAsiaTheme="minorEastAsia" w:hAnsiTheme="minorHAnsi" w:cstheme="minorBidi"/>
          <w:noProof/>
          <w:sz w:val="22"/>
          <w:szCs w:val="22"/>
        </w:rPr>
      </w:pPr>
      <w:hyperlink w:anchor="_Toc23071058" w:history="1">
        <w:r w:rsidR="00DF17D6" w:rsidRPr="000F12FA">
          <w:rPr>
            <w:rStyle w:val="Hyperlink"/>
            <w:noProof/>
          </w:rPr>
          <w:t>1.6</w:t>
        </w:r>
        <w:r w:rsidR="00DF17D6">
          <w:rPr>
            <w:rFonts w:asciiTheme="minorHAnsi" w:eastAsiaTheme="minorEastAsia" w:hAnsiTheme="minorHAnsi" w:cstheme="minorBidi"/>
            <w:noProof/>
            <w:sz w:val="22"/>
            <w:szCs w:val="22"/>
          </w:rPr>
          <w:tab/>
        </w:r>
        <w:r w:rsidR="00DF17D6" w:rsidRPr="000F12FA">
          <w:rPr>
            <w:rStyle w:val="Hyperlink"/>
            <w:noProof/>
          </w:rPr>
          <w:t>Matrix Factorization Collaborative Filtering</w:t>
        </w:r>
        <w:r w:rsidR="00DF17D6">
          <w:rPr>
            <w:noProof/>
            <w:webHidden/>
          </w:rPr>
          <w:tab/>
        </w:r>
        <w:r w:rsidR="00DF17D6">
          <w:rPr>
            <w:noProof/>
            <w:webHidden/>
          </w:rPr>
          <w:fldChar w:fldCharType="begin"/>
        </w:r>
        <w:r w:rsidR="00DF17D6">
          <w:rPr>
            <w:noProof/>
            <w:webHidden/>
          </w:rPr>
          <w:instrText xml:space="preserve"> PAGEREF _Toc23071058 \h </w:instrText>
        </w:r>
        <w:r w:rsidR="00DF17D6">
          <w:rPr>
            <w:noProof/>
            <w:webHidden/>
          </w:rPr>
        </w:r>
        <w:r w:rsidR="00DF17D6">
          <w:rPr>
            <w:noProof/>
            <w:webHidden/>
          </w:rPr>
          <w:fldChar w:fldCharType="separate"/>
        </w:r>
        <w:r w:rsidR="00DF17D6">
          <w:rPr>
            <w:noProof/>
            <w:webHidden/>
          </w:rPr>
          <w:t>8</w:t>
        </w:r>
        <w:r w:rsidR="00DF17D6">
          <w:rPr>
            <w:noProof/>
            <w:webHidden/>
          </w:rPr>
          <w:fldChar w:fldCharType="end"/>
        </w:r>
      </w:hyperlink>
    </w:p>
    <w:p w14:paraId="4E9DF897" w14:textId="77777777" w:rsidR="00DF17D6" w:rsidRDefault="00BB08D3">
      <w:pPr>
        <w:pStyle w:val="TOC3"/>
        <w:rPr>
          <w:rFonts w:asciiTheme="minorHAnsi" w:eastAsiaTheme="minorEastAsia" w:hAnsiTheme="minorHAnsi" w:cstheme="minorBidi"/>
          <w:noProof/>
          <w:sz w:val="22"/>
          <w:szCs w:val="22"/>
        </w:rPr>
      </w:pPr>
      <w:hyperlink w:anchor="_Toc23071059" w:history="1">
        <w:r w:rsidR="00DF17D6" w:rsidRPr="000F12FA">
          <w:rPr>
            <w:rStyle w:val="Hyperlink"/>
            <w:noProof/>
          </w:rPr>
          <w:t>1.6.1</w:t>
        </w:r>
        <w:r w:rsidR="00DF17D6">
          <w:rPr>
            <w:rFonts w:asciiTheme="minorHAnsi" w:eastAsiaTheme="minorEastAsia" w:hAnsiTheme="minorHAnsi" w:cstheme="minorBidi"/>
            <w:noProof/>
            <w:sz w:val="22"/>
            <w:szCs w:val="22"/>
          </w:rPr>
          <w:tab/>
        </w:r>
        <w:r w:rsidR="00DF17D6" w:rsidRPr="000F12FA">
          <w:rPr>
            <w:rStyle w:val="Hyperlink"/>
            <w:noProof/>
          </w:rPr>
          <w:t>Ý tưởng thuật toán</w:t>
        </w:r>
        <w:r w:rsidR="00DF17D6">
          <w:rPr>
            <w:noProof/>
            <w:webHidden/>
          </w:rPr>
          <w:tab/>
        </w:r>
        <w:r w:rsidR="00DF17D6">
          <w:rPr>
            <w:noProof/>
            <w:webHidden/>
          </w:rPr>
          <w:fldChar w:fldCharType="begin"/>
        </w:r>
        <w:r w:rsidR="00DF17D6">
          <w:rPr>
            <w:noProof/>
            <w:webHidden/>
          </w:rPr>
          <w:instrText xml:space="preserve"> PAGEREF _Toc23071059 \h </w:instrText>
        </w:r>
        <w:r w:rsidR="00DF17D6">
          <w:rPr>
            <w:noProof/>
            <w:webHidden/>
          </w:rPr>
        </w:r>
        <w:r w:rsidR="00DF17D6">
          <w:rPr>
            <w:noProof/>
            <w:webHidden/>
          </w:rPr>
          <w:fldChar w:fldCharType="separate"/>
        </w:r>
        <w:r w:rsidR="00DF17D6">
          <w:rPr>
            <w:noProof/>
            <w:webHidden/>
          </w:rPr>
          <w:t>9</w:t>
        </w:r>
        <w:r w:rsidR="00DF17D6">
          <w:rPr>
            <w:noProof/>
            <w:webHidden/>
          </w:rPr>
          <w:fldChar w:fldCharType="end"/>
        </w:r>
      </w:hyperlink>
    </w:p>
    <w:p w14:paraId="1D568702" w14:textId="77777777" w:rsidR="00DF17D6" w:rsidRDefault="00BB08D3">
      <w:pPr>
        <w:pStyle w:val="TOC3"/>
        <w:rPr>
          <w:rFonts w:asciiTheme="minorHAnsi" w:eastAsiaTheme="minorEastAsia" w:hAnsiTheme="minorHAnsi" w:cstheme="minorBidi"/>
          <w:noProof/>
          <w:sz w:val="22"/>
          <w:szCs w:val="22"/>
        </w:rPr>
      </w:pPr>
      <w:hyperlink w:anchor="_Toc23071060" w:history="1">
        <w:r w:rsidR="00DF17D6" w:rsidRPr="000F12FA">
          <w:rPr>
            <w:rStyle w:val="Hyperlink"/>
            <w:noProof/>
          </w:rPr>
          <w:t>1.6.2</w:t>
        </w:r>
        <w:r w:rsidR="00DF17D6">
          <w:rPr>
            <w:rFonts w:asciiTheme="minorHAnsi" w:eastAsiaTheme="minorEastAsia" w:hAnsiTheme="minorHAnsi" w:cstheme="minorBidi"/>
            <w:noProof/>
            <w:sz w:val="22"/>
            <w:szCs w:val="22"/>
          </w:rPr>
          <w:tab/>
        </w:r>
        <w:r w:rsidR="00DF17D6" w:rsidRPr="000F12FA">
          <w:rPr>
            <w:rStyle w:val="Hyperlink"/>
            <w:noProof/>
          </w:rPr>
          <w:t>Xây dựng và tối ưu hàm mất mát</w:t>
        </w:r>
        <w:r w:rsidR="00DF17D6">
          <w:rPr>
            <w:noProof/>
            <w:webHidden/>
          </w:rPr>
          <w:tab/>
        </w:r>
        <w:r w:rsidR="00DF17D6">
          <w:rPr>
            <w:noProof/>
            <w:webHidden/>
          </w:rPr>
          <w:fldChar w:fldCharType="begin"/>
        </w:r>
        <w:r w:rsidR="00DF17D6">
          <w:rPr>
            <w:noProof/>
            <w:webHidden/>
          </w:rPr>
          <w:instrText xml:space="preserve"> PAGEREF _Toc23071060 \h </w:instrText>
        </w:r>
        <w:r w:rsidR="00DF17D6">
          <w:rPr>
            <w:noProof/>
            <w:webHidden/>
          </w:rPr>
        </w:r>
        <w:r w:rsidR="00DF17D6">
          <w:rPr>
            <w:noProof/>
            <w:webHidden/>
          </w:rPr>
          <w:fldChar w:fldCharType="separate"/>
        </w:r>
        <w:r w:rsidR="00DF17D6">
          <w:rPr>
            <w:noProof/>
            <w:webHidden/>
          </w:rPr>
          <w:t>9</w:t>
        </w:r>
        <w:r w:rsidR="00DF17D6">
          <w:rPr>
            <w:noProof/>
            <w:webHidden/>
          </w:rPr>
          <w:fldChar w:fldCharType="end"/>
        </w:r>
      </w:hyperlink>
    </w:p>
    <w:p w14:paraId="1B861C83" w14:textId="77777777" w:rsidR="00DF17D6" w:rsidRDefault="00BB08D3">
      <w:pPr>
        <w:pStyle w:val="TOC3"/>
        <w:rPr>
          <w:rFonts w:asciiTheme="minorHAnsi" w:eastAsiaTheme="minorEastAsia" w:hAnsiTheme="minorHAnsi" w:cstheme="minorBidi"/>
          <w:noProof/>
          <w:sz w:val="22"/>
          <w:szCs w:val="22"/>
        </w:rPr>
      </w:pPr>
      <w:hyperlink w:anchor="_Toc23071061" w:history="1">
        <w:r w:rsidR="00DF17D6" w:rsidRPr="000F12FA">
          <w:rPr>
            <w:rStyle w:val="Hyperlink"/>
            <w:noProof/>
          </w:rPr>
          <w:t>1.6.3</w:t>
        </w:r>
        <w:r w:rsidR="00DF17D6">
          <w:rPr>
            <w:rFonts w:asciiTheme="minorHAnsi" w:eastAsiaTheme="minorEastAsia" w:hAnsiTheme="minorHAnsi" w:cstheme="minorBidi"/>
            <w:noProof/>
            <w:sz w:val="22"/>
            <w:szCs w:val="22"/>
          </w:rPr>
          <w:tab/>
        </w:r>
        <w:r w:rsidR="00DF17D6" w:rsidRPr="000F12FA">
          <w:rPr>
            <w:rStyle w:val="Hyperlink"/>
            <w:noProof/>
          </w:rPr>
          <w:t>Bias</w:t>
        </w:r>
        <w:r w:rsidR="00DF17D6">
          <w:rPr>
            <w:noProof/>
            <w:webHidden/>
          </w:rPr>
          <w:tab/>
        </w:r>
        <w:r w:rsidR="00DF17D6">
          <w:rPr>
            <w:noProof/>
            <w:webHidden/>
          </w:rPr>
          <w:fldChar w:fldCharType="begin"/>
        </w:r>
        <w:r w:rsidR="00DF17D6">
          <w:rPr>
            <w:noProof/>
            <w:webHidden/>
          </w:rPr>
          <w:instrText xml:space="preserve"> PAGEREF _Toc23071061 \h </w:instrText>
        </w:r>
        <w:r w:rsidR="00DF17D6">
          <w:rPr>
            <w:noProof/>
            <w:webHidden/>
          </w:rPr>
        </w:r>
        <w:r w:rsidR="00DF17D6">
          <w:rPr>
            <w:noProof/>
            <w:webHidden/>
          </w:rPr>
          <w:fldChar w:fldCharType="separate"/>
        </w:r>
        <w:r w:rsidR="00DF17D6">
          <w:rPr>
            <w:noProof/>
            <w:webHidden/>
          </w:rPr>
          <w:t>9</w:t>
        </w:r>
        <w:r w:rsidR="00DF17D6">
          <w:rPr>
            <w:noProof/>
            <w:webHidden/>
          </w:rPr>
          <w:fldChar w:fldCharType="end"/>
        </w:r>
      </w:hyperlink>
    </w:p>
    <w:p w14:paraId="03009DB1" w14:textId="77777777" w:rsidR="00DF17D6" w:rsidRDefault="00BB08D3">
      <w:pPr>
        <w:pStyle w:val="TOC3"/>
        <w:rPr>
          <w:rFonts w:asciiTheme="minorHAnsi" w:eastAsiaTheme="minorEastAsia" w:hAnsiTheme="minorHAnsi" w:cstheme="minorBidi"/>
          <w:noProof/>
          <w:sz w:val="22"/>
          <w:szCs w:val="22"/>
        </w:rPr>
      </w:pPr>
      <w:hyperlink w:anchor="_Toc23071062" w:history="1">
        <w:r w:rsidR="00DF17D6" w:rsidRPr="000F12FA">
          <w:rPr>
            <w:rStyle w:val="Hyperlink"/>
            <w:noProof/>
          </w:rPr>
          <w:t>1.6.4</w:t>
        </w:r>
        <w:r w:rsidR="00DF17D6">
          <w:rPr>
            <w:rFonts w:asciiTheme="minorHAnsi" w:eastAsiaTheme="minorEastAsia" w:hAnsiTheme="minorHAnsi" w:cstheme="minorBidi"/>
            <w:noProof/>
            <w:sz w:val="22"/>
            <w:szCs w:val="22"/>
          </w:rPr>
          <w:tab/>
        </w:r>
        <w:r w:rsidR="00DF17D6" w:rsidRPr="000F12FA">
          <w:rPr>
            <w:rStyle w:val="Hyperlink"/>
            <w:noProof/>
          </w:rPr>
          <w:t>Non-negative Matrix Factorization</w:t>
        </w:r>
        <w:r w:rsidR="00DF17D6">
          <w:rPr>
            <w:noProof/>
            <w:webHidden/>
          </w:rPr>
          <w:tab/>
        </w:r>
        <w:r w:rsidR="00DF17D6">
          <w:rPr>
            <w:noProof/>
            <w:webHidden/>
          </w:rPr>
          <w:fldChar w:fldCharType="begin"/>
        </w:r>
        <w:r w:rsidR="00DF17D6">
          <w:rPr>
            <w:noProof/>
            <w:webHidden/>
          </w:rPr>
          <w:instrText xml:space="preserve"> PAGEREF _Toc23071062 \h </w:instrText>
        </w:r>
        <w:r w:rsidR="00DF17D6">
          <w:rPr>
            <w:noProof/>
            <w:webHidden/>
          </w:rPr>
        </w:r>
        <w:r w:rsidR="00DF17D6">
          <w:rPr>
            <w:noProof/>
            <w:webHidden/>
          </w:rPr>
          <w:fldChar w:fldCharType="separate"/>
        </w:r>
        <w:r w:rsidR="00DF17D6">
          <w:rPr>
            <w:noProof/>
            <w:webHidden/>
          </w:rPr>
          <w:t>9</w:t>
        </w:r>
        <w:r w:rsidR="00DF17D6">
          <w:rPr>
            <w:noProof/>
            <w:webHidden/>
          </w:rPr>
          <w:fldChar w:fldCharType="end"/>
        </w:r>
      </w:hyperlink>
    </w:p>
    <w:p w14:paraId="49AE4972" w14:textId="77777777" w:rsidR="00DF17D6" w:rsidRDefault="00BB08D3">
      <w:pPr>
        <w:pStyle w:val="TOC3"/>
        <w:rPr>
          <w:rFonts w:asciiTheme="minorHAnsi" w:eastAsiaTheme="minorEastAsia" w:hAnsiTheme="minorHAnsi" w:cstheme="minorBidi"/>
          <w:noProof/>
          <w:sz w:val="22"/>
          <w:szCs w:val="22"/>
        </w:rPr>
      </w:pPr>
      <w:hyperlink w:anchor="_Toc23071063" w:history="1">
        <w:r w:rsidR="00DF17D6" w:rsidRPr="000F12FA">
          <w:rPr>
            <w:rStyle w:val="Hyperlink"/>
            <w:noProof/>
          </w:rPr>
          <w:t>1.6.5</w:t>
        </w:r>
        <w:r w:rsidR="00DF17D6">
          <w:rPr>
            <w:rFonts w:asciiTheme="minorHAnsi" w:eastAsiaTheme="minorEastAsia" w:hAnsiTheme="minorHAnsi" w:cstheme="minorBidi"/>
            <w:noProof/>
            <w:sz w:val="22"/>
            <w:szCs w:val="22"/>
          </w:rPr>
          <w:tab/>
        </w:r>
        <w:r w:rsidR="00DF17D6" w:rsidRPr="000F12FA">
          <w:rPr>
            <w:rStyle w:val="Hyperlink"/>
            <w:noProof/>
          </w:rPr>
          <w:t>Incremental Matrix Factorization</w:t>
        </w:r>
        <w:r w:rsidR="00DF17D6">
          <w:rPr>
            <w:noProof/>
            <w:webHidden/>
          </w:rPr>
          <w:tab/>
        </w:r>
        <w:r w:rsidR="00DF17D6">
          <w:rPr>
            <w:noProof/>
            <w:webHidden/>
          </w:rPr>
          <w:fldChar w:fldCharType="begin"/>
        </w:r>
        <w:r w:rsidR="00DF17D6">
          <w:rPr>
            <w:noProof/>
            <w:webHidden/>
          </w:rPr>
          <w:instrText xml:space="preserve"> PAGEREF _Toc23071063 \h </w:instrText>
        </w:r>
        <w:r w:rsidR="00DF17D6">
          <w:rPr>
            <w:noProof/>
            <w:webHidden/>
          </w:rPr>
        </w:r>
        <w:r w:rsidR="00DF17D6">
          <w:rPr>
            <w:noProof/>
            <w:webHidden/>
          </w:rPr>
          <w:fldChar w:fldCharType="separate"/>
        </w:r>
        <w:r w:rsidR="00DF17D6">
          <w:rPr>
            <w:noProof/>
            <w:webHidden/>
          </w:rPr>
          <w:t>9</w:t>
        </w:r>
        <w:r w:rsidR="00DF17D6">
          <w:rPr>
            <w:noProof/>
            <w:webHidden/>
          </w:rPr>
          <w:fldChar w:fldCharType="end"/>
        </w:r>
      </w:hyperlink>
    </w:p>
    <w:p w14:paraId="3E447275" w14:textId="77777777" w:rsidR="00DF17D6" w:rsidRDefault="00BB08D3">
      <w:pPr>
        <w:pStyle w:val="TOC3"/>
        <w:rPr>
          <w:rFonts w:asciiTheme="minorHAnsi" w:eastAsiaTheme="minorEastAsia" w:hAnsiTheme="minorHAnsi" w:cstheme="minorBidi"/>
          <w:noProof/>
          <w:sz w:val="22"/>
          <w:szCs w:val="22"/>
        </w:rPr>
      </w:pPr>
      <w:hyperlink w:anchor="_Toc23071064" w:history="1">
        <w:r w:rsidR="00DF17D6" w:rsidRPr="000F12FA">
          <w:rPr>
            <w:rStyle w:val="Hyperlink"/>
            <w:noProof/>
          </w:rPr>
          <w:t>1.6.6</w:t>
        </w:r>
        <w:r w:rsidR="00DF17D6">
          <w:rPr>
            <w:rFonts w:asciiTheme="minorHAnsi" w:eastAsiaTheme="minorEastAsia" w:hAnsiTheme="minorHAnsi" w:cstheme="minorBidi"/>
            <w:noProof/>
            <w:sz w:val="22"/>
            <w:szCs w:val="22"/>
          </w:rPr>
          <w:tab/>
        </w:r>
        <w:r w:rsidR="00DF17D6" w:rsidRPr="000F12FA">
          <w:rPr>
            <w:rStyle w:val="Hyperlink"/>
            <w:noProof/>
          </w:rPr>
          <w:t>Các vấn đề khác</w:t>
        </w:r>
        <w:r w:rsidR="00DF17D6">
          <w:rPr>
            <w:noProof/>
            <w:webHidden/>
          </w:rPr>
          <w:tab/>
        </w:r>
        <w:r w:rsidR="00DF17D6">
          <w:rPr>
            <w:noProof/>
            <w:webHidden/>
          </w:rPr>
          <w:fldChar w:fldCharType="begin"/>
        </w:r>
        <w:r w:rsidR="00DF17D6">
          <w:rPr>
            <w:noProof/>
            <w:webHidden/>
          </w:rPr>
          <w:instrText xml:space="preserve"> PAGEREF _Toc23071064 \h </w:instrText>
        </w:r>
        <w:r w:rsidR="00DF17D6">
          <w:rPr>
            <w:noProof/>
            <w:webHidden/>
          </w:rPr>
        </w:r>
        <w:r w:rsidR="00DF17D6">
          <w:rPr>
            <w:noProof/>
            <w:webHidden/>
          </w:rPr>
          <w:fldChar w:fldCharType="separate"/>
        </w:r>
        <w:r w:rsidR="00DF17D6">
          <w:rPr>
            <w:noProof/>
            <w:webHidden/>
          </w:rPr>
          <w:t>9</w:t>
        </w:r>
        <w:r w:rsidR="00DF17D6">
          <w:rPr>
            <w:noProof/>
            <w:webHidden/>
          </w:rPr>
          <w:fldChar w:fldCharType="end"/>
        </w:r>
      </w:hyperlink>
    </w:p>
    <w:p w14:paraId="62E7CD64" w14:textId="77777777" w:rsidR="00DF17D6" w:rsidRDefault="00BB08D3">
      <w:pPr>
        <w:pStyle w:val="TOC3"/>
        <w:rPr>
          <w:rFonts w:asciiTheme="minorHAnsi" w:eastAsiaTheme="minorEastAsia" w:hAnsiTheme="minorHAnsi" w:cstheme="minorBidi"/>
          <w:noProof/>
          <w:sz w:val="22"/>
          <w:szCs w:val="22"/>
        </w:rPr>
      </w:pPr>
      <w:hyperlink w:anchor="_Toc23071065" w:history="1">
        <w:r w:rsidR="00DF17D6" w:rsidRPr="000F12FA">
          <w:rPr>
            <w:rStyle w:val="Hyperlink"/>
            <w:noProof/>
          </w:rPr>
          <w:t>1.6.7</w:t>
        </w:r>
        <w:r w:rsidR="00DF17D6">
          <w:rPr>
            <w:rFonts w:asciiTheme="minorHAnsi" w:eastAsiaTheme="minorEastAsia" w:hAnsiTheme="minorHAnsi" w:cstheme="minorBidi"/>
            <w:noProof/>
            <w:sz w:val="22"/>
            <w:szCs w:val="22"/>
          </w:rPr>
          <w:tab/>
        </w:r>
        <w:r w:rsidR="00DF17D6" w:rsidRPr="000F12FA">
          <w:rPr>
            <w:rStyle w:val="Hyperlink"/>
            <w:noProof/>
          </w:rPr>
          <w:t>Lập trình trên Python</w:t>
        </w:r>
        <w:r w:rsidR="00DF17D6">
          <w:rPr>
            <w:noProof/>
            <w:webHidden/>
          </w:rPr>
          <w:tab/>
        </w:r>
        <w:r w:rsidR="00DF17D6">
          <w:rPr>
            <w:noProof/>
            <w:webHidden/>
          </w:rPr>
          <w:fldChar w:fldCharType="begin"/>
        </w:r>
        <w:r w:rsidR="00DF17D6">
          <w:rPr>
            <w:noProof/>
            <w:webHidden/>
          </w:rPr>
          <w:instrText xml:space="preserve"> PAGEREF _Toc23071065 \h </w:instrText>
        </w:r>
        <w:r w:rsidR="00DF17D6">
          <w:rPr>
            <w:noProof/>
            <w:webHidden/>
          </w:rPr>
        </w:r>
        <w:r w:rsidR="00DF17D6">
          <w:rPr>
            <w:noProof/>
            <w:webHidden/>
          </w:rPr>
          <w:fldChar w:fldCharType="separate"/>
        </w:r>
        <w:r w:rsidR="00DF17D6">
          <w:rPr>
            <w:noProof/>
            <w:webHidden/>
          </w:rPr>
          <w:t>9</w:t>
        </w:r>
        <w:r w:rsidR="00DF17D6">
          <w:rPr>
            <w:noProof/>
            <w:webHidden/>
          </w:rPr>
          <w:fldChar w:fldCharType="end"/>
        </w:r>
      </w:hyperlink>
    </w:p>
    <w:p w14:paraId="71BF5BD4" w14:textId="77777777" w:rsidR="00DF17D6" w:rsidRDefault="00BB08D3">
      <w:pPr>
        <w:pStyle w:val="TOC2"/>
        <w:rPr>
          <w:rFonts w:asciiTheme="minorHAnsi" w:eastAsiaTheme="minorEastAsia" w:hAnsiTheme="minorHAnsi" w:cstheme="minorBidi"/>
          <w:noProof/>
          <w:sz w:val="22"/>
          <w:szCs w:val="22"/>
        </w:rPr>
      </w:pPr>
      <w:hyperlink w:anchor="_Toc23071066" w:history="1">
        <w:r w:rsidR="00DF17D6" w:rsidRPr="000F12FA">
          <w:rPr>
            <w:rStyle w:val="Hyperlink"/>
            <w:noProof/>
          </w:rPr>
          <w:t>1.7</w:t>
        </w:r>
        <w:r w:rsidR="00DF17D6">
          <w:rPr>
            <w:rFonts w:asciiTheme="minorHAnsi" w:eastAsiaTheme="minorEastAsia" w:hAnsiTheme="minorHAnsi" w:cstheme="minorBidi"/>
            <w:noProof/>
            <w:sz w:val="22"/>
            <w:szCs w:val="22"/>
          </w:rPr>
          <w:tab/>
        </w:r>
        <w:r w:rsidR="00DF17D6" w:rsidRPr="000F12FA">
          <w:rPr>
            <w:rStyle w:val="Hyperlink"/>
            <w:noProof/>
          </w:rPr>
          <w:t>Các lược đồ cho CSDL đa chiều</w:t>
        </w:r>
        <w:r w:rsidR="00DF17D6">
          <w:rPr>
            <w:noProof/>
            <w:webHidden/>
          </w:rPr>
          <w:tab/>
        </w:r>
        <w:r w:rsidR="00DF17D6">
          <w:rPr>
            <w:noProof/>
            <w:webHidden/>
          </w:rPr>
          <w:fldChar w:fldCharType="begin"/>
        </w:r>
        <w:r w:rsidR="00DF17D6">
          <w:rPr>
            <w:noProof/>
            <w:webHidden/>
          </w:rPr>
          <w:instrText xml:space="preserve"> PAGEREF _Toc23071066 \h </w:instrText>
        </w:r>
        <w:r w:rsidR="00DF17D6">
          <w:rPr>
            <w:noProof/>
            <w:webHidden/>
          </w:rPr>
        </w:r>
        <w:r w:rsidR="00DF17D6">
          <w:rPr>
            <w:noProof/>
            <w:webHidden/>
          </w:rPr>
          <w:fldChar w:fldCharType="separate"/>
        </w:r>
        <w:r w:rsidR="00DF17D6">
          <w:rPr>
            <w:noProof/>
            <w:webHidden/>
          </w:rPr>
          <w:t>9</w:t>
        </w:r>
        <w:r w:rsidR="00DF17D6">
          <w:rPr>
            <w:noProof/>
            <w:webHidden/>
          </w:rPr>
          <w:fldChar w:fldCharType="end"/>
        </w:r>
      </w:hyperlink>
    </w:p>
    <w:p w14:paraId="5532C070" w14:textId="77777777" w:rsidR="00DF17D6" w:rsidRDefault="00BB08D3">
      <w:pPr>
        <w:pStyle w:val="TOC2"/>
        <w:rPr>
          <w:rFonts w:asciiTheme="minorHAnsi" w:eastAsiaTheme="minorEastAsia" w:hAnsiTheme="minorHAnsi" w:cstheme="minorBidi"/>
          <w:noProof/>
          <w:sz w:val="22"/>
          <w:szCs w:val="22"/>
        </w:rPr>
      </w:pPr>
      <w:hyperlink w:anchor="_Toc23071067" w:history="1">
        <w:r w:rsidR="00DF17D6" w:rsidRPr="000F12FA">
          <w:rPr>
            <w:rStyle w:val="Hyperlink"/>
            <w:noProof/>
          </w:rPr>
          <w:t>1.8</w:t>
        </w:r>
        <w:r w:rsidR="00DF17D6">
          <w:rPr>
            <w:rFonts w:asciiTheme="minorHAnsi" w:eastAsiaTheme="minorEastAsia" w:hAnsiTheme="minorHAnsi" w:cstheme="minorBidi"/>
            <w:noProof/>
            <w:sz w:val="22"/>
            <w:szCs w:val="22"/>
          </w:rPr>
          <w:tab/>
        </w:r>
        <w:r w:rsidR="00DF17D6" w:rsidRPr="000F12FA">
          <w:rPr>
            <w:rStyle w:val="Hyperlink"/>
            <w:noProof/>
          </w:rPr>
          <w:t>Các mô hình lưu trữ hỗ trợ OLAP</w:t>
        </w:r>
        <w:r w:rsidR="00DF17D6">
          <w:rPr>
            <w:noProof/>
            <w:webHidden/>
          </w:rPr>
          <w:tab/>
        </w:r>
        <w:r w:rsidR="00DF17D6">
          <w:rPr>
            <w:noProof/>
            <w:webHidden/>
          </w:rPr>
          <w:fldChar w:fldCharType="begin"/>
        </w:r>
        <w:r w:rsidR="00DF17D6">
          <w:rPr>
            <w:noProof/>
            <w:webHidden/>
          </w:rPr>
          <w:instrText xml:space="preserve"> PAGEREF _Toc23071067 \h </w:instrText>
        </w:r>
        <w:r w:rsidR="00DF17D6">
          <w:rPr>
            <w:noProof/>
            <w:webHidden/>
          </w:rPr>
        </w:r>
        <w:r w:rsidR="00DF17D6">
          <w:rPr>
            <w:noProof/>
            <w:webHidden/>
          </w:rPr>
          <w:fldChar w:fldCharType="separate"/>
        </w:r>
        <w:r w:rsidR="00DF17D6">
          <w:rPr>
            <w:noProof/>
            <w:webHidden/>
          </w:rPr>
          <w:t>10</w:t>
        </w:r>
        <w:r w:rsidR="00DF17D6">
          <w:rPr>
            <w:noProof/>
            <w:webHidden/>
          </w:rPr>
          <w:fldChar w:fldCharType="end"/>
        </w:r>
      </w:hyperlink>
    </w:p>
    <w:p w14:paraId="170D5C3C" w14:textId="77777777" w:rsidR="00DF17D6" w:rsidRDefault="00BB08D3">
      <w:pPr>
        <w:pStyle w:val="TOC3"/>
        <w:rPr>
          <w:rFonts w:asciiTheme="minorHAnsi" w:eastAsiaTheme="minorEastAsia" w:hAnsiTheme="minorHAnsi" w:cstheme="minorBidi"/>
          <w:noProof/>
          <w:sz w:val="22"/>
          <w:szCs w:val="22"/>
        </w:rPr>
      </w:pPr>
      <w:hyperlink w:anchor="_Toc23071068" w:history="1">
        <w:r w:rsidR="00DF17D6" w:rsidRPr="000F12FA">
          <w:rPr>
            <w:rStyle w:val="Hyperlink"/>
            <w:noProof/>
          </w:rPr>
          <w:t>1.8.1</w:t>
        </w:r>
        <w:r w:rsidR="00DF17D6">
          <w:rPr>
            <w:rFonts w:asciiTheme="minorHAnsi" w:eastAsiaTheme="minorEastAsia" w:hAnsiTheme="minorHAnsi" w:cstheme="minorBidi"/>
            <w:noProof/>
            <w:sz w:val="22"/>
            <w:szCs w:val="22"/>
          </w:rPr>
          <w:tab/>
        </w:r>
        <w:r w:rsidR="00DF17D6" w:rsidRPr="000F12FA">
          <w:rPr>
            <w:rStyle w:val="Hyperlink"/>
            <w:noProof/>
          </w:rPr>
          <w:t>Mô hình Multidimentional OLAP (MOLAP)</w:t>
        </w:r>
        <w:r w:rsidR="00DF17D6">
          <w:rPr>
            <w:noProof/>
            <w:webHidden/>
          </w:rPr>
          <w:tab/>
        </w:r>
        <w:r w:rsidR="00DF17D6">
          <w:rPr>
            <w:noProof/>
            <w:webHidden/>
          </w:rPr>
          <w:fldChar w:fldCharType="begin"/>
        </w:r>
        <w:r w:rsidR="00DF17D6">
          <w:rPr>
            <w:noProof/>
            <w:webHidden/>
          </w:rPr>
          <w:instrText xml:space="preserve"> PAGEREF _Toc23071068 \h </w:instrText>
        </w:r>
        <w:r w:rsidR="00DF17D6">
          <w:rPr>
            <w:noProof/>
            <w:webHidden/>
          </w:rPr>
        </w:r>
        <w:r w:rsidR="00DF17D6">
          <w:rPr>
            <w:noProof/>
            <w:webHidden/>
          </w:rPr>
          <w:fldChar w:fldCharType="separate"/>
        </w:r>
        <w:r w:rsidR="00DF17D6">
          <w:rPr>
            <w:noProof/>
            <w:webHidden/>
          </w:rPr>
          <w:t>10</w:t>
        </w:r>
        <w:r w:rsidR="00DF17D6">
          <w:rPr>
            <w:noProof/>
            <w:webHidden/>
          </w:rPr>
          <w:fldChar w:fldCharType="end"/>
        </w:r>
      </w:hyperlink>
    </w:p>
    <w:p w14:paraId="76983193" w14:textId="77777777" w:rsidR="00DF17D6" w:rsidRDefault="00BB08D3">
      <w:pPr>
        <w:pStyle w:val="TOC3"/>
        <w:rPr>
          <w:rFonts w:asciiTheme="minorHAnsi" w:eastAsiaTheme="minorEastAsia" w:hAnsiTheme="minorHAnsi" w:cstheme="minorBidi"/>
          <w:noProof/>
          <w:sz w:val="22"/>
          <w:szCs w:val="22"/>
        </w:rPr>
      </w:pPr>
      <w:hyperlink w:anchor="_Toc23071069" w:history="1">
        <w:r w:rsidR="00DF17D6" w:rsidRPr="000F12FA">
          <w:rPr>
            <w:rStyle w:val="Hyperlink"/>
            <w:noProof/>
          </w:rPr>
          <w:t>1.8.2</w:t>
        </w:r>
        <w:r w:rsidR="00DF17D6">
          <w:rPr>
            <w:rFonts w:asciiTheme="minorHAnsi" w:eastAsiaTheme="minorEastAsia" w:hAnsiTheme="minorHAnsi" w:cstheme="minorBidi"/>
            <w:noProof/>
            <w:sz w:val="22"/>
            <w:szCs w:val="22"/>
          </w:rPr>
          <w:tab/>
        </w:r>
        <w:r w:rsidR="00DF17D6" w:rsidRPr="000F12FA">
          <w:rPr>
            <w:rStyle w:val="Hyperlink"/>
            <w:noProof/>
          </w:rPr>
          <w:t>Mô hình Relational OLAP (ROLAP)</w:t>
        </w:r>
        <w:r w:rsidR="00DF17D6">
          <w:rPr>
            <w:noProof/>
            <w:webHidden/>
          </w:rPr>
          <w:tab/>
        </w:r>
        <w:r w:rsidR="00DF17D6">
          <w:rPr>
            <w:noProof/>
            <w:webHidden/>
          </w:rPr>
          <w:fldChar w:fldCharType="begin"/>
        </w:r>
        <w:r w:rsidR="00DF17D6">
          <w:rPr>
            <w:noProof/>
            <w:webHidden/>
          </w:rPr>
          <w:instrText xml:space="preserve"> PAGEREF _Toc23071069 \h </w:instrText>
        </w:r>
        <w:r w:rsidR="00DF17D6">
          <w:rPr>
            <w:noProof/>
            <w:webHidden/>
          </w:rPr>
        </w:r>
        <w:r w:rsidR="00DF17D6">
          <w:rPr>
            <w:noProof/>
            <w:webHidden/>
          </w:rPr>
          <w:fldChar w:fldCharType="separate"/>
        </w:r>
        <w:r w:rsidR="00DF17D6">
          <w:rPr>
            <w:noProof/>
            <w:webHidden/>
          </w:rPr>
          <w:t>12</w:t>
        </w:r>
        <w:r w:rsidR="00DF17D6">
          <w:rPr>
            <w:noProof/>
            <w:webHidden/>
          </w:rPr>
          <w:fldChar w:fldCharType="end"/>
        </w:r>
      </w:hyperlink>
    </w:p>
    <w:p w14:paraId="47B2D50E" w14:textId="77777777" w:rsidR="00DF17D6" w:rsidRDefault="00BB08D3">
      <w:pPr>
        <w:pStyle w:val="TOC3"/>
        <w:rPr>
          <w:rFonts w:asciiTheme="minorHAnsi" w:eastAsiaTheme="minorEastAsia" w:hAnsiTheme="minorHAnsi" w:cstheme="minorBidi"/>
          <w:noProof/>
          <w:sz w:val="22"/>
          <w:szCs w:val="22"/>
        </w:rPr>
      </w:pPr>
      <w:hyperlink w:anchor="_Toc23071070" w:history="1">
        <w:r w:rsidR="00DF17D6" w:rsidRPr="000F12FA">
          <w:rPr>
            <w:rStyle w:val="Hyperlink"/>
            <w:noProof/>
          </w:rPr>
          <w:t>1.8.3</w:t>
        </w:r>
        <w:r w:rsidR="00DF17D6">
          <w:rPr>
            <w:rFonts w:asciiTheme="minorHAnsi" w:eastAsiaTheme="minorEastAsia" w:hAnsiTheme="minorHAnsi" w:cstheme="minorBidi"/>
            <w:noProof/>
            <w:sz w:val="22"/>
            <w:szCs w:val="22"/>
          </w:rPr>
          <w:tab/>
        </w:r>
        <w:r w:rsidR="00DF17D6" w:rsidRPr="000F12FA">
          <w:rPr>
            <w:rStyle w:val="Hyperlink"/>
            <w:noProof/>
          </w:rPr>
          <w:t>Mô hình Hybird OLAP (HOLAP)</w:t>
        </w:r>
        <w:r w:rsidR="00DF17D6">
          <w:rPr>
            <w:noProof/>
            <w:webHidden/>
          </w:rPr>
          <w:tab/>
        </w:r>
        <w:r w:rsidR="00DF17D6">
          <w:rPr>
            <w:noProof/>
            <w:webHidden/>
          </w:rPr>
          <w:fldChar w:fldCharType="begin"/>
        </w:r>
        <w:r w:rsidR="00DF17D6">
          <w:rPr>
            <w:noProof/>
            <w:webHidden/>
          </w:rPr>
          <w:instrText xml:space="preserve"> PAGEREF _Toc23071070 \h </w:instrText>
        </w:r>
        <w:r w:rsidR="00DF17D6">
          <w:rPr>
            <w:noProof/>
            <w:webHidden/>
          </w:rPr>
        </w:r>
        <w:r w:rsidR="00DF17D6">
          <w:rPr>
            <w:noProof/>
            <w:webHidden/>
          </w:rPr>
          <w:fldChar w:fldCharType="separate"/>
        </w:r>
        <w:r w:rsidR="00DF17D6">
          <w:rPr>
            <w:noProof/>
            <w:webHidden/>
          </w:rPr>
          <w:t>13</w:t>
        </w:r>
        <w:r w:rsidR="00DF17D6">
          <w:rPr>
            <w:noProof/>
            <w:webHidden/>
          </w:rPr>
          <w:fldChar w:fldCharType="end"/>
        </w:r>
      </w:hyperlink>
    </w:p>
    <w:p w14:paraId="32A44F48" w14:textId="77777777" w:rsidR="00DF17D6" w:rsidRDefault="00BB08D3">
      <w:pPr>
        <w:pStyle w:val="TOC1"/>
        <w:tabs>
          <w:tab w:val="right" w:leader="dot" w:pos="8778"/>
        </w:tabs>
        <w:rPr>
          <w:rFonts w:asciiTheme="minorHAnsi" w:eastAsiaTheme="minorEastAsia" w:hAnsiTheme="minorHAnsi" w:cstheme="minorBidi"/>
          <w:noProof/>
          <w:sz w:val="22"/>
          <w:szCs w:val="22"/>
        </w:rPr>
      </w:pPr>
      <w:hyperlink w:anchor="_Toc23071071" w:history="1">
        <w:r w:rsidR="00DF17D6" w:rsidRPr="000F12FA">
          <w:rPr>
            <w:rStyle w:val="Hyperlink"/>
            <w:noProof/>
          </w:rPr>
          <w:t>CHƯƠNG 2: OLAP VÀ KHAI PHÁ DỮ LIỆU</w:t>
        </w:r>
        <w:r w:rsidR="00DF17D6">
          <w:rPr>
            <w:noProof/>
            <w:webHidden/>
          </w:rPr>
          <w:tab/>
        </w:r>
        <w:r w:rsidR="00DF17D6">
          <w:rPr>
            <w:noProof/>
            <w:webHidden/>
          </w:rPr>
          <w:fldChar w:fldCharType="begin"/>
        </w:r>
        <w:r w:rsidR="00DF17D6">
          <w:rPr>
            <w:noProof/>
            <w:webHidden/>
          </w:rPr>
          <w:instrText xml:space="preserve"> PAGEREF _Toc23071071 \h </w:instrText>
        </w:r>
        <w:r w:rsidR="00DF17D6">
          <w:rPr>
            <w:noProof/>
            <w:webHidden/>
          </w:rPr>
        </w:r>
        <w:r w:rsidR="00DF17D6">
          <w:rPr>
            <w:noProof/>
            <w:webHidden/>
          </w:rPr>
          <w:fldChar w:fldCharType="separate"/>
        </w:r>
        <w:r w:rsidR="00DF17D6">
          <w:rPr>
            <w:noProof/>
            <w:webHidden/>
          </w:rPr>
          <w:t>15</w:t>
        </w:r>
        <w:r w:rsidR="00DF17D6">
          <w:rPr>
            <w:noProof/>
            <w:webHidden/>
          </w:rPr>
          <w:fldChar w:fldCharType="end"/>
        </w:r>
      </w:hyperlink>
    </w:p>
    <w:p w14:paraId="648244C9" w14:textId="77777777" w:rsidR="00DF17D6" w:rsidRDefault="00BB08D3">
      <w:pPr>
        <w:pStyle w:val="TOC2"/>
        <w:rPr>
          <w:rFonts w:asciiTheme="minorHAnsi" w:eastAsiaTheme="minorEastAsia" w:hAnsiTheme="minorHAnsi" w:cstheme="minorBidi"/>
          <w:noProof/>
          <w:sz w:val="22"/>
          <w:szCs w:val="22"/>
        </w:rPr>
      </w:pPr>
      <w:hyperlink w:anchor="_Toc23071072" w:history="1">
        <w:r w:rsidR="00DF17D6" w:rsidRPr="000F12FA">
          <w:rPr>
            <w:rStyle w:val="Hyperlink"/>
            <w:noProof/>
          </w:rPr>
          <w:t>2.1</w:t>
        </w:r>
        <w:r w:rsidR="00DF17D6">
          <w:rPr>
            <w:rFonts w:asciiTheme="minorHAnsi" w:eastAsiaTheme="minorEastAsia" w:hAnsiTheme="minorHAnsi" w:cstheme="minorBidi"/>
            <w:noProof/>
            <w:sz w:val="22"/>
            <w:szCs w:val="22"/>
          </w:rPr>
          <w:tab/>
        </w:r>
        <w:r w:rsidR="00DF17D6" w:rsidRPr="000F12FA">
          <w:rPr>
            <w:rStyle w:val="Hyperlink"/>
            <w:noProof/>
          </w:rPr>
          <w:t>Tóm tắt các khái niệm</w:t>
        </w:r>
        <w:r w:rsidR="00DF17D6">
          <w:rPr>
            <w:noProof/>
            <w:webHidden/>
          </w:rPr>
          <w:tab/>
        </w:r>
        <w:r w:rsidR="00DF17D6">
          <w:rPr>
            <w:noProof/>
            <w:webHidden/>
          </w:rPr>
          <w:fldChar w:fldCharType="begin"/>
        </w:r>
        <w:r w:rsidR="00DF17D6">
          <w:rPr>
            <w:noProof/>
            <w:webHidden/>
          </w:rPr>
          <w:instrText xml:space="preserve"> PAGEREF _Toc23071072 \h </w:instrText>
        </w:r>
        <w:r w:rsidR="00DF17D6">
          <w:rPr>
            <w:noProof/>
            <w:webHidden/>
          </w:rPr>
        </w:r>
        <w:r w:rsidR="00DF17D6">
          <w:rPr>
            <w:noProof/>
            <w:webHidden/>
          </w:rPr>
          <w:fldChar w:fldCharType="separate"/>
        </w:r>
        <w:r w:rsidR="00DF17D6">
          <w:rPr>
            <w:noProof/>
            <w:webHidden/>
          </w:rPr>
          <w:t>16</w:t>
        </w:r>
        <w:r w:rsidR="00DF17D6">
          <w:rPr>
            <w:noProof/>
            <w:webHidden/>
          </w:rPr>
          <w:fldChar w:fldCharType="end"/>
        </w:r>
      </w:hyperlink>
    </w:p>
    <w:p w14:paraId="7495C5BB" w14:textId="77777777" w:rsidR="00DF17D6" w:rsidRDefault="00BB08D3">
      <w:pPr>
        <w:pStyle w:val="TOC3"/>
        <w:rPr>
          <w:rFonts w:asciiTheme="minorHAnsi" w:eastAsiaTheme="minorEastAsia" w:hAnsiTheme="minorHAnsi" w:cstheme="minorBidi"/>
          <w:noProof/>
          <w:sz w:val="22"/>
          <w:szCs w:val="22"/>
        </w:rPr>
      </w:pPr>
      <w:hyperlink w:anchor="_Toc23071073" w:history="1">
        <w:r w:rsidR="00DF17D6" w:rsidRPr="000F12FA">
          <w:rPr>
            <w:rStyle w:val="Hyperlink"/>
            <w:noProof/>
          </w:rPr>
          <w:t>2.1.1</w:t>
        </w:r>
        <w:r w:rsidR="00DF17D6">
          <w:rPr>
            <w:rFonts w:asciiTheme="minorHAnsi" w:eastAsiaTheme="minorEastAsia" w:hAnsiTheme="minorHAnsi" w:cstheme="minorBidi"/>
            <w:noProof/>
            <w:sz w:val="22"/>
            <w:szCs w:val="22"/>
          </w:rPr>
          <w:tab/>
        </w:r>
        <w:r w:rsidR="00DF17D6" w:rsidRPr="000F12FA">
          <w:rPr>
            <w:rStyle w:val="Hyperlink"/>
            <w:noProof/>
          </w:rPr>
          <w:t>OLTP (Online Transaction Processing)</w:t>
        </w:r>
        <w:r w:rsidR="00DF17D6">
          <w:rPr>
            <w:noProof/>
            <w:webHidden/>
          </w:rPr>
          <w:tab/>
        </w:r>
        <w:r w:rsidR="00DF17D6">
          <w:rPr>
            <w:noProof/>
            <w:webHidden/>
          </w:rPr>
          <w:fldChar w:fldCharType="begin"/>
        </w:r>
        <w:r w:rsidR="00DF17D6">
          <w:rPr>
            <w:noProof/>
            <w:webHidden/>
          </w:rPr>
          <w:instrText xml:space="preserve"> PAGEREF _Toc23071073 \h </w:instrText>
        </w:r>
        <w:r w:rsidR="00DF17D6">
          <w:rPr>
            <w:noProof/>
            <w:webHidden/>
          </w:rPr>
        </w:r>
        <w:r w:rsidR="00DF17D6">
          <w:rPr>
            <w:noProof/>
            <w:webHidden/>
          </w:rPr>
          <w:fldChar w:fldCharType="separate"/>
        </w:r>
        <w:r w:rsidR="00DF17D6">
          <w:rPr>
            <w:noProof/>
            <w:webHidden/>
          </w:rPr>
          <w:t>16</w:t>
        </w:r>
        <w:r w:rsidR="00DF17D6">
          <w:rPr>
            <w:noProof/>
            <w:webHidden/>
          </w:rPr>
          <w:fldChar w:fldCharType="end"/>
        </w:r>
      </w:hyperlink>
    </w:p>
    <w:p w14:paraId="30CF9AA9" w14:textId="77777777" w:rsidR="00DF17D6" w:rsidRDefault="00BB08D3">
      <w:pPr>
        <w:pStyle w:val="TOC3"/>
        <w:rPr>
          <w:rFonts w:asciiTheme="minorHAnsi" w:eastAsiaTheme="minorEastAsia" w:hAnsiTheme="minorHAnsi" w:cstheme="minorBidi"/>
          <w:noProof/>
          <w:sz w:val="22"/>
          <w:szCs w:val="22"/>
        </w:rPr>
      </w:pPr>
      <w:hyperlink w:anchor="_Toc23071074" w:history="1">
        <w:r w:rsidR="00DF17D6" w:rsidRPr="000F12FA">
          <w:rPr>
            <w:rStyle w:val="Hyperlink"/>
            <w:noProof/>
          </w:rPr>
          <w:t>2.1.2</w:t>
        </w:r>
        <w:r w:rsidR="00DF17D6">
          <w:rPr>
            <w:rFonts w:asciiTheme="minorHAnsi" w:eastAsiaTheme="minorEastAsia" w:hAnsiTheme="minorHAnsi" w:cstheme="minorBidi"/>
            <w:noProof/>
            <w:sz w:val="22"/>
            <w:szCs w:val="22"/>
          </w:rPr>
          <w:tab/>
        </w:r>
        <w:r w:rsidR="00DF17D6" w:rsidRPr="000F12FA">
          <w:rPr>
            <w:rStyle w:val="Hyperlink"/>
            <w:noProof/>
          </w:rPr>
          <w:t>OLAP (Online Analytical Processing)</w:t>
        </w:r>
        <w:r w:rsidR="00DF17D6">
          <w:rPr>
            <w:noProof/>
            <w:webHidden/>
          </w:rPr>
          <w:tab/>
        </w:r>
        <w:r w:rsidR="00DF17D6">
          <w:rPr>
            <w:noProof/>
            <w:webHidden/>
          </w:rPr>
          <w:fldChar w:fldCharType="begin"/>
        </w:r>
        <w:r w:rsidR="00DF17D6">
          <w:rPr>
            <w:noProof/>
            <w:webHidden/>
          </w:rPr>
          <w:instrText xml:space="preserve"> PAGEREF _Toc23071074 \h </w:instrText>
        </w:r>
        <w:r w:rsidR="00DF17D6">
          <w:rPr>
            <w:noProof/>
            <w:webHidden/>
          </w:rPr>
        </w:r>
        <w:r w:rsidR="00DF17D6">
          <w:rPr>
            <w:noProof/>
            <w:webHidden/>
          </w:rPr>
          <w:fldChar w:fldCharType="separate"/>
        </w:r>
        <w:r w:rsidR="00DF17D6">
          <w:rPr>
            <w:noProof/>
            <w:webHidden/>
          </w:rPr>
          <w:t>16</w:t>
        </w:r>
        <w:r w:rsidR="00DF17D6">
          <w:rPr>
            <w:noProof/>
            <w:webHidden/>
          </w:rPr>
          <w:fldChar w:fldCharType="end"/>
        </w:r>
      </w:hyperlink>
    </w:p>
    <w:p w14:paraId="276D0576" w14:textId="77777777" w:rsidR="00DF17D6" w:rsidRDefault="00BB08D3">
      <w:pPr>
        <w:pStyle w:val="TOC3"/>
        <w:rPr>
          <w:rFonts w:asciiTheme="minorHAnsi" w:eastAsiaTheme="minorEastAsia" w:hAnsiTheme="minorHAnsi" w:cstheme="minorBidi"/>
          <w:noProof/>
          <w:sz w:val="22"/>
          <w:szCs w:val="22"/>
        </w:rPr>
      </w:pPr>
      <w:hyperlink w:anchor="_Toc23071075" w:history="1">
        <w:r w:rsidR="00DF17D6" w:rsidRPr="000F12FA">
          <w:rPr>
            <w:rStyle w:val="Hyperlink"/>
            <w:noProof/>
          </w:rPr>
          <w:t>2.1.3</w:t>
        </w:r>
        <w:r w:rsidR="00DF17D6">
          <w:rPr>
            <w:rFonts w:asciiTheme="minorHAnsi" w:eastAsiaTheme="minorEastAsia" w:hAnsiTheme="minorHAnsi" w:cstheme="minorBidi"/>
            <w:noProof/>
            <w:sz w:val="22"/>
            <w:szCs w:val="22"/>
          </w:rPr>
          <w:tab/>
        </w:r>
        <w:r w:rsidR="00DF17D6" w:rsidRPr="000F12FA">
          <w:rPr>
            <w:rStyle w:val="Hyperlink"/>
            <w:noProof/>
          </w:rPr>
          <w:t>Sự khác nhau giữa OLAP và OLTP</w:t>
        </w:r>
        <w:r w:rsidR="00DF17D6">
          <w:rPr>
            <w:noProof/>
            <w:webHidden/>
          </w:rPr>
          <w:tab/>
        </w:r>
        <w:r w:rsidR="00DF17D6">
          <w:rPr>
            <w:noProof/>
            <w:webHidden/>
          </w:rPr>
          <w:fldChar w:fldCharType="begin"/>
        </w:r>
        <w:r w:rsidR="00DF17D6">
          <w:rPr>
            <w:noProof/>
            <w:webHidden/>
          </w:rPr>
          <w:instrText xml:space="preserve"> PAGEREF _Toc23071075 \h </w:instrText>
        </w:r>
        <w:r w:rsidR="00DF17D6">
          <w:rPr>
            <w:noProof/>
            <w:webHidden/>
          </w:rPr>
        </w:r>
        <w:r w:rsidR="00DF17D6">
          <w:rPr>
            <w:noProof/>
            <w:webHidden/>
          </w:rPr>
          <w:fldChar w:fldCharType="separate"/>
        </w:r>
        <w:r w:rsidR="00DF17D6">
          <w:rPr>
            <w:noProof/>
            <w:webHidden/>
          </w:rPr>
          <w:t>17</w:t>
        </w:r>
        <w:r w:rsidR="00DF17D6">
          <w:rPr>
            <w:noProof/>
            <w:webHidden/>
          </w:rPr>
          <w:fldChar w:fldCharType="end"/>
        </w:r>
      </w:hyperlink>
    </w:p>
    <w:p w14:paraId="1C773EF6" w14:textId="77777777" w:rsidR="00DF17D6" w:rsidRDefault="00BB08D3">
      <w:pPr>
        <w:pStyle w:val="TOC3"/>
        <w:rPr>
          <w:rFonts w:asciiTheme="minorHAnsi" w:eastAsiaTheme="minorEastAsia" w:hAnsiTheme="minorHAnsi" w:cstheme="minorBidi"/>
          <w:noProof/>
          <w:sz w:val="22"/>
          <w:szCs w:val="22"/>
        </w:rPr>
      </w:pPr>
      <w:hyperlink w:anchor="_Toc23071076" w:history="1">
        <w:r w:rsidR="00DF17D6" w:rsidRPr="000F12FA">
          <w:rPr>
            <w:rStyle w:val="Hyperlink"/>
            <w:noProof/>
          </w:rPr>
          <w:t>2.1.4</w:t>
        </w:r>
        <w:r w:rsidR="00DF17D6">
          <w:rPr>
            <w:rFonts w:asciiTheme="minorHAnsi" w:eastAsiaTheme="minorEastAsia" w:hAnsiTheme="minorHAnsi" w:cstheme="minorBidi"/>
            <w:noProof/>
            <w:sz w:val="22"/>
            <w:szCs w:val="22"/>
          </w:rPr>
          <w:tab/>
        </w:r>
        <w:r w:rsidR="00DF17D6" w:rsidRPr="000F12FA">
          <w:rPr>
            <w:rStyle w:val="Hyperlink"/>
            <w:noProof/>
          </w:rPr>
          <w:t>Chuyển đổi dữ liệu từ OLTP tới OLAP</w:t>
        </w:r>
        <w:r w:rsidR="00DF17D6">
          <w:rPr>
            <w:noProof/>
            <w:webHidden/>
          </w:rPr>
          <w:tab/>
        </w:r>
        <w:r w:rsidR="00DF17D6">
          <w:rPr>
            <w:noProof/>
            <w:webHidden/>
          </w:rPr>
          <w:fldChar w:fldCharType="begin"/>
        </w:r>
        <w:r w:rsidR="00DF17D6">
          <w:rPr>
            <w:noProof/>
            <w:webHidden/>
          </w:rPr>
          <w:instrText xml:space="preserve"> PAGEREF _Toc23071076 \h </w:instrText>
        </w:r>
        <w:r w:rsidR="00DF17D6">
          <w:rPr>
            <w:noProof/>
            <w:webHidden/>
          </w:rPr>
        </w:r>
        <w:r w:rsidR="00DF17D6">
          <w:rPr>
            <w:noProof/>
            <w:webHidden/>
          </w:rPr>
          <w:fldChar w:fldCharType="separate"/>
        </w:r>
        <w:r w:rsidR="00DF17D6">
          <w:rPr>
            <w:noProof/>
            <w:webHidden/>
          </w:rPr>
          <w:t>18</w:t>
        </w:r>
        <w:r w:rsidR="00DF17D6">
          <w:rPr>
            <w:noProof/>
            <w:webHidden/>
          </w:rPr>
          <w:fldChar w:fldCharType="end"/>
        </w:r>
      </w:hyperlink>
    </w:p>
    <w:p w14:paraId="25B71499" w14:textId="77777777" w:rsidR="00DF17D6" w:rsidRDefault="00BB08D3">
      <w:pPr>
        <w:pStyle w:val="TOC2"/>
        <w:rPr>
          <w:rFonts w:asciiTheme="minorHAnsi" w:eastAsiaTheme="minorEastAsia" w:hAnsiTheme="minorHAnsi" w:cstheme="minorBidi"/>
          <w:noProof/>
          <w:sz w:val="22"/>
          <w:szCs w:val="22"/>
        </w:rPr>
      </w:pPr>
      <w:hyperlink w:anchor="_Toc23071077" w:history="1">
        <w:r w:rsidR="00DF17D6" w:rsidRPr="000F12FA">
          <w:rPr>
            <w:rStyle w:val="Hyperlink"/>
            <w:noProof/>
          </w:rPr>
          <w:t>2.2</w:t>
        </w:r>
        <w:r w:rsidR="00DF17D6">
          <w:rPr>
            <w:rFonts w:asciiTheme="minorHAnsi" w:eastAsiaTheme="minorEastAsia" w:hAnsiTheme="minorHAnsi" w:cstheme="minorBidi"/>
            <w:noProof/>
            <w:sz w:val="22"/>
            <w:szCs w:val="22"/>
          </w:rPr>
          <w:tab/>
        </w:r>
        <w:r w:rsidR="00DF17D6" w:rsidRPr="000F12FA">
          <w:rPr>
            <w:rStyle w:val="Hyperlink"/>
            <w:noProof/>
          </w:rPr>
          <w:t>Quy trình thực hiện OLAP.</w:t>
        </w:r>
        <w:r w:rsidR="00DF17D6">
          <w:rPr>
            <w:noProof/>
            <w:webHidden/>
          </w:rPr>
          <w:tab/>
        </w:r>
        <w:r w:rsidR="00DF17D6">
          <w:rPr>
            <w:noProof/>
            <w:webHidden/>
          </w:rPr>
          <w:fldChar w:fldCharType="begin"/>
        </w:r>
        <w:r w:rsidR="00DF17D6">
          <w:rPr>
            <w:noProof/>
            <w:webHidden/>
          </w:rPr>
          <w:instrText xml:space="preserve"> PAGEREF _Toc23071077 \h </w:instrText>
        </w:r>
        <w:r w:rsidR="00DF17D6">
          <w:rPr>
            <w:noProof/>
            <w:webHidden/>
          </w:rPr>
        </w:r>
        <w:r w:rsidR="00DF17D6">
          <w:rPr>
            <w:noProof/>
            <w:webHidden/>
          </w:rPr>
          <w:fldChar w:fldCharType="separate"/>
        </w:r>
        <w:r w:rsidR="00DF17D6">
          <w:rPr>
            <w:noProof/>
            <w:webHidden/>
          </w:rPr>
          <w:t>19</w:t>
        </w:r>
        <w:r w:rsidR="00DF17D6">
          <w:rPr>
            <w:noProof/>
            <w:webHidden/>
          </w:rPr>
          <w:fldChar w:fldCharType="end"/>
        </w:r>
      </w:hyperlink>
    </w:p>
    <w:p w14:paraId="7B9DF204" w14:textId="77777777" w:rsidR="00DF17D6" w:rsidRDefault="00BB08D3">
      <w:pPr>
        <w:pStyle w:val="TOC2"/>
        <w:rPr>
          <w:rFonts w:asciiTheme="minorHAnsi" w:eastAsiaTheme="minorEastAsia" w:hAnsiTheme="minorHAnsi" w:cstheme="minorBidi"/>
          <w:noProof/>
          <w:sz w:val="22"/>
          <w:szCs w:val="22"/>
        </w:rPr>
      </w:pPr>
      <w:hyperlink w:anchor="_Toc23071078" w:history="1">
        <w:r w:rsidR="00DF17D6" w:rsidRPr="000F12FA">
          <w:rPr>
            <w:rStyle w:val="Hyperlink"/>
            <w:noProof/>
          </w:rPr>
          <w:t>2.3</w:t>
        </w:r>
        <w:r w:rsidR="00DF17D6">
          <w:rPr>
            <w:rFonts w:asciiTheme="minorHAnsi" w:eastAsiaTheme="minorEastAsia" w:hAnsiTheme="minorHAnsi" w:cstheme="minorBidi"/>
            <w:noProof/>
            <w:sz w:val="22"/>
            <w:szCs w:val="22"/>
          </w:rPr>
          <w:tab/>
        </w:r>
        <w:r w:rsidR="00DF17D6" w:rsidRPr="000F12FA">
          <w:rPr>
            <w:rStyle w:val="Hyperlink"/>
            <w:noProof/>
          </w:rPr>
          <w:t>Tóm tắt mô hình hóa OLAP.</w:t>
        </w:r>
        <w:r w:rsidR="00DF17D6">
          <w:rPr>
            <w:noProof/>
            <w:webHidden/>
          </w:rPr>
          <w:tab/>
        </w:r>
        <w:r w:rsidR="00DF17D6">
          <w:rPr>
            <w:noProof/>
            <w:webHidden/>
          </w:rPr>
          <w:fldChar w:fldCharType="begin"/>
        </w:r>
        <w:r w:rsidR="00DF17D6">
          <w:rPr>
            <w:noProof/>
            <w:webHidden/>
          </w:rPr>
          <w:instrText xml:space="preserve"> PAGEREF _Toc23071078 \h </w:instrText>
        </w:r>
        <w:r w:rsidR="00DF17D6">
          <w:rPr>
            <w:noProof/>
            <w:webHidden/>
          </w:rPr>
        </w:r>
        <w:r w:rsidR="00DF17D6">
          <w:rPr>
            <w:noProof/>
            <w:webHidden/>
          </w:rPr>
          <w:fldChar w:fldCharType="separate"/>
        </w:r>
        <w:r w:rsidR="00DF17D6">
          <w:rPr>
            <w:noProof/>
            <w:webHidden/>
          </w:rPr>
          <w:t>20</w:t>
        </w:r>
        <w:r w:rsidR="00DF17D6">
          <w:rPr>
            <w:noProof/>
            <w:webHidden/>
          </w:rPr>
          <w:fldChar w:fldCharType="end"/>
        </w:r>
      </w:hyperlink>
    </w:p>
    <w:p w14:paraId="755A8BBF" w14:textId="77777777" w:rsidR="00DF17D6" w:rsidRDefault="00BB08D3">
      <w:pPr>
        <w:pStyle w:val="TOC2"/>
        <w:rPr>
          <w:rFonts w:asciiTheme="minorHAnsi" w:eastAsiaTheme="minorEastAsia" w:hAnsiTheme="minorHAnsi" w:cstheme="minorBidi"/>
          <w:noProof/>
          <w:sz w:val="22"/>
          <w:szCs w:val="22"/>
        </w:rPr>
      </w:pPr>
      <w:hyperlink w:anchor="_Toc23071079" w:history="1">
        <w:r w:rsidR="00DF17D6" w:rsidRPr="000F12FA">
          <w:rPr>
            <w:rStyle w:val="Hyperlink"/>
            <w:noProof/>
          </w:rPr>
          <w:t>2.4</w:t>
        </w:r>
        <w:r w:rsidR="00DF17D6">
          <w:rPr>
            <w:rFonts w:asciiTheme="minorHAnsi" w:eastAsiaTheme="minorEastAsia" w:hAnsiTheme="minorHAnsi" w:cstheme="minorBidi"/>
            <w:noProof/>
            <w:sz w:val="22"/>
            <w:szCs w:val="22"/>
          </w:rPr>
          <w:tab/>
        </w:r>
        <w:r w:rsidR="00DF17D6" w:rsidRPr="000F12FA">
          <w:rPr>
            <w:rStyle w:val="Hyperlink"/>
            <w:noProof/>
          </w:rPr>
          <w:t>Tóm tắt các loại thao tác trong OLAP.</w:t>
        </w:r>
        <w:r w:rsidR="00DF17D6">
          <w:rPr>
            <w:noProof/>
            <w:webHidden/>
          </w:rPr>
          <w:tab/>
        </w:r>
        <w:r w:rsidR="00DF17D6">
          <w:rPr>
            <w:noProof/>
            <w:webHidden/>
          </w:rPr>
          <w:fldChar w:fldCharType="begin"/>
        </w:r>
        <w:r w:rsidR="00DF17D6">
          <w:rPr>
            <w:noProof/>
            <w:webHidden/>
          </w:rPr>
          <w:instrText xml:space="preserve"> PAGEREF _Toc23071079 \h </w:instrText>
        </w:r>
        <w:r w:rsidR="00DF17D6">
          <w:rPr>
            <w:noProof/>
            <w:webHidden/>
          </w:rPr>
        </w:r>
        <w:r w:rsidR="00DF17D6">
          <w:rPr>
            <w:noProof/>
            <w:webHidden/>
          </w:rPr>
          <w:fldChar w:fldCharType="separate"/>
        </w:r>
        <w:r w:rsidR="00DF17D6">
          <w:rPr>
            <w:noProof/>
            <w:webHidden/>
          </w:rPr>
          <w:t>20</w:t>
        </w:r>
        <w:r w:rsidR="00DF17D6">
          <w:rPr>
            <w:noProof/>
            <w:webHidden/>
          </w:rPr>
          <w:fldChar w:fldCharType="end"/>
        </w:r>
      </w:hyperlink>
    </w:p>
    <w:p w14:paraId="2DB007D0" w14:textId="77777777" w:rsidR="00DF17D6" w:rsidRDefault="00BB08D3">
      <w:pPr>
        <w:pStyle w:val="TOC3"/>
        <w:rPr>
          <w:rFonts w:asciiTheme="minorHAnsi" w:eastAsiaTheme="minorEastAsia" w:hAnsiTheme="minorHAnsi" w:cstheme="minorBidi"/>
          <w:noProof/>
          <w:sz w:val="22"/>
          <w:szCs w:val="22"/>
        </w:rPr>
      </w:pPr>
      <w:hyperlink w:anchor="_Toc23071080" w:history="1">
        <w:r w:rsidR="00DF17D6" w:rsidRPr="000F12FA">
          <w:rPr>
            <w:rStyle w:val="Hyperlink"/>
            <w:noProof/>
          </w:rPr>
          <w:t>2.4.1</w:t>
        </w:r>
        <w:r w:rsidR="00DF17D6">
          <w:rPr>
            <w:rFonts w:asciiTheme="minorHAnsi" w:eastAsiaTheme="minorEastAsia" w:hAnsiTheme="minorHAnsi" w:cstheme="minorBidi"/>
            <w:noProof/>
            <w:sz w:val="22"/>
            <w:szCs w:val="22"/>
          </w:rPr>
          <w:tab/>
        </w:r>
        <w:r w:rsidR="00DF17D6" w:rsidRPr="000F12FA">
          <w:rPr>
            <w:rStyle w:val="Hyperlink"/>
            <w:noProof/>
          </w:rPr>
          <w:t>Slice</w:t>
        </w:r>
        <w:r w:rsidR="00DF17D6">
          <w:rPr>
            <w:noProof/>
            <w:webHidden/>
          </w:rPr>
          <w:tab/>
        </w:r>
        <w:r w:rsidR="00DF17D6">
          <w:rPr>
            <w:noProof/>
            <w:webHidden/>
          </w:rPr>
          <w:fldChar w:fldCharType="begin"/>
        </w:r>
        <w:r w:rsidR="00DF17D6">
          <w:rPr>
            <w:noProof/>
            <w:webHidden/>
          </w:rPr>
          <w:instrText xml:space="preserve"> PAGEREF _Toc23071080 \h </w:instrText>
        </w:r>
        <w:r w:rsidR="00DF17D6">
          <w:rPr>
            <w:noProof/>
            <w:webHidden/>
          </w:rPr>
        </w:r>
        <w:r w:rsidR="00DF17D6">
          <w:rPr>
            <w:noProof/>
            <w:webHidden/>
          </w:rPr>
          <w:fldChar w:fldCharType="separate"/>
        </w:r>
        <w:r w:rsidR="00DF17D6">
          <w:rPr>
            <w:noProof/>
            <w:webHidden/>
          </w:rPr>
          <w:t>20</w:t>
        </w:r>
        <w:r w:rsidR="00DF17D6">
          <w:rPr>
            <w:noProof/>
            <w:webHidden/>
          </w:rPr>
          <w:fldChar w:fldCharType="end"/>
        </w:r>
      </w:hyperlink>
    </w:p>
    <w:p w14:paraId="55287FEB" w14:textId="77777777" w:rsidR="00DF17D6" w:rsidRDefault="00BB08D3">
      <w:pPr>
        <w:pStyle w:val="TOC3"/>
        <w:rPr>
          <w:rFonts w:asciiTheme="minorHAnsi" w:eastAsiaTheme="minorEastAsia" w:hAnsiTheme="minorHAnsi" w:cstheme="minorBidi"/>
          <w:noProof/>
          <w:sz w:val="22"/>
          <w:szCs w:val="22"/>
        </w:rPr>
      </w:pPr>
      <w:hyperlink w:anchor="_Toc23071081" w:history="1">
        <w:r w:rsidR="00DF17D6" w:rsidRPr="000F12FA">
          <w:rPr>
            <w:rStyle w:val="Hyperlink"/>
            <w:noProof/>
          </w:rPr>
          <w:t>2.4.2</w:t>
        </w:r>
        <w:r w:rsidR="00DF17D6">
          <w:rPr>
            <w:rFonts w:asciiTheme="minorHAnsi" w:eastAsiaTheme="minorEastAsia" w:hAnsiTheme="minorHAnsi" w:cstheme="minorBidi"/>
            <w:noProof/>
            <w:sz w:val="22"/>
            <w:szCs w:val="22"/>
          </w:rPr>
          <w:tab/>
        </w:r>
        <w:r w:rsidR="00DF17D6" w:rsidRPr="000F12FA">
          <w:rPr>
            <w:rStyle w:val="Hyperlink"/>
            <w:noProof/>
          </w:rPr>
          <w:t>Dice</w:t>
        </w:r>
        <w:r w:rsidR="00DF17D6">
          <w:rPr>
            <w:noProof/>
            <w:webHidden/>
          </w:rPr>
          <w:tab/>
        </w:r>
        <w:r w:rsidR="00DF17D6">
          <w:rPr>
            <w:noProof/>
            <w:webHidden/>
          </w:rPr>
          <w:fldChar w:fldCharType="begin"/>
        </w:r>
        <w:r w:rsidR="00DF17D6">
          <w:rPr>
            <w:noProof/>
            <w:webHidden/>
          </w:rPr>
          <w:instrText xml:space="preserve"> PAGEREF _Toc23071081 \h </w:instrText>
        </w:r>
        <w:r w:rsidR="00DF17D6">
          <w:rPr>
            <w:noProof/>
            <w:webHidden/>
          </w:rPr>
        </w:r>
        <w:r w:rsidR="00DF17D6">
          <w:rPr>
            <w:noProof/>
            <w:webHidden/>
          </w:rPr>
          <w:fldChar w:fldCharType="separate"/>
        </w:r>
        <w:r w:rsidR="00DF17D6">
          <w:rPr>
            <w:noProof/>
            <w:webHidden/>
          </w:rPr>
          <w:t>21</w:t>
        </w:r>
        <w:r w:rsidR="00DF17D6">
          <w:rPr>
            <w:noProof/>
            <w:webHidden/>
          </w:rPr>
          <w:fldChar w:fldCharType="end"/>
        </w:r>
      </w:hyperlink>
    </w:p>
    <w:p w14:paraId="0DC02D8B" w14:textId="77777777" w:rsidR="00DF17D6" w:rsidRDefault="00BB08D3">
      <w:pPr>
        <w:pStyle w:val="TOC3"/>
        <w:rPr>
          <w:rFonts w:asciiTheme="minorHAnsi" w:eastAsiaTheme="minorEastAsia" w:hAnsiTheme="minorHAnsi" w:cstheme="minorBidi"/>
          <w:noProof/>
          <w:sz w:val="22"/>
          <w:szCs w:val="22"/>
        </w:rPr>
      </w:pPr>
      <w:hyperlink w:anchor="_Toc23071082" w:history="1">
        <w:r w:rsidR="00DF17D6" w:rsidRPr="000F12FA">
          <w:rPr>
            <w:rStyle w:val="Hyperlink"/>
            <w:noProof/>
          </w:rPr>
          <w:t>2.4.3</w:t>
        </w:r>
        <w:r w:rsidR="00DF17D6">
          <w:rPr>
            <w:rFonts w:asciiTheme="minorHAnsi" w:eastAsiaTheme="minorEastAsia" w:hAnsiTheme="minorHAnsi" w:cstheme="minorBidi"/>
            <w:noProof/>
            <w:sz w:val="22"/>
            <w:szCs w:val="22"/>
          </w:rPr>
          <w:tab/>
        </w:r>
        <w:r w:rsidR="00DF17D6" w:rsidRPr="000F12FA">
          <w:rPr>
            <w:rStyle w:val="Hyperlink"/>
            <w:noProof/>
          </w:rPr>
          <w:t>Drill Down hay Drill Up</w:t>
        </w:r>
        <w:r w:rsidR="00DF17D6">
          <w:rPr>
            <w:noProof/>
            <w:webHidden/>
          </w:rPr>
          <w:tab/>
        </w:r>
        <w:r w:rsidR="00DF17D6">
          <w:rPr>
            <w:noProof/>
            <w:webHidden/>
          </w:rPr>
          <w:fldChar w:fldCharType="begin"/>
        </w:r>
        <w:r w:rsidR="00DF17D6">
          <w:rPr>
            <w:noProof/>
            <w:webHidden/>
          </w:rPr>
          <w:instrText xml:space="preserve"> PAGEREF _Toc23071082 \h </w:instrText>
        </w:r>
        <w:r w:rsidR="00DF17D6">
          <w:rPr>
            <w:noProof/>
            <w:webHidden/>
          </w:rPr>
        </w:r>
        <w:r w:rsidR="00DF17D6">
          <w:rPr>
            <w:noProof/>
            <w:webHidden/>
          </w:rPr>
          <w:fldChar w:fldCharType="separate"/>
        </w:r>
        <w:r w:rsidR="00DF17D6">
          <w:rPr>
            <w:noProof/>
            <w:webHidden/>
          </w:rPr>
          <w:t>21</w:t>
        </w:r>
        <w:r w:rsidR="00DF17D6">
          <w:rPr>
            <w:noProof/>
            <w:webHidden/>
          </w:rPr>
          <w:fldChar w:fldCharType="end"/>
        </w:r>
      </w:hyperlink>
    </w:p>
    <w:p w14:paraId="209FF8CD" w14:textId="77777777" w:rsidR="00DF17D6" w:rsidRDefault="00BB08D3">
      <w:pPr>
        <w:pStyle w:val="TOC3"/>
        <w:rPr>
          <w:rFonts w:asciiTheme="minorHAnsi" w:eastAsiaTheme="minorEastAsia" w:hAnsiTheme="minorHAnsi" w:cstheme="minorBidi"/>
          <w:noProof/>
          <w:sz w:val="22"/>
          <w:szCs w:val="22"/>
        </w:rPr>
      </w:pPr>
      <w:hyperlink w:anchor="_Toc23071083" w:history="1">
        <w:r w:rsidR="00DF17D6" w:rsidRPr="000F12FA">
          <w:rPr>
            <w:rStyle w:val="Hyperlink"/>
            <w:noProof/>
          </w:rPr>
          <w:t>2.4.4</w:t>
        </w:r>
        <w:r w:rsidR="00DF17D6">
          <w:rPr>
            <w:rFonts w:asciiTheme="minorHAnsi" w:eastAsiaTheme="minorEastAsia" w:hAnsiTheme="minorHAnsi" w:cstheme="minorBidi"/>
            <w:noProof/>
            <w:sz w:val="22"/>
            <w:szCs w:val="22"/>
          </w:rPr>
          <w:tab/>
        </w:r>
        <w:r w:rsidR="00DF17D6" w:rsidRPr="000F12FA">
          <w:rPr>
            <w:rStyle w:val="Hyperlink"/>
            <w:noProof/>
          </w:rPr>
          <w:t>Roll up</w:t>
        </w:r>
        <w:r w:rsidR="00DF17D6">
          <w:rPr>
            <w:noProof/>
            <w:webHidden/>
          </w:rPr>
          <w:tab/>
        </w:r>
        <w:r w:rsidR="00DF17D6">
          <w:rPr>
            <w:noProof/>
            <w:webHidden/>
          </w:rPr>
          <w:fldChar w:fldCharType="begin"/>
        </w:r>
        <w:r w:rsidR="00DF17D6">
          <w:rPr>
            <w:noProof/>
            <w:webHidden/>
          </w:rPr>
          <w:instrText xml:space="preserve"> PAGEREF _Toc23071083 \h </w:instrText>
        </w:r>
        <w:r w:rsidR="00DF17D6">
          <w:rPr>
            <w:noProof/>
            <w:webHidden/>
          </w:rPr>
        </w:r>
        <w:r w:rsidR="00DF17D6">
          <w:rPr>
            <w:noProof/>
            <w:webHidden/>
          </w:rPr>
          <w:fldChar w:fldCharType="separate"/>
        </w:r>
        <w:r w:rsidR="00DF17D6">
          <w:rPr>
            <w:noProof/>
            <w:webHidden/>
          </w:rPr>
          <w:t>21</w:t>
        </w:r>
        <w:r w:rsidR="00DF17D6">
          <w:rPr>
            <w:noProof/>
            <w:webHidden/>
          </w:rPr>
          <w:fldChar w:fldCharType="end"/>
        </w:r>
      </w:hyperlink>
    </w:p>
    <w:p w14:paraId="34189901" w14:textId="77777777" w:rsidR="00DF17D6" w:rsidRDefault="00BB08D3">
      <w:pPr>
        <w:pStyle w:val="TOC3"/>
        <w:rPr>
          <w:rFonts w:asciiTheme="minorHAnsi" w:eastAsiaTheme="minorEastAsia" w:hAnsiTheme="minorHAnsi" w:cstheme="minorBidi"/>
          <w:noProof/>
          <w:sz w:val="22"/>
          <w:szCs w:val="22"/>
        </w:rPr>
      </w:pPr>
      <w:hyperlink w:anchor="_Toc23071084" w:history="1">
        <w:r w:rsidR="00DF17D6" w:rsidRPr="000F12FA">
          <w:rPr>
            <w:rStyle w:val="Hyperlink"/>
            <w:noProof/>
          </w:rPr>
          <w:t>2.4.5</w:t>
        </w:r>
        <w:r w:rsidR="00DF17D6">
          <w:rPr>
            <w:rFonts w:asciiTheme="minorHAnsi" w:eastAsiaTheme="minorEastAsia" w:hAnsiTheme="minorHAnsi" w:cstheme="minorBidi"/>
            <w:noProof/>
            <w:sz w:val="22"/>
            <w:szCs w:val="22"/>
          </w:rPr>
          <w:tab/>
        </w:r>
        <w:r w:rsidR="00DF17D6" w:rsidRPr="000F12FA">
          <w:rPr>
            <w:rStyle w:val="Hyperlink"/>
            <w:noProof/>
          </w:rPr>
          <w:t>Pivot</w:t>
        </w:r>
        <w:r w:rsidR="00DF17D6">
          <w:rPr>
            <w:noProof/>
            <w:webHidden/>
          </w:rPr>
          <w:tab/>
        </w:r>
        <w:r w:rsidR="00DF17D6">
          <w:rPr>
            <w:noProof/>
            <w:webHidden/>
          </w:rPr>
          <w:fldChar w:fldCharType="begin"/>
        </w:r>
        <w:r w:rsidR="00DF17D6">
          <w:rPr>
            <w:noProof/>
            <w:webHidden/>
          </w:rPr>
          <w:instrText xml:space="preserve"> PAGEREF _Toc23071084 \h </w:instrText>
        </w:r>
        <w:r w:rsidR="00DF17D6">
          <w:rPr>
            <w:noProof/>
            <w:webHidden/>
          </w:rPr>
        </w:r>
        <w:r w:rsidR="00DF17D6">
          <w:rPr>
            <w:noProof/>
            <w:webHidden/>
          </w:rPr>
          <w:fldChar w:fldCharType="separate"/>
        </w:r>
        <w:r w:rsidR="00DF17D6">
          <w:rPr>
            <w:noProof/>
            <w:webHidden/>
          </w:rPr>
          <w:t>21</w:t>
        </w:r>
        <w:r w:rsidR="00DF17D6">
          <w:rPr>
            <w:noProof/>
            <w:webHidden/>
          </w:rPr>
          <w:fldChar w:fldCharType="end"/>
        </w:r>
      </w:hyperlink>
    </w:p>
    <w:p w14:paraId="2EB28E9C" w14:textId="77777777" w:rsidR="00DF17D6" w:rsidRDefault="00BB08D3">
      <w:pPr>
        <w:pStyle w:val="TOC1"/>
        <w:tabs>
          <w:tab w:val="right" w:leader="dot" w:pos="8778"/>
        </w:tabs>
        <w:rPr>
          <w:rFonts w:asciiTheme="minorHAnsi" w:eastAsiaTheme="minorEastAsia" w:hAnsiTheme="minorHAnsi" w:cstheme="minorBidi"/>
          <w:noProof/>
          <w:sz w:val="22"/>
          <w:szCs w:val="22"/>
        </w:rPr>
      </w:pPr>
      <w:hyperlink w:anchor="_Toc23071085" w:history="1">
        <w:r w:rsidR="00DF17D6" w:rsidRPr="000F12FA">
          <w:rPr>
            <w:rStyle w:val="Hyperlink"/>
            <w:noProof/>
          </w:rPr>
          <w:t>CHƯƠNG 3: ỨNG DỤNG OLAP VÀO BÀI TOÁN CỤ THỂ</w:t>
        </w:r>
        <w:r w:rsidR="00DF17D6">
          <w:rPr>
            <w:noProof/>
            <w:webHidden/>
          </w:rPr>
          <w:tab/>
        </w:r>
        <w:r w:rsidR="00DF17D6">
          <w:rPr>
            <w:noProof/>
            <w:webHidden/>
          </w:rPr>
          <w:fldChar w:fldCharType="begin"/>
        </w:r>
        <w:r w:rsidR="00DF17D6">
          <w:rPr>
            <w:noProof/>
            <w:webHidden/>
          </w:rPr>
          <w:instrText xml:space="preserve"> PAGEREF _Toc23071085 \h </w:instrText>
        </w:r>
        <w:r w:rsidR="00DF17D6">
          <w:rPr>
            <w:noProof/>
            <w:webHidden/>
          </w:rPr>
        </w:r>
        <w:r w:rsidR="00DF17D6">
          <w:rPr>
            <w:noProof/>
            <w:webHidden/>
          </w:rPr>
          <w:fldChar w:fldCharType="separate"/>
        </w:r>
        <w:r w:rsidR="00DF17D6">
          <w:rPr>
            <w:noProof/>
            <w:webHidden/>
          </w:rPr>
          <w:t>22</w:t>
        </w:r>
        <w:r w:rsidR="00DF17D6">
          <w:rPr>
            <w:noProof/>
            <w:webHidden/>
          </w:rPr>
          <w:fldChar w:fldCharType="end"/>
        </w:r>
      </w:hyperlink>
    </w:p>
    <w:p w14:paraId="1315C8F2" w14:textId="77777777" w:rsidR="00DF17D6" w:rsidRDefault="00BB08D3">
      <w:pPr>
        <w:pStyle w:val="TOC2"/>
        <w:rPr>
          <w:rFonts w:asciiTheme="minorHAnsi" w:eastAsiaTheme="minorEastAsia" w:hAnsiTheme="minorHAnsi" w:cstheme="minorBidi"/>
          <w:noProof/>
          <w:sz w:val="22"/>
          <w:szCs w:val="22"/>
        </w:rPr>
      </w:pPr>
      <w:hyperlink w:anchor="_Toc23071086" w:history="1">
        <w:r w:rsidR="00DF17D6" w:rsidRPr="000F12FA">
          <w:rPr>
            <w:rStyle w:val="Hyperlink"/>
            <w:noProof/>
          </w:rPr>
          <w:t>3.1</w:t>
        </w:r>
        <w:r w:rsidR="00DF17D6">
          <w:rPr>
            <w:rFonts w:asciiTheme="minorHAnsi" w:eastAsiaTheme="minorEastAsia" w:hAnsiTheme="minorHAnsi" w:cstheme="minorBidi"/>
            <w:noProof/>
            <w:sz w:val="22"/>
            <w:szCs w:val="22"/>
          </w:rPr>
          <w:tab/>
        </w:r>
        <w:r w:rsidR="00DF17D6" w:rsidRPr="000F12FA">
          <w:rPr>
            <w:rStyle w:val="Hyperlink"/>
            <w:noProof/>
          </w:rPr>
          <w:t>Mô tả bài toán</w:t>
        </w:r>
        <w:r w:rsidR="00DF17D6">
          <w:rPr>
            <w:noProof/>
            <w:webHidden/>
          </w:rPr>
          <w:tab/>
        </w:r>
        <w:r w:rsidR="00DF17D6">
          <w:rPr>
            <w:noProof/>
            <w:webHidden/>
          </w:rPr>
          <w:fldChar w:fldCharType="begin"/>
        </w:r>
        <w:r w:rsidR="00DF17D6">
          <w:rPr>
            <w:noProof/>
            <w:webHidden/>
          </w:rPr>
          <w:instrText xml:space="preserve"> PAGEREF _Toc23071086 \h </w:instrText>
        </w:r>
        <w:r w:rsidR="00DF17D6">
          <w:rPr>
            <w:noProof/>
            <w:webHidden/>
          </w:rPr>
        </w:r>
        <w:r w:rsidR="00DF17D6">
          <w:rPr>
            <w:noProof/>
            <w:webHidden/>
          </w:rPr>
          <w:fldChar w:fldCharType="separate"/>
        </w:r>
        <w:r w:rsidR="00DF17D6">
          <w:rPr>
            <w:noProof/>
            <w:webHidden/>
          </w:rPr>
          <w:t>22</w:t>
        </w:r>
        <w:r w:rsidR="00DF17D6">
          <w:rPr>
            <w:noProof/>
            <w:webHidden/>
          </w:rPr>
          <w:fldChar w:fldCharType="end"/>
        </w:r>
      </w:hyperlink>
    </w:p>
    <w:p w14:paraId="45CAB053" w14:textId="77777777" w:rsidR="00DF17D6" w:rsidRDefault="00BB08D3">
      <w:pPr>
        <w:pStyle w:val="TOC2"/>
        <w:rPr>
          <w:rFonts w:asciiTheme="minorHAnsi" w:eastAsiaTheme="minorEastAsia" w:hAnsiTheme="minorHAnsi" w:cstheme="minorBidi"/>
          <w:noProof/>
          <w:sz w:val="22"/>
          <w:szCs w:val="22"/>
        </w:rPr>
      </w:pPr>
      <w:hyperlink w:anchor="_Toc23071087" w:history="1">
        <w:r w:rsidR="00DF17D6" w:rsidRPr="000F12FA">
          <w:rPr>
            <w:rStyle w:val="Hyperlink"/>
            <w:noProof/>
          </w:rPr>
          <w:t>3.2</w:t>
        </w:r>
        <w:r w:rsidR="00DF17D6">
          <w:rPr>
            <w:rFonts w:asciiTheme="minorHAnsi" w:eastAsiaTheme="minorEastAsia" w:hAnsiTheme="minorHAnsi" w:cstheme="minorBidi"/>
            <w:noProof/>
            <w:sz w:val="22"/>
            <w:szCs w:val="22"/>
          </w:rPr>
          <w:tab/>
        </w:r>
        <w:r w:rsidR="00DF17D6" w:rsidRPr="000F12FA">
          <w:rPr>
            <w:rStyle w:val="Hyperlink"/>
            <w:noProof/>
          </w:rPr>
          <w:t>Mô hình thực thể ban đầu (CDM Model)</w:t>
        </w:r>
        <w:r w:rsidR="00DF17D6">
          <w:rPr>
            <w:noProof/>
            <w:webHidden/>
          </w:rPr>
          <w:tab/>
        </w:r>
        <w:r w:rsidR="00DF17D6">
          <w:rPr>
            <w:noProof/>
            <w:webHidden/>
          </w:rPr>
          <w:fldChar w:fldCharType="begin"/>
        </w:r>
        <w:r w:rsidR="00DF17D6">
          <w:rPr>
            <w:noProof/>
            <w:webHidden/>
          </w:rPr>
          <w:instrText xml:space="preserve"> PAGEREF _Toc23071087 \h </w:instrText>
        </w:r>
        <w:r w:rsidR="00DF17D6">
          <w:rPr>
            <w:noProof/>
            <w:webHidden/>
          </w:rPr>
        </w:r>
        <w:r w:rsidR="00DF17D6">
          <w:rPr>
            <w:noProof/>
            <w:webHidden/>
          </w:rPr>
          <w:fldChar w:fldCharType="separate"/>
        </w:r>
        <w:r w:rsidR="00DF17D6">
          <w:rPr>
            <w:noProof/>
            <w:webHidden/>
          </w:rPr>
          <w:t>23</w:t>
        </w:r>
        <w:r w:rsidR="00DF17D6">
          <w:rPr>
            <w:noProof/>
            <w:webHidden/>
          </w:rPr>
          <w:fldChar w:fldCharType="end"/>
        </w:r>
      </w:hyperlink>
    </w:p>
    <w:p w14:paraId="0BDB33C7" w14:textId="77777777" w:rsidR="00DF17D6" w:rsidRDefault="00BB08D3">
      <w:pPr>
        <w:pStyle w:val="TOC3"/>
        <w:rPr>
          <w:rFonts w:asciiTheme="minorHAnsi" w:eastAsiaTheme="minorEastAsia" w:hAnsiTheme="minorHAnsi" w:cstheme="minorBidi"/>
          <w:noProof/>
          <w:sz w:val="22"/>
          <w:szCs w:val="22"/>
        </w:rPr>
      </w:pPr>
      <w:hyperlink w:anchor="_Toc23071088" w:history="1">
        <w:r w:rsidR="00DF17D6" w:rsidRPr="000F12FA">
          <w:rPr>
            <w:rStyle w:val="Hyperlink"/>
            <w:noProof/>
          </w:rPr>
          <w:t>3.3</w:t>
        </w:r>
        <w:r w:rsidR="00DF17D6">
          <w:rPr>
            <w:rFonts w:asciiTheme="minorHAnsi" w:eastAsiaTheme="minorEastAsia" w:hAnsiTheme="minorHAnsi" w:cstheme="minorBidi"/>
            <w:noProof/>
            <w:sz w:val="22"/>
            <w:szCs w:val="22"/>
          </w:rPr>
          <w:tab/>
        </w:r>
        <w:r w:rsidR="00DF17D6" w:rsidRPr="000F12FA">
          <w:rPr>
            <w:rStyle w:val="Hyperlink"/>
            <w:noProof/>
          </w:rPr>
          <w:t>Mô hình vật lý ban đầu của bài toán</w:t>
        </w:r>
        <w:r w:rsidR="00DF17D6">
          <w:rPr>
            <w:noProof/>
            <w:webHidden/>
          </w:rPr>
          <w:tab/>
        </w:r>
        <w:r w:rsidR="00DF17D6">
          <w:rPr>
            <w:noProof/>
            <w:webHidden/>
          </w:rPr>
          <w:fldChar w:fldCharType="begin"/>
        </w:r>
        <w:r w:rsidR="00DF17D6">
          <w:rPr>
            <w:noProof/>
            <w:webHidden/>
          </w:rPr>
          <w:instrText xml:space="preserve"> PAGEREF _Toc23071088 \h </w:instrText>
        </w:r>
        <w:r w:rsidR="00DF17D6">
          <w:rPr>
            <w:noProof/>
            <w:webHidden/>
          </w:rPr>
        </w:r>
        <w:r w:rsidR="00DF17D6">
          <w:rPr>
            <w:noProof/>
            <w:webHidden/>
          </w:rPr>
          <w:fldChar w:fldCharType="separate"/>
        </w:r>
        <w:r w:rsidR="00DF17D6">
          <w:rPr>
            <w:noProof/>
            <w:webHidden/>
          </w:rPr>
          <w:t>24</w:t>
        </w:r>
        <w:r w:rsidR="00DF17D6">
          <w:rPr>
            <w:noProof/>
            <w:webHidden/>
          </w:rPr>
          <w:fldChar w:fldCharType="end"/>
        </w:r>
      </w:hyperlink>
    </w:p>
    <w:p w14:paraId="735E01AD" w14:textId="77777777" w:rsidR="00DF17D6" w:rsidRDefault="00BB08D3">
      <w:pPr>
        <w:pStyle w:val="TOC3"/>
        <w:rPr>
          <w:rFonts w:asciiTheme="minorHAnsi" w:eastAsiaTheme="minorEastAsia" w:hAnsiTheme="minorHAnsi" w:cstheme="minorBidi"/>
          <w:noProof/>
          <w:sz w:val="22"/>
          <w:szCs w:val="22"/>
        </w:rPr>
      </w:pPr>
      <w:hyperlink w:anchor="_Toc23071089" w:history="1">
        <w:r w:rsidR="00DF17D6" w:rsidRPr="000F12FA">
          <w:rPr>
            <w:rStyle w:val="Hyperlink"/>
            <w:noProof/>
          </w:rPr>
          <w:t>3.4</w:t>
        </w:r>
        <w:r w:rsidR="00DF17D6">
          <w:rPr>
            <w:rFonts w:asciiTheme="minorHAnsi" w:eastAsiaTheme="minorEastAsia" w:hAnsiTheme="minorHAnsi" w:cstheme="minorBidi"/>
            <w:noProof/>
            <w:sz w:val="22"/>
            <w:szCs w:val="22"/>
          </w:rPr>
          <w:tab/>
        </w:r>
        <w:r w:rsidR="00DF17D6" w:rsidRPr="000F12FA">
          <w:rPr>
            <w:rStyle w:val="Hyperlink"/>
            <w:noProof/>
          </w:rPr>
          <w:t>Triển khai OLAP cho bài toán</w:t>
        </w:r>
        <w:r w:rsidR="00DF17D6">
          <w:rPr>
            <w:noProof/>
            <w:webHidden/>
          </w:rPr>
          <w:tab/>
        </w:r>
        <w:r w:rsidR="00DF17D6">
          <w:rPr>
            <w:noProof/>
            <w:webHidden/>
          </w:rPr>
          <w:fldChar w:fldCharType="begin"/>
        </w:r>
        <w:r w:rsidR="00DF17D6">
          <w:rPr>
            <w:noProof/>
            <w:webHidden/>
          </w:rPr>
          <w:instrText xml:space="preserve"> PAGEREF _Toc23071089 \h </w:instrText>
        </w:r>
        <w:r w:rsidR="00DF17D6">
          <w:rPr>
            <w:noProof/>
            <w:webHidden/>
          </w:rPr>
        </w:r>
        <w:r w:rsidR="00DF17D6">
          <w:rPr>
            <w:noProof/>
            <w:webHidden/>
          </w:rPr>
          <w:fldChar w:fldCharType="separate"/>
        </w:r>
        <w:r w:rsidR="00DF17D6">
          <w:rPr>
            <w:noProof/>
            <w:webHidden/>
          </w:rPr>
          <w:t>25</w:t>
        </w:r>
        <w:r w:rsidR="00DF17D6">
          <w:rPr>
            <w:noProof/>
            <w:webHidden/>
          </w:rPr>
          <w:fldChar w:fldCharType="end"/>
        </w:r>
      </w:hyperlink>
    </w:p>
    <w:p w14:paraId="78734660" w14:textId="77777777" w:rsidR="00DF17D6" w:rsidRDefault="00BB08D3">
      <w:pPr>
        <w:pStyle w:val="TOC3"/>
        <w:rPr>
          <w:rFonts w:asciiTheme="minorHAnsi" w:eastAsiaTheme="minorEastAsia" w:hAnsiTheme="minorHAnsi" w:cstheme="minorBidi"/>
          <w:noProof/>
          <w:sz w:val="22"/>
          <w:szCs w:val="22"/>
        </w:rPr>
      </w:pPr>
      <w:hyperlink w:anchor="_Toc23071090" w:history="1">
        <w:r w:rsidR="00DF17D6" w:rsidRPr="000F12FA">
          <w:rPr>
            <w:rStyle w:val="Hyperlink"/>
            <w:noProof/>
          </w:rPr>
          <w:t>3.5</w:t>
        </w:r>
        <w:r w:rsidR="00DF17D6">
          <w:rPr>
            <w:rFonts w:asciiTheme="minorHAnsi" w:eastAsiaTheme="minorEastAsia" w:hAnsiTheme="minorHAnsi" w:cstheme="minorBidi"/>
            <w:noProof/>
            <w:sz w:val="22"/>
            <w:szCs w:val="22"/>
          </w:rPr>
          <w:tab/>
        </w:r>
        <w:r w:rsidR="00DF17D6" w:rsidRPr="000F12FA">
          <w:rPr>
            <w:rStyle w:val="Hyperlink"/>
            <w:noProof/>
          </w:rPr>
          <w:t>Áp dụng OLAP trên hệ quản trị cơ sở dữ liệu</w:t>
        </w:r>
        <w:r w:rsidR="00DF17D6">
          <w:rPr>
            <w:noProof/>
            <w:webHidden/>
          </w:rPr>
          <w:tab/>
        </w:r>
        <w:r w:rsidR="00DF17D6">
          <w:rPr>
            <w:noProof/>
            <w:webHidden/>
          </w:rPr>
          <w:fldChar w:fldCharType="begin"/>
        </w:r>
        <w:r w:rsidR="00DF17D6">
          <w:rPr>
            <w:noProof/>
            <w:webHidden/>
          </w:rPr>
          <w:instrText xml:space="preserve"> PAGEREF _Toc23071090 \h </w:instrText>
        </w:r>
        <w:r w:rsidR="00DF17D6">
          <w:rPr>
            <w:noProof/>
            <w:webHidden/>
          </w:rPr>
        </w:r>
        <w:r w:rsidR="00DF17D6">
          <w:rPr>
            <w:noProof/>
            <w:webHidden/>
          </w:rPr>
          <w:fldChar w:fldCharType="separate"/>
        </w:r>
        <w:r w:rsidR="00DF17D6">
          <w:rPr>
            <w:noProof/>
            <w:webHidden/>
          </w:rPr>
          <w:t>26</w:t>
        </w:r>
        <w:r w:rsidR="00DF17D6">
          <w:rPr>
            <w:noProof/>
            <w:webHidden/>
          </w:rPr>
          <w:fldChar w:fldCharType="end"/>
        </w:r>
      </w:hyperlink>
    </w:p>
    <w:p w14:paraId="795FCCE1" w14:textId="77777777" w:rsidR="00DF17D6" w:rsidRDefault="00BB08D3">
      <w:pPr>
        <w:pStyle w:val="TOC3"/>
        <w:rPr>
          <w:rFonts w:asciiTheme="minorHAnsi" w:eastAsiaTheme="minorEastAsia" w:hAnsiTheme="minorHAnsi" w:cstheme="minorBidi"/>
          <w:noProof/>
          <w:sz w:val="22"/>
          <w:szCs w:val="22"/>
        </w:rPr>
      </w:pPr>
      <w:hyperlink w:anchor="_Toc23071091" w:history="1">
        <w:r w:rsidR="00DF17D6" w:rsidRPr="000F12FA">
          <w:rPr>
            <w:rStyle w:val="Hyperlink"/>
            <w:noProof/>
          </w:rPr>
          <w:t>3.6</w:t>
        </w:r>
        <w:r w:rsidR="00DF17D6">
          <w:rPr>
            <w:rFonts w:asciiTheme="minorHAnsi" w:eastAsiaTheme="minorEastAsia" w:hAnsiTheme="minorHAnsi" w:cstheme="minorBidi"/>
            <w:noProof/>
            <w:sz w:val="22"/>
            <w:szCs w:val="22"/>
          </w:rPr>
          <w:tab/>
        </w:r>
        <w:r w:rsidR="00DF17D6" w:rsidRPr="000F12FA">
          <w:rPr>
            <w:rStyle w:val="Hyperlink"/>
            <w:noProof/>
          </w:rPr>
          <w:t>Áp dụng OLAP trên chương trình</w:t>
        </w:r>
        <w:r w:rsidR="00DF17D6">
          <w:rPr>
            <w:noProof/>
            <w:webHidden/>
          </w:rPr>
          <w:tab/>
        </w:r>
        <w:r w:rsidR="00DF17D6">
          <w:rPr>
            <w:noProof/>
            <w:webHidden/>
          </w:rPr>
          <w:fldChar w:fldCharType="begin"/>
        </w:r>
        <w:r w:rsidR="00DF17D6">
          <w:rPr>
            <w:noProof/>
            <w:webHidden/>
          </w:rPr>
          <w:instrText xml:space="preserve"> PAGEREF _Toc23071091 \h </w:instrText>
        </w:r>
        <w:r w:rsidR="00DF17D6">
          <w:rPr>
            <w:noProof/>
            <w:webHidden/>
          </w:rPr>
        </w:r>
        <w:r w:rsidR="00DF17D6">
          <w:rPr>
            <w:noProof/>
            <w:webHidden/>
          </w:rPr>
          <w:fldChar w:fldCharType="separate"/>
        </w:r>
        <w:r w:rsidR="00DF17D6">
          <w:rPr>
            <w:noProof/>
            <w:webHidden/>
          </w:rPr>
          <w:t>32</w:t>
        </w:r>
        <w:r w:rsidR="00DF17D6">
          <w:rPr>
            <w:noProof/>
            <w:webHidden/>
          </w:rPr>
          <w:fldChar w:fldCharType="end"/>
        </w:r>
      </w:hyperlink>
    </w:p>
    <w:p w14:paraId="6B43C541" w14:textId="77777777" w:rsidR="00DF17D6" w:rsidRDefault="00BB08D3">
      <w:pPr>
        <w:pStyle w:val="TOC1"/>
        <w:tabs>
          <w:tab w:val="right" w:leader="dot" w:pos="8778"/>
        </w:tabs>
        <w:rPr>
          <w:rFonts w:asciiTheme="minorHAnsi" w:eastAsiaTheme="minorEastAsia" w:hAnsiTheme="minorHAnsi" w:cstheme="minorBidi"/>
          <w:noProof/>
          <w:sz w:val="22"/>
          <w:szCs w:val="22"/>
        </w:rPr>
      </w:pPr>
      <w:hyperlink w:anchor="_Toc23071092" w:history="1">
        <w:r w:rsidR="00DF17D6" w:rsidRPr="000F12FA">
          <w:rPr>
            <w:rStyle w:val="Hyperlink"/>
            <w:noProof/>
          </w:rPr>
          <w:t>TÀI LIỆU THAM KHẢO</w:t>
        </w:r>
        <w:r w:rsidR="00DF17D6">
          <w:rPr>
            <w:noProof/>
            <w:webHidden/>
          </w:rPr>
          <w:tab/>
        </w:r>
        <w:r w:rsidR="00DF17D6">
          <w:rPr>
            <w:noProof/>
            <w:webHidden/>
          </w:rPr>
          <w:fldChar w:fldCharType="begin"/>
        </w:r>
        <w:r w:rsidR="00DF17D6">
          <w:rPr>
            <w:noProof/>
            <w:webHidden/>
          </w:rPr>
          <w:instrText xml:space="preserve"> PAGEREF _Toc23071092 \h </w:instrText>
        </w:r>
        <w:r w:rsidR="00DF17D6">
          <w:rPr>
            <w:noProof/>
            <w:webHidden/>
          </w:rPr>
        </w:r>
        <w:r w:rsidR="00DF17D6">
          <w:rPr>
            <w:noProof/>
            <w:webHidden/>
          </w:rPr>
          <w:fldChar w:fldCharType="separate"/>
        </w:r>
        <w:r w:rsidR="00DF17D6">
          <w:rPr>
            <w:noProof/>
            <w:webHidden/>
          </w:rPr>
          <w:t>39</w:t>
        </w:r>
        <w:r w:rsidR="00DF17D6">
          <w:rPr>
            <w:noProof/>
            <w:webHidden/>
          </w:rPr>
          <w:fldChar w:fldCharType="end"/>
        </w:r>
      </w:hyperlink>
    </w:p>
    <w:p w14:paraId="21F32FA6" w14:textId="77777777" w:rsidR="00C75086" w:rsidRDefault="00E917DB">
      <w:pPr>
        <w:spacing w:after="200" w:line="276" w:lineRule="auto"/>
        <w:rPr>
          <w:sz w:val="26"/>
          <w:szCs w:val="26"/>
        </w:rPr>
      </w:pPr>
      <w:r>
        <w:rPr>
          <w:sz w:val="26"/>
          <w:szCs w:val="26"/>
        </w:rPr>
        <w:fldChar w:fldCharType="end"/>
      </w:r>
    </w:p>
    <w:p w14:paraId="0977AF7A" w14:textId="77777777" w:rsidR="007E6AB9" w:rsidRDefault="007E6AB9">
      <w:pPr>
        <w:spacing w:after="200" w:line="276" w:lineRule="auto"/>
        <w:rPr>
          <w:sz w:val="26"/>
          <w:szCs w:val="26"/>
        </w:rPr>
      </w:pPr>
      <w:r>
        <w:rPr>
          <w:sz w:val="26"/>
          <w:szCs w:val="26"/>
        </w:rPr>
        <w:lastRenderedPageBreak/>
        <w:br w:type="page"/>
      </w:r>
    </w:p>
    <w:p w14:paraId="4F938953" w14:textId="77777777" w:rsidR="007E6AB9" w:rsidRPr="007E6AB9" w:rsidRDefault="007B1A23" w:rsidP="00DC2276">
      <w:pPr>
        <w:pStyle w:val="Chng"/>
        <w:jc w:val="center"/>
      </w:pPr>
      <w:bookmarkStart w:id="2" w:name="_Toc23071042"/>
      <w:r>
        <w:lastRenderedPageBreak/>
        <w:t>DANH MỤC CÁC BẢNG BIỂU, HÌNH VẼ, ĐỒ THỊ</w:t>
      </w:r>
      <w:bookmarkEnd w:id="2"/>
    </w:p>
    <w:p w14:paraId="6A082338" w14:textId="77777777" w:rsidR="00DC1A61" w:rsidRDefault="00791EED" w:rsidP="00DC2276">
      <w:pPr>
        <w:rPr>
          <w:b/>
          <w:sz w:val="28"/>
        </w:rPr>
      </w:pPr>
      <w:r w:rsidRPr="00791EED">
        <w:rPr>
          <w:b/>
          <w:sz w:val="28"/>
        </w:rPr>
        <w:t>DANH MỤC HÌNH</w:t>
      </w:r>
    </w:p>
    <w:p w14:paraId="553C1507" w14:textId="77777777" w:rsidR="00DC1A61" w:rsidRDefault="00DC1A61">
      <w:pPr>
        <w:pStyle w:val="TOC1"/>
        <w:tabs>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\h \z \t "aa,1" </w:instrText>
      </w:r>
      <w:r>
        <w:rPr>
          <w:b/>
          <w:sz w:val="28"/>
        </w:rPr>
        <w:fldChar w:fldCharType="separate"/>
      </w:r>
      <w:hyperlink w:anchor="_Toc482868018" w:history="1">
        <w:r w:rsidRPr="00FC318F">
          <w:rPr>
            <w:rStyle w:val="Hyperlink"/>
            <w:noProof/>
          </w:rPr>
          <w:t>Hình 1.1: Vị trí của OLAP</w:t>
        </w:r>
        <w:r>
          <w:rPr>
            <w:noProof/>
            <w:webHidden/>
          </w:rPr>
          <w:tab/>
        </w:r>
        <w:r>
          <w:rPr>
            <w:noProof/>
            <w:webHidden/>
          </w:rPr>
          <w:fldChar w:fldCharType="begin"/>
        </w:r>
        <w:r>
          <w:rPr>
            <w:noProof/>
            <w:webHidden/>
          </w:rPr>
          <w:instrText xml:space="preserve"> PAGEREF _Toc482868018 \h </w:instrText>
        </w:r>
        <w:r>
          <w:rPr>
            <w:noProof/>
            <w:webHidden/>
          </w:rPr>
        </w:r>
        <w:r>
          <w:rPr>
            <w:noProof/>
            <w:webHidden/>
          </w:rPr>
          <w:fldChar w:fldCharType="separate"/>
        </w:r>
        <w:r>
          <w:rPr>
            <w:noProof/>
            <w:webHidden/>
          </w:rPr>
          <w:t>6</w:t>
        </w:r>
        <w:r>
          <w:rPr>
            <w:noProof/>
            <w:webHidden/>
          </w:rPr>
          <w:fldChar w:fldCharType="end"/>
        </w:r>
      </w:hyperlink>
    </w:p>
    <w:p w14:paraId="7CFF86C7"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19" w:history="1">
        <w:r w:rsidR="00DC1A61" w:rsidRPr="00FC318F">
          <w:rPr>
            <w:rStyle w:val="Hyperlink"/>
            <w:noProof/>
          </w:rPr>
          <w:t>Hình 1.2: Lược đồ hình sao</w:t>
        </w:r>
        <w:r w:rsidR="00DC1A61">
          <w:rPr>
            <w:noProof/>
            <w:webHidden/>
          </w:rPr>
          <w:tab/>
        </w:r>
        <w:r w:rsidR="00DC1A61">
          <w:rPr>
            <w:noProof/>
            <w:webHidden/>
          </w:rPr>
          <w:fldChar w:fldCharType="begin"/>
        </w:r>
        <w:r w:rsidR="00DC1A61">
          <w:rPr>
            <w:noProof/>
            <w:webHidden/>
          </w:rPr>
          <w:instrText xml:space="preserve"> PAGEREF _Toc482868019 \h </w:instrText>
        </w:r>
        <w:r w:rsidR="00DC1A61">
          <w:rPr>
            <w:noProof/>
            <w:webHidden/>
          </w:rPr>
        </w:r>
        <w:r w:rsidR="00DC1A61">
          <w:rPr>
            <w:noProof/>
            <w:webHidden/>
          </w:rPr>
          <w:fldChar w:fldCharType="separate"/>
        </w:r>
        <w:r w:rsidR="00DC1A61">
          <w:rPr>
            <w:noProof/>
            <w:webHidden/>
          </w:rPr>
          <w:t>10</w:t>
        </w:r>
        <w:r w:rsidR="00DC1A61">
          <w:rPr>
            <w:noProof/>
            <w:webHidden/>
          </w:rPr>
          <w:fldChar w:fldCharType="end"/>
        </w:r>
      </w:hyperlink>
    </w:p>
    <w:p w14:paraId="71E28D4E"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0" w:history="1">
        <w:r w:rsidR="00DC1A61" w:rsidRPr="00FC318F">
          <w:rPr>
            <w:rStyle w:val="Hyperlink"/>
            <w:noProof/>
          </w:rPr>
          <w:t>Hình 1.3: Lược đồ bông tuyết</w:t>
        </w:r>
        <w:r w:rsidR="00DC1A61">
          <w:rPr>
            <w:noProof/>
            <w:webHidden/>
          </w:rPr>
          <w:tab/>
        </w:r>
        <w:r w:rsidR="00DC1A61">
          <w:rPr>
            <w:noProof/>
            <w:webHidden/>
          </w:rPr>
          <w:fldChar w:fldCharType="begin"/>
        </w:r>
        <w:r w:rsidR="00DC1A61">
          <w:rPr>
            <w:noProof/>
            <w:webHidden/>
          </w:rPr>
          <w:instrText xml:space="preserve"> PAGEREF _Toc482868020 \h </w:instrText>
        </w:r>
        <w:r w:rsidR="00DC1A61">
          <w:rPr>
            <w:noProof/>
            <w:webHidden/>
          </w:rPr>
        </w:r>
        <w:r w:rsidR="00DC1A61">
          <w:rPr>
            <w:noProof/>
            <w:webHidden/>
          </w:rPr>
          <w:fldChar w:fldCharType="separate"/>
        </w:r>
        <w:r w:rsidR="00DC1A61">
          <w:rPr>
            <w:noProof/>
            <w:webHidden/>
          </w:rPr>
          <w:t>10</w:t>
        </w:r>
        <w:r w:rsidR="00DC1A61">
          <w:rPr>
            <w:noProof/>
            <w:webHidden/>
          </w:rPr>
          <w:fldChar w:fldCharType="end"/>
        </w:r>
      </w:hyperlink>
    </w:p>
    <w:p w14:paraId="1B53E3D9"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1" w:history="1">
        <w:r w:rsidR="00DC1A61" w:rsidRPr="00FC318F">
          <w:rPr>
            <w:rStyle w:val="Hyperlink"/>
            <w:noProof/>
          </w:rPr>
          <w:t>Hình 1.4: Mô hình dữ liệu MOLAP</w:t>
        </w:r>
        <w:r w:rsidR="00DC1A61">
          <w:rPr>
            <w:noProof/>
            <w:webHidden/>
          </w:rPr>
          <w:tab/>
        </w:r>
        <w:r w:rsidR="00DC1A61">
          <w:rPr>
            <w:noProof/>
            <w:webHidden/>
          </w:rPr>
          <w:fldChar w:fldCharType="begin"/>
        </w:r>
        <w:r w:rsidR="00DC1A61">
          <w:rPr>
            <w:noProof/>
            <w:webHidden/>
          </w:rPr>
          <w:instrText xml:space="preserve"> PAGEREF _Toc482868021 \h </w:instrText>
        </w:r>
        <w:r w:rsidR="00DC1A61">
          <w:rPr>
            <w:noProof/>
            <w:webHidden/>
          </w:rPr>
        </w:r>
        <w:r w:rsidR="00DC1A61">
          <w:rPr>
            <w:noProof/>
            <w:webHidden/>
          </w:rPr>
          <w:fldChar w:fldCharType="separate"/>
        </w:r>
        <w:r w:rsidR="00DC1A61">
          <w:rPr>
            <w:noProof/>
            <w:webHidden/>
          </w:rPr>
          <w:t>11</w:t>
        </w:r>
        <w:r w:rsidR="00DC1A61">
          <w:rPr>
            <w:noProof/>
            <w:webHidden/>
          </w:rPr>
          <w:fldChar w:fldCharType="end"/>
        </w:r>
      </w:hyperlink>
    </w:p>
    <w:p w14:paraId="7C58AEB4"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2" w:history="1">
        <w:r w:rsidR="00DC1A61" w:rsidRPr="00FC318F">
          <w:rPr>
            <w:rStyle w:val="Hyperlink"/>
            <w:noProof/>
          </w:rPr>
          <w:t>Hình 1.5: Mô hình dữ liệu ROLAP</w:t>
        </w:r>
        <w:r w:rsidR="00DC1A61">
          <w:rPr>
            <w:noProof/>
            <w:webHidden/>
          </w:rPr>
          <w:tab/>
        </w:r>
        <w:r w:rsidR="00DC1A61">
          <w:rPr>
            <w:noProof/>
            <w:webHidden/>
          </w:rPr>
          <w:fldChar w:fldCharType="begin"/>
        </w:r>
        <w:r w:rsidR="00DC1A61">
          <w:rPr>
            <w:noProof/>
            <w:webHidden/>
          </w:rPr>
          <w:instrText xml:space="preserve"> PAGEREF _Toc482868022 \h </w:instrText>
        </w:r>
        <w:r w:rsidR="00DC1A61">
          <w:rPr>
            <w:noProof/>
            <w:webHidden/>
          </w:rPr>
        </w:r>
        <w:r w:rsidR="00DC1A61">
          <w:rPr>
            <w:noProof/>
            <w:webHidden/>
          </w:rPr>
          <w:fldChar w:fldCharType="separate"/>
        </w:r>
        <w:r w:rsidR="00DC1A61">
          <w:rPr>
            <w:noProof/>
            <w:webHidden/>
          </w:rPr>
          <w:t>13</w:t>
        </w:r>
        <w:r w:rsidR="00DC1A61">
          <w:rPr>
            <w:noProof/>
            <w:webHidden/>
          </w:rPr>
          <w:fldChar w:fldCharType="end"/>
        </w:r>
      </w:hyperlink>
    </w:p>
    <w:p w14:paraId="71333C67"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3" w:history="1">
        <w:r w:rsidR="00DC1A61" w:rsidRPr="00FC318F">
          <w:rPr>
            <w:rStyle w:val="Hyperlink"/>
            <w:noProof/>
          </w:rPr>
          <w:t>Hình 2.1: Mô tả thao tác Slice[2]</w:t>
        </w:r>
        <w:r w:rsidR="00DC1A61">
          <w:rPr>
            <w:noProof/>
            <w:webHidden/>
          </w:rPr>
          <w:tab/>
        </w:r>
        <w:r w:rsidR="00DC1A61">
          <w:rPr>
            <w:noProof/>
            <w:webHidden/>
          </w:rPr>
          <w:fldChar w:fldCharType="begin"/>
        </w:r>
        <w:r w:rsidR="00DC1A61">
          <w:rPr>
            <w:noProof/>
            <w:webHidden/>
          </w:rPr>
          <w:instrText xml:space="preserve"> PAGEREF _Toc482868023 \h </w:instrText>
        </w:r>
        <w:r w:rsidR="00DC1A61">
          <w:rPr>
            <w:noProof/>
            <w:webHidden/>
          </w:rPr>
        </w:r>
        <w:r w:rsidR="00DC1A61">
          <w:rPr>
            <w:noProof/>
            <w:webHidden/>
          </w:rPr>
          <w:fldChar w:fldCharType="separate"/>
        </w:r>
        <w:r w:rsidR="00DC1A61">
          <w:rPr>
            <w:noProof/>
            <w:webHidden/>
          </w:rPr>
          <w:t>21</w:t>
        </w:r>
        <w:r w:rsidR="00DC1A61">
          <w:rPr>
            <w:noProof/>
            <w:webHidden/>
          </w:rPr>
          <w:fldChar w:fldCharType="end"/>
        </w:r>
      </w:hyperlink>
    </w:p>
    <w:p w14:paraId="55A135ED"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4" w:history="1">
        <w:r w:rsidR="00DC1A61" w:rsidRPr="00FC318F">
          <w:rPr>
            <w:rStyle w:val="Hyperlink"/>
            <w:noProof/>
          </w:rPr>
          <w:t>Hình 2.2: Mô tả thao tác Dice</w:t>
        </w:r>
        <w:r w:rsidR="00DC1A61" w:rsidRPr="00FC318F">
          <w:rPr>
            <w:rStyle w:val="Hyperlink"/>
            <w:noProof/>
            <w:vertAlign w:val="superscript"/>
          </w:rPr>
          <w:t>[2]</w:t>
        </w:r>
        <w:r w:rsidR="00DC1A61">
          <w:rPr>
            <w:noProof/>
            <w:webHidden/>
          </w:rPr>
          <w:tab/>
        </w:r>
        <w:r w:rsidR="00DC1A61">
          <w:rPr>
            <w:noProof/>
            <w:webHidden/>
          </w:rPr>
          <w:fldChar w:fldCharType="begin"/>
        </w:r>
        <w:r w:rsidR="00DC1A61">
          <w:rPr>
            <w:noProof/>
            <w:webHidden/>
          </w:rPr>
          <w:instrText xml:space="preserve"> PAGEREF _Toc482868024 \h </w:instrText>
        </w:r>
        <w:r w:rsidR="00DC1A61">
          <w:rPr>
            <w:noProof/>
            <w:webHidden/>
          </w:rPr>
        </w:r>
        <w:r w:rsidR="00DC1A61">
          <w:rPr>
            <w:noProof/>
            <w:webHidden/>
          </w:rPr>
          <w:fldChar w:fldCharType="separate"/>
        </w:r>
        <w:r w:rsidR="00DC1A61">
          <w:rPr>
            <w:noProof/>
            <w:webHidden/>
          </w:rPr>
          <w:t>21</w:t>
        </w:r>
        <w:r w:rsidR="00DC1A61">
          <w:rPr>
            <w:noProof/>
            <w:webHidden/>
          </w:rPr>
          <w:fldChar w:fldCharType="end"/>
        </w:r>
      </w:hyperlink>
    </w:p>
    <w:p w14:paraId="249E9E57"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5" w:history="1">
        <w:r w:rsidR="00DC1A61" w:rsidRPr="00FC318F">
          <w:rPr>
            <w:rStyle w:val="Hyperlink"/>
            <w:noProof/>
          </w:rPr>
          <w:t>Hình 2.3: Mô tả thao tác Drill Down/Up[2]</w:t>
        </w:r>
        <w:r w:rsidR="00DC1A61">
          <w:rPr>
            <w:noProof/>
            <w:webHidden/>
          </w:rPr>
          <w:tab/>
        </w:r>
        <w:r w:rsidR="00DC1A61">
          <w:rPr>
            <w:noProof/>
            <w:webHidden/>
          </w:rPr>
          <w:fldChar w:fldCharType="begin"/>
        </w:r>
        <w:r w:rsidR="00DC1A61">
          <w:rPr>
            <w:noProof/>
            <w:webHidden/>
          </w:rPr>
          <w:instrText xml:space="preserve"> PAGEREF _Toc482868025 \h </w:instrText>
        </w:r>
        <w:r w:rsidR="00DC1A61">
          <w:rPr>
            <w:noProof/>
            <w:webHidden/>
          </w:rPr>
        </w:r>
        <w:r w:rsidR="00DC1A61">
          <w:rPr>
            <w:noProof/>
            <w:webHidden/>
          </w:rPr>
          <w:fldChar w:fldCharType="separate"/>
        </w:r>
        <w:r w:rsidR="00DC1A61">
          <w:rPr>
            <w:noProof/>
            <w:webHidden/>
          </w:rPr>
          <w:t>22</w:t>
        </w:r>
        <w:r w:rsidR="00DC1A61">
          <w:rPr>
            <w:noProof/>
            <w:webHidden/>
          </w:rPr>
          <w:fldChar w:fldCharType="end"/>
        </w:r>
      </w:hyperlink>
    </w:p>
    <w:p w14:paraId="742D2FE4"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6" w:history="1">
        <w:r w:rsidR="00DC1A61" w:rsidRPr="00FC318F">
          <w:rPr>
            <w:rStyle w:val="Hyperlink"/>
            <w:noProof/>
          </w:rPr>
          <w:t>Hình 2.4: Mô tả thao tác Pivot</w:t>
        </w:r>
        <w:r w:rsidR="00DC1A61" w:rsidRPr="00FC318F">
          <w:rPr>
            <w:rStyle w:val="Hyperlink"/>
            <w:noProof/>
            <w:vertAlign w:val="superscript"/>
          </w:rPr>
          <w:t>[2]</w:t>
        </w:r>
        <w:r w:rsidR="00DC1A61">
          <w:rPr>
            <w:noProof/>
            <w:webHidden/>
          </w:rPr>
          <w:tab/>
        </w:r>
        <w:r w:rsidR="00DC1A61">
          <w:rPr>
            <w:noProof/>
            <w:webHidden/>
          </w:rPr>
          <w:fldChar w:fldCharType="begin"/>
        </w:r>
        <w:r w:rsidR="00DC1A61">
          <w:rPr>
            <w:noProof/>
            <w:webHidden/>
          </w:rPr>
          <w:instrText xml:space="preserve"> PAGEREF _Toc482868026 \h </w:instrText>
        </w:r>
        <w:r w:rsidR="00DC1A61">
          <w:rPr>
            <w:noProof/>
            <w:webHidden/>
          </w:rPr>
        </w:r>
        <w:r w:rsidR="00DC1A61">
          <w:rPr>
            <w:noProof/>
            <w:webHidden/>
          </w:rPr>
          <w:fldChar w:fldCharType="separate"/>
        </w:r>
        <w:r w:rsidR="00DC1A61">
          <w:rPr>
            <w:noProof/>
            <w:webHidden/>
          </w:rPr>
          <w:t>22</w:t>
        </w:r>
        <w:r w:rsidR="00DC1A61">
          <w:rPr>
            <w:noProof/>
            <w:webHidden/>
          </w:rPr>
          <w:fldChar w:fldCharType="end"/>
        </w:r>
      </w:hyperlink>
    </w:p>
    <w:p w14:paraId="04933831"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7" w:history="1">
        <w:r w:rsidR="00DC1A61" w:rsidRPr="00FC318F">
          <w:rPr>
            <w:rStyle w:val="Hyperlink"/>
            <w:noProof/>
          </w:rPr>
          <w:t>Hình 3.1: Mô hình thực thể của bài toán</w:t>
        </w:r>
        <w:r w:rsidR="00DC1A61">
          <w:rPr>
            <w:noProof/>
            <w:webHidden/>
          </w:rPr>
          <w:tab/>
        </w:r>
        <w:r w:rsidR="00DC1A61">
          <w:rPr>
            <w:noProof/>
            <w:webHidden/>
          </w:rPr>
          <w:fldChar w:fldCharType="begin"/>
        </w:r>
        <w:r w:rsidR="00DC1A61">
          <w:rPr>
            <w:noProof/>
            <w:webHidden/>
          </w:rPr>
          <w:instrText xml:space="preserve"> PAGEREF _Toc482868027 \h </w:instrText>
        </w:r>
        <w:r w:rsidR="00DC1A61">
          <w:rPr>
            <w:noProof/>
            <w:webHidden/>
          </w:rPr>
        </w:r>
        <w:r w:rsidR="00DC1A61">
          <w:rPr>
            <w:noProof/>
            <w:webHidden/>
          </w:rPr>
          <w:fldChar w:fldCharType="separate"/>
        </w:r>
        <w:r w:rsidR="00DC1A61">
          <w:rPr>
            <w:noProof/>
            <w:webHidden/>
          </w:rPr>
          <w:t>24</w:t>
        </w:r>
        <w:r w:rsidR="00DC1A61">
          <w:rPr>
            <w:noProof/>
            <w:webHidden/>
          </w:rPr>
          <w:fldChar w:fldCharType="end"/>
        </w:r>
      </w:hyperlink>
    </w:p>
    <w:p w14:paraId="1EDF54BE"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8" w:history="1">
        <w:r w:rsidR="00DC1A61" w:rsidRPr="00FC318F">
          <w:rPr>
            <w:rStyle w:val="Hyperlink"/>
            <w:noProof/>
          </w:rPr>
          <w:t>Hình 3.2: Mô hình vật lý của bài toán</w:t>
        </w:r>
        <w:r w:rsidR="00DC1A61">
          <w:rPr>
            <w:noProof/>
            <w:webHidden/>
          </w:rPr>
          <w:tab/>
        </w:r>
        <w:r w:rsidR="00DC1A61">
          <w:rPr>
            <w:noProof/>
            <w:webHidden/>
          </w:rPr>
          <w:fldChar w:fldCharType="begin"/>
        </w:r>
        <w:r w:rsidR="00DC1A61">
          <w:rPr>
            <w:noProof/>
            <w:webHidden/>
          </w:rPr>
          <w:instrText xml:space="preserve"> PAGEREF _Toc482868028 \h </w:instrText>
        </w:r>
        <w:r w:rsidR="00DC1A61">
          <w:rPr>
            <w:noProof/>
            <w:webHidden/>
          </w:rPr>
        </w:r>
        <w:r w:rsidR="00DC1A61">
          <w:rPr>
            <w:noProof/>
            <w:webHidden/>
          </w:rPr>
          <w:fldChar w:fldCharType="separate"/>
        </w:r>
        <w:r w:rsidR="00DC1A61">
          <w:rPr>
            <w:noProof/>
            <w:webHidden/>
          </w:rPr>
          <w:t>24</w:t>
        </w:r>
        <w:r w:rsidR="00DC1A61">
          <w:rPr>
            <w:noProof/>
            <w:webHidden/>
          </w:rPr>
          <w:fldChar w:fldCharType="end"/>
        </w:r>
      </w:hyperlink>
    </w:p>
    <w:p w14:paraId="78C2C58D"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29" w:history="1">
        <w:r w:rsidR="00DC1A61" w:rsidRPr="00FC318F">
          <w:rPr>
            <w:rStyle w:val="Hyperlink"/>
            <w:noProof/>
          </w:rPr>
          <w:t>Hình 3.3: Mô hình CDM sau khi thêm bảng sự thật</w:t>
        </w:r>
        <w:r w:rsidR="00DC1A61">
          <w:rPr>
            <w:noProof/>
            <w:webHidden/>
          </w:rPr>
          <w:tab/>
        </w:r>
        <w:r w:rsidR="00DC1A61">
          <w:rPr>
            <w:noProof/>
            <w:webHidden/>
          </w:rPr>
          <w:fldChar w:fldCharType="begin"/>
        </w:r>
        <w:r w:rsidR="00DC1A61">
          <w:rPr>
            <w:noProof/>
            <w:webHidden/>
          </w:rPr>
          <w:instrText xml:space="preserve"> PAGEREF _Toc482868029 \h </w:instrText>
        </w:r>
        <w:r w:rsidR="00DC1A61">
          <w:rPr>
            <w:noProof/>
            <w:webHidden/>
          </w:rPr>
        </w:r>
        <w:r w:rsidR="00DC1A61">
          <w:rPr>
            <w:noProof/>
            <w:webHidden/>
          </w:rPr>
          <w:fldChar w:fldCharType="separate"/>
        </w:r>
        <w:r w:rsidR="00DC1A61">
          <w:rPr>
            <w:noProof/>
            <w:webHidden/>
          </w:rPr>
          <w:t>25</w:t>
        </w:r>
        <w:r w:rsidR="00DC1A61">
          <w:rPr>
            <w:noProof/>
            <w:webHidden/>
          </w:rPr>
          <w:fldChar w:fldCharType="end"/>
        </w:r>
      </w:hyperlink>
    </w:p>
    <w:p w14:paraId="6321ABD4"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0" w:history="1">
        <w:r w:rsidR="00DC1A61" w:rsidRPr="00FC318F">
          <w:rPr>
            <w:rStyle w:val="Hyperlink"/>
            <w:noProof/>
          </w:rPr>
          <w:t>Hình 3.4: Mô hình vật lý sau khi thêm bảng sự thật</w:t>
        </w:r>
        <w:r w:rsidR="00DC1A61">
          <w:rPr>
            <w:noProof/>
            <w:webHidden/>
          </w:rPr>
          <w:tab/>
        </w:r>
        <w:r w:rsidR="00DC1A61">
          <w:rPr>
            <w:noProof/>
            <w:webHidden/>
          </w:rPr>
          <w:fldChar w:fldCharType="begin"/>
        </w:r>
        <w:r w:rsidR="00DC1A61">
          <w:rPr>
            <w:noProof/>
            <w:webHidden/>
          </w:rPr>
          <w:instrText xml:space="preserve"> PAGEREF _Toc482868030 \h </w:instrText>
        </w:r>
        <w:r w:rsidR="00DC1A61">
          <w:rPr>
            <w:noProof/>
            <w:webHidden/>
          </w:rPr>
        </w:r>
        <w:r w:rsidR="00DC1A61">
          <w:rPr>
            <w:noProof/>
            <w:webHidden/>
          </w:rPr>
          <w:fldChar w:fldCharType="separate"/>
        </w:r>
        <w:r w:rsidR="00DC1A61">
          <w:rPr>
            <w:noProof/>
            <w:webHidden/>
          </w:rPr>
          <w:t>26</w:t>
        </w:r>
        <w:r w:rsidR="00DC1A61">
          <w:rPr>
            <w:noProof/>
            <w:webHidden/>
          </w:rPr>
          <w:fldChar w:fldCharType="end"/>
        </w:r>
      </w:hyperlink>
    </w:p>
    <w:p w14:paraId="1DC9DCBA"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1" w:history="1">
        <w:r w:rsidR="00DC1A61" w:rsidRPr="00FC318F">
          <w:rPr>
            <w:rStyle w:val="Hyperlink"/>
            <w:noProof/>
            <w:lang w:val="vi-VN"/>
          </w:rPr>
          <w:t xml:space="preserve">Hình </w:t>
        </w:r>
        <w:r w:rsidR="00DC1A61" w:rsidRPr="00FC318F">
          <w:rPr>
            <w:rStyle w:val="Hyperlink"/>
            <w:noProof/>
          </w:rPr>
          <w:t>3.5:</w:t>
        </w:r>
        <w:r w:rsidR="00DC1A61" w:rsidRPr="00FC318F">
          <w:rPr>
            <w:rStyle w:val="Hyperlink"/>
            <w:noProof/>
            <w:lang w:val="vi-VN"/>
          </w:rPr>
          <w:t xml:space="preserve"> Dữ liệu minh họa cho bảng NHA_CUNG_CAP</w:t>
        </w:r>
        <w:r w:rsidR="00DC1A61">
          <w:rPr>
            <w:noProof/>
            <w:webHidden/>
          </w:rPr>
          <w:tab/>
        </w:r>
        <w:r w:rsidR="00DC1A61">
          <w:rPr>
            <w:noProof/>
            <w:webHidden/>
          </w:rPr>
          <w:fldChar w:fldCharType="begin"/>
        </w:r>
        <w:r w:rsidR="00DC1A61">
          <w:rPr>
            <w:noProof/>
            <w:webHidden/>
          </w:rPr>
          <w:instrText xml:space="preserve"> PAGEREF _Toc482868031 \h </w:instrText>
        </w:r>
        <w:r w:rsidR="00DC1A61">
          <w:rPr>
            <w:noProof/>
            <w:webHidden/>
          </w:rPr>
        </w:r>
        <w:r w:rsidR="00DC1A61">
          <w:rPr>
            <w:noProof/>
            <w:webHidden/>
          </w:rPr>
          <w:fldChar w:fldCharType="separate"/>
        </w:r>
        <w:r w:rsidR="00DC1A61">
          <w:rPr>
            <w:noProof/>
            <w:webHidden/>
          </w:rPr>
          <w:t>26</w:t>
        </w:r>
        <w:r w:rsidR="00DC1A61">
          <w:rPr>
            <w:noProof/>
            <w:webHidden/>
          </w:rPr>
          <w:fldChar w:fldCharType="end"/>
        </w:r>
      </w:hyperlink>
    </w:p>
    <w:p w14:paraId="642596F2"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2" w:history="1">
        <w:r w:rsidR="00DC1A61" w:rsidRPr="00FC318F">
          <w:rPr>
            <w:rStyle w:val="Hyperlink"/>
            <w:noProof/>
            <w:lang w:val="vi-VN"/>
          </w:rPr>
          <w:t xml:space="preserve">Hình </w:t>
        </w:r>
        <w:r w:rsidR="00DC1A61" w:rsidRPr="00FC318F">
          <w:rPr>
            <w:rStyle w:val="Hyperlink"/>
            <w:noProof/>
          </w:rPr>
          <w:t>3.6:</w:t>
        </w:r>
        <w:r w:rsidR="00DC1A61" w:rsidRPr="00FC318F">
          <w:rPr>
            <w:rStyle w:val="Hyperlink"/>
            <w:noProof/>
            <w:lang w:val="vi-VN"/>
          </w:rPr>
          <w:t xml:space="preserve"> Dữ liệu minh họa cho bảng LOAI_HANG</w:t>
        </w:r>
        <w:r w:rsidR="00DC1A61">
          <w:rPr>
            <w:noProof/>
            <w:webHidden/>
          </w:rPr>
          <w:tab/>
        </w:r>
        <w:r w:rsidR="00DC1A61">
          <w:rPr>
            <w:noProof/>
            <w:webHidden/>
          </w:rPr>
          <w:fldChar w:fldCharType="begin"/>
        </w:r>
        <w:r w:rsidR="00DC1A61">
          <w:rPr>
            <w:noProof/>
            <w:webHidden/>
          </w:rPr>
          <w:instrText xml:space="preserve"> PAGEREF _Toc482868032 \h </w:instrText>
        </w:r>
        <w:r w:rsidR="00DC1A61">
          <w:rPr>
            <w:noProof/>
            <w:webHidden/>
          </w:rPr>
        </w:r>
        <w:r w:rsidR="00DC1A61">
          <w:rPr>
            <w:noProof/>
            <w:webHidden/>
          </w:rPr>
          <w:fldChar w:fldCharType="separate"/>
        </w:r>
        <w:r w:rsidR="00DC1A61">
          <w:rPr>
            <w:noProof/>
            <w:webHidden/>
          </w:rPr>
          <w:t>27</w:t>
        </w:r>
        <w:r w:rsidR="00DC1A61">
          <w:rPr>
            <w:noProof/>
            <w:webHidden/>
          </w:rPr>
          <w:fldChar w:fldCharType="end"/>
        </w:r>
      </w:hyperlink>
    </w:p>
    <w:p w14:paraId="111CB7C8"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3" w:history="1">
        <w:r w:rsidR="00DC1A61" w:rsidRPr="00FC318F">
          <w:rPr>
            <w:rStyle w:val="Hyperlink"/>
            <w:noProof/>
            <w:lang w:val="vi-VN"/>
          </w:rPr>
          <w:t>Hình</w:t>
        </w:r>
        <w:r w:rsidR="00DC1A61" w:rsidRPr="00FC318F">
          <w:rPr>
            <w:rStyle w:val="Hyperlink"/>
            <w:noProof/>
          </w:rPr>
          <w:t xml:space="preserve"> 3.7:</w:t>
        </w:r>
        <w:r w:rsidR="00DC1A61" w:rsidRPr="00FC318F">
          <w:rPr>
            <w:rStyle w:val="Hyperlink"/>
            <w:noProof/>
            <w:lang w:val="vi-VN"/>
          </w:rPr>
          <w:t xml:space="preserve"> Dữ liệu minh họa cho bảng NGUYEN_VAT_LIEU</w:t>
        </w:r>
        <w:r w:rsidR="00DC1A61">
          <w:rPr>
            <w:noProof/>
            <w:webHidden/>
          </w:rPr>
          <w:tab/>
        </w:r>
        <w:r w:rsidR="00DC1A61">
          <w:rPr>
            <w:noProof/>
            <w:webHidden/>
          </w:rPr>
          <w:fldChar w:fldCharType="begin"/>
        </w:r>
        <w:r w:rsidR="00DC1A61">
          <w:rPr>
            <w:noProof/>
            <w:webHidden/>
          </w:rPr>
          <w:instrText xml:space="preserve"> PAGEREF _Toc482868033 \h </w:instrText>
        </w:r>
        <w:r w:rsidR="00DC1A61">
          <w:rPr>
            <w:noProof/>
            <w:webHidden/>
          </w:rPr>
        </w:r>
        <w:r w:rsidR="00DC1A61">
          <w:rPr>
            <w:noProof/>
            <w:webHidden/>
          </w:rPr>
          <w:fldChar w:fldCharType="separate"/>
        </w:r>
        <w:r w:rsidR="00DC1A61">
          <w:rPr>
            <w:noProof/>
            <w:webHidden/>
          </w:rPr>
          <w:t>27</w:t>
        </w:r>
        <w:r w:rsidR="00DC1A61">
          <w:rPr>
            <w:noProof/>
            <w:webHidden/>
          </w:rPr>
          <w:fldChar w:fldCharType="end"/>
        </w:r>
      </w:hyperlink>
    </w:p>
    <w:p w14:paraId="15C31C6C"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4" w:history="1">
        <w:r w:rsidR="00DC1A61" w:rsidRPr="00FC318F">
          <w:rPr>
            <w:rStyle w:val="Hyperlink"/>
            <w:noProof/>
            <w:lang w:val="vi-VN"/>
          </w:rPr>
          <w:t xml:space="preserve">Hình </w:t>
        </w:r>
        <w:r w:rsidR="00DC1A61" w:rsidRPr="00FC318F">
          <w:rPr>
            <w:rStyle w:val="Hyperlink"/>
            <w:noProof/>
          </w:rPr>
          <w:t>3.8:</w:t>
        </w:r>
        <w:r w:rsidR="00DC1A61" w:rsidRPr="00FC318F">
          <w:rPr>
            <w:rStyle w:val="Hyperlink"/>
            <w:noProof/>
            <w:lang w:val="vi-VN"/>
          </w:rPr>
          <w:t xml:space="preserve"> Dữ liệu minh họa cho bảng KHACH_HANG</w:t>
        </w:r>
        <w:r w:rsidR="00DC1A61">
          <w:rPr>
            <w:noProof/>
            <w:webHidden/>
          </w:rPr>
          <w:tab/>
        </w:r>
        <w:r w:rsidR="00DC1A61">
          <w:rPr>
            <w:noProof/>
            <w:webHidden/>
          </w:rPr>
          <w:fldChar w:fldCharType="begin"/>
        </w:r>
        <w:r w:rsidR="00DC1A61">
          <w:rPr>
            <w:noProof/>
            <w:webHidden/>
          </w:rPr>
          <w:instrText xml:space="preserve"> PAGEREF _Toc482868034 \h </w:instrText>
        </w:r>
        <w:r w:rsidR="00DC1A61">
          <w:rPr>
            <w:noProof/>
            <w:webHidden/>
          </w:rPr>
        </w:r>
        <w:r w:rsidR="00DC1A61">
          <w:rPr>
            <w:noProof/>
            <w:webHidden/>
          </w:rPr>
          <w:fldChar w:fldCharType="separate"/>
        </w:r>
        <w:r w:rsidR="00DC1A61">
          <w:rPr>
            <w:noProof/>
            <w:webHidden/>
          </w:rPr>
          <w:t>27</w:t>
        </w:r>
        <w:r w:rsidR="00DC1A61">
          <w:rPr>
            <w:noProof/>
            <w:webHidden/>
          </w:rPr>
          <w:fldChar w:fldCharType="end"/>
        </w:r>
      </w:hyperlink>
    </w:p>
    <w:p w14:paraId="79260784"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5" w:history="1">
        <w:r w:rsidR="00DC1A61" w:rsidRPr="00FC318F">
          <w:rPr>
            <w:rStyle w:val="Hyperlink"/>
            <w:noProof/>
            <w:lang w:val="vi-VN"/>
          </w:rPr>
          <w:t xml:space="preserve">Hình </w:t>
        </w:r>
        <w:r w:rsidR="00DC1A61" w:rsidRPr="00FC318F">
          <w:rPr>
            <w:rStyle w:val="Hyperlink"/>
            <w:noProof/>
          </w:rPr>
          <w:t>3.9:</w:t>
        </w:r>
        <w:r w:rsidR="00DC1A61" w:rsidRPr="00FC318F">
          <w:rPr>
            <w:rStyle w:val="Hyperlink"/>
            <w:noProof/>
            <w:lang w:val="vi-VN"/>
          </w:rPr>
          <w:t xml:space="preserve"> Dữ liệu minh họa cho bảng sự thật SALE</w:t>
        </w:r>
        <w:r w:rsidR="00DC1A61">
          <w:rPr>
            <w:noProof/>
            <w:webHidden/>
          </w:rPr>
          <w:tab/>
        </w:r>
        <w:r w:rsidR="00DC1A61">
          <w:rPr>
            <w:noProof/>
            <w:webHidden/>
          </w:rPr>
          <w:fldChar w:fldCharType="begin"/>
        </w:r>
        <w:r w:rsidR="00DC1A61">
          <w:rPr>
            <w:noProof/>
            <w:webHidden/>
          </w:rPr>
          <w:instrText xml:space="preserve"> PAGEREF _Toc482868035 \h </w:instrText>
        </w:r>
        <w:r w:rsidR="00DC1A61">
          <w:rPr>
            <w:noProof/>
            <w:webHidden/>
          </w:rPr>
        </w:r>
        <w:r w:rsidR="00DC1A61">
          <w:rPr>
            <w:noProof/>
            <w:webHidden/>
          </w:rPr>
          <w:fldChar w:fldCharType="separate"/>
        </w:r>
        <w:r w:rsidR="00DC1A61">
          <w:rPr>
            <w:noProof/>
            <w:webHidden/>
          </w:rPr>
          <w:t>28</w:t>
        </w:r>
        <w:r w:rsidR="00DC1A61">
          <w:rPr>
            <w:noProof/>
            <w:webHidden/>
          </w:rPr>
          <w:fldChar w:fldCharType="end"/>
        </w:r>
      </w:hyperlink>
    </w:p>
    <w:p w14:paraId="42FB3A34"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6" w:history="1">
        <w:r w:rsidR="00DC1A61" w:rsidRPr="00FC318F">
          <w:rPr>
            <w:rStyle w:val="Hyperlink"/>
            <w:noProof/>
            <w:lang w:val="vi-VN"/>
          </w:rPr>
          <w:t xml:space="preserve">Hình </w:t>
        </w:r>
        <w:r w:rsidR="00DC1A61" w:rsidRPr="00FC318F">
          <w:rPr>
            <w:rStyle w:val="Hyperlink"/>
            <w:noProof/>
          </w:rPr>
          <w:t>3.10:</w:t>
        </w:r>
        <w:r w:rsidR="00DC1A61" w:rsidRPr="00FC318F">
          <w:rPr>
            <w:rStyle w:val="Hyperlink"/>
            <w:noProof/>
            <w:lang w:val="vi-VN"/>
          </w:rPr>
          <w:t xml:space="preserve"> Câu lệnh Join các bảng của mô hình star schema</w:t>
        </w:r>
        <w:r w:rsidR="00DC1A61">
          <w:rPr>
            <w:noProof/>
            <w:webHidden/>
          </w:rPr>
          <w:tab/>
        </w:r>
        <w:r w:rsidR="00DC1A61">
          <w:rPr>
            <w:noProof/>
            <w:webHidden/>
          </w:rPr>
          <w:fldChar w:fldCharType="begin"/>
        </w:r>
        <w:r w:rsidR="00DC1A61">
          <w:rPr>
            <w:noProof/>
            <w:webHidden/>
          </w:rPr>
          <w:instrText xml:space="preserve"> PAGEREF _Toc482868036 \h </w:instrText>
        </w:r>
        <w:r w:rsidR="00DC1A61">
          <w:rPr>
            <w:noProof/>
            <w:webHidden/>
          </w:rPr>
        </w:r>
        <w:r w:rsidR="00DC1A61">
          <w:rPr>
            <w:noProof/>
            <w:webHidden/>
          </w:rPr>
          <w:fldChar w:fldCharType="separate"/>
        </w:r>
        <w:r w:rsidR="00DC1A61">
          <w:rPr>
            <w:noProof/>
            <w:webHidden/>
          </w:rPr>
          <w:t>28</w:t>
        </w:r>
        <w:r w:rsidR="00DC1A61">
          <w:rPr>
            <w:noProof/>
            <w:webHidden/>
          </w:rPr>
          <w:fldChar w:fldCharType="end"/>
        </w:r>
      </w:hyperlink>
    </w:p>
    <w:p w14:paraId="3AF4C26B"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7" w:history="1">
        <w:r w:rsidR="00DC1A61" w:rsidRPr="00FC318F">
          <w:rPr>
            <w:rStyle w:val="Hyperlink"/>
            <w:noProof/>
          </w:rPr>
          <w:t>Hình 3.11: Một phần kết quả của truy vấn join</w:t>
        </w:r>
        <w:r w:rsidR="00DC1A61">
          <w:rPr>
            <w:noProof/>
            <w:webHidden/>
          </w:rPr>
          <w:tab/>
        </w:r>
        <w:r w:rsidR="00DC1A61">
          <w:rPr>
            <w:noProof/>
            <w:webHidden/>
          </w:rPr>
          <w:fldChar w:fldCharType="begin"/>
        </w:r>
        <w:r w:rsidR="00DC1A61">
          <w:rPr>
            <w:noProof/>
            <w:webHidden/>
          </w:rPr>
          <w:instrText xml:space="preserve"> PAGEREF _Toc482868037 \h </w:instrText>
        </w:r>
        <w:r w:rsidR="00DC1A61">
          <w:rPr>
            <w:noProof/>
            <w:webHidden/>
          </w:rPr>
        </w:r>
        <w:r w:rsidR="00DC1A61">
          <w:rPr>
            <w:noProof/>
            <w:webHidden/>
          </w:rPr>
          <w:fldChar w:fldCharType="separate"/>
        </w:r>
        <w:r w:rsidR="00DC1A61">
          <w:rPr>
            <w:noProof/>
            <w:webHidden/>
          </w:rPr>
          <w:t>28</w:t>
        </w:r>
        <w:r w:rsidR="00DC1A61">
          <w:rPr>
            <w:noProof/>
            <w:webHidden/>
          </w:rPr>
          <w:fldChar w:fldCharType="end"/>
        </w:r>
      </w:hyperlink>
    </w:p>
    <w:p w14:paraId="5AD3616E"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8" w:history="1">
        <w:r w:rsidR="00DC1A61" w:rsidRPr="00FC318F">
          <w:rPr>
            <w:rStyle w:val="Hyperlink"/>
            <w:noProof/>
            <w:lang w:val="vi-VN"/>
          </w:rPr>
          <w:t xml:space="preserve">Hình </w:t>
        </w:r>
        <w:r w:rsidR="00DC1A61" w:rsidRPr="00FC318F">
          <w:rPr>
            <w:rStyle w:val="Hyperlink"/>
            <w:noProof/>
          </w:rPr>
          <w:t>3.12:</w:t>
        </w:r>
        <w:r w:rsidR="00DC1A61" w:rsidRPr="00FC318F">
          <w:rPr>
            <w:rStyle w:val="Hyperlink"/>
            <w:noProof/>
            <w:lang w:val="vi-VN"/>
          </w:rPr>
          <w:t xml:space="preserve"> Áp dụng câu lệnh join cho truy vấn dùng OLAP</w:t>
        </w:r>
        <w:r w:rsidR="00DC1A61">
          <w:rPr>
            <w:noProof/>
            <w:webHidden/>
          </w:rPr>
          <w:tab/>
        </w:r>
        <w:r w:rsidR="00DC1A61">
          <w:rPr>
            <w:noProof/>
            <w:webHidden/>
          </w:rPr>
          <w:fldChar w:fldCharType="begin"/>
        </w:r>
        <w:r w:rsidR="00DC1A61">
          <w:rPr>
            <w:noProof/>
            <w:webHidden/>
          </w:rPr>
          <w:instrText xml:space="preserve"> PAGEREF _Toc482868038 \h </w:instrText>
        </w:r>
        <w:r w:rsidR="00DC1A61">
          <w:rPr>
            <w:noProof/>
            <w:webHidden/>
          </w:rPr>
        </w:r>
        <w:r w:rsidR="00DC1A61">
          <w:rPr>
            <w:noProof/>
            <w:webHidden/>
          </w:rPr>
          <w:fldChar w:fldCharType="separate"/>
        </w:r>
        <w:r w:rsidR="00DC1A61">
          <w:rPr>
            <w:noProof/>
            <w:webHidden/>
          </w:rPr>
          <w:t>28</w:t>
        </w:r>
        <w:r w:rsidR="00DC1A61">
          <w:rPr>
            <w:noProof/>
            <w:webHidden/>
          </w:rPr>
          <w:fldChar w:fldCharType="end"/>
        </w:r>
      </w:hyperlink>
    </w:p>
    <w:p w14:paraId="7A4D9BA3"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39" w:history="1">
        <w:r w:rsidR="00DC1A61" w:rsidRPr="00FC318F">
          <w:rPr>
            <w:rStyle w:val="Hyperlink"/>
            <w:noProof/>
            <w:lang w:val="vi-VN"/>
          </w:rPr>
          <w:t xml:space="preserve">Hình </w:t>
        </w:r>
        <w:r w:rsidR="00DC1A61" w:rsidRPr="00FC318F">
          <w:rPr>
            <w:rStyle w:val="Hyperlink"/>
            <w:noProof/>
          </w:rPr>
          <w:t>3.13:</w:t>
        </w:r>
        <w:r w:rsidR="00DC1A61" w:rsidRPr="00FC318F">
          <w:rPr>
            <w:rStyle w:val="Hyperlink"/>
            <w:noProof/>
            <w:lang w:val="vi-VN"/>
          </w:rPr>
          <w:t xml:space="preserve"> Kết quả áp dụng kỹ thuật OLAP</w:t>
        </w:r>
        <w:r w:rsidR="00DC1A61">
          <w:rPr>
            <w:noProof/>
            <w:webHidden/>
          </w:rPr>
          <w:tab/>
        </w:r>
        <w:r w:rsidR="00DC1A61">
          <w:rPr>
            <w:noProof/>
            <w:webHidden/>
          </w:rPr>
          <w:fldChar w:fldCharType="begin"/>
        </w:r>
        <w:r w:rsidR="00DC1A61">
          <w:rPr>
            <w:noProof/>
            <w:webHidden/>
          </w:rPr>
          <w:instrText xml:space="preserve"> PAGEREF _Toc482868039 \h </w:instrText>
        </w:r>
        <w:r w:rsidR="00DC1A61">
          <w:rPr>
            <w:noProof/>
            <w:webHidden/>
          </w:rPr>
        </w:r>
        <w:r w:rsidR="00DC1A61">
          <w:rPr>
            <w:noProof/>
            <w:webHidden/>
          </w:rPr>
          <w:fldChar w:fldCharType="separate"/>
        </w:r>
        <w:r w:rsidR="00DC1A61">
          <w:rPr>
            <w:noProof/>
            <w:webHidden/>
          </w:rPr>
          <w:t>29</w:t>
        </w:r>
        <w:r w:rsidR="00DC1A61">
          <w:rPr>
            <w:noProof/>
            <w:webHidden/>
          </w:rPr>
          <w:fldChar w:fldCharType="end"/>
        </w:r>
      </w:hyperlink>
    </w:p>
    <w:p w14:paraId="0E58C4E3"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0" w:history="1">
        <w:r w:rsidR="00DC1A61" w:rsidRPr="00FC318F">
          <w:rPr>
            <w:rStyle w:val="Hyperlink"/>
            <w:noProof/>
            <w:lang w:val="vi-VN"/>
          </w:rPr>
          <w:t xml:space="preserve">Hình </w:t>
        </w:r>
        <w:r w:rsidR="00DC1A61" w:rsidRPr="00FC318F">
          <w:rPr>
            <w:rStyle w:val="Hyperlink"/>
            <w:noProof/>
          </w:rPr>
          <w:t>3.14:</w:t>
        </w:r>
        <w:r w:rsidR="00DC1A61" w:rsidRPr="00FC318F">
          <w:rPr>
            <w:rStyle w:val="Hyperlink"/>
            <w:noProof/>
            <w:lang w:val="vi-VN"/>
          </w:rPr>
          <w:t xml:space="preserve"> Câu lệnh group by đơn giản trên nền OLAP</w:t>
        </w:r>
        <w:r w:rsidR="00DC1A61">
          <w:rPr>
            <w:noProof/>
            <w:webHidden/>
          </w:rPr>
          <w:tab/>
        </w:r>
        <w:r w:rsidR="00DC1A61">
          <w:rPr>
            <w:noProof/>
            <w:webHidden/>
          </w:rPr>
          <w:fldChar w:fldCharType="begin"/>
        </w:r>
        <w:r w:rsidR="00DC1A61">
          <w:rPr>
            <w:noProof/>
            <w:webHidden/>
          </w:rPr>
          <w:instrText xml:space="preserve"> PAGEREF _Toc482868040 \h </w:instrText>
        </w:r>
        <w:r w:rsidR="00DC1A61">
          <w:rPr>
            <w:noProof/>
            <w:webHidden/>
          </w:rPr>
        </w:r>
        <w:r w:rsidR="00DC1A61">
          <w:rPr>
            <w:noProof/>
            <w:webHidden/>
          </w:rPr>
          <w:fldChar w:fldCharType="separate"/>
        </w:r>
        <w:r w:rsidR="00DC1A61">
          <w:rPr>
            <w:noProof/>
            <w:webHidden/>
          </w:rPr>
          <w:t>29</w:t>
        </w:r>
        <w:r w:rsidR="00DC1A61">
          <w:rPr>
            <w:noProof/>
            <w:webHidden/>
          </w:rPr>
          <w:fldChar w:fldCharType="end"/>
        </w:r>
      </w:hyperlink>
    </w:p>
    <w:p w14:paraId="7E85F7ED"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1" w:history="1">
        <w:r w:rsidR="00DC1A61" w:rsidRPr="00FC318F">
          <w:rPr>
            <w:rStyle w:val="Hyperlink"/>
            <w:noProof/>
            <w:lang w:val="vi-VN"/>
          </w:rPr>
          <w:t xml:space="preserve">Hình </w:t>
        </w:r>
        <w:r w:rsidR="00DC1A61" w:rsidRPr="00FC318F">
          <w:rPr>
            <w:rStyle w:val="Hyperlink"/>
            <w:noProof/>
          </w:rPr>
          <w:t>3.15:</w:t>
        </w:r>
        <w:r w:rsidR="00DC1A61" w:rsidRPr="00FC318F">
          <w:rPr>
            <w:rStyle w:val="Hyperlink"/>
            <w:noProof/>
            <w:lang w:val="vi-VN"/>
          </w:rPr>
          <w:t xml:space="preserve"> Kết quả sau khi dùng câu lệnh group by</w:t>
        </w:r>
        <w:r w:rsidR="00DC1A61">
          <w:rPr>
            <w:noProof/>
            <w:webHidden/>
          </w:rPr>
          <w:tab/>
        </w:r>
        <w:r w:rsidR="00DC1A61">
          <w:rPr>
            <w:noProof/>
            <w:webHidden/>
          </w:rPr>
          <w:fldChar w:fldCharType="begin"/>
        </w:r>
        <w:r w:rsidR="00DC1A61">
          <w:rPr>
            <w:noProof/>
            <w:webHidden/>
          </w:rPr>
          <w:instrText xml:space="preserve"> PAGEREF _Toc482868041 \h </w:instrText>
        </w:r>
        <w:r w:rsidR="00DC1A61">
          <w:rPr>
            <w:noProof/>
            <w:webHidden/>
          </w:rPr>
        </w:r>
        <w:r w:rsidR="00DC1A61">
          <w:rPr>
            <w:noProof/>
            <w:webHidden/>
          </w:rPr>
          <w:fldChar w:fldCharType="separate"/>
        </w:r>
        <w:r w:rsidR="00DC1A61">
          <w:rPr>
            <w:noProof/>
            <w:webHidden/>
          </w:rPr>
          <w:t>29</w:t>
        </w:r>
        <w:r w:rsidR="00DC1A61">
          <w:rPr>
            <w:noProof/>
            <w:webHidden/>
          </w:rPr>
          <w:fldChar w:fldCharType="end"/>
        </w:r>
      </w:hyperlink>
    </w:p>
    <w:p w14:paraId="74853987"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2" w:history="1">
        <w:r w:rsidR="00DC1A61" w:rsidRPr="00FC318F">
          <w:rPr>
            <w:rStyle w:val="Hyperlink"/>
            <w:noProof/>
            <w:lang w:val="vi-VN"/>
          </w:rPr>
          <w:t xml:space="preserve">Hình </w:t>
        </w:r>
        <w:r w:rsidR="00DC1A61" w:rsidRPr="00FC318F">
          <w:rPr>
            <w:rStyle w:val="Hyperlink"/>
            <w:noProof/>
          </w:rPr>
          <w:t>3.16:</w:t>
        </w:r>
        <w:r w:rsidR="00DC1A61" w:rsidRPr="00FC318F">
          <w:rPr>
            <w:rStyle w:val="Hyperlink"/>
            <w:noProof/>
            <w:lang w:val="vi-VN"/>
          </w:rPr>
          <w:t xml:space="preserve"> Ví dụ về Drill Down</w:t>
        </w:r>
        <w:r w:rsidR="00DC1A61">
          <w:rPr>
            <w:noProof/>
            <w:webHidden/>
          </w:rPr>
          <w:tab/>
        </w:r>
        <w:r w:rsidR="00DC1A61">
          <w:rPr>
            <w:noProof/>
            <w:webHidden/>
          </w:rPr>
          <w:fldChar w:fldCharType="begin"/>
        </w:r>
        <w:r w:rsidR="00DC1A61">
          <w:rPr>
            <w:noProof/>
            <w:webHidden/>
          </w:rPr>
          <w:instrText xml:space="preserve"> PAGEREF _Toc482868042 \h </w:instrText>
        </w:r>
        <w:r w:rsidR="00DC1A61">
          <w:rPr>
            <w:noProof/>
            <w:webHidden/>
          </w:rPr>
        </w:r>
        <w:r w:rsidR="00DC1A61">
          <w:rPr>
            <w:noProof/>
            <w:webHidden/>
          </w:rPr>
          <w:fldChar w:fldCharType="separate"/>
        </w:r>
        <w:r w:rsidR="00DC1A61">
          <w:rPr>
            <w:noProof/>
            <w:webHidden/>
          </w:rPr>
          <w:t>29</w:t>
        </w:r>
        <w:r w:rsidR="00DC1A61">
          <w:rPr>
            <w:noProof/>
            <w:webHidden/>
          </w:rPr>
          <w:fldChar w:fldCharType="end"/>
        </w:r>
      </w:hyperlink>
    </w:p>
    <w:p w14:paraId="35FCE8C1"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3" w:history="1">
        <w:r w:rsidR="00DC1A61" w:rsidRPr="00FC318F">
          <w:rPr>
            <w:rStyle w:val="Hyperlink"/>
            <w:noProof/>
            <w:lang w:val="vi-VN"/>
          </w:rPr>
          <w:t xml:space="preserve">Hình </w:t>
        </w:r>
        <w:r w:rsidR="00DC1A61" w:rsidRPr="00FC318F">
          <w:rPr>
            <w:rStyle w:val="Hyperlink"/>
            <w:noProof/>
          </w:rPr>
          <w:t>3.17:</w:t>
        </w:r>
        <w:r w:rsidR="00DC1A61" w:rsidRPr="00FC318F">
          <w:rPr>
            <w:rStyle w:val="Hyperlink"/>
            <w:noProof/>
            <w:lang w:val="vi-VN"/>
          </w:rPr>
          <w:t xml:space="preserve"> Kết quả của ví dụ về Drill Down</w:t>
        </w:r>
        <w:r w:rsidR="00DC1A61">
          <w:rPr>
            <w:noProof/>
            <w:webHidden/>
          </w:rPr>
          <w:tab/>
        </w:r>
        <w:r w:rsidR="00DC1A61">
          <w:rPr>
            <w:noProof/>
            <w:webHidden/>
          </w:rPr>
          <w:fldChar w:fldCharType="begin"/>
        </w:r>
        <w:r w:rsidR="00DC1A61">
          <w:rPr>
            <w:noProof/>
            <w:webHidden/>
          </w:rPr>
          <w:instrText xml:space="preserve"> PAGEREF _Toc482868043 \h </w:instrText>
        </w:r>
        <w:r w:rsidR="00DC1A61">
          <w:rPr>
            <w:noProof/>
            <w:webHidden/>
          </w:rPr>
        </w:r>
        <w:r w:rsidR="00DC1A61">
          <w:rPr>
            <w:noProof/>
            <w:webHidden/>
          </w:rPr>
          <w:fldChar w:fldCharType="separate"/>
        </w:r>
        <w:r w:rsidR="00DC1A61">
          <w:rPr>
            <w:noProof/>
            <w:webHidden/>
          </w:rPr>
          <w:t>30</w:t>
        </w:r>
        <w:r w:rsidR="00DC1A61">
          <w:rPr>
            <w:noProof/>
            <w:webHidden/>
          </w:rPr>
          <w:fldChar w:fldCharType="end"/>
        </w:r>
      </w:hyperlink>
    </w:p>
    <w:p w14:paraId="4279FF91"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4" w:history="1">
        <w:r w:rsidR="00DC1A61" w:rsidRPr="00FC318F">
          <w:rPr>
            <w:rStyle w:val="Hyperlink"/>
            <w:noProof/>
          </w:rPr>
          <w:t>Hình 3.18: Câu lệnh Slice</w:t>
        </w:r>
        <w:r w:rsidR="00DC1A61">
          <w:rPr>
            <w:noProof/>
            <w:webHidden/>
          </w:rPr>
          <w:tab/>
        </w:r>
        <w:r w:rsidR="00DC1A61">
          <w:rPr>
            <w:noProof/>
            <w:webHidden/>
          </w:rPr>
          <w:fldChar w:fldCharType="begin"/>
        </w:r>
        <w:r w:rsidR="00DC1A61">
          <w:rPr>
            <w:noProof/>
            <w:webHidden/>
          </w:rPr>
          <w:instrText xml:space="preserve"> PAGEREF _Toc482868044 \h </w:instrText>
        </w:r>
        <w:r w:rsidR="00DC1A61">
          <w:rPr>
            <w:noProof/>
            <w:webHidden/>
          </w:rPr>
        </w:r>
        <w:r w:rsidR="00DC1A61">
          <w:rPr>
            <w:noProof/>
            <w:webHidden/>
          </w:rPr>
          <w:fldChar w:fldCharType="separate"/>
        </w:r>
        <w:r w:rsidR="00DC1A61">
          <w:rPr>
            <w:noProof/>
            <w:webHidden/>
          </w:rPr>
          <w:t>30</w:t>
        </w:r>
        <w:r w:rsidR="00DC1A61">
          <w:rPr>
            <w:noProof/>
            <w:webHidden/>
          </w:rPr>
          <w:fldChar w:fldCharType="end"/>
        </w:r>
      </w:hyperlink>
    </w:p>
    <w:p w14:paraId="5D4E3424"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5" w:history="1">
        <w:r w:rsidR="00DC1A61" w:rsidRPr="00FC318F">
          <w:rPr>
            <w:rStyle w:val="Hyperlink"/>
            <w:noProof/>
          </w:rPr>
          <w:t>Hình 3.19: Kết quả của câu lệnh Slice</w:t>
        </w:r>
        <w:r w:rsidR="00DC1A61">
          <w:rPr>
            <w:noProof/>
            <w:webHidden/>
          </w:rPr>
          <w:tab/>
        </w:r>
        <w:r w:rsidR="00DC1A61">
          <w:rPr>
            <w:noProof/>
            <w:webHidden/>
          </w:rPr>
          <w:fldChar w:fldCharType="begin"/>
        </w:r>
        <w:r w:rsidR="00DC1A61">
          <w:rPr>
            <w:noProof/>
            <w:webHidden/>
          </w:rPr>
          <w:instrText xml:space="preserve"> PAGEREF _Toc482868045 \h </w:instrText>
        </w:r>
        <w:r w:rsidR="00DC1A61">
          <w:rPr>
            <w:noProof/>
            <w:webHidden/>
          </w:rPr>
        </w:r>
        <w:r w:rsidR="00DC1A61">
          <w:rPr>
            <w:noProof/>
            <w:webHidden/>
          </w:rPr>
          <w:fldChar w:fldCharType="separate"/>
        </w:r>
        <w:r w:rsidR="00DC1A61">
          <w:rPr>
            <w:noProof/>
            <w:webHidden/>
          </w:rPr>
          <w:t>30</w:t>
        </w:r>
        <w:r w:rsidR="00DC1A61">
          <w:rPr>
            <w:noProof/>
            <w:webHidden/>
          </w:rPr>
          <w:fldChar w:fldCharType="end"/>
        </w:r>
      </w:hyperlink>
    </w:p>
    <w:p w14:paraId="1C333A72"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6" w:history="1">
        <w:r w:rsidR="00DC1A61" w:rsidRPr="00FC318F">
          <w:rPr>
            <w:rStyle w:val="Hyperlink"/>
            <w:noProof/>
          </w:rPr>
          <w:t>Hình 3.20: Câu lệnh thao tác Dice</w:t>
        </w:r>
        <w:r w:rsidR="00DC1A61">
          <w:rPr>
            <w:noProof/>
            <w:webHidden/>
          </w:rPr>
          <w:tab/>
        </w:r>
        <w:r w:rsidR="00DC1A61">
          <w:rPr>
            <w:noProof/>
            <w:webHidden/>
          </w:rPr>
          <w:fldChar w:fldCharType="begin"/>
        </w:r>
        <w:r w:rsidR="00DC1A61">
          <w:rPr>
            <w:noProof/>
            <w:webHidden/>
          </w:rPr>
          <w:instrText xml:space="preserve"> PAGEREF _Toc482868046 \h </w:instrText>
        </w:r>
        <w:r w:rsidR="00DC1A61">
          <w:rPr>
            <w:noProof/>
            <w:webHidden/>
          </w:rPr>
        </w:r>
        <w:r w:rsidR="00DC1A61">
          <w:rPr>
            <w:noProof/>
            <w:webHidden/>
          </w:rPr>
          <w:fldChar w:fldCharType="separate"/>
        </w:r>
        <w:r w:rsidR="00DC1A61">
          <w:rPr>
            <w:noProof/>
            <w:webHidden/>
          </w:rPr>
          <w:t>31</w:t>
        </w:r>
        <w:r w:rsidR="00DC1A61">
          <w:rPr>
            <w:noProof/>
            <w:webHidden/>
          </w:rPr>
          <w:fldChar w:fldCharType="end"/>
        </w:r>
      </w:hyperlink>
    </w:p>
    <w:p w14:paraId="7455FA6F"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7" w:history="1">
        <w:r w:rsidR="00DC1A61" w:rsidRPr="00FC318F">
          <w:rPr>
            <w:rStyle w:val="Hyperlink"/>
            <w:noProof/>
          </w:rPr>
          <w:t>Hình 3.21: Kết quả câu lệnh Dice</w:t>
        </w:r>
        <w:r w:rsidR="00DC1A61">
          <w:rPr>
            <w:noProof/>
            <w:webHidden/>
          </w:rPr>
          <w:tab/>
        </w:r>
        <w:r w:rsidR="00DC1A61">
          <w:rPr>
            <w:noProof/>
            <w:webHidden/>
          </w:rPr>
          <w:fldChar w:fldCharType="begin"/>
        </w:r>
        <w:r w:rsidR="00DC1A61">
          <w:rPr>
            <w:noProof/>
            <w:webHidden/>
          </w:rPr>
          <w:instrText xml:space="preserve"> PAGEREF _Toc482868047 \h </w:instrText>
        </w:r>
        <w:r w:rsidR="00DC1A61">
          <w:rPr>
            <w:noProof/>
            <w:webHidden/>
          </w:rPr>
        </w:r>
        <w:r w:rsidR="00DC1A61">
          <w:rPr>
            <w:noProof/>
            <w:webHidden/>
          </w:rPr>
          <w:fldChar w:fldCharType="separate"/>
        </w:r>
        <w:r w:rsidR="00DC1A61">
          <w:rPr>
            <w:noProof/>
            <w:webHidden/>
          </w:rPr>
          <w:t>31</w:t>
        </w:r>
        <w:r w:rsidR="00DC1A61">
          <w:rPr>
            <w:noProof/>
            <w:webHidden/>
          </w:rPr>
          <w:fldChar w:fldCharType="end"/>
        </w:r>
      </w:hyperlink>
    </w:p>
    <w:p w14:paraId="2175580E"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8" w:history="1">
        <w:r w:rsidR="00DC1A61" w:rsidRPr="00FC318F">
          <w:rPr>
            <w:rStyle w:val="Hyperlink"/>
            <w:noProof/>
          </w:rPr>
          <w:t>Hình 3.22: Câu lệnh Roll up</w:t>
        </w:r>
        <w:r w:rsidR="00DC1A61">
          <w:rPr>
            <w:noProof/>
            <w:webHidden/>
          </w:rPr>
          <w:tab/>
        </w:r>
        <w:r w:rsidR="00DC1A61">
          <w:rPr>
            <w:noProof/>
            <w:webHidden/>
          </w:rPr>
          <w:fldChar w:fldCharType="begin"/>
        </w:r>
        <w:r w:rsidR="00DC1A61">
          <w:rPr>
            <w:noProof/>
            <w:webHidden/>
          </w:rPr>
          <w:instrText xml:space="preserve"> PAGEREF _Toc482868048 \h </w:instrText>
        </w:r>
        <w:r w:rsidR="00DC1A61">
          <w:rPr>
            <w:noProof/>
            <w:webHidden/>
          </w:rPr>
        </w:r>
        <w:r w:rsidR="00DC1A61">
          <w:rPr>
            <w:noProof/>
            <w:webHidden/>
          </w:rPr>
          <w:fldChar w:fldCharType="separate"/>
        </w:r>
        <w:r w:rsidR="00DC1A61">
          <w:rPr>
            <w:noProof/>
            <w:webHidden/>
          </w:rPr>
          <w:t>31</w:t>
        </w:r>
        <w:r w:rsidR="00DC1A61">
          <w:rPr>
            <w:noProof/>
            <w:webHidden/>
          </w:rPr>
          <w:fldChar w:fldCharType="end"/>
        </w:r>
      </w:hyperlink>
    </w:p>
    <w:p w14:paraId="2DBFE1EF"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49" w:history="1">
        <w:r w:rsidR="00DC1A61" w:rsidRPr="00FC318F">
          <w:rPr>
            <w:rStyle w:val="Hyperlink"/>
            <w:noProof/>
          </w:rPr>
          <w:t>Hình 3.23: Kết quả câu lệnh Roll Up</w:t>
        </w:r>
        <w:r w:rsidR="00DC1A61">
          <w:rPr>
            <w:noProof/>
            <w:webHidden/>
          </w:rPr>
          <w:tab/>
        </w:r>
        <w:r w:rsidR="00DC1A61">
          <w:rPr>
            <w:noProof/>
            <w:webHidden/>
          </w:rPr>
          <w:fldChar w:fldCharType="begin"/>
        </w:r>
        <w:r w:rsidR="00DC1A61">
          <w:rPr>
            <w:noProof/>
            <w:webHidden/>
          </w:rPr>
          <w:instrText xml:space="preserve"> PAGEREF _Toc482868049 \h </w:instrText>
        </w:r>
        <w:r w:rsidR="00DC1A61">
          <w:rPr>
            <w:noProof/>
            <w:webHidden/>
          </w:rPr>
        </w:r>
        <w:r w:rsidR="00DC1A61">
          <w:rPr>
            <w:noProof/>
            <w:webHidden/>
          </w:rPr>
          <w:fldChar w:fldCharType="separate"/>
        </w:r>
        <w:r w:rsidR="00DC1A61">
          <w:rPr>
            <w:noProof/>
            <w:webHidden/>
          </w:rPr>
          <w:t>32</w:t>
        </w:r>
        <w:r w:rsidR="00DC1A61">
          <w:rPr>
            <w:noProof/>
            <w:webHidden/>
          </w:rPr>
          <w:fldChar w:fldCharType="end"/>
        </w:r>
      </w:hyperlink>
    </w:p>
    <w:p w14:paraId="354B674A"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0" w:history="1">
        <w:r w:rsidR="00DC1A61" w:rsidRPr="00FC318F">
          <w:rPr>
            <w:rStyle w:val="Hyperlink"/>
            <w:noProof/>
          </w:rPr>
          <w:t>Hình 3.24: Giao diện của chức năng 1</w:t>
        </w:r>
        <w:r w:rsidR="00DC1A61">
          <w:rPr>
            <w:noProof/>
            <w:webHidden/>
          </w:rPr>
          <w:tab/>
        </w:r>
        <w:r w:rsidR="00DC1A61">
          <w:rPr>
            <w:noProof/>
            <w:webHidden/>
          </w:rPr>
          <w:fldChar w:fldCharType="begin"/>
        </w:r>
        <w:r w:rsidR="00DC1A61">
          <w:rPr>
            <w:noProof/>
            <w:webHidden/>
          </w:rPr>
          <w:instrText xml:space="preserve"> PAGEREF _Toc482868050 \h </w:instrText>
        </w:r>
        <w:r w:rsidR="00DC1A61">
          <w:rPr>
            <w:noProof/>
            <w:webHidden/>
          </w:rPr>
        </w:r>
        <w:r w:rsidR="00DC1A61">
          <w:rPr>
            <w:noProof/>
            <w:webHidden/>
          </w:rPr>
          <w:fldChar w:fldCharType="separate"/>
        </w:r>
        <w:r w:rsidR="00DC1A61">
          <w:rPr>
            <w:noProof/>
            <w:webHidden/>
          </w:rPr>
          <w:t>33</w:t>
        </w:r>
        <w:r w:rsidR="00DC1A61">
          <w:rPr>
            <w:noProof/>
            <w:webHidden/>
          </w:rPr>
          <w:fldChar w:fldCharType="end"/>
        </w:r>
      </w:hyperlink>
    </w:p>
    <w:p w14:paraId="28C65714"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1" w:history="1">
        <w:r w:rsidR="00DC1A61" w:rsidRPr="00FC318F">
          <w:rPr>
            <w:rStyle w:val="Hyperlink"/>
            <w:noProof/>
          </w:rPr>
          <w:t>Hình 3.25: Phương thức ở lớp Database phục vụ cho chức năng 1</w:t>
        </w:r>
        <w:r w:rsidR="00DC1A61">
          <w:rPr>
            <w:noProof/>
            <w:webHidden/>
          </w:rPr>
          <w:tab/>
        </w:r>
        <w:r w:rsidR="00DC1A61">
          <w:rPr>
            <w:noProof/>
            <w:webHidden/>
          </w:rPr>
          <w:fldChar w:fldCharType="begin"/>
        </w:r>
        <w:r w:rsidR="00DC1A61">
          <w:rPr>
            <w:noProof/>
            <w:webHidden/>
          </w:rPr>
          <w:instrText xml:space="preserve"> PAGEREF _Toc482868051 \h </w:instrText>
        </w:r>
        <w:r w:rsidR="00DC1A61">
          <w:rPr>
            <w:noProof/>
            <w:webHidden/>
          </w:rPr>
        </w:r>
        <w:r w:rsidR="00DC1A61">
          <w:rPr>
            <w:noProof/>
            <w:webHidden/>
          </w:rPr>
          <w:fldChar w:fldCharType="separate"/>
        </w:r>
        <w:r w:rsidR="00DC1A61">
          <w:rPr>
            <w:noProof/>
            <w:webHidden/>
          </w:rPr>
          <w:t>33</w:t>
        </w:r>
        <w:r w:rsidR="00DC1A61">
          <w:rPr>
            <w:noProof/>
            <w:webHidden/>
          </w:rPr>
          <w:fldChar w:fldCharType="end"/>
        </w:r>
      </w:hyperlink>
    </w:p>
    <w:p w14:paraId="5C0761E5"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2" w:history="1">
        <w:r w:rsidR="00DC1A61" w:rsidRPr="00FC318F">
          <w:rPr>
            <w:rStyle w:val="Hyperlink"/>
            <w:noProof/>
          </w:rPr>
          <w:t>Hình 3.26: Phương thức ở lớp OLAP_DAO phục vụ cho chức năng 1</w:t>
        </w:r>
        <w:r w:rsidR="00DC1A61">
          <w:rPr>
            <w:noProof/>
            <w:webHidden/>
          </w:rPr>
          <w:tab/>
        </w:r>
        <w:r w:rsidR="00DC1A61">
          <w:rPr>
            <w:noProof/>
            <w:webHidden/>
          </w:rPr>
          <w:fldChar w:fldCharType="begin"/>
        </w:r>
        <w:r w:rsidR="00DC1A61">
          <w:rPr>
            <w:noProof/>
            <w:webHidden/>
          </w:rPr>
          <w:instrText xml:space="preserve"> PAGEREF _Toc482868052 \h </w:instrText>
        </w:r>
        <w:r w:rsidR="00DC1A61">
          <w:rPr>
            <w:noProof/>
            <w:webHidden/>
          </w:rPr>
        </w:r>
        <w:r w:rsidR="00DC1A61">
          <w:rPr>
            <w:noProof/>
            <w:webHidden/>
          </w:rPr>
          <w:fldChar w:fldCharType="separate"/>
        </w:r>
        <w:r w:rsidR="00DC1A61">
          <w:rPr>
            <w:noProof/>
            <w:webHidden/>
          </w:rPr>
          <w:t>33</w:t>
        </w:r>
        <w:r w:rsidR="00DC1A61">
          <w:rPr>
            <w:noProof/>
            <w:webHidden/>
          </w:rPr>
          <w:fldChar w:fldCharType="end"/>
        </w:r>
      </w:hyperlink>
    </w:p>
    <w:p w14:paraId="224380E9"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3" w:history="1">
        <w:r w:rsidR="00DC1A61" w:rsidRPr="00FC318F">
          <w:rPr>
            <w:rStyle w:val="Hyperlink"/>
            <w:noProof/>
          </w:rPr>
          <w:t>Hình 3.27: Phương thức ở lớp OLAP_BUS phục vụ cho chức năng 1</w:t>
        </w:r>
        <w:r w:rsidR="00DC1A61">
          <w:rPr>
            <w:noProof/>
            <w:webHidden/>
          </w:rPr>
          <w:tab/>
        </w:r>
        <w:r w:rsidR="00DC1A61">
          <w:rPr>
            <w:noProof/>
            <w:webHidden/>
          </w:rPr>
          <w:fldChar w:fldCharType="begin"/>
        </w:r>
        <w:r w:rsidR="00DC1A61">
          <w:rPr>
            <w:noProof/>
            <w:webHidden/>
          </w:rPr>
          <w:instrText xml:space="preserve"> PAGEREF _Toc482868053 \h </w:instrText>
        </w:r>
        <w:r w:rsidR="00DC1A61">
          <w:rPr>
            <w:noProof/>
            <w:webHidden/>
          </w:rPr>
        </w:r>
        <w:r w:rsidR="00DC1A61">
          <w:rPr>
            <w:noProof/>
            <w:webHidden/>
          </w:rPr>
          <w:fldChar w:fldCharType="separate"/>
        </w:r>
        <w:r w:rsidR="00DC1A61">
          <w:rPr>
            <w:noProof/>
            <w:webHidden/>
          </w:rPr>
          <w:t>34</w:t>
        </w:r>
        <w:r w:rsidR="00DC1A61">
          <w:rPr>
            <w:noProof/>
            <w:webHidden/>
          </w:rPr>
          <w:fldChar w:fldCharType="end"/>
        </w:r>
      </w:hyperlink>
    </w:p>
    <w:p w14:paraId="12B521A5"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4" w:history="1">
        <w:r w:rsidR="00DC1A61" w:rsidRPr="00FC318F">
          <w:rPr>
            <w:rStyle w:val="Hyperlink"/>
            <w:noProof/>
          </w:rPr>
          <w:t>Hình 3.28: Phương thức phục vụ hiển thị kết quả của chức năng 1</w:t>
        </w:r>
        <w:r w:rsidR="00DC1A61">
          <w:rPr>
            <w:noProof/>
            <w:webHidden/>
          </w:rPr>
          <w:tab/>
        </w:r>
        <w:r w:rsidR="00DC1A61">
          <w:rPr>
            <w:noProof/>
            <w:webHidden/>
          </w:rPr>
          <w:fldChar w:fldCharType="begin"/>
        </w:r>
        <w:r w:rsidR="00DC1A61">
          <w:rPr>
            <w:noProof/>
            <w:webHidden/>
          </w:rPr>
          <w:instrText xml:space="preserve"> PAGEREF _Toc482868054 \h </w:instrText>
        </w:r>
        <w:r w:rsidR="00DC1A61">
          <w:rPr>
            <w:noProof/>
            <w:webHidden/>
          </w:rPr>
        </w:r>
        <w:r w:rsidR="00DC1A61">
          <w:rPr>
            <w:noProof/>
            <w:webHidden/>
          </w:rPr>
          <w:fldChar w:fldCharType="separate"/>
        </w:r>
        <w:r w:rsidR="00DC1A61">
          <w:rPr>
            <w:noProof/>
            <w:webHidden/>
          </w:rPr>
          <w:t>34</w:t>
        </w:r>
        <w:r w:rsidR="00DC1A61">
          <w:rPr>
            <w:noProof/>
            <w:webHidden/>
          </w:rPr>
          <w:fldChar w:fldCharType="end"/>
        </w:r>
      </w:hyperlink>
    </w:p>
    <w:p w14:paraId="49D876DB"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5" w:history="1">
        <w:r w:rsidR="00DC1A61" w:rsidRPr="00FC318F">
          <w:rPr>
            <w:rStyle w:val="Hyperlink"/>
            <w:noProof/>
          </w:rPr>
          <w:t>Hình 3.29: Kết quả của chức năng 1</w:t>
        </w:r>
        <w:r w:rsidR="00DC1A61">
          <w:rPr>
            <w:noProof/>
            <w:webHidden/>
          </w:rPr>
          <w:tab/>
        </w:r>
        <w:r w:rsidR="00DC1A61">
          <w:rPr>
            <w:noProof/>
            <w:webHidden/>
          </w:rPr>
          <w:fldChar w:fldCharType="begin"/>
        </w:r>
        <w:r w:rsidR="00DC1A61">
          <w:rPr>
            <w:noProof/>
            <w:webHidden/>
          </w:rPr>
          <w:instrText xml:space="preserve"> PAGEREF _Toc482868055 \h </w:instrText>
        </w:r>
        <w:r w:rsidR="00DC1A61">
          <w:rPr>
            <w:noProof/>
            <w:webHidden/>
          </w:rPr>
        </w:r>
        <w:r w:rsidR="00DC1A61">
          <w:rPr>
            <w:noProof/>
            <w:webHidden/>
          </w:rPr>
          <w:fldChar w:fldCharType="separate"/>
        </w:r>
        <w:r w:rsidR="00DC1A61">
          <w:rPr>
            <w:noProof/>
            <w:webHidden/>
          </w:rPr>
          <w:t>34</w:t>
        </w:r>
        <w:r w:rsidR="00DC1A61">
          <w:rPr>
            <w:noProof/>
            <w:webHidden/>
          </w:rPr>
          <w:fldChar w:fldCharType="end"/>
        </w:r>
      </w:hyperlink>
    </w:p>
    <w:p w14:paraId="10548714"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6" w:history="1">
        <w:r w:rsidR="00DC1A61" w:rsidRPr="00FC318F">
          <w:rPr>
            <w:rStyle w:val="Hyperlink"/>
            <w:noProof/>
          </w:rPr>
          <w:t>Hình 3.30: Phương thức ở lớp Database phục vụ cho chức năng 2</w:t>
        </w:r>
        <w:r w:rsidR="00DC1A61">
          <w:rPr>
            <w:noProof/>
            <w:webHidden/>
          </w:rPr>
          <w:tab/>
        </w:r>
        <w:r w:rsidR="00DC1A61">
          <w:rPr>
            <w:noProof/>
            <w:webHidden/>
          </w:rPr>
          <w:fldChar w:fldCharType="begin"/>
        </w:r>
        <w:r w:rsidR="00DC1A61">
          <w:rPr>
            <w:noProof/>
            <w:webHidden/>
          </w:rPr>
          <w:instrText xml:space="preserve"> PAGEREF _Toc482868056 \h </w:instrText>
        </w:r>
        <w:r w:rsidR="00DC1A61">
          <w:rPr>
            <w:noProof/>
            <w:webHidden/>
          </w:rPr>
        </w:r>
        <w:r w:rsidR="00DC1A61">
          <w:rPr>
            <w:noProof/>
            <w:webHidden/>
          </w:rPr>
          <w:fldChar w:fldCharType="separate"/>
        </w:r>
        <w:r w:rsidR="00DC1A61">
          <w:rPr>
            <w:noProof/>
            <w:webHidden/>
          </w:rPr>
          <w:t>35</w:t>
        </w:r>
        <w:r w:rsidR="00DC1A61">
          <w:rPr>
            <w:noProof/>
            <w:webHidden/>
          </w:rPr>
          <w:fldChar w:fldCharType="end"/>
        </w:r>
      </w:hyperlink>
    </w:p>
    <w:p w14:paraId="15CEC3BD"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7" w:history="1">
        <w:r w:rsidR="00DC1A61" w:rsidRPr="00FC318F">
          <w:rPr>
            <w:rStyle w:val="Hyperlink"/>
            <w:noProof/>
          </w:rPr>
          <w:t>Hình 3.31: Phương thức ở lớp OLAP_DAO phục vụ cho chức năng 2</w:t>
        </w:r>
        <w:r w:rsidR="00DC1A61">
          <w:rPr>
            <w:noProof/>
            <w:webHidden/>
          </w:rPr>
          <w:tab/>
        </w:r>
        <w:r w:rsidR="00DC1A61">
          <w:rPr>
            <w:noProof/>
            <w:webHidden/>
          </w:rPr>
          <w:fldChar w:fldCharType="begin"/>
        </w:r>
        <w:r w:rsidR="00DC1A61">
          <w:rPr>
            <w:noProof/>
            <w:webHidden/>
          </w:rPr>
          <w:instrText xml:space="preserve"> PAGEREF _Toc482868057 \h </w:instrText>
        </w:r>
        <w:r w:rsidR="00DC1A61">
          <w:rPr>
            <w:noProof/>
            <w:webHidden/>
          </w:rPr>
        </w:r>
        <w:r w:rsidR="00DC1A61">
          <w:rPr>
            <w:noProof/>
            <w:webHidden/>
          </w:rPr>
          <w:fldChar w:fldCharType="separate"/>
        </w:r>
        <w:r w:rsidR="00DC1A61">
          <w:rPr>
            <w:noProof/>
            <w:webHidden/>
          </w:rPr>
          <w:t>35</w:t>
        </w:r>
        <w:r w:rsidR="00DC1A61">
          <w:rPr>
            <w:noProof/>
            <w:webHidden/>
          </w:rPr>
          <w:fldChar w:fldCharType="end"/>
        </w:r>
      </w:hyperlink>
    </w:p>
    <w:p w14:paraId="3837E95A"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8" w:history="1">
        <w:r w:rsidR="00DC1A61" w:rsidRPr="00FC318F">
          <w:rPr>
            <w:rStyle w:val="Hyperlink"/>
            <w:noProof/>
          </w:rPr>
          <w:t>Hình 3.32: Phương thức ở lớp OLAP_BUS phục vụ cho chức năng 2</w:t>
        </w:r>
        <w:r w:rsidR="00DC1A61">
          <w:rPr>
            <w:noProof/>
            <w:webHidden/>
          </w:rPr>
          <w:tab/>
        </w:r>
        <w:r w:rsidR="00DC1A61">
          <w:rPr>
            <w:noProof/>
            <w:webHidden/>
          </w:rPr>
          <w:fldChar w:fldCharType="begin"/>
        </w:r>
        <w:r w:rsidR="00DC1A61">
          <w:rPr>
            <w:noProof/>
            <w:webHidden/>
          </w:rPr>
          <w:instrText xml:space="preserve"> PAGEREF _Toc482868058 \h </w:instrText>
        </w:r>
        <w:r w:rsidR="00DC1A61">
          <w:rPr>
            <w:noProof/>
            <w:webHidden/>
          </w:rPr>
        </w:r>
        <w:r w:rsidR="00DC1A61">
          <w:rPr>
            <w:noProof/>
            <w:webHidden/>
          </w:rPr>
          <w:fldChar w:fldCharType="separate"/>
        </w:r>
        <w:r w:rsidR="00DC1A61">
          <w:rPr>
            <w:noProof/>
            <w:webHidden/>
          </w:rPr>
          <w:t>35</w:t>
        </w:r>
        <w:r w:rsidR="00DC1A61">
          <w:rPr>
            <w:noProof/>
            <w:webHidden/>
          </w:rPr>
          <w:fldChar w:fldCharType="end"/>
        </w:r>
      </w:hyperlink>
    </w:p>
    <w:p w14:paraId="53FFE44E"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59" w:history="1">
        <w:r w:rsidR="00DC1A61" w:rsidRPr="00FC318F">
          <w:rPr>
            <w:rStyle w:val="Hyperlink"/>
            <w:noProof/>
          </w:rPr>
          <w:t>Hình 3.33: Phương thức phục vụ hiển thị kết quả của chức năng 2</w:t>
        </w:r>
        <w:r w:rsidR="00DC1A61">
          <w:rPr>
            <w:noProof/>
            <w:webHidden/>
          </w:rPr>
          <w:tab/>
        </w:r>
        <w:r w:rsidR="00DC1A61">
          <w:rPr>
            <w:noProof/>
            <w:webHidden/>
          </w:rPr>
          <w:fldChar w:fldCharType="begin"/>
        </w:r>
        <w:r w:rsidR="00DC1A61">
          <w:rPr>
            <w:noProof/>
            <w:webHidden/>
          </w:rPr>
          <w:instrText xml:space="preserve"> PAGEREF _Toc482868059 \h </w:instrText>
        </w:r>
        <w:r w:rsidR="00DC1A61">
          <w:rPr>
            <w:noProof/>
            <w:webHidden/>
          </w:rPr>
        </w:r>
        <w:r w:rsidR="00DC1A61">
          <w:rPr>
            <w:noProof/>
            <w:webHidden/>
          </w:rPr>
          <w:fldChar w:fldCharType="separate"/>
        </w:r>
        <w:r w:rsidR="00DC1A61">
          <w:rPr>
            <w:noProof/>
            <w:webHidden/>
          </w:rPr>
          <w:t>35</w:t>
        </w:r>
        <w:r w:rsidR="00DC1A61">
          <w:rPr>
            <w:noProof/>
            <w:webHidden/>
          </w:rPr>
          <w:fldChar w:fldCharType="end"/>
        </w:r>
      </w:hyperlink>
    </w:p>
    <w:p w14:paraId="1AE67089"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0" w:history="1">
        <w:r w:rsidR="00DC1A61" w:rsidRPr="00FC318F">
          <w:rPr>
            <w:rStyle w:val="Hyperlink"/>
            <w:noProof/>
          </w:rPr>
          <w:t>Hình 3.34: Giao diện chung và kết quả chức năng 2</w:t>
        </w:r>
        <w:r w:rsidR="00DC1A61">
          <w:rPr>
            <w:noProof/>
            <w:webHidden/>
          </w:rPr>
          <w:tab/>
        </w:r>
        <w:r w:rsidR="00DC1A61">
          <w:rPr>
            <w:noProof/>
            <w:webHidden/>
          </w:rPr>
          <w:fldChar w:fldCharType="begin"/>
        </w:r>
        <w:r w:rsidR="00DC1A61">
          <w:rPr>
            <w:noProof/>
            <w:webHidden/>
          </w:rPr>
          <w:instrText xml:space="preserve"> PAGEREF _Toc482868060 \h </w:instrText>
        </w:r>
        <w:r w:rsidR="00DC1A61">
          <w:rPr>
            <w:noProof/>
            <w:webHidden/>
          </w:rPr>
        </w:r>
        <w:r w:rsidR="00DC1A61">
          <w:rPr>
            <w:noProof/>
            <w:webHidden/>
          </w:rPr>
          <w:fldChar w:fldCharType="separate"/>
        </w:r>
        <w:r w:rsidR="00DC1A61">
          <w:rPr>
            <w:noProof/>
            <w:webHidden/>
          </w:rPr>
          <w:t>36</w:t>
        </w:r>
        <w:r w:rsidR="00DC1A61">
          <w:rPr>
            <w:noProof/>
            <w:webHidden/>
          </w:rPr>
          <w:fldChar w:fldCharType="end"/>
        </w:r>
      </w:hyperlink>
    </w:p>
    <w:p w14:paraId="1577F656"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1" w:history="1">
        <w:r w:rsidR="00DC1A61" w:rsidRPr="00FC318F">
          <w:rPr>
            <w:rStyle w:val="Hyperlink"/>
            <w:noProof/>
          </w:rPr>
          <w:t>Hình 3.35: Phương thức ở lớp Database phục vụ cho chức năng 3</w:t>
        </w:r>
        <w:r w:rsidR="00DC1A61">
          <w:rPr>
            <w:noProof/>
            <w:webHidden/>
          </w:rPr>
          <w:tab/>
        </w:r>
        <w:r w:rsidR="00DC1A61">
          <w:rPr>
            <w:noProof/>
            <w:webHidden/>
          </w:rPr>
          <w:fldChar w:fldCharType="begin"/>
        </w:r>
        <w:r w:rsidR="00DC1A61">
          <w:rPr>
            <w:noProof/>
            <w:webHidden/>
          </w:rPr>
          <w:instrText xml:space="preserve"> PAGEREF _Toc482868061 \h </w:instrText>
        </w:r>
        <w:r w:rsidR="00DC1A61">
          <w:rPr>
            <w:noProof/>
            <w:webHidden/>
          </w:rPr>
        </w:r>
        <w:r w:rsidR="00DC1A61">
          <w:rPr>
            <w:noProof/>
            <w:webHidden/>
          </w:rPr>
          <w:fldChar w:fldCharType="separate"/>
        </w:r>
        <w:r w:rsidR="00DC1A61">
          <w:rPr>
            <w:noProof/>
            <w:webHidden/>
          </w:rPr>
          <w:t>36</w:t>
        </w:r>
        <w:r w:rsidR="00DC1A61">
          <w:rPr>
            <w:noProof/>
            <w:webHidden/>
          </w:rPr>
          <w:fldChar w:fldCharType="end"/>
        </w:r>
      </w:hyperlink>
    </w:p>
    <w:p w14:paraId="36320E6B"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2" w:history="1">
        <w:r w:rsidR="00DC1A61" w:rsidRPr="00FC318F">
          <w:rPr>
            <w:rStyle w:val="Hyperlink"/>
            <w:noProof/>
          </w:rPr>
          <w:t>Hình 3.36: Phương thức ở lớp OLAP_DAO phục vụ cho chức năng 3</w:t>
        </w:r>
        <w:r w:rsidR="00DC1A61">
          <w:rPr>
            <w:noProof/>
            <w:webHidden/>
          </w:rPr>
          <w:tab/>
        </w:r>
        <w:r w:rsidR="00DC1A61">
          <w:rPr>
            <w:noProof/>
            <w:webHidden/>
          </w:rPr>
          <w:fldChar w:fldCharType="begin"/>
        </w:r>
        <w:r w:rsidR="00DC1A61">
          <w:rPr>
            <w:noProof/>
            <w:webHidden/>
          </w:rPr>
          <w:instrText xml:space="preserve"> PAGEREF _Toc482868062 \h </w:instrText>
        </w:r>
        <w:r w:rsidR="00DC1A61">
          <w:rPr>
            <w:noProof/>
            <w:webHidden/>
          </w:rPr>
        </w:r>
        <w:r w:rsidR="00DC1A61">
          <w:rPr>
            <w:noProof/>
            <w:webHidden/>
          </w:rPr>
          <w:fldChar w:fldCharType="separate"/>
        </w:r>
        <w:r w:rsidR="00DC1A61">
          <w:rPr>
            <w:noProof/>
            <w:webHidden/>
          </w:rPr>
          <w:t>36</w:t>
        </w:r>
        <w:r w:rsidR="00DC1A61">
          <w:rPr>
            <w:noProof/>
            <w:webHidden/>
          </w:rPr>
          <w:fldChar w:fldCharType="end"/>
        </w:r>
      </w:hyperlink>
    </w:p>
    <w:p w14:paraId="395FFC28"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3" w:history="1">
        <w:r w:rsidR="00DC1A61" w:rsidRPr="00FC318F">
          <w:rPr>
            <w:rStyle w:val="Hyperlink"/>
            <w:noProof/>
          </w:rPr>
          <w:t>Hình 3.37: Phương thức ở lớp OLAP_BUS phục vụ cho chức năng 3</w:t>
        </w:r>
        <w:r w:rsidR="00DC1A61">
          <w:rPr>
            <w:noProof/>
            <w:webHidden/>
          </w:rPr>
          <w:tab/>
        </w:r>
        <w:r w:rsidR="00DC1A61">
          <w:rPr>
            <w:noProof/>
            <w:webHidden/>
          </w:rPr>
          <w:fldChar w:fldCharType="begin"/>
        </w:r>
        <w:r w:rsidR="00DC1A61">
          <w:rPr>
            <w:noProof/>
            <w:webHidden/>
          </w:rPr>
          <w:instrText xml:space="preserve"> PAGEREF _Toc482868063 \h </w:instrText>
        </w:r>
        <w:r w:rsidR="00DC1A61">
          <w:rPr>
            <w:noProof/>
            <w:webHidden/>
          </w:rPr>
        </w:r>
        <w:r w:rsidR="00DC1A61">
          <w:rPr>
            <w:noProof/>
            <w:webHidden/>
          </w:rPr>
          <w:fldChar w:fldCharType="separate"/>
        </w:r>
        <w:r w:rsidR="00DC1A61">
          <w:rPr>
            <w:noProof/>
            <w:webHidden/>
          </w:rPr>
          <w:t>37</w:t>
        </w:r>
        <w:r w:rsidR="00DC1A61">
          <w:rPr>
            <w:noProof/>
            <w:webHidden/>
          </w:rPr>
          <w:fldChar w:fldCharType="end"/>
        </w:r>
      </w:hyperlink>
    </w:p>
    <w:p w14:paraId="325969D7"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4" w:history="1">
        <w:r w:rsidR="00DC1A61" w:rsidRPr="00FC318F">
          <w:rPr>
            <w:rStyle w:val="Hyperlink"/>
            <w:noProof/>
          </w:rPr>
          <w:t>Hình 3.38: Giao diện chung và kết quả chức năng 3</w:t>
        </w:r>
        <w:r w:rsidR="00DC1A61">
          <w:rPr>
            <w:noProof/>
            <w:webHidden/>
          </w:rPr>
          <w:tab/>
        </w:r>
        <w:r w:rsidR="00DC1A61">
          <w:rPr>
            <w:noProof/>
            <w:webHidden/>
          </w:rPr>
          <w:fldChar w:fldCharType="begin"/>
        </w:r>
        <w:r w:rsidR="00DC1A61">
          <w:rPr>
            <w:noProof/>
            <w:webHidden/>
          </w:rPr>
          <w:instrText xml:space="preserve"> PAGEREF _Toc482868064 \h </w:instrText>
        </w:r>
        <w:r w:rsidR="00DC1A61">
          <w:rPr>
            <w:noProof/>
            <w:webHidden/>
          </w:rPr>
        </w:r>
        <w:r w:rsidR="00DC1A61">
          <w:rPr>
            <w:noProof/>
            <w:webHidden/>
          </w:rPr>
          <w:fldChar w:fldCharType="separate"/>
        </w:r>
        <w:r w:rsidR="00DC1A61">
          <w:rPr>
            <w:noProof/>
            <w:webHidden/>
          </w:rPr>
          <w:t>37</w:t>
        </w:r>
        <w:r w:rsidR="00DC1A61">
          <w:rPr>
            <w:noProof/>
            <w:webHidden/>
          </w:rPr>
          <w:fldChar w:fldCharType="end"/>
        </w:r>
      </w:hyperlink>
    </w:p>
    <w:p w14:paraId="2B3E38BF"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5" w:history="1">
        <w:r w:rsidR="00DC1A61" w:rsidRPr="00FC318F">
          <w:rPr>
            <w:rStyle w:val="Hyperlink"/>
            <w:noProof/>
          </w:rPr>
          <w:t>Hình 3.39: Phương thức ở lớp Database phục vụ cho chức năng 4</w:t>
        </w:r>
        <w:r w:rsidR="00DC1A61">
          <w:rPr>
            <w:noProof/>
            <w:webHidden/>
          </w:rPr>
          <w:tab/>
        </w:r>
        <w:r w:rsidR="00DC1A61">
          <w:rPr>
            <w:noProof/>
            <w:webHidden/>
          </w:rPr>
          <w:fldChar w:fldCharType="begin"/>
        </w:r>
        <w:r w:rsidR="00DC1A61">
          <w:rPr>
            <w:noProof/>
            <w:webHidden/>
          </w:rPr>
          <w:instrText xml:space="preserve"> PAGEREF _Toc482868065 \h </w:instrText>
        </w:r>
        <w:r w:rsidR="00DC1A61">
          <w:rPr>
            <w:noProof/>
            <w:webHidden/>
          </w:rPr>
        </w:r>
        <w:r w:rsidR="00DC1A61">
          <w:rPr>
            <w:noProof/>
            <w:webHidden/>
          </w:rPr>
          <w:fldChar w:fldCharType="separate"/>
        </w:r>
        <w:r w:rsidR="00DC1A61">
          <w:rPr>
            <w:noProof/>
            <w:webHidden/>
          </w:rPr>
          <w:t>37</w:t>
        </w:r>
        <w:r w:rsidR="00DC1A61">
          <w:rPr>
            <w:noProof/>
            <w:webHidden/>
          </w:rPr>
          <w:fldChar w:fldCharType="end"/>
        </w:r>
      </w:hyperlink>
    </w:p>
    <w:p w14:paraId="0D13B07C"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6" w:history="1">
        <w:r w:rsidR="00DC1A61" w:rsidRPr="00FC318F">
          <w:rPr>
            <w:rStyle w:val="Hyperlink"/>
            <w:noProof/>
          </w:rPr>
          <w:t>Hình 3.40: Phương thức ở lớp OLAP_DAO phục vụ cho chức năng 4</w:t>
        </w:r>
        <w:r w:rsidR="00DC1A61">
          <w:rPr>
            <w:noProof/>
            <w:webHidden/>
          </w:rPr>
          <w:tab/>
        </w:r>
        <w:r w:rsidR="00DC1A61">
          <w:rPr>
            <w:noProof/>
            <w:webHidden/>
          </w:rPr>
          <w:fldChar w:fldCharType="begin"/>
        </w:r>
        <w:r w:rsidR="00DC1A61">
          <w:rPr>
            <w:noProof/>
            <w:webHidden/>
          </w:rPr>
          <w:instrText xml:space="preserve"> PAGEREF _Toc482868066 \h </w:instrText>
        </w:r>
        <w:r w:rsidR="00DC1A61">
          <w:rPr>
            <w:noProof/>
            <w:webHidden/>
          </w:rPr>
        </w:r>
        <w:r w:rsidR="00DC1A61">
          <w:rPr>
            <w:noProof/>
            <w:webHidden/>
          </w:rPr>
          <w:fldChar w:fldCharType="separate"/>
        </w:r>
        <w:r w:rsidR="00DC1A61">
          <w:rPr>
            <w:noProof/>
            <w:webHidden/>
          </w:rPr>
          <w:t>37</w:t>
        </w:r>
        <w:r w:rsidR="00DC1A61">
          <w:rPr>
            <w:noProof/>
            <w:webHidden/>
          </w:rPr>
          <w:fldChar w:fldCharType="end"/>
        </w:r>
      </w:hyperlink>
    </w:p>
    <w:p w14:paraId="47664842"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7" w:history="1">
        <w:r w:rsidR="00DC1A61" w:rsidRPr="00FC318F">
          <w:rPr>
            <w:rStyle w:val="Hyperlink"/>
            <w:noProof/>
          </w:rPr>
          <w:t>Hình 3.41: Phương thức ở lớp OLAP_BUS phục vụ cho chức năng 4</w:t>
        </w:r>
        <w:r w:rsidR="00DC1A61">
          <w:rPr>
            <w:noProof/>
            <w:webHidden/>
          </w:rPr>
          <w:tab/>
        </w:r>
        <w:r w:rsidR="00DC1A61">
          <w:rPr>
            <w:noProof/>
            <w:webHidden/>
          </w:rPr>
          <w:fldChar w:fldCharType="begin"/>
        </w:r>
        <w:r w:rsidR="00DC1A61">
          <w:rPr>
            <w:noProof/>
            <w:webHidden/>
          </w:rPr>
          <w:instrText xml:space="preserve"> PAGEREF _Toc482868067 \h </w:instrText>
        </w:r>
        <w:r w:rsidR="00DC1A61">
          <w:rPr>
            <w:noProof/>
            <w:webHidden/>
          </w:rPr>
        </w:r>
        <w:r w:rsidR="00DC1A61">
          <w:rPr>
            <w:noProof/>
            <w:webHidden/>
          </w:rPr>
          <w:fldChar w:fldCharType="separate"/>
        </w:r>
        <w:r w:rsidR="00DC1A61">
          <w:rPr>
            <w:noProof/>
            <w:webHidden/>
          </w:rPr>
          <w:t>38</w:t>
        </w:r>
        <w:r w:rsidR="00DC1A61">
          <w:rPr>
            <w:noProof/>
            <w:webHidden/>
          </w:rPr>
          <w:fldChar w:fldCharType="end"/>
        </w:r>
      </w:hyperlink>
    </w:p>
    <w:p w14:paraId="39EEE332" w14:textId="77777777" w:rsidR="00DC1A61" w:rsidRDefault="00BB08D3">
      <w:pPr>
        <w:pStyle w:val="TOC1"/>
        <w:tabs>
          <w:tab w:val="right" w:leader="dot" w:pos="8778"/>
        </w:tabs>
        <w:rPr>
          <w:rFonts w:asciiTheme="minorHAnsi" w:eastAsiaTheme="minorEastAsia" w:hAnsiTheme="minorHAnsi" w:cstheme="minorBidi"/>
          <w:noProof/>
          <w:sz w:val="22"/>
          <w:szCs w:val="22"/>
        </w:rPr>
      </w:pPr>
      <w:hyperlink w:anchor="_Toc482868068" w:history="1">
        <w:r w:rsidR="00DC1A61" w:rsidRPr="00FC318F">
          <w:rPr>
            <w:rStyle w:val="Hyperlink"/>
            <w:noProof/>
          </w:rPr>
          <w:t>Hình 3.42: Giao diện chung và kết quả chức năng 4</w:t>
        </w:r>
        <w:r w:rsidR="00DC1A61">
          <w:rPr>
            <w:noProof/>
            <w:webHidden/>
          </w:rPr>
          <w:tab/>
        </w:r>
        <w:r w:rsidR="00DC1A61">
          <w:rPr>
            <w:noProof/>
            <w:webHidden/>
          </w:rPr>
          <w:fldChar w:fldCharType="begin"/>
        </w:r>
        <w:r w:rsidR="00DC1A61">
          <w:rPr>
            <w:noProof/>
            <w:webHidden/>
          </w:rPr>
          <w:instrText xml:space="preserve"> PAGEREF _Toc482868068 \h </w:instrText>
        </w:r>
        <w:r w:rsidR="00DC1A61">
          <w:rPr>
            <w:noProof/>
            <w:webHidden/>
          </w:rPr>
        </w:r>
        <w:r w:rsidR="00DC1A61">
          <w:rPr>
            <w:noProof/>
            <w:webHidden/>
          </w:rPr>
          <w:fldChar w:fldCharType="separate"/>
        </w:r>
        <w:r w:rsidR="00DC1A61">
          <w:rPr>
            <w:noProof/>
            <w:webHidden/>
          </w:rPr>
          <w:t>38</w:t>
        </w:r>
        <w:r w:rsidR="00DC1A61">
          <w:rPr>
            <w:noProof/>
            <w:webHidden/>
          </w:rPr>
          <w:fldChar w:fldCharType="end"/>
        </w:r>
      </w:hyperlink>
    </w:p>
    <w:p w14:paraId="1C8EB920" w14:textId="77777777" w:rsidR="00DC1A61" w:rsidRDefault="00DC1A61" w:rsidP="00DC2276">
      <w:pPr>
        <w:rPr>
          <w:b/>
          <w:sz w:val="28"/>
        </w:rPr>
      </w:pPr>
      <w:r>
        <w:rPr>
          <w:b/>
          <w:sz w:val="28"/>
        </w:rPr>
        <w:fldChar w:fldCharType="end"/>
      </w:r>
    </w:p>
    <w:p w14:paraId="2A60D0CD" w14:textId="77777777" w:rsidR="007E6AB9" w:rsidRPr="00791EED" w:rsidRDefault="00DC1A61" w:rsidP="00DC2276">
      <w:pPr>
        <w:rPr>
          <w:b/>
          <w:sz w:val="28"/>
        </w:rPr>
      </w:pPr>
      <w:r>
        <w:rPr>
          <w:b/>
          <w:sz w:val="28"/>
        </w:rPr>
        <w:t>DANH MỤC</w:t>
      </w:r>
      <w:r w:rsidR="00442F42">
        <w:rPr>
          <w:b/>
          <w:sz w:val="28"/>
        </w:rPr>
        <w:t xml:space="preserve"> BẢNG BIỂU</w:t>
      </w:r>
    </w:p>
    <w:p w14:paraId="5F370995" w14:textId="77777777" w:rsidR="00D14287" w:rsidRDefault="00D14287">
      <w:pPr>
        <w:pStyle w:val="TOC1"/>
        <w:tabs>
          <w:tab w:val="right" w:leader="dot" w:pos="8778"/>
        </w:tabs>
        <w:rPr>
          <w:rFonts w:asciiTheme="minorHAnsi" w:eastAsiaTheme="minorEastAsia" w:hAnsiTheme="minorHAnsi" w:cstheme="minorBidi"/>
          <w:noProof/>
          <w:sz w:val="22"/>
          <w:szCs w:val="22"/>
        </w:rPr>
      </w:pPr>
      <w:r>
        <w:fldChar w:fldCharType="begin"/>
      </w:r>
      <w:r>
        <w:instrText xml:space="preserve"> TOC \h \z \t "bb,1" </w:instrText>
      </w:r>
      <w:r>
        <w:fldChar w:fldCharType="separate"/>
      </w:r>
      <w:hyperlink w:anchor="_Toc482869075" w:history="1">
        <w:r w:rsidRPr="00B518B1">
          <w:rPr>
            <w:rStyle w:val="Hyperlink"/>
            <w:noProof/>
          </w:rPr>
          <w:t>Bảng 1: So sánh các mô hình OLAP</w:t>
        </w:r>
        <w:r>
          <w:rPr>
            <w:noProof/>
            <w:webHidden/>
          </w:rPr>
          <w:tab/>
        </w:r>
        <w:r>
          <w:rPr>
            <w:noProof/>
            <w:webHidden/>
          </w:rPr>
          <w:fldChar w:fldCharType="begin"/>
        </w:r>
        <w:r>
          <w:rPr>
            <w:noProof/>
            <w:webHidden/>
          </w:rPr>
          <w:instrText xml:space="preserve"> PAGEREF _Toc482869075 \h </w:instrText>
        </w:r>
        <w:r>
          <w:rPr>
            <w:noProof/>
            <w:webHidden/>
          </w:rPr>
        </w:r>
        <w:r>
          <w:rPr>
            <w:noProof/>
            <w:webHidden/>
          </w:rPr>
          <w:fldChar w:fldCharType="separate"/>
        </w:r>
        <w:r>
          <w:rPr>
            <w:noProof/>
            <w:webHidden/>
          </w:rPr>
          <w:t>14</w:t>
        </w:r>
        <w:r>
          <w:rPr>
            <w:noProof/>
            <w:webHidden/>
          </w:rPr>
          <w:fldChar w:fldCharType="end"/>
        </w:r>
      </w:hyperlink>
    </w:p>
    <w:p w14:paraId="5D779369" w14:textId="77777777" w:rsidR="00D14287" w:rsidRDefault="00BB08D3">
      <w:pPr>
        <w:pStyle w:val="TOC1"/>
        <w:tabs>
          <w:tab w:val="right" w:leader="dot" w:pos="8778"/>
        </w:tabs>
        <w:rPr>
          <w:rFonts w:asciiTheme="minorHAnsi" w:eastAsiaTheme="minorEastAsia" w:hAnsiTheme="minorHAnsi" w:cstheme="minorBidi"/>
          <w:noProof/>
          <w:sz w:val="22"/>
          <w:szCs w:val="22"/>
        </w:rPr>
      </w:pPr>
      <w:hyperlink w:anchor="_Toc482869076" w:history="1">
        <w:r w:rsidR="00D14287" w:rsidRPr="00B518B1">
          <w:rPr>
            <w:rStyle w:val="Hyperlink"/>
            <w:noProof/>
          </w:rPr>
          <w:t>Bảng 2: So sánh OLTP và OLAP</w:t>
        </w:r>
        <w:r w:rsidR="00D14287">
          <w:rPr>
            <w:noProof/>
            <w:webHidden/>
          </w:rPr>
          <w:tab/>
        </w:r>
        <w:r w:rsidR="00D14287">
          <w:rPr>
            <w:noProof/>
            <w:webHidden/>
          </w:rPr>
          <w:fldChar w:fldCharType="begin"/>
        </w:r>
        <w:r w:rsidR="00D14287">
          <w:rPr>
            <w:noProof/>
            <w:webHidden/>
          </w:rPr>
          <w:instrText xml:space="preserve"> PAGEREF _Toc482869076 \h </w:instrText>
        </w:r>
        <w:r w:rsidR="00D14287">
          <w:rPr>
            <w:noProof/>
            <w:webHidden/>
          </w:rPr>
        </w:r>
        <w:r w:rsidR="00D14287">
          <w:rPr>
            <w:noProof/>
            <w:webHidden/>
          </w:rPr>
          <w:fldChar w:fldCharType="separate"/>
        </w:r>
        <w:r w:rsidR="00D14287">
          <w:rPr>
            <w:noProof/>
            <w:webHidden/>
          </w:rPr>
          <w:t>17</w:t>
        </w:r>
        <w:r w:rsidR="00D14287">
          <w:rPr>
            <w:noProof/>
            <w:webHidden/>
          </w:rPr>
          <w:fldChar w:fldCharType="end"/>
        </w:r>
      </w:hyperlink>
    </w:p>
    <w:p w14:paraId="4F5F0DC4" w14:textId="77777777" w:rsidR="00D14287" w:rsidRDefault="00D14287" w:rsidP="00D14287">
      <w:pPr>
        <w:pStyle w:val="Chng"/>
      </w:pPr>
      <w:r>
        <w:fldChar w:fldCharType="end"/>
      </w:r>
    </w:p>
    <w:p w14:paraId="0CA00441" w14:textId="1415ABD1" w:rsidR="00D91155" w:rsidRDefault="00D91155" w:rsidP="00D14287">
      <w:pPr>
        <w:pStyle w:val="Chng"/>
      </w:pPr>
      <w:bookmarkStart w:id="3" w:name="_Toc23071043"/>
      <w:r>
        <w:lastRenderedPageBreak/>
        <w:t xml:space="preserve">CHƯƠNG 1: </w:t>
      </w:r>
      <w:bookmarkEnd w:id="3"/>
      <w:r w:rsidR="009654D5">
        <w:t>HỆ THỐNG GỢI Ý</w:t>
      </w:r>
    </w:p>
    <w:p w14:paraId="71CFE23D" w14:textId="77777777" w:rsidR="00AF62F8" w:rsidRDefault="005340C2" w:rsidP="00AF62F8">
      <w:pPr>
        <w:pStyle w:val="Nidungvnbn"/>
      </w:pPr>
      <w:proofErr w:type="spellStart"/>
      <w:r>
        <w:t>Ngày</w:t>
      </w:r>
      <w:proofErr w:type="spellEnd"/>
      <w:r>
        <w:t xml:space="preserve"> nay,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rsidR="00C43775">
        <w:t>dữ</w:t>
      </w:r>
      <w:proofErr w:type="spellEnd"/>
      <w:r w:rsidR="00C43775">
        <w:t xml:space="preserve"> </w:t>
      </w:r>
      <w:proofErr w:type="spellStart"/>
      <w:r w:rsidR="00C43775">
        <w:t>liệu</w:t>
      </w:r>
      <w:proofErr w:type="spellEnd"/>
      <w:r w:rsidR="00C43775">
        <w:t xml:space="preserve">, </w:t>
      </w:r>
      <w:proofErr w:type="spellStart"/>
      <w:r>
        <w:t>thông</w:t>
      </w:r>
      <w:proofErr w:type="spellEnd"/>
      <w:r>
        <w:t xml:space="preserve"> tin </w:t>
      </w:r>
      <w:proofErr w:type="spellStart"/>
      <w:r>
        <w:t>có</w:t>
      </w:r>
      <w:proofErr w:type="spellEnd"/>
      <w:r>
        <w:t xml:space="preserve"> </w:t>
      </w:r>
      <w:proofErr w:type="spellStart"/>
      <w:r>
        <w:t>sẵn</w:t>
      </w:r>
      <w:proofErr w:type="spellEnd"/>
      <w:r>
        <w:t xml:space="preserve"> </w:t>
      </w:r>
      <w:proofErr w:type="spellStart"/>
      <w:r>
        <w:t>trên</w:t>
      </w:r>
      <w:proofErr w:type="spellEnd"/>
      <w:r>
        <w:t xml:space="preserve"> Internet </w:t>
      </w:r>
      <w:proofErr w:type="spellStart"/>
      <w:r>
        <w:t>nhưng</w:t>
      </w:r>
      <w:proofErr w:type="spellEnd"/>
      <w:r>
        <w:t xml:space="preserve"> </w:t>
      </w:r>
      <w:proofErr w:type="spellStart"/>
      <w:r>
        <w:t>rất</w:t>
      </w:r>
      <w:proofErr w:type="spellEnd"/>
      <w:r>
        <w:t xml:space="preserve"> </w:t>
      </w:r>
      <w:proofErr w:type="spellStart"/>
      <w:r>
        <w:t>khó</w:t>
      </w:r>
      <w:proofErr w:type="spellEnd"/>
      <w:r>
        <w:t xml:space="preserve"> </w:t>
      </w:r>
      <w:proofErr w:type="spellStart"/>
      <w:r>
        <w:t>để</w:t>
      </w:r>
      <w:proofErr w:type="spellEnd"/>
      <w:r>
        <w:t xml:space="preserve"> </w:t>
      </w:r>
      <w:proofErr w:type="spellStart"/>
      <w:r>
        <w:t>lọc</w:t>
      </w:r>
      <w:proofErr w:type="spellEnd"/>
      <w:r>
        <w:t xml:space="preserve"> ra </w:t>
      </w:r>
      <w:proofErr w:type="spellStart"/>
      <w:r>
        <w:t>những</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 xml:space="preserve"> </w:t>
      </w:r>
      <w:proofErr w:type="spellStart"/>
      <w:r>
        <w:t>từ</w:t>
      </w:r>
      <w:proofErr w:type="spellEnd"/>
      <w:r>
        <w:t xml:space="preserve"> </w:t>
      </w:r>
      <w:proofErr w:type="spellStart"/>
      <w:r w:rsidR="00C43775">
        <w:t>nguồn</w:t>
      </w:r>
      <w:proofErr w:type="spellEnd"/>
      <w:r w:rsidR="00C43775">
        <w:t xml:space="preserve"> </w:t>
      </w:r>
      <w:proofErr w:type="spellStart"/>
      <w:r w:rsidR="00C43775">
        <w:t>dữ</w:t>
      </w:r>
      <w:proofErr w:type="spellEnd"/>
      <w:r w:rsidR="00C43775">
        <w:t xml:space="preserve"> </w:t>
      </w:r>
      <w:proofErr w:type="spellStart"/>
      <w:r w:rsidR="00C43775">
        <w:t>liệu</w:t>
      </w:r>
      <w:proofErr w:type="spellEnd"/>
      <w:r w:rsidR="00C43775">
        <w:t>,</w:t>
      </w:r>
      <w:r>
        <w:t xml:space="preserve"> </w:t>
      </w:r>
      <w:proofErr w:type="spellStart"/>
      <w:r>
        <w:t>thông</w:t>
      </w:r>
      <w:proofErr w:type="spellEnd"/>
      <w:r>
        <w:t xml:space="preserve"> tin</w:t>
      </w:r>
      <w:r w:rsidR="00C43775">
        <w:t xml:space="preserve"> </w:t>
      </w:r>
      <w:proofErr w:type="spellStart"/>
      <w:r w:rsidR="00C43775">
        <w:t>dồi</w:t>
      </w:r>
      <w:proofErr w:type="spellEnd"/>
      <w:r w:rsidR="00C43775">
        <w:t xml:space="preserve"> </w:t>
      </w:r>
      <w:proofErr w:type="spellStart"/>
      <w:r w:rsidR="00C43775">
        <w:t>dào</w:t>
      </w:r>
      <w:proofErr w:type="spellEnd"/>
      <w:r w:rsidR="00C43775">
        <w:t xml:space="preserve"> </w:t>
      </w:r>
      <w:proofErr w:type="spellStart"/>
      <w:r w:rsidR="00C43775">
        <w:t>này</w:t>
      </w:r>
      <w:proofErr w:type="spellEnd"/>
      <w:r w:rsidR="00C43775">
        <w:t xml:space="preserve">. </w:t>
      </w:r>
      <w:proofErr w:type="spellStart"/>
      <w:r w:rsidR="00C43775">
        <w:t>Một</w:t>
      </w:r>
      <w:proofErr w:type="spellEnd"/>
      <w:r w:rsidR="00C43775">
        <w:t xml:space="preserve"> </w:t>
      </w:r>
      <w:proofErr w:type="spellStart"/>
      <w:r w:rsidR="00C43775">
        <w:t>trong</w:t>
      </w:r>
      <w:proofErr w:type="spellEnd"/>
      <w:r w:rsidR="00C43775">
        <w:t xml:space="preserve"> </w:t>
      </w:r>
      <w:proofErr w:type="spellStart"/>
      <w:r w:rsidR="00C43775">
        <w:t>những</w:t>
      </w:r>
      <w:proofErr w:type="spellEnd"/>
      <w:r w:rsidR="00C43775">
        <w:t xml:space="preserve"> </w:t>
      </w:r>
      <w:proofErr w:type="spellStart"/>
      <w:r w:rsidR="00C43775">
        <w:t>giải</w:t>
      </w:r>
      <w:proofErr w:type="spellEnd"/>
      <w:r w:rsidR="00C43775">
        <w:t xml:space="preserve"> </w:t>
      </w:r>
      <w:proofErr w:type="spellStart"/>
      <w:r w:rsidR="00C43775">
        <w:t>pháp</w:t>
      </w:r>
      <w:proofErr w:type="spellEnd"/>
      <w:r w:rsidR="00C43775">
        <w:t xml:space="preserve"> </w:t>
      </w:r>
      <w:proofErr w:type="spellStart"/>
      <w:r w:rsidR="00C43775">
        <w:t>để</w:t>
      </w:r>
      <w:proofErr w:type="spellEnd"/>
      <w:r w:rsidR="00C43775">
        <w:t xml:space="preserve"> </w:t>
      </w:r>
      <w:proofErr w:type="spellStart"/>
      <w:r w:rsidR="00C43775">
        <w:t>giải</w:t>
      </w:r>
      <w:proofErr w:type="spellEnd"/>
      <w:r w:rsidR="00C43775">
        <w:t xml:space="preserve"> </w:t>
      </w:r>
      <w:proofErr w:type="spellStart"/>
      <w:r w:rsidR="00C43775">
        <w:t>quyết</w:t>
      </w:r>
      <w:proofErr w:type="spellEnd"/>
      <w:r w:rsidR="00C43775">
        <w:t xml:space="preserve"> </w:t>
      </w:r>
      <w:proofErr w:type="spellStart"/>
      <w:r w:rsidR="00C43775">
        <w:t>vấn</w:t>
      </w:r>
      <w:proofErr w:type="spellEnd"/>
      <w:r w:rsidR="00C43775">
        <w:t xml:space="preserve"> </w:t>
      </w:r>
      <w:proofErr w:type="spellStart"/>
      <w:r w:rsidR="00C43775">
        <w:t>đề</w:t>
      </w:r>
      <w:proofErr w:type="spellEnd"/>
      <w:r w:rsidR="00C43775">
        <w:t xml:space="preserve"> </w:t>
      </w:r>
      <w:proofErr w:type="spellStart"/>
      <w:r w:rsidR="00C43775">
        <w:t>này</w:t>
      </w:r>
      <w:proofErr w:type="spellEnd"/>
      <w:r>
        <w:t xml:space="preserve">, </w:t>
      </w:r>
      <w:proofErr w:type="spellStart"/>
      <w:r w:rsidR="00C43775">
        <w:t>đó</w:t>
      </w:r>
      <w:proofErr w:type="spellEnd"/>
      <w:r w:rsidR="00C43775">
        <w:t xml:space="preserve"> </w:t>
      </w:r>
      <w:proofErr w:type="spellStart"/>
      <w:r w:rsidR="00C43775">
        <w:t>chính</w:t>
      </w:r>
      <w:proofErr w:type="spellEnd"/>
      <w:r w:rsidR="00C43775">
        <w:t xml:space="preserve"> </w:t>
      </w:r>
      <w:proofErr w:type="spellStart"/>
      <w:r w:rsidR="00C43775">
        <w:t>là</w:t>
      </w:r>
      <w:proofErr w:type="spellEnd"/>
      <w:r>
        <w:t xml:space="preserve"> </w:t>
      </w:r>
      <w:proofErr w:type="spellStart"/>
      <w:r w:rsidR="00C43775">
        <w:t>sử</w:t>
      </w:r>
      <w:proofErr w:type="spellEnd"/>
      <w:r w:rsidR="00C43775">
        <w:t xml:space="preserve"> </w:t>
      </w:r>
      <w:proofErr w:type="spellStart"/>
      <w:r w:rsidR="00C43775">
        <w:t>dụng</w:t>
      </w:r>
      <w:proofErr w:type="spellEnd"/>
      <w:r w:rsidR="00C43775">
        <w:t xml:space="preserve"> </w:t>
      </w:r>
      <w:proofErr w:type="spellStart"/>
      <w:r w:rsidR="00C43775">
        <w:t>các</w:t>
      </w:r>
      <w:proofErr w:type="spellEnd"/>
      <w:r w:rsidR="00C43775">
        <w:t xml:space="preserve"> </w:t>
      </w:r>
      <w:proofErr w:type="spellStart"/>
      <w:r w:rsidR="00C43775">
        <w:t>thuật</w:t>
      </w:r>
      <w:proofErr w:type="spellEnd"/>
      <w:r w:rsidR="00C43775">
        <w:t xml:space="preserve"> </w:t>
      </w:r>
      <w:proofErr w:type="spellStart"/>
      <w:r w:rsidR="00C43775">
        <w:t>toán</w:t>
      </w:r>
      <w:proofErr w:type="spellEnd"/>
      <w:r w:rsidR="00C43775">
        <w:t xml:space="preserve"> </w:t>
      </w:r>
      <w:proofErr w:type="spellStart"/>
      <w:r w:rsidR="00C43775">
        <w:t>để</w:t>
      </w:r>
      <w:proofErr w:type="spellEnd"/>
      <w:r w:rsidR="00C43775">
        <w:t xml:space="preserve"> </w:t>
      </w:r>
      <w:proofErr w:type="spellStart"/>
      <w:r w:rsidR="00C43775">
        <w:t>đưa</w:t>
      </w:r>
      <w:proofErr w:type="spellEnd"/>
      <w:r w:rsidR="00C43775">
        <w:t xml:space="preserve"> ra </w:t>
      </w:r>
      <w:proofErr w:type="spellStart"/>
      <w:r w:rsidR="00C43775">
        <w:t>gợi</w:t>
      </w:r>
      <w:proofErr w:type="spellEnd"/>
      <w:r w:rsidR="00C43775">
        <w:t xml:space="preserve"> ý </w:t>
      </w:r>
      <w:proofErr w:type="spellStart"/>
      <w:r w:rsidR="00C43775">
        <w:t>giúp</w:t>
      </w:r>
      <w:proofErr w:type="spellEnd"/>
      <w:r w:rsidR="00C43775">
        <w:t xml:space="preserve"> ta </w:t>
      </w:r>
      <w:proofErr w:type="spellStart"/>
      <w:r w:rsidR="00C43775">
        <w:t>tìm</w:t>
      </w:r>
      <w:proofErr w:type="spellEnd"/>
      <w:r w:rsidR="00C43775">
        <w:t xml:space="preserve"> </w:t>
      </w:r>
      <w:proofErr w:type="spellStart"/>
      <w:r w:rsidR="00C43775">
        <w:t>được</w:t>
      </w:r>
      <w:proofErr w:type="spellEnd"/>
      <w:r w:rsidR="00C43775">
        <w:t xml:space="preserve"> </w:t>
      </w:r>
      <w:proofErr w:type="spellStart"/>
      <w:r w:rsidR="00C43775">
        <w:t>thông</w:t>
      </w:r>
      <w:proofErr w:type="spellEnd"/>
      <w:r w:rsidR="00C43775">
        <w:t xml:space="preserve"> tin </w:t>
      </w:r>
      <w:proofErr w:type="spellStart"/>
      <w:r w:rsidR="00C43775">
        <w:t>mà</w:t>
      </w:r>
      <w:proofErr w:type="spellEnd"/>
      <w:r w:rsidR="00C43775">
        <w:t xml:space="preserve"> ta </w:t>
      </w:r>
      <w:proofErr w:type="spellStart"/>
      <w:r w:rsidR="00C43775">
        <w:t>muốn</w:t>
      </w:r>
      <w:proofErr w:type="spellEnd"/>
      <w:r>
        <w:t xml:space="preserve">, </w:t>
      </w:r>
      <w:r w:rsidR="00C43775">
        <w:t xml:space="preserve">ta </w:t>
      </w:r>
      <w:proofErr w:type="spellStart"/>
      <w:r w:rsidR="00C43775">
        <w:t>gọi</w:t>
      </w:r>
      <w:proofErr w:type="spellEnd"/>
      <w:r w:rsidR="00C43775">
        <w:t xml:space="preserve"> </w:t>
      </w:r>
      <w:proofErr w:type="spellStart"/>
      <w:r w:rsidR="00C43775">
        <w:t>các</w:t>
      </w:r>
      <w:proofErr w:type="spellEnd"/>
      <w:r w:rsidR="00C43775">
        <w:t xml:space="preserve"> </w:t>
      </w:r>
      <w:proofErr w:type="spellStart"/>
      <w:r w:rsidR="00C43775">
        <w:t>hệ</w:t>
      </w:r>
      <w:proofErr w:type="spellEnd"/>
      <w:r w:rsidR="00C43775">
        <w:t xml:space="preserve"> </w:t>
      </w:r>
      <w:proofErr w:type="spellStart"/>
      <w:r w:rsidR="00C43775">
        <w:t>thống</w:t>
      </w:r>
      <w:proofErr w:type="spellEnd"/>
      <w:r w:rsidR="00C43775">
        <w:t xml:space="preserve"> </w:t>
      </w:r>
      <w:proofErr w:type="spellStart"/>
      <w:r w:rsidR="00C43775">
        <w:t>đưa</w:t>
      </w:r>
      <w:proofErr w:type="spellEnd"/>
      <w:r w:rsidR="00C43775">
        <w:t xml:space="preserve"> ra </w:t>
      </w:r>
      <w:proofErr w:type="spellStart"/>
      <w:r w:rsidR="00C43775">
        <w:t>gợi</w:t>
      </w:r>
      <w:proofErr w:type="spellEnd"/>
      <w:r w:rsidR="00C43775">
        <w:t xml:space="preserve"> ý </w:t>
      </w:r>
      <w:proofErr w:type="spellStart"/>
      <w:r w:rsidR="00C43775">
        <w:t>này</w:t>
      </w:r>
      <w:proofErr w:type="spellEnd"/>
      <w:r w:rsidR="00C43775">
        <w:t xml:space="preserve"> </w:t>
      </w:r>
      <w:proofErr w:type="spellStart"/>
      <w:r w:rsidR="00C43775">
        <w:t>là</w:t>
      </w:r>
      <w:proofErr w:type="spellEnd"/>
      <w:r w:rsidR="00C43775">
        <w:t xml:space="preserve"> “Recommender System”. </w:t>
      </w:r>
      <w:proofErr w:type="spellStart"/>
      <w:r w:rsidR="00C43775">
        <w:t>Có</w:t>
      </w:r>
      <w:proofErr w:type="spellEnd"/>
      <w:r w:rsidR="00C43775">
        <w:t xml:space="preserve"> 2 </w:t>
      </w:r>
      <w:proofErr w:type="spellStart"/>
      <w:r w:rsidR="00C43775">
        <w:t>loại</w:t>
      </w:r>
      <w:proofErr w:type="spellEnd"/>
      <w:r w:rsidR="00C43775">
        <w:t xml:space="preserve"> recommender system </w:t>
      </w:r>
      <w:proofErr w:type="spellStart"/>
      <w:r w:rsidR="00C43775">
        <w:t>là</w:t>
      </w:r>
      <w:proofErr w:type="spellEnd"/>
      <w:r w:rsidR="00C43775">
        <w:t xml:space="preserve">: </w:t>
      </w:r>
      <w:r w:rsidR="00C43775" w:rsidRPr="00C43775">
        <w:t>Cont</w:t>
      </w:r>
      <w:r w:rsidR="006A4388">
        <w:t>ent-based Recommendation System</w:t>
      </w:r>
      <w:r w:rsidR="00C43775">
        <w:t xml:space="preserve"> (</w:t>
      </w:r>
      <w:proofErr w:type="spellStart"/>
      <w:r w:rsidR="00C43775">
        <w:t>Hệ</w:t>
      </w:r>
      <w:proofErr w:type="spellEnd"/>
      <w:r w:rsidR="00C43775">
        <w:t xml:space="preserve"> </w:t>
      </w:r>
      <w:proofErr w:type="spellStart"/>
      <w:r w:rsidR="00C43775">
        <w:t>thống</w:t>
      </w:r>
      <w:proofErr w:type="spellEnd"/>
      <w:r w:rsidR="00C43775">
        <w:t xml:space="preserve"> </w:t>
      </w:r>
      <w:proofErr w:type="spellStart"/>
      <w:r w:rsidR="00C43775">
        <w:t>đưa</w:t>
      </w:r>
      <w:proofErr w:type="spellEnd"/>
      <w:r w:rsidR="00C43775">
        <w:t xml:space="preserve"> ra </w:t>
      </w:r>
      <w:proofErr w:type="spellStart"/>
      <w:r w:rsidR="00F07C3A">
        <w:t>các</w:t>
      </w:r>
      <w:proofErr w:type="spellEnd"/>
      <w:r w:rsidR="00F07C3A">
        <w:t xml:space="preserve"> </w:t>
      </w:r>
      <w:proofErr w:type="spellStart"/>
      <w:r w:rsidR="00C43775">
        <w:t>gợi</w:t>
      </w:r>
      <w:proofErr w:type="spellEnd"/>
      <w:r w:rsidR="00C43775">
        <w:t xml:space="preserve"> ý </w:t>
      </w:r>
      <w:proofErr w:type="spellStart"/>
      <w:r w:rsidR="00C43775">
        <w:t>dựa</w:t>
      </w:r>
      <w:proofErr w:type="spellEnd"/>
      <w:r w:rsidR="00C43775">
        <w:t xml:space="preserve"> </w:t>
      </w:r>
      <w:proofErr w:type="spellStart"/>
      <w:r w:rsidR="00C43775">
        <w:t>trên</w:t>
      </w:r>
      <w:proofErr w:type="spellEnd"/>
      <w:r w:rsidR="00C43775">
        <w:t xml:space="preserve"> </w:t>
      </w:r>
      <w:proofErr w:type="spellStart"/>
      <w:r w:rsidR="00C43775">
        <w:t>các</w:t>
      </w:r>
      <w:proofErr w:type="spellEnd"/>
      <w:r w:rsidR="00C43775">
        <w:t xml:space="preserve"> </w:t>
      </w:r>
      <w:proofErr w:type="spellStart"/>
      <w:r w:rsidR="00C43775">
        <w:t>dữ</w:t>
      </w:r>
      <w:proofErr w:type="spellEnd"/>
      <w:r w:rsidR="00C43775">
        <w:t xml:space="preserve"> </w:t>
      </w:r>
      <w:proofErr w:type="spellStart"/>
      <w:r w:rsidR="00C43775">
        <w:t>liệu</w:t>
      </w:r>
      <w:proofErr w:type="spellEnd"/>
      <w:r w:rsidR="00C43775">
        <w:t xml:space="preserve">, </w:t>
      </w:r>
      <w:proofErr w:type="spellStart"/>
      <w:r w:rsidR="00C43775">
        <w:t>thông</w:t>
      </w:r>
      <w:proofErr w:type="spellEnd"/>
      <w:r w:rsidR="00C43775">
        <w:t xml:space="preserve"> tin, </w:t>
      </w:r>
      <w:proofErr w:type="spellStart"/>
      <w:r w:rsidR="00C43775">
        <w:t>vật</w:t>
      </w:r>
      <w:proofErr w:type="spellEnd"/>
      <w:r w:rsidR="00C43775">
        <w:t xml:space="preserve"> </w:t>
      </w:r>
      <w:proofErr w:type="spellStart"/>
      <w:proofErr w:type="gramStart"/>
      <w:r w:rsidR="00C43775">
        <w:t>thể</w:t>
      </w:r>
      <w:proofErr w:type="spellEnd"/>
      <w:r w:rsidR="00C43775">
        <w:t>,…</w:t>
      </w:r>
      <w:proofErr w:type="gramEnd"/>
      <w:r w:rsidR="00C43775">
        <w:t>)</w:t>
      </w:r>
      <w:r w:rsidR="00C43775" w:rsidRPr="00C43775">
        <w:t xml:space="preserve"> </w:t>
      </w:r>
      <w:proofErr w:type="spellStart"/>
      <w:r w:rsidR="00C43775">
        <w:t>và</w:t>
      </w:r>
      <w:proofErr w:type="spellEnd"/>
      <w:r w:rsidR="00C43775">
        <w:t xml:space="preserve"> </w:t>
      </w:r>
      <w:r w:rsidR="00C43775" w:rsidRPr="00C43775">
        <w:t xml:space="preserve">Collaborative filtering </w:t>
      </w:r>
      <w:r w:rsidR="006A4388">
        <w:t>Recommendation System</w:t>
      </w:r>
      <w:r w:rsidR="00F07C3A">
        <w:t xml:space="preserve"> (</w:t>
      </w:r>
      <w:proofErr w:type="spellStart"/>
      <w:r w:rsidR="00F07C3A">
        <w:t>Hệ</w:t>
      </w:r>
      <w:proofErr w:type="spellEnd"/>
      <w:r w:rsidR="00F07C3A">
        <w:t xml:space="preserve"> </w:t>
      </w:r>
      <w:proofErr w:type="spellStart"/>
      <w:r w:rsidR="00F07C3A">
        <w:t>thống</w:t>
      </w:r>
      <w:proofErr w:type="spellEnd"/>
      <w:r w:rsidR="00F07C3A">
        <w:t xml:space="preserve"> </w:t>
      </w:r>
      <w:proofErr w:type="spellStart"/>
      <w:r w:rsidR="00F07C3A">
        <w:t>đưa</w:t>
      </w:r>
      <w:proofErr w:type="spellEnd"/>
      <w:r w:rsidR="00F07C3A">
        <w:t xml:space="preserve"> ra </w:t>
      </w:r>
      <w:proofErr w:type="spellStart"/>
      <w:r w:rsidR="00F07C3A">
        <w:t>các</w:t>
      </w:r>
      <w:proofErr w:type="spellEnd"/>
      <w:r w:rsidR="00F07C3A">
        <w:t xml:space="preserve"> </w:t>
      </w:r>
      <w:proofErr w:type="spellStart"/>
      <w:r w:rsidR="00F07C3A">
        <w:t>gợi</w:t>
      </w:r>
      <w:proofErr w:type="spellEnd"/>
      <w:r w:rsidR="00F07C3A">
        <w:t xml:space="preserve"> ý </w:t>
      </w:r>
      <w:proofErr w:type="spellStart"/>
      <w:r w:rsidR="00F07C3A">
        <w:t>dựa</w:t>
      </w:r>
      <w:proofErr w:type="spellEnd"/>
      <w:r w:rsidR="00F07C3A">
        <w:t xml:space="preserve"> </w:t>
      </w:r>
      <w:proofErr w:type="spellStart"/>
      <w:r w:rsidR="00F07C3A">
        <w:t>trên</w:t>
      </w:r>
      <w:proofErr w:type="spellEnd"/>
      <w:r w:rsidR="00F07C3A">
        <w:t xml:space="preserve"> </w:t>
      </w:r>
      <w:proofErr w:type="spellStart"/>
      <w:r w:rsidR="00F07C3A">
        <w:t>hành</w:t>
      </w:r>
      <w:proofErr w:type="spellEnd"/>
      <w:r w:rsidR="00F07C3A">
        <w:t xml:space="preserve"> vi, ý </w:t>
      </w:r>
      <w:proofErr w:type="spellStart"/>
      <w:r w:rsidR="00F07C3A">
        <w:t>muốn</w:t>
      </w:r>
      <w:proofErr w:type="spellEnd"/>
      <w:r w:rsidR="00F07C3A">
        <w:t xml:space="preserve"> </w:t>
      </w:r>
      <w:proofErr w:type="spellStart"/>
      <w:r w:rsidR="00F07C3A">
        <w:t>của</w:t>
      </w:r>
      <w:proofErr w:type="spellEnd"/>
      <w:r w:rsidR="00F07C3A">
        <w:t xml:space="preserve"> </w:t>
      </w:r>
      <w:proofErr w:type="spellStart"/>
      <w:r w:rsidR="00F07C3A">
        <w:t>người</w:t>
      </w:r>
      <w:proofErr w:type="spellEnd"/>
      <w:r w:rsidR="00F07C3A">
        <w:t xml:space="preserve"> </w:t>
      </w:r>
      <w:proofErr w:type="spellStart"/>
      <w:r w:rsidR="00F07C3A">
        <w:t>dùng</w:t>
      </w:r>
      <w:proofErr w:type="spellEnd"/>
      <w:r w:rsidR="00F07C3A">
        <w:t xml:space="preserve">). </w:t>
      </w:r>
      <w:proofErr w:type="spellStart"/>
      <w:r w:rsidR="00F07C3A">
        <w:t>Trong</w:t>
      </w:r>
      <w:proofErr w:type="spellEnd"/>
      <w:r w:rsidR="00F07C3A">
        <w:t xml:space="preserve"> </w:t>
      </w:r>
      <w:proofErr w:type="spellStart"/>
      <w:r w:rsidR="00F07C3A">
        <w:t>đó</w:t>
      </w:r>
      <w:proofErr w:type="spellEnd"/>
      <w:r w:rsidR="00F07C3A">
        <w:t xml:space="preserve">, </w:t>
      </w:r>
      <w:r w:rsidR="00F07C3A" w:rsidRPr="00C43775">
        <w:t xml:space="preserve">Collaborative filtering </w:t>
      </w:r>
      <w:r w:rsidR="006A4388">
        <w:t>Recommendation System</w:t>
      </w:r>
      <w:r w:rsidR="00F07C3A">
        <w:t xml:space="preserve"> </w:t>
      </w:r>
      <w:proofErr w:type="spellStart"/>
      <w:r w:rsidR="00F07C3A">
        <w:t>được</w:t>
      </w:r>
      <w:proofErr w:type="spellEnd"/>
      <w:r w:rsidR="00F07C3A">
        <w:t xml:space="preserve"> </w:t>
      </w:r>
      <w:proofErr w:type="spellStart"/>
      <w:r w:rsidR="00F07C3A">
        <w:t>sử</w:t>
      </w:r>
      <w:proofErr w:type="spellEnd"/>
      <w:r w:rsidR="00F07C3A">
        <w:t xml:space="preserve"> </w:t>
      </w:r>
      <w:proofErr w:type="spellStart"/>
      <w:r w:rsidR="00F07C3A">
        <w:t>dụng</w:t>
      </w:r>
      <w:proofErr w:type="spellEnd"/>
      <w:r w:rsidR="00F07C3A">
        <w:t xml:space="preserve"> </w:t>
      </w:r>
      <w:proofErr w:type="spellStart"/>
      <w:r w:rsidR="00F07C3A">
        <w:t>phổ</w:t>
      </w:r>
      <w:proofErr w:type="spellEnd"/>
      <w:r w:rsidR="00F07C3A">
        <w:t xml:space="preserve"> </w:t>
      </w:r>
      <w:proofErr w:type="spellStart"/>
      <w:r w:rsidR="00F07C3A">
        <w:t>biến</w:t>
      </w:r>
      <w:proofErr w:type="spellEnd"/>
      <w:r w:rsidR="00F07C3A">
        <w:t xml:space="preserve"> </w:t>
      </w:r>
      <w:proofErr w:type="spellStart"/>
      <w:r w:rsidR="00F07C3A">
        <w:t>vì</w:t>
      </w:r>
      <w:proofErr w:type="spellEnd"/>
      <w:r w:rsidR="00F07C3A">
        <w:t xml:space="preserve"> </w:t>
      </w:r>
      <w:proofErr w:type="spellStart"/>
      <w:r w:rsidR="00F07C3A">
        <w:t>có</w:t>
      </w:r>
      <w:proofErr w:type="spellEnd"/>
      <w:r w:rsidR="00F07C3A">
        <w:t xml:space="preserve"> </w:t>
      </w:r>
      <w:proofErr w:type="spellStart"/>
      <w:r w:rsidR="00F07C3A">
        <w:t>tính</w:t>
      </w:r>
      <w:proofErr w:type="spellEnd"/>
      <w:r w:rsidR="00F07C3A">
        <w:t xml:space="preserve"> </w:t>
      </w:r>
      <w:proofErr w:type="spellStart"/>
      <w:r w:rsidR="00F07C3A">
        <w:t>khả</w:t>
      </w:r>
      <w:proofErr w:type="spellEnd"/>
      <w:r w:rsidR="00F07C3A">
        <w:t xml:space="preserve"> </w:t>
      </w:r>
      <w:proofErr w:type="spellStart"/>
      <w:r w:rsidR="00F07C3A">
        <w:t>thi</w:t>
      </w:r>
      <w:proofErr w:type="spellEnd"/>
      <w:r w:rsidR="00F07C3A">
        <w:t xml:space="preserve"> </w:t>
      </w:r>
      <w:proofErr w:type="spellStart"/>
      <w:r w:rsidR="00F07C3A">
        <w:t>cao</w:t>
      </w:r>
      <w:proofErr w:type="spellEnd"/>
      <w:r w:rsidR="00F07C3A">
        <w:t xml:space="preserve"> do </w:t>
      </w:r>
      <w:proofErr w:type="spellStart"/>
      <w:r w:rsidR="00F07C3A">
        <w:t>không</w:t>
      </w:r>
      <w:proofErr w:type="spellEnd"/>
      <w:r w:rsidR="00F07C3A">
        <w:t xml:space="preserve"> </w:t>
      </w:r>
      <w:proofErr w:type="spellStart"/>
      <w:r w:rsidR="00F07C3A">
        <w:t>cần</w:t>
      </w:r>
      <w:proofErr w:type="spellEnd"/>
      <w:r w:rsidR="00F07C3A">
        <w:t xml:space="preserve"> </w:t>
      </w:r>
      <w:proofErr w:type="spellStart"/>
      <w:r w:rsidR="00F07C3A">
        <w:t>phải</w:t>
      </w:r>
      <w:proofErr w:type="spellEnd"/>
      <w:r w:rsidR="00F07C3A">
        <w:t xml:space="preserve"> </w:t>
      </w:r>
      <w:proofErr w:type="spellStart"/>
      <w:r w:rsidR="00F07C3A">
        <w:t>phân</w:t>
      </w:r>
      <w:proofErr w:type="spellEnd"/>
      <w:r w:rsidR="00F07C3A">
        <w:t xml:space="preserve"> </w:t>
      </w:r>
      <w:proofErr w:type="spellStart"/>
      <w:r w:rsidR="00F07C3A">
        <w:t>loại</w:t>
      </w:r>
      <w:proofErr w:type="spellEnd"/>
      <w:r w:rsidR="00F07C3A">
        <w:t xml:space="preserve"> </w:t>
      </w:r>
      <w:proofErr w:type="spellStart"/>
      <w:r w:rsidR="006A4388">
        <w:t>nguồn</w:t>
      </w:r>
      <w:proofErr w:type="spellEnd"/>
      <w:r w:rsidR="006A4388">
        <w:t xml:space="preserve"> </w:t>
      </w:r>
      <w:proofErr w:type="spellStart"/>
      <w:r w:rsidR="006A4388">
        <w:t>đầu</w:t>
      </w:r>
      <w:proofErr w:type="spellEnd"/>
      <w:r w:rsidR="006A4388">
        <w:t xml:space="preserve"> </w:t>
      </w:r>
      <w:proofErr w:type="spellStart"/>
      <w:r w:rsidR="006A4388">
        <w:t>vào</w:t>
      </w:r>
      <w:proofErr w:type="spellEnd"/>
      <w:r w:rsidR="006A4388">
        <w:t xml:space="preserve"> </w:t>
      </w:r>
      <w:proofErr w:type="spellStart"/>
      <w:r w:rsidR="006A4388">
        <w:t>cho</w:t>
      </w:r>
      <w:proofErr w:type="spellEnd"/>
      <w:r w:rsidR="006A4388">
        <w:t xml:space="preserve"> </w:t>
      </w:r>
      <w:proofErr w:type="spellStart"/>
      <w:r w:rsidR="006A4388">
        <w:t>hệ</w:t>
      </w:r>
      <w:proofErr w:type="spellEnd"/>
      <w:r w:rsidR="006A4388">
        <w:t xml:space="preserve"> </w:t>
      </w:r>
      <w:proofErr w:type="spellStart"/>
      <w:r w:rsidR="006A4388">
        <w:t>thống</w:t>
      </w:r>
      <w:proofErr w:type="spellEnd"/>
      <w:r w:rsidR="006A4388">
        <w:t xml:space="preserve"> (</w:t>
      </w:r>
      <w:proofErr w:type="spellStart"/>
      <w:r w:rsidR="006A4388">
        <w:t>dữ</w:t>
      </w:r>
      <w:proofErr w:type="spellEnd"/>
      <w:r w:rsidR="006A4388">
        <w:t xml:space="preserve"> </w:t>
      </w:r>
      <w:proofErr w:type="spellStart"/>
      <w:r w:rsidR="006A4388">
        <w:t>liệu</w:t>
      </w:r>
      <w:proofErr w:type="spellEnd"/>
      <w:r w:rsidR="006A4388">
        <w:t xml:space="preserve">, </w:t>
      </w:r>
      <w:proofErr w:type="spellStart"/>
      <w:r w:rsidR="006A4388">
        <w:t>thông</w:t>
      </w:r>
      <w:proofErr w:type="spellEnd"/>
      <w:r w:rsidR="006A4388">
        <w:t xml:space="preserve"> tin, </w:t>
      </w:r>
      <w:proofErr w:type="spellStart"/>
      <w:r w:rsidR="006A4388">
        <w:t>vật</w:t>
      </w:r>
      <w:proofErr w:type="spellEnd"/>
      <w:r w:rsidR="006A4388">
        <w:t xml:space="preserve"> </w:t>
      </w:r>
      <w:proofErr w:type="spellStart"/>
      <w:r w:rsidR="006A4388">
        <w:t>thể</w:t>
      </w:r>
      <w:proofErr w:type="spellEnd"/>
      <w:r w:rsidR="006A4388">
        <w:t xml:space="preserve">, </w:t>
      </w:r>
      <w:proofErr w:type="spellStart"/>
      <w:r w:rsidR="006A4388">
        <w:t>đối</w:t>
      </w:r>
      <w:proofErr w:type="spellEnd"/>
      <w:r w:rsidR="006A4388">
        <w:t xml:space="preserve"> </w:t>
      </w:r>
      <w:proofErr w:type="spellStart"/>
      <w:proofErr w:type="gramStart"/>
      <w:r w:rsidR="006A4388">
        <w:t>tượng</w:t>
      </w:r>
      <w:proofErr w:type="spellEnd"/>
      <w:r w:rsidR="006A4388">
        <w:t>,…</w:t>
      </w:r>
      <w:proofErr w:type="gramEnd"/>
      <w:r w:rsidR="006A4388">
        <w:t xml:space="preserve">) </w:t>
      </w:r>
      <w:proofErr w:type="spellStart"/>
      <w:r w:rsidR="006A4388">
        <w:t>vì</w:t>
      </w:r>
      <w:proofErr w:type="spellEnd"/>
      <w:r w:rsidR="006A4388">
        <w:t xml:space="preserve"> </w:t>
      </w:r>
      <w:proofErr w:type="spellStart"/>
      <w:r w:rsidR="006A4388">
        <w:t>đôi</w:t>
      </w:r>
      <w:proofErr w:type="spellEnd"/>
      <w:r w:rsidR="006A4388">
        <w:t xml:space="preserve"> </w:t>
      </w:r>
      <w:proofErr w:type="spellStart"/>
      <w:r w:rsidR="006A4388">
        <w:t>khi</w:t>
      </w:r>
      <w:proofErr w:type="spellEnd"/>
      <w:r w:rsidR="006A4388">
        <w:t xml:space="preserve"> </w:t>
      </w:r>
      <w:proofErr w:type="spellStart"/>
      <w:r w:rsidR="006A4388">
        <w:t>các</w:t>
      </w:r>
      <w:proofErr w:type="spellEnd"/>
      <w:r w:rsidR="006A4388">
        <w:t xml:space="preserve"> </w:t>
      </w:r>
      <w:proofErr w:type="spellStart"/>
      <w:r w:rsidR="006A4388">
        <w:t>nguồn</w:t>
      </w:r>
      <w:proofErr w:type="spellEnd"/>
      <w:r w:rsidR="006A4388">
        <w:t xml:space="preserve"> </w:t>
      </w:r>
      <w:proofErr w:type="spellStart"/>
      <w:r w:rsidR="006A4388">
        <w:t>rất</w:t>
      </w:r>
      <w:proofErr w:type="spellEnd"/>
      <w:r w:rsidR="006A4388">
        <w:t xml:space="preserve"> </w:t>
      </w:r>
      <w:proofErr w:type="spellStart"/>
      <w:r w:rsidR="006A4388">
        <w:t>khó</w:t>
      </w:r>
      <w:proofErr w:type="spellEnd"/>
      <w:r w:rsidR="006A4388">
        <w:t xml:space="preserve"> </w:t>
      </w:r>
      <w:proofErr w:type="spellStart"/>
      <w:r w:rsidR="006A4388">
        <w:t>hoặc</w:t>
      </w:r>
      <w:proofErr w:type="spellEnd"/>
      <w:r w:rsidR="006A4388">
        <w:t xml:space="preserve"> </w:t>
      </w:r>
      <w:proofErr w:type="spellStart"/>
      <w:r w:rsidR="006A4388">
        <w:t>không</w:t>
      </w:r>
      <w:proofErr w:type="spellEnd"/>
      <w:r w:rsidR="006A4388">
        <w:t xml:space="preserve"> </w:t>
      </w:r>
      <w:proofErr w:type="spellStart"/>
      <w:r w:rsidR="006A4388">
        <w:t>thể</w:t>
      </w:r>
      <w:proofErr w:type="spellEnd"/>
      <w:r w:rsidR="006A4388">
        <w:t xml:space="preserve"> </w:t>
      </w:r>
      <w:proofErr w:type="spellStart"/>
      <w:r w:rsidR="006A4388">
        <w:t>phân</w:t>
      </w:r>
      <w:proofErr w:type="spellEnd"/>
      <w:r w:rsidR="006A4388">
        <w:t xml:space="preserve"> </w:t>
      </w:r>
      <w:proofErr w:type="spellStart"/>
      <w:r w:rsidR="006A4388">
        <w:t>loại</w:t>
      </w:r>
      <w:proofErr w:type="spellEnd"/>
      <w:r w:rsidR="006A4388">
        <w:t xml:space="preserve"> </w:t>
      </w:r>
      <w:proofErr w:type="spellStart"/>
      <w:r w:rsidR="006A4388">
        <w:t>được</w:t>
      </w:r>
      <w:proofErr w:type="spellEnd"/>
      <w:r w:rsidR="006A4388">
        <w:t xml:space="preserve">. </w:t>
      </w:r>
      <w:r w:rsidR="00AF62F8" w:rsidRPr="00C43775">
        <w:t xml:space="preserve">Collaborative filtering </w:t>
      </w:r>
      <w:r w:rsidR="00AF62F8">
        <w:t>Recommendation System</w:t>
      </w:r>
      <w:r>
        <w:t xml:space="preserve"> </w:t>
      </w:r>
      <w:proofErr w:type="spellStart"/>
      <w:r>
        <w:t>rất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hữu</w:t>
      </w:r>
      <w:proofErr w:type="spellEnd"/>
      <w:r>
        <w:t xml:space="preserve"> </w:t>
      </w:r>
      <w:proofErr w:type="spellStart"/>
      <w:r>
        <w:t>ích</w:t>
      </w:r>
      <w:proofErr w:type="spellEnd"/>
      <w:r>
        <w:t xml:space="preserve"> </w:t>
      </w:r>
      <w:proofErr w:type="spellStart"/>
      <w:r w:rsidR="00AF62F8">
        <w:t>trong</w:t>
      </w:r>
      <w:proofErr w:type="spellEnd"/>
      <w:r w:rsidR="00AF62F8">
        <w:t xml:space="preserve"> </w:t>
      </w:r>
      <w:proofErr w:type="spellStart"/>
      <w:r w:rsidR="00AF62F8">
        <w:t>việc</w:t>
      </w:r>
      <w:proofErr w:type="spellEnd"/>
      <w:r w:rsidR="00AF62F8">
        <w:t xml:space="preserve"> </w:t>
      </w:r>
      <w:proofErr w:type="spellStart"/>
      <w:r w:rsidR="00AF62F8">
        <w:t>đưa</w:t>
      </w:r>
      <w:proofErr w:type="spellEnd"/>
      <w:r w:rsidR="00AF62F8">
        <w:t xml:space="preserve"> ra </w:t>
      </w:r>
      <w:proofErr w:type="spellStart"/>
      <w:r w:rsidR="00AF62F8">
        <w:t>các</w:t>
      </w:r>
      <w:proofErr w:type="spellEnd"/>
      <w:r w:rsidR="00AF62F8">
        <w:t xml:space="preserve"> </w:t>
      </w:r>
      <w:proofErr w:type="spellStart"/>
      <w:r w:rsidR="00AF62F8">
        <w:t>gợi</w:t>
      </w:r>
      <w:proofErr w:type="spellEnd"/>
      <w:r w:rsidR="00AF62F8">
        <w:t xml:space="preserve"> ý </w:t>
      </w:r>
      <w:proofErr w:type="spellStart"/>
      <w:r w:rsidR="00AF62F8">
        <w:t>cho</w:t>
      </w:r>
      <w:proofErr w:type="spellEnd"/>
      <w:r w:rsidR="00AF62F8">
        <w:t xml:space="preserve"> </w:t>
      </w:r>
      <w:proofErr w:type="spellStart"/>
      <w:r w:rsidR="00AF62F8">
        <w:t>người</w:t>
      </w:r>
      <w:proofErr w:type="spellEnd"/>
      <w:r w:rsidR="00AF62F8">
        <w:t xml:space="preserve"> </w:t>
      </w:r>
      <w:proofErr w:type="spellStart"/>
      <w:r w:rsidR="00AF62F8">
        <w:t>dùng</w:t>
      </w:r>
      <w:proofErr w:type="spellEnd"/>
      <w:r w:rsidR="00AF62F8">
        <w:t xml:space="preserve">, </w:t>
      </w:r>
      <w:proofErr w:type="spellStart"/>
      <w:r w:rsidR="00AF62F8">
        <w:t>tuy</w:t>
      </w:r>
      <w:proofErr w:type="spellEnd"/>
      <w:r w:rsidR="00AF62F8">
        <w:t xml:space="preserve"> </w:t>
      </w:r>
      <w:proofErr w:type="spellStart"/>
      <w:r w:rsidR="00AF62F8">
        <w:t>niên</w:t>
      </w:r>
      <w:proofErr w:type="spellEnd"/>
      <w:r w:rsidR="00AF62F8">
        <w:t xml:space="preserve"> </w:t>
      </w:r>
      <w:proofErr w:type="spellStart"/>
      <w:r w:rsidR="00AF62F8">
        <w:t>hệ</w:t>
      </w:r>
      <w:proofErr w:type="spellEnd"/>
      <w:r w:rsidR="00AF62F8">
        <w:t xml:space="preserve"> </w:t>
      </w:r>
      <w:proofErr w:type="spellStart"/>
      <w:r w:rsidR="00AF62F8">
        <w:t>thống</w:t>
      </w:r>
      <w:proofErr w:type="spellEnd"/>
      <w:r w:rsidR="00AF62F8">
        <w:t xml:space="preserve"> </w:t>
      </w:r>
      <w:proofErr w:type="spellStart"/>
      <w:r w:rsidR="00AF62F8">
        <w:t>này</w:t>
      </w:r>
      <w:proofErr w:type="spellEnd"/>
      <w:r w:rsidR="00AF62F8">
        <w:t xml:space="preserve"> </w:t>
      </w:r>
      <w:proofErr w:type="spellStart"/>
      <w:r w:rsidR="00AF62F8">
        <w:t>có</w:t>
      </w:r>
      <w:proofErr w:type="spellEnd"/>
      <w:r w:rsidR="00AF62F8">
        <w:t xml:space="preserve"> </w:t>
      </w:r>
      <w:proofErr w:type="spellStart"/>
      <w:r w:rsidR="00AF62F8">
        <w:t>một</w:t>
      </w:r>
      <w:proofErr w:type="spellEnd"/>
      <w:r w:rsidR="00AF62F8">
        <w:t xml:space="preserve"> </w:t>
      </w:r>
      <w:proofErr w:type="spellStart"/>
      <w:r w:rsidR="00AF62F8">
        <w:t>khuyết</w:t>
      </w:r>
      <w:proofErr w:type="spellEnd"/>
      <w:r w:rsidR="00AF62F8">
        <w:t xml:space="preserve"> </w:t>
      </w:r>
      <w:proofErr w:type="spellStart"/>
      <w:r w:rsidR="00AF62F8">
        <w:t>điểm</w:t>
      </w:r>
      <w:proofErr w:type="spellEnd"/>
      <w:r w:rsidR="00AF62F8">
        <w:t xml:space="preserve"> </w:t>
      </w:r>
      <w:proofErr w:type="spellStart"/>
      <w:r w:rsidR="00AF62F8">
        <w:t>lớn</w:t>
      </w:r>
      <w:proofErr w:type="spellEnd"/>
      <w:r w:rsidR="00AF62F8">
        <w:t xml:space="preserve">, </w:t>
      </w:r>
      <w:proofErr w:type="spellStart"/>
      <w:r w:rsidR="00AF62F8">
        <w:t>nằm</w:t>
      </w:r>
      <w:proofErr w:type="spellEnd"/>
      <w:r w:rsidR="00AF62F8">
        <w:t xml:space="preserve"> ở </w:t>
      </w:r>
      <w:proofErr w:type="spellStart"/>
      <w:r w:rsidR="00AF62F8">
        <w:t>chính</w:t>
      </w:r>
      <w:proofErr w:type="spellEnd"/>
      <w:r w:rsidR="00AF62F8">
        <w:t xml:space="preserve"> </w:t>
      </w:r>
      <w:proofErr w:type="spellStart"/>
      <w:r w:rsidR="00AF62F8">
        <w:t>nguồn</w:t>
      </w:r>
      <w:proofErr w:type="spellEnd"/>
      <w:r w:rsidR="00AF62F8">
        <w:t xml:space="preserve"> </w:t>
      </w:r>
      <w:proofErr w:type="spellStart"/>
      <w:r w:rsidR="00AF62F8">
        <w:t>đầu</w:t>
      </w:r>
      <w:proofErr w:type="spellEnd"/>
      <w:r w:rsidR="00AF62F8">
        <w:t xml:space="preserve"> </w:t>
      </w:r>
      <w:proofErr w:type="spellStart"/>
      <w:r w:rsidR="00AF62F8">
        <w:t>vào</w:t>
      </w:r>
      <w:proofErr w:type="spellEnd"/>
      <w:r w:rsidR="00AF62F8">
        <w:t xml:space="preserve"> </w:t>
      </w:r>
      <w:proofErr w:type="spellStart"/>
      <w:r w:rsidR="00AF62F8">
        <w:t>của</w:t>
      </w:r>
      <w:proofErr w:type="spellEnd"/>
      <w:r w:rsidR="00AF62F8">
        <w:t xml:space="preserve"> </w:t>
      </w:r>
      <w:proofErr w:type="spellStart"/>
      <w:r w:rsidR="00AF62F8">
        <w:t>hệ</w:t>
      </w:r>
      <w:proofErr w:type="spellEnd"/>
      <w:r w:rsidR="00AF62F8">
        <w:t xml:space="preserve"> </w:t>
      </w:r>
      <w:proofErr w:type="spellStart"/>
      <w:r w:rsidR="00AF62F8">
        <w:t>thống</w:t>
      </w:r>
      <w:proofErr w:type="spellEnd"/>
      <w:r>
        <w:t xml:space="preserve">. </w:t>
      </w:r>
      <w:proofErr w:type="spellStart"/>
      <w:r w:rsidR="00AF62F8">
        <w:t>Các</w:t>
      </w:r>
      <w:proofErr w:type="spellEnd"/>
      <w:r w:rsidR="00AF62F8">
        <w:t xml:space="preserve"> </w:t>
      </w:r>
      <w:proofErr w:type="spellStart"/>
      <w:r w:rsidR="00AF62F8">
        <w:t>nguồn</w:t>
      </w:r>
      <w:proofErr w:type="spellEnd"/>
      <w:r w:rsidR="00AF62F8">
        <w:t xml:space="preserve"> </w:t>
      </w:r>
      <w:proofErr w:type="spellStart"/>
      <w:r w:rsidR="00AF62F8">
        <w:t>đầu</w:t>
      </w:r>
      <w:proofErr w:type="spellEnd"/>
      <w:r w:rsidR="00AF62F8">
        <w:t xml:space="preserve"> </w:t>
      </w:r>
      <w:proofErr w:type="spellStart"/>
      <w:r w:rsidR="00AF62F8">
        <w:t>vào</w:t>
      </w:r>
      <w:proofErr w:type="spellEnd"/>
      <w:r w:rsidR="00AF62F8">
        <w:t xml:space="preserve"> </w:t>
      </w:r>
      <w:proofErr w:type="spellStart"/>
      <w:r w:rsidR="00AF62F8">
        <w:t>của</w:t>
      </w:r>
      <w:proofErr w:type="spellEnd"/>
      <w:r w:rsidR="00AF62F8">
        <w:t xml:space="preserve"> </w:t>
      </w:r>
      <w:proofErr w:type="spellStart"/>
      <w:r w:rsidR="00AF62F8">
        <w:t>hệ</w:t>
      </w:r>
      <w:proofErr w:type="spellEnd"/>
      <w:r w:rsidR="00AF62F8">
        <w:t xml:space="preserve"> </w:t>
      </w:r>
      <w:proofErr w:type="spellStart"/>
      <w:r w:rsidR="00AF62F8">
        <w:t>thống</w:t>
      </w:r>
      <w:proofErr w:type="spellEnd"/>
      <w:r w:rsidR="00AF62F8">
        <w:t xml:space="preserve"> </w:t>
      </w:r>
      <w:proofErr w:type="spellStart"/>
      <w:r w:rsidR="00AF62F8">
        <w:t>đôi</w:t>
      </w:r>
      <w:proofErr w:type="spellEnd"/>
      <w:r w:rsidR="00AF62F8">
        <w:t xml:space="preserve"> </w:t>
      </w:r>
      <w:proofErr w:type="spellStart"/>
      <w:r w:rsidR="00AF62F8">
        <w:t>khi</w:t>
      </w:r>
      <w:proofErr w:type="spellEnd"/>
      <w:r w:rsidR="00AF62F8">
        <w:t xml:space="preserve"> </w:t>
      </w:r>
      <w:proofErr w:type="spellStart"/>
      <w:r w:rsidR="00AF62F8">
        <w:t>sẽ</w:t>
      </w:r>
      <w:proofErr w:type="spellEnd"/>
      <w:r w:rsidR="00AF62F8">
        <w:t xml:space="preserve"> </w:t>
      </w:r>
      <w:proofErr w:type="spellStart"/>
      <w:r w:rsidR="00AF62F8">
        <w:t>bị</w:t>
      </w:r>
      <w:proofErr w:type="spellEnd"/>
      <w:r w:rsidR="00AF62F8">
        <w:t xml:space="preserve"> </w:t>
      </w:r>
      <w:proofErr w:type="spellStart"/>
      <w:r w:rsidR="00AF62F8">
        <w:t>sai</w:t>
      </w:r>
      <w:proofErr w:type="spellEnd"/>
      <w:r w:rsidR="00AF62F8">
        <w:t xml:space="preserve"> </w:t>
      </w:r>
      <w:proofErr w:type="spellStart"/>
      <w:r w:rsidR="00AF62F8">
        <w:t>lệch</w:t>
      </w:r>
      <w:proofErr w:type="spellEnd"/>
      <w:r w:rsidR="00AF62F8">
        <w:t xml:space="preserve">, </w:t>
      </w:r>
      <w:proofErr w:type="spellStart"/>
      <w:r w:rsidR="00AF62F8">
        <w:t>không</w:t>
      </w:r>
      <w:proofErr w:type="spellEnd"/>
      <w:r w:rsidR="00AF62F8">
        <w:t xml:space="preserve"> </w:t>
      </w:r>
      <w:proofErr w:type="spellStart"/>
      <w:r w:rsidR="00AF62F8">
        <w:t>chính</w:t>
      </w:r>
      <w:proofErr w:type="spellEnd"/>
      <w:r w:rsidR="00AF62F8">
        <w:t xml:space="preserve"> </w:t>
      </w:r>
      <w:proofErr w:type="spellStart"/>
      <w:r w:rsidR="00AF62F8">
        <w:t>xác</w:t>
      </w:r>
      <w:proofErr w:type="spellEnd"/>
      <w:r w:rsidR="00AF62F8">
        <w:t xml:space="preserve"> </w:t>
      </w:r>
      <w:proofErr w:type="spellStart"/>
      <w:r w:rsidR="00AF62F8">
        <w:t>ảnh</w:t>
      </w:r>
      <w:proofErr w:type="spellEnd"/>
      <w:r w:rsidR="00AF62F8">
        <w:t xml:space="preserve"> </w:t>
      </w:r>
      <w:proofErr w:type="spellStart"/>
      <w:r w:rsidR="00AF62F8">
        <w:t>hưởng</w:t>
      </w:r>
      <w:proofErr w:type="spellEnd"/>
      <w:r w:rsidR="00AF62F8">
        <w:t xml:space="preserve"> </w:t>
      </w:r>
      <w:proofErr w:type="spellStart"/>
      <w:r w:rsidR="00AF62F8">
        <w:t>đến</w:t>
      </w:r>
      <w:proofErr w:type="spellEnd"/>
      <w:r w:rsidR="00AF62F8">
        <w:t xml:space="preserve"> </w:t>
      </w:r>
      <w:proofErr w:type="spellStart"/>
      <w:r w:rsidR="00AF62F8">
        <w:t>đầu</w:t>
      </w:r>
      <w:proofErr w:type="spellEnd"/>
      <w:r w:rsidR="00AF62F8">
        <w:t xml:space="preserve"> ra </w:t>
      </w:r>
      <w:proofErr w:type="spellStart"/>
      <w:r w:rsidR="00AF62F8">
        <w:t>là</w:t>
      </w:r>
      <w:proofErr w:type="spellEnd"/>
      <w:r w:rsidR="00AF62F8">
        <w:t xml:space="preserve"> </w:t>
      </w:r>
      <w:proofErr w:type="spellStart"/>
      <w:r w:rsidR="00AF62F8">
        <w:t>các</w:t>
      </w:r>
      <w:proofErr w:type="spellEnd"/>
      <w:r w:rsidR="00AF62F8">
        <w:t xml:space="preserve"> </w:t>
      </w:r>
      <w:proofErr w:type="spellStart"/>
      <w:r w:rsidR="00AF62F8">
        <w:t>gợi</w:t>
      </w:r>
      <w:proofErr w:type="spellEnd"/>
      <w:r w:rsidR="00AF62F8">
        <w:t xml:space="preserve"> ý </w:t>
      </w:r>
      <w:proofErr w:type="spellStart"/>
      <w:r w:rsidR="00AF62F8">
        <w:t>mà</w:t>
      </w:r>
      <w:proofErr w:type="spellEnd"/>
      <w:r w:rsidR="00AF62F8">
        <w:t xml:space="preserve"> </w:t>
      </w:r>
      <w:proofErr w:type="spellStart"/>
      <w:r w:rsidR="00AF62F8">
        <w:t>hệ</w:t>
      </w:r>
      <w:proofErr w:type="spellEnd"/>
      <w:r w:rsidR="00AF62F8">
        <w:t xml:space="preserve"> </w:t>
      </w:r>
      <w:proofErr w:type="spellStart"/>
      <w:r w:rsidR="00AF62F8">
        <w:t>thống</w:t>
      </w:r>
      <w:proofErr w:type="spellEnd"/>
      <w:r w:rsidR="00AF62F8">
        <w:t xml:space="preserve"> </w:t>
      </w:r>
      <w:proofErr w:type="spellStart"/>
      <w:r w:rsidR="00AF62F8">
        <w:t>đã</w:t>
      </w:r>
      <w:proofErr w:type="spellEnd"/>
      <w:r w:rsidR="00AF62F8">
        <w:t xml:space="preserve"> </w:t>
      </w:r>
      <w:proofErr w:type="spellStart"/>
      <w:r w:rsidR="00AF62F8">
        <w:t>đưa</w:t>
      </w:r>
      <w:proofErr w:type="spellEnd"/>
      <w:r w:rsidR="00AF62F8">
        <w:t xml:space="preserve"> ra. </w:t>
      </w:r>
      <w:proofErr w:type="spellStart"/>
      <w:r w:rsidR="00AF62F8">
        <w:t>Đôi</w:t>
      </w:r>
      <w:proofErr w:type="spellEnd"/>
      <w:r w:rsidR="00AF62F8">
        <w:t xml:space="preserve"> </w:t>
      </w:r>
      <w:proofErr w:type="spellStart"/>
      <w:r w:rsidR="00AF62F8">
        <w:t>khi</w:t>
      </w:r>
      <w:proofErr w:type="spellEnd"/>
      <w:r w:rsidR="00AF62F8">
        <w:t xml:space="preserve"> </w:t>
      </w:r>
      <w:proofErr w:type="spellStart"/>
      <w:r w:rsidR="00AF62F8">
        <w:t>các</w:t>
      </w:r>
      <w:proofErr w:type="spellEnd"/>
      <w:r w:rsidR="00AF62F8">
        <w:t xml:space="preserve"> </w:t>
      </w:r>
      <w:proofErr w:type="spellStart"/>
      <w:r w:rsidR="00AF62F8">
        <w:t>nguồn</w:t>
      </w:r>
      <w:proofErr w:type="spellEnd"/>
      <w:r w:rsidR="00AF62F8">
        <w:t xml:space="preserve"> </w:t>
      </w:r>
      <w:proofErr w:type="spellStart"/>
      <w:r w:rsidR="00AF62F8">
        <w:t>đầu</w:t>
      </w:r>
      <w:proofErr w:type="spellEnd"/>
      <w:r w:rsidR="00AF62F8">
        <w:t xml:space="preserve"> </w:t>
      </w:r>
      <w:proofErr w:type="spellStart"/>
      <w:r w:rsidR="00AF62F8">
        <w:t>vào</w:t>
      </w:r>
      <w:proofErr w:type="spellEnd"/>
      <w:r w:rsidR="00AF62F8">
        <w:t xml:space="preserve"> </w:t>
      </w:r>
      <w:proofErr w:type="spellStart"/>
      <w:r w:rsidR="00AF62F8">
        <w:t>này</w:t>
      </w:r>
      <w:proofErr w:type="spellEnd"/>
      <w:r w:rsidR="00AF62F8">
        <w:t xml:space="preserve"> </w:t>
      </w:r>
      <w:proofErr w:type="spellStart"/>
      <w:r w:rsidR="00AF62F8">
        <w:t>sai</w:t>
      </w:r>
      <w:proofErr w:type="spellEnd"/>
      <w:r w:rsidR="00AF62F8">
        <w:t xml:space="preserve"> </w:t>
      </w:r>
      <w:proofErr w:type="spellStart"/>
      <w:r w:rsidR="00AF62F8">
        <w:t>lệch</w:t>
      </w:r>
      <w:proofErr w:type="spellEnd"/>
      <w:r w:rsidR="00AF62F8">
        <w:t xml:space="preserve"> </w:t>
      </w:r>
      <w:proofErr w:type="spellStart"/>
      <w:r w:rsidR="00AF62F8">
        <w:t>không</w:t>
      </w:r>
      <w:proofErr w:type="spellEnd"/>
      <w:r w:rsidR="00AF62F8">
        <w:t xml:space="preserve"> </w:t>
      </w:r>
      <w:proofErr w:type="spellStart"/>
      <w:r w:rsidR="00AF62F8">
        <w:t>phải</w:t>
      </w:r>
      <w:proofErr w:type="spellEnd"/>
      <w:r w:rsidR="00AF62F8">
        <w:t xml:space="preserve"> do </w:t>
      </w:r>
      <w:proofErr w:type="spellStart"/>
      <w:r w:rsidR="00AF62F8">
        <w:t>khách</w:t>
      </w:r>
      <w:proofErr w:type="spellEnd"/>
      <w:r w:rsidR="00AF62F8">
        <w:t xml:space="preserve"> </w:t>
      </w:r>
      <w:proofErr w:type="spellStart"/>
      <w:r w:rsidR="00AF62F8">
        <w:t>quan</w:t>
      </w:r>
      <w:proofErr w:type="spellEnd"/>
      <w:r w:rsidR="00AF62F8">
        <w:t xml:space="preserve">, </w:t>
      </w:r>
      <w:proofErr w:type="spellStart"/>
      <w:r w:rsidR="00AF62F8">
        <w:t>ngẫu</w:t>
      </w:r>
      <w:proofErr w:type="spellEnd"/>
      <w:r w:rsidR="00AF62F8">
        <w:t xml:space="preserve"> </w:t>
      </w:r>
      <w:proofErr w:type="spellStart"/>
      <w:r w:rsidR="00AF62F8">
        <w:t>nhiên</w:t>
      </w:r>
      <w:proofErr w:type="spellEnd"/>
      <w:r w:rsidR="00AF62F8">
        <w:t xml:space="preserve"> </w:t>
      </w:r>
      <w:proofErr w:type="spellStart"/>
      <w:r w:rsidR="00AF62F8">
        <w:t>mà</w:t>
      </w:r>
      <w:proofErr w:type="spellEnd"/>
      <w:r w:rsidR="00AF62F8">
        <w:t xml:space="preserve"> </w:t>
      </w:r>
      <w:proofErr w:type="spellStart"/>
      <w:r w:rsidR="00AF62F8">
        <w:t>có</w:t>
      </w:r>
      <w:proofErr w:type="spellEnd"/>
      <w:r w:rsidR="00AF62F8">
        <w:t xml:space="preserve"> </w:t>
      </w:r>
      <w:proofErr w:type="spellStart"/>
      <w:r w:rsidR="00AF62F8">
        <w:t>một</w:t>
      </w:r>
      <w:proofErr w:type="spellEnd"/>
      <w:r w:rsidR="00AF62F8">
        <w:t xml:space="preserve"> </w:t>
      </w:r>
      <w:proofErr w:type="spellStart"/>
      <w:r w:rsidR="00AF62F8">
        <w:t>số</w:t>
      </w:r>
      <w:proofErr w:type="spellEnd"/>
      <w:r w:rsidR="00AF62F8">
        <w:t xml:space="preserve"> </w:t>
      </w:r>
      <w:proofErr w:type="spellStart"/>
      <w:r w:rsidR="00AF62F8">
        <w:t>kẻ</w:t>
      </w:r>
      <w:proofErr w:type="spellEnd"/>
      <w:r w:rsidR="00AF62F8">
        <w:t xml:space="preserve"> </w:t>
      </w:r>
      <w:proofErr w:type="spellStart"/>
      <w:r w:rsidR="00AF62F8">
        <w:t>cố</w:t>
      </w:r>
      <w:proofErr w:type="spellEnd"/>
      <w:r w:rsidR="00AF62F8">
        <w:t xml:space="preserve"> </w:t>
      </w:r>
      <w:proofErr w:type="spellStart"/>
      <w:r w:rsidR="00AF62F8">
        <w:t>tình</w:t>
      </w:r>
      <w:proofErr w:type="spellEnd"/>
      <w:r w:rsidR="00AF62F8">
        <w:t xml:space="preserve"> </w:t>
      </w:r>
      <w:proofErr w:type="spellStart"/>
      <w:r w:rsidR="00AF62F8">
        <w:t>tạo</w:t>
      </w:r>
      <w:proofErr w:type="spellEnd"/>
      <w:r w:rsidR="00AF62F8">
        <w:t xml:space="preserve"> </w:t>
      </w:r>
      <w:proofErr w:type="spellStart"/>
      <w:r w:rsidR="00AF62F8">
        <w:t>dựng</w:t>
      </w:r>
      <w:proofErr w:type="spellEnd"/>
      <w:r w:rsidR="00AF62F8">
        <w:t xml:space="preserve"> </w:t>
      </w:r>
      <w:proofErr w:type="spellStart"/>
      <w:r w:rsidR="00AF62F8">
        <w:t>các</w:t>
      </w:r>
      <w:proofErr w:type="spellEnd"/>
      <w:r w:rsidR="00AF62F8">
        <w:t xml:space="preserve"> </w:t>
      </w:r>
      <w:proofErr w:type="spellStart"/>
      <w:r w:rsidR="00AF62F8">
        <w:t>nguồn</w:t>
      </w:r>
      <w:proofErr w:type="spellEnd"/>
      <w:r w:rsidR="00AF62F8">
        <w:t xml:space="preserve"> </w:t>
      </w:r>
      <w:proofErr w:type="spellStart"/>
      <w:r w:rsidR="00AF62F8">
        <w:t>dữ</w:t>
      </w:r>
      <w:proofErr w:type="spellEnd"/>
      <w:r w:rsidR="00AF62F8">
        <w:t xml:space="preserve"> </w:t>
      </w:r>
      <w:proofErr w:type="spellStart"/>
      <w:r w:rsidR="00AF62F8">
        <w:t>liệu</w:t>
      </w:r>
      <w:proofErr w:type="spellEnd"/>
      <w:r w:rsidR="00AF62F8">
        <w:t xml:space="preserve"> </w:t>
      </w:r>
      <w:proofErr w:type="spellStart"/>
      <w:r w:rsidR="00AF62F8">
        <w:t>g</w:t>
      </w:r>
      <w:r w:rsidR="00AC7C92">
        <w:t>iả</w:t>
      </w:r>
      <w:proofErr w:type="spellEnd"/>
      <w:r w:rsidR="00AC7C92">
        <w:t xml:space="preserve"> </w:t>
      </w:r>
      <w:proofErr w:type="spellStart"/>
      <w:r w:rsidR="00AC7C92">
        <w:t>nhằm</w:t>
      </w:r>
      <w:proofErr w:type="spellEnd"/>
      <w:r w:rsidR="00AC7C92">
        <w:t xml:space="preserve"> </w:t>
      </w:r>
      <w:proofErr w:type="spellStart"/>
      <w:r w:rsidR="00AC7C92">
        <w:t>tấn</w:t>
      </w:r>
      <w:proofErr w:type="spellEnd"/>
      <w:r w:rsidR="00AC7C92">
        <w:t xml:space="preserve"> </w:t>
      </w:r>
      <w:proofErr w:type="spellStart"/>
      <w:r w:rsidR="00AC7C92">
        <w:t>công</w:t>
      </w:r>
      <w:proofErr w:type="spellEnd"/>
      <w:r w:rsidR="00AC7C92">
        <w:t xml:space="preserve"> </w:t>
      </w:r>
      <w:proofErr w:type="spellStart"/>
      <w:r w:rsidR="00AC7C92">
        <w:t>vào</w:t>
      </w:r>
      <w:proofErr w:type="spellEnd"/>
      <w:r w:rsidR="00AC7C92">
        <w:t xml:space="preserve"> </w:t>
      </w:r>
      <w:proofErr w:type="spellStart"/>
      <w:r w:rsidR="00AC7C92">
        <w:t>hệ</w:t>
      </w:r>
      <w:proofErr w:type="spellEnd"/>
      <w:r w:rsidR="00AC7C92">
        <w:t xml:space="preserve"> </w:t>
      </w:r>
      <w:proofErr w:type="spellStart"/>
      <w:r w:rsidR="00AC7C92">
        <w:t>thống</w:t>
      </w:r>
      <w:proofErr w:type="spellEnd"/>
      <w:r w:rsidR="00AC7C92">
        <w:t>.</w:t>
      </w:r>
    </w:p>
    <w:p w14:paraId="4F2739F1" w14:textId="77777777" w:rsidR="00AC7C92" w:rsidRDefault="00AF62F8" w:rsidP="00AC7C92">
      <w:pPr>
        <w:pStyle w:val="Nidungvnbn"/>
      </w:pPr>
      <w:proofErr w:type="spellStart"/>
      <w:r>
        <w:t>Những</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rsidR="00AC7C92">
        <w:t xml:space="preserve"> </w:t>
      </w:r>
      <w:proofErr w:type="spellStart"/>
      <w:r w:rsidR="00AC7C92">
        <w:t>ẩn</w:t>
      </w:r>
      <w:proofErr w:type="spellEnd"/>
      <w:r w:rsidR="00AC7C92">
        <w:t xml:space="preserve"> </w:t>
      </w:r>
      <w:proofErr w:type="spellStart"/>
      <w:r w:rsidR="00AC7C92">
        <w:t>danh</w:t>
      </w:r>
      <w:proofErr w:type="spellEnd"/>
      <w:r w:rsidR="00AC7C92">
        <w:t xml:space="preserve"> </w:t>
      </w:r>
      <w:proofErr w:type="spellStart"/>
      <w:r w:rsidR="00AC7C92">
        <w:t>vào</w:t>
      </w:r>
      <w:proofErr w:type="spellEnd"/>
      <w:r w:rsidR="00AC7C92">
        <w:t xml:space="preserve"> </w:t>
      </w:r>
      <w:proofErr w:type="spellStart"/>
      <w:r w:rsidR="00AC7C92">
        <w:t>như</w:t>
      </w:r>
      <w:proofErr w:type="spellEnd"/>
      <w:r w:rsidR="00AC7C92">
        <w:t xml:space="preserve"> </w:t>
      </w:r>
      <w:proofErr w:type="spellStart"/>
      <w:r w:rsidR="00AC7C92">
        <w:t>những</w:t>
      </w:r>
      <w:proofErr w:type="spellEnd"/>
      <w:r w:rsidR="00AC7C92">
        <w:t xml:space="preserve"> </w:t>
      </w:r>
      <w:proofErr w:type="spellStart"/>
      <w:r w:rsidR="00AC7C92">
        <w:t>người</w:t>
      </w:r>
      <w:proofErr w:type="spellEnd"/>
      <w:r w:rsidR="00AC7C92">
        <w:t xml:space="preserve"> </w:t>
      </w:r>
      <w:proofErr w:type="spellStart"/>
      <w:r w:rsidR="00AC7C92">
        <w:t>dùng</w:t>
      </w:r>
      <w:proofErr w:type="spellEnd"/>
      <w:r w:rsidR="00AC7C92">
        <w:t xml:space="preserve"> </w:t>
      </w:r>
      <w:proofErr w:type="spellStart"/>
      <w:r w:rsidR="00AC7C92">
        <w:t>bình</w:t>
      </w:r>
      <w:proofErr w:type="spellEnd"/>
      <w:r w:rsidR="00AC7C92">
        <w:t xml:space="preserve"> </w:t>
      </w:r>
      <w:proofErr w:type="spellStart"/>
      <w:r w:rsidR="00AC7C92">
        <w:t>thường</w:t>
      </w:r>
      <w:proofErr w:type="spellEnd"/>
      <w:r w:rsidR="00AC7C92">
        <w:t xml:space="preserve">, </w:t>
      </w:r>
      <w:proofErr w:type="spellStart"/>
      <w:r w:rsidR="00AC7C92">
        <w:t>họ</w:t>
      </w:r>
      <w:proofErr w:type="spellEnd"/>
      <w:r w:rsidR="00AC7C92">
        <w:t xml:space="preserve"> </w:t>
      </w:r>
      <w:proofErr w:type="spellStart"/>
      <w:r w:rsidR="00AC7C92">
        <w:t>tham</w:t>
      </w:r>
      <w:proofErr w:type="spellEnd"/>
      <w:r w:rsidR="00AC7C92">
        <w:t xml:space="preserve"> </w:t>
      </w:r>
      <w:proofErr w:type="spellStart"/>
      <w:r w:rsidR="00AC7C92">
        <w:t>gia</w:t>
      </w:r>
      <w:proofErr w:type="spellEnd"/>
      <w:r w:rsidR="00AC7C92">
        <w:t xml:space="preserve"> </w:t>
      </w:r>
      <w:proofErr w:type="spellStart"/>
      <w:r w:rsidR="00AC7C92">
        <w:t>vào</w:t>
      </w:r>
      <w:proofErr w:type="spellEnd"/>
      <w:r w:rsidR="00AC7C92">
        <w:t xml:space="preserve"> </w:t>
      </w:r>
      <w:proofErr w:type="spellStart"/>
      <w:r w:rsidR="00AC7C92">
        <w:t>quá</w:t>
      </w:r>
      <w:proofErr w:type="spellEnd"/>
      <w:r w:rsidR="00AC7C92">
        <w:t xml:space="preserve"> </w:t>
      </w:r>
      <w:proofErr w:type="spellStart"/>
      <w:r w:rsidR="00AC7C92">
        <w:t>trình</w:t>
      </w:r>
      <w:proofErr w:type="spellEnd"/>
      <w:r w:rsidR="00AC7C92">
        <w:t xml:space="preserve"> </w:t>
      </w:r>
      <w:proofErr w:type="spellStart"/>
      <w:r w:rsidR="00AC7C92">
        <w:t>xây</w:t>
      </w:r>
      <w:proofErr w:type="spellEnd"/>
      <w:r w:rsidR="00AC7C92">
        <w:t xml:space="preserve"> </w:t>
      </w:r>
      <w:proofErr w:type="spellStart"/>
      <w:r w:rsidR="00AC7C92">
        <w:t>dựng</w:t>
      </w:r>
      <w:proofErr w:type="spellEnd"/>
      <w:r w:rsidR="00AC7C92">
        <w:t xml:space="preserve"> </w:t>
      </w:r>
      <w:proofErr w:type="spellStart"/>
      <w:r w:rsidR="00AC7C92">
        <w:t>nguồn</w:t>
      </w:r>
      <w:proofErr w:type="spellEnd"/>
      <w:r w:rsidR="00AC7C92">
        <w:t xml:space="preserve"> </w:t>
      </w:r>
      <w:proofErr w:type="spellStart"/>
      <w:r w:rsidR="00AC7C92">
        <w:t>dữ</w:t>
      </w:r>
      <w:proofErr w:type="spellEnd"/>
      <w:r w:rsidR="00AC7C92">
        <w:t xml:space="preserve"> </w:t>
      </w:r>
      <w:proofErr w:type="spellStart"/>
      <w:r w:rsidR="00AC7C92">
        <w:t>liệu</w:t>
      </w:r>
      <w:proofErr w:type="spellEnd"/>
      <w:r w:rsidR="00AC7C92">
        <w:t xml:space="preserve"> </w:t>
      </w:r>
      <w:proofErr w:type="spellStart"/>
      <w:r w:rsidR="00AC7C92">
        <w:t>đầu</w:t>
      </w:r>
      <w:proofErr w:type="spellEnd"/>
      <w:r w:rsidR="00AC7C92">
        <w:t xml:space="preserve"> </w:t>
      </w:r>
      <w:proofErr w:type="spellStart"/>
      <w:r w:rsidR="00AC7C92">
        <w:t>vào</w:t>
      </w:r>
      <w:proofErr w:type="spellEnd"/>
      <w:r w:rsidR="00AC7C92">
        <w:t xml:space="preserve"> </w:t>
      </w:r>
      <w:proofErr w:type="spellStart"/>
      <w:r w:rsidR="00AC7C92">
        <w:t>cho</w:t>
      </w:r>
      <w:proofErr w:type="spellEnd"/>
      <w:r w:rsidR="00AC7C92">
        <w:t xml:space="preserve"> </w:t>
      </w:r>
      <w:proofErr w:type="spellStart"/>
      <w:r w:rsidR="00AC7C92">
        <w:t>các</w:t>
      </w:r>
      <w:proofErr w:type="spellEnd"/>
      <w:r w:rsidR="00AC7C92">
        <w:t xml:space="preserve"> </w:t>
      </w:r>
      <w:proofErr w:type="spellStart"/>
      <w:r w:rsidR="00AC7C92">
        <w:t>hệ</w:t>
      </w:r>
      <w:proofErr w:type="spellEnd"/>
      <w:r w:rsidR="00AC7C92">
        <w:t xml:space="preserve"> </w:t>
      </w:r>
      <w:proofErr w:type="spellStart"/>
      <w:r w:rsidR="00AC7C92">
        <w:t>thống</w:t>
      </w:r>
      <w:proofErr w:type="spellEnd"/>
      <w:r w:rsidR="00AC7C92">
        <w:t xml:space="preserve"> </w:t>
      </w:r>
      <w:proofErr w:type="spellStart"/>
      <w:r w:rsidR="00AC7C92">
        <w:t>gợi</w:t>
      </w:r>
      <w:proofErr w:type="spellEnd"/>
      <w:r w:rsidR="00AC7C92">
        <w:t xml:space="preserve"> ý</w:t>
      </w:r>
      <w:r>
        <w:t xml:space="preserve">, </w:t>
      </w:r>
      <w:proofErr w:type="spellStart"/>
      <w:r w:rsidR="00AC7C92">
        <w:t>tạo</w:t>
      </w:r>
      <w:proofErr w:type="spellEnd"/>
      <w:r w:rsidR="00AC7C92">
        <w:t xml:space="preserve"> ra </w:t>
      </w:r>
      <w:proofErr w:type="spellStart"/>
      <w:r w:rsidR="00AC7C92">
        <w:t>các</w:t>
      </w:r>
      <w:proofErr w:type="spellEnd"/>
      <w:r w:rsidR="00AC7C92">
        <w:t xml:space="preserve"> </w:t>
      </w:r>
      <w:proofErr w:type="spellStart"/>
      <w:r w:rsidR="00AC7C92">
        <w:t>hành</w:t>
      </w:r>
      <w:proofErr w:type="spellEnd"/>
      <w:r w:rsidR="00AC7C92">
        <w:t xml:space="preserve"> vi </w:t>
      </w:r>
      <w:proofErr w:type="spellStart"/>
      <w:r w:rsidR="00AC7C92">
        <w:t>sai</w:t>
      </w:r>
      <w:proofErr w:type="spellEnd"/>
      <w:r w:rsidR="00AC7C92">
        <w:t xml:space="preserve">, </w:t>
      </w:r>
      <w:proofErr w:type="spellStart"/>
      <w:r w:rsidR="00AC7C92">
        <w:t>không</w:t>
      </w:r>
      <w:proofErr w:type="spellEnd"/>
      <w:r w:rsidR="00AC7C92">
        <w:t xml:space="preserve"> </w:t>
      </w:r>
      <w:proofErr w:type="spellStart"/>
      <w:r w:rsidR="00AC7C92">
        <w:t>đúng</w:t>
      </w:r>
      <w:proofErr w:type="spellEnd"/>
      <w:r w:rsidR="00AC7C92">
        <w:t xml:space="preserve"> hay </w:t>
      </w:r>
      <w:proofErr w:type="spellStart"/>
      <w:r w:rsidR="00AC7C92">
        <w:t>không</w:t>
      </w:r>
      <w:proofErr w:type="spellEnd"/>
      <w:r w:rsidR="00AC7C92">
        <w:t xml:space="preserve"> </w:t>
      </w:r>
      <w:proofErr w:type="spellStart"/>
      <w:r w:rsidR="00AC7C92">
        <w:t>hợp</w:t>
      </w:r>
      <w:proofErr w:type="spellEnd"/>
      <w:r w:rsidR="00AC7C92">
        <w:t xml:space="preserve"> </w:t>
      </w:r>
      <w:proofErr w:type="spellStart"/>
      <w:r w:rsidR="00AC7C92">
        <w:t>lý</w:t>
      </w:r>
      <w:proofErr w:type="spellEnd"/>
      <w:r w:rsidR="00AC7C92">
        <w:t xml:space="preserve">, </w:t>
      </w:r>
      <w:proofErr w:type="spellStart"/>
      <w:r w:rsidR="00AC7C92">
        <w:t>từ</w:t>
      </w:r>
      <w:proofErr w:type="spellEnd"/>
      <w:r w:rsidR="00AC7C92">
        <w:t xml:space="preserve"> </w:t>
      </w:r>
      <w:proofErr w:type="spellStart"/>
      <w:r w:rsidR="00AC7C92">
        <w:t>đó</w:t>
      </w:r>
      <w:proofErr w:type="spellEnd"/>
      <w:r w:rsidR="00AC7C92">
        <w:t xml:space="preserve"> </w:t>
      </w:r>
      <w:proofErr w:type="spellStart"/>
      <w:r w:rsidR="00AC7C92">
        <w:t>khiến</w:t>
      </w:r>
      <w:proofErr w:type="spellEnd"/>
      <w:r w:rsidR="00AC7C92">
        <w:t xml:space="preserve"> </w:t>
      </w:r>
      <w:proofErr w:type="spellStart"/>
      <w:r w:rsidR="00AC7C92">
        <w:t>quá</w:t>
      </w:r>
      <w:proofErr w:type="spellEnd"/>
      <w:r w:rsidR="00AC7C92">
        <w:t xml:space="preserve"> </w:t>
      </w:r>
      <w:proofErr w:type="spellStart"/>
      <w:r w:rsidR="00AC7C92">
        <w:t>trình</w:t>
      </w:r>
      <w:proofErr w:type="spellEnd"/>
      <w:r w:rsidR="00AC7C92">
        <w:t xml:space="preserve"> </w:t>
      </w:r>
      <w:proofErr w:type="spellStart"/>
      <w:r w:rsidR="00AC7C92">
        <w:t>huấn</w:t>
      </w:r>
      <w:proofErr w:type="spellEnd"/>
      <w:r w:rsidR="00AC7C92">
        <w:t xml:space="preserve"> </w:t>
      </w:r>
      <w:proofErr w:type="spellStart"/>
      <w:r w:rsidR="00AC7C92">
        <w:t>luyện</w:t>
      </w:r>
      <w:proofErr w:type="spellEnd"/>
      <w:r w:rsidR="00AC7C92">
        <w:t xml:space="preserve"> </w:t>
      </w:r>
      <w:proofErr w:type="spellStart"/>
      <w:r w:rsidR="00AC7C92">
        <w:t>của</w:t>
      </w:r>
      <w:proofErr w:type="spellEnd"/>
      <w:r w:rsidR="00AC7C92">
        <w:t xml:space="preserve"> </w:t>
      </w:r>
      <w:proofErr w:type="spellStart"/>
      <w:r w:rsidR="00AC7C92">
        <w:t>hệ</w:t>
      </w:r>
      <w:proofErr w:type="spellEnd"/>
      <w:r w:rsidR="00AC7C92">
        <w:t xml:space="preserve"> </w:t>
      </w:r>
      <w:proofErr w:type="spellStart"/>
      <w:r w:rsidR="00AC7C92">
        <w:t>thống</w:t>
      </w:r>
      <w:proofErr w:type="spellEnd"/>
      <w:r w:rsidR="00AC7C92">
        <w:t xml:space="preserve"> </w:t>
      </w:r>
      <w:proofErr w:type="spellStart"/>
      <w:r w:rsidR="00AC7C92">
        <w:t>để</w:t>
      </w:r>
      <w:proofErr w:type="spellEnd"/>
      <w:r w:rsidR="00AC7C92">
        <w:t xml:space="preserve"> </w:t>
      </w:r>
      <w:proofErr w:type="spellStart"/>
      <w:r w:rsidR="00AC7C92">
        <w:t>đưa</w:t>
      </w:r>
      <w:proofErr w:type="spellEnd"/>
      <w:r w:rsidR="00AC7C92">
        <w:t xml:space="preserve"> ra </w:t>
      </w:r>
      <w:proofErr w:type="spellStart"/>
      <w:r w:rsidR="00AC7C92">
        <w:t>các</w:t>
      </w:r>
      <w:proofErr w:type="spellEnd"/>
      <w:r w:rsidR="00AC7C92">
        <w:t xml:space="preserve"> </w:t>
      </w:r>
      <w:proofErr w:type="spellStart"/>
      <w:r w:rsidR="00AC7C92">
        <w:t>gợi</w:t>
      </w:r>
      <w:proofErr w:type="spellEnd"/>
      <w:r w:rsidR="00AC7C92">
        <w:t xml:space="preserve"> ý </w:t>
      </w:r>
      <w:proofErr w:type="spellStart"/>
      <w:r w:rsidR="00AC7C92">
        <w:t>trở</w:t>
      </w:r>
      <w:proofErr w:type="spellEnd"/>
      <w:r w:rsidR="00AC7C92">
        <w:t xml:space="preserve"> </w:t>
      </w:r>
      <w:proofErr w:type="spellStart"/>
      <w:r w:rsidR="00AC7C92">
        <w:t>nên</w:t>
      </w:r>
      <w:proofErr w:type="spellEnd"/>
      <w:r w:rsidR="00AC7C92">
        <w:t xml:space="preserve"> </w:t>
      </w:r>
      <w:proofErr w:type="spellStart"/>
      <w:r w:rsidR="00AC7C92">
        <w:t>bị</w:t>
      </w:r>
      <w:proofErr w:type="spellEnd"/>
      <w:r w:rsidR="00AC7C92">
        <w:t xml:space="preserve"> </w:t>
      </w:r>
      <w:proofErr w:type="spellStart"/>
      <w:r w:rsidR="00AC7C92">
        <w:t>sai</w:t>
      </w:r>
      <w:proofErr w:type="spellEnd"/>
      <w:r w:rsidR="00AC7C92">
        <w:t xml:space="preserve"> </w:t>
      </w:r>
      <w:proofErr w:type="spellStart"/>
      <w:r w:rsidR="00AC7C92">
        <w:t>lệch</w:t>
      </w:r>
      <w:proofErr w:type="spellEnd"/>
      <w:r>
        <w:t xml:space="preserve">. </w:t>
      </w:r>
      <w:proofErr w:type="spellStart"/>
      <w:r w:rsidR="00AC7C92">
        <w:t>Từ</w:t>
      </w:r>
      <w:proofErr w:type="spellEnd"/>
      <w:r w:rsidR="00AC7C92">
        <w:t xml:space="preserve"> </w:t>
      </w:r>
      <w:proofErr w:type="spellStart"/>
      <w:r w:rsidR="00AC7C92">
        <w:t>đó</w:t>
      </w:r>
      <w:proofErr w:type="spellEnd"/>
      <w:r w:rsidR="00AC7C92">
        <w:t xml:space="preserve"> </w:t>
      </w:r>
      <w:proofErr w:type="spellStart"/>
      <w:r w:rsidR="00AC7C92">
        <w:t>làm</w:t>
      </w:r>
      <w:proofErr w:type="spellEnd"/>
      <w:r w:rsidR="00AC7C92">
        <w:t xml:space="preserve"> </w:t>
      </w:r>
      <w:proofErr w:type="spellStart"/>
      <w:r w:rsidR="00AC7C92">
        <w:t>giảm</w:t>
      </w:r>
      <w:proofErr w:type="spellEnd"/>
      <w:r>
        <w:t xml:space="preserve"> </w:t>
      </w:r>
      <w:proofErr w:type="spellStart"/>
      <w:r>
        <w:t>tính</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và</w:t>
      </w:r>
      <w:proofErr w:type="spellEnd"/>
      <w:r>
        <w:t xml:space="preserve"> </w:t>
      </w:r>
      <w:proofErr w:type="spellStart"/>
      <w:r w:rsidR="00AC7C92">
        <w:t>độ</w:t>
      </w:r>
      <w:proofErr w:type="spellEnd"/>
      <w:r w:rsidR="00AC7C92">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AC7C92">
        <w:t>Điều</w:t>
      </w:r>
      <w:proofErr w:type="spellEnd"/>
      <w:r w:rsidR="00AC7C92">
        <w:t xml:space="preserve"> </w:t>
      </w:r>
      <w:proofErr w:type="spellStart"/>
      <w:r w:rsidR="00AC7C92">
        <w:t>này</w:t>
      </w:r>
      <w:proofErr w:type="spellEnd"/>
      <w:r w:rsidR="00AC7C92">
        <w:t xml:space="preserve"> </w:t>
      </w:r>
      <w:proofErr w:type="spellStart"/>
      <w:r w:rsidR="00AC7C92">
        <w:t>ảnh</w:t>
      </w:r>
      <w:proofErr w:type="spellEnd"/>
      <w:r w:rsidR="00AC7C92">
        <w:t xml:space="preserve"> </w:t>
      </w:r>
      <w:proofErr w:type="spellStart"/>
      <w:r w:rsidR="00AC7C92">
        <w:t>hưởng</w:t>
      </w:r>
      <w:proofErr w:type="spellEnd"/>
      <w:r w:rsidR="00AC7C92">
        <w:t xml:space="preserve"> </w:t>
      </w:r>
      <w:proofErr w:type="spellStart"/>
      <w:r w:rsidR="00AC7C92">
        <w:t>nghiêm</w:t>
      </w:r>
      <w:proofErr w:type="spellEnd"/>
      <w:r w:rsidR="00AC7C92">
        <w:t xml:space="preserve"> </w:t>
      </w:r>
      <w:proofErr w:type="spellStart"/>
      <w:r w:rsidR="00AC7C92">
        <w:t>trọng</w:t>
      </w:r>
      <w:proofErr w:type="spellEnd"/>
      <w:r w:rsidR="00AC7C92">
        <w:t xml:space="preserve"> </w:t>
      </w:r>
      <w:proofErr w:type="spellStart"/>
      <w:r w:rsidR="00AC7C92">
        <w:t>đến</w:t>
      </w:r>
      <w:proofErr w:type="spellEnd"/>
      <w:r w:rsidR="00AC7C92">
        <w:t xml:space="preserve"> </w:t>
      </w:r>
      <w:proofErr w:type="spellStart"/>
      <w:r w:rsidR="00AC7C92">
        <w:t>độ</w:t>
      </w:r>
      <w:proofErr w:type="spellEnd"/>
      <w:r w:rsidR="00AC7C92">
        <w:t xml:space="preserve"> tin </w:t>
      </w:r>
      <w:proofErr w:type="spellStart"/>
      <w:r w:rsidR="00AC7C92">
        <w:t>cậy</w:t>
      </w:r>
      <w:proofErr w:type="spellEnd"/>
      <w:r w:rsidR="00AC7C92">
        <w:t xml:space="preserve"> </w:t>
      </w:r>
      <w:proofErr w:type="spellStart"/>
      <w:r w:rsidR="00AC7C92">
        <w:t>của</w:t>
      </w:r>
      <w:proofErr w:type="spellEnd"/>
      <w:r w:rsidR="00AC7C92">
        <w:t xml:space="preserve"> </w:t>
      </w:r>
      <w:proofErr w:type="spellStart"/>
      <w:r w:rsidR="00AC7C92">
        <w:t>hệ</w:t>
      </w:r>
      <w:proofErr w:type="spellEnd"/>
      <w:r w:rsidR="00AC7C92">
        <w:t xml:space="preserve"> </w:t>
      </w:r>
      <w:proofErr w:type="spellStart"/>
      <w:r w:rsidR="00AC7C92">
        <w:t>thống</w:t>
      </w:r>
      <w:proofErr w:type="spellEnd"/>
      <w:r w:rsidR="00AC7C92">
        <w:t xml:space="preserve">. </w:t>
      </w:r>
      <w:proofErr w:type="spellStart"/>
      <w:r w:rsidR="00AC7C92">
        <w:t>Tài</w:t>
      </w:r>
      <w:proofErr w:type="spellEnd"/>
      <w:r w:rsidR="00AC7C92">
        <w:t xml:space="preserve"> </w:t>
      </w:r>
      <w:proofErr w:type="spellStart"/>
      <w:r w:rsidR="00AC7C92">
        <w:t>liệu</w:t>
      </w:r>
      <w:proofErr w:type="spellEnd"/>
      <w:r w:rsidR="00AC7C92">
        <w:t xml:space="preserve"> </w:t>
      </w:r>
      <w:proofErr w:type="spellStart"/>
      <w:r w:rsidR="00AC7C92">
        <w:t>này</w:t>
      </w:r>
      <w:proofErr w:type="spellEnd"/>
      <w:r w:rsidR="00AC7C92">
        <w:t xml:space="preserve"> </w:t>
      </w:r>
      <w:proofErr w:type="spellStart"/>
      <w:r w:rsidR="00AC7C92">
        <w:t>nhằm</w:t>
      </w:r>
      <w:proofErr w:type="spellEnd"/>
      <w:r w:rsidR="00AC7C92">
        <w:t xml:space="preserve"> </w:t>
      </w:r>
      <w:proofErr w:type="spellStart"/>
      <w:r w:rsidR="00AC7C92">
        <w:t>mục</w:t>
      </w:r>
      <w:proofErr w:type="spellEnd"/>
      <w:r w:rsidR="00AC7C92">
        <w:t xml:space="preserve"> </w:t>
      </w:r>
      <w:proofErr w:type="spellStart"/>
      <w:r w:rsidR="00AC7C92">
        <w:t>đích</w:t>
      </w:r>
      <w:proofErr w:type="spellEnd"/>
      <w:r w:rsidR="00AC7C92">
        <w:t xml:space="preserve"> </w:t>
      </w:r>
      <w:proofErr w:type="spellStart"/>
      <w:r w:rsidR="00AC7C92">
        <w:t>thảo</w:t>
      </w:r>
      <w:proofErr w:type="spellEnd"/>
      <w:r w:rsidR="00AC7C92">
        <w:t xml:space="preserve"> </w:t>
      </w:r>
      <w:proofErr w:type="spellStart"/>
      <w:r w:rsidR="00AC7C92">
        <w:t>luận</w:t>
      </w:r>
      <w:proofErr w:type="spellEnd"/>
      <w:r w:rsidR="00AC7C92">
        <w:t xml:space="preserve"> </w:t>
      </w:r>
      <w:proofErr w:type="spellStart"/>
      <w:r w:rsidR="00AC7C92">
        <w:t>về</w:t>
      </w:r>
      <w:proofErr w:type="spellEnd"/>
      <w:r w:rsidR="00AC7C92">
        <w:t xml:space="preserve"> </w:t>
      </w:r>
      <w:proofErr w:type="spellStart"/>
      <w:r w:rsidR="00AC7C92">
        <w:t>các</w:t>
      </w:r>
      <w:proofErr w:type="spellEnd"/>
      <w:r w:rsidR="00AC7C92">
        <w:t xml:space="preserve"> </w:t>
      </w:r>
      <w:proofErr w:type="spellStart"/>
      <w:r w:rsidR="00AC7C92">
        <w:t>thể</w:t>
      </w:r>
      <w:proofErr w:type="spellEnd"/>
      <w:r w:rsidR="00AC7C92">
        <w:t xml:space="preserve"> </w:t>
      </w:r>
      <w:proofErr w:type="spellStart"/>
      <w:r w:rsidR="00AC7C92">
        <w:t>loại</w:t>
      </w:r>
      <w:proofErr w:type="spellEnd"/>
      <w:r w:rsidR="00AC7C92">
        <w:t xml:space="preserve"> </w:t>
      </w:r>
      <w:proofErr w:type="spellStart"/>
      <w:r w:rsidR="00AC7C92">
        <w:t>tấn</w:t>
      </w:r>
      <w:proofErr w:type="spellEnd"/>
      <w:r w:rsidR="00AC7C92">
        <w:t xml:space="preserve"> </w:t>
      </w:r>
      <w:proofErr w:type="spellStart"/>
      <w:r w:rsidR="00AC7C92">
        <w:t>công</w:t>
      </w:r>
      <w:proofErr w:type="spellEnd"/>
      <w:r w:rsidR="00AC7C92">
        <w:t xml:space="preserve"> </w:t>
      </w:r>
      <w:proofErr w:type="spellStart"/>
      <w:r w:rsidR="00AC7C92">
        <w:t>khác</w:t>
      </w:r>
      <w:proofErr w:type="spellEnd"/>
      <w:r w:rsidR="00AC7C92">
        <w:t xml:space="preserve"> </w:t>
      </w:r>
      <w:proofErr w:type="spellStart"/>
      <w:r w:rsidR="00AC7C92">
        <w:t>nhau</w:t>
      </w:r>
      <w:proofErr w:type="spellEnd"/>
      <w:r w:rsidR="00AC7C92">
        <w:t xml:space="preserve"> </w:t>
      </w:r>
      <w:proofErr w:type="spellStart"/>
      <w:r w:rsidR="00AC7C92">
        <w:t>có</w:t>
      </w:r>
      <w:proofErr w:type="spellEnd"/>
      <w:r w:rsidR="00AC7C92">
        <w:t xml:space="preserve"> </w:t>
      </w:r>
      <w:proofErr w:type="spellStart"/>
      <w:r w:rsidR="00AC7C92">
        <w:t>thể</w:t>
      </w:r>
      <w:proofErr w:type="spellEnd"/>
      <w:r w:rsidR="00AC7C92">
        <w:t xml:space="preserve"> </w:t>
      </w:r>
      <w:proofErr w:type="spellStart"/>
      <w:r w:rsidR="00AC7C92">
        <w:t>ảnh</w:t>
      </w:r>
      <w:proofErr w:type="spellEnd"/>
      <w:r w:rsidR="00AC7C92">
        <w:t xml:space="preserve"> </w:t>
      </w:r>
      <w:proofErr w:type="spellStart"/>
      <w:r w:rsidR="00AC7C92">
        <w:t>hưởng</w:t>
      </w:r>
      <w:proofErr w:type="spellEnd"/>
      <w:r w:rsidR="00AC7C92">
        <w:t xml:space="preserve"> </w:t>
      </w:r>
      <w:proofErr w:type="spellStart"/>
      <w:r w:rsidR="00AC7C92">
        <w:t>đến</w:t>
      </w:r>
      <w:proofErr w:type="spellEnd"/>
      <w:r w:rsidR="00AC7C92">
        <w:t xml:space="preserve"> </w:t>
      </w:r>
      <w:proofErr w:type="spellStart"/>
      <w:r w:rsidR="00AC7C92">
        <w:t>hệ</w:t>
      </w:r>
      <w:proofErr w:type="spellEnd"/>
      <w:r w:rsidR="00AC7C92">
        <w:t xml:space="preserve"> </w:t>
      </w:r>
      <w:proofErr w:type="spellStart"/>
      <w:r w:rsidR="00AC7C92">
        <w:t>thống</w:t>
      </w:r>
      <w:proofErr w:type="spellEnd"/>
      <w:r w:rsidR="00AC7C92">
        <w:t xml:space="preserve"> recommender </w:t>
      </w:r>
      <w:proofErr w:type="spellStart"/>
      <w:r w:rsidR="00AC7C92">
        <w:t>và</w:t>
      </w:r>
      <w:proofErr w:type="spellEnd"/>
      <w:r w:rsidR="00AC7C92">
        <w:t xml:space="preserve"> </w:t>
      </w:r>
      <w:proofErr w:type="spellStart"/>
      <w:r w:rsidR="00AC7C92">
        <w:t>các</w:t>
      </w:r>
      <w:proofErr w:type="spellEnd"/>
      <w:r w:rsidR="00AC7C92">
        <w:t xml:space="preserve"> </w:t>
      </w:r>
      <w:proofErr w:type="spellStart"/>
      <w:r w:rsidR="00AC7C92">
        <w:t>giải</w:t>
      </w:r>
      <w:proofErr w:type="spellEnd"/>
      <w:r w:rsidR="00AC7C92">
        <w:t xml:space="preserve"> </w:t>
      </w:r>
      <w:proofErr w:type="spellStart"/>
      <w:r w:rsidR="00AC7C92">
        <w:t>pháp</w:t>
      </w:r>
      <w:proofErr w:type="spellEnd"/>
      <w:r w:rsidR="00AC7C92">
        <w:t xml:space="preserve"> </w:t>
      </w:r>
      <w:proofErr w:type="spellStart"/>
      <w:r w:rsidR="00AC7C92">
        <w:t>được</w:t>
      </w:r>
      <w:proofErr w:type="spellEnd"/>
      <w:r w:rsidR="00AC7C92">
        <w:t xml:space="preserve"> </w:t>
      </w:r>
      <w:proofErr w:type="spellStart"/>
      <w:r w:rsidR="00AC7C92">
        <w:t>sử</w:t>
      </w:r>
      <w:proofErr w:type="spellEnd"/>
      <w:r w:rsidR="00AC7C92">
        <w:t xml:space="preserve"> </w:t>
      </w:r>
      <w:proofErr w:type="spellStart"/>
      <w:r w:rsidR="00AC7C92">
        <w:t>dụng</w:t>
      </w:r>
      <w:proofErr w:type="spellEnd"/>
      <w:r w:rsidR="00AC7C92">
        <w:t xml:space="preserve"> </w:t>
      </w:r>
      <w:proofErr w:type="spellStart"/>
      <w:r w:rsidR="00AC7C92">
        <w:t>để</w:t>
      </w:r>
      <w:proofErr w:type="spellEnd"/>
      <w:r w:rsidR="00AC7C92">
        <w:t xml:space="preserve"> </w:t>
      </w:r>
      <w:proofErr w:type="spellStart"/>
      <w:r w:rsidR="00AC7C92">
        <w:t>phát</w:t>
      </w:r>
      <w:proofErr w:type="spellEnd"/>
      <w:r w:rsidR="00AC7C92">
        <w:t xml:space="preserve"> </w:t>
      </w:r>
      <w:proofErr w:type="spellStart"/>
      <w:r w:rsidR="00AC7C92">
        <w:t>hiện</w:t>
      </w:r>
      <w:proofErr w:type="spellEnd"/>
      <w:r w:rsidR="00AC7C92">
        <w:t xml:space="preserve"> </w:t>
      </w:r>
      <w:proofErr w:type="spellStart"/>
      <w:r w:rsidR="00AC7C92">
        <w:t>các</w:t>
      </w:r>
      <w:proofErr w:type="spellEnd"/>
      <w:r w:rsidR="00AC7C92">
        <w:t xml:space="preserve"> </w:t>
      </w:r>
      <w:proofErr w:type="spellStart"/>
      <w:r w:rsidR="00AC7C92">
        <w:t>cuộc</w:t>
      </w:r>
      <w:proofErr w:type="spellEnd"/>
      <w:r w:rsidR="00AC7C92">
        <w:t xml:space="preserve"> </w:t>
      </w:r>
      <w:proofErr w:type="spellStart"/>
      <w:r w:rsidR="00AC7C92">
        <w:t>tấn</w:t>
      </w:r>
      <w:proofErr w:type="spellEnd"/>
      <w:r w:rsidR="00AC7C92">
        <w:t xml:space="preserve"> </w:t>
      </w:r>
      <w:proofErr w:type="spellStart"/>
      <w:r w:rsidR="00AC7C92">
        <w:t>công</w:t>
      </w:r>
      <w:proofErr w:type="spellEnd"/>
      <w:r w:rsidR="00AC7C92">
        <w:t xml:space="preserve"> </w:t>
      </w:r>
      <w:proofErr w:type="spellStart"/>
      <w:r w:rsidR="00AC7C92">
        <w:t>này</w:t>
      </w:r>
      <w:proofErr w:type="spellEnd"/>
      <w:r w:rsidR="00AC7C92">
        <w:t>.</w:t>
      </w:r>
    </w:p>
    <w:p w14:paraId="2EE6AF17" w14:textId="77777777" w:rsidR="00AC7C92" w:rsidRDefault="00AC7C92" w:rsidP="00AC7C92">
      <w:pPr>
        <w:pStyle w:val="Nidungvnbn"/>
      </w:pPr>
    </w:p>
    <w:p w14:paraId="62D7C558" w14:textId="77777777" w:rsidR="00AF62F8" w:rsidRDefault="00AF62F8" w:rsidP="00AC7C92">
      <w:pPr>
        <w:pStyle w:val="Nidungvnbn"/>
      </w:pPr>
      <w:r>
        <w:t xml:space="preserve"> </w:t>
      </w:r>
    </w:p>
    <w:p w14:paraId="0ABA9F75" w14:textId="77777777" w:rsidR="00D91155" w:rsidRDefault="0048473A" w:rsidP="00E74B03">
      <w:pPr>
        <w:pStyle w:val="Tiumccp1"/>
        <w:numPr>
          <w:ilvl w:val="1"/>
          <w:numId w:val="1"/>
        </w:numPr>
      </w:pPr>
      <w:bookmarkStart w:id="4" w:name="_Toc23071044"/>
      <w:proofErr w:type="spellStart"/>
      <w:r>
        <w:lastRenderedPageBreak/>
        <w:t>Hiện</w:t>
      </w:r>
      <w:proofErr w:type="spellEnd"/>
      <w:r>
        <w:t xml:space="preserve"> </w:t>
      </w:r>
      <w:proofErr w:type="spellStart"/>
      <w:r>
        <w:t>tượng</w:t>
      </w:r>
      <w:proofErr w:type="spellEnd"/>
      <w:r>
        <w:t xml:space="preserve"> long-tail (</w:t>
      </w:r>
      <w:proofErr w:type="spellStart"/>
      <w:r>
        <w:t>khởi</w:t>
      </w:r>
      <w:proofErr w:type="spellEnd"/>
      <w:r>
        <w:t xml:space="preserve"> </w:t>
      </w:r>
      <w:proofErr w:type="spellStart"/>
      <w:r>
        <w:t>nguồn</w:t>
      </w:r>
      <w:proofErr w:type="spellEnd"/>
      <w:r>
        <w:t xml:space="preserve"> ra </w:t>
      </w:r>
      <w:proofErr w:type="spellStart"/>
      <w:r>
        <w:t>đời</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w:t>
      </w:r>
      <w:bookmarkEnd w:id="4"/>
    </w:p>
    <w:p w14:paraId="348400DB" w14:textId="77777777" w:rsidR="0048473A" w:rsidRDefault="00711E70" w:rsidP="000F11DB">
      <w:pPr>
        <w:pStyle w:val="Nidungvnbn"/>
      </w:pPr>
      <w:proofErr w:type="spellStart"/>
      <w:r>
        <w:t>Trong</w:t>
      </w:r>
      <w:proofErr w:type="spellEnd"/>
      <w:r>
        <w:t xml:space="preserve"> </w:t>
      </w:r>
      <w:proofErr w:type="spellStart"/>
      <w:r>
        <w:t>các</w:t>
      </w:r>
      <w:proofErr w:type="spellEnd"/>
      <w:r>
        <w:t xml:space="preserve"> </w:t>
      </w:r>
      <w:proofErr w:type="spellStart"/>
      <w:r>
        <w:t>cửa</w:t>
      </w:r>
      <w:proofErr w:type="spellEnd"/>
      <w:r>
        <w:t xml:space="preserve"> </w:t>
      </w:r>
      <w:proofErr w:type="spellStart"/>
      <w:r>
        <w:t>hàng</w:t>
      </w:r>
      <w:proofErr w:type="spellEnd"/>
      <w:r>
        <w:t xml:space="preserve"> hay </w:t>
      </w:r>
      <w:proofErr w:type="spellStart"/>
      <w:r>
        <w:t>siêu</w:t>
      </w:r>
      <w:proofErr w:type="spellEnd"/>
      <w:r>
        <w:t xml:space="preserve"> </w:t>
      </w:r>
      <w:proofErr w:type="spellStart"/>
      <w:r>
        <w:t>thị</w:t>
      </w:r>
      <w:proofErr w:type="spellEnd"/>
      <w:r>
        <w:t xml:space="preserve"> ta </w:t>
      </w:r>
      <w:proofErr w:type="spellStart"/>
      <w:r>
        <w:t>thường</w:t>
      </w:r>
      <w:proofErr w:type="spellEnd"/>
      <w:r>
        <w:t xml:space="preserve"> </w:t>
      </w:r>
      <w:proofErr w:type="spellStart"/>
      <w:r>
        <w:t>đa</w:t>
      </w:r>
      <w:proofErr w:type="spellEnd"/>
      <w:r>
        <w:t xml:space="preserve"> </w:t>
      </w:r>
      <w:proofErr w:type="spellStart"/>
      <w:r>
        <w:t>phần</w:t>
      </w:r>
      <w:proofErr w:type="spellEnd"/>
      <w:r>
        <w:t xml:space="preserve"> </w:t>
      </w:r>
      <w:proofErr w:type="spellStart"/>
      <w:r>
        <w:t>thấy</w:t>
      </w:r>
      <w:proofErr w:type="spellEnd"/>
      <w:r>
        <w:t xml:space="preserve"> </w:t>
      </w:r>
      <w:proofErr w:type="spellStart"/>
      <w:r>
        <w:t>có</w:t>
      </w:r>
      <w:proofErr w:type="spellEnd"/>
      <w:r>
        <w:t xml:space="preserve"> 2 </w:t>
      </w:r>
      <w:proofErr w:type="spellStart"/>
      <w:r>
        <w:t>tình</w:t>
      </w:r>
      <w:proofErr w:type="spellEnd"/>
      <w:r>
        <w:t xml:space="preserve"> </w:t>
      </w:r>
      <w:proofErr w:type="spellStart"/>
      <w:r>
        <w:t>trạng</w:t>
      </w:r>
      <w:proofErr w:type="spellEnd"/>
      <w:r>
        <w:t xml:space="preserve"> </w:t>
      </w:r>
      <w:proofErr w:type="spellStart"/>
      <w:r>
        <w:t>xảy</w:t>
      </w:r>
      <w:proofErr w:type="spellEnd"/>
      <w:r>
        <w:t xml:space="preserve"> ra. </w:t>
      </w:r>
      <w:proofErr w:type="spellStart"/>
      <w:r>
        <w:t>Một</w:t>
      </w:r>
      <w:proofErr w:type="spellEnd"/>
      <w:r>
        <w:t xml:space="preserve"> </w:t>
      </w:r>
      <w:proofErr w:type="spellStart"/>
      <w:r>
        <w:t>là</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rất</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mua</w:t>
      </w:r>
      <w:proofErr w:type="spellEnd"/>
      <w:r>
        <w:t xml:space="preserve"> </w:t>
      </w:r>
      <w:proofErr w:type="spellStart"/>
      <w:r>
        <w:t>và</w:t>
      </w:r>
      <w:proofErr w:type="spellEnd"/>
      <w:r>
        <w:t xml:space="preserve"> </w:t>
      </w:r>
      <w:proofErr w:type="spellStart"/>
      <w:r>
        <w:t>lựa</w:t>
      </w:r>
      <w:proofErr w:type="spellEnd"/>
      <w:r>
        <w:t xml:space="preserve"> </w:t>
      </w:r>
      <w:proofErr w:type="spellStart"/>
      <w:r>
        <w:t>chọn</w:t>
      </w:r>
      <w:proofErr w:type="spellEnd"/>
      <w:r>
        <w:t xml:space="preserve">. Hai </w:t>
      </w:r>
      <w:proofErr w:type="spellStart"/>
      <w:r>
        <w:t>là</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còn</w:t>
      </w:r>
      <w:proofErr w:type="spellEnd"/>
      <w:r>
        <w:t xml:space="preserve"> </w:t>
      </w:r>
      <w:proofErr w:type="spellStart"/>
      <w:r>
        <w:t>trên</w:t>
      </w:r>
      <w:proofErr w:type="spellEnd"/>
      <w:r>
        <w:t xml:space="preserve"> </w:t>
      </w:r>
      <w:proofErr w:type="spellStart"/>
      <w:r>
        <w:t>kệ</w:t>
      </w:r>
      <w:proofErr w:type="spellEnd"/>
      <w:r>
        <w:t xml:space="preserve">, </w:t>
      </w:r>
      <w:proofErr w:type="spellStart"/>
      <w:r>
        <w:t>tuy</w:t>
      </w:r>
      <w:proofErr w:type="spellEnd"/>
      <w:r>
        <w:t xml:space="preserve"> </w:t>
      </w:r>
      <w:proofErr w:type="spellStart"/>
      <w:r>
        <w:t>nhiên</w:t>
      </w:r>
      <w:proofErr w:type="spellEnd"/>
      <w:r>
        <w:t xml:space="preserve"> </w:t>
      </w:r>
      <w:proofErr w:type="spellStart"/>
      <w:r>
        <w:t>chúng</w:t>
      </w:r>
      <w:proofErr w:type="spellEnd"/>
      <w:r>
        <w:t xml:space="preserve"> </w:t>
      </w:r>
      <w:proofErr w:type="spellStart"/>
      <w:r>
        <w:t>đôi</w:t>
      </w:r>
      <w:proofErr w:type="spellEnd"/>
      <w:r>
        <w:t xml:space="preserve"> </w:t>
      </w:r>
      <w:proofErr w:type="spellStart"/>
      <w:r>
        <w:t>khi</w:t>
      </w:r>
      <w:proofErr w:type="spellEnd"/>
      <w:r>
        <w:t xml:space="preserve"> </w:t>
      </w:r>
      <w:proofErr w:type="spellStart"/>
      <w:r>
        <w:t>vẫn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mua</w:t>
      </w:r>
      <w:proofErr w:type="spellEnd"/>
      <w:r>
        <w:t xml:space="preserve"> </w:t>
      </w:r>
      <w:proofErr w:type="spellStart"/>
      <w:r>
        <w:t>chúng</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đa</w:t>
      </w:r>
      <w:proofErr w:type="spellEnd"/>
      <w:r>
        <w:t xml:space="preserve"> </w:t>
      </w:r>
      <w:proofErr w:type="spellStart"/>
      <w:r>
        <w:t>phần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hàng</w:t>
      </w:r>
      <w:proofErr w:type="spellEnd"/>
      <w:r>
        <w:t xml:space="preserve"> hay </w:t>
      </w:r>
      <w:proofErr w:type="spellStart"/>
      <w:r>
        <w:t>nhãn</w:t>
      </w:r>
      <w:proofErr w:type="spellEnd"/>
      <w:r>
        <w:t xml:space="preserve"> </w:t>
      </w:r>
      <w:proofErr w:type="spellStart"/>
      <w:r>
        <w:t>hàng</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nhiều</w:t>
      </w:r>
      <w:proofErr w:type="spellEnd"/>
      <w:r>
        <w:t xml:space="preserve"> </w:t>
      </w:r>
      <w:proofErr w:type="spellStart"/>
      <w:r>
        <w:t>thì</w:t>
      </w:r>
      <w:proofErr w:type="spellEnd"/>
      <w:r>
        <w:t xml:space="preserve"> </w:t>
      </w:r>
      <w:proofErr w:type="spellStart"/>
      <w:r>
        <w:t>rất</w:t>
      </w:r>
      <w:proofErr w:type="spellEnd"/>
      <w:r>
        <w:t xml:space="preserve"> </w:t>
      </w:r>
      <w:proofErr w:type="spellStart"/>
      <w:r>
        <w:t>ít</w:t>
      </w:r>
      <w:proofErr w:type="spellEnd"/>
      <w:r>
        <w:t xml:space="preserve">, </w:t>
      </w:r>
      <w:proofErr w:type="spellStart"/>
      <w:r>
        <w:t>còn</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hàng</w:t>
      </w:r>
      <w:proofErr w:type="spellEnd"/>
      <w:r>
        <w:t xml:space="preserve"> hay </w:t>
      </w:r>
      <w:proofErr w:type="spellStart"/>
      <w:r>
        <w:t>nhãn</w:t>
      </w:r>
      <w:proofErr w:type="spellEnd"/>
      <w:r>
        <w:t xml:space="preserve"> </w:t>
      </w:r>
      <w:proofErr w:type="spellStart"/>
      <w:r>
        <w:t>hàng</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ít</w:t>
      </w:r>
      <w:proofErr w:type="spellEnd"/>
      <w:r>
        <w:t xml:space="preserve"> </w:t>
      </w:r>
      <w:proofErr w:type="spellStart"/>
      <w:r>
        <w:t>thì</w:t>
      </w:r>
      <w:proofErr w:type="spellEnd"/>
      <w:r>
        <w:t xml:space="preserve"> </w:t>
      </w:r>
      <w:proofErr w:type="spellStart"/>
      <w:r>
        <w:t>lại</w:t>
      </w:r>
      <w:proofErr w:type="spellEnd"/>
      <w:r>
        <w:t xml:space="preserve"> </w:t>
      </w:r>
      <w:proofErr w:type="spellStart"/>
      <w:r>
        <w:t>chiếm</w:t>
      </w:r>
      <w:proofErr w:type="spellEnd"/>
      <w:r>
        <w:t xml:space="preserve"> </w:t>
      </w:r>
      <w:proofErr w:type="spellStart"/>
      <w:r>
        <w:t>đa</w:t>
      </w:r>
      <w:proofErr w:type="spellEnd"/>
      <w:r>
        <w:t xml:space="preserve"> </w:t>
      </w:r>
      <w:proofErr w:type="spellStart"/>
      <w:r>
        <w:t>số</w:t>
      </w:r>
      <w:proofErr w:type="spellEnd"/>
      <w:r>
        <w:t xml:space="preserve"> </w:t>
      </w:r>
      <w:proofErr w:type="spellStart"/>
      <w:r>
        <w:t>trên</w:t>
      </w:r>
      <w:proofErr w:type="spellEnd"/>
      <w:r>
        <w:t xml:space="preserve"> </w:t>
      </w:r>
      <w:proofErr w:type="spellStart"/>
      <w:r>
        <w:t>kệ</w:t>
      </w:r>
      <w:proofErr w:type="spellEnd"/>
      <w:r>
        <w:t xml:space="preserve"> </w:t>
      </w:r>
      <w:proofErr w:type="spellStart"/>
      <w:r>
        <w:t>hàng</w:t>
      </w:r>
      <w:proofErr w:type="spellEnd"/>
      <w:r>
        <w:t>.</w:t>
      </w:r>
    </w:p>
    <w:p w14:paraId="4721919F" w14:textId="77777777" w:rsidR="00711E70" w:rsidRDefault="00711E70" w:rsidP="000F11DB">
      <w:pPr>
        <w:pStyle w:val="Nidungvnbn"/>
      </w:pPr>
      <w:proofErr w:type="spellStart"/>
      <w:r>
        <w:t>Từ</w:t>
      </w:r>
      <w:proofErr w:type="spellEnd"/>
      <w:r>
        <w:t xml:space="preserve"> </w:t>
      </w:r>
      <w:proofErr w:type="spellStart"/>
      <w:r>
        <w:t>đó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sẽ</w:t>
      </w:r>
      <w:proofErr w:type="spellEnd"/>
      <w:r>
        <w:t xml:space="preserve"> </w:t>
      </w:r>
      <w:proofErr w:type="spellStart"/>
      <w:r>
        <w:t>có</w:t>
      </w:r>
      <w:proofErr w:type="spellEnd"/>
      <w:r>
        <w:t xml:space="preserve"> 2 </w:t>
      </w:r>
      <w:proofErr w:type="spellStart"/>
      <w:r>
        <w:t>phần</w:t>
      </w:r>
      <w:proofErr w:type="spellEnd"/>
      <w:r>
        <w:t xml:space="preserve">. </w:t>
      </w:r>
      <w:proofErr w:type="spellStart"/>
      <w:r>
        <w:t>Phần</w:t>
      </w:r>
      <w:proofErr w:type="spellEnd"/>
      <w:r>
        <w:t xml:space="preserve"> </w:t>
      </w:r>
      <w:proofErr w:type="spellStart"/>
      <w:r>
        <w:t>đầu</w:t>
      </w:r>
      <w:proofErr w:type="spellEnd"/>
      <w:r>
        <w:t xml:space="preserve"> </w:t>
      </w:r>
      <w:proofErr w:type="spellStart"/>
      <w:r>
        <w:t>là</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xảy</w:t>
      </w:r>
      <w:proofErr w:type="spellEnd"/>
      <w:r>
        <w:t xml:space="preserve"> ra </w:t>
      </w:r>
      <w:proofErr w:type="spellStart"/>
      <w:r>
        <w:t>còn</w:t>
      </w:r>
      <w:proofErr w:type="spellEnd"/>
      <w:r>
        <w:t xml:space="preserve">. </w:t>
      </w: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dài</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xảy</w:t>
      </w:r>
      <w:proofErr w:type="spellEnd"/>
      <w:r>
        <w:t xml:space="preserve"> ra </w:t>
      </w:r>
      <w:proofErr w:type="spellStart"/>
      <w:r>
        <w:t>thấp</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rất</w:t>
      </w:r>
      <w:proofErr w:type="spellEnd"/>
      <w:r>
        <w:t xml:space="preserve"> </w:t>
      </w:r>
      <w:proofErr w:type="spellStart"/>
      <w:r>
        <w:t>n</w:t>
      </w:r>
      <w:r w:rsidR="0094502B">
        <w:t>hiều</w:t>
      </w:r>
      <w:proofErr w:type="spellEnd"/>
      <w:r w:rsidR="0094502B">
        <w:t xml:space="preserve">. Ta </w:t>
      </w:r>
      <w:proofErr w:type="spellStart"/>
      <w:r w:rsidR="0094502B">
        <w:t>đặt</w:t>
      </w:r>
      <w:proofErr w:type="spellEnd"/>
      <w:r w:rsidR="0094502B">
        <w:t xml:space="preserve"> </w:t>
      </w:r>
      <w:proofErr w:type="spellStart"/>
      <w:r w:rsidR="0094502B">
        <w:t>biệt</w:t>
      </w:r>
      <w:proofErr w:type="spellEnd"/>
      <w:r w:rsidR="0094502B">
        <w:t xml:space="preserve"> </w:t>
      </w:r>
      <w:proofErr w:type="spellStart"/>
      <w:r w:rsidR="0094502B">
        <w:t>danh</w:t>
      </w:r>
      <w:proofErr w:type="spellEnd"/>
      <w:r w:rsidR="0094502B">
        <w:t xml:space="preserve"> </w:t>
      </w:r>
      <w:proofErr w:type="spellStart"/>
      <w:r w:rsidR="0094502B">
        <w:t>cho</w:t>
      </w:r>
      <w:proofErr w:type="spellEnd"/>
      <w:r w:rsidR="0094502B">
        <w:t xml:space="preserve"> </w:t>
      </w:r>
      <w:proofErr w:type="spellStart"/>
      <w:r w:rsidR="0094502B">
        <w:t>tập</w:t>
      </w:r>
      <w:proofErr w:type="spellEnd"/>
      <w:r w:rsidR="0094502B">
        <w:t xml:space="preserve"> </w:t>
      </w:r>
      <w:proofErr w:type="spellStart"/>
      <w:r w:rsidR="0094502B">
        <w:t>hợp</w:t>
      </w:r>
      <w:proofErr w:type="spellEnd"/>
      <w:r w:rsidR="0094502B">
        <w:t xml:space="preserve"> </w:t>
      </w:r>
      <w:proofErr w:type="spellStart"/>
      <w:r w:rsidR="0094502B">
        <w:t>dài</w:t>
      </w:r>
      <w:proofErr w:type="spellEnd"/>
      <w:r w:rsidR="0094502B">
        <w:t xml:space="preserve"> </w:t>
      </w:r>
      <w:proofErr w:type="spellStart"/>
      <w:r w:rsidR="0094502B">
        <w:t>này</w:t>
      </w:r>
      <w:proofErr w:type="spellEnd"/>
      <w:r w:rsidR="0094502B">
        <w:t xml:space="preserve"> </w:t>
      </w:r>
      <w:proofErr w:type="spellStart"/>
      <w:r w:rsidR="0094502B">
        <w:t>là</w:t>
      </w:r>
      <w:proofErr w:type="spellEnd"/>
      <w:r w:rsidR="0094502B">
        <w:t xml:space="preserve"> “long-tail”.</w:t>
      </w:r>
    </w:p>
    <w:p w14:paraId="6DDC6636" w14:textId="77777777" w:rsidR="00732878" w:rsidRDefault="00732878" w:rsidP="000F11DB">
      <w:pPr>
        <w:pStyle w:val="Nidungvnbn"/>
      </w:pP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các</w:t>
      </w:r>
      <w:proofErr w:type="spellEnd"/>
      <w:r>
        <w:t xml:space="preserve"> </w:t>
      </w:r>
      <w:proofErr w:type="spellStart"/>
      <w:r>
        <w:t>chủ</w:t>
      </w:r>
      <w:proofErr w:type="spellEnd"/>
      <w:r>
        <w:t xml:space="preserve"> </w:t>
      </w:r>
      <w:proofErr w:type="spellStart"/>
      <w:r>
        <w:t>buôn</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muốn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Họ</w:t>
      </w:r>
      <w:proofErr w:type="spellEnd"/>
      <w:r>
        <w:t xml:space="preserve"> </w:t>
      </w:r>
      <w:proofErr w:type="spellStart"/>
      <w:r>
        <w:t>thường</w:t>
      </w:r>
      <w:proofErr w:type="spellEnd"/>
      <w:r>
        <w:t xml:space="preserve"> </w:t>
      </w:r>
      <w:proofErr w:type="spellStart"/>
      <w:r>
        <w:t>luôn</w:t>
      </w:r>
      <w:proofErr w:type="spellEnd"/>
      <w:r>
        <w:t xml:space="preserve"> </w:t>
      </w:r>
      <w:proofErr w:type="spellStart"/>
      <w:r>
        <w:t>muốn</w:t>
      </w:r>
      <w:proofErr w:type="spellEnd"/>
      <w:r>
        <w:t xml:space="preserve"> </w:t>
      </w:r>
      <w:proofErr w:type="spellStart"/>
      <w:r>
        <w:t>bán</w:t>
      </w:r>
      <w:proofErr w:type="spellEnd"/>
      <w:r>
        <w:t xml:space="preserve"> </w:t>
      </w:r>
      <w:proofErr w:type="spellStart"/>
      <w:r>
        <w:t>hết</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có</w:t>
      </w:r>
      <w:proofErr w:type="spellEnd"/>
      <w:r>
        <w:t xml:space="preserve"> </w:t>
      </w:r>
      <w:proofErr w:type="spellStart"/>
      <w:r>
        <w:t>lượng</w:t>
      </w:r>
      <w:proofErr w:type="spellEnd"/>
      <w:r>
        <w:t xml:space="preserve"> </w:t>
      </w:r>
      <w:proofErr w:type="spellStart"/>
      <w:r>
        <w:t>mua</w:t>
      </w:r>
      <w:proofErr w:type="spellEnd"/>
      <w:r>
        <w:t xml:space="preserve"> </w:t>
      </w:r>
      <w:proofErr w:type="spellStart"/>
      <w:r>
        <w:t>ít</w:t>
      </w:r>
      <w:proofErr w:type="spellEnd"/>
      <w:r>
        <w:t xml:space="preserve"> </w:t>
      </w:r>
      <w:proofErr w:type="spellStart"/>
      <w:r>
        <w:t>càng</w:t>
      </w:r>
      <w:proofErr w:type="spellEnd"/>
      <w:r w:rsidR="00E01998">
        <w:t xml:space="preserve"> </w:t>
      </w:r>
      <w:proofErr w:type="spellStart"/>
      <w:r w:rsidR="00E01998">
        <w:t>nhanh</w:t>
      </w:r>
      <w:proofErr w:type="spellEnd"/>
      <w:r w:rsidR="00E01998">
        <w:t xml:space="preserve"> </w:t>
      </w:r>
      <w:proofErr w:type="spellStart"/>
      <w:r w:rsidR="00E01998">
        <w:t>càng</w:t>
      </w:r>
      <w:proofErr w:type="spellEnd"/>
      <w:r w:rsidR="00E01998">
        <w:t xml:space="preserve"> </w:t>
      </w:r>
      <w:proofErr w:type="spellStart"/>
      <w:r w:rsidR="00E01998">
        <w:t>tốt</w:t>
      </w:r>
      <w:proofErr w:type="spellEnd"/>
      <w:r w:rsidR="00E01998">
        <w:t xml:space="preserve"> </w:t>
      </w:r>
      <w:proofErr w:type="spellStart"/>
      <w:r w:rsidR="00E01998">
        <w:t>để</w:t>
      </w:r>
      <w:proofErr w:type="spellEnd"/>
      <w:r w:rsidR="00E01998">
        <w:t xml:space="preserve"> </w:t>
      </w:r>
      <w:proofErr w:type="spellStart"/>
      <w:r w:rsidR="00E01998">
        <w:t>có</w:t>
      </w:r>
      <w:proofErr w:type="spellEnd"/>
      <w:r w:rsidR="00E01998">
        <w:t xml:space="preserve"> </w:t>
      </w:r>
      <w:proofErr w:type="spellStart"/>
      <w:r w:rsidR="00E01998">
        <w:t>thể</w:t>
      </w:r>
      <w:proofErr w:type="spellEnd"/>
      <w:r w:rsidR="00E01998">
        <w:t xml:space="preserve"> </w:t>
      </w:r>
      <w:proofErr w:type="spellStart"/>
      <w:r w:rsidR="00CE019B">
        <w:t>dành</w:t>
      </w:r>
      <w:proofErr w:type="spellEnd"/>
      <w:r w:rsidR="00CE019B">
        <w:t xml:space="preserve"> </w:t>
      </w:r>
      <w:proofErr w:type="spellStart"/>
      <w:r w:rsidR="00CE019B">
        <w:t>tài</w:t>
      </w:r>
      <w:proofErr w:type="spellEnd"/>
      <w:r w:rsidR="00CE019B">
        <w:t xml:space="preserve"> </w:t>
      </w:r>
      <w:proofErr w:type="spellStart"/>
      <w:r w:rsidR="00CE019B">
        <w:t>nguyên</w:t>
      </w:r>
      <w:proofErr w:type="spellEnd"/>
      <w:r w:rsidR="00CE019B">
        <w:t xml:space="preserve"> (</w:t>
      </w:r>
      <w:proofErr w:type="spellStart"/>
      <w:r w:rsidR="00CE019B">
        <w:t>kho</w:t>
      </w:r>
      <w:proofErr w:type="spellEnd"/>
      <w:r w:rsidR="00CE019B">
        <w:t xml:space="preserve">, </w:t>
      </w:r>
      <w:proofErr w:type="spellStart"/>
      <w:r w:rsidR="00CE019B">
        <w:t>kệ</w:t>
      </w:r>
      <w:proofErr w:type="spellEnd"/>
      <w:r w:rsidR="00CE019B">
        <w:t xml:space="preserve"> </w:t>
      </w:r>
      <w:proofErr w:type="spellStart"/>
      <w:proofErr w:type="gramStart"/>
      <w:r w:rsidR="00CE019B">
        <w:t>hàng</w:t>
      </w:r>
      <w:proofErr w:type="spellEnd"/>
      <w:r w:rsidR="00CE019B">
        <w:t>,…</w:t>
      </w:r>
      <w:proofErr w:type="gramEnd"/>
      <w:r w:rsidR="00CE019B">
        <w:t xml:space="preserve">) </w:t>
      </w:r>
      <w:proofErr w:type="spellStart"/>
      <w:r w:rsidR="00CE019B">
        <w:t>cho</w:t>
      </w:r>
      <w:proofErr w:type="spellEnd"/>
      <w:r w:rsidR="00CE019B">
        <w:t xml:space="preserve"> </w:t>
      </w:r>
      <w:proofErr w:type="spellStart"/>
      <w:r w:rsidR="00CE019B">
        <w:t>các</w:t>
      </w:r>
      <w:proofErr w:type="spellEnd"/>
      <w:r w:rsidR="00CE019B">
        <w:t xml:space="preserve"> </w:t>
      </w:r>
      <w:proofErr w:type="spellStart"/>
      <w:r w:rsidR="00CE019B">
        <w:t>mặt</w:t>
      </w:r>
      <w:proofErr w:type="spellEnd"/>
      <w:r w:rsidR="00CE019B">
        <w:t xml:space="preserve"> </w:t>
      </w:r>
      <w:proofErr w:type="spellStart"/>
      <w:r w:rsidR="00CE019B">
        <w:t>hàng</w:t>
      </w:r>
      <w:proofErr w:type="spellEnd"/>
      <w:r w:rsidR="00CE019B">
        <w:t xml:space="preserve"> </w:t>
      </w:r>
      <w:proofErr w:type="spellStart"/>
      <w:r w:rsidR="00CE019B">
        <w:t>khác</w:t>
      </w:r>
      <w:proofErr w:type="spellEnd"/>
      <w:r w:rsidR="00CE019B">
        <w:t xml:space="preserve"> </w:t>
      </w:r>
      <w:proofErr w:type="spellStart"/>
      <w:r w:rsidR="00CE019B">
        <w:t>quan</w:t>
      </w:r>
      <w:proofErr w:type="spellEnd"/>
      <w:r w:rsidR="00CE019B">
        <w:t xml:space="preserve"> </w:t>
      </w:r>
      <w:proofErr w:type="spellStart"/>
      <w:r w:rsidR="00CE019B">
        <w:t>trọng</w:t>
      </w:r>
      <w:proofErr w:type="spellEnd"/>
      <w:r w:rsidR="00CE019B">
        <w:t xml:space="preserve"> </w:t>
      </w:r>
      <w:proofErr w:type="spellStart"/>
      <w:r w:rsidR="00CE019B">
        <w:t>hơn</w:t>
      </w:r>
      <w:proofErr w:type="spellEnd"/>
      <w:r w:rsidR="00CE019B">
        <w:t>.</w:t>
      </w:r>
    </w:p>
    <w:p w14:paraId="3B4A2392" w14:textId="77777777" w:rsidR="00CE019B" w:rsidRPr="00D91155" w:rsidRDefault="00704845" w:rsidP="000F11DB">
      <w:pPr>
        <w:pStyle w:val="Nidungvnbn"/>
      </w:pP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đẩy</w:t>
      </w:r>
      <w:proofErr w:type="spellEnd"/>
      <w:r>
        <w:t xml:space="preserve"> </w:t>
      </w:r>
      <w:proofErr w:type="spellStart"/>
      <w:r>
        <w:t>nhanh</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có</w:t>
      </w:r>
      <w:proofErr w:type="spellEnd"/>
      <w:r>
        <w:t xml:space="preserve"> </w:t>
      </w:r>
      <w:proofErr w:type="spellStart"/>
      <w:r>
        <w:t>lượng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thấp</w:t>
      </w:r>
      <w:proofErr w:type="spellEnd"/>
      <w:r>
        <w:t xml:space="preserve"> </w:t>
      </w:r>
      <w:proofErr w:type="spellStart"/>
      <w:r>
        <w:t>này</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cho</w:t>
      </w:r>
      <w:proofErr w:type="spellEnd"/>
      <w:r>
        <w:t xml:space="preserve"> </w:t>
      </w:r>
      <w:proofErr w:type="spellStart"/>
      <w:r>
        <w:t>càng</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biết</w:t>
      </w:r>
      <w:proofErr w:type="spellEnd"/>
      <w:r>
        <w:t xml:space="preserve"> </w:t>
      </w:r>
      <w:proofErr w:type="spellStart"/>
      <w:r>
        <w:t>càng</w:t>
      </w:r>
      <w:proofErr w:type="spellEnd"/>
      <w:r>
        <w:t xml:space="preserve"> </w:t>
      </w:r>
      <w:proofErr w:type="spellStart"/>
      <w:r>
        <w:t>tốt</w:t>
      </w:r>
      <w:proofErr w:type="spellEnd"/>
      <w:r>
        <w:t xml:space="preserve"> </w:t>
      </w:r>
      <w:proofErr w:type="spellStart"/>
      <w:r>
        <w:t>vì</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họ</w:t>
      </w:r>
      <w:proofErr w:type="spellEnd"/>
      <w:r>
        <w:t xml:space="preserve"> </w:t>
      </w:r>
      <w:proofErr w:type="spellStart"/>
      <w:r>
        <w:t>sẽ</w:t>
      </w:r>
      <w:proofErr w:type="spellEnd"/>
      <w:r>
        <w:t xml:space="preserve"> </w:t>
      </w:r>
      <w:proofErr w:type="spellStart"/>
      <w:r>
        <w:t>mua</w:t>
      </w:r>
      <w:proofErr w:type="spellEnd"/>
      <w:r>
        <w:t xml:space="preserve"> </w:t>
      </w:r>
      <w:proofErr w:type="spellStart"/>
      <w:r>
        <w:t>chúng</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 </w:t>
      </w:r>
      <w:proofErr w:type="spellStart"/>
      <w:r>
        <w:t>sẽ</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món</w:t>
      </w:r>
      <w:proofErr w:type="spellEnd"/>
      <w:r>
        <w:t xml:space="preserve"> </w:t>
      </w:r>
      <w:proofErr w:type="spellStart"/>
      <w:r>
        <w:t>hàng</w:t>
      </w:r>
      <w:proofErr w:type="spellEnd"/>
      <w:r>
        <w:t xml:space="preserve"> hay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ra </w:t>
      </w:r>
      <w:proofErr w:type="spellStart"/>
      <w:r>
        <w:t>các</w:t>
      </w:r>
      <w:proofErr w:type="spellEnd"/>
      <w:r>
        <w:t xml:space="preserve"> </w:t>
      </w:r>
      <w:proofErr w:type="spellStart"/>
      <w:r>
        <w:t>gợi</w:t>
      </w:r>
      <w:proofErr w:type="spellEnd"/>
      <w:r>
        <w:t xml:space="preserve"> ý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Từ</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hội</w:t>
      </w:r>
      <w:proofErr w:type="spellEnd"/>
      <w:r>
        <w:t xml:space="preserve"> </w:t>
      </w:r>
      <w:proofErr w:type="spellStart"/>
      <w:r>
        <w:t>người</w:t>
      </w:r>
      <w:proofErr w:type="spellEnd"/>
      <w:r>
        <w:t xml:space="preserve"> </w:t>
      </w:r>
      <w:proofErr w:type="spellStart"/>
      <w:r>
        <w:t>mua</w:t>
      </w:r>
      <w:proofErr w:type="spellEnd"/>
      <w:r>
        <w:t xml:space="preserve"> </w:t>
      </w:r>
      <w:proofErr w:type="spellStart"/>
      <w:r>
        <w:t>sẽ</w:t>
      </w:r>
      <w:proofErr w:type="spellEnd"/>
      <w:r>
        <w:t xml:space="preserve"> </w:t>
      </w:r>
      <w:proofErr w:type="spellStart"/>
      <w:r>
        <w:t>chọn</w:t>
      </w:r>
      <w:proofErr w:type="spellEnd"/>
      <w:r>
        <w:t xml:space="preserve"> </w:t>
      </w:r>
      <w:proofErr w:type="spellStart"/>
      <w:r>
        <w:t>và</w:t>
      </w:r>
      <w:proofErr w:type="spellEnd"/>
      <w:r>
        <w:t xml:space="preserve"> </w:t>
      </w:r>
      <w:proofErr w:type="spellStart"/>
      <w:r>
        <w:t>mua</w:t>
      </w:r>
      <w:proofErr w:type="spellEnd"/>
      <w:r>
        <w:t xml:space="preserve"> </w:t>
      </w:r>
      <w:proofErr w:type="spellStart"/>
      <w:r>
        <w:t>các</w:t>
      </w:r>
      <w:proofErr w:type="spellEnd"/>
      <w:r>
        <w:t xml:space="preserve"> </w:t>
      </w:r>
      <w:proofErr w:type="spellStart"/>
      <w:r>
        <w:t>món</w:t>
      </w:r>
      <w:proofErr w:type="spellEnd"/>
      <w:r>
        <w:t xml:space="preserve"> </w:t>
      </w:r>
      <w:proofErr w:type="spellStart"/>
      <w:r>
        <w:t>hàng</w:t>
      </w:r>
      <w:proofErr w:type="spellEnd"/>
      <w:r>
        <w:t xml:space="preserve"> </w:t>
      </w:r>
      <w:proofErr w:type="spellStart"/>
      <w:r>
        <w:t>đó</w:t>
      </w:r>
      <w:proofErr w:type="spellEnd"/>
      <w:r>
        <w:t>.</w:t>
      </w:r>
    </w:p>
    <w:p w14:paraId="26437EEB" w14:textId="77777777" w:rsidR="00D91155" w:rsidRPr="00D91155" w:rsidRDefault="0048473A" w:rsidP="00E74B03">
      <w:pPr>
        <w:pStyle w:val="Tiumccp1"/>
        <w:numPr>
          <w:ilvl w:val="1"/>
          <w:numId w:val="1"/>
        </w:numPr>
      </w:pPr>
      <w:bookmarkStart w:id="5" w:name="_Toc478569593"/>
      <w:bookmarkStart w:id="6" w:name="_Toc23071045"/>
      <w:proofErr w:type="spellStart"/>
      <w:r w:rsidRPr="00D91155">
        <w:t>Giới</w:t>
      </w:r>
      <w:proofErr w:type="spellEnd"/>
      <w:r w:rsidRPr="00D91155">
        <w:t xml:space="preserve"> </w:t>
      </w:r>
      <w:proofErr w:type="spellStart"/>
      <w:r w:rsidRPr="00D91155">
        <w:t>thiệu</w:t>
      </w:r>
      <w:proofErr w:type="spellEnd"/>
      <w:r w:rsidRPr="00D91155">
        <w:t xml:space="preserve"> </w:t>
      </w:r>
      <w:bookmarkEnd w:id="5"/>
      <w:proofErr w:type="spellStart"/>
      <w:r>
        <w:t>sơ</w:t>
      </w:r>
      <w:proofErr w:type="spellEnd"/>
      <w:r>
        <w:t xml:space="preserve"> </w:t>
      </w:r>
      <w:proofErr w:type="spellStart"/>
      <w:r>
        <w:t>lược</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 (Recommender System)</w:t>
      </w:r>
      <w:bookmarkEnd w:id="6"/>
    </w:p>
    <w:p w14:paraId="0668BFE9" w14:textId="77777777" w:rsidR="0048473A" w:rsidRDefault="0048473A" w:rsidP="00CC141B">
      <w:pPr>
        <w:pStyle w:val="Nidungvnbn"/>
      </w:pPr>
      <w:proofErr w:type="spellStart"/>
      <w:r w:rsidRPr="00CC141B">
        <w:t>Hệ</w:t>
      </w:r>
      <w:proofErr w:type="spellEnd"/>
      <w:r w:rsidRPr="00CC141B">
        <w:t xml:space="preserve"> </w:t>
      </w:r>
      <w:proofErr w:type="spellStart"/>
      <w:r w:rsidRPr="00CC141B">
        <w:t>thống</w:t>
      </w:r>
      <w:proofErr w:type="spellEnd"/>
      <w:r w:rsidRPr="00CC141B">
        <w:t xml:space="preserve"> </w:t>
      </w:r>
      <w:proofErr w:type="spellStart"/>
      <w:r w:rsidRPr="00CC141B">
        <w:t>gợi</w:t>
      </w:r>
      <w:proofErr w:type="spellEnd"/>
      <w:r w:rsidRPr="00CC141B">
        <w:t xml:space="preserve"> ý </w:t>
      </w:r>
      <w:proofErr w:type="spellStart"/>
      <w:r w:rsidRPr="00CC141B">
        <w:t>là</w:t>
      </w:r>
      <w:proofErr w:type="spellEnd"/>
      <w:r w:rsidRPr="00CC141B">
        <w:t xml:space="preserve"> </w:t>
      </w:r>
      <w:proofErr w:type="spellStart"/>
      <w:r w:rsidRPr="00CC141B">
        <w:t>hệ</w:t>
      </w:r>
      <w:proofErr w:type="spellEnd"/>
      <w:r w:rsidRPr="00CC141B">
        <w:t xml:space="preserve"> </w:t>
      </w:r>
      <w:proofErr w:type="spellStart"/>
      <w:r w:rsidRPr="00CC141B">
        <w:t>thống</w:t>
      </w:r>
      <w:proofErr w:type="spellEnd"/>
      <w:r w:rsidRPr="00CC141B">
        <w:t xml:space="preserve"> </w:t>
      </w:r>
      <w:proofErr w:type="spellStart"/>
      <w:r w:rsidRPr="00CC141B">
        <w:t>dựa</w:t>
      </w:r>
      <w:proofErr w:type="spellEnd"/>
      <w:r w:rsidRPr="00CC141B">
        <w:t xml:space="preserve"> </w:t>
      </w:r>
      <w:proofErr w:type="spellStart"/>
      <w:r w:rsidRPr="00CC141B">
        <w:t>trên</w:t>
      </w:r>
      <w:proofErr w:type="spellEnd"/>
      <w:r w:rsidRPr="00CC141B">
        <w:t xml:space="preserve"> </w:t>
      </w:r>
      <w:proofErr w:type="spellStart"/>
      <w:r w:rsidRPr="00CC141B">
        <w:t>tập</w:t>
      </w:r>
      <w:proofErr w:type="spellEnd"/>
      <w:r w:rsidRPr="00CC141B">
        <w:t xml:space="preserve"> </w:t>
      </w:r>
      <w:proofErr w:type="spellStart"/>
      <w:r w:rsidRPr="00CC141B">
        <w:t>dữ</w:t>
      </w:r>
      <w:proofErr w:type="spellEnd"/>
      <w:r w:rsidRPr="00CC141B">
        <w:t xml:space="preserve"> </w:t>
      </w:r>
      <w:proofErr w:type="spellStart"/>
      <w:r w:rsidRPr="00CC141B">
        <w:t>liệu</w:t>
      </w:r>
      <w:proofErr w:type="spellEnd"/>
      <w:r w:rsidRPr="00CC141B">
        <w:t xml:space="preserve"> </w:t>
      </w:r>
      <w:proofErr w:type="spellStart"/>
      <w:r w:rsidRPr="00CC141B">
        <w:t>đầu</w:t>
      </w:r>
      <w:proofErr w:type="spellEnd"/>
      <w:r w:rsidRPr="00CC141B">
        <w:t xml:space="preserve"> </w:t>
      </w:r>
      <w:proofErr w:type="spellStart"/>
      <w:r w:rsidRPr="00CC141B">
        <w:t>vào</w:t>
      </w:r>
      <w:proofErr w:type="spellEnd"/>
      <w:r w:rsidRPr="00CC141B">
        <w:t xml:space="preserve">, qua </w:t>
      </w:r>
      <w:proofErr w:type="spellStart"/>
      <w:r w:rsidRPr="00CC141B">
        <w:t>quá</w:t>
      </w:r>
      <w:proofErr w:type="spellEnd"/>
      <w:r w:rsidRPr="00CC141B">
        <w:t xml:space="preserve"> </w:t>
      </w:r>
      <w:proofErr w:type="spellStart"/>
      <w:r w:rsidRPr="00CC141B">
        <w:t>trình</w:t>
      </w:r>
      <w:proofErr w:type="spellEnd"/>
      <w:r w:rsidRPr="00CC141B">
        <w:t xml:space="preserve"> </w:t>
      </w:r>
      <w:proofErr w:type="spellStart"/>
      <w:r w:rsidRPr="00CC141B">
        <w:t>huấn</w:t>
      </w:r>
      <w:proofErr w:type="spellEnd"/>
      <w:r w:rsidRPr="00CC141B">
        <w:t xml:space="preserve"> </w:t>
      </w:r>
      <w:proofErr w:type="spellStart"/>
      <w:r w:rsidRPr="00CC141B">
        <w:t>luyện</w:t>
      </w:r>
      <w:proofErr w:type="spellEnd"/>
      <w:r w:rsidRPr="00CC141B">
        <w:t xml:space="preserve">, </w:t>
      </w:r>
      <w:proofErr w:type="spellStart"/>
      <w:r w:rsidRPr="00CC141B">
        <w:t>sẽ</w:t>
      </w:r>
      <w:proofErr w:type="spellEnd"/>
      <w:r w:rsidRPr="00CC141B">
        <w:t xml:space="preserve"> </w:t>
      </w:r>
      <w:proofErr w:type="spellStart"/>
      <w:r w:rsidRPr="00CC141B">
        <w:t>cho</w:t>
      </w:r>
      <w:proofErr w:type="spellEnd"/>
      <w:r w:rsidRPr="00CC141B">
        <w:t xml:space="preserve"> </w:t>
      </w:r>
      <w:proofErr w:type="spellStart"/>
      <w:r w:rsidRPr="00CC141B">
        <w:t>được</w:t>
      </w:r>
      <w:proofErr w:type="spellEnd"/>
      <w:r w:rsidRPr="00CC141B">
        <w:t xml:space="preserve"> ở </w:t>
      </w:r>
      <w:proofErr w:type="spellStart"/>
      <w:r w:rsidRPr="00CC141B">
        <w:t>đầu</w:t>
      </w:r>
      <w:proofErr w:type="spellEnd"/>
      <w:r w:rsidRPr="00CC141B">
        <w:t xml:space="preserve"> ra </w:t>
      </w:r>
      <w:proofErr w:type="spellStart"/>
      <w:r w:rsidRPr="00CC141B">
        <w:t>một</w:t>
      </w:r>
      <w:proofErr w:type="spellEnd"/>
      <w:r w:rsidRPr="00CC141B">
        <w:t xml:space="preserve"> </w:t>
      </w:r>
      <w:proofErr w:type="spellStart"/>
      <w:r w:rsidRPr="00CC141B">
        <w:t>kết</w:t>
      </w:r>
      <w:proofErr w:type="spellEnd"/>
      <w:r w:rsidRPr="00CC141B">
        <w:t xml:space="preserve"> </w:t>
      </w:r>
      <w:proofErr w:type="spellStart"/>
      <w:r w:rsidRPr="00CC141B">
        <w:t>quả</w:t>
      </w:r>
      <w:proofErr w:type="spellEnd"/>
      <w:r w:rsidRPr="00CC141B">
        <w:t xml:space="preserve">. </w:t>
      </w:r>
      <w:proofErr w:type="spellStart"/>
      <w:r w:rsidRPr="00CC141B">
        <w:t>Kết</w:t>
      </w:r>
      <w:proofErr w:type="spellEnd"/>
      <w:r w:rsidRPr="00CC141B">
        <w:t xml:space="preserve"> </w:t>
      </w:r>
      <w:proofErr w:type="spellStart"/>
      <w:r w:rsidRPr="00CC141B">
        <w:t>quả</w:t>
      </w:r>
      <w:proofErr w:type="spellEnd"/>
      <w:r w:rsidRPr="00CC141B">
        <w:t xml:space="preserve"> </w:t>
      </w:r>
      <w:proofErr w:type="spellStart"/>
      <w:r w:rsidRPr="00CC141B">
        <w:t>này</w:t>
      </w:r>
      <w:proofErr w:type="spellEnd"/>
      <w:r w:rsidRPr="00CC141B">
        <w:t xml:space="preserve"> </w:t>
      </w:r>
      <w:proofErr w:type="spellStart"/>
      <w:r w:rsidRPr="00CC141B">
        <w:t>là</w:t>
      </w:r>
      <w:proofErr w:type="spellEnd"/>
      <w:r w:rsidRPr="00CC141B">
        <w:t xml:space="preserve"> </w:t>
      </w:r>
      <w:proofErr w:type="spellStart"/>
      <w:r w:rsidRPr="00CC141B">
        <w:t>một</w:t>
      </w:r>
      <w:proofErr w:type="spellEnd"/>
      <w:r w:rsidRPr="00CC141B">
        <w:t xml:space="preserve"> </w:t>
      </w:r>
      <w:proofErr w:type="spellStart"/>
      <w:r w:rsidRPr="00CC141B">
        <w:t>lời</w:t>
      </w:r>
      <w:proofErr w:type="spellEnd"/>
      <w:r w:rsidRPr="00CC141B">
        <w:t xml:space="preserve"> </w:t>
      </w:r>
      <w:proofErr w:type="spellStart"/>
      <w:r w:rsidRPr="00CC141B">
        <w:t>gợi</w:t>
      </w:r>
      <w:proofErr w:type="spellEnd"/>
      <w:r w:rsidRPr="00CC141B">
        <w:t xml:space="preserve"> ý </w:t>
      </w:r>
      <w:proofErr w:type="spellStart"/>
      <w:r w:rsidRPr="00CC141B">
        <w:t>dành</w:t>
      </w:r>
      <w:proofErr w:type="spellEnd"/>
      <w:r w:rsidRPr="00CC141B">
        <w:t xml:space="preserve"> </w:t>
      </w:r>
      <w:proofErr w:type="spellStart"/>
      <w:r w:rsidRPr="00CC141B">
        <w:t>cho</w:t>
      </w:r>
      <w:proofErr w:type="spellEnd"/>
      <w:r w:rsidRPr="00CC141B">
        <w:t xml:space="preserve"> </w:t>
      </w:r>
      <w:proofErr w:type="spellStart"/>
      <w:r w:rsidRPr="00CC141B">
        <w:t>các</w:t>
      </w:r>
      <w:proofErr w:type="spellEnd"/>
      <w:r w:rsidRPr="00CC141B">
        <w:t xml:space="preserve"> </w:t>
      </w:r>
      <w:proofErr w:type="spellStart"/>
      <w:r w:rsidRPr="00CC141B">
        <w:t>đối</w:t>
      </w:r>
      <w:proofErr w:type="spellEnd"/>
      <w:r w:rsidRPr="00CC141B">
        <w:t xml:space="preserve"> </w:t>
      </w:r>
      <w:proofErr w:type="spellStart"/>
      <w:r w:rsidRPr="00CC141B">
        <w:t>tượng</w:t>
      </w:r>
      <w:proofErr w:type="spellEnd"/>
      <w:r w:rsidRPr="00CC141B">
        <w:t xml:space="preserve"> </w:t>
      </w:r>
      <w:proofErr w:type="spellStart"/>
      <w:r w:rsidRPr="00CC141B">
        <w:t>trong</w:t>
      </w:r>
      <w:proofErr w:type="spellEnd"/>
      <w:r w:rsidRPr="00CC141B">
        <w:t xml:space="preserve"> </w:t>
      </w:r>
      <w:proofErr w:type="spellStart"/>
      <w:r w:rsidRPr="00CC141B">
        <w:t>tập</w:t>
      </w:r>
      <w:proofErr w:type="spellEnd"/>
      <w:r w:rsidRPr="00CC141B">
        <w:t xml:space="preserve"> </w:t>
      </w:r>
      <w:proofErr w:type="spellStart"/>
      <w:r w:rsidRPr="00CC141B">
        <w:t>đối</w:t>
      </w:r>
      <w:proofErr w:type="spellEnd"/>
      <w:r w:rsidRPr="00CC141B">
        <w:t xml:space="preserve"> </w:t>
      </w:r>
      <w:proofErr w:type="spellStart"/>
      <w:r w:rsidRPr="00CC141B">
        <w:t>tượng</w:t>
      </w:r>
      <w:proofErr w:type="spellEnd"/>
      <w:r w:rsidRPr="00CC141B">
        <w:t xml:space="preserve">. </w:t>
      </w:r>
      <w:proofErr w:type="spellStart"/>
      <w:r w:rsidRPr="00CC141B">
        <w:t>Ví</w:t>
      </w:r>
      <w:proofErr w:type="spellEnd"/>
      <w:r w:rsidRPr="00CC141B">
        <w:t xml:space="preserve"> </w:t>
      </w:r>
      <w:proofErr w:type="spellStart"/>
      <w:r w:rsidRPr="00CC141B">
        <w:t>dụ</w:t>
      </w:r>
      <w:proofErr w:type="spellEnd"/>
      <w:r w:rsidRPr="00CC141B">
        <w:t xml:space="preserve"> ta </w:t>
      </w:r>
      <w:proofErr w:type="spellStart"/>
      <w:r w:rsidRPr="00CC141B">
        <w:t>có</w:t>
      </w:r>
      <w:proofErr w:type="spellEnd"/>
      <w:r w:rsidRPr="00CC141B">
        <w:t xml:space="preserve"> </w:t>
      </w:r>
      <w:proofErr w:type="spellStart"/>
      <w:r w:rsidRPr="00CC141B">
        <w:t>tập</w:t>
      </w:r>
      <w:proofErr w:type="spellEnd"/>
      <w:r w:rsidRPr="00CC141B">
        <w:t xml:space="preserve"> </w:t>
      </w:r>
      <w:proofErr w:type="spellStart"/>
      <w:r w:rsidRPr="00CC141B">
        <w:t>dữ</w:t>
      </w:r>
      <w:proofErr w:type="spellEnd"/>
      <w:r w:rsidRPr="00CC141B">
        <w:t xml:space="preserve"> </w:t>
      </w:r>
      <w:proofErr w:type="spellStart"/>
      <w:r w:rsidRPr="00CC141B">
        <w:t>liệu</w:t>
      </w:r>
      <w:proofErr w:type="spellEnd"/>
      <w:r w:rsidRPr="00CC141B">
        <w:t xml:space="preserve"> </w:t>
      </w:r>
      <w:proofErr w:type="spellStart"/>
      <w:r w:rsidRPr="00CC141B">
        <w:t>đầu</w:t>
      </w:r>
      <w:proofErr w:type="spellEnd"/>
      <w:r w:rsidRPr="00CC141B">
        <w:t xml:space="preserve"> </w:t>
      </w:r>
      <w:proofErr w:type="spellStart"/>
      <w:r w:rsidRPr="00CC141B">
        <w:t>vào</w:t>
      </w:r>
      <w:proofErr w:type="spellEnd"/>
      <w:r w:rsidRPr="00CC141B">
        <w:t xml:space="preserve"> </w:t>
      </w:r>
      <w:proofErr w:type="spellStart"/>
      <w:r w:rsidRPr="00CC141B">
        <w:t>là</w:t>
      </w:r>
      <w:proofErr w:type="spellEnd"/>
      <w:r w:rsidRPr="00CC141B">
        <w:t xml:space="preserve"> </w:t>
      </w:r>
      <w:proofErr w:type="spellStart"/>
      <w:r w:rsidRPr="00CC141B">
        <w:t>các</w:t>
      </w:r>
      <w:proofErr w:type="spellEnd"/>
      <w:r w:rsidRPr="00CC141B">
        <w:t xml:space="preserve"> </w:t>
      </w:r>
      <w:proofErr w:type="spellStart"/>
      <w:r w:rsidRPr="00CC141B">
        <w:t>bộ</w:t>
      </w:r>
      <w:proofErr w:type="spellEnd"/>
      <w:r w:rsidRPr="00CC141B">
        <w:t xml:space="preserve"> </w:t>
      </w:r>
      <w:proofErr w:type="spellStart"/>
      <w:r w:rsidRPr="00CC141B">
        <w:t>phim</w:t>
      </w:r>
      <w:proofErr w:type="spellEnd"/>
      <w:r w:rsidRPr="00CC141B">
        <w:t xml:space="preserve"> </w:t>
      </w:r>
      <w:proofErr w:type="spellStart"/>
      <w:r w:rsidRPr="00CC141B">
        <w:t>và</w:t>
      </w:r>
      <w:proofErr w:type="spellEnd"/>
      <w:r w:rsidRPr="00CC141B">
        <w:t xml:space="preserve"> </w:t>
      </w:r>
      <w:proofErr w:type="spellStart"/>
      <w:r w:rsidRPr="00CC141B">
        <w:t>tập</w:t>
      </w:r>
      <w:proofErr w:type="spellEnd"/>
      <w:r w:rsidRPr="00CC141B">
        <w:t xml:space="preserve"> </w:t>
      </w:r>
      <w:proofErr w:type="spellStart"/>
      <w:r w:rsidRPr="00CC141B">
        <w:t>đối</w:t>
      </w:r>
      <w:proofErr w:type="spellEnd"/>
      <w:r w:rsidRPr="00CC141B">
        <w:t xml:space="preserve"> </w:t>
      </w:r>
      <w:proofErr w:type="spellStart"/>
      <w:r w:rsidRPr="00CC141B">
        <w:t>tượng</w:t>
      </w:r>
      <w:proofErr w:type="spellEnd"/>
      <w:r w:rsidRPr="00CC141B">
        <w:t xml:space="preserve"> </w:t>
      </w:r>
      <w:proofErr w:type="spellStart"/>
      <w:r w:rsidRPr="00CC141B">
        <w:t>là</w:t>
      </w:r>
      <w:proofErr w:type="spellEnd"/>
      <w:r w:rsidRPr="00CC141B">
        <w:t xml:space="preserve"> </w:t>
      </w:r>
      <w:proofErr w:type="spellStart"/>
      <w:r w:rsidRPr="00CC141B">
        <w:t>những</w:t>
      </w:r>
      <w:proofErr w:type="spellEnd"/>
      <w:r w:rsidRPr="00CC141B">
        <w:t xml:space="preserve"> </w:t>
      </w:r>
      <w:proofErr w:type="spellStart"/>
      <w:r w:rsidRPr="00CC141B">
        <w:t>người</w:t>
      </w:r>
      <w:proofErr w:type="spellEnd"/>
      <w:r w:rsidRPr="00CC141B">
        <w:t xml:space="preserve"> </w:t>
      </w:r>
      <w:proofErr w:type="spellStart"/>
      <w:r w:rsidRPr="00CC141B">
        <w:t>xem</w:t>
      </w:r>
      <w:proofErr w:type="spellEnd"/>
      <w:r w:rsidRPr="00CC141B">
        <w:t xml:space="preserve"> </w:t>
      </w:r>
      <w:proofErr w:type="spellStart"/>
      <w:r w:rsidRPr="00CC141B">
        <w:t>phim</w:t>
      </w:r>
      <w:proofErr w:type="spellEnd"/>
      <w:r w:rsidRPr="00CC141B">
        <w:t xml:space="preserve">, </w:t>
      </w:r>
      <w:proofErr w:type="spellStart"/>
      <w:r w:rsidRPr="00CC141B">
        <w:t>khi</w:t>
      </w:r>
      <w:proofErr w:type="spellEnd"/>
      <w:r w:rsidRPr="00CC141B">
        <w:t xml:space="preserve"> </w:t>
      </w:r>
      <w:proofErr w:type="spellStart"/>
      <w:r w:rsidRPr="00CC141B">
        <w:t>đưa</w:t>
      </w:r>
      <w:proofErr w:type="spellEnd"/>
      <w:r w:rsidRPr="00CC141B">
        <w:t xml:space="preserve"> </w:t>
      </w:r>
      <w:proofErr w:type="spellStart"/>
      <w:r w:rsidRPr="00CC141B">
        <w:t>vào</w:t>
      </w:r>
      <w:proofErr w:type="spellEnd"/>
      <w:r w:rsidRPr="00CC141B">
        <w:t xml:space="preserve"> </w:t>
      </w:r>
      <w:proofErr w:type="spellStart"/>
      <w:r w:rsidRPr="00CC141B">
        <w:t>hệ</w:t>
      </w:r>
      <w:proofErr w:type="spellEnd"/>
      <w:r w:rsidRPr="00CC141B">
        <w:t xml:space="preserve"> </w:t>
      </w:r>
      <w:proofErr w:type="spellStart"/>
      <w:r w:rsidRPr="00CC141B">
        <w:t>thống</w:t>
      </w:r>
      <w:proofErr w:type="spellEnd"/>
      <w:r w:rsidRPr="00CC141B">
        <w:t xml:space="preserve">, </w:t>
      </w:r>
      <w:proofErr w:type="spellStart"/>
      <w:r w:rsidRPr="00CC141B">
        <w:t>sau</w:t>
      </w:r>
      <w:proofErr w:type="spellEnd"/>
      <w:r w:rsidRPr="00CC141B">
        <w:t xml:space="preserve"> </w:t>
      </w:r>
      <w:proofErr w:type="spellStart"/>
      <w:r w:rsidRPr="00CC141B">
        <w:t>khi</w:t>
      </w:r>
      <w:proofErr w:type="spellEnd"/>
      <w:r w:rsidRPr="00CC141B">
        <w:t xml:space="preserve"> </w:t>
      </w:r>
      <w:proofErr w:type="spellStart"/>
      <w:r w:rsidRPr="00CC141B">
        <w:t>huấn</w:t>
      </w:r>
      <w:proofErr w:type="spellEnd"/>
      <w:r w:rsidRPr="00CC141B">
        <w:t xml:space="preserve"> </w:t>
      </w:r>
      <w:proofErr w:type="spellStart"/>
      <w:r w:rsidRPr="00CC141B">
        <w:t>luyện</w:t>
      </w:r>
      <w:proofErr w:type="spellEnd"/>
      <w:r w:rsidRPr="00CC141B">
        <w:t xml:space="preserve">, </w:t>
      </w:r>
      <w:proofErr w:type="spellStart"/>
      <w:r w:rsidRPr="00CC141B">
        <w:t>hệ</w:t>
      </w:r>
      <w:proofErr w:type="spellEnd"/>
      <w:r w:rsidRPr="00CC141B">
        <w:t xml:space="preserve"> </w:t>
      </w:r>
      <w:proofErr w:type="spellStart"/>
      <w:r w:rsidRPr="00CC141B">
        <w:t>thống</w:t>
      </w:r>
      <w:proofErr w:type="spellEnd"/>
      <w:r w:rsidRPr="00CC141B">
        <w:t xml:space="preserve"> </w:t>
      </w:r>
      <w:proofErr w:type="spellStart"/>
      <w:r w:rsidRPr="00CC141B">
        <w:t>sẽ</w:t>
      </w:r>
      <w:proofErr w:type="spellEnd"/>
      <w:r w:rsidRPr="00CC141B">
        <w:t xml:space="preserve"> </w:t>
      </w:r>
      <w:proofErr w:type="spellStart"/>
      <w:r w:rsidRPr="00CC141B">
        <w:t>đưa</w:t>
      </w:r>
      <w:proofErr w:type="spellEnd"/>
      <w:r w:rsidRPr="00CC141B">
        <w:t xml:space="preserve"> ra </w:t>
      </w:r>
      <w:proofErr w:type="spellStart"/>
      <w:r w:rsidRPr="00CC141B">
        <w:t>được</w:t>
      </w:r>
      <w:proofErr w:type="spellEnd"/>
      <w:r w:rsidRPr="00CC141B">
        <w:t xml:space="preserve"> </w:t>
      </w:r>
      <w:proofErr w:type="spellStart"/>
      <w:r w:rsidRPr="00CC141B">
        <w:t>các</w:t>
      </w:r>
      <w:proofErr w:type="spellEnd"/>
      <w:r w:rsidRPr="00CC141B">
        <w:t xml:space="preserve"> </w:t>
      </w:r>
      <w:proofErr w:type="spellStart"/>
      <w:r w:rsidRPr="00CC141B">
        <w:t>gợi</w:t>
      </w:r>
      <w:proofErr w:type="spellEnd"/>
      <w:r w:rsidRPr="00CC141B">
        <w:t xml:space="preserve"> ý </w:t>
      </w:r>
      <w:proofErr w:type="spellStart"/>
      <w:r w:rsidRPr="00CC141B">
        <w:t>là</w:t>
      </w:r>
      <w:proofErr w:type="spellEnd"/>
      <w:r w:rsidRPr="00CC141B">
        <w:t xml:space="preserve"> </w:t>
      </w:r>
      <w:proofErr w:type="spellStart"/>
      <w:r w:rsidRPr="00CC141B">
        <w:t>những</w:t>
      </w:r>
      <w:proofErr w:type="spellEnd"/>
      <w:r w:rsidRPr="00CC141B">
        <w:t xml:space="preserve"> </w:t>
      </w:r>
      <w:proofErr w:type="spellStart"/>
      <w:r w:rsidRPr="00CC141B">
        <w:t>bộ</w:t>
      </w:r>
      <w:proofErr w:type="spellEnd"/>
      <w:r w:rsidRPr="00CC141B">
        <w:t xml:space="preserve"> </w:t>
      </w:r>
      <w:proofErr w:type="spellStart"/>
      <w:r w:rsidRPr="00CC141B">
        <w:t>phim</w:t>
      </w:r>
      <w:proofErr w:type="spellEnd"/>
      <w:r w:rsidRPr="00CC141B">
        <w:t xml:space="preserve"> </w:t>
      </w:r>
      <w:proofErr w:type="spellStart"/>
      <w:r w:rsidRPr="00CC141B">
        <w:t>mà</w:t>
      </w:r>
      <w:proofErr w:type="spellEnd"/>
      <w:r w:rsidRPr="00CC141B">
        <w:t xml:space="preserve"> </w:t>
      </w:r>
      <w:proofErr w:type="spellStart"/>
      <w:r w:rsidRPr="00CC141B">
        <w:t>những</w:t>
      </w:r>
      <w:proofErr w:type="spellEnd"/>
      <w:r w:rsidRPr="00CC141B">
        <w:t xml:space="preserve"> </w:t>
      </w:r>
      <w:proofErr w:type="spellStart"/>
      <w:r w:rsidRPr="00CC141B">
        <w:t>người</w:t>
      </w:r>
      <w:proofErr w:type="spellEnd"/>
      <w:r w:rsidRPr="00CC141B">
        <w:t xml:space="preserve"> </w:t>
      </w:r>
      <w:proofErr w:type="spellStart"/>
      <w:r w:rsidRPr="00CC141B">
        <w:t>xem</w:t>
      </w:r>
      <w:proofErr w:type="spellEnd"/>
      <w:r w:rsidRPr="00CC141B">
        <w:t xml:space="preserve"> </w:t>
      </w:r>
      <w:proofErr w:type="spellStart"/>
      <w:r w:rsidRPr="00CC141B">
        <w:t>trong</w:t>
      </w:r>
      <w:proofErr w:type="spellEnd"/>
      <w:r w:rsidRPr="00CC141B">
        <w:t xml:space="preserve"> </w:t>
      </w:r>
      <w:proofErr w:type="spellStart"/>
      <w:r w:rsidRPr="00CC141B">
        <w:t>tập</w:t>
      </w:r>
      <w:proofErr w:type="spellEnd"/>
      <w:r w:rsidRPr="00CC141B">
        <w:t xml:space="preserve"> </w:t>
      </w:r>
      <w:proofErr w:type="spellStart"/>
      <w:r w:rsidRPr="00CC141B">
        <w:t>đối</w:t>
      </w:r>
      <w:proofErr w:type="spellEnd"/>
      <w:r w:rsidRPr="00CC141B">
        <w:t xml:space="preserve"> </w:t>
      </w:r>
      <w:proofErr w:type="spellStart"/>
      <w:r w:rsidRPr="00CC141B">
        <w:t>tượng</w:t>
      </w:r>
      <w:proofErr w:type="spellEnd"/>
      <w:r w:rsidRPr="00CC141B">
        <w:t xml:space="preserve"> </w:t>
      </w:r>
      <w:proofErr w:type="spellStart"/>
      <w:r w:rsidRPr="00CC141B">
        <w:t>nên</w:t>
      </w:r>
      <w:proofErr w:type="spellEnd"/>
      <w:r w:rsidRPr="00CC141B">
        <w:t xml:space="preserve"> </w:t>
      </w:r>
      <w:proofErr w:type="spellStart"/>
      <w:r w:rsidRPr="00CC141B">
        <w:t>xem</w:t>
      </w:r>
      <w:proofErr w:type="spellEnd"/>
      <w:r w:rsidRPr="00CC141B">
        <w:t>.</w:t>
      </w:r>
    </w:p>
    <w:p w14:paraId="7B970C82" w14:textId="77777777" w:rsidR="001C0BAD" w:rsidRDefault="001C0BAD" w:rsidP="00CC141B">
      <w:pPr>
        <w:pStyle w:val="Nidungvnbn"/>
      </w:pPr>
      <w:proofErr w:type="spellStart"/>
      <w:r>
        <w:t>Có</w:t>
      </w:r>
      <w:proofErr w:type="spellEnd"/>
      <w:r>
        <w:t xml:space="preserve"> 2 </w:t>
      </w:r>
      <w:proofErr w:type="spellStart"/>
      <w:r>
        <w:t>loại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 Content-based </w:t>
      </w:r>
      <w:proofErr w:type="spellStart"/>
      <w:r>
        <w:t>và</w:t>
      </w:r>
      <w:proofErr w:type="spellEnd"/>
      <w:r>
        <w:t xml:space="preserve"> Collaborative filtering.</w:t>
      </w:r>
    </w:p>
    <w:p w14:paraId="6CC7C046" w14:textId="77777777" w:rsidR="001C0BAD" w:rsidRDefault="000022CD" w:rsidP="00CC141B">
      <w:pPr>
        <w:pStyle w:val="Nidungvnbn"/>
      </w:pPr>
      <w:r>
        <w:lastRenderedPageBreak/>
        <w:t xml:space="preserve">Content-based recommendation system: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item </w:t>
      </w:r>
      <w:proofErr w:type="spellStart"/>
      <w:r>
        <w:t>rồi</w:t>
      </w:r>
      <w:proofErr w:type="spellEnd"/>
      <w:r>
        <w:t xml:space="preserve"> </w:t>
      </w:r>
      <w:proofErr w:type="spellStart"/>
      <w:r>
        <w:t>từ</w:t>
      </w:r>
      <w:proofErr w:type="spellEnd"/>
      <w:r>
        <w:t xml:space="preserve"> </w:t>
      </w:r>
      <w:proofErr w:type="spellStart"/>
      <w:r>
        <w:t>đó</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item. </w:t>
      </w:r>
      <w:proofErr w:type="spellStart"/>
      <w:r>
        <w:t>Dựa</w:t>
      </w:r>
      <w:proofErr w:type="spellEnd"/>
      <w:r>
        <w:t xml:space="preserve"> </w:t>
      </w:r>
      <w:proofErr w:type="spellStart"/>
      <w:r>
        <w:t>vào</w:t>
      </w:r>
      <w:proofErr w:type="spellEnd"/>
      <w:r>
        <w:t xml:space="preserve"> </w:t>
      </w:r>
      <w:proofErr w:type="spellStart"/>
      <w:r>
        <w:t>từng</w:t>
      </w:r>
      <w:proofErr w:type="spellEnd"/>
      <w:r>
        <w:t xml:space="preserve"> user </w:t>
      </w:r>
      <w:proofErr w:type="spellStart"/>
      <w:r>
        <w:t>mà</w:t>
      </w:r>
      <w:proofErr w:type="spellEnd"/>
      <w:r>
        <w:t xml:space="preserve"> </w:t>
      </w:r>
      <w:proofErr w:type="spellStart"/>
      <w:r>
        <w:t>sẽ</w:t>
      </w:r>
      <w:proofErr w:type="spellEnd"/>
      <w:r>
        <w:t xml:space="preserve"> </w:t>
      </w:r>
      <w:proofErr w:type="spellStart"/>
      <w:r>
        <w:t>đưa</w:t>
      </w:r>
      <w:proofErr w:type="spellEnd"/>
      <w:r>
        <w:t xml:space="preserve"> ra </w:t>
      </w:r>
      <w:proofErr w:type="spellStart"/>
      <w:r>
        <w:t>các</w:t>
      </w:r>
      <w:proofErr w:type="spellEnd"/>
      <w:r>
        <w:t xml:space="preserve"> </w:t>
      </w:r>
      <w:proofErr w:type="spellStart"/>
      <w:r>
        <w:t>gợi</w:t>
      </w:r>
      <w:proofErr w:type="spellEnd"/>
      <w:r>
        <w:t xml:space="preserve"> ý item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ý </w:t>
      </w:r>
      <w:proofErr w:type="spellStart"/>
      <w:r>
        <w:t>muốn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bộ</w:t>
      </w:r>
      <w:proofErr w:type="spellEnd"/>
      <w:r>
        <w:t xml:space="preserve"> </w:t>
      </w:r>
      <w:proofErr w:type="spellStart"/>
      <w:r>
        <w:t>phim</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khác</w:t>
      </w:r>
      <w:proofErr w:type="spellEnd"/>
      <w:r>
        <w:t xml:space="preserve"> </w:t>
      </w:r>
      <w:proofErr w:type="spellStart"/>
      <w:r>
        <w:t>nhau</w:t>
      </w:r>
      <w:proofErr w:type="spellEnd"/>
      <w:r w:rsidR="00160981">
        <w:t xml:space="preserve"> </w:t>
      </w:r>
      <w:proofErr w:type="spellStart"/>
      <w:r w:rsidR="00160981">
        <w:t>như</w:t>
      </w:r>
      <w:proofErr w:type="spellEnd"/>
      <w:r w:rsidR="00160981">
        <w:t xml:space="preserve"> </w:t>
      </w:r>
      <w:proofErr w:type="spellStart"/>
      <w:r w:rsidR="00160981">
        <w:t>hình</w:t>
      </w:r>
      <w:proofErr w:type="spellEnd"/>
      <w:r w:rsidR="00160981">
        <w:t xml:space="preserve"> </w:t>
      </w:r>
      <w:proofErr w:type="spellStart"/>
      <w:r w:rsidR="00160981">
        <w:t>sự</w:t>
      </w:r>
      <w:proofErr w:type="spellEnd"/>
      <w:r w:rsidR="00160981">
        <w:t xml:space="preserve">, </w:t>
      </w:r>
      <w:proofErr w:type="spellStart"/>
      <w:r w:rsidR="00160981">
        <w:t>kinh</w:t>
      </w:r>
      <w:proofErr w:type="spellEnd"/>
      <w:r w:rsidR="00160981">
        <w:t xml:space="preserve"> </w:t>
      </w:r>
      <w:proofErr w:type="spellStart"/>
      <w:r w:rsidR="00160981">
        <w:t>dị</w:t>
      </w:r>
      <w:proofErr w:type="spellEnd"/>
      <w:r w:rsidR="00160981">
        <w:t xml:space="preserve">, </w:t>
      </w:r>
      <w:proofErr w:type="spellStart"/>
      <w:r w:rsidR="00160981">
        <w:t>trinh</w:t>
      </w:r>
      <w:proofErr w:type="spellEnd"/>
      <w:r w:rsidR="00160981">
        <w:t xml:space="preserve"> </w:t>
      </w:r>
      <w:proofErr w:type="spellStart"/>
      <w:r w:rsidR="00160981">
        <w:t>thám</w:t>
      </w:r>
      <w:proofErr w:type="spellEnd"/>
      <w:r w:rsidR="00160981">
        <w:t xml:space="preserve">, </w:t>
      </w:r>
      <w:proofErr w:type="spellStart"/>
      <w:r w:rsidR="00160981">
        <w:t>hoạt</w:t>
      </w:r>
      <w:proofErr w:type="spellEnd"/>
      <w:r w:rsidR="00160981">
        <w:t xml:space="preserve"> </w:t>
      </w:r>
      <w:proofErr w:type="spellStart"/>
      <w:r w:rsidR="00160981">
        <w:t>hình</w:t>
      </w:r>
      <w:proofErr w:type="spellEnd"/>
      <w:r w:rsidR="00160981">
        <w:t xml:space="preserve">, </w:t>
      </w:r>
      <w:proofErr w:type="spellStart"/>
      <w:r w:rsidR="00160981">
        <w:t>hài</w:t>
      </w:r>
      <w:proofErr w:type="spellEnd"/>
      <w:r w:rsidR="00160981">
        <w:t xml:space="preserve"> </w:t>
      </w:r>
      <w:proofErr w:type="spellStart"/>
      <w:proofErr w:type="gramStart"/>
      <w:r w:rsidR="00160981">
        <w:t>hước</w:t>
      </w:r>
      <w:proofErr w:type="spellEnd"/>
      <w:r w:rsidR="00160981">
        <w:t>,…</w:t>
      </w:r>
      <w:proofErr w:type="gramEnd"/>
      <w:r w:rsidR="00160981">
        <w:t xml:space="preserve"> </w:t>
      </w:r>
      <w:proofErr w:type="spellStart"/>
      <w:r w:rsidR="00160981">
        <w:t>tùy</w:t>
      </w:r>
      <w:proofErr w:type="spellEnd"/>
      <w:r w:rsidR="00160981">
        <w:t xml:space="preserve"> </w:t>
      </w:r>
      <w:proofErr w:type="spellStart"/>
      <w:r w:rsidR="00160981">
        <w:t>theo</w:t>
      </w:r>
      <w:proofErr w:type="spellEnd"/>
      <w:r w:rsidR="00160981">
        <w:t xml:space="preserve"> </w:t>
      </w:r>
      <w:proofErr w:type="spellStart"/>
      <w:r w:rsidR="00160981">
        <w:t>sở</w:t>
      </w:r>
      <w:proofErr w:type="spellEnd"/>
      <w:r w:rsidR="00160981">
        <w:t xml:space="preserve"> </w:t>
      </w:r>
      <w:proofErr w:type="spellStart"/>
      <w:r w:rsidR="00160981">
        <w:t>thích</w:t>
      </w:r>
      <w:proofErr w:type="spellEnd"/>
      <w:r w:rsidR="00160981">
        <w:t xml:space="preserve"> </w:t>
      </w:r>
      <w:proofErr w:type="spellStart"/>
      <w:r w:rsidR="00160981">
        <w:t>của</w:t>
      </w:r>
      <w:proofErr w:type="spellEnd"/>
      <w:r w:rsidR="00160981">
        <w:t xml:space="preserve"> </w:t>
      </w:r>
      <w:proofErr w:type="spellStart"/>
      <w:r w:rsidR="00160981">
        <w:t>người</w:t>
      </w:r>
      <w:proofErr w:type="spellEnd"/>
      <w:r w:rsidR="00160981">
        <w:t xml:space="preserve"> </w:t>
      </w:r>
      <w:proofErr w:type="spellStart"/>
      <w:r w:rsidR="00160981">
        <w:t>xem</w:t>
      </w:r>
      <w:proofErr w:type="spellEnd"/>
      <w:r w:rsidR="00160981">
        <w:t xml:space="preserve"> ta </w:t>
      </w:r>
      <w:proofErr w:type="spellStart"/>
      <w:r w:rsidR="00160981">
        <w:t>sẽ</w:t>
      </w:r>
      <w:proofErr w:type="spellEnd"/>
      <w:r w:rsidR="00160981">
        <w:t xml:space="preserve"> </w:t>
      </w:r>
      <w:proofErr w:type="spellStart"/>
      <w:r w:rsidR="00160981">
        <w:t>gợi</w:t>
      </w:r>
      <w:proofErr w:type="spellEnd"/>
      <w:r w:rsidR="00160981">
        <w:t xml:space="preserve"> ý </w:t>
      </w:r>
      <w:proofErr w:type="spellStart"/>
      <w:r w:rsidR="00160981">
        <w:t>các</w:t>
      </w:r>
      <w:proofErr w:type="spellEnd"/>
      <w:r w:rsidR="00160981">
        <w:t xml:space="preserve"> </w:t>
      </w:r>
      <w:proofErr w:type="spellStart"/>
      <w:r w:rsidR="00160981">
        <w:t>bộ</w:t>
      </w:r>
      <w:proofErr w:type="spellEnd"/>
      <w:r w:rsidR="00160981">
        <w:t xml:space="preserve"> </w:t>
      </w:r>
      <w:proofErr w:type="spellStart"/>
      <w:r w:rsidR="00160981">
        <w:t>phim</w:t>
      </w:r>
      <w:proofErr w:type="spellEnd"/>
      <w:r w:rsidR="00160981">
        <w:t xml:space="preserve"> </w:t>
      </w:r>
      <w:proofErr w:type="spellStart"/>
      <w:r w:rsidR="00160981">
        <w:t>khác</w:t>
      </w:r>
      <w:proofErr w:type="spellEnd"/>
      <w:r w:rsidR="00160981">
        <w:t xml:space="preserve"> </w:t>
      </w:r>
      <w:proofErr w:type="spellStart"/>
      <w:r w:rsidR="00160981">
        <w:t>có</w:t>
      </w:r>
      <w:proofErr w:type="spellEnd"/>
      <w:r w:rsidR="00160981">
        <w:t xml:space="preserve"> </w:t>
      </w:r>
      <w:proofErr w:type="spellStart"/>
      <w:r w:rsidR="00160981">
        <w:t>thể</w:t>
      </w:r>
      <w:proofErr w:type="spellEnd"/>
      <w:r w:rsidR="00160981">
        <w:t xml:space="preserve"> </w:t>
      </w:r>
      <w:proofErr w:type="spellStart"/>
      <w:r w:rsidR="00160981">
        <w:t>loại</w:t>
      </w:r>
      <w:proofErr w:type="spellEnd"/>
      <w:r w:rsidR="00160981">
        <w:t xml:space="preserve"> </w:t>
      </w:r>
      <w:proofErr w:type="spellStart"/>
      <w:r w:rsidR="00160981">
        <w:t>tương</w:t>
      </w:r>
      <w:proofErr w:type="spellEnd"/>
      <w:r w:rsidR="00160981">
        <w:t xml:space="preserve"> </w:t>
      </w:r>
      <w:proofErr w:type="spellStart"/>
      <w:r w:rsidR="00160981">
        <w:t>tự</w:t>
      </w:r>
      <w:proofErr w:type="spellEnd"/>
      <w:r w:rsidR="00160981">
        <w:t xml:space="preserve"> </w:t>
      </w:r>
      <w:proofErr w:type="spellStart"/>
      <w:r w:rsidR="00160981">
        <w:t>với</w:t>
      </w:r>
      <w:proofErr w:type="spellEnd"/>
      <w:r w:rsidR="00160981">
        <w:t xml:space="preserve"> </w:t>
      </w:r>
      <w:proofErr w:type="spellStart"/>
      <w:r w:rsidR="00160981">
        <w:t>thể</w:t>
      </w:r>
      <w:proofErr w:type="spellEnd"/>
      <w:r w:rsidR="00160981">
        <w:t xml:space="preserve"> </w:t>
      </w:r>
      <w:proofErr w:type="spellStart"/>
      <w:r w:rsidR="00160981">
        <w:t>loại</w:t>
      </w:r>
      <w:proofErr w:type="spellEnd"/>
      <w:r w:rsidR="00160981">
        <w:t xml:space="preserve"> </w:t>
      </w:r>
      <w:proofErr w:type="spellStart"/>
      <w:r w:rsidR="00160981">
        <w:t>của</w:t>
      </w:r>
      <w:proofErr w:type="spellEnd"/>
      <w:r w:rsidR="00160981">
        <w:t xml:space="preserve"> </w:t>
      </w:r>
      <w:proofErr w:type="spellStart"/>
      <w:r w:rsidR="00160981">
        <w:t>các</w:t>
      </w:r>
      <w:proofErr w:type="spellEnd"/>
      <w:r w:rsidR="00160981">
        <w:t xml:space="preserve"> </w:t>
      </w:r>
      <w:proofErr w:type="spellStart"/>
      <w:r w:rsidR="00160981">
        <w:t>bộ</w:t>
      </w:r>
      <w:proofErr w:type="spellEnd"/>
      <w:r w:rsidR="00160981">
        <w:t xml:space="preserve"> </w:t>
      </w:r>
      <w:proofErr w:type="spellStart"/>
      <w:r w:rsidR="00160981">
        <w:t>phim</w:t>
      </w:r>
      <w:proofErr w:type="spellEnd"/>
      <w:r w:rsidR="00160981">
        <w:t xml:space="preserve"> </w:t>
      </w:r>
      <w:proofErr w:type="spellStart"/>
      <w:r w:rsidR="00160981">
        <w:t>mà</w:t>
      </w:r>
      <w:proofErr w:type="spellEnd"/>
      <w:r w:rsidR="00160981">
        <w:t xml:space="preserve"> </w:t>
      </w:r>
      <w:proofErr w:type="spellStart"/>
      <w:r w:rsidR="00160981">
        <w:t>người</w:t>
      </w:r>
      <w:proofErr w:type="spellEnd"/>
      <w:r w:rsidR="00160981">
        <w:t xml:space="preserve"> </w:t>
      </w:r>
      <w:proofErr w:type="spellStart"/>
      <w:r w:rsidR="00160981">
        <w:t>dùng</w:t>
      </w:r>
      <w:proofErr w:type="spellEnd"/>
      <w:r w:rsidR="00160981">
        <w:t xml:space="preserve"> </w:t>
      </w:r>
      <w:proofErr w:type="spellStart"/>
      <w:r w:rsidR="00160981">
        <w:t>đã</w:t>
      </w:r>
      <w:proofErr w:type="spellEnd"/>
      <w:r w:rsidR="00160981">
        <w:t xml:space="preserve"> </w:t>
      </w:r>
      <w:proofErr w:type="spellStart"/>
      <w:r w:rsidR="00160981">
        <w:t>xem</w:t>
      </w:r>
      <w:proofErr w:type="spellEnd"/>
      <w:r w:rsidR="00160981">
        <w:t xml:space="preserve"> </w:t>
      </w:r>
      <w:proofErr w:type="spellStart"/>
      <w:r w:rsidR="00160981">
        <w:t>trước</w:t>
      </w:r>
      <w:proofErr w:type="spellEnd"/>
      <w:r w:rsidR="00160981">
        <w:t xml:space="preserve"> </w:t>
      </w:r>
      <w:proofErr w:type="spellStart"/>
      <w:r w:rsidR="00160981">
        <w:t>đó</w:t>
      </w:r>
      <w:proofErr w:type="spellEnd"/>
      <w:r w:rsidR="00160981">
        <w:t>.</w:t>
      </w:r>
    </w:p>
    <w:p w14:paraId="462830BF" w14:textId="77777777" w:rsidR="000022CD" w:rsidRDefault="00160981" w:rsidP="00CC141B">
      <w:pPr>
        <w:pStyle w:val="Nidungvnbn"/>
      </w:pPr>
      <w:r>
        <w:t xml:space="preserve">Collaborative filtering recommendation system: </w:t>
      </w:r>
      <w:proofErr w:type="spellStart"/>
      <w:r w:rsidR="00AB6A45">
        <w:t>đưa</w:t>
      </w:r>
      <w:proofErr w:type="spellEnd"/>
      <w:r w:rsidR="00AB6A45">
        <w:t xml:space="preserve"> ra </w:t>
      </w:r>
      <w:proofErr w:type="spellStart"/>
      <w:r w:rsidR="00AB6A45">
        <w:t>gợi</w:t>
      </w:r>
      <w:proofErr w:type="spellEnd"/>
      <w:r w:rsidR="00AB6A45">
        <w:t xml:space="preserve"> ý </w:t>
      </w:r>
      <w:proofErr w:type="spellStart"/>
      <w:r w:rsidR="00AB6A45">
        <w:t>cho</w:t>
      </w:r>
      <w:proofErr w:type="spellEnd"/>
      <w:r w:rsidR="00AB6A45">
        <w:t xml:space="preserve"> </w:t>
      </w:r>
      <w:proofErr w:type="spellStart"/>
      <w:r w:rsidR="00AB6A45">
        <w:t>người</w:t>
      </w:r>
      <w:proofErr w:type="spellEnd"/>
      <w:r w:rsidR="00AB6A45">
        <w:t xml:space="preserve"> </w:t>
      </w:r>
      <w:proofErr w:type="spellStart"/>
      <w:r w:rsidR="00AB6A45">
        <w:t>dùng</w:t>
      </w:r>
      <w:proofErr w:type="spellEnd"/>
      <w:r w:rsidR="00AB6A45">
        <w:t xml:space="preserve"> </w:t>
      </w:r>
      <w:proofErr w:type="spellStart"/>
      <w:r w:rsidR="00AB6A45">
        <w:t>dựa</w:t>
      </w:r>
      <w:proofErr w:type="spellEnd"/>
      <w:r w:rsidR="00AB6A45">
        <w:t xml:space="preserve"> </w:t>
      </w:r>
      <w:proofErr w:type="spellStart"/>
      <w:r w:rsidR="00AB6A45">
        <w:t>vào</w:t>
      </w:r>
      <w:proofErr w:type="spellEnd"/>
      <w:r w:rsidR="00AB6A45">
        <w:t xml:space="preserve"> </w:t>
      </w:r>
      <w:proofErr w:type="spellStart"/>
      <w:r w:rsidR="00AB6A45">
        <w:t>các</w:t>
      </w:r>
      <w:proofErr w:type="spellEnd"/>
      <w:r w:rsidR="00AB6A45">
        <w:t xml:space="preserve"> </w:t>
      </w:r>
      <w:proofErr w:type="spellStart"/>
      <w:r w:rsidR="00AB6A45">
        <w:t>khuôn</w:t>
      </w:r>
      <w:proofErr w:type="spellEnd"/>
      <w:r w:rsidR="00AB6A45">
        <w:t xml:space="preserve"> </w:t>
      </w:r>
      <w:proofErr w:type="spellStart"/>
      <w:r w:rsidR="00AB6A45">
        <w:t>mẫu</w:t>
      </w:r>
      <w:proofErr w:type="spellEnd"/>
      <w:r w:rsidR="00AB6A45">
        <w:t xml:space="preserve"> hay </w:t>
      </w:r>
      <w:proofErr w:type="spellStart"/>
      <w:r w:rsidR="00AB6A45">
        <w:t>hành</w:t>
      </w:r>
      <w:proofErr w:type="spellEnd"/>
      <w:r w:rsidR="00AB6A45">
        <w:t xml:space="preserve"> vi </w:t>
      </w:r>
      <w:proofErr w:type="spellStart"/>
      <w:r w:rsidR="00AB6A45">
        <w:t>mà</w:t>
      </w:r>
      <w:proofErr w:type="spellEnd"/>
      <w:r w:rsidR="00AB6A45">
        <w:t xml:space="preserve"> </w:t>
      </w:r>
      <w:proofErr w:type="spellStart"/>
      <w:r w:rsidR="00AB6A45">
        <w:t>người</w:t>
      </w:r>
      <w:proofErr w:type="spellEnd"/>
      <w:r w:rsidR="00AB6A45">
        <w:t xml:space="preserve"> </w:t>
      </w:r>
      <w:proofErr w:type="spellStart"/>
      <w:r w:rsidR="00AB6A45">
        <w:t>đó</w:t>
      </w:r>
      <w:proofErr w:type="spellEnd"/>
      <w:r w:rsidR="00AB6A45">
        <w:t xml:space="preserve"> </w:t>
      </w:r>
      <w:proofErr w:type="spellStart"/>
      <w:r w:rsidR="00AB6A45">
        <w:t>hành</w:t>
      </w:r>
      <w:proofErr w:type="spellEnd"/>
      <w:r w:rsidR="00AB6A45">
        <w:t xml:space="preserve"> </w:t>
      </w:r>
      <w:proofErr w:type="spellStart"/>
      <w:r w:rsidR="00AB6A45">
        <w:t>động</w:t>
      </w:r>
      <w:proofErr w:type="spellEnd"/>
      <w:r w:rsidR="00AB6A45">
        <w:t xml:space="preserve">. </w:t>
      </w:r>
      <w:proofErr w:type="spellStart"/>
      <w:r w:rsidR="00AB6A45">
        <w:t>Ví</w:t>
      </w:r>
      <w:proofErr w:type="spellEnd"/>
      <w:r w:rsidR="00AB6A45">
        <w:t xml:space="preserve"> </w:t>
      </w:r>
      <w:proofErr w:type="spellStart"/>
      <w:r w:rsidR="00AB6A45">
        <w:t>dụ</w:t>
      </w:r>
      <w:proofErr w:type="spellEnd"/>
      <w:r w:rsidR="00AB6A45">
        <w:t xml:space="preserve">: </w:t>
      </w:r>
      <w:proofErr w:type="spellStart"/>
      <w:r w:rsidR="00AB6A45">
        <w:t>người</w:t>
      </w:r>
      <w:proofErr w:type="spellEnd"/>
      <w:r w:rsidR="00AB6A45">
        <w:t xml:space="preserve"> A </w:t>
      </w:r>
      <w:proofErr w:type="spellStart"/>
      <w:r w:rsidR="00AB6A45">
        <w:t>thích</w:t>
      </w:r>
      <w:proofErr w:type="spellEnd"/>
      <w:r w:rsidR="00AB6A45">
        <w:t xml:space="preserve"> </w:t>
      </w:r>
      <w:proofErr w:type="spellStart"/>
      <w:r w:rsidR="00AB6A45">
        <w:t>xem</w:t>
      </w:r>
      <w:proofErr w:type="spellEnd"/>
      <w:r w:rsidR="00AB6A45">
        <w:t xml:space="preserve"> </w:t>
      </w:r>
      <w:proofErr w:type="spellStart"/>
      <w:r w:rsidR="00AB6A45">
        <w:t>phim</w:t>
      </w:r>
      <w:proofErr w:type="spellEnd"/>
      <w:r w:rsidR="00AB6A45">
        <w:t xml:space="preserve"> </w:t>
      </w:r>
      <w:proofErr w:type="spellStart"/>
      <w:r w:rsidR="00AB6A45">
        <w:t>kinh</w:t>
      </w:r>
      <w:proofErr w:type="spellEnd"/>
      <w:r w:rsidR="00AB6A45">
        <w:t xml:space="preserve"> </w:t>
      </w:r>
      <w:proofErr w:type="spellStart"/>
      <w:r w:rsidR="00AB6A45">
        <w:t>dị</w:t>
      </w:r>
      <w:proofErr w:type="spellEnd"/>
      <w:r w:rsidR="00AB6A45">
        <w:t xml:space="preserve">, </w:t>
      </w:r>
      <w:proofErr w:type="spellStart"/>
      <w:r w:rsidR="00AB6A45">
        <w:t>bên</w:t>
      </w:r>
      <w:proofErr w:type="spellEnd"/>
      <w:r w:rsidR="00AB6A45">
        <w:t xml:space="preserve"> </w:t>
      </w:r>
      <w:proofErr w:type="spellStart"/>
      <w:r w:rsidR="00AB6A45">
        <w:t>cạnh</w:t>
      </w:r>
      <w:proofErr w:type="spellEnd"/>
      <w:r w:rsidR="00AB6A45">
        <w:t xml:space="preserve"> </w:t>
      </w:r>
      <w:proofErr w:type="spellStart"/>
      <w:r w:rsidR="00AB6A45">
        <w:t>đó</w:t>
      </w:r>
      <w:proofErr w:type="spellEnd"/>
      <w:r w:rsidR="00AB6A45">
        <w:t xml:space="preserve"> </w:t>
      </w:r>
      <w:proofErr w:type="spellStart"/>
      <w:r w:rsidR="00AB6A45">
        <w:t>người</w:t>
      </w:r>
      <w:proofErr w:type="spellEnd"/>
      <w:r w:rsidR="00AB6A45">
        <w:t xml:space="preserve"> </w:t>
      </w:r>
      <w:proofErr w:type="spellStart"/>
      <w:r w:rsidR="00AB6A45">
        <w:t>cũng</w:t>
      </w:r>
      <w:proofErr w:type="spellEnd"/>
      <w:r w:rsidR="00AB6A45">
        <w:t xml:space="preserve"> </w:t>
      </w:r>
      <w:proofErr w:type="spellStart"/>
      <w:r w:rsidR="00AB6A45">
        <w:t>thích</w:t>
      </w:r>
      <w:proofErr w:type="spellEnd"/>
      <w:r w:rsidR="00AB6A45">
        <w:t xml:space="preserve"> </w:t>
      </w:r>
      <w:proofErr w:type="spellStart"/>
      <w:r w:rsidR="00AB6A45">
        <w:t>xem</w:t>
      </w:r>
      <w:proofErr w:type="spellEnd"/>
      <w:r w:rsidR="00AB6A45">
        <w:t xml:space="preserve"> </w:t>
      </w:r>
      <w:proofErr w:type="spellStart"/>
      <w:r w:rsidR="00AB6A45">
        <w:t>phim</w:t>
      </w:r>
      <w:proofErr w:type="spellEnd"/>
      <w:r w:rsidR="00AB6A45">
        <w:t xml:space="preserve"> </w:t>
      </w:r>
      <w:proofErr w:type="spellStart"/>
      <w:r w:rsidR="00AB6A45">
        <w:t>hành</w:t>
      </w:r>
      <w:proofErr w:type="spellEnd"/>
      <w:r w:rsidR="00AB6A45">
        <w:t xml:space="preserve"> </w:t>
      </w:r>
      <w:proofErr w:type="spellStart"/>
      <w:r w:rsidR="00AB6A45">
        <w:t>động</w:t>
      </w:r>
      <w:proofErr w:type="spellEnd"/>
      <w:r w:rsidR="00AB6A45">
        <w:t xml:space="preserve">. </w:t>
      </w:r>
      <w:proofErr w:type="spellStart"/>
      <w:r w:rsidR="00AB6A45">
        <w:t>Người</w:t>
      </w:r>
      <w:proofErr w:type="spellEnd"/>
      <w:r w:rsidR="00AB6A45">
        <w:t xml:space="preserve"> B </w:t>
      </w:r>
      <w:proofErr w:type="spellStart"/>
      <w:r w:rsidR="00AB6A45">
        <w:t>thích</w:t>
      </w:r>
      <w:proofErr w:type="spellEnd"/>
      <w:r w:rsidR="00AB6A45">
        <w:t xml:space="preserve"> </w:t>
      </w:r>
      <w:proofErr w:type="spellStart"/>
      <w:r w:rsidR="00AB6A45">
        <w:t>phim</w:t>
      </w:r>
      <w:proofErr w:type="spellEnd"/>
      <w:r w:rsidR="00AB6A45">
        <w:t xml:space="preserve"> </w:t>
      </w:r>
      <w:proofErr w:type="spellStart"/>
      <w:r w:rsidR="00AB6A45">
        <w:t>kinh</w:t>
      </w:r>
      <w:proofErr w:type="spellEnd"/>
      <w:r w:rsidR="00AB6A45">
        <w:t xml:space="preserve"> </w:t>
      </w:r>
      <w:proofErr w:type="spellStart"/>
      <w:r w:rsidR="00AB6A45">
        <w:t>dị</w:t>
      </w:r>
      <w:proofErr w:type="spellEnd"/>
      <w:r w:rsidR="00AB6A45">
        <w:t xml:space="preserve">, </w:t>
      </w:r>
      <w:proofErr w:type="spellStart"/>
      <w:r w:rsidR="00AB6A45">
        <w:t>như</w:t>
      </w:r>
      <w:proofErr w:type="spellEnd"/>
      <w:r w:rsidR="00AB6A45">
        <w:t xml:space="preserve"> </w:t>
      </w:r>
      <w:proofErr w:type="spellStart"/>
      <w:r w:rsidR="00AB6A45">
        <w:t>vậy</w:t>
      </w:r>
      <w:proofErr w:type="spellEnd"/>
      <w:r w:rsidR="00AB6A45">
        <w:t xml:space="preserve"> qua </w:t>
      </w:r>
      <w:proofErr w:type="spellStart"/>
      <w:r w:rsidR="00AB6A45">
        <w:t>quá</w:t>
      </w:r>
      <w:proofErr w:type="spellEnd"/>
      <w:r w:rsidR="00AB6A45">
        <w:t xml:space="preserve"> </w:t>
      </w:r>
      <w:proofErr w:type="spellStart"/>
      <w:r w:rsidR="00AB6A45">
        <w:t>trình</w:t>
      </w:r>
      <w:proofErr w:type="spellEnd"/>
      <w:r w:rsidR="00AB6A45">
        <w:t xml:space="preserve"> </w:t>
      </w:r>
      <w:proofErr w:type="spellStart"/>
      <w:r w:rsidR="00AB6A45">
        <w:t>huấn</w:t>
      </w:r>
      <w:proofErr w:type="spellEnd"/>
      <w:r w:rsidR="00AB6A45">
        <w:t xml:space="preserve"> </w:t>
      </w:r>
      <w:proofErr w:type="spellStart"/>
      <w:r w:rsidR="00AB6A45">
        <w:t>luyện</w:t>
      </w:r>
      <w:proofErr w:type="spellEnd"/>
      <w:r w:rsidR="00AB6A45">
        <w:t xml:space="preserve">, </w:t>
      </w:r>
      <w:proofErr w:type="spellStart"/>
      <w:r w:rsidR="00AB6A45">
        <w:t>hệ</w:t>
      </w:r>
      <w:proofErr w:type="spellEnd"/>
      <w:r w:rsidR="00AB6A45">
        <w:t xml:space="preserve"> </w:t>
      </w:r>
      <w:proofErr w:type="spellStart"/>
      <w:r w:rsidR="00AB6A45">
        <w:t>thống</w:t>
      </w:r>
      <w:proofErr w:type="spellEnd"/>
      <w:r w:rsidR="00AB6A45">
        <w:t xml:space="preserve"> </w:t>
      </w:r>
      <w:proofErr w:type="spellStart"/>
      <w:r w:rsidR="00AB6A45">
        <w:t>có</w:t>
      </w:r>
      <w:proofErr w:type="spellEnd"/>
      <w:r w:rsidR="00AB6A45">
        <w:t xml:space="preserve"> </w:t>
      </w:r>
      <w:proofErr w:type="spellStart"/>
      <w:r w:rsidR="00AB6A45">
        <w:t>thể</w:t>
      </w:r>
      <w:proofErr w:type="spellEnd"/>
      <w:r w:rsidR="00AB6A45">
        <w:t xml:space="preserve"> </w:t>
      </w:r>
      <w:proofErr w:type="spellStart"/>
      <w:r w:rsidR="00AB6A45">
        <w:t>gợi</w:t>
      </w:r>
      <w:proofErr w:type="spellEnd"/>
      <w:r w:rsidR="00AB6A45">
        <w:t xml:space="preserve"> ý </w:t>
      </w:r>
      <w:proofErr w:type="spellStart"/>
      <w:r w:rsidR="00AB6A45">
        <w:t>cho</w:t>
      </w:r>
      <w:proofErr w:type="spellEnd"/>
      <w:r w:rsidR="00AB6A45">
        <w:t xml:space="preserve"> </w:t>
      </w:r>
      <w:proofErr w:type="spellStart"/>
      <w:r w:rsidR="00AB6A45">
        <w:t>người</w:t>
      </w:r>
      <w:proofErr w:type="spellEnd"/>
      <w:r w:rsidR="00AB6A45">
        <w:t xml:space="preserve"> B </w:t>
      </w:r>
      <w:proofErr w:type="spellStart"/>
      <w:r w:rsidR="00AB6A45">
        <w:t>nên</w:t>
      </w:r>
      <w:proofErr w:type="spellEnd"/>
      <w:r w:rsidR="00AB6A45">
        <w:t xml:space="preserve"> </w:t>
      </w:r>
      <w:proofErr w:type="spellStart"/>
      <w:r w:rsidR="00AB6A45">
        <w:t>xem</w:t>
      </w:r>
      <w:proofErr w:type="spellEnd"/>
      <w:r w:rsidR="00AB6A45">
        <w:t xml:space="preserve"> </w:t>
      </w:r>
      <w:proofErr w:type="spellStart"/>
      <w:r w:rsidR="00AB6A45">
        <w:t>phim</w:t>
      </w:r>
      <w:proofErr w:type="spellEnd"/>
      <w:r w:rsidR="00AB6A45">
        <w:t xml:space="preserve"> </w:t>
      </w:r>
      <w:proofErr w:type="spellStart"/>
      <w:r w:rsidR="00AB6A45">
        <w:t>hành</w:t>
      </w:r>
      <w:proofErr w:type="spellEnd"/>
      <w:r w:rsidR="00AB6A45">
        <w:t xml:space="preserve"> </w:t>
      </w:r>
      <w:proofErr w:type="spellStart"/>
      <w:r w:rsidR="00AB6A45">
        <w:t>động</w:t>
      </w:r>
      <w:proofErr w:type="spellEnd"/>
      <w:r w:rsidR="00AB6A45">
        <w:t>.</w:t>
      </w:r>
    </w:p>
    <w:p w14:paraId="0EE2D7D8" w14:textId="77777777" w:rsidR="00F02DE5" w:rsidRDefault="001C0BAD" w:rsidP="00F02DE5">
      <w:pPr>
        <w:pStyle w:val="Tiumccp1"/>
        <w:numPr>
          <w:ilvl w:val="1"/>
          <w:numId w:val="1"/>
        </w:numPr>
      </w:pPr>
      <w:bookmarkStart w:id="7" w:name="_Toc23071046"/>
      <w:r>
        <w:t xml:space="preserve">Content-based </w:t>
      </w:r>
      <w:r w:rsidR="002F6550">
        <w:t>R</w:t>
      </w:r>
      <w:r>
        <w:t xml:space="preserve">ecommendation </w:t>
      </w:r>
      <w:r w:rsidR="002F6550">
        <w:t>S</w:t>
      </w:r>
      <w:r>
        <w:t>ystem</w:t>
      </w:r>
      <w:bookmarkEnd w:id="7"/>
    </w:p>
    <w:p w14:paraId="2F7F45BF" w14:textId="77777777" w:rsidR="00F02DE5" w:rsidRDefault="00F02DE5" w:rsidP="00F02DE5">
      <w:pPr>
        <w:pStyle w:val="Nidungvnbn"/>
      </w:pPr>
      <w:r>
        <w:t xml:space="preserve">Ở </w:t>
      </w:r>
      <w:proofErr w:type="spellStart"/>
      <w:r>
        <w:t>mục</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cách</w:t>
      </w:r>
      <w:proofErr w:type="spellEnd"/>
      <w:r>
        <w:t xml:space="preserve"> </w:t>
      </w:r>
      <w:proofErr w:type="spellStart"/>
      <w:r>
        <w:t>xây</w:t>
      </w:r>
      <w:proofErr w:type="spellEnd"/>
      <w:r>
        <w:t xml:space="preserve"> </w:t>
      </w:r>
      <w:proofErr w:type="spellStart"/>
      <w:r>
        <w:t>dựng</w:t>
      </w:r>
      <w:proofErr w:type="spellEnd"/>
      <w:r>
        <w:t xml:space="preserve"> 1 Content-based recommendation system.</w:t>
      </w:r>
    </w:p>
    <w:p w14:paraId="40A386C8" w14:textId="77777777" w:rsidR="00DD606F" w:rsidRDefault="002F6550" w:rsidP="002F6550">
      <w:pPr>
        <w:pStyle w:val="Tiumccp2"/>
        <w:numPr>
          <w:ilvl w:val="2"/>
          <w:numId w:val="1"/>
        </w:numPr>
      </w:pPr>
      <w:bookmarkStart w:id="8" w:name="_Toc23071047"/>
      <w:proofErr w:type="spellStart"/>
      <w:r>
        <w:t>Xây</w:t>
      </w:r>
      <w:proofErr w:type="spellEnd"/>
      <w:r>
        <w:t xml:space="preserve"> </w:t>
      </w:r>
      <w:proofErr w:type="spellStart"/>
      <w:r>
        <w:t>dựng</w:t>
      </w:r>
      <w:proofErr w:type="spellEnd"/>
      <w:r>
        <w:t xml:space="preserve"> utility matrix</w:t>
      </w:r>
      <w:bookmarkEnd w:id="8"/>
    </w:p>
    <w:p w14:paraId="5C766AB1" w14:textId="77777777" w:rsidR="008257FC" w:rsidRDefault="008257FC" w:rsidP="008257FC">
      <w:pPr>
        <w:pStyle w:val="Nidungvnbn"/>
      </w:pP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recommendation system </w:t>
      </w:r>
      <w:proofErr w:type="spellStart"/>
      <w:r>
        <w:t>đều</w:t>
      </w:r>
      <w:proofErr w:type="spellEnd"/>
      <w:r>
        <w:t xml:space="preserve"> </w:t>
      </w:r>
      <w:proofErr w:type="spellStart"/>
      <w:r>
        <w:t>có</w:t>
      </w:r>
      <w:proofErr w:type="spellEnd"/>
      <w:r>
        <w:t xml:space="preserve"> 2 </w:t>
      </w:r>
      <w:proofErr w:type="spellStart"/>
      <w:r>
        <w:t>phần</w:t>
      </w:r>
      <w:proofErr w:type="spellEnd"/>
      <w:r>
        <w:t xml:space="preserve"> </w:t>
      </w:r>
      <w:proofErr w:type="spellStart"/>
      <w:r>
        <w:t>là</w:t>
      </w:r>
      <w:proofErr w:type="spellEnd"/>
      <w:r>
        <w:t xml:space="preserve"> user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item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sẽ</w:t>
      </w:r>
      <w:proofErr w:type="spellEnd"/>
      <w:r>
        <w:t xml:space="preserve"> </w:t>
      </w:r>
      <w:proofErr w:type="spellStart"/>
      <w:r>
        <w:t>xử</w:t>
      </w:r>
      <w:proofErr w:type="spellEnd"/>
      <w:r>
        <w:t xml:space="preserve"> </w:t>
      </w:r>
      <w:proofErr w:type="spellStart"/>
      <w:r>
        <w:t>lý</w:t>
      </w:r>
      <w:proofErr w:type="spellEnd"/>
      <w:r>
        <w:t xml:space="preserve">). Content-based recommendation system </w:t>
      </w:r>
      <w:proofErr w:type="spellStart"/>
      <w:r>
        <w:t>sẽ</w:t>
      </w:r>
      <w:proofErr w:type="spellEnd"/>
      <w:r>
        <w:t xml:space="preserve"> </w:t>
      </w:r>
      <w:proofErr w:type="spellStart"/>
      <w:r>
        <w:t>đưa</w:t>
      </w:r>
      <w:proofErr w:type="spellEnd"/>
      <w:r>
        <w:t xml:space="preserve"> ra </w:t>
      </w:r>
      <w:proofErr w:type="spellStart"/>
      <w:r>
        <w:t>gợi</w:t>
      </w:r>
      <w:proofErr w:type="spellEnd"/>
      <w:r>
        <w:t xml:space="preserve"> ý </w:t>
      </w:r>
      <w:proofErr w:type="spellStart"/>
      <w:r>
        <w:t>cho</w:t>
      </w:r>
      <w:proofErr w:type="spellEnd"/>
      <w:r>
        <w:t xml:space="preserve"> </w:t>
      </w:r>
      <w:proofErr w:type="spellStart"/>
      <w:r>
        <w:t>các</w:t>
      </w:r>
      <w:proofErr w:type="spellEnd"/>
      <w:r>
        <w:t xml:space="preserve"> user </w:t>
      </w:r>
      <w:proofErr w:type="spellStart"/>
      <w:r>
        <w:t>dựa</w:t>
      </w:r>
      <w:proofErr w:type="spellEnd"/>
      <w:r>
        <w:t xml:space="preserve"> </w:t>
      </w:r>
      <w:proofErr w:type="spellStart"/>
      <w:r>
        <w:t>trên</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tâm</w:t>
      </w:r>
      <w:proofErr w:type="spellEnd"/>
      <w:r>
        <w:t xml:space="preserve"> </w:t>
      </w:r>
      <w:proofErr w:type="spellStart"/>
      <w:r>
        <w:t>của</w:t>
      </w:r>
      <w:proofErr w:type="spellEnd"/>
      <w:r>
        <w:t xml:space="preserve"> </w:t>
      </w:r>
      <w:proofErr w:type="spellStart"/>
      <w:r>
        <w:t>từng</w:t>
      </w:r>
      <w:proofErr w:type="spellEnd"/>
      <w:r>
        <w:t xml:space="preserve"> user </w:t>
      </w:r>
      <w:proofErr w:type="spellStart"/>
      <w:r>
        <w:t>đối</w:t>
      </w:r>
      <w:proofErr w:type="spellEnd"/>
      <w:r>
        <w:t xml:space="preserve"> </w:t>
      </w:r>
      <w:proofErr w:type="spellStart"/>
      <w:r>
        <w:t>với</w:t>
      </w:r>
      <w:proofErr w:type="spellEnd"/>
      <w:r>
        <w:t xml:space="preserve"> </w:t>
      </w:r>
      <w:proofErr w:type="spellStart"/>
      <w:r>
        <w:t>từng</w:t>
      </w:r>
      <w:proofErr w:type="spellEnd"/>
      <w:r>
        <w:t xml:space="preserve"> item. </w:t>
      </w:r>
      <w:proofErr w:type="spellStart"/>
      <w:r>
        <w:t>Rồi</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đưa</w:t>
      </w:r>
      <w:proofErr w:type="spellEnd"/>
      <w:r>
        <w:t xml:space="preserve"> ra </w:t>
      </w:r>
      <w:proofErr w:type="spellStart"/>
      <w:r>
        <w:t>cái</w:t>
      </w:r>
      <w:proofErr w:type="spellEnd"/>
      <w:r>
        <w:t xml:space="preserve"> </w:t>
      </w:r>
      <w:proofErr w:type="spellStart"/>
      <w:r>
        <w:t>nhìn</w:t>
      </w:r>
      <w:proofErr w:type="spellEnd"/>
      <w:r>
        <w:t xml:space="preserve"> </w:t>
      </w:r>
      <w:proofErr w:type="spellStart"/>
      <w:r>
        <w:t>chung</w:t>
      </w:r>
      <w:proofErr w:type="spellEnd"/>
      <w:r>
        <w:t xml:space="preserve"> </w:t>
      </w:r>
      <w:proofErr w:type="spellStart"/>
      <w:r>
        <w:t>và</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đưa</w:t>
      </w:r>
      <w:proofErr w:type="spellEnd"/>
      <w:r>
        <w:t xml:space="preserve"> ra </w:t>
      </w:r>
      <w:proofErr w:type="spellStart"/>
      <w:r>
        <w:t>gợi</w:t>
      </w:r>
      <w:proofErr w:type="spellEnd"/>
      <w:r>
        <w:t xml:space="preserve"> ý item </w:t>
      </w:r>
      <w:proofErr w:type="spellStart"/>
      <w:r>
        <w:t>khác</w:t>
      </w:r>
      <w:proofErr w:type="spellEnd"/>
      <w:r>
        <w:t xml:space="preserve"> </w:t>
      </w:r>
      <w:proofErr w:type="spellStart"/>
      <w:r>
        <w:t>cho</w:t>
      </w:r>
      <w:proofErr w:type="spellEnd"/>
      <w:r>
        <w:t xml:space="preserve"> </w:t>
      </w:r>
      <w:proofErr w:type="spellStart"/>
      <w:r>
        <w:t>các</w:t>
      </w:r>
      <w:proofErr w:type="spellEnd"/>
      <w:r>
        <w:t xml:space="preserve"> user.</w:t>
      </w:r>
    </w:p>
    <w:p w14:paraId="45E7DF71" w14:textId="77777777" w:rsidR="00AC5CD5" w:rsidRDefault="008257FC" w:rsidP="00AC5CD5">
      <w:pPr>
        <w:pStyle w:val="Nidungvnbn"/>
      </w:pPr>
      <w:r>
        <w:t xml:space="preserve">Utility matrix </w:t>
      </w:r>
      <w:proofErr w:type="spellStart"/>
      <w:r>
        <w:t>là</w:t>
      </w:r>
      <w:proofErr w:type="spellEnd"/>
      <w:r>
        <w:t xml:space="preserve"> ma </w:t>
      </w:r>
      <w:proofErr w:type="spellStart"/>
      <w:r>
        <w:t>trận</w:t>
      </w:r>
      <w:proofErr w:type="spellEnd"/>
      <w:r>
        <w:t xml:space="preserve"> ở </w:t>
      </w:r>
      <w:proofErr w:type="spellStart"/>
      <w:r>
        <w:t>đó</w:t>
      </w:r>
      <w:proofErr w:type="spellEnd"/>
      <w:r>
        <w:t xml:space="preserve"> </w:t>
      </w:r>
      <w:proofErr w:type="spellStart"/>
      <w:r>
        <w:t>các</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w:t>
      </w:r>
      <w:proofErr w:type="spellStart"/>
      <w:r>
        <w:t>các</w:t>
      </w:r>
      <w:proofErr w:type="spellEnd"/>
      <w:r>
        <w:t xml:space="preserve"> item. </w:t>
      </w:r>
      <w:proofErr w:type="spellStart"/>
      <w:r>
        <w:t>Còn</w:t>
      </w:r>
      <w:proofErr w:type="spellEnd"/>
      <w:r>
        <w:t xml:space="preserve"> </w:t>
      </w:r>
      <w:proofErr w:type="spellStart"/>
      <w:r>
        <w:t>các</w:t>
      </w:r>
      <w:proofErr w:type="spellEnd"/>
      <w:r>
        <w:t xml:space="preserve"> </w:t>
      </w:r>
      <w:proofErr w:type="spellStart"/>
      <w:r>
        <w:t>cột</w:t>
      </w:r>
      <w:proofErr w:type="spellEnd"/>
      <w:r>
        <w:t xml:space="preserve"> </w:t>
      </w:r>
      <w:proofErr w:type="spellStart"/>
      <w:r>
        <w:t>sẽ</w:t>
      </w:r>
      <w:proofErr w:type="spellEnd"/>
      <w:r>
        <w:t xml:space="preserve"> </w:t>
      </w:r>
      <w:proofErr w:type="spellStart"/>
      <w:r>
        <w:t>là</w:t>
      </w:r>
      <w:proofErr w:type="spellEnd"/>
      <w:r>
        <w:t xml:space="preserve"> </w:t>
      </w:r>
      <w:proofErr w:type="spellStart"/>
      <w:r>
        <w:t>từng</w:t>
      </w:r>
      <w:proofErr w:type="spellEnd"/>
      <w:r>
        <w:t xml:space="preserve"> user.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mỗi</w:t>
      </w:r>
      <w:proofErr w:type="spellEnd"/>
      <w:r>
        <w:t xml:space="preserve"> ô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tâm</w:t>
      </w:r>
      <w:proofErr w:type="spellEnd"/>
      <w:r>
        <w:t xml:space="preserve"> </w:t>
      </w:r>
      <w:proofErr w:type="spellStart"/>
      <w:r>
        <w:t>của</w:t>
      </w:r>
      <w:proofErr w:type="spellEnd"/>
      <w:r>
        <w:t xml:space="preserve"> user </w:t>
      </w:r>
      <w:proofErr w:type="spellStart"/>
      <w:r>
        <w:t>với</w:t>
      </w:r>
      <w:proofErr w:type="spellEnd"/>
      <w:r>
        <w:t xml:space="preserve"> item </w:t>
      </w:r>
      <w:proofErr w:type="spellStart"/>
      <w:r>
        <w:t>tương</w:t>
      </w:r>
      <w:proofErr w:type="spellEnd"/>
      <w:r>
        <w:t xml:space="preserve"> </w:t>
      </w:r>
      <w:proofErr w:type="spellStart"/>
      <w:r>
        <w:t>ứng</w:t>
      </w:r>
      <w:proofErr w:type="spellEnd"/>
      <w:r>
        <w:t xml:space="preserve">. </w:t>
      </w:r>
      <w:proofErr w:type="spellStart"/>
      <w:r>
        <w:t>Có</w:t>
      </w:r>
      <w:proofErr w:type="spellEnd"/>
      <w:r>
        <w:t xml:space="preserve"> 2 </w:t>
      </w:r>
      <w:proofErr w:type="spellStart"/>
      <w:r>
        <w:t>loại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tâm</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trống</w:t>
      </w:r>
      <w:proofErr w:type="spellEnd"/>
      <w:r>
        <w:t xml:space="preserve"> (</w:t>
      </w:r>
      <w:proofErr w:type="spellStart"/>
      <w:r>
        <w:t>nếu</w:t>
      </w:r>
      <w:proofErr w:type="spellEnd"/>
      <w:r>
        <w:t xml:space="preserve"> user </w:t>
      </w:r>
      <w:proofErr w:type="spellStart"/>
      <w:r>
        <w:t>không</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đến</w:t>
      </w:r>
      <w:proofErr w:type="spellEnd"/>
      <w:r>
        <w:t xml:space="preserve"> item) </w:t>
      </w:r>
      <w:proofErr w:type="spellStart"/>
      <w:r>
        <w:t>và</w:t>
      </w:r>
      <w:proofErr w:type="spellEnd"/>
      <w:r>
        <w:t xml:space="preserve"> 2 </w:t>
      </w:r>
      <w:proofErr w:type="spellStart"/>
      <w:r>
        <w:t>là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tâm</w:t>
      </w:r>
      <w:proofErr w:type="spellEnd"/>
      <w:r>
        <w:t xml:space="preserve"> </w:t>
      </w:r>
      <w:proofErr w:type="spellStart"/>
      <w:r>
        <w:t>cụ</w:t>
      </w:r>
      <w:proofErr w:type="spellEnd"/>
      <w:r>
        <w:t xml:space="preserve"> </w:t>
      </w:r>
      <w:proofErr w:type="spellStart"/>
      <w:r>
        <w:t>thể</w:t>
      </w:r>
      <w:proofErr w:type="spellEnd"/>
      <w:r>
        <w:t>.</w:t>
      </w:r>
    </w:p>
    <w:p w14:paraId="6B73D567" w14:textId="77777777" w:rsidR="00AC5CD5" w:rsidRDefault="00AC5CD5" w:rsidP="00AC5CD5">
      <w:pPr>
        <w:pStyle w:val="Nidungvnbn"/>
      </w:pPr>
      <w:r>
        <w:t xml:space="preserve">Ta </w:t>
      </w:r>
      <w:proofErr w:type="spellStart"/>
      <w:r>
        <w:t>sẽ</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item </w:t>
      </w:r>
      <w:proofErr w:type="spellStart"/>
      <w:r>
        <w:t>được</w:t>
      </w:r>
      <w:proofErr w:type="spellEnd"/>
      <w:r>
        <w:t xml:space="preserve"> user </w:t>
      </w:r>
      <w:proofErr w:type="spellStart"/>
      <w:r>
        <w:t>đánh</w:t>
      </w:r>
      <w:proofErr w:type="spellEnd"/>
      <w:r>
        <w:t xml:space="preserve"> </w:t>
      </w:r>
      <w:proofErr w:type="spellStart"/>
      <w:r>
        <w:t>giá</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đưa</w:t>
      </w:r>
      <w:proofErr w:type="spellEnd"/>
      <w:r>
        <w:t xml:space="preserve"> </w:t>
      </w:r>
      <w:proofErr w:type="spellStart"/>
      <w:r>
        <w:t>vô</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đầu</w:t>
      </w:r>
      <w:proofErr w:type="spellEnd"/>
      <w:r>
        <w:t xml:space="preserve"> ra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gợi</w:t>
      </w:r>
      <w:proofErr w:type="spellEnd"/>
      <w:r>
        <w:t xml:space="preserve"> ý </w:t>
      </w:r>
      <w:proofErr w:type="spellStart"/>
      <w:r>
        <w:t>cho</w:t>
      </w:r>
      <w:proofErr w:type="spellEnd"/>
      <w:r>
        <w:t xml:space="preserve"> </w:t>
      </w:r>
      <w:proofErr w:type="spellStart"/>
      <w:r>
        <w:t>các</w:t>
      </w:r>
      <w:proofErr w:type="spellEnd"/>
      <w:r>
        <w:t xml:space="preserve"> user </w:t>
      </w:r>
      <w:proofErr w:type="spellStart"/>
      <w:r>
        <w:t>các</w:t>
      </w:r>
      <w:proofErr w:type="spellEnd"/>
      <w:r>
        <w:t xml:space="preserve"> item </w:t>
      </w:r>
      <w:proofErr w:type="spellStart"/>
      <w:r>
        <w:t>chưa</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mà</w:t>
      </w:r>
      <w:proofErr w:type="spellEnd"/>
      <w:r>
        <w:t xml:space="preserve"> user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thích</w:t>
      </w:r>
      <w:proofErr w:type="spellEnd"/>
      <w:r>
        <w:t xml:space="preserve">” </w:t>
      </w:r>
      <w:proofErr w:type="spellStart"/>
      <w:r>
        <w:t>chúng</w:t>
      </w:r>
      <w:proofErr w:type="spellEnd"/>
      <w:r>
        <w:t>.</w:t>
      </w:r>
    </w:p>
    <w:p w14:paraId="55CECB13" w14:textId="77777777" w:rsidR="00AC5CD5" w:rsidRDefault="006C476A" w:rsidP="00AC5CD5">
      <w:pPr>
        <w:pStyle w:val="Nidungvnbn"/>
      </w:pPr>
      <w:proofErr w:type="spellStart"/>
      <w:r>
        <w:t>Càng</w:t>
      </w:r>
      <w:proofErr w:type="spellEnd"/>
      <w:r>
        <w:t xml:space="preserve"> </w:t>
      </w:r>
      <w:proofErr w:type="spellStart"/>
      <w:r>
        <w:t>nhiều</w:t>
      </w:r>
      <w:proofErr w:type="spellEnd"/>
      <w:r>
        <w:t xml:space="preserve"> item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thì</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huấn</w:t>
      </w:r>
      <w:proofErr w:type="spellEnd"/>
      <w:r>
        <w:t xml:space="preserve"> </w:t>
      </w:r>
      <w:proofErr w:type="spellStart"/>
      <w:r>
        <w:t>luyến</w:t>
      </w:r>
      <w:proofErr w:type="spellEnd"/>
      <w:r>
        <w:t xml:space="preserve"> </w:t>
      </w:r>
      <w:proofErr w:type="spellStart"/>
      <w:r>
        <w:t>càng</w:t>
      </w:r>
      <w:proofErr w:type="spellEnd"/>
      <w:r>
        <w:t xml:space="preserve"> </w:t>
      </w:r>
      <w:proofErr w:type="spellStart"/>
      <w:r>
        <w:t>cao</w:t>
      </w:r>
      <w:proofErr w:type="spellEnd"/>
      <w:r>
        <w:t>.</w:t>
      </w:r>
    </w:p>
    <w:p w14:paraId="79517F13" w14:textId="77777777" w:rsidR="006C476A" w:rsidRDefault="006C476A" w:rsidP="00AC5CD5">
      <w:pPr>
        <w:pStyle w:val="Nidungvnbn"/>
      </w:pPr>
      <w:r>
        <w:lastRenderedPageBreak/>
        <w:t xml:space="preserve">Sau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 xml:space="preserve"> </w:t>
      </w:r>
      <w:proofErr w:type="spellStart"/>
      <w:r>
        <w:t>điển</w:t>
      </w:r>
      <w:proofErr w:type="spellEnd"/>
      <w:r>
        <w:t xml:space="preserve"> </w:t>
      </w:r>
      <w:proofErr w:type="spellStart"/>
      <w:r>
        <w:t>hình</w:t>
      </w:r>
      <w:proofErr w:type="spellEnd"/>
      <w:r>
        <w:t xml:space="preserve"> </w:t>
      </w:r>
      <w:proofErr w:type="spellStart"/>
      <w:r>
        <w:t>cho</w:t>
      </w:r>
      <w:proofErr w:type="spellEnd"/>
      <w:r>
        <w:t xml:space="preserve"> utility matrix:</w:t>
      </w:r>
    </w:p>
    <w:p w14:paraId="468500AD" w14:textId="77777777" w:rsidR="009C0EA6" w:rsidRPr="009C0EA6" w:rsidRDefault="009C0EA6" w:rsidP="009C0EA6">
      <w:pPr>
        <w:pStyle w:val="Caption"/>
        <w:rPr>
          <w:b/>
          <w:sz w:val="22"/>
          <w:szCs w:val="22"/>
        </w:rPr>
      </w:pPr>
      <w:proofErr w:type="spellStart"/>
      <w:r w:rsidRPr="009C0EA6">
        <w:rPr>
          <w:b/>
          <w:sz w:val="22"/>
          <w:szCs w:val="22"/>
        </w:rPr>
        <w:t>Bảng</w:t>
      </w:r>
      <w:proofErr w:type="spellEnd"/>
      <w:r w:rsidRPr="009C0EA6">
        <w:rPr>
          <w:b/>
          <w:sz w:val="22"/>
          <w:szCs w:val="22"/>
        </w:rPr>
        <w:t xml:space="preserve"> 1: </w:t>
      </w:r>
      <w:proofErr w:type="spellStart"/>
      <w:r w:rsidRPr="009C0EA6">
        <w:rPr>
          <w:b/>
          <w:sz w:val="22"/>
          <w:szCs w:val="22"/>
        </w:rPr>
        <w:t>Ví</w:t>
      </w:r>
      <w:proofErr w:type="spellEnd"/>
      <w:r w:rsidRPr="009C0EA6">
        <w:rPr>
          <w:b/>
          <w:sz w:val="22"/>
          <w:szCs w:val="22"/>
        </w:rPr>
        <w:t xml:space="preserve"> </w:t>
      </w:r>
      <w:proofErr w:type="spellStart"/>
      <w:r w:rsidRPr="009C0EA6">
        <w:rPr>
          <w:b/>
          <w:sz w:val="22"/>
          <w:szCs w:val="22"/>
        </w:rPr>
        <w:t>dụ</w:t>
      </w:r>
      <w:proofErr w:type="spellEnd"/>
      <w:r w:rsidRPr="009C0EA6">
        <w:rPr>
          <w:b/>
          <w:sz w:val="22"/>
          <w:szCs w:val="22"/>
        </w:rPr>
        <w:t xml:space="preserve"> </w:t>
      </w:r>
      <w:proofErr w:type="spellStart"/>
      <w:r w:rsidRPr="009C0EA6">
        <w:rPr>
          <w:b/>
          <w:sz w:val="22"/>
          <w:szCs w:val="22"/>
        </w:rPr>
        <w:t>về</w:t>
      </w:r>
      <w:proofErr w:type="spellEnd"/>
      <w:r w:rsidRPr="009C0EA6">
        <w:rPr>
          <w:b/>
          <w:sz w:val="22"/>
          <w:szCs w:val="22"/>
        </w:rPr>
        <w:t xml:space="preserve"> </w:t>
      </w:r>
      <w:proofErr w:type="spellStart"/>
      <w:r w:rsidRPr="009C0EA6">
        <w:rPr>
          <w:b/>
          <w:sz w:val="22"/>
          <w:szCs w:val="22"/>
        </w:rPr>
        <w:t>ultility</w:t>
      </w:r>
      <w:proofErr w:type="spellEnd"/>
      <w:r w:rsidRPr="009C0EA6">
        <w:rPr>
          <w:b/>
          <w:sz w:val="22"/>
          <w:szCs w:val="22"/>
        </w:rPr>
        <w:t xml:space="preserve"> matrix</w:t>
      </w:r>
    </w:p>
    <w:tbl>
      <w:tblPr>
        <w:tblStyle w:val="TableGrid"/>
        <w:tblW w:w="0" w:type="auto"/>
        <w:jc w:val="center"/>
        <w:tblLook w:val="04A0" w:firstRow="1" w:lastRow="0" w:firstColumn="1" w:lastColumn="0" w:noHBand="0" w:noVBand="1"/>
      </w:tblPr>
      <w:tblGrid>
        <w:gridCol w:w="1998"/>
        <w:gridCol w:w="670"/>
        <w:gridCol w:w="680"/>
        <w:gridCol w:w="720"/>
        <w:gridCol w:w="727"/>
        <w:gridCol w:w="720"/>
        <w:gridCol w:w="810"/>
      </w:tblGrid>
      <w:tr w:rsidR="006C476A" w14:paraId="4C4F015D" w14:textId="77777777" w:rsidTr="009C0EA6">
        <w:trPr>
          <w:jc w:val="center"/>
        </w:trPr>
        <w:tc>
          <w:tcPr>
            <w:tcW w:w="1998" w:type="dxa"/>
          </w:tcPr>
          <w:p w14:paraId="7777C197" w14:textId="77777777" w:rsidR="006C476A" w:rsidRDefault="006C476A" w:rsidP="006C476A">
            <w:pPr>
              <w:pStyle w:val="Nidungvnbn"/>
              <w:ind w:firstLine="0"/>
              <w:jc w:val="center"/>
            </w:pPr>
          </w:p>
        </w:tc>
        <w:tc>
          <w:tcPr>
            <w:tcW w:w="670" w:type="dxa"/>
            <w:vAlign w:val="center"/>
          </w:tcPr>
          <w:p w14:paraId="484AA867" w14:textId="77777777" w:rsidR="006C476A" w:rsidRDefault="006C476A" w:rsidP="009C0EA6">
            <w:pPr>
              <w:pStyle w:val="Nidungvnbn"/>
              <w:ind w:firstLine="0"/>
              <w:jc w:val="center"/>
            </w:pPr>
            <w:r>
              <w:t>A</w:t>
            </w:r>
          </w:p>
        </w:tc>
        <w:tc>
          <w:tcPr>
            <w:tcW w:w="680" w:type="dxa"/>
            <w:vAlign w:val="center"/>
          </w:tcPr>
          <w:p w14:paraId="732B5CA5" w14:textId="77777777" w:rsidR="006C476A" w:rsidRDefault="006C476A" w:rsidP="009C0EA6">
            <w:pPr>
              <w:pStyle w:val="Nidungvnbn"/>
              <w:ind w:firstLine="0"/>
              <w:jc w:val="center"/>
            </w:pPr>
            <w:r>
              <w:t>B</w:t>
            </w:r>
          </w:p>
        </w:tc>
        <w:tc>
          <w:tcPr>
            <w:tcW w:w="720" w:type="dxa"/>
            <w:vAlign w:val="center"/>
          </w:tcPr>
          <w:p w14:paraId="618E0EFD" w14:textId="77777777" w:rsidR="006C476A" w:rsidRDefault="006C476A" w:rsidP="009C0EA6">
            <w:pPr>
              <w:pStyle w:val="Nidungvnbn"/>
              <w:ind w:firstLine="0"/>
              <w:jc w:val="center"/>
            </w:pPr>
            <w:r>
              <w:t>C</w:t>
            </w:r>
          </w:p>
        </w:tc>
        <w:tc>
          <w:tcPr>
            <w:tcW w:w="727" w:type="dxa"/>
            <w:vAlign w:val="center"/>
          </w:tcPr>
          <w:p w14:paraId="21E1F33A" w14:textId="77777777" w:rsidR="006C476A" w:rsidRDefault="006C476A" w:rsidP="009C0EA6">
            <w:pPr>
              <w:pStyle w:val="Nidungvnbn"/>
              <w:ind w:firstLine="0"/>
              <w:jc w:val="center"/>
            </w:pPr>
            <w:r>
              <w:t>D</w:t>
            </w:r>
          </w:p>
        </w:tc>
        <w:tc>
          <w:tcPr>
            <w:tcW w:w="720" w:type="dxa"/>
            <w:vAlign w:val="center"/>
          </w:tcPr>
          <w:p w14:paraId="743CC073" w14:textId="77777777" w:rsidR="006C476A" w:rsidRDefault="006C476A" w:rsidP="009C0EA6">
            <w:pPr>
              <w:pStyle w:val="Nidungvnbn"/>
              <w:ind w:firstLine="0"/>
              <w:jc w:val="center"/>
            </w:pPr>
            <w:r>
              <w:t>E</w:t>
            </w:r>
          </w:p>
        </w:tc>
        <w:tc>
          <w:tcPr>
            <w:tcW w:w="810" w:type="dxa"/>
            <w:vAlign w:val="center"/>
          </w:tcPr>
          <w:p w14:paraId="59AFE773" w14:textId="77777777" w:rsidR="006C476A" w:rsidRDefault="006C476A" w:rsidP="009C0EA6">
            <w:pPr>
              <w:pStyle w:val="Nidungvnbn"/>
              <w:ind w:firstLine="0"/>
              <w:jc w:val="center"/>
            </w:pPr>
            <w:r>
              <w:t>F</w:t>
            </w:r>
          </w:p>
        </w:tc>
      </w:tr>
      <w:tr w:rsidR="006C476A" w14:paraId="6E102081" w14:textId="77777777" w:rsidTr="009C0EA6">
        <w:trPr>
          <w:jc w:val="center"/>
        </w:trPr>
        <w:tc>
          <w:tcPr>
            <w:tcW w:w="1998" w:type="dxa"/>
          </w:tcPr>
          <w:p w14:paraId="0DF43DC8" w14:textId="77777777" w:rsidR="006C476A" w:rsidRDefault="006C476A" w:rsidP="00AC5CD5">
            <w:pPr>
              <w:pStyle w:val="Nidungvnbn"/>
              <w:ind w:firstLine="0"/>
            </w:pPr>
            <w:r>
              <w:t>Batman</w:t>
            </w:r>
          </w:p>
        </w:tc>
        <w:tc>
          <w:tcPr>
            <w:tcW w:w="670" w:type="dxa"/>
            <w:vAlign w:val="center"/>
          </w:tcPr>
          <w:p w14:paraId="6DF2D1D5" w14:textId="77777777" w:rsidR="006C476A" w:rsidRDefault="009C0EA6" w:rsidP="009C0EA6">
            <w:pPr>
              <w:pStyle w:val="Nidungvnbn"/>
              <w:ind w:firstLine="0"/>
              <w:jc w:val="center"/>
            </w:pPr>
            <w:r>
              <w:t>5</w:t>
            </w:r>
          </w:p>
        </w:tc>
        <w:tc>
          <w:tcPr>
            <w:tcW w:w="680" w:type="dxa"/>
            <w:vAlign w:val="center"/>
          </w:tcPr>
          <w:p w14:paraId="1768D0B7" w14:textId="77777777" w:rsidR="006C476A" w:rsidRDefault="009C0EA6" w:rsidP="009C0EA6">
            <w:pPr>
              <w:pStyle w:val="Nidungvnbn"/>
              <w:ind w:firstLine="0"/>
              <w:jc w:val="center"/>
            </w:pPr>
            <w:r>
              <w:t>5</w:t>
            </w:r>
          </w:p>
        </w:tc>
        <w:tc>
          <w:tcPr>
            <w:tcW w:w="720" w:type="dxa"/>
            <w:vAlign w:val="center"/>
          </w:tcPr>
          <w:p w14:paraId="2B1BCB88" w14:textId="77777777" w:rsidR="006C476A" w:rsidRDefault="009C0EA6" w:rsidP="009C0EA6">
            <w:pPr>
              <w:pStyle w:val="Nidungvnbn"/>
              <w:ind w:firstLine="0"/>
              <w:jc w:val="center"/>
            </w:pPr>
            <w:r>
              <w:t>0</w:t>
            </w:r>
          </w:p>
        </w:tc>
        <w:tc>
          <w:tcPr>
            <w:tcW w:w="727" w:type="dxa"/>
            <w:vAlign w:val="center"/>
          </w:tcPr>
          <w:p w14:paraId="645BEC15" w14:textId="77777777" w:rsidR="006C476A" w:rsidRDefault="009C0EA6" w:rsidP="009C0EA6">
            <w:pPr>
              <w:pStyle w:val="Nidungvnbn"/>
              <w:ind w:firstLine="0"/>
              <w:jc w:val="center"/>
            </w:pPr>
            <w:r>
              <w:t>0</w:t>
            </w:r>
          </w:p>
        </w:tc>
        <w:tc>
          <w:tcPr>
            <w:tcW w:w="720" w:type="dxa"/>
            <w:vAlign w:val="center"/>
          </w:tcPr>
          <w:p w14:paraId="357CCD01" w14:textId="77777777" w:rsidR="006C476A" w:rsidRDefault="009C0EA6" w:rsidP="009C0EA6">
            <w:pPr>
              <w:pStyle w:val="Nidungvnbn"/>
              <w:ind w:firstLine="0"/>
              <w:jc w:val="center"/>
            </w:pPr>
            <w:r>
              <w:t>1</w:t>
            </w:r>
          </w:p>
        </w:tc>
        <w:tc>
          <w:tcPr>
            <w:tcW w:w="810" w:type="dxa"/>
            <w:vAlign w:val="center"/>
          </w:tcPr>
          <w:p w14:paraId="0FD15E02" w14:textId="77777777" w:rsidR="006C476A" w:rsidRDefault="009C0EA6" w:rsidP="009C0EA6">
            <w:pPr>
              <w:pStyle w:val="Nidungvnbn"/>
              <w:ind w:firstLine="0"/>
              <w:jc w:val="center"/>
            </w:pPr>
            <w:r>
              <w:t>?</w:t>
            </w:r>
          </w:p>
        </w:tc>
      </w:tr>
      <w:tr w:rsidR="006C476A" w14:paraId="641F0D13" w14:textId="77777777" w:rsidTr="009C0EA6">
        <w:trPr>
          <w:jc w:val="center"/>
        </w:trPr>
        <w:tc>
          <w:tcPr>
            <w:tcW w:w="1998" w:type="dxa"/>
          </w:tcPr>
          <w:p w14:paraId="7BBBF463" w14:textId="77777777" w:rsidR="006C476A" w:rsidRDefault="006C476A" w:rsidP="00AC5CD5">
            <w:pPr>
              <w:pStyle w:val="Nidungvnbn"/>
              <w:ind w:firstLine="0"/>
            </w:pPr>
            <w:proofErr w:type="spellStart"/>
            <w:r>
              <w:t>Spyderman</w:t>
            </w:r>
            <w:proofErr w:type="spellEnd"/>
          </w:p>
        </w:tc>
        <w:tc>
          <w:tcPr>
            <w:tcW w:w="670" w:type="dxa"/>
            <w:vAlign w:val="center"/>
          </w:tcPr>
          <w:p w14:paraId="749B8029" w14:textId="77777777" w:rsidR="006C476A" w:rsidRDefault="009C0EA6" w:rsidP="009C0EA6">
            <w:pPr>
              <w:pStyle w:val="Nidungvnbn"/>
              <w:ind w:firstLine="0"/>
              <w:jc w:val="center"/>
            </w:pPr>
            <w:r>
              <w:t>5</w:t>
            </w:r>
          </w:p>
        </w:tc>
        <w:tc>
          <w:tcPr>
            <w:tcW w:w="680" w:type="dxa"/>
            <w:vAlign w:val="center"/>
          </w:tcPr>
          <w:p w14:paraId="0C908B06" w14:textId="77777777" w:rsidR="006C476A" w:rsidRDefault="009C0EA6" w:rsidP="009C0EA6">
            <w:pPr>
              <w:pStyle w:val="Nidungvnbn"/>
              <w:ind w:firstLine="0"/>
              <w:jc w:val="center"/>
            </w:pPr>
            <w:r>
              <w:t>?</w:t>
            </w:r>
          </w:p>
        </w:tc>
        <w:tc>
          <w:tcPr>
            <w:tcW w:w="720" w:type="dxa"/>
            <w:vAlign w:val="center"/>
          </w:tcPr>
          <w:p w14:paraId="20322ED6" w14:textId="77777777" w:rsidR="006C476A" w:rsidRDefault="009C0EA6" w:rsidP="009C0EA6">
            <w:pPr>
              <w:pStyle w:val="Nidungvnbn"/>
              <w:ind w:firstLine="0"/>
              <w:jc w:val="center"/>
            </w:pPr>
            <w:r>
              <w:t>?</w:t>
            </w:r>
          </w:p>
        </w:tc>
        <w:tc>
          <w:tcPr>
            <w:tcW w:w="727" w:type="dxa"/>
            <w:vAlign w:val="center"/>
          </w:tcPr>
          <w:p w14:paraId="403B906C" w14:textId="77777777" w:rsidR="006C476A" w:rsidRDefault="009C0EA6" w:rsidP="009C0EA6">
            <w:pPr>
              <w:pStyle w:val="Nidungvnbn"/>
              <w:ind w:firstLine="0"/>
              <w:jc w:val="center"/>
            </w:pPr>
            <w:r>
              <w:t>0</w:t>
            </w:r>
          </w:p>
        </w:tc>
        <w:tc>
          <w:tcPr>
            <w:tcW w:w="720" w:type="dxa"/>
            <w:vAlign w:val="center"/>
          </w:tcPr>
          <w:p w14:paraId="4820606B" w14:textId="77777777" w:rsidR="006C476A" w:rsidRDefault="009C0EA6" w:rsidP="009C0EA6">
            <w:pPr>
              <w:pStyle w:val="Nidungvnbn"/>
              <w:ind w:firstLine="0"/>
              <w:jc w:val="center"/>
            </w:pPr>
            <w:r>
              <w:t>?</w:t>
            </w:r>
          </w:p>
        </w:tc>
        <w:tc>
          <w:tcPr>
            <w:tcW w:w="810" w:type="dxa"/>
            <w:vAlign w:val="center"/>
          </w:tcPr>
          <w:p w14:paraId="1D1FB2E7" w14:textId="77777777" w:rsidR="006C476A" w:rsidRDefault="009C0EA6" w:rsidP="009C0EA6">
            <w:pPr>
              <w:pStyle w:val="Nidungvnbn"/>
              <w:ind w:firstLine="0"/>
              <w:jc w:val="center"/>
            </w:pPr>
            <w:r>
              <w:t>?</w:t>
            </w:r>
          </w:p>
        </w:tc>
      </w:tr>
      <w:tr w:rsidR="006C476A" w14:paraId="23B13F70" w14:textId="77777777" w:rsidTr="009C0EA6">
        <w:trPr>
          <w:jc w:val="center"/>
        </w:trPr>
        <w:tc>
          <w:tcPr>
            <w:tcW w:w="1998" w:type="dxa"/>
          </w:tcPr>
          <w:p w14:paraId="164584D8" w14:textId="77777777" w:rsidR="006C476A" w:rsidRDefault="006C476A" w:rsidP="00AC5CD5">
            <w:pPr>
              <w:pStyle w:val="Nidungvnbn"/>
              <w:ind w:firstLine="0"/>
            </w:pPr>
            <w:r>
              <w:t>Superman</w:t>
            </w:r>
          </w:p>
        </w:tc>
        <w:tc>
          <w:tcPr>
            <w:tcW w:w="670" w:type="dxa"/>
            <w:vAlign w:val="center"/>
          </w:tcPr>
          <w:p w14:paraId="04061E60" w14:textId="77777777" w:rsidR="006C476A" w:rsidRDefault="009C0EA6" w:rsidP="009C0EA6">
            <w:pPr>
              <w:pStyle w:val="Nidungvnbn"/>
              <w:ind w:firstLine="0"/>
              <w:jc w:val="center"/>
            </w:pPr>
            <w:r>
              <w:t>?</w:t>
            </w:r>
          </w:p>
        </w:tc>
        <w:tc>
          <w:tcPr>
            <w:tcW w:w="680" w:type="dxa"/>
            <w:vAlign w:val="center"/>
          </w:tcPr>
          <w:p w14:paraId="79C7FC6C" w14:textId="77777777" w:rsidR="006C476A" w:rsidRDefault="009C0EA6" w:rsidP="009C0EA6">
            <w:pPr>
              <w:pStyle w:val="Nidungvnbn"/>
              <w:ind w:firstLine="0"/>
              <w:jc w:val="center"/>
            </w:pPr>
            <w:r>
              <w:t>4</w:t>
            </w:r>
          </w:p>
        </w:tc>
        <w:tc>
          <w:tcPr>
            <w:tcW w:w="720" w:type="dxa"/>
            <w:vAlign w:val="center"/>
          </w:tcPr>
          <w:p w14:paraId="082BBA3E" w14:textId="77777777" w:rsidR="006C476A" w:rsidRDefault="009C0EA6" w:rsidP="009C0EA6">
            <w:pPr>
              <w:pStyle w:val="Nidungvnbn"/>
              <w:ind w:firstLine="0"/>
              <w:jc w:val="center"/>
            </w:pPr>
            <w:r>
              <w:t>1</w:t>
            </w:r>
          </w:p>
        </w:tc>
        <w:tc>
          <w:tcPr>
            <w:tcW w:w="727" w:type="dxa"/>
            <w:vAlign w:val="center"/>
          </w:tcPr>
          <w:p w14:paraId="10948B82" w14:textId="77777777" w:rsidR="006C476A" w:rsidRDefault="009C0EA6" w:rsidP="009C0EA6">
            <w:pPr>
              <w:pStyle w:val="Nidungvnbn"/>
              <w:ind w:firstLine="0"/>
              <w:jc w:val="center"/>
            </w:pPr>
            <w:r>
              <w:t>?</w:t>
            </w:r>
          </w:p>
        </w:tc>
        <w:tc>
          <w:tcPr>
            <w:tcW w:w="720" w:type="dxa"/>
            <w:vAlign w:val="center"/>
          </w:tcPr>
          <w:p w14:paraId="2DB8A96F" w14:textId="77777777" w:rsidR="006C476A" w:rsidRDefault="009C0EA6" w:rsidP="009C0EA6">
            <w:pPr>
              <w:pStyle w:val="Nidungvnbn"/>
              <w:ind w:firstLine="0"/>
              <w:jc w:val="center"/>
            </w:pPr>
            <w:r>
              <w:t>?</w:t>
            </w:r>
          </w:p>
        </w:tc>
        <w:tc>
          <w:tcPr>
            <w:tcW w:w="810" w:type="dxa"/>
            <w:vAlign w:val="center"/>
          </w:tcPr>
          <w:p w14:paraId="2048CB70" w14:textId="77777777" w:rsidR="006C476A" w:rsidRDefault="009C0EA6" w:rsidP="009C0EA6">
            <w:pPr>
              <w:pStyle w:val="Nidungvnbn"/>
              <w:ind w:firstLine="0"/>
              <w:jc w:val="center"/>
            </w:pPr>
            <w:r>
              <w:t>1</w:t>
            </w:r>
          </w:p>
        </w:tc>
      </w:tr>
      <w:tr w:rsidR="006C476A" w14:paraId="6CFBFE34" w14:textId="77777777" w:rsidTr="009C0EA6">
        <w:trPr>
          <w:jc w:val="center"/>
        </w:trPr>
        <w:tc>
          <w:tcPr>
            <w:tcW w:w="1998" w:type="dxa"/>
          </w:tcPr>
          <w:p w14:paraId="61DB648E" w14:textId="77777777" w:rsidR="006C476A" w:rsidRDefault="006C476A" w:rsidP="00AC5CD5">
            <w:pPr>
              <w:pStyle w:val="Nidungvnbn"/>
              <w:ind w:firstLine="0"/>
            </w:pPr>
            <w:r>
              <w:t>Tom &amp; Jerry</w:t>
            </w:r>
          </w:p>
        </w:tc>
        <w:tc>
          <w:tcPr>
            <w:tcW w:w="670" w:type="dxa"/>
            <w:vAlign w:val="center"/>
          </w:tcPr>
          <w:p w14:paraId="38AD969E" w14:textId="77777777" w:rsidR="006C476A" w:rsidRDefault="009C0EA6" w:rsidP="009C0EA6">
            <w:pPr>
              <w:pStyle w:val="Nidungvnbn"/>
              <w:ind w:firstLine="0"/>
              <w:jc w:val="center"/>
            </w:pPr>
            <w:r>
              <w:t>1</w:t>
            </w:r>
          </w:p>
        </w:tc>
        <w:tc>
          <w:tcPr>
            <w:tcW w:w="680" w:type="dxa"/>
            <w:vAlign w:val="center"/>
          </w:tcPr>
          <w:p w14:paraId="76780EFA" w14:textId="77777777" w:rsidR="006C476A" w:rsidRDefault="009C0EA6" w:rsidP="009C0EA6">
            <w:pPr>
              <w:pStyle w:val="Nidungvnbn"/>
              <w:ind w:firstLine="0"/>
              <w:jc w:val="center"/>
            </w:pPr>
            <w:r>
              <w:t>1</w:t>
            </w:r>
          </w:p>
        </w:tc>
        <w:tc>
          <w:tcPr>
            <w:tcW w:w="720" w:type="dxa"/>
            <w:vAlign w:val="center"/>
          </w:tcPr>
          <w:p w14:paraId="76E37604" w14:textId="77777777" w:rsidR="006C476A" w:rsidRDefault="009C0EA6" w:rsidP="009C0EA6">
            <w:pPr>
              <w:pStyle w:val="Nidungvnbn"/>
              <w:ind w:firstLine="0"/>
              <w:jc w:val="center"/>
            </w:pPr>
            <w:r>
              <w:t>4</w:t>
            </w:r>
          </w:p>
        </w:tc>
        <w:tc>
          <w:tcPr>
            <w:tcW w:w="727" w:type="dxa"/>
            <w:vAlign w:val="center"/>
          </w:tcPr>
          <w:p w14:paraId="0F33788F" w14:textId="77777777" w:rsidR="006C476A" w:rsidRDefault="009C0EA6" w:rsidP="009C0EA6">
            <w:pPr>
              <w:pStyle w:val="Nidungvnbn"/>
              <w:ind w:firstLine="0"/>
              <w:jc w:val="center"/>
            </w:pPr>
            <w:r>
              <w:t>4</w:t>
            </w:r>
          </w:p>
        </w:tc>
        <w:tc>
          <w:tcPr>
            <w:tcW w:w="720" w:type="dxa"/>
            <w:vAlign w:val="center"/>
          </w:tcPr>
          <w:p w14:paraId="44A4B83A" w14:textId="77777777" w:rsidR="006C476A" w:rsidRDefault="009C0EA6" w:rsidP="009C0EA6">
            <w:pPr>
              <w:pStyle w:val="Nidungvnbn"/>
              <w:ind w:firstLine="0"/>
              <w:jc w:val="center"/>
            </w:pPr>
            <w:r>
              <w:t>4</w:t>
            </w:r>
          </w:p>
        </w:tc>
        <w:tc>
          <w:tcPr>
            <w:tcW w:w="810" w:type="dxa"/>
            <w:vAlign w:val="center"/>
          </w:tcPr>
          <w:p w14:paraId="7E3C5E56" w14:textId="77777777" w:rsidR="006C476A" w:rsidRDefault="009C0EA6" w:rsidP="009C0EA6">
            <w:pPr>
              <w:pStyle w:val="Nidungvnbn"/>
              <w:ind w:firstLine="0"/>
              <w:jc w:val="center"/>
            </w:pPr>
            <w:r>
              <w:t>?</w:t>
            </w:r>
          </w:p>
        </w:tc>
      </w:tr>
      <w:tr w:rsidR="006C476A" w14:paraId="3A28FCBA" w14:textId="77777777" w:rsidTr="009C0EA6">
        <w:trPr>
          <w:jc w:val="center"/>
        </w:trPr>
        <w:tc>
          <w:tcPr>
            <w:tcW w:w="1998" w:type="dxa"/>
          </w:tcPr>
          <w:p w14:paraId="1A53FF90" w14:textId="77777777" w:rsidR="006C476A" w:rsidRDefault="006C476A" w:rsidP="00AC5CD5">
            <w:pPr>
              <w:pStyle w:val="Nidungvnbn"/>
              <w:ind w:firstLine="0"/>
            </w:pPr>
            <w:proofErr w:type="spellStart"/>
            <w:r>
              <w:t>Doraemon</w:t>
            </w:r>
            <w:proofErr w:type="spellEnd"/>
          </w:p>
        </w:tc>
        <w:tc>
          <w:tcPr>
            <w:tcW w:w="670" w:type="dxa"/>
            <w:vAlign w:val="center"/>
          </w:tcPr>
          <w:p w14:paraId="237FF5BB" w14:textId="77777777" w:rsidR="006C476A" w:rsidRDefault="009C0EA6" w:rsidP="009C0EA6">
            <w:pPr>
              <w:pStyle w:val="Nidungvnbn"/>
              <w:ind w:firstLine="0"/>
              <w:jc w:val="center"/>
            </w:pPr>
            <w:r>
              <w:t>1</w:t>
            </w:r>
          </w:p>
        </w:tc>
        <w:tc>
          <w:tcPr>
            <w:tcW w:w="680" w:type="dxa"/>
            <w:vAlign w:val="center"/>
          </w:tcPr>
          <w:p w14:paraId="7F02C62B" w14:textId="77777777" w:rsidR="006C476A" w:rsidRDefault="009C0EA6" w:rsidP="009C0EA6">
            <w:pPr>
              <w:pStyle w:val="Nidungvnbn"/>
              <w:ind w:firstLine="0"/>
              <w:jc w:val="center"/>
            </w:pPr>
            <w:r>
              <w:t>0</w:t>
            </w:r>
          </w:p>
        </w:tc>
        <w:tc>
          <w:tcPr>
            <w:tcW w:w="720" w:type="dxa"/>
            <w:vAlign w:val="center"/>
          </w:tcPr>
          <w:p w14:paraId="28796B84" w14:textId="77777777" w:rsidR="006C476A" w:rsidRDefault="009C0EA6" w:rsidP="009C0EA6">
            <w:pPr>
              <w:pStyle w:val="Nidungvnbn"/>
              <w:ind w:firstLine="0"/>
              <w:jc w:val="center"/>
            </w:pPr>
            <w:r>
              <w:t>5</w:t>
            </w:r>
          </w:p>
        </w:tc>
        <w:tc>
          <w:tcPr>
            <w:tcW w:w="727" w:type="dxa"/>
            <w:vAlign w:val="center"/>
          </w:tcPr>
          <w:p w14:paraId="551E5F39" w14:textId="77777777" w:rsidR="006C476A" w:rsidRDefault="009C0EA6" w:rsidP="009C0EA6">
            <w:pPr>
              <w:pStyle w:val="Nidungvnbn"/>
              <w:ind w:firstLine="0"/>
              <w:jc w:val="center"/>
            </w:pPr>
            <w:r>
              <w:t>?</w:t>
            </w:r>
          </w:p>
        </w:tc>
        <w:tc>
          <w:tcPr>
            <w:tcW w:w="720" w:type="dxa"/>
            <w:vAlign w:val="center"/>
          </w:tcPr>
          <w:p w14:paraId="0937F75C" w14:textId="77777777" w:rsidR="006C476A" w:rsidRDefault="009C0EA6" w:rsidP="009C0EA6">
            <w:pPr>
              <w:pStyle w:val="Nidungvnbn"/>
              <w:ind w:firstLine="0"/>
              <w:jc w:val="center"/>
            </w:pPr>
            <w:r>
              <w:t>?</w:t>
            </w:r>
          </w:p>
        </w:tc>
        <w:tc>
          <w:tcPr>
            <w:tcW w:w="810" w:type="dxa"/>
            <w:vAlign w:val="center"/>
          </w:tcPr>
          <w:p w14:paraId="43193C3E" w14:textId="77777777" w:rsidR="006C476A" w:rsidRDefault="009C0EA6" w:rsidP="009C0EA6">
            <w:pPr>
              <w:pStyle w:val="Nidungvnbn"/>
              <w:ind w:firstLine="0"/>
              <w:jc w:val="center"/>
            </w:pPr>
            <w:r>
              <w:t>?</w:t>
            </w:r>
          </w:p>
        </w:tc>
      </w:tr>
    </w:tbl>
    <w:p w14:paraId="51743C1E" w14:textId="77777777" w:rsidR="006C476A" w:rsidRDefault="009C0EA6" w:rsidP="00AC5CD5">
      <w:pPr>
        <w:pStyle w:val="Nidungvnbn"/>
      </w:pPr>
      <w:r>
        <w:t xml:space="preserve">Theo </w:t>
      </w:r>
      <w:proofErr w:type="spellStart"/>
      <w:r>
        <w:t>như</w:t>
      </w:r>
      <w:proofErr w:type="spellEnd"/>
      <w:r>
        <w:t xml:space="preserve"> </w:t>
      </w:r>
      <w:proofErr w:type="spellStart"/>
      <w:r>
        <w:t>ví</w:t>
      </w:r>
      <w:proofErr w:type="spellEnd"/>
      <w:r>
        <w:t xml:space="preserve"> </w:t>
      </w:r>
      <w:proofErr w:type="spellStart"/>
      <w:r>
        <w:t>dụ</w:t>
      </w:r>
      <w:proofErr w:type="spellEnd"/>
      <w:r>
        <w:t xml:space="preserve"> </w:t>
      </w:r>
      <w:proofErr w:type="spellStart"/>
      <w:r>
        <w:t>trên</w:t>
      </w:r>
      <w:proofErr w:type="spellEnd"/>
      <w:r>
        <w:t xml:space="preserve">, ta </w:t>
      </w:r>
      <w:proofErr w:type="spellStart"/>
      <w:r>
        <w:t>có</w:t>
      </w:r>
      <w:proofErr w:type="spellEnd"/>
      <w:r>
        <w:t xml:space="preserve"> 6 user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A, B, C, D, E, F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từ</w:t>
      </w:r>
      <w:proofErr w:type="spellEnd"/>
      <w:r>
        <w:t xml:space="preserve"> 0 (</w:t>
      </w:r>
      <w:proofErr w:type="spellStart"/>
      <w:r>
        <w:t>không</w:t>
      </w:r>
      <w:proofErr w:type="spellEnd"/>
      <w:r>
        <w:t xml:space="preserve"> </w:t>
      </w:r>
      <w:proofErr w:type="spellStart"/>
      <w:r>
        <w:t>thích</w:t>
      </w:r>
      <w:proofErr w:type="spellEnd"/>
      <w:r>
        <w:t xml:space="preserve">) </w:t>
      </w:r>
      <w:proofErr w:type="spellStart"/>
      <w:r>
        <w:t>cho</w:t>
      </w:r>
      <w:proofErr w:type="spellEnd"/>
      <w:r>
        <w:t xml:space="preserve"> </w:t>
      </w:r>
      <w:proofErr w:type="spellStart"/>
      <w:r>
        <w:t>đến</w:t>
      </w:r>
      <w:proofErr w:type="spellEnd"/>
      <w:r>
        <w:t xml:space="preserve"> 5 </w:t>
      </w:r>
      <w:proofErr w:type="spellStart"/>
      <w:r>
        <w:t>sao</w:t>
      </w:r>
      <w:proofErr w:type="spellEnd"/>
      <w:r>
        <w:t xml:space="preserve"> (</w:t>
      </w:r>
      <w:proofErr w:type="spellStart"/>
      <w:r>
        <w:t>rất</w:t>
      </w:r>
      <w:proofErr w:type="spellEnd"/>
      <w:r>
        <w:t xml:space="preserve"> </w:t>
      </w:r>
      <w:proofErr w:type="spellStart"/>
      <w:r>
        <w:t>thích</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tâm</w:t>
      </w:r>
      <w:proofErr w:type="spellEnd"/>
      <w:r>
        <w:t>/</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user </w:t>
      </w:r>
      <w:proofErr w:type="spellStart"/>
      <w:r>
        <w:t>ứng</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bộ</w:t>
      </w:r>
      <w:proofErr w:type="spellEnd"/>
      <w:r>
        <w:t xml:space="preserve"> </w:t>
      </w:r>
      <w:proofErr w:type="spellStart"/>
      <w:r>
        <w:t>phim</w:t>
      </w:r>
      <w:proofErr w:type="spellEnd"/>
      <w:r>
        <w:t xml:space="preserve">. </w:t>
      </w:r>
      <w:proofErr w:type="spellStart"/>
      <w:r>
        <w:t>Ngoài</w:t>
      </w:r>
      <w:proofErr w:type="spellEnd"/>
      <w:r>
        <w:t xml:space="preserve"> ra </w:t>
      </w:r>
      <w:proofErr w:type="spellStart"/>
      <w:r>
        <w:t>các</w:t>
      </w:r>
      <w:proofErr w:type="spellEnd"/>
      <w:r>
        <w:t xml:space="preserve"> ô “?” </w:t>
      </w:r>
      <w:proofErr w:type="spellStart"/>
      <w:r>
        <w:t>biểu</w:t>
      </w:r>
      <w:proofErr w:type="spellEnd"/>
      <w:r>
        <w:t xml:space="preserve"> </w:t>
      </w:r>
      <w:proofErr w:type="spellStart"/>
      <w:r>
        <w:t>thị</w:t>
      </w:r>
      <w:proofErr w:type="spellEnd"/>
      <w:r>
        <w:t xml:space="preserve"> </w:t>
      </w:r>
      <w:proofErr w:type="spellStart"/>
      <w:r>
        <w:t>rằng</w:t>
      </w:r>
      <w:proofErr w:type="spellEnd"/>
      <w:r>
        <w:t xml:space="preserve"> user </w:t>
      </w:r>
      <w:proofErr w:type="spellStart"/>
      <w:r>
        <w:t>chưa</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bộ</w:t>
      </w:r>
      <w:proofErr w:type="spellEnd"/>
      <w:r>
        <w:t xml:space="preserve"> </w:t>
      </w:r>
      <w:proofErr w:type="spellStart"/>
      <w:r>
        <w:t>phim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recommendation system </w:t>
      </w:r>
      <w:proofErr w:type="spellStart"/>
      <w:r>
        <w:t>chính</w:t>
      </w:r>
      <w:proofErr w:type="spellEnd"/>
      <w:r>
        <w:t xml:space="preserve"> </w:t>
      </w:r>
      <w:proofErr w:type="spellStart"/>
      <w:r>
        <w:t>là</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tại</w:t>
      </w:r>
      <w:proofErr w:type="spellEnd"/>
      <w:r>
        <w:t xml:space="preserve"> </w:t>
      </w:r>
      <w:proofErr w:type="spellStart"/>
      <w:r>
        <w:t>các</w:t>
      </w:r>
      <w:proofErr w:type="spellEnd"/>
      <w:r>
        <w:t xml:space="preserve"> ô “?” </w:t>
      </w:r>
      <w:proofErr w:type="spellStart"/>
      <w:r>
        <w:t>rồi</w:t>
      </w:r>
      <w:proofErr w:type="spellEnd"/>
      <w:r>
        <w:t xml:space="preserve"> </w:t>
      </w:r>
      <w:proofErr w:type="spellStart"/>
      <w:r>
        <w:t>đưa</w:t>
      </w:r>
      <w:proofErr w:type="spellEnd"/>
      <w:r>
        <w:t xml:space="preserve"> ra </w:t>
      </w:r>
      <w:proofErr w:type="spellStart"/>
      <w:r>
        <w:t>gợi</w:t>
      </w:r>
      <w:proofErr w:type="spellEnd"/>
      <w:r>
        <w:t xml:space="preserve"> ý </w:t>
      </w:r>
      <w:proofErr w:type="spellStart"/>
      <w:r>
        <w:t>cho</w:t>
      </w:r>
      <w:proofErr w:type="spellEnd"/>
      <w:r>
        <w:t xml:space="preserve"> </w:t>
      </w:r>
      <w:proofErr w:type="spellStart"/>
      <w:r>
        <w:t>người</w:t>
      </w:r>
      <w:proofErr w:type="spellEnd"/>
      <w:r>
        <w:t xml:space="preserve"> </w:t>
      </w:r>
      <w:proofErr w:type="spellStart"/>
      <w:r>
        <w:t>dùng</w:t>
      </w:r>
      <w:proofErr w:type="spellEnd"/>
      <w:r>
        <w:t>.</w:t>
      </w:r>
    </w:p>
    <w:p w14:paraId="73332EDA" w14:textId="77777777" w:rsidR="009C0EA6" w:rsidRDefault="00261B2E" w:rsidP="00AC5CD5">
      <w:pPr>
        <w:pStyle w:val="Nidungvnbn"/>
      </w:pPr>
      <w:r>
        <w:t>Batman,</w:t>
      </w:r>
      <w:r w:rsidR="00E9444F">
        <w:t xml:space="preserve"> Spyder, Superman </w:t>
      </w:r>
      <w:proofErr w:type="spellStart"/>
      <w:r w:rsidR="00E9444F">
        <w:t>là</w:t>
      </w:r>
      <w:proofErr w:type="spellEnd"/>
      <w:r w:rsidR="00E9444F">
        <w:t xml:space="preserve"> </w:t>
      </w:r>
      <w:proofErr w:type="spellStart"/>
      <w:r w:rsidR="00E9444F">
        <w:t>các</w:t>
      </w:r>
      <w:proofErr w:type="spellEnd"/>
      <w:r w:rsidR="00E9444F">
        <w:t xml:space="preserve"> </w:t>
      </w:r>
      <w:proofErr w:type="spellStart"/>
      <w:r w:rsidR="00E9444F">
        <w:t>bộ</w:t>
      </w:r>
      <w:proofErr w:type="spellEnd"/>
      <w:r w:rsidR="00E9444F">
        <w:t xml:space="preserve"> </w:t>
      </w:r>
      <w:proofErr w:type="spellStart"/>
      <w:r w:rsidR="00E9444F">
        <w:t>phim</w:t>
      </w:r>
      <w:proofErr w:type="spellEnd"/>
      <w:r w:rsidR="00E9444F">
        <w:t xml:space="preserve"> </w:t>
      </w:r>
      <w:proofErr w:type="spellStart"/>
      <w:r w:rsidR="00E9444F">
        <w:t>hành</w:t>
      </w:r>
      <w:proofErr w:type="spellEnd"/>
      <w:r w:rsidR="00E9444F">
        <w:t xml:space="preserve"> </w:t>
      </w:r>
      <w:proofErr w:type="spellStart"/>
      <w:r w:rsidR="00E9444F">
        <w:t>động</w:t>
      </w:r>
      <w:proofErr w:type="spellEnd"/>
      <w:r w:rsidR="00E9444F">
        <w:t xml:space="preserve">, Tom &amp; Jerry, </w:t>
      </w:r>
      <w:proofErr w:type="spellStart"/>
      <w:r w:rsidR="00E9444F">
        <w:t>Doraemon</w:t>
      </w:r>
      <w:proofErr w:type="spellEnd"/>
      <w:r w:rsidR="00E9444F">
        <w:t xml:space="preserve"> </w:t>
      </w:r>
      <w:proofErr w:type="spellStart"/>
      <w:r w:rsidR="00E9444F">
        <w:t>là</w:t>
      </w:r>
      <w:proofErr w:type="spellEnd"/>
      <w:r w:rsidR="00E9444F">
        <w:t xml:space="preserve"> </w:t>
      </w:r>
      <w:proofErr w:type="spellStart"/>
      <w:r w:rsidR="00E9444F">
        <w:t>các</w:t>
      </w:r>
      <w:proofErr w:type="spellEnd"/>
      <w:r w:rsidR="00E9444F">
        <w:t xml:space="preserve"> </w:t>
      </w:r>
      <w:proofErr w:type="spellStart"/>
      <w:r w:rsidR="00E9444F">
        <w:t>bộ</w:t>
      </w:r>
      <w:proofErr w:type="spellEnd"/>
      <w:r w:rsidR="00E9444F">
        <w:t xml:space="preserve"> </w:t>
      </w:r>
      <w:proofErr w:type="spellStart"/>
      <w:r w:rsidR="00E9444F">
        <w:t>phim</w:t>
      </w:r>
      <w:proofErr w:type="spellEnd"/>
      <w:r w:rsidR="00E9444F">
        <w:t xml:space="preserve"> </w:t>
      </w:r>
      <w:proofErr w:type="spellStart"/>
      <w:r w:rsidR="00E9444F">
        <w:t>hoạt</w:t>
      </w:r>
      <w:proofErr w:type="spellEnd"/>
      <w:r w:rsidR="00E9444F">
        <w:t xml:space="preserve"> </w:t>
      </w:r>
      <w:proofErr w:type="spellStart"/>
      <w:r w:rsidR="00E9444F">
        <w:t>hình</w:t>
      </w:r>
      <w:proofErr w:type="spellEnd"/>
      <w:r w:rsidR="00E9444F">
        <w:t xml:space="preserve">. Ta </w:t>
      </w:r>
      <w:proofErr w:type="spellStart"/>
      <w:r w:rsidR="00E9444F">
        <w:t>có</w:t>
      </w:r>
      <w:proofErr w:type="spellEnd"/>
      <w:r w:rsidR="00E9444F">
        <w:t xml:space="preserve"> </w:t>
      </w:r>
      <w:proofErr w:type="spellStart"/>
      <w:r w:rsidR="00E9444F">
        <w:t>thể</w:t>
      </w:r>
      <w:proofErr w:type="spellEnd"/>
      <w:r w:rsidR="00E9444F">
        <w:t xml:space="preserve"> </w:t>
      </w:r>
      <w:proofErr w:type="spellStart"/>
      <w:r w:rsidR="00E9444F">
        <w:t>thấy</w:t>
      </w:r>
      <w:proofErr w:type="spellEnd"/>
      <w:r w:rsidR="00E9444F">
        <w:t xml:space="preserve"> user A </w:t>
      </w:r>
      <w:proofErr w:type="spellStart"/>
      <w:r w:rsidR="00E9444F">
        <w:t>rất</w:t>
      </w:r>
      <w:proofErr w:type="spellEnd"/>
      <w:r w:rsidR="00E9444F">
        <w:t xml:space="preserve"> </w:t>
      </w:r>
      <w:proofErr w:type="spellStart"/>
      <w:r w:rsidR="00E9444F">
        <w:t>thích</w:t>
      </w:r>
      <w:proofErr w:type="spellEnd"/>
      <w:r w:rsidR="00E9444F">
        <w:t xml:space="preserve"> </w:t>
      </w:r>
      <w:proofErr w:type="spellStart"/>
      <w:r w:rsidR="00E9444F">
        <w:t>phim</w:t>
      </w:r>
      <w:proofErr w:type="spellEnd"/>
      <w:r w:rsidR="00E9444F">
        <w:t xml:space="preserve"> </w:t>
      </w:r>
      <w:proofErr w:type="spellStart"/>
      <w:r w:rsidR="00E9444F">
        <w:t>hành</w:t>
      </w:r>
      <w:proofErr w:type="spellEnd"/>
      <w:r w:rsidR="00E9444F">
        <w:t xml:space="preserve"> </w:t>
      </w:r>
      <w:proofErr w:type="spellStart"/>
      <w:r w:rsidR="00E9444F">
        <w:t>động</w:t>
      </w:r>
      <w:proofErr w:type="spellEnd"/>
      <w:r w:rsidR="00E9444F">
        <w:t xml:space="preserve"> </w:t>
      </w:r>
      <w:proofErr w:type="spellStart"/>
      <w:r w:rsidR="00E9444F">
        <w:t>vì</w:t>
      </w:r>
      <w:proofErr w:type="spellEnd"/>
      <w:r w:rsidR="00E9444F">
        <w:t xml:space="preserve"> Batman </w:t>
      </w:r>
      <w:proofErr w:type="spellStart"/>
      <w:r w:rsidR="00E9444F">
        <w:t>và</w:t>
      </w:r>
      <w:proofErr w:type="spellEnd"/>
      <w:r w:rsidR="00E9444F">
        <w:t xml:space="preserve"> Spyder </w:t>
      </w:r>
      <w:proofErr w:type="spellStart"/>
      <w:r w:rsidR="00E9444F">
        <w:t>đều</w:t>
      </w:r>
      <w:proofErr w:type="spellEnd"/>
      <w:r w:rsidR="00E9444F">
        <w:t xml:space="preserve"> </w:t>
      </w:r>
      <w:proofErr w:type="spellStart"/>
      <w:r w:rsidR="00E9444F">
        <w:t>được</w:t>
      </w:r>
      <w:proofErr w:type="spellEnd"/>
      <w:r w:rsidR="00E9444F">
        <w:t xml:space="preserve"> </w:t>
      </w:r>
      <w:proofErr w:type="spellStart"/>
      <w:r w:rsidR="00E9444F">
        <w:t>đánh</w:t>
      </w:r>
      <w:proofErr w:type="spellEnd"/>
      <w:r w:rsidR="00E9444F">
        <w:t xml:space="preserve"> </w:t>
      </w:r>
      <w:proofErr w:type="spellStart"/>
      <w:r w:rsidR="00E9444F">
        <w:t>giá</w:t>
      </w:r>
      <w:proofErr w:type="spellEnd"/>
      <w:r w:rsidR="00E9444F">
        <w:t xml:space="preserve"> 5 </w:t>
      </w:r>
      <w:proofErr w:type="spellStart"/>
      <w:r w:rsidR="00E9444F">
        <w:t>sao</w:t>
      </w:r>
      <w:proofErr w:type="spellEnd"/>
      <w:r w:rsidR="00E9444F">
        <w:t xml:space="preserve">. User B </w:t>
      </w:r>
      <w:proofErr w:type="spellStart"/>
      <w:r w:rsidR="00E9444F">
        <w:t>cũng</w:t>
      </w:r>
      <w:proofErr w:type="spellEnd"/>
      <w:r w:rsidR="00E9444F">
        <w:t xml:space="preserve"> </w:t>
      </w:r>
      <w:proofErr w:type="spellStart"/>
      <w:r w:rsidR="00E9444F">
        <w:t>thích</w:t>
      </w:r>
      <w:proofErr w:type="spellEnd"/>
      <w:r w:rsidR="00E9444F">
        <w:t xml:space="preserve"> </w:t>
      </w:r>
      <w:proofErr w:type="spellStart"/>
      <w:r w:rsidR="00E9444F">
        <w:t>thể</w:t>
      </w:r>
      <w:proofErr w:type="spellEnd"/>
      <w:r w:rsidR="00E9444F">
        <w:t xml:space="preserve"> </w:t>
      </w:r>
      <w:proofErr w:type="spellStart"/>
      <w:r w:rsidR="00E9444F">
        <w:t>loại</w:t>
      </w:r>
      <w:proofErr w:type="spellEnd"/>
      <w:r w:rsidR="00E9444F">
        <w:t xml:space="preserve"> </w:t>
      </w:r>
      <w:proofErr w:type="spellStart"/>
      <w:r w:rsidR="00E9444F">
        <w:t>phim</w:t>
      </w:r>
      <w:proofErr w:type="spellEnd"/>
      <w:r w:rsidR="00E9444F">
        <w:t xml:space="preserve"> </w:t>
      </w:r>
      <w:proofErr w:type="spellStart"/>
      <w:r w:rsidR="00E9444F">
        <w:t>hành</w:t>
      </w:r>
      <w:proofErr w:type="spellEnd"/>
      <w:r w:rsidR="00E9444F">
        <w:t xml:space="preserve"> </w:t>
      </w:r>
      <w:proofErr w:type="spellStart"/>
      <w:r w:rsidR="00E9444F">
        <w:t>động</w:t>
      </w:r>
      <w:proofErr w:type="spellEnd"/>
      <w:r w:rsidR="00E9444F">
        <w:t xml:space="preserve"> </w:t>
      </w:r>
      <w:proofErr w:type="spellStart"/>
      <w:r w:rsidR="00E9444F">
        <w:t>vì</w:t>
      </w:r>
      <w:proofErr w:type="spellEnd"/>
      <w:r w:rsidR="00E9444F">
        <w:t xml:space="preserve"> Batman </w:t>
      </w:r>
      <w:proofErr w:type="spellStart"/>
      <w:r w:rsidR="00E9444F">
        <w:t>và</w:t>
      </w:r>
      <w:proofErr w:type="spellEnd"/>
      <w:r w:rsidR="00E9444F">
        <w:t xml:space="preserve"> Superman </w:t>
      </w:r>
      <w:proofErr w:type="spellStart"/>
      <w:r w:rsidR="00E9444F">
        <w:t>đều</w:t>
      </w:r>
      <w:proofErr w:type="spellEnd"/>
      <w:r w:rsidR="00E9444F">
        <w:t xml:space="preserve"> </w:t>
      </w:r>
      <w:proofErr w:type="spellStart"/>
      <w:r w:rsidR="00E9444F">
        <w:t>được</w:t>
      </w:r>
      <w:proofErr w:type="spellEnd"/>
      <w:r w:rsidR="00E9444F">
        <w:t xml:space="preserve"> </w:t>
      </w:r>
      <w:proofErr w:type="spellStart"/>
      <w:r w:rsidR="00E9444F">
        <w:t>đánh</w:t>
      </w:r>
      <w:proofErr w:type="spellEnd"/>
      <w:r w:rsidR="00E9444F">
        <w:t xml:space="preserve"> </w:t>
      </w:r>
      <w:proofErr w:type="spellStart"/>
      <w:r w:rsidR="00E9444F">
        <w:t>giá</w:t>
      </w:r>
      <w:proofErr w:type="spellEnd"/>
      <w:r w:rsidR="00E9444F">
        <w:t xml:space="preserve"> 5 </w:t>
      </w:r>
      <w:proofErr w:type="spellStart"/>
      <w:r w:rsidR="00E9444F">
        <w:t>sao</w:t>
      </w:r>
      <w:proofErr w:type="spellEnd"/>
      <w:r w:rsidR="00E9444F">
        <w:t xml:space="preserve"> </w:t>
      </w:r>
      <w:proofErr w:type="spellStart"/>
      <w:r w:rsidR="00E9444F">
        <w:t>và</w:t>
      </w:r>
      <w:proofErr w:type="spellEnd"/>
      <w:r w:rsidR="00E9444F">
        <w:t xml:space="preserve"> 4 </w:t>
      </w:r>
      <w:proofErr w:type="spellStart"/>
      <w:r w:rsidR="00E9444F">
        <w:t>sao</w:t>
      </w:r>
      <w:proofErr w:type="spellEnd"/>
      <w:r w:rsidR="00E9444F">
        <w:t xml:space="preserve">. </w:t>
      </w:r>
      <w:proofErr w:type="spellStart"/>
      <w:r w:rsidR="00E9444F">
        <w:t>Tuy</w:t>
      </w:r>
      <w:proofErr w:type="spellEnd"/>
      <w:r w:rsidR="00E9444F">
        <w:t xml:space="preserve"> </w:t>
      </w:r>
      <w:proofErr w:type="spellStart"/>
      <w:r w:rsidR="00E9444F">
        <w:t>nhiên</w:t>
      </w:r>
      <w:proofErr w:type="spellEnd"/>
      <w:r w:rsidR="00E9444F">
        <w:t xml:space="preserve"> user A </w:t>
      </w:r>
      <w:proofErr w:type="spellStart"/>
      <w:r w:rsidR="00E9444F">
        <w:t>chưa</w:t>
      </w:r>
      <w:proofErr w:type="spellEnd"/>
      <w:r w:rsidR="00E9444F">
        <w:t xml:space="preserve"> </w:t>
      </w:r>
      <w:proofErr w:type="spellStart"/>
      <w:r w:rsidR="00E9444F">
        <w:t>đánh</w:t>
      </w:r>
      <w:proofErr w:type="spellEnd"/>
      <w:r w:rsidR="00E9444F">
        <w:t xml:space="preserve"> </w:t>
      </w:r>
      <w:proofErr w:type="spellStart"/>
      <w:r w:rsidR="00E9444F">
        <w:t>giá</w:t>
      </w:r>
      <w:proofErr w:type="spellEnd"/>
      <w:r w:rsidR="00E9444F">
        <w:t xml:space="preserve"> </w:t>
      </w:r>
      <w:proofErr w:type="spellStart"/>
      <w:r w:rsidR="00E9444F">
        <w:t>phim</w:t>
      </w:r>
      <w:proofErr w:type="spellEnd"/>
      <w:r w:rsidR="00E9444F">
        <w:t xml:space="preserve"> Superman, </w:t>
      </w:r>
      <w:proofErr w:type="spellStart"/>
      <w:r w:rsidR="00E9444F">
        <w:t>tuy</w:t>
      </w:r>
      <w:proofErr w:type="spellEnd"/>
      <w:r w:rsidR="00E9444F">
        <w:t xml:space="preserve"> </w:t>
      </w:r>
      <w:proofErr w:type="spellStart"/>
      <w:r w:rsidR="00E9444F">
        <w:t>nhiên</w:t>
      </w:r>
      <w:proofErr w:type="spellEnd"/>
      <w:r w:rsidR="00E9444F">
        <w:t xml:space="preserve"> Superman </w:t>
      </w:r>
      <w:proofErr w:type="spellStart"/>
      <w:r w:rsidR="00E9444F">
        <w:t>là</w:t>
      </w:r>
      <w:proofErr w:type="spellEnd"/>
      <w:r w:rsidR="00E9444F">
        <w:t xml:space="preserve"> </w:t>
      </w:r>
      <w:proofErr w:type="spellStart"/>
      <w:r w:rsidR="00E9444F">
        <w:t>phim</w:t>
      </w:r>
      <w:proofErr w:type="spellEnd"/>
      <w:r w:rsidR="00E9444F">
        <w:t xml:space="preserve"> </w:t>
      </w:r>
      <w:proofErr w:type="spellStart"/>
      <w:r w:rsidR="00E9444F">
        <w:t>hành</w:t>
      </w:r>
      <w:proofErr w:type="spellEnd"/>
      <w:r w:rsidR="00E9444F">
        <w:t xml:space="preserve"> </w:t>
      </w:r>
      <w:proofErr w:type="spellStart"/>
      <w:r w:rsidR="00E9444F">
        <w:t>động</w:t>
      </w:r>
      <w:proofErr w:type="spellEnd"/>
      <w:r w:rsidR="00E9444F">
        <w:t xml:space="preserve">. </w:t>
      </w:r>
      <w:proofErr w:type="spellStart"/>
      <w:r w:rsidR="00E9444F">
        <w:t>Vì</w:t>
      </w:r>
      <w:proofErr w:type="spellEnd"/>
      <w:r w:rsidR="00E9444F">
        <w:t xml:space="preserve"> </w:t>
      </w:r>
      <w:proofErr w:type="spellStart"/>
      <w:r w:rsidR="00E9444F">
        <w:t>vậy</w:t>
      </w:r>
      <w:proofErr w:type="spellEnd"/>
      <w:r w:rsidR="00E9444F">
        <w:t xml:space="preserve"> </w:t>
      </w:r>
      <w:proofErr w:type="spellStart"/>
      <w:r w:rsidR="00E9444F">
        <w:t>hệ</w:t>
      </w:r>
      <w:proofErr w:type="spellEnd"/>
      <w:r w:rsidR="00E9444F">
        <w:t xml:space="preserve"> </w:t>
      </w:r>
      <w:proofErr w:type="spellStart"/>
      <w:r w:rsidR="00E9444F">
        <w:t>thống</w:t>
      </w:r>
      <w:proofErr w:type="spellEnd"/>
      <w:r w:rsidR="00E9444F">
        <w:t xml:space="preserve"> </w:t>
      </w:r>
      <w:proofErr w:type="spellStart"/>
      <w:r w:rsidR="00E9444F">
        <w:t>cần</w:t>
      </w:r>
      <w:proofErr w:type="spellEnd"/>
      <w:r w:rsidR="00E9444F">
        <w:t xml:space="preserve"> </w:t>
      </w:r>
      <w:proofErr w:type="spellStart"/>
      <w:r w:rsidR="00E9444F">
        <w:t>phân</w:t>
      </w:r>
      <w:proofErr w:type="spellEnd"/>
      <w:r w:rsidR="00E9444F">
        <w:t xml:space="preserve"> </w:t>
      </w:r>
      <w:proofErr w:type="spellStart"/>
      <w:r w:rsidR="00E9444F">
        <w:t>loại</w:t>
      </w:r>
      <w:proofErr w:type="spellEnd"/>
      <w:r w:rsidR="00E9444F">
        <w:t xml:space="preserve"> </w:t>
      </w:r>
      <w:proofErr w:type="spellStart"/>
      <w:r w:rsidR="00E9444F">
        <w:t>các</w:t>
      </w:r>
      <w:proofErr w:type="spellEnd"/>
      <w:r w:rsidR="00E9444F">
        <w:t xml:space="preserve"> </w:t>
      </w:r>
      <w:proofErr w:type="spellStart"/>
      <w:r w:rsidR="00E9444F">
        <w:t>bộ</w:t>
      </w:r>
      <w:proofErr w:type="spellEnd"/>
      <w:r w:rsidR="00E9444F">
        <w:t xml:space="preserve"> </w:t>
      </w:r>
      <w:proofErr w:type="spellStart"/>
      <w:r w:rsidR="00E9444F">
        <w:t>phim</w:t>
      </w:r>
      <w:proofErr w:type="spellEnd"/>
      <w:r w:rsidR="00E9444F">
        <w:t xml:space="preserve"> </w:t>
      </w:r>
      <w:proofErr w:type="spellStart"/>
      <w:r w:rsidR="00E9444F">
        <w:t>và</w:t>
      </w:r>
      <w:proofErr w:type="spellEnd"/>
      <w:r w:rsidR="00E9444F">
        <w:t xml:space="preserve"> </w:t>
      </w:r>
      <w:proofErr w:type="spellStart"/>
      <w:r w:rsidR="00E9444F">
        <w:t>sao</w:t>
      </w:r>
      <w:proofErr w:type="spellEnd"/>
      <w:r w:rsidR="00E9444F">
        <w:t xml:space="preserve"> </w:t>
      </w:r>
      <w:proofErr w:type="spellStart"/>
      <w:r w:rsidR="00E9444F">
        <w:t>cho</w:t>
      </w:r>
      <w:proofErr w:type="spellEnd"/>
      <w:r w:rsidR="00E9444F">
        <w:t xml:space="preserve"> </w:t>
      </w:r>
      <w:proofErr w:type="spellStart"/>
      <w:r w:rsidR="00E9444F">
        <w:t>có</w:t>
      </w:r>
      <w:proofErr w:type="spellEnd"/>
      <w:r w:rsidR="00E9444F">
        <w:t xml:space="preserve"> </w:t>
      </w:r>
      <w:proofErr w:type="spellStart"/>
      <w:r w:rsidR="00E9444F">
        <w:t>thể</w:t>
      </w:r>
      <w:proofErr w:type="spellEnd"/>
      <w:r w:rsidR="00E9444F">
        <w:t xml:space="preserve"> </w:t>
      </w:r>
      <w:proofErr w:type="spellStart"/>
      <w:r w:rsidR="00E9444F">
        <w:t>gợi</w:t>
      </w:r>
      <w:proofErr w:type="spellEnd"/>
      <w:r w:rsidR="00E9444F">
        <w:t xml:space="preserve"> ý </w:t>
      </w:r>
      <w:proofErr w:type="spellStart"/>
      <w:r w:rsidR="00E9444F">
        <w:t>phim</w:t>
      </w:r>
      <w:proofErr w:type="spellEnd"/>
      <w:r w:rsidR="00E9444F">
        <w:t xml:space="preserve"> Superman </w:t>
      </w:r>
      <w:proofErr w:type="spellStart"/>
      <w:r w:rsidR="00E9444F">
        <w:t>cho</w:t>
      </w:r>
      <w:proofErr w:type="spellEnd"/>
      <w:r w:rsidR="00E9444F">
        <w:t xml:space="preserve"> user A.</w:t>
      </w:r>
    </w:p>
    <w:p w14:paraId="0D9946E0" w14:textId="77777777" w:rsidR="002F6550" w:rsidRDefault="002F6550" w:rsidP="002F6550">
      <w:pPr>
        <w:pStyle w:val="Tiumccp2"/>
        <w:numPr>
          <w:ilvl w:val="2"/>
          <w:numId w:val="1"/>
        </w:numPr>
      </w:pPr>
      <w:bookmarkStart w:id="9" w:name="_Toc23071048"/>
      <w:r>
        <w:t>Item profile</w:t>
      </w:r>
      <w:bookmarkEnd w:id="9"/>
    </w:p>
    <w:p w14:paraId="4C40C595" w14:textId="77777777" w:rsidR="00CE2E57" w:rsidRDefault="00B33F94" w:rsidP="00CE2E57">
      <w:pPr>
        <w:pStyle w:val="Nidungvnbn"/>
      </w:pPr>
      <w:proofErr w:type="spellStart"/>
      <w:r>
        <w:t>Như</w:t>
      </w:r>
      <w:proofErr w:type="spellEnd"/>
      <w:r>
        <w:t xml:space="preserve"> </w:t>
      </w:r>
      <w:proofErr w:type="spellStart"/>
      <w:r>
        <w:t>đã</w:t>
      </w:r>
      <w:proofErr w:type="spellEnd"/>
      <w:r>
        <w:t xml:space="preserve"> </w:t>
      </w:r>
      <w:proofErr w:type="spellStart"/>
      <w:r>
        <w:t>nói</w:t>
      </w:r>
      <w:proofErr w:type="spellEnd"/>
      <w:r>
        <w:t xml:space="preserve"> ở </w:t>
      </w:r>
      <w:proofErr w:type="spellStart"/>
      <w:r>
        <w:t>các</w:t>
      </w:r>
      <w:proofErr w:type="spellEnd"/>
      <w:r>
        <w:t xml:space="preserve"> </w:t>
      </w:r>
      <w:proofErr w:type="spellStart"/>
      <w:r>
        <w:t>phần</w:t>
      </w:r>
      <w:proofErr w:type="spellEnd"/>
      <w:r>
        <w:t xml:space="preserve"> </w:t>
      </w:r>
      <w:proofErr w:type="spellStart"/>
      <w:r>
        <w:t>trước</w:t>
      </w:r>
      <w:proofErr w:type="spellEnd"/>
      <w:r>
        <w:t xml:space="preserve">, content-based recommendation system </w:t>
      </w:r>
      <w:proofErr w:type="spellStart"/>
      <w:r>
        <w:t>sẽ</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nội</w:t>
      </w:r>
      <w:proofErr w:type="spellEnd"/>
      <w:r>
        <w:t xml:space="preserve"> dung,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các</w:t>
      </w:r>
      <w:proofErr w:type="spellEnd"/>
      <w:r>
        <w:t xml:space="preserve"> item </w:t>
      </w:r>
      <w:proofErr w:type="spellStart"/>
      <w:r>
        <w:t>để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đưa</w:t>
      </w:r>
      <w:proofErr w:type="spellEnd"/>
      <w:r>
        <w:t xml:space="preserve"> ra </w:t>
      </w:r>
      <w:proofErr w:type="spellStart"/>
      <w:r>
        <w:t>gợi</w:t>
      </w:r>
      <w:proofErr w:type="spellEnd"/>
      <w:r>
        <w:t xml:space="preserve"> ý, </w:t>
      </w:r>
      <w:proofErr w:type="spellStart"/>
      <w:r>
        <w:t>vì</w:t>
      </w:r>
      <w:proofErr w:type="spellEnd"/>
      <w:r>
        <w:t xml:space="preserve"> </w:t>
      </w:r>
      <w:proofErr w:type="spellStart"/>
      <w:r>
        <w:t>vậy</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xây</w:t>
      </w:r>
      <w:proofErr w:type="spellEnd"/>
      <w:r>
        <w:t xml:space="preserve"> </w:t>
      </w:r>
      <w:proofErr w:type="spellStart"/>
      <w:r>
        <w:t>dựng</w:t>
      </w:r>
      <w:proofErr w:type="spellEnd"/>
      <w:r>
        <w:t xml:space="preserve"> 1 </w:t>
      </w:r>
      <w:proofErr w:type="spellStart"/>
      <w:r>
        <w:t>bộ</w:t>
      </w:r>
      <w:proofErr w:type="spellEnd"/>
      <w:r>
        <w:t xml:space="preserve"> </w:t>
      </w:r>
      <w:proofErr w:type="spellStart"/>
      <w:r>
        <w:t>hồ</w:t>
      </w:r>
      <w:proofErr w:type="spellEnd"/>
      <w:r>
        <w:t xml:space="preserve"> </w:t>
      </w:r>
      <w:proofErr w:type="spellStart"/>
      <w:r>
        <w:t>sơ</w:t>
      </w:r>
      <w:proofErr w:type="spellEnd"/>
      <w:r>
        <w:t xml:space="preserve"> (profile) </w:t>
      </w:r>
      <w:proofErr w:type="spellStart"/>
      <w:r>
        <w:t>dành</w:t>
      </w:r>
      <w:proofErr w:type="spellEnd"/>
      <w:r>
        <w:t xml:space="preserve"> </w:t>
      </w:r>
      <w:proofErr w:type="spellStart"/>
      <w:r>
        <w:t>cho</w:t>
      </w:r>
      <w:proofErr w:type="spellEnd"/>
      <w:r>
        <w:t xml:space="preserve"> </w:t>
      </w:r>
      <w:proofErr w:type="spellStart"/>
      <w:r>
        <w:t>mỗi</w:t>
      </w:r>
      <w:proofErr w:type="spellEnd"/>
      <w:r>
        <w:t xml:space="preserve"> item.</w:t>
      </w:r>
    </w:p>
    <w:p w14:paraId="6BE8C689" w14:textId="77777777" w:rsidR="00B33F94" w:rsidRDefault="00B33F94" w:rsidP="00CE2E57">
      <w:pPr>
        <w:pStyle w:val="Nidungvnbn"/>
      </w:pPr>
      <w:r>
        <w:t xml:space="preserve">Ở </w:t>
      </w:r>
      <w:proofErr w:type="spellStart"/>
      <w:r>
        <w:t>ví</w:t>
      </w:r>
      <w:proofErr w:type="spellEnd"/>
      <w:r>
        <w:t xml:space="preserve"> </w:t>
      </w:r>
      <w:proofErr w:type="spellStart"/>
      <w:r>
        <w:t>dụ</w:t>
      </w:r>
      <w:proofErr w:type="spellEnd"/>
      <w:r>
        <w:t xml:space="preserve"> </w:t>
      </w:r>
      <w:proofErr w:type="spellStart"/>
      <w:r>
        <w:t>mục</w:t>
      </w:r>
      <w:proofErr w:type="spellEnd"/>
      <w:r>
        <w:t xml:space="preserve"> 1.3.1, </w:t>
      </w:r>
      <w:proofErr w:type="spellStart"/>
      <w:r>
        <w:t>một</w:t>
      </w:r>
      <w:proofErr w:type="spellEnd"/>
      <w:r>
        <w:t xml:space="preserve"> </w:t>
      </w:r>
      <w:proofErr w:type="spellStart"/>
      <w:r>
        <w:t>bộ</w:t>
      </w:r>
      <w:proofErr w:type="spellEnd"/>
      <w:r>
        <w:t xml:space="preserve"> </w:t>
      </w:r>
      <w:proofErr w:type="spellStart"/>
      <w:r>
        <w:t>phim</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liệt</w:t>
      </w:r>
      <w:proofErr w:type="spellEnd"/>
      <w:r>
        <w:t xml:space="preserve"> </w:t>
      </w:r>
      <w:proofErr w:type="spellStart"/>
      <w:r>
        <w:t>kê</w:t>
      </w:r>
      <w:proofErr w:type="spellEnd"/>
      <w:r>
        <w:t xml:space="preserve"> </w:t>
      </w:r>
      <w:proofErr w:type="spellStart"/>
      <w:r>
        <w:t>như</w:t>
      </w:r>
      <w:proofErr w:type="spellEnd"/>
      <w:r>
        <w:t xml:space="preserve">: </w:t>
      </w:r>
      <w:proofErr w:type="spellStart"/>
      <w:r>
        <w:t>đạo</w:t>
      </w:r>
      <w:proofErr w:type="spellEnd"/>
      <w:r>
        <w:t xml:space="preserve"> </w:t>
      </w:r>
      <w:proofErr w:type="spellStart"/>
      <w:r>
        <w:t>diễn</w:t>
      </w:r>
      <w:proofErr w:type="spellEnd"/>
      <w:r>
        <w:t xml:space="preserve">, </w:t>
      </w:r>
      <w:proofErr w:type="spellStart"/>
      <w:r>
        <w:t>diễn</w:t>
      </w:r>
      <w:proofErr w:type="spellEnd"/>
      <w:r>
        <w:t xml:space="preserve"> </w:t>
      </w:r>
      <w:proofErr w:type="spellStart"/>
      <w:r>
        <w:t>viên</w:t>
      </w:r>
      <w:proofErr w:type="spellEnd"/>
      <w:r>
        <w:t xml:space="preserve">, </w:t>
      </w:r>
      <w:proofErr w:type="spellStart"/>
      <w:r>
        <w:t>thể</w:t>
      </w:r>
      <w:proofErr w:type="spellEnd"/>
      <w:r>
        <w:t xml:space="preserve"> </w:t>
      </w:r>
      <w:proofErr w:type="spellStart"/>
      <w:r>
        <w:t>loại</w:t>
      </w:r>
      <w:proofErr w:type="spellEnd"/>
      <w:r w:rsidR="003B5C9D">
        <w:t xml:space="preserve">, v.v. </w:t>
      </w:r>
      <w:r w:rsidR="00EE07BB">
        <w:t xml:space="preserve">Ở </w:t>
      </w:r>
      <w:proofErr w:type="spellStart"/>
      <w:r w:rsidR="00EE07BB">
        <w:t>đây</w:t>
      </w:r>
      <w:proofErr w:type="spellEnd"/>
      <w:r w:rsidR="00EE07BB">
        <w:t xml:space="preserve">, </w:t>
      </w:r>
      <w:proofErr w:type="spellStart"/>
      <w:r w:rsidR="00EE07BB">
        <w:t>tài</w:t>
      </w:r>
      <w:proofErr w:type="spellEnd"/>
      <w:r w:rsidR="00EE07BB">
        <w:t xml:space="preserve"> </w:t>
      </w:r>
      <w:proofErr w:type="spellStart"/>
      <w:r w:rsidR="00EE07BB">
        <w:t>liệu</w:t>
      </w:r>
      <w:proofErr w:type="spellEnd"/>
      <w:r w:rsidR="00EE07BB">
        <w:t xml:space="preserve"> </w:t>
      </w:r>
      <w:proofErr w:type="spellStart"/>
      <w:r w:rsidR="00EE07BB">
        <w:t>sẽ</w:t>
      </w:r>
      <w:proofErr w:type="spellEnd"/>
      <w:r w:rsidR="00EE07BB">
        <w:t xml:space="preserve"> </w:t>
      </w:r>
      <w:proofErr w:type="spellStart"/>
      <w:r w:rsidR="00EE07BB">
        <w:t>xét</w:t>
      </w:r>
      <w:proofErr w:type="spellEnd"/>
      <w:r w:rsidR="00EE07BB">
        <w:t xml:space="preserve"> </w:t>
      </w:r>
      <w:proofErr w:type="spellStart"/>
      <w:r w:rsidR="00EE07BB">
        <w:t>theo</w:t>
      </w:r>
      <w:proofErr w:type="spellEnd"/>
      <w:r w:rsidR="00EE07BB">
        <w:t xml:space="preserve"> </w:t>
      </w:r>
      <w:proofErr w:type="spellStart"/>
      <w:r w:rsidR="00EE07BB">
        <w:t>thể</w:t>
      </w:r>
      <w:proofErr w:type="spellEnd"/>
      <w:r w:rsidR="00EE07BB">
        <w:t xml:space="preserve"> </w:t>
      </w:r>
      <w:proofErr w:type="spellStart"/>
      <w:r w:rsidR="00EE07BB">
        <w:t>loại</w:t>
      </w:r>
      <w:proofErr w:type="spellEnd"/>
      <w:r w:rsidR="00EE07BB">
        <w:t xml:space="preserve"> </w:t>
      </w:r>
      <w:proofErr w:type="spellStart"/>
      <w:r w:rsidR="00EE07BB">
        <w:t>của</w:t>
      </w:r>
      <w:proofErr w:type="spellEnd"/>
      <w:r w:rsidR="00EE07BB">
        <w:t xml:space="preserve"> </w:t>
      </w:r>
      <w:proofErr w:type="spellStart"/>
      <w:r w:rsidR="00EE07BB">
        <w:t>bộ</w:t>
      </w:r>
      <w:proofErr w:type="spellEnd"/>
      <w:r w:rsidR="00EE07BB">
        <w:t xml:space="preserve"> </w:t>
      </w:r>
      <w:proofErr w:type="spellStart"/>
      <w:r w:rsidR="00EE07BB">
        <w:t>phim</w:t>
      </w:r>
      <w:proofErr w:type="spellEnd"/>
      <w:r w:rsidR="00EE07BB">
        <w:t xml:space="preserve">. Ta </w:t>
      </w:r>
      <w:proofErr w:type="spellStart"/>
      <w:r w:rsidR="00EE07BB">
        <w:t>chỉ</w:t>
      </w:r>
      <w:proofErr w:type="spellEnd"/>
      <w:r w:rsidR="00EE07BB">
        <w:t xml:space="preserve"> </w:t>
      </w:r>
      <w:proofErr w:type="spellStart"/>
      <w:r w:rsidR="00EE07BB">
        <w:t>xét</w:t>
      </w:r>
      <w:proofErr w:type="spellEnd"/>
      <w:r w:rsidR="00EE07BB">
        <w:t xml:space="preserve"> 2 </w:t>
      </w:r>
      <w:proofErr w:type="spellStart"/>
      <w:r w:rsidR="00EE07BB">
        <w:t>thể</w:t>
      </w:r>
      <w:proofErr w:type="spellEnd"/>
      <w:r w:rsidR="00EE07BB">
        <w:t xml:space="preserve"> </w:t>
      </w:r>
      <w:proofErr w:type="spellStart"/>
      <w:r w:rsidR="00EE07BB">
        <w:t>loại</w:t>
      </w:r>
      <w:proofErr w:type="spellEnd"/>
      <w:r w:rsidR="00EE07BB">
        <w:t xml:space="preserve"> </w:t>
      </w:r>
      <w:proofErr w:type="spellStart"/>
      <w:r w:rsidR="00EE07BB">
        <w:t>là</w:t>
      </w:r>
      <w:proofErr w:type="spellEnd"/>
      <w:r w:rsidR="00EE07BB">
        <w:t xml:space="preserve"> </w:t>
      </w:r>
      <w:proofErr w:type="spellStart"/>
      <w:r w:rsidR="00EE07BB">
        <w:t>hành</w:t>
      </w:r>
      <w:proofErr w:type="spellEnd"/>
      <w:r w:rsidR="00EE07BB">
        <w:t xml:space="preserve"> </w:t>
      </w:r>
      <w:proofErr w:type="spellStart"/>
      <w:r w:rsidR="00EE07BB">
        <w:t>động</w:t>
      </w:r>
      <w:proofErr w:type="spellEnd"/>
      <w:r w:rsidR="00EE07BB">
        <w:t xml:space="preserve"> </w:t>
      </w:r>
      <w:proofErr w:type="spellStart"/>
      <w:r w:rsidR="00EE07BB">
        <w:t>và</w:t>
      </w:r>
      <w:proofErr w:type="spellEnd"/>
      <w:r w:rsidR="00EE07BB">
        <w:t xml:space="preserve"> </w:t>
      </w:r>
      <w:proofErr w:type="spellStart"/>
      <w:r w:rsidR="00EE07BB">
        <w:t>hoạt</w:t>
      </w:r>
      <w:proofErr w:type="spellEnd"/>
      <w:r w:rsidR="00EE07BB">
        <w:t xml:space="preserve"> </w:t>
      </w:r>
      <w:proofErr w:type="spellStart"/>
      <w:r w:rsidR="00EE07BB">
        <w:t>động</w:t>
      </w:r>
      <w:proofErr w:type="spellEnd"/>
      <w:r w:rsidR="00EE07BB">
        <w:t xml:space="preserve">. </w:t>
      </w:r>
      <w:proofErr w:type="spellStart"/>
      <w:r w:rsidR="00EE07BB">
        <w:t>Mỗi</w:t>
      </w:r>
      <w:proofErr w:type="spellEnd"/>
      <w:r w:rsidR="00EE07BB">
        <w:t xml:space="preserve"> </w:t>
      </w:r>
      <w:proofErr w:type="spellStart"/>
      <w:r w:rsidR="00EE07BB">
        <w:t>bộ</w:t>
      </w:r>
      <w:proofErr w:type="spellEnd"/>
      <w:r w:rsidR="00EE07BB">
        <w:t xml:space="preserve"> </w:t>
      </w:r>
      <w:proofErr w:type="spellStart"/>
      <w:r w:rsidR="00EE07BB">
        <w:t>phim</w:t>
      </w:r>
      <w:proofErr w:type="spellEnd"/>
      <w:r w:rsidR="00EE07BB">
        <w:t xml:space="preserve"> </w:t>
      </w:r>
      <w:proofErr w:type="spellStart"/>
      <w:r w:rsidR="00EE07BB">
        <w:t>sẽ</w:t>
      </w:r>
      <w:proofErr w:type="spellEnd"/>
      <w:r w:rsidR="00EE07BB">
        <w:t xml:space="preserve"> </w:t>
      </w:r>
      <w:proofErr w:type="spellStart"/>
      <w:r w:rsidR="00EE07BB">
        <w:t>được</w:t>
      </w:r>
      <w:proofErr w:type="spellEnd"/>
      <w:r w:rsidR="00EE07BB">
        <w:t xml:space="preserve"> </w:t>
      </w:r>
      <w:proofErr w:type="spellStart"/>
      <w:r w:rsidR="00EE07BB">
        <w:t>biểu</w:t>
      </w:r>
      <w:proofErr w:type="spellEnd"/>
      <w:r w:rsidR="00EE07BB">
        <w:t xml:space="preserve"> </w:t>
      </w:r>
      <w:proofErr w:type="spellStart"/>
      <w:r w:rsidR="00EE07BB">
        <w:t>diễn</w:t>
      </w:r>
      <w:proofErr w:type="spellEnd"/>
      <w:r w:rsidR="00EE07BB">
        <w:t xml:space="preserve"> </w:t>
      </w:r>
      <w:proofErr w:type="spellStart"/>
      <w:r w:rsidR="00EE07BB">
        <w:t>thành</w:t>
      </w:r>
      <w:proofErr w:type="spellEnd"/>
      <w:r w:rsidR="00EE07BB">
        <w:t xml:space="preserve"> </w:t>
      </w:r>
      <w:proofErr w:type="spellStart"/>
      <w:r w:rsidR="00EE07BB">
        <w:t>các</w:t>
      </w:r>
      <w:proofErr w:type="spellEnd"/>
      <w:r w:rsidR="00EE07BB">
        <w:t xml:space="preserve"> vector 2 </w:t>
      </w:r>
      <w:proofErr w:type="spellStart"/>
      <w:r w:rsidR="00EE07BB">
        <w:t>chiều</w:t>
      </w:r>
      <w:proofErr w:type="spellEnd"/>
      <w:r w:rsidR="00EE07BB">
        <w:t xml:space="preserve">, </w:t>
      </w:r>
      <w:proofErr w:type="spellStart"/>
      <w:r w:rsidR="00EE07BB">
        <w:t>chiều</w:t>
      </w:r>
      <w:proofErr w:type="spellEnd"/>
      <w:r w:rsidR="00EE07BB">
        <w:t xml:space="preserve"> </w:t>
      </w:r>
      <w:proofErr w:type="spellStart"/>
      <w:r w:rsidR="00EE07BB">
        <w:t>thứ</w:t>
      </w:r>
      <w:proofErr w:type="spellEnd"/>
      <w:r w:rsidR="00EE07BB">
        <w:t xml:space="preserve"> </w:t>
      </w:r>
      <w:proofErr w:type="spellStart"/>
      <w:r w:rsidR="00EE07BB">
        <w:t>nhất</w:t>
      </w:r>
      <w:proofErr w:type="spellEnd"/>
      <w:r w:rsidR="00EE07BB">
        <w:t xml:space="preserve"> </w:t>
      </w:r>
      <w:proofErr w:type="spellStart"/>
      <w:r w:rsidR="00EE07BB">
        <w:t>biểu</w:t>
      </w:r>
      <w:proofErr w:type="spellEnd"/>
      <w:r w:rsidR="00EE07BB">
        <w:t xml:space="preserve"> </w:t>
      </w:r>
      <w:proofErr w:type="spellStart"/>
      <w:r w:rsidR="00EE07BB">
        <w:t>diễn</w:t>
      </w:r>
      <w:proofErr w:type="spellEnd"/>
      <w:r w:rsidR="00EE07BB">
        <w:t xml:space="preserve"> </w:t>
      </w:r>
      <w:proofErr w:type="spellStart"/>
      <w:r w:rsidR="00EE07BB">
        <w:t>mức</w:t>
      </w:r>
      <w:proofErr w:type="spellEnd"/>
      <w:r w:rsidR="00EE07BB">
        <w:t xml:space="preserve"> </w:t>
      </w:r>
      <w:proofErr w:type="spellStart"/>
      <w:r w:rsidR="00EE07BB">
        <w:t>độ</w:t>
      </w:r>
      <w:proofErr w:type="spellEnd"/>
      <w:r w:rsidR="00EE07BB">
        <w:t xml:space="preserve"> </w:t>
      </w:r>
      <w:proofErr w:type="spellStart"/>
      <w:r w:rsidR="00EE07BB">
        <w:t>hành</w:t>
      </w:r>
      <w:proofErr w:type="spellEnd"/>
      <w:r w:rsidR="00EE07BB">
        <w:t xml:space="preserve"> </w:t>
      </w:r>
      <w:proofErr w:type="spellStart"/>
      <w:r w:rsidR="00EE07BB">
        <w:t>động</w:t>
      </w:r>
      <w:proofErr w:type="spellEnd"/>
      <w:r w:rsidR="00EE07BB">
        <w:t xml:space="preserve"> </w:t>
      </w:r>
      <w:proofErr w:type="spellStart"/>
      <w:r w:rsidR="00EE07BB">
        <w:t>của</w:t>
      </w:r>
      <w:proofErr w:type="spellEnd"/>
      <w:r w:rsidR="00EE07BB">
        <w:t xml:space="preserve"> </w:t>
      </w:r>
      <w:proofErr w:type="spellStart"/>
      <w:r w:rsidR="00EE07BB">
        <w:t>bộ</w:t>
      </w:r>
      <w:proofErr w:type="spellEnd"/>
      <w:r w:rsidR="00EE07BB">
        <w:t xml:space="preserve"> </w:t>
      </w:r>
      <w:proofErr w:type="spellStart"/>
      <w:r w:rsidR="00EE07BB">
        <w:t>phim</w:t>
      </w:r>
      <w:proofErr w:type="spellEnd"/>
      <w:r w:rsidR="00EE07BB">
        <w:t xml:space="preserve">, </w:t>
      </w:r>
      <w:proofErr w:type="spellStart"/>
      <w:r w:rsidR="00EE07BB">
        <w:t>và</w:t>
      </w:r>
      <w:proofErr w:type="spellEnd"/>
      <w:r w:rsidR="00EE07BB">
        <w:t xml:space="preserve"> </w:t>
      </w:r>
      <w:proofErr w:type="spellStart"/>
      <w:r w:rsidR="00EE07BB">
        <w:t>chiều</w:t>
      </w:r>
      <w:proofErr w:type="spellEnd"/>
      <w:r w:rsidR="00EE07BB">
        <w:t xml:space="preserve"> </w:t>
      </w:r>
      <w:proofErr w:type="spellStart"/>
      <w:r w:rsidR="00EE07BB">
        <w:t>thứ</w:t>
      </w:r>
      <w:proofErr w:type="spellEnd"/>
      <w:r w:rsidR="00EE07BB">
        <w:t xml:space="preserve"> 2 </w:t>
      </w:r>
      <w:proofErr w:type="spellStart"/>
      <w:r w:rsidR="00EE07BB">
        <w:t>biểu</w:t>
      </w:r>
      <w:proofErr w:type="spellEnd"/>
      <w:r w:rsidR="00EE07BB">
        <w:t xml:space="preserve"> </w:t>
      </w:r>
      <w:proofErr w:type="spellStart"/>
      <w:r w:rsidR="00EE07BB">
        <w:t>diễn</w:t>
      </w:r>
      <w:proofErr w:type="spellEnd"/>
      <w:r w:rsidR="00EE07BB">
        <w:t xml:space="preserve"> </w:t>
      </w:r>
      <w:proofErr w:type="spellStart"/>
      <w:r w:rsidR="00EE07BB">
        <w:t>mức</w:t>
      </w:r>
      <w:proofErr w:type="spellEnd"/>
      <w:r w:rsidR="00EE07BB">
        <w:t xml:space="preserve"> </w:t>
      </w:r>
      <w:proofErr w:type="spellStart"/>
      <w:r w:rsidR="00EE07BB">
        <w:t>độ</w:t>
      </w:r>
      <w:proofErr w:type="spellEnd"/>
      <w:r w:rsidR="00EE07BB">
        <w:t xml:space="preserve"> </w:t>
      </w:r>
      <w:proofErr w:type="spellStart"/>
      <w:r w:rsidR="00EE07BB">
        <w:t>hoạt</w:t>
      </w:r>
      <w:proofErr w:type="spellEnd"/>
      <w:r w:rsidR="00EE07BB">
        <w:t xml:space="preserve"> </w:t>
      </w:r>
      <w:proofErr w:type="spellStart"/>
      <w:r w:rsidR="00EE07BB">
        <w:t>hình</w:t>
      </w:r>
      <w:proofErr w:type="spellEnd"/>
      <w:r w:rsidR="00EE07BB">
        <w:t xml:space="preserve"> </w:t>
      </w:r>
      <w:proofErr w:type="spellStart"/>
      <w:r w:rsidR="00EE07BB">
        <w:t>của</w:t>
      </w:r>
      <w:proofErr w:type="spellEnd"/>
      <w:r w:rsidR="00EE07BB">
        <w:t xml:space="preserve"> </w:t>
      </w:r>
      <w:proofErr w:type="spellStart"/>
      <w:r w:rsidR="00EE07BB">
        <w:t>bộ</w:t>
      </w:r>
      <w:proofErr w:type="spellEnd"/>
      <w:r w:rsidR="00EE07BB">
        <w:t xml:space="preserve"> </w:t>
      </w:r>
      <w:proofErr w:type="spellStart"/>
      <w:r w:rsidR="00EE07BB">
        <w:t>phim</w:t>
      </w:r>
      <w:proofErr w:type="spellEnd"/>
      <w:r w:rsidR="00EE07BB">
        <w:t>.</w:t>
      </w:r>
    </w:p>
    <w:p w14:paraId="5C1554B4" w14:textId="77777777" w:rsidR="00EE07BB" w:rsidRDefault="00EE07BB" w:rsidP="00CE2E57">
      <w:pPr>
        <w:pStyle w:val="Nidungvnbn"/>
      </w:pPr>
      <w:r>
        <w:lastRenderedPageBreak/>
        <w:t xml:space="preserve">Ta </w:t>
      </w:r>
      <w:proofErr w:type="spellStart"/>
      <w:r>
        <w:t>sẽ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lại</w:t>
      </w:r>
      <w:proofErr w:type="spellEnd"/>
      <w:r>
        <w:t xml:space="preserve"> </w:t>
      </w:r>
      <w:proofErr w:type="spellStart"/>
      <w:r>
        <w:t>ví</w:t>
      </w:r>
      <w:proofErr w:type="spellEnd"/>
      <w:r>
        <w:t xml:space="preserve"> </w:t>
      </w:r>
      <w:proofErr w:type="spellStart"/>
      <w:r>
        <w:t>dụ</w:t>
      </w:r>
      <w:proofErr w:type="spellEnd"/>
      <w:r>
        <w:t xml:space="preserve"> ở </w:t>
      </w:r>
      <w:proofErr w:type="spellStart"/>
      <w:r>
        <w:t>mục</w:t>
      </w:r>
      <w:proofErr w:type="spellEnd"/>
      <w:r>
        <w:t xml:space="preserve"> 1.3.1 </w:t>
      </w:r>
      <w:proofErr w:type="spellStart"/>
      <w:r>
        <w:t>thành</w:t>
      </w:r>
      <w:proofErr w:type="spellEnd"/>
      <w:r>
        <w:t>:</w:t>
      </w:r>
    </w:p>
    <w:p w14:paraId="395F5CA0" w14:textId="77777777" w:rsidR="00EE07BB" w:rsidRPr="00376938" w:rsidRDefault="00EE07BB" w:rsidP="00EE07BB">
      <w:pPr>
        <w:pStyle w:val="Caption"/>
        <w:rPr>
          <w:b/>
          <w:sz w:val="22"/>
          <w:szCs w:val="22"/>
        </w:rPr>
      </w:pPr>
      <w:proofErr w:type="spellStart"/>
      <w:r w:rsidRPr="00376938">
        <w:rPr>
          <w:b/>
          <w:sz w:val="22"/>
          <w:szCs w:val="22"/>
        </w:rPr>
        <w:t>Bảng</w:t>
      </w:r>
      <w:proofErr w:type="spellEnd"/>
      <w:r w:rsidRPr="00376938">
        <w:rPr>
          <w:b/>
          <w:sz w:val="22"/>
          <w:szCs w:val="22"/>
        </w:rPr>
        <w:t xml:space="preserve"> 2: </w:t>
      </w:r>
      <w:proofErr w:type="spellStart"/>
      <w:r w:rsidRPr="00376938">
        <w:rPr>
          <w:b/>
          <w:sz w:val="22"/>
          <w:szCs w:val="22"/>
        </w:rPr>
        <w:t>Ví</w:t>
      </w:r>
      <w:proofErr w:type="spellEnd"/>
      <w:r w:rsidRPr="00376938">
        <w:rPr>
          <w:b/>
          <w:sz w:val="22"/>
          <w:szCs w:val="22"/>
        </w:rPr>
        <w:t xml:space="preserve"> </w:t>
      </w:r>
      <w:proofErr w:type="spellStart"/>
      <w:r w:rsidRPr="00376938">
        <w:rPr>
          <w:b/>
          <w:sz w:val="22"/>
          <w:szCs w:val="22"/>
        </w:rPr>
        <w:t>dụ</w:t>
      </w:r>
      <w:proofErr w:type="spellEnd"/>
      <w:r w:rsidRPr="00376938">
        <w:rPr>
          <w:b/>
          <w:sz w:val="22"/>
          <w:szCs w:val="22"/>
        </w:rPr>
        <w:t xml:space="preserve"> </w:t>
      </w:r>
      <w:proofErr w:type="spellStart"/>
      <w:r w:rsidRPr="00376938">
        <w:rPr>
          <w:b/>
          <w:sz w:val="22"/>
          <w:szCs w:val="22"/>
        </w:rPr>
        <w:t>về</w:t>
      </w:r>
      <w:proofErr w:type="spellEnd"/>
      <w:r w:rsidRPr="00376938">
        <w:rPr>
          <w:b/>
          <w:sz w:val="22"/>
          <w:szCs w:val="22"/>
        </w:rPr>
        <w:t xml:space="preserve"> item profile</w:t>
      </w:r>
    </w:p>
    <w:tbl>
      <w:tblPr>
        <w:tblStyle w:val="TableGrid"/>
        <w:tblW w:w="9138" w:type="dxa"/>
        <w:jc w:val="center"/>
        <w:tblLook w:val="04A0" w:firstRow="1" w:lastRow="0" w:firstColumn="1" w:lastColumn="0" w:noHBand="0" w:noVBand="1"/>
      </w:tblPr>
      <w:tblGrid>
        <w:gridCol w:w="1998"/>
        <w:gridCol w:w="670"/>
        <w:gridCol w:w="680"/>
        <w:gridCol w:w="720"/>
        <w:gridCol w:w="727"/>
        <w:gridCol w:w="720"/>
        <w:gridCol w:w="810"/>
        <w:gridCol w:w="2813"/>
      </w:tblGrid>
      <w:tr w:rsidR="00EE07BB" w14:paraId="321176B7" w14:textId="77777777" w:rsidTr="00EE07BB">
        <w:trPr>
          <w:jc w:val="center"/>
        </w:trPr>
        <w:tc>
          <w:tcPr>
            <w:tcW w:w="1998" w:type="dxa"/>
          </w:tcPr>
          <w:p w14:paraId="1A713ACC" w14:textId="77777777" w:rsidR="00EE07BB" w:rsidRDefault="00EE07BB" w:rsidP="00C71764">
            <w:pPr>
              <w:pStyle w:val="Nidungvnbn"/>
              <w:ind w:firstLine="0"/>
              <w:jc w:val="center"/>
            </w:pPr>
          </w:p>
        </w:tc>
        <w:tc>
          <w:tcPr>
            <w:tcW w:w="670" w:type="dxa"/>
            <w:vAlign w:val="center"/>
          </w:tcPr>
          <w:p w14:paraId="04E96154" w14:textId="77777777" w:rsidR="00EE07BB" w:rsidRDefault="00EE07BB" w:rsidP="00C71764">
            <w:pPr>
              <w:pStyle w:val="Nidungvnbn"/>
              <w:ind w:firstLine="0"/>
              <w:jc w:val="center"/>
            </w:pPr>
            <w:r>
              <w:t>A</w:t>
            </w:r>
          </w:p>
        </w:tc>
        <w:tc>
          <w:tcPr>
            <w:tcW w:w="680" w:type="dxa"/>
            <w:vAlign w:val="center"/>
          </w:tcPr>
          <w:p w14:paraId="0847965B" w14:textId="77777777" w:rsidR="00EE07BB" w:rsidRDefault="00EE07BB" w:rsidP="00C71764">
            <w:pPr>
              <w:pStyle w:val="Nidungvnbn"/>
              <w:ind w:firstLine="0"/>
              <w:jc w:val="center"/>
            </w:pPr>
            <w:r>
              <w:t>B</w:t>
            </w:r>
          </w:p>
        </w:tc>
        <w:tc>
          <w:tcPr>
            <w:tcW w:w="720" w:type="dxa"/>
            <w:vAlign w:val="center"/>
          </w:tcPr>
          <w:p w14:paraId="3D5FD56F" w14:textId="77777777" w:rsidR="00EE07BB" w:rsidRDefault="00EE07BB" w:rsidP="00C71764">
            <w:pPr>
              <w:pStyle w:val="Nidungvnbn"/>
              <w:ind w:firstLine="0"/>
              <w:jc w:val="center"/>
            </w:pPr>
            <w:r>
              <w:t>C</w:t>
            </w:r>
          </w:p>
        </w:tc>
        <w:tc>
          <w:tcPr>
            <w:tcW w:w="727" w:type="dxa"/>
            <w:vAlign w:val="center"/>
          </w:tcPr>
          <w:p w14:paraId="208BDBE4" w14:textId="77777777" w:rsidR="00EE07BB" w:rsidRDefault="00EE07BB" w:rsidP="00C71764">
            <w:pPr>
              <w:pStyle w:val="Nidungvnbn"/>
              <w:ind w:firstLine="0"/>
              <w:jc w:val="center"/>
            </w:pPr>
            <w:r>
              <w:t>D</w:t>
            </w:r>
          </w:p>
        </w:tc>
        <w:tc>
          <w:tcPr>
            <w:tcW w:w="720" w:type="dxa"/>
            <w:vAlign w:val="center"/>
          </w:tcPr>
          <w:p w14:paraId="307F8821" w14:textId="77777777" w:rsidR="00EE07BB" w:rsidRDefault="00EE07BB" w:rsidP="00C71764">
            <w:pPr>
              <w:pStyle w:val="Nidungvnbn"/>
              <w:ind w:firstLine="0"/>
              <w:jc w:val="center"/>
            </w:pPr>
            <w:r>
              <w:t>E</w:t>
            </w:r>
          </w:p>
        </w:tc>
        <w:tc>
          <w:tcPr>
            <w:tcW w:w="810" w:type="dxa"/>
            <w:vAlign w:val="center"/>
          </w:tcPr>
          <w:p w14:paraId="27962CB6" w14:textId="77777777" w:rsidR="00EE07BB" w:rsidRDefault="00EE07BB" w:rsidP="00C71764">
            <w:pPr>
              <w:pStyle w:val="Nidungvnbn"/>
              <w:ind w:firstLine="0"/>
              <w:jc w:val="center"/>
            </w:pPr>
            <w:r>
              <w:t>F</w:t>
            </w:r>
          </w:p>
        </w:tc>
        <w:tc>
          <w:tcPr>
            <w:tcW w:w="2813" w:type="dxa"/>
          </w:tcPr>
          <w:p w14:paraId="473E09F9" w14:textId="77777777" w:rsidR="00EE07BB" w:rsidRDefault="00EE07BB" w:rsidP="00C71764">
            <w:pPr>
              <w:pStyle w:val="Nidungvnbn"/>
              <w:ind w:firstLine="0"/>
              <w:jc w:val="center"/>
            </w:pPr>
            <w:r>
              <w:t>Item feature vector</w:t>
            </w:r>
          </w:p>
        </w:tc>
      </w:tr>
      <w:tr w:rsidR="00EE07BB" w14:paraId="6CDD38C3" w14:textId="77777777" w:rsidTr="00EE07BB">
        <w:trPr>
          <w:jc w:val="center"/>
        </w:trPr>
        <w:tc>
          <w:tcPr>
            <w:tcW w:w="1998" w:type="dxa"/>
          </w:tcPr>
          <w:p w14:paraId="63041B7A" w14:textId="77777777" w:rsidR="00EE07BB" w:rsidRDefault="00EE07BB" w:rsidP="00C71764">
            <w:pPr>
              <w:pStyle w:val="Nidungvnbn"/>
              <w:ind w:firstLine="0"/>
            </w:pPr>
            <w:r>
              <w:t>Batman</w:t>
            </w:r>
          </w:p>
        </w:tc>
        <w:tc>
          <w:tcPr>
            <w:tcW w:w="670" w:type="dxa"/>
            <w:vAlign w:val="center"/>
          </w:tcPr>
          <w:p w14:paraId="2F9EFEB9" w14:textId="77777777" w:rsidR="00EE07BB" w:rsidRDefault="00EE07BB" w:rsidP="00C71764">
            <w:pPr>
              <w:pStyle w:val="Nidungvnbn"/>
              <w:ind w:firstLine="0"/>
              <w:jc w:val="center"/>
            </w:pPr>
            <w:r>
              <w:t>5</w:t>
            </w:r>
          </w:p>
        </w:tc>
        <w:tc>
          <w:tcPr>
            <w:tcW w:w="680" w:type="dxa"/>
            <w:vAlign w:val="center"/>
          </w:tcPr>
          <w:p w14:paraId="019ECC2A" w14:textId="77777777" w:rsidR="00EE07BB" w:rsidRDefault="00EE07BB" w:rsidP="00C71764">
            <w:pPr>
              <w:pStyle w:val="Nidungvnbn"/>
              <w:ind w:firstLine="0"/>
              <w:jc w:val="center"/>
            </w:pPr>
            <w:r>
              <w:t>5</w:t>
            </w:r>
          </w:p>
        </w:tc>
        <w:tc>
          <w:tcPr>
            <w:tcW w:w="720" w:type="dxa"/>
            <w:vAlign w:val="center"/>
          </w:tcPr>
          <w:p w14:paraId="440B0946" w14:textId="77777777" w:rsidR="00EE07BB" w:rsidRDefault="00EE07BB" w:rsidP="00C71764">
            <w:pPr>
              <w:pStyle w:val="Nidungvnbn"/>
              <w:ind w:firstLine="0"/>
              <w:jc w:val="center"/>
            </w:pPr>
            <w:r>
              <w:t>0</w:t>
            </w:r>
          </w:p>
        </w:tc>
        <w:tc>
          <w:tcPr>
            <w:tcW w:w="727" w:type="dxa"/>
            <w:vAlign w:val="center"/>
          </w:tcPr>
          <w:p w14:paraId="766FAE1A" w14:textId="77777777" w:rsidR="00EE07BB" w:rsidRDefault="00EE07BB" w:rsidP="00C71764">
            <w:pPr>
              <w:pStyle w:val="Nidungvnbn"/>
              <w:ind w:firstLine="0"/>
              <w:jc w:val="center"/>
            </w:pPr>
            <w:r>
              <w:t>0</w:t>
            </w:r>
          </w:p>
        </w:tc>
        <w:tc>
          <w:tcPr>
            <w:tcW w:w="720" w:type="dxa"/>
            <w:vAlign w:val="center"/>
          </w:tcPr>
          <w:p w14:paraId="3577016C" w14:textId="77777777" w:rsidR="00EE07BB" w:rsidRDefault="00EE07BB" w:rsidP="00C71764">
            <w:pPr>
              <w:pStyle w:val="Nidungvnbn"/>
              <w:ind w:firstLine="0"/>
              <w:jc w:val="center"/>
            </w:pPr>
            <w:r>
              <w:t>1</w:t>
            </w:r>
          </w:p>
        </w:tc>
        <w:tc>
          <w:tcPr>
            <w:tcW w:w="810" w:type="dxa"/>
            <w:vAlign w:val="center"/>
          </w:tcPr>
          <w:p w14:paraId="317E6E51" w14:textId="77777777" w:rsidR="00EE07BB" w:rsidRDefault="00EE07BB" w:rsidP="00C71764">
            <w:pPr>
              <w:pStyle w:val="Nidungvnbn"/>
              <w:ind w:firstLine="0"/>
              <w:jc w:val="center"/>
            </w:pPr>
            <w:r>
              <w:t>?</w:t>
            </w:r>
          </w:p>
        </w:tc>
        <w:tc>
          <w:tcPr>
            <w:tcW w:w="2813" w:type="dxa"/>
          </w:tcPr>
          <w:p w14:paraId="5A5AEA59" w14:textId="77777777" w:rsidR="00EE07BB" w:rsidRDefault="00EE07BB" w:rsidP="00C71764">
            <w:pPr>
              <w:pStyle w:val="Nidungvnbn"/>
              <w:ind w:firstLine="0"/>
              <w:jc w:val="center"/>
            </w:pPr>
            <w:r>
              <w:t>x</w:t>
            </w:r>
            <w:r w:rsidRPr="00AF5501">
              <w:rPr>
                <w:vertAlign w:val="subscript"/>
              </w:rPr>
              <w:t>1</w:t>
            </w:r>
            <w:r>
              <w:t xml:space="preserve"> = [0.99, 0.02]</w:t>
            </w:r>
          </w:p>
        </w:tc>
      </w:tr>
      <w:tr w:rsidR="00EE07BB" w14:paraId="25905800" w14:textId="77777777" w:rsidTr="00EE07BB">
        <w:trPr>
          <w:jc w:val="center"/>
        </w:trPr>
        <w:tc>
          <w:tcPr>
            <w:tcW w:w="1998" w:type="dxa"/>
          </w:tcPr>
          <w:p w14:paraId="7DD78846" w14:textId="77777777" w:rsidR="00EE07BB" w:rsidRDefault="00EE07BB" w:rsidP="00C71764">
            <w:pPr>
              <w:pStyle w:val="Nidungvnbn"/>
              <w:ind w:firstLine="0"/>
            </w:pPr>
            <w:proofErr w:type="spellStart"/>
            <w:r>
              <w:t>Spyderman</w:t>
            </w:r>
            <w:proofErr w:type="spellEnd"/>
          </w:p>
        </w:tc>
        <w:tc>
          <w:tcPr>
            <w:tcW w:w="670" w:type="dxa"/>
            <w:vAlign w:val="center"/>
          </w:tcPr>
          <w:p w14:paraId="5093D3F3" w14:textId="77777777" w:rsidR="00EE07BB" w:rsidRDefault="00EE07BB" w:rsidP="00C71764">
            <w:pPr>
              <w:pStyle w:val="Nidungvnbn"/>
              <w:ind w:firstLine="0"/>
              <w:jc w:val="center"/>
            </w:pPr>
            <w:r>
              <w:t>5</w:t>
            </w:r>
          </w:p>
        </w:tc>
        <w:tc>
          <w:tcPr>
            <w:tcW w:w="680" w:type="dxa"/>
            <w:vAlign w:val="center"/>
          </w:tcPr>
          <w:p w14:paraId="5236E81E" w14:textId="77777777" w:rsidR="00EE07BB" w:rsidRDefault="00EE07BB" w:rsidP="00C71764">
            <w:pPr>
              <w:pStyle w:val="Nidungvnbn"/>
              <w:ind w:firstLine="0"/>
              <w:jc w:val="center"/>
            </w:pPr>
            <w:r>
              <w:t>?</w:t>
            </w:r>
          </w:p>
        </w:tc>
        <w:tc>
          <w:tcPr>
            <w:tcW w:w="720" w:type="dxa"/>
            <w:vAlign w:val="center"/>
          </w:tcPr>
          <w:p w14:paraId="1F73B4BF" w14:textId="77777777" w:rsidR="00EE07BB" w:rsidRDefault="00EE07BB" w:rsidP="00C71764">
            <w:pPr>
              <w:pStyle w:val="Nidungvnbn"/>
              <w:ind w:firstLine="0"/>
              <w:jc w:val="center"/>
            </w:pPr>
            <w:r>
              <w:t>?</w:t>
            </w:r>
          </w:p>
        </w:tc>
        <w:tc>
          <w:tcPr>
            <w:tcW w:w="727" w:type="dxa"/>
            <w:vAlign w:val="center"/>
          </w:tcPr>
          <w:p w14:paraId="34E9C1CE" w14:textId="77777777" w:rsidR="00EE07BB" w:rsidRDefault="00EE07BB" w:rsidP="00C71764">
            <w:pPr>
              <w:pStyle w:val="Nidungvnbn"/>
              <w:ind w:firstLine="0"/>
              <w:jc w:val="center"/>
            </w:pPr>
            <w:r>
              <w:t>0</w:t>
            </w:r>
          </w:p>
        </w:tc>
        <w:tc>
          <w:tcPr>
            <w:tcW w:w="720" w:type="dxa"/>
            <w:vAlign w:val="center"/>
          </w:tcPr>
          <w:p w14:paraId="06BCBB14" w14:textId="77777777" w:rsidR="00EE07BB" w:rsidRDefault="00EE07BB" w:rsidP="00C71764">
            <w:pPr>
              <w:pStyle w:val="Nidungvnbn"/>
              <w:ind w:firstLine="0"/>
              <w:jc w:val="center"/>
            </w:pPr>
            <w:r>
              <w:t>?</w:t>
            </w:r>
          </w:p>
        </w:tc>
        <w:tc>
          <w:tcPr>
            <w:tcW w:w="810" w:type="dxa"/>
            <w:vAlign w:val="center"/>
          </w:tcPr>
          <w:p w14:paraId="1161AD6F" w14:textId="77777777" w:rsidR="00EE07BB" w:rsidRDefault="00EE07BB" w:rsidP="00C71764">
            <w:pPr>
              <w:pStyle w:val="Nidungvnbn"/>
              <w:ind w:firstLine="0"/>
              <w:jc w:val="center"/>
            </w:pPr>
            <w:r>
              <w:t>?</w:t>
            </w:r>
          </w:p>
        </w:tc>
        <w:tc>
          <w:tcPr>
            <w:tcW w:w="2813" w:type="dxa"/>
          </w:tcPr>
          <w:p w14:paraId="6B473385" w14:textId="77777777" w:rsidR="00EE07BB" w:rsidRDefault="00EE07BB" w:rsidP="00C71764">
            <w:pPr>
              <w:pStyle w:val="Nidungvnbn"/>
              <w:ind w:firstLine="0"/>
              <w:jc w:val="center"/>
            </w:pPr>
            <w:r>
              <w:t>x</w:t>
            </w:r>
            <w:r w:rsidRPr="00AF5501">
              <w:rPr>
                <w:vertAlign w:val="subscript"/>
              </w:rPr>
              <w:t>2</w:t>
            </w:r>
            <w:r>
              <w:t xml:space="preserve"> = [0.91, 0.11]</w:t>
            </w:r>
          </w:p>
        </w:tc>
      </w:tr>
      <w:tr w:rsidR="00EE07BB" w14:paraId="00F9E11C" w14:textId="77777777" w:rsidTr="00EE07BB">
        <w:trPr>
          <w:jc w:val="center"/>
        </w:trPr>
        <w:tc>
          <w:tcPr>
            <w:tcW w:w="1998" w:type="dxa"/>
          </w:tcPr>
          <w:p w14:paraId="2D8CB405" w14:textId="77777777" w:rsidR="00EE07BB" w:rsidRDefault="00EE07BB" w:rsidP="00C71764">
            <w:pPr>
              <w:pStyle w:val="Nidungvnbn"/>
              <w:ind w:firstLine="0"/>
            </w:pPr>
            <w:r>
              <w:t>Superman</w:t>
            </w:r>
          </w:p>
        </w:tc>
        <w:tc>
          <w:tcPr>
            <w:tcW w:w="670" w:type="dxa"/>
            <w:vAlign w:val="center"/>
          </w:tcPr>
          <w:p w14:paraId="09E2EA41" w14:textId="77777777" w:rsidR="00EE07BB" w:rsidRDefault="00EE07BB" w:rsidP="00C71764">
            <w:pPr>
              <w:pStyle w:val="Nidungvnbn"/>
              <w:ind w:firstLine="0"/>
              <w:jc w:val="center"/>
            </w:pPr>
            <w:r>
              <w:t>?</w:t>
            </w:r>
          </w:p>
        </w:tc>
        <w:tc>
          <w:tcPr>
            <w:tcW w:w="680" w:type="dxa"/>
            <w:vAlign w:val="center"/>
          </w:tcPr>
          <w:p w14:paraId="61416932" w14:textId="77777777" w:rsidR="00EE07BB" w:rsidRDefault="00EE07BB" w:rsidP="00C71764">
            <w:pPr>
              <w:pStyle w:val="Nidungvnbn"/>
              <w:ind w:firstLine="0"/>
              <w:jc w:val="center"/>
            </w:pPr>
            <w:r>
              <w:t>4</w:t>
            </w:r>
          </w:p>
        </w:tc>
        <w:tc>
          <w:tcPr>
            <w:tcW w:w="720" w:type="dxa"/>
            <w:vAlign w:val="center"/>
          </w:tcPr>
          <w:p w14:paraId="256D9C1A" w14:textId="77777777" w:rsidR="00EE07BB" w:rsidRDefault="00EE07BB" w:rsidP="00C71764">
            <w:pPr>
              <w:pStyle w:val="Nidungvnbn"/>
              <w:ind w:firstLine="0"/>
              <w:jc w:val="center"/>
            </w:pPr>
            <w:r>
              <w:t>1</w:t>
            </w:r>
          </w:p>
        </w:tc>
        <w:tc>
          <w:tcPr>
            <w:tcW w:w="727" w:type="dxa"/>
            <w:vAlign w:val="center"/>
          </w:tcPr>
          <w:p w14:paraId="790A4B5D" w14:textId="77777777" w:rsidR="00EE07BB" w:rsidRDefault="00EE07BB" w:rsidP="00C71764">
            <w:pPr>
              <w:pStyle w:val="Nidungvnbn"/>
              <w:ind w:firstLine="0"/>
              <w:jc w:val="center"/>
            </w:pPr>
            <w:r>
              <w:t>?</w:t>
            </w:r>
          </w:p>
        </w:tc>
        <w:tc>
          <w:tcPr>
            <w:tcW w:w="720" w:type="dxa"/>
            <w:vAlign w:val="center"/>
          </w:tcPr>
          <w:p w14:paraId="1AFA1849" w14:textId="77777777" w:rsidR="00EE07BB" w:rsidRDefault="00EE07BB" w:rsidP="00C71764">
            <w:pPr>
              <w:pStyle w:val="Nidungvnbn"/>
              <w:ind w:firstLine="0"/>
              <w:jc w:val="center"/>
            </w:pPr>
            <w:r>
              <w:t>?</w:t>
            </w:r>
          </w:p>
        </w:tc>
        <w:tc>
          <w:tcPr>
            <w:tcW w:w="810" w:type="dxa"/>
            <w:vAlign w:val="center"/>
          </w:tcPr>
          <w:p w14:paraId="078278C6" w14:textId="77777777" w:rsidR="00EE07BB" w:rsidRDefault="00EE07BB" w:rsidP="00C71764">
            <w:pPr>
              <w:pStyle w:val="Nidungvnbn"/>
              <w:ind w:firstLine="0"/>
              <w:jc w:val="center"/>
            </w:pPr>
            <w:r>
              <w:t>1</w:t>
            </w:r>
          </w:p>
        </w:tc>
        <w:tc>
          <w:tcPr>
            <w:tcW w:w="2813" w:type="dxa"/>
          </w:tcPr>
          <w:p w14:paraId="335FE5A6" w14:textId="77777777" w:rsidR="00EE07BB" w:rsidRDefault="00EE07BB" w:rsidP="00C71764">
            <w:pPr>
              <w:pStyle w:val="Nidungvnbn"/>
              <w:ind w:firstLine="0"/>
              <w:jc w:val="center"/>
            </w:pPr>
            <w:r>
              <w:t>x</w:t>
            </w:r>
            <w:r w:rsidRPr="00AF5501">
              <w:rPr>
                <w:vertAlign w:val="subscript"/>
              </w:rPr>
              <w:t>3</w:t>
            </w:r>
            <w:r>
              <w:t xml:space="preserve"> = </w:t>
            </w:r>
            <w:r w:rsidR="00AF5501">
              <w:t>[0.95, 0.05]</w:t>
            </w:r>
          </w:p>
        </w:tc>
      </w:tr>
      <w:tr w:rsidR="00EE07BB" w14:paraId="543CE100" w14:textId="77777777" w:rsidTr="00EE07BB">
        <w:trPr>
          <w:jc w:val="center"/>
        </w:trPr>
        <w:tc>
          <w:tcPr>
            <w:tcW w:w="1998" w:type="dxa"/>
          </w:tcPr>
          <w:p w14:paraId="0D3D8D72" w14:textId="77777777" w:rsidR="00EE07BB" w:rsidRDefault="00EE07BB" w:rsidP="00C71764">
            <w:pPr>
              <w:pStyle w:val="Nidungvnbn"/>
              <w:ind w:firstLine="0"/>
            </w:pPr>
            <w:r>
              <w:t>Tom &amp; Jerry</w:t>
            </w:r>
          </w:p>
        </w:tc>
        <w:tc>
          <w:tcPr>
            <w:tcW w:w="670" w:type="dxa"/>
            <w:vAlign w:val="center"/>
          </w:tcPr>
          <w:p w14:paraId="0D681095" w14:textId="77777777" w:rsidR="00EE07BB" w:rsidRDefault="00EE07BB" w:rsidP="00C71764">
            <w:pPr>
              <w:pStyle w:val="Nidungvnbn"/>
              <w:ind w:firstLine="0"/>
              <w:jc w:val="center"/>
            </w:pPr>
            <w:r>
              <w:t>1</w:t>
            </w:r>
          </w:p>
        </w:tc>
        <w:tc>
          <w:tcPr>
            <w:tcW w:w="680" w:type="dxa"/>
            <w:vAlign w:val="center"/>
          </w:tcPr>
          <w:p w14:paraId="6C50CBA7" w14:textId="77777777" w:rsidR="00EE07BB" w:rsidRDefault="00EE07BB" w:rsidP="00C71764">
            <w:pPr>
              <w:pStyle w:val="Nidungvnbn"/>
              <w:ind w:firstLine="0"/>
              <w:jc w:val="center"/>
            </w:pPr>
            <w:r>
              <w:t>1</w:t>
            </w:r>
          </w:p>
        </w:tc>
        <w:tc>
          <w:tcPr>
            <w:tcW w:w="720" w:type="dxa"/>
            <w:vAlign w:val="center"/>
          </w:tcPr>
          <w:p w14:paraId="72A1AB9B" w14:textId="77777777" w:rsidR="00EE07BB" w:rsidRDefault="00EE07BB" w:rsidP="00C71764">
            <w:pPr>
              <w:pStyle w:val="Nidungvnbn"/>
              <w:ind w:firstLine="0"/>
              <w:jc w:val="center"/>
            </w:pPr>
            <w:r>
              <w:t>4</w:t>
            </w:r>
          </w:p>
        </w:tc>
        <w:tc>
          <w:tcPr>
            <w:tcW w:w="727" w:type="dxa"/>
            <w:vAlign w:val="center"/>
          </w:tcPr>
          <w:p w14:paraId="3F414B20" w14:textId="77777777" w:rsidR="00EE07BB" w:rsidRDefault="00EE07BB" w:rsidP="00C71764">
            <w:pPr>
              <w:pStyle w:val="Nidungvnbn"/>
              <w:ind w:firstLine="0"/>
              <w:jc w:val="center"/>
            </w:pPr>
            <w:r>
              <w:t>4</w:t>
            </w:r>
          </w:p>
        </w:tc>
        <w:tc>
          <w:tcPr>
            <w:tcW w:w="720" w:type="dxa"/>
            <w:vAlign w:val="center"/>
          </w:tcPr>
          <w:p w14:paraId="46EBE12B" w14:textId="77777777" w:rsidR="00EE07BB" w:rsidRDefault="00EE07BB" w:rsidP="00C71764">
            <w:pPr>
              <w:pStyle w:val="Nidungvnbn"/>
              <w:ind w:firstLine="0"/>
              <w:jc w:val="center"/>
            </w:pPr>
            <w:r>
              <w:t>4</w:t>
            </w:r>
          </w:p>
        </w:tc>
        <w:tc>
          <w:tcPr>
            <w:tcW w:w="810" w:type="dxa"/>
            <w:vAlign w:val="center"/>
          </w:tcPr>
          <w:p w14:paraId="622A0097" w14:textId="77777777" w:rsidR="00EE07BB" w:rsidRDefault="00EE07BB" w:rsidP="00C71764">
            <w:pPr>
              <w:pStyle w:val="Nidungvnbn"/>
              <w:ind w:firstLine="0"/>
              <w:jc w:val="center"/>
            </w:pPr>
            <w:r>
              <w:t>?</w:t>
            </w:r>
          </w:p>
        </w:tc>
        <w:tc>
          <w:tcPr>
            <w:tcW w:w="2813" w:type="dxa"/>
          </w:tcPr>
          <w:p w14:paraId="0065961F" w14:textId="77777777" w:rsidR="00EE07BB" w:rsidRDefault="00AF5501" w:rsidP="00C71764">
            <w:pPr>
              <w:pStyle w:val="Nidungvnbn"/>
              <w:ind w:firstLine="0"/>
              <w:jc w:val="center"/>
            </w:pPr>
            <w:r>
              <w:t>x</w:t>
            </w:r>
            <w:r w:rsidRPr="00AF5501">
              <w:rPr>
                <w:vertAlign w:val="subscript"/>
              </w:rPr>
              <w:t>4</w:t>
            </w:r>
            <w:r>
              <w:t xml:space="preserve"> = [0.01, 0.99]</w:t>
            </w:r>
          </w:p>
        </w:tc>
      </w:tr>
      <w:tr w:rsidR="00EE07BB" w14:paraId="48948554" w14:textId="77777777" w:rsidTr="00EE07BB">
        <w:trPr>
          <w:jc w:val="center"/>
        </w:trPr>
        <w:tc>
          <w:tcPr>
            <w:tcW w:w="1998" w:type="dxa"/>
          </w:tcPr>
          <w:p w14:paraId="3E90B09E" w14:textId="77777777" w:rsidR="00EE07BB" w:rsidRDefault="00EE07BB" w:rsidP="00C71764">
            <w:pPr>
              <w:pStyle w:val="Nidungvnbn"/>
              <w:ind w:firstLine="0"/>
            </w:pPr>
            <w:proofErr w:type="spellStart"/>
            <w:r>
              <w:t>Doraemon</w:t>
            </w:r>
            <w:proofErr w:type="spellEnd"/>
          </w:p>
        </w:tc>
        <w:tc>
          <w:tcPr>
            <w:tcW w:w="670" w:type="dxa"/>
            <w:vAlign w:val="center"/>
          </w:tcPr>
          <w:p w14:paraId="4FD469AD" w14:textId="77777777" w:rsidR="00EE07BB" w:rsidRDefault="00EE07BB" w:rsidP="00C71764">
            <w:pPr>
              <w:pStyle w:val="Nidungvnbn"/>
              <w:ind w:firstLine="0"/>
              <w:jc w:val="center"/>
            </w:pPr>
            <w:r>
              <w:t>1</w:t>
            </w:r>
          </w:p>
        </w:tc>
        <w:tc>
          <w:tcPr>
            <w:tcW w:w="680" w:type="dxa"/>
            <w:vAlign w:val="center"/>
          </w:tcPr>
          <w:p w14:paraId="22E6E83E" w14:textId="77777777" w:rsidR="00EE07BB" w:rsidRDefault="00EE07BB" w:rsidP="00C71764">
            <w:pPr>
              <w:pStyle w:val="Nidungvnbn"/>
              <w:ind w:firstLine="0"/>
              <w:jc w:val="center"/>
            </w:pPr>
            <w:r>
              <w:t>0</w:t>
            </w:r>
          </w:p>
        </w:tc>
        <w:tc>
          <w:tcPr>
            <w:tcW w:w="720" w:type="dxa"/>
            <w:vAlign w:val="center"/>
          </w:tcPr>
          <w:p w14:paraId="0F685690" w14:textId="77777777" w:rsidR="00EE07BB" w:rsidRDefault="00EE07BB" w:rsidP="00C71764">
            <w:pPr>
              <w:pStyle w:val="Nidungvnbn"/>
              <w:ind w:firstLine="0"/>
              <w:jc w:val="center"/>
            </w:pPr>
            <w:r>
              <w:t>5</w:t>
            </w:r>
          </w:p>
        </w:tc>
        <w:tc>
          <w:tcPr>
            <w:tcW w:w="727" w:type="dxa"/>
            <w:vAlign w:val="center"/>
          </w:tcPr>
          <w:p w14:paraId="30CD8318" w14:textId="77777777" w:rsidR="00EE07BB" w:rsidRDefault="00EE07BB" w:rsidP="00C71764">
            <w:pPr>
              <w:pStyle w:val="Nidungvnbn"/>
              <w:ind w:firstLine="0"/>
              <w:jc w:val="center"/>
            </w:pPr>
            <w:r>
              <w:t>?</w:t>
            </w:r>
          </w:p>
        </w:tc>
        <w:tc>
          <w:tcPr>
            <w:tcW w:w="720" w:type="dxa"/>
            <w:vAlign w:val="center"/>
          </w:tcPr>
          <w:p w14:paraId="572AECB6" w14:textId="77777777" w:rsidR="00EE07BB" w:rsidRDefault="00EE07BB" w:rsidP="00C71764">
            <w:pPr>
              <w:pStyle w:val="Nidungvnbn"/>
              <w:ind w:firstLine="0"/>
              <w:jc w:val="center"/>
            </w:pPr>
            <w:r>
              <w:t>?</w:t>
            </w:r>
          </w:p>
        </w:tc>
        <w:tc>
          <w:tcPr>
            <w:tcW w:w="810" w:type="dxa"/>
            <w:vAlign w:val="center"/>
          </w:tcPr>
          <w:p w14:paraId="24C7D66A" w14:textId="77777777" w:rsidR="00EE07BB" w:rsidRDefault="00EE07BB" w:rsidP="00C71764">
            <w:pPr>
              <w:pStyle w:val="Nidungvnbn"/>
              <w:ind w:firstLine="0"/>
              <w:jc w:val="center"/>
            </w:pPr>
            <w:r>
              <w:t>?</w:t>
            </w:r>
          </w:p>
        </w:tc>
        <w:tc>
          <w:tcPr>
            <w:tcW w:w="2813" w:type="dxa"/>
          </w:tcPr>
          <w:p w14:paraId="21796140" w14:textId="77777777" w:rsidR="00EE07BB" w:rsidRDefault="00AF5501" w:rsidP="00C71764">
            <w:pPr>
              <w:pStyle w:val="Nidungvnbn"/>
              <w:ind w:firstLine="0"/>
              <w:jc w:val="center"/>
            </w:pPr>
            <w:r>
              <w:t>x</w:t>
            </w:r>
            <w:r w:rsidRPr="00AF5501">
              <w:rPr>
                <w:vertAlign w:val="subscript"/>
              </w:rPr>
              <w:t>5</w:t>
            </w:r>
            <w:r>
              <w:t xml:space="preserve"> = [0.03, 0.98]</w:t>
            </w:r>
          </w:p>
        </w:tc>
      </w:tr>
      <w:tr w:rsidR="00AF5501" w14:paraId="64E052A6" w14:textId="77777777" w:rsidTr="00EE07BB">
        <w:trPr>
          <w:jc w:val="center"/>
        </w:trPr>
        <w:tc>
          <w:tcPr>
            <w:tcW w:w="1998" w:type="dxa"/>
          </w:tcPr>
          <w:p w14:paraId="04CBC062" w14:textId="77777777" w:rsidR="00AF5501" w:rsidRDefault="00AF5501" w:rsidP="00C71764">
            <w:pPr>
              <w:pStyle w:val="Nidungvnbn"/>
              <w:ind w:firstLine="0"/>
            </w:pPr>
            <w:r>
              <w:t>User model</w:t>
            </w:r>
          </w:p>
        </w:tc>
        <w:tc>
          <w:tcPr>
            <w:tcW w:w="670" w:type="dxa"/>
            <w:vAlign w:val="center"/>
          </w:tcPr>
          <w:p w14:paraId="17A0336A" w14:textId="77777777" w:rsidR="00AF5501" w:rsidRDefault="00BB08D3"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680" w:type="dxa"/>
            <w:vAlign w:val="center"/>
          </w:tcPr>
          <w:p w14:paraId="77E12BBE" w14:textId="77777777" w:rsidR="00AF5501" w:rsidRDefault="00BB08D3"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720" w:type="dxa"/>
            <w:vAlign w:val="center"/>
          </w:tcPr>
          <w:p w14:paraId="145807BF" w14:textId="77777777" w:rsidR="00AF5501" w:rsidRDefault="00BB08D3"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727" w:type="dxa"/>
            <w:vAlign w:val="center"/>
          </w:tcPr>
          <w:p w14:paraId="102DD746" w14:textId="77777777" w:rsidR="00AF5501" w:rsidRDefault="00BB08D3"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720" w:type="dxa"/>
            <w:vAlign w:val="center"/>
          </w:tcPr>
          <w:p w14:paraId="49A84456" w14:textId="77777777" w:rsidR="00AF5501" w:rsidRDefault="00BB08D3"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oMath>
            </m:oMathPara>
          </w:p>
        </w:tc>
        <w:tc>
          <w:tcPr>
            <w:tcW w:w="810" w:type="dxa"/>
            <w:vAlign w:val="center"/>
          </w:tcPr>
          <w:p w14:paraId="57528204" w14:textId="77777777" w:rsidR="00AF5501" w:rsidRDefault="00BB08D3"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6</m:t>
                    </m:r>
                  </m:sub>
                </m:sSub>
              </m:oMath>
            </m:oMathPara>
          </w:p>
        </w:tc>
        <w:tc>
          <w:tcPr>
            <w:tcW w:w="2813" w:type="dxa"/>
          </w:tcPr>
          <w:p w14:paraId="1352A713" w14:textId="77777777" w:rsidR="00AF5501" w:rsidRDefault="00AF5501" w:rsidP="00C71764">
            <w:pPr>
              <w:pStyle w:val="Nidungvnbn"/>
              <w:ind w:firstLine="0"/>
              <w:jc w:val="center"/>
            </w:pPr>
          </w:p>
        </w:tc>
      </w:tr>
    </w:tbl>
    <w:p w14:paraId="0CCFA6D7" w14:textId="77777777" w:rsidR="00376938" w:rsidRDefault="00376938" w:rsidP="00213EAE">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chính</w:t>
      </w:r>
      <w:proofErr w:type="spellEnd"/>
      <w:r>
        <w:t xml:space="preserve"> </w:t>
      </w:r>
      <w:proofErr w:type="spellStart"/>
      <w:r>
        <w:t>là</w:t>
      </w:r>
      <w:proofErr w:type="spellEnd"/>
      <w:r>
        <w:t xml:space="preserve"> </w:t>
      </w:r>
      <w:proofErr w:type="spellStart"/>
      <w:r>
        <w:t>đi</w:t>
      </w:r>
      <w:proofErr w:type="spellEnd"/>
      <w:r>
        <w:t xml:space="preserve"> </w:t>
      </w:r>
      <w:proofErr w:type="spellStart"/>
      <w:r>
        <w:t>tìm</w:t>
      </w:r>
      <w:proofErr w:type="spellEnd"/>
      <w:r>
        <w:t xml:space="preserve"> </w:t>
      </w:r>
      <w:proofErr w:type="spellStart"/>
      <w:r>
        <w:t>mô</w:t>
      </w:r>
      <w:proofErr w:type="spellEnd"/>
      <w:r>
        <w:t xml:space="preserve"> </w:t>
      </w:r>
      <w:proofErr w:type="spellStart"/>
      <w:r>
        <w:t>hình</w:t>
      </w:r>
      <w:proofErr w:type="spellEnd"/>
      <w:r>
        <w:t xml:space="preserve"> </w:t>
      </w:r>
      <w:proofErr w:type="spellStart"/>
      <w:r>
        <w:t>sao</w:t>
      </w:r>
      <w:proofErr w:type="spellEnd"/>
      <w:r>
        <w:t xml:space="preserve"> </w:t>
      </w:r>
      <w:proofErr w:type="spellStart"/>
      <w:r>
        <w:t>cho</w:t>
      </w:r>
      <w:proofErr w:type="spellEnd"/>
      <w:r>
        <w:t xml:space="preserve"> </w:t>
      </w:r>
      <w:proofErr w:type="spellStart"/>
      <w:r>
        <w:t>có</w:t>
      </w:r>
      <w:proofErr w:type="spellEnd"/>
      <w:r>
        <w:t xml:space="preserve"> </w:t>
      </w:r>
      <w:proofErr w:type="spellStart"/>
      <w:r>
        <w:t>thể</w:t>
      </w:r>
      <w:proofErr w:type="spellEnd"/>
      <w:r>
        <w:t xml:space="preserve"> fix </w:t>
      </w:r>
      <w:proofErr w:type="spellStart"/>
      <w:r>
        <w:t>được</w:t>
      </w:r>
      <w:proofErr w:type="spellEnd"/>
      <w:r>
        <w:t xml:space="preserve"> </w:t>
      </w:r>
      <w:proofErr w:type="spellStart"/>
      <w:r>
        <w:t>các</w:t>
      </w:r>
      <w:proofErr w:type="spellEnd"/>
      <w:r>
        <w:t xml:space="preserve"> </w:t>
      </w:r>
      <m:oMath>
        <m:r>
          <m:rPr>
            <m:sty m:val="p"/>
          </m:rPr>
          <w:rPr>
            <w:rFonts w:ascii="Cambria Math" w:hAnsi="Cambria Math"/>
          </w:rPr>
          <w:br/>
        </m:r>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có trong mô hình. Sau đó ta sẽ dự đoán các giá trị ở các ô “?”.</w:t>
      </w:r>
    </w:p>
    <w:p w14:paraId="1540353D" w14:textId="77777777" w:rsidR="002F6550" w:rsidRDefault="002F6550" w:rsidP="00581D4B">
      <w:pPr>
        <w:pStyle w:val="Tiumccp2"/>
        <w:numPr>
          <w:ilvl w:val="2"/>
          <w:numId w:val="1"/>
        </w:numPr>
      </w:pPr>
      <w:bookmarkStart w:id="10" w:name="_Toc23071049"/>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mất</w:t>
      </w:r>
      <w:proofErr w:type="spellEnd"/>
      <w:r>
        <w:t xml:space="preserve"> </w:t>
      </w:r>
      <w:proofErr w:type="spellStart"/>
      <w:r>
        <w:t>mát</w:t>
      </w:r>
      <w:bookmarkEnd w:id="10"/>
      <w:proofErr w:type="spellEnd"/>
    </w:p>
    <w:p w14:paraId="5B47224D" w14:textId="77777777" w:rsidR="00C35137" w:rsidRDefault="00B872F5" w:rsidP="00B872F5">
      <w:pPr>
        <w:pStyle w:val="Nidungvnbn"/>
      </w:pPr>
      <w:proofErr w:type="spellStart"/>
      <w:r>
        <w:t>Gọi</w:t>
      </w:r>
      <w:proofErr w:type="spellEnd"/>
      <w:r>
        <w:t xml:space="preserve"> </w:t>
      </w:r>
      <w:proofErr w:type="spellStart"/>
      <w:r>
        <w:t>số</w:t>
      </w:r>
      <w:proofErr w:type="spellEnd"/>
      <w:r>
        <w:t xml:space="preserve"> user </w:t>
      </w:r>
      <w:proofErr w:type="spellStart"/>
      <w:r>
        <w:t>là</w:t>
      </w:r>
      <w:proofErr w:type="spellEnd"/>
      <w:r>
        <w:t xml:space="preserve"> N, </w:t>
      </w:r>
      <w:proofErr w:type="spellStart"/>
      <w:r>
        <w:t>số</w:t>
      </w:r>
      <w:proofErr w:type="spellEnd"/>
      <w:r>
        <w:t xml:space="preserve"> item </w:t>
      </w:r>
      <w:proofErr w:type="spellStart"/>
      <w:r>
        <w:t>là</w:t>
      </w:r>
      <w:proofErr w:type="spellEnd"/>
      <w:r>
        <w:t xml:space="preserve"> M, utility matrix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là</w:t>
      </w:r>
      <w:proofErr w:type="spellEnd"/>
      <w:r>
        <w:t xml:space="preserve"> </w:t>
      </w:r>
      <w:proofErr w:type="spellStart"/>
      <w:r>
        <w:t>một</w:t>
      </w:r>
      <w:proofErr w:type="spellEnd"/>
      <w:r>
        <w:t xml:space="preserve"> ma </w:t>
      </w:r>
      <w:proofErr w:type="spellStart"/>
      <w:r>
        <w:t>trận</w:t>
      </w:r>
      <w:proofErr w:type="spellEnd"/>
      <w:r>
        <w:t xml:space="preserve"> Y.</w:t>
      </w:r>
      <w:r w:rsidR="00360AB5">
        <w:t xml:space="preserve"> </w:t>
      </w:r>
      <w:proofErr w:type="spellStart"/>
      <w:r w:rsidR="00360AB5">
        <w:t>Thành</w:t>
      </w:r>
      <w:proofErr w:type="spellEnd"/>
      <w:r w:rsidR="00360AB5">
        <w:t xml:space="preserve"> </w:t>
      </w:r>
      <w:proofErr w:type="spellStart"/>
      <w:r w:rsidR="00360AB5">
        <w:t>phần</w:t>
      </w:r>
      <w:proofErr w:type="spellEnd"/>
      <w:r w:rsidR="00360AB5">
        <w:t xml:space="preserve"> ở </w:t>
      </w:r>
      <w:proofErr w:type="spellStart"/>
      <w:r w:rsidR="00360AB5">
        <w:t>hàng</w:t>
      </w:r>
      <w:proofErr w:type="spellEnd"/>
      <w:r w:rsidR="00360AB5">
        <w:t xml:space="preserve"> </w:t>
      </w:r>
      <w:proofErr w:type="spellStart"/>
      <w:r w:rsidR="00360AB5">
        <w:t>thứ</w:t>
      </w:r>
      <w:proofErr w:type="spellEnd"/>
      <w:r w:rsidR="00360AB5">
        <w:t xml:space="preserve"> m, </w:t>
      </w:r>
      <w:proofErr w:type="spellStart"/>
      <w:r w:rsidR="00360AB5">
        <w:t>cột</w:t>
      </w:r>
      <w:proofErr w:type="spellEnd"/>
      <w:r w:rsidR="00360AB5">
        <w:t xml:space="preserve"> </w:t>
      </w:r>
      <w:proofErr w:type="spellStart"/>
      <w:r w:rsidR="00360AB5">
        <w:t>thứ</w:t>
      </w:r>
      <w:proofErr w:type="spellEnd"/>
      <w:r w:rsidR="00360AB5">
        <w:t xml:space="preserve"> n </w:t>
      </w:r>
      <w:proofErr w:type="spellStart"/>
      <w:r w:rsidR="00360AB5">
        <w:t>của</w:t>
      </w:r>
      <w:proofErr w:type="spellEnd"/>
      <w:r w:rsidR="00360AB5">
        <w:t xml:space="preserve"> Y </w:t>
      </w:r>
      <w:proofErr w:type="spellStart"/>
      <w:r w:rsidR="00360AB5">
        <w:t>biểu</w:t>
      </w:r>
      <w:proofErr w:type="spellEnd"/>
      <w:r w:rsidR="00360AB5">
        <w:t xml:space="preserve"> </w:t>
      </w:r>
      <w:proofErr w:type="spellStart"/>
      <w:r w:rsidR="00360AB5">
        <w:t>diễn</w:t>
      </w:r>
      <w:proofErr w:type="spellEnd"/>
      <w:r w:rsidR="00360AB5">
        <w:t xml:space="preserve"> </w:t>
      </w:r>
      <w:proofErr w:type="spellStart"/>
      <w:r w:rsidR="00360AB5">
        <w:t>cho</w:t>
      </w:r>
      <w:proofErr w:type="spellEnd"/>
      <w:r w:rsidR="00360AB5">
        <w:t xml:space="preserve"> </w:t>
      </w:r>
      <w:proofErr w:type="spellStart"/>
      <w:r w:rsidR="00360AB5">
        <w:t>mức</w:t>
      </w:r>
      <w:proofErr w:type="spellEnd"/>
      <w:r w:rsidR="00360AB5">
        <w:t xml:space="preserve"> </w:t>
      </w:r>
      <w:proofErr w:type="spellStart"/>
      <w:r w:rsidR="00360AB5">
        <w:t>độ</w:t>
      </w:r>
      <w:proofErr w:type="spellEnd"/>
      <w:r w:rsidR="00360AB5">
        <w:t xml:space="preserve"> </w:t>
      </w:r>
      <w:proofErr w:type="spellStart"/>
      <w:r w:rsidR="00360AB5">
        <w:t>quan</w:t>
      </w:r>
      <w:proofErr w:type="spellEnd"/>
      <w:r w:rsidR="00360AB5">
        <w:t xml:space="preserve"> </w:t>
      </w:r>
      <w:proofErr w:type="spellStart"/>
      <w:r w:rsidR="00360AB5">
        <w:t>tâm</w:t>
      </w:r>
      <w:proofErr w:type="spellEnd"/>
      <w:r w:rsidR="00360AB5">
        <w:t xml:space="preserve"> </w:t>
      </w:r>
      <w:proofErr w:type="spellStart"/>
      <w:r w:rsidR="00360AB5">
        <w:t>của</w:t>
      </w:r>
      <w:proofErr w:type="spellEnd"/>
      <w:r w:rsidR="00360AB5">
        <w:t xml:space="preserve"> user n </w:t>
      </w:r>
      <w:proofErr w:type="spellStart"/>
      <w:r w:rsidR="00360AB5">
        <w:t>lên</w:t>
      </w:r>
      <w:proofErr w:type="spellEnd"/>
      <w:r w:rsidR="00360AB5">
        <w:t xml:space="preserve"> </w:t>
      </w:r>
      <w:proofErr w:type="spellStart"/>
      <w:r w:rsidR="00360AB5">
        <w:t>sản</w:t>
      </w:r>
      <w:proofErr w:type="spellEnd"/>
      <w:r w:rsidR="00360AB5">
        <w:t xml:space="preserve"> </w:t>
      </w:r>
      <w:proofErr w:type="spellStart"/>
      <w:r w:rsidR="00360AB5">
        <w:t>phẩm</w:t>
      </w:r>
      <w:proofErr w:type="spellEnd"/>
      <w:r w:rsidR="00360AB5">
        <w:t xml:space="preserve"> m </w:t>
      </w:r>
      <w:proofErr w:type="spellStart"/>
      <w:r w:rsidR="00360AB5">
        <w:t>mà</w:t>
      </w:r>
      <w:proofErr w:type="spellEnd"/>
      <w:r w:rsidR="00360AB5">
        <w:t xml:space="preserve"> </w:t>
      </w:r>
      <w:proofErr w:type="spellStart"/>
      <w:r w:rsidR="00360AB5">
        <w:t>hệ</w:t>
      </w:r>
      <w:proofErr w:type="spellEnd"/>
      <w:r w:rsidR="00360AB5">
        <w:t xml:space="preserve"> </w:t>
      </w:r>
      <w:proofErr w:type="spellStart"/>
      <w:r w:rsidR="00360AB5">
        <w:t>thống</w:t>
      </w:r>
      <w:proofErr w:type="spellEnd"/>
      <w:r w:rsidR="00360AB5">
        <w:t xml:space="preserve"> </w:t>
      </w:r>
      <w:proofErr w:type="spellStart"/>
      <w:r w:rsidR="00360AB5">
        <w:t>thu</w:t>
      </w:r>
      <w:proofErr w:type="spellEnd"/>
      <w:r w:rsidR="00360AB5">
        <w:t xml:space="preserve"> </w:t>
      </w:r>
      <w:proofErr w:type="spellStart"/>
      <w:r w:rsidR="00360AB5">
        <w:t>thập</w:t>
      </w:r>
      <w:proofErr w:type="spellEnd"/>
      <w:r w:rsidR="00360AB5">
        <w:t xml:space="preserve"> </w:t>
      </w:r>
      <w:proofErr w:type="spellStart"/>
      <w:r w:rsidR="00360AB5">
        <w:t>được</w:t>
      </w:r>
      <w:proofErr w:type="spellEnd"/>
      <w:r w:rsidR="00360AB5">
        <w:t xml:space="preserve">. </w:t>
      </w:r>
      <w:proofErr w:type="spellStart"/>
      <w:r w:rsidR="00360AB5">
        <w:t>Các</w:t>
      </w:r>
      <w:proofErr w:type="spellEnd"/>
      <w:r w:rsidR="00360AB5">
        <w:t xml:space="preserve"> </w:t>
      </w:r>
      <w:proofErr w:type="spellStart"/>
      <w:r w:rsidR="00360AB5">
        <w:t>giá</w:t>
      </w:r>
      <w:proofErr w:type="spellEnd"/>
      <w:r w:rsidR="00360AB5">
        <w:t xml:space="preserve"> </w:t>
      </w:r>
      <w:proofErr w:type="spellStart"/>
      <w:r w:rsidR="00360AB5">
        <w:t>trị</w:t>
      </w:r>
      <w:proofErr w:type="spellEnd"/>
      <w:r w:rsidR="00360AB5">
        <w:t xml:space="preserve"> “?” ở </w:t>
      </w:r>
      <w:proofErr w:type="spellStart"/>
      <w:r w:rsidR="00360AB5">
        <w:t>bảng</w:t>
      </w:r>
      <w:proofErr w:type="spellEnd"/>
      <w:r w:rsidR="00360AB5">
        <w:t xml:space="preserve"> 2 ở </w:t>
      </w:r>
      <w:proofErr w:type="spellStart"/>
      <w:r w:rsidR="00360AB5">
        <w:t>trên</w:t>
      </w:r>
      <w:proofErr w:type="spellEnd"/>
      <w:r w:rsidR="00360AB5">
        <w:t xml:space="preserve"> </w:t>
      </w:r>
      <w:proofErr w:type="spellStart"/>
      <w:r w:rsidR="00360AB5">
        <w:t>khi</w:t>
      </w:r>
      <w:proofErr w:type="spellEnd"/>
      <w:r w:rsidR="00360AB5">
        <w:t xml:space="preserve"> </w:t>
      </w:r>
      <w:proofErr w:type="spellStart"/>
      <w:r w:rsidR="00360AB5">
        <w:t>biểu</w:t>
      </w:r>
      <w:proofErr w:type="spellEnd"/>
      <w:r w:rsidR="00360AB5">
        <w:t xml:space="preserve"> </w:t>
      </w:r>
      <w:proofErr w:type="spellStart"/>
      <w:r w:rsidR="00360AB5">
        <w:t>diễn</w:t>
      </w:r>
      <w:proofErr w:type="spellEnd"/>
      <w:r w:rsidR="00360AB5">
        <w:t xml:space="preserve"> ở ma </w:t>
      </w:r>
      <w:proofErr w:type="spellStart"/>
      <w:r w:rsidR="00360AB5">
        <w:t>trận</w:t>
      </w:r>
      <w:proofErr w:type="spellEnd"/>
      <w:r w:rsidR="00360AB5">
        <w:t xml:space="preserve"> Y </w:t>
      </w:r>
      <w:proofErr w:type="spellStart"/>
      <w:r w:rsidR="00360AB5">
        <w:t>sẽ</w:t>
      </w:r>
      <w:proofErr w:type="spellEnd"/>
      <w:r w:rsidR="00360AB5">
        <w:t xml:space="preserve"> </w:t>
      </w:r>
      <w:proofErr w:type="spellStart"/>
      <w:r w:rsidR="00360AB5">
        <w:t>là</w:t>
      </w:r>
      <w:proofErr w:type="spellEnd"/>
      <w:r w:rsidR="00360AB5">
        <w:t xml:space="preserve"> </w:t>
      </w:r>
      <w:proofErr w:type="spellStart"/>
      <w:r w:rsidR="00360AB5">
        <w:t>các</w:t>
      </w:r>
      <w:proofErr w:type="spellEnd"/>
      <w:r w:rsidR="00360AB5">
        <w:t xml:space="preserve"> </w:t>
      </w:r>
      <w:proofErr w:type="spellStart"/>
      <w:r w:rsidR="00360AB5">
        <w:t>ký</w:t>
      </w:r>
      <w:proofErr w:type="spellEnd"/>
      <w:r w:rsidR="00360AB5">
        <w:t xml:space="preserve"> </w:t>
      </w:r>
      <w:proofErr w:type="spellStart"/>
      <w:r w:rsidR="00360AB5">
        <w:t>thự</w:t>
      </w:r>
      <w:proofErr w:type="spellEnd"/>
      <w:r w:rsidR="00360AB5">
        <w:t xml:space="preserve"> </w:t>
      </w:r>
      <w:proofErr w:type="spellStart"/>
      <w:r w:rsidR="00360AB5">
        <w:t>trống</w:t>
      </w:r>
      <w:proofErr w:type="spellEnd"/>
      <w:r w:rsidR="00360AB5">
        <w:t xml:space="preserve">. </w:t>
      </w:r>
      <w:proofErr w:type="spellStart"/>
      <w:r w:rsidR="00360AB5">
        <w:t>Ngoài</w:t>
      </w:r>
      <w:proofErr w:type="spellEnd"/>
      <w:r w:rsidR="00360AB5">
        <w:t xml:space="preserve"> ra ta </w:t>
      </w:r>
      <w:proofErr w:type="spellStart"/>
      <w:r w:rsidR="00360AB5">
        <w:t>sẽ</w:t>
      </w:r>
      <w:proofErr w:type="spellEnd"/>
      <w:r w:rsidR="00360AB5">
        <w:t xml:space="preserve"> </w:t>
      </w:r>
      <w:proofErr w:type="spellStart"/>
      <w:r w:rsidR="00360AB5">
        <w:t>biểu</w:t>
      </w:r>
      <w:proofErr w:type="spellEnd"/>
      <w:r w:rsidR="00360AB5">
        <w:t xml:space="preserve"> </w:t>
      </w:r>
      <w:proofErr w:type="spellStart"/>
      <w:r w:rsidR="00360AB5">
        <w:t>diễn</w:t>
      </w:r>
      <w:proofErr w:type="spellEnd"/>
      <w:r w:rsidR="00360AB5">
        <w:t xml:space="preserve"> </w:t>
      </w:r>
      <w:proofErr w:type="spellStart"/>
      <w:r w:rsidR="00360AB5">
        <w:t>một</w:t>
      </w:r>
      <w:proofErr w:type="spellEnd"/>
      <w:r w:rsidR="00360AB5">
        <w:t xml:space="preserve"> ma </w:t>
      </w:r>
      <w:proofErr w:type="spellStart"/>
      <w:r w:rsidR="00360AB5">
        <w:t>trận</w:t>
      </w:r>
      <w:proofErr w:type="spellEnd"/>
      <w:r w:rsidR="00360AB5">
        <w:t xml:space="preserve"> R, ma </w:t>
      </w:r>
      <w:proofErr w:type="spellStart"/>
      <w:r w:rsidR="00360AB5">
        <w:t>trận</w:t>
      </w:r>
      <w:proofErr w:type="spellEnd"/>
      <w:r w:rsidR="00360AB5">
        <w:t xml:space="preserve"> R </w:t>
      </w:r>
      <w:proofErr w:type="spellStart"/>
      <w:r w:rsidR="00360AB5">
        <w:t>sẽ</w:t>
      </w:r>
      <w:proofErr w:type="spellEnd"/>
      <w:r w:rsidR="00360AB5">
        <w:t xml:space="preserve"> </w:t>
      </w:r>
      <w:proofErr w:type="spellStart"/>
      <w:r w:rsidR="00360AB5">
        <w:t>cho</w:t>
      </w:r>
      <w:proofErr w:type="spellEnd"/>
      <w:r w:rsidR="00360AB5">
        <w:t xml:space="preserve"> ta </w:t>
      </w:r>
      <w:proofErr w:type="spellStart"/>
      <w:r w:rsidR="00360AB5">
        <w:t>biết</w:t>
      </w:r>
      <w:proofErr w:type="spellEnd"/>
      <w:r w:rsidR="00360AB5">
        <w:t xml:space="preserve"> </w:t>
      </w:r>
      <w:proofErr w:type="spellStart"/>
      <w:r w:rsidR="00360AB5">
        <w:t>một</w:t>
      </w:r>
      <w:proofErr w:type="spellEnd"/>
      <w:r w:rsidR="00360AB5">
        <w:t xml:space="preserve"> user </w:t>
      </w:r>
      <w:proofErr w:type="spellStart"/>
      <w:r w:rsidR="00360AB5">
        <w:t>đã</w:t>
      </w:r>
      <w:proofErr w:type="spellEnd"/>
      <w:r w:rsidR="00360AB5">
        <w:t xml:space="preserve"> </w:t>
      </w:r>
      <w:proofErr w:type="spellStart"/>
      <w:r w:rsidR="00360AB5">
        <w:t>đánh</w:t>
      </w:r>
      <w:proofErr w:type="spellEnd"/>
      <w:r w:rsidR="00360AB5">
        <w:t xml:space="preserve"> </w:t>
      </w:r>
      <w:proofErr w:type="spellStart"/>
      <w:r w:rsidR="00360AB5">
        <w:t>giá</w:t>
      </w:r>
      <w:proofErr w:type="spellEnd"/>
      <w:r w:rsidR="00360AB5">
        <w:t xml:space="preserve"> </w:t>
      </w:r>
      <w:proofErr w:type="spellStart"/>
      <w:r w:rsidR="00360AB5">
        <w:t>một</w:t>
      </w:r>
      <w:proofErr w:type="spellEnd"/>
      <w:r w:rsidR="00360AB5">
        <w:t xml:space="preserve"> item </w:t>
      </w:r>
      <w:proofErr w:type="spellStart"/>
      <w:r w:rsidR="00360AB5">
        <w:t>nào</w:t>
      </w:r>
      <w:proofErr w:type="spellEnd"/>
      <w:r w:rsidR="00360AB5">
        <w:t xml:space="preserve"> </w:t>
      </w:r>
      <w:proofErr w:type="spellStart"/>
      <w:r w:rsidR="00360AB5">
        <w:t>đó</w:t>
      </w:r>
      <w:proofErr w:type="spellEnd"/>
      <w:r w:rsidR="00360AB5">
        <w:t xml:space="preserve"> hay </w:t>
      </w:r>
      <w:proofErr w:type="spellStart"/>
      <w:r w:rsidR="00360AB5">
        <w:t>chưa</w:t>
      </w:r>
      <w:proofErr w:type="spellEnd"/>
      <w:r w:rsidR="00360AB5">
        <w:t xml:space="preserve">, </w:t>
      </w:r>
      <w:proofErr w:type="spellStart"/>
      <w:r w:rsidR="00360AB5">
        <w:t>nếu</w:t>
      </w:r>
      <w:proofErr w:type="spellEnd"/>
      <w:r w:rsidR="00360AB5">
        <w:t xml:space="preserve"> </w:t>
      </w:r>
      <w:proofErr w:type="spellStart"/>
      <w:r w:rsidR="00360AB5">
        <w:t>sản</w:t>
      </w:r>
      <w:proofErr w:type="spellEnd"/>
      <w:r w:rsidR="00360AB5">
        <w:t xml:space="preserve"> </w:t>
      </w:r>
      <w:proofErr w:type="spellStart"/>
      <w:r w:rsidR="00360AB5">
        <w:t>phẩm</w:t>
      </w:r>
      <w:proofErr w:type="spellEnd"/>
      <w:r w:rsidR="00360AB5">
        <w:t xml:space="preserve"> </w:t>
      </w:r>
      <w:proofErr w:type="spellStart"/>
      <w:r w:rsidR="00360AB5">
        <w:t>thứ</w:t>
      </w:r>
      <w:proofErr w:type="spellEnd"/>
      <w:r w:rsidR="00360AB5">
        <w:t xml:space="preserve"> </w:t>
      </w:r>
      <w:proofErr w:type="spellStart"/>
      <w:r w:rsidR="00360AB5">
        <w:t>i</w:t>
      </w:r>
      <w:proofErr w:type="spellEnd"/>
      <w:r w:rsidR="00360AB5">
        <w:t xml:space="preserve"> </w:t>
      </w:r>
      <w:proofErr w:type="spellStart"/>
      <w:r w:rsidR="00360AB5">
        <w:t>được</w:t>
      </w:r>
      <w:proofErr w:type="spellEnd"/>
      <w:r w:rsidR="00360AB5">
        <w:t xml:space="preserve"> user j </w:t>
      </w:r>
      <w:proofErr w:type="spellStart"/>
      <w:r w:rsidR="00360AB5">
        <w:t>đánh</w:t>
      </w:r>
      <w:proofErr w:type="spellEnd"/>
      <w:r w:rsidR="00360AB5">
        <w:t xml:space="preserve"> </w:t>
      </w:r>
      <w:proofErr w:type="spellStart"/>
      <w:r w:rsidR="00360AB5">
        <w:t>giá</w:t>
      </w:r>
      <w:proofErr w:type="spellEnd"/>
      <w:r w:rsidR="00360AB5">
        <w:t xml:space="preserve"> </w:t>
      </w:r>
      <w:proofErr w:type="spellStart"/>
      <w:r w:rsidR="00360AB5">
        <w:t>thì</w:t>
      </w:r>
      <w:proofErr w:type="spellEnd"/>
      <w:r w:rsidR="00360AB5">
        <w:t xml:space="preserve"> ô </w:t>
      </w:r>
      <w:proofErr w:type="spellStart"/>
      <w:r w:rsidR="00360AB5">
        <w:t>đó</w:t>
      </w:r>
      <w:proofErr w:type="spellEnd"/>
      <w:r w:rsidR="00360AB5">
        <w:t xml:space="preserve"> </w:t>
      </w:r>
      <w:proofErr w:type="spellStart"/>
      <w:r w:rsidR="00360AB5">
        <w:t>sẽ</w:t>
      </w:r>
      <w:proofErr w:type="spellEnd"/>
      <w:r w:rsidR="00360AB5">
        <w:t xml:space="preserve"> </w:t>
      </w:r>
      <w:proofErr w:type="spellStart"/>
      <w:r w:rsidR="00360AB5">
        <w:t>có</w:t>
      </w:r>
      <w:proofErr w:type="spellEnd"/>
      <w:r w:rsidR="00360AB5">
        <w:t xml:space="preserve"> </w:t>
      </w:r>
      <w:proofErr w:type="spellStart"/>
      <w:r w:rsidR="00360AB5">
        <w:t>giá</w:t>
      </w:r>
      <w:proofErr w:type="spellEnd"/>
      <w:r w:rsidR="00360AB5">
        <w:t xml:space="preserve"> </w:t>
      </w:r>
      <w:proofErr w:type="spellStart"/>
      <w:r w:rsidR="00360AB5">
        <w:t>trị</w:t>
      </w:r>
      <w:proofErr w:type="spellEnd"/>
      <w:r w:rsidR="00360AB5">
        <w:t xml:space="preserve"> </w:t>
      </w:r>
      <w:proofErr w:type="spellStart"/>
      <w:r w:rsidR="00360AB5">
        <w:t>là</w:t>
      </w:r>
      <w:proofErr w:type="spellEnd"/>
      <w:r w:rsidR="00360AB5">
        <w:t xml:space="preserve"> 1, </w:t>
      </w:r>
      <w:proofErr w:type="spellStart"/>
      <w:r w:rsidR="00360AB5">
        <w:t>còn</w:t>
      </w:r>
      <w:proofErr w:type="spellEnd"/>
      <w:r w:rsidR="00360AB5">
        <w:t xml:space="preserve"> </w:t>
      </w:r>
      <w:proofErr w:type="spellStart"/>
      <w:r w:rsidR="00360AB5">
        <w:t>nếu</w:t>
      </w:r>
      <w:proofErr w:type="spellEnd"/>
      <w:r w:rsidR="00360AB5">
        <w:t xml:space="preserve"> </w:t>
      </w:r>
      <w:proofErr w:type="spellStart"/>
      <w:r w:rsidR="00360AB5">
        <w:t>chưa</w:t>
      </w:r>
      <w:proofErr w:type="spellEnd"/>
      <w:r w:rsidR="00360AB5">
        <w:t xml:space="preserve"> </w:t>
      </w:r>
      <w:proofErr w:type="spellStart"/>
      <w:r w:rsidR="00360AB5">
        <w:t>sẽ</w:t>
      </w:r>
      <w:proofErr w:type="spellEnd"/>
      <w:r w:rsidR="00360AB5">
        <w:t xml:space="preserve"> </w:t>
      </w:r>
      <w:proofErr w:type="spellStart"/>
      <w:r w:rsidR="00360AB5">
        <w:t>là</w:t>
      </w:r>
      <w:proofErr w:type="spellEnd"/>
      <w:r w:rsidR="00360AB5">
        <w:t xml:space="preserve"> 0.</w:t>
      </w:r>
    </w:p>
    <w:p w14:paraId="52FBC634" w14:textId="77777777" w:rsidR="00360AB5" w:rsidRDefault="00C71764" w:rsidP="00B872F5">
      <w:pPr>
        <w:pStyle w:val="Nidungvnbn"/>
      </w:pPr>
      <w:r>
        <w:t xml:space="preserve">Ta </w:t>
      </w:r>
      <w:proofErr w:type="spellStart"/>
      <w:r>
        <w:t>giả</w:t>
      </w:r>
      <w:proofErr w:type="spellEnd"/>
      <w:r>
        <w:t xml:space="preserve"> </w:t>
      </w:r>
      <w:proofErr w:type="spellStart"/>
      <w:r>
        <w:t>sử</w:t>
      </w:r>
      <w:proofErr w:type="spellEnd"/>
      <w:r>
        <w:t xml:space="preserve"> </w:t>
      </w:r>
      <w:proofErr w:type="spellStart"/>
      <w:r>
        <w:t>rằng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đánh</w:t>
      </w:r>
      <w:proofErr w:type="spellEnd"/>
      <w:r>
        <w:t xml:space="preserve"> </w:t>
      </w:r>
      <w:proofErr w:type="spellStart"/>
      <w:r>
        <w:t>giá</w:t>
      </w:r>
      <w:proofErr w:type="spellEnd"/>
      <w:r>
        <w:t xml:space="preserve"> item</w:t>
      </w:r>
      <w:r w:rsidR="0002427F">
        <w:t xml:space="preserve"> </w:t>
      </w:r>
      <w:proofErr w:type="spellStart"/>
      <w:r w:rsidR="0002427F">
        <w:t>của</w:t>
      </w:r>
      <w:proofErr w:type="spellEnd"/>
      <w:r w:rsidR="0002427F">
        <w:t xml:space="preserve"> </w:t>
      </w:r>
      <w:proofErr w:type="spellStart"/>
      <w:r w:rsidR="0002427F">
        <w:t>các</w:t>
      </w:r>
      <w:proofErr w:type="spellEnd"/>
      <w:r w:rsidR="0002427F">
        <w:t xml:space="preserve"> item </w:t>
      </w:r>
      <w:proofErr w:type="spellStart"/>
      <w:r w:rsidR="0002427F">
        <w:t>sẽ</w:t>
      </w:r>
      <w:proofErr w:type="spellEnd"/>
      <w:r w:rsidR="0002427F">
        <w:t xml:space="preserve"> </w:t>
      </w:r>
      <w:proofErr w:type="spellStart"/>
      <w:r w:rsidR="0002427F">
        <w:t>là</w:t>
      </w:r>
      <w:proofErr w:type="spellEnd"/>
      <w:r w:rsidR="0002427F">
        <w:t xml:space="preserve"> 1 </w:t>
      </w:r>
      <w:proofErr w:type="spellStart"/>
      <w:r w:rsidR="0002427F">
        <w:t>một</w:t>
      </w:r>
      <w:proofErr w:type="spellEnd"/>
      <w:r w:rsidR="0002427F">
        <w:t xml:space="preserve"> </w:t>
      </w:r>
      <w:proofErr w:type="spellStart"/>
      <w:r w:rsidR="0002427F">
        <w:t>hàm</w:t>
      </w:r>
      <w:proofErr w:type="spellEnd"/>
      <w:r w:rsidR="0002427F">
        <w:t xml:space="preserve"> y = f(x) ở </w:t>
      </w:r>
      <w:proofErr w:type="spellStart"/>
      <w:r w:rsidR="0002427F">
        <w:t>đó</w:t>
      </w:r>
      <w:proofErr w:type="spellEnd"/>
      <w:r w:rsidR="0002427F">
        <w:t xml:space="preserve"> x </w:t>
      </w:r>
      <w:proofErr w:type="spellStart"/>
      <w:r w:rsidR="0002427F">
        <w:t>là</w:t>
      </w:r>
      <w:proofErr w:type="spellEnd"/>
      <w:r w:rsidR="0002427F">
        <w:t xml:space="preserve"> </w:t>
      </w:r>
      <w:proofErr w:type="spellStart"/>
      <w:r w:rsidR="0002427F">
        <w:t>các</w:t>
      </w:r>
      <w:proofErr w:type="spellEnd"/>
      <w:r w:rsidR="0002427F">
        <w:t xml:space="preserve"> feature vector </w:t>
      </w:r>
      <w:proofErr w:type="spellStart"/>
      <w:r w:rsidR="0002427F">
        <w:t>chúng</w:t>
      </w:r>
      <w:proofErr w:type="spellEnd"/>
      <w:r w:rsidR="0002427F">
        <w:t xml:space="preserve"> ta </w:t>
      </w:r>
      <w:proofErr w:type="spellStart"/>
      <w:r w:rsidR="0002427F">
        <w:t>sẽ</w:t>
      </w:r>
      <w:proofErr w:type="spellEnd"/>
      <w:r w:rsidR="0002427F">
        <w:t xml:space="preserve"> </w:t>
      </w:r>
      <w:proofErr w:type="spellStart"/>
      <w:r w:rsidR="0002427F">
        <w:t>cần</w:t>
      </w:r>
      <w:proofErr w:type="spellEnd"/>
      <w:r w:rsidR="0002427F">
        <w:t xml:space="preserve"> </w:t>
      </w:r>
      <w:proofErr w:type="spellStart"/>
      <w:r w:rsidR="0002427F">
        <w:t>tìm</w:t>
      </w:r>
      <w:proofErr w:type="spellEnd"/>
      <w:r w:rsidR="0002427F">
        <w:t xml:space="preserve"> </w:t>
      </w:r>
      <w:proofErr w:type="spellStart"/>
      <w:r w:rsidR="0002427F">
        <w:t>trọng</w:t>
      </w:r>
      <w:proofErr w:type="spellEnd"/>
      <w:r w:rsidR="0002427F">
        <w:t xml:space="preserve"> </w:t>
      </w:r>
      <w:proofErr w:type="spellStart"/>
      <w:r w:rsidR="0002427F">
        <w:t>số</w:t>
      </w:r>
      <w:proofErr w:type="spellEnd"/>
      <w:r w:rsidR="0002427F">
        <w:t xml:space="preserve"> w </w:t>
      </w:r>
      <w:proofErr w:type="spellStart"/>
      <w:r w:rsidR="0002427F">
        <w:t>và</w:t>
      </w:r>
      <w:proofErr w:type="spellEnd"/>
      <w:r w:rsidR="0002427F">
        <w:t xml:space="preserve"> </w:t>
      </w:r>
      <w:proofErr w:type="spellStart"/>
      <w:r w:rsidR="0002427F">
        <w:t>phần</w:t>
      </w:r>
      <w:proofErr w:type="spellEnd"/>
      <w:r w:rsidR="0002427F">
        <w:t xml:space="preserve"> </w:t>
      </w:r>
      <w:proofErr w:type="spellStart"/>
      <w:r w:rsidR="0002427F">
        <w:t>bù</w:t>
      </w:r>
      <w:proofErr w:type="spellEnd"/>
      <w:r w:rsidR="0002427F">
        <w:t xml:space="preserve"> </w:t>
      </w:r>
      <w:proofErr w:type="spellStart"/>
      <w:r w:rsidR="0002427F">
        <w:t>đại</w:t>
      </w:r>
      <w:proofErr w:type="spellEnd"/>
      <w:r w:rsidR="0002427F">
        <w:t xml:space="preserve"> </w:t>
      </w:r>
      <w:proofErr w:type="spellStart"/>
      <w:r w:rsidR="0002427F">
        <w:t>số</w:t>
      </w:r>
      <w:proofErr w:type="spellEnd"/>
      <w:r w:rsidR="0002427F">
        <w:t xml:space="preserve"> (bias) b. </w:t>
      </w:r>
      <w:proofErr w:type="spellStart"/>
      <w:r w:rsidR="0002427F">
        <w:t>Cụ</w:t>
      </w:r>
      <w:proofErr w:type="spellEnd"/>
      <w:r w:rsidR="0002427F">
        <w:t xml:space="preserve"> </w:t>
      </w:r>
      <w:proofErr w:type="spellStart"/>
      <w:r w:rsidR="0002427F">
        <w:t>thể</w:t>
      </w:r>
      <w:proofErr w:type="spellEnd"/>
      <w:r w:rsidR="0002427F">
        <w:t xml:space="preserve"> </w:t>
      </w:r>
      <w:proofErr w:type="spellStart"/>
      <w:r w:rsidR="0002427F">
        <w:t>ứng</w:t>
      </w:r>
      <w:proofErr w:type="spellEnd"/>
      <w:r w:rsidR="0002427F">
        <w:t xml:space="preserve"> </w:t>
      </w:r>
      <w:proofErr w:type="spellStart"/>
      <w:r w:rsidR="0002427F">
        <w:t>với</w:t>
      </w:r>
      <w:proofErr w:type="spellEnd"/>
      <w:r w:rsidR="0002427F">
        <w:t xml:space="preserve"> </w:t>
      </w:r>
      <w:proofErr w:type="spellStart"/>
      <w:r w:rsidR="0002427F">
        <w:t>mỗi</w:t>
      </w:r>
      <w:proofErr w:type="spellEnd"/>
      <w:r w:rsidR="0002427F">
        <w:t xml:space="preserve"> user n, </w:t>
      </w:r>
      <w:proofErr w:type="spellStart"/>
      <w:r w:rsidR="0002427F">
        <w:t>và</w:t>
      </w:r>
      <w:proofErr w:type="spellEnd"/>
      <w:r w:rsidR="0002427F">
        <w:t xml:space="preserve"> item m ta </w:t>
      </w:r>
      <w:proofErr w:type="spellStart"/>
      <w:r w:rsidR="0002427F">
        <w:t>sẽ</w:t>
      </w:r>
      <w:proofErr w:type="spellEnd"/>
      <w:r w:rsidR="0002427F">
        <w:t xml:space="preserve"> </w:t>
      </w:r>
      <w:proofErr w:type="spellStart"/>
      <w:r w:rsidR="0002427F">
        <w:t>có</w:t>
      </w:r>
      <w:proofErr w:type="spellEnd"/>
      <w:r w:rsidR="0002427F">
        <w:t xml:space="preserve"> </w:t>
      </w:r>
      <w:proofErr w:type="spellStart"/>
      <w:r w:rsidR="0002427F">
        <w:t>được</w:t>
      </w:r>
      <w:proofErr w:type="spellEnd"/>
      <w:r w:rsidR="0002427F">
        <w:t xml:space="preserve"> </w:t>
      </w:r>
      <w:proofErr w:type="spellStart"/>
      <w:r w:rsidR="0002427F">
        <w:t>độ</w:t>
      </w:r>
      <w:proofErr w:type="spellEnd"/>
      <w:r w:rsidR="0002427F">
        <w:t xml:space="preserve"> </w:t>
      </w:r>
      <w:proofErr w:type="spellStart"/>
      <w:r w:rsidR="0002427F">
        <w:t>đánh</w:t>
      </w:r>
      <w:proofErr w:type="spellEnd"/>
      <w:r w:rsidR="0002427F">
        <w:t xml:space="preserve"> </w:t>
      </w:r>
      <w:proofErr w:type="spellStart"/>
      <w:r w:rsidR="0002427F">
        <w:t>giá</w:t>
      </w:r>
      <w:proofErr w:type="spellEnd"/>
      <w:r w:rsidR="0002427F">
        <w:t xml:space="preserve"> </w:t>
      </w:r>
      <w:proofErr w:type="spellStart"/>
      <w:r w:rsidR="0002427F">
        <w:t>theo</w:t>
      </w:r>
      <w:proofErr w:type="spellEnd"/>
      <w:r w:rsidR="0002427F">
        <w:t>:</w:t>
      </w:r>
    </w:p>
    <w:p w14:paraId="1FEF97C1" w14:textId="77777777" w:rsidR="0002427F" w:rsidRPr="0002427F" w:rsidRDefault="00BB08D3" w:rsidP="00B872F5">
      <w:pPr>
        <w:pStyle w:val="Nidungvnbn"/>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predict</m:t>
                  </m:r>
                </m:sub>
              </m:sSub>
              <m:r>
                <w:rPr>
                  <w:rFonts w:ascii="Cambria Math" w:hAnsi="Cambria Math"/>
                </w:rPr>
                <m:t>=y</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    (1)</m:t>
          </m:r>
        </m:oMath>
      </m:oMathPara>
    </w:p>
    <w:p w14:paraId="459D78F1" w14:textId="77777777" w:rsidR="0002427F" w:rsidRDefault="0002427F" w:rsidP="00B872F5">
      <w:pPr>
        <w:pStyle w:val="Nidungvnbn"/>
      </w:pPr>
      <w:r>
        <w:t xml:space="preserve">Sau </w:t>
      </w:r>
      <w:proofErr w:type="spellStart"/>
      <w:r>
        <w:t>khi</w:t>
      </w:r>
      <w:proofErr w:type="spellEnd"/>
      <w:r>
        <w:t xml:space="preserve"> ta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xong</w:t>
      </w:r>
      <w:proofErr w:type="spellEnd"/>
      <w:r>
        <w:t xml:space="preserve">, ta </w:t>
      </w:r>
      <w:proofErr w:type="spellStart"/>
      <w:r>
        <w:t>có</w:t>
      </w:r>
      <w:proofErr w:type="spellEnd"/>
      <w:r>
        <w:t xml:space="preserve"> </w:t>
      </w:r>
      <w:proofErr w:type="spellStart"/>
      <w:r>
        <w:t>được</w:t>
      </w:r>
      <w:proofErr w:type="spellEnd"/>
      <w:r>
        <w:t xml:space="preserve"> w </w:t>
      </w:r>
      <w:proofErr w:type="spellStart"/>
      <w:r>
        <w:t>và</w:t>
      </w:r>
      <w:proofErr w:type="spellEnd"/>
      <w:r>
        <w:t xml:space="preserve"> b </w:t>
      </w:r>
      <w:proofErr w:type="spellStart"/>
      <w:r>
        <w:t>phù</w:t>
      </w:r>
      <w:proofErr w:type="spellEnd"/>
      <w:r>
        <w:t xml:space="preserve"> </w:t>
      </w:r>
      <w:proofErr w:type="spellStart"/>
      <w:r>
        <w:t>hợp</w:t>
      </w:r>
      <w:proofErr w:type="spellEnd"/>
      <w:r>
        <w:t xml:space="preserve">, ta </w:t>
      </w:r>
      <w:proofErr w:type="spellStart"/>
      <w:r>
        <w:t>sẽ</w:t>
      </w:r>
      <w:proofErr w:type="spellEnd"/>
      <w:r>
        <w:t xml:space="preserve"> </w:t>
      </w:r>
      <w:proofErr w:type="spellStart"/>
      <w:r>
        <w:t>thế</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đi</w:t>
      </w:r>
      <w:proofErr w:type="spellEnd"/>
      <w:r>
        <w:t xml:space="preserve"> </w:t>
      </w:r>
      <w:proofErr w:type="spellStart"/>
      <w:r>
        <w:t>tìm</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y ở </w:t>
      </w:r>
      <w:proofErr w:type="spellStart"/>
      <w:r>
        <w:t>các</w:t>
      </w:r>
      <w:proofErr w:type="spellEnd"/>
      <w:r>
        <w:t xml:space="preserve"> ô “?”.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xem</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sai</w:t>
      </w:r>
      <w:proofErr w:type="spellEnd"/>
      <w:r>
        <w:t xml:space="preserve"> </w:t>
      </w:r>
      <w:proofErr w:type="spellStart"/>
      <w:r>
        <w:t>số</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mất</w:t>
      </w:r>
      <w:proofErr w:type="spellEnd"/>
      <w:r>
        <w:t xml:space="preserve"> </w:t>
      </w:r>
      <w:proofErr w:type="spellStart"/>
      <w:r>
        <w:t>mát</w:t>
      </w:r>
      <w:proofErr w:type="spellEnd"/>
      <w:r>
        <w:t xml:space="preserve"> </w:t>
      </w:r>
      <w:proofErr w:type="spellStart"/>
      <w:r>
        <w:t>cho</w:t>
      </w:r>
      <w:proofErr w:type="spellEnd"/>
      <w:r>
        <w:t xml:space="preserve"> </w:t>
      </w:r>
      <w:proofErr w:type="spellStart"/>
      <w:r>
        <w:t>từng</w:t>
      </w:r>
      <w:proofErr w:type="spellEnd"/>
      <w:r>
        <w:t xml:space="preserve"> user n </w:t>
      </w:r>
      <w:proofErr w:type="spellStart"/>
      <w:r>
        <w:t>như</w:t>
      </w:r>
      <w:proofErr w:type="spellEnd"/>
      <w:r>
        <w:t xml:space="preserve"> </w:t>
      </w:r>
      <w:proofErr w:type="spellStart"/>
      <w:r>
        <w:t>sau</w:t>
      </w:r>
      <w:proofErr w:type="spellEnd"/>
      <w:r>
        <w:t>:</w:t>
      </w:r>
    </w:p>
    <w:p w14:paraId="4535875F" w14:textId="77777777" w:rsidR="0002427F" w:rsidRPr="0007412E" w:rsidRDefault="00BB08D3" w:rsidP="00B872F5">
      <w:pPr>
        <w:pStyle w:val="Nidungvnbn"/>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m:oMathPara>
    </w:p>
    <w:p w14:paraId="31972ED7" w14:textId="77777777" w:rsidR="0007412E" w:rsidRDefault="00A42540" w:rsidP="00B872F5">
      <w:pPr>
        <w:pStyle w:val="Nidungvnbn"/>
      </w:pPr>
      <w:proofErr w:type="spellStart"/>
      <w:r>
        <w:t>Tổng</w:t>
      </w:r>
      <w:proofErr w:type="spellEnd"/>
      <w:r>
        <w:t xml:space="preserve"> </w:t>
      </w:r>
      <w:proofErr w:type="spellStart"/>
      <w:r>
        <w:t>quát</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sai</w:t>
      </w:r>
      <w:proofErr w:type="spellEnd"/>
      <w:r>
        <w:t xml:space="preserve"> </w:t>
      </w:r>
      <w:proofErr w:type="spellStart"/>
      <w:r>
        <w:t>số</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các</w:t>
      </w:r>
      <w:proofErr w:type="spellEnd"/>
      <w:r>
        <w:t xml:space="preserve"> item m </w:t>
      </w:r>
      <w:proofErr w:type="spellStart"/>
      <w:r>
        <w:t>mà</w:t>
      </w:r>
      <w:proofErr w:type="spellEnd"/>
      <w:r>
        <w:t xml:space="preserve"> user </w:t>
      </w:r>
      <w:proofErr w:type="spellStart"/>
      <w:r>
        <w:t>thứ</w:t>
      </w:r>
      <w:proofErr w:type="spellEnd"/>
      <w:r>
        <w:t xml:space="preserve"> </w:t>
      </w:r>
      <w:proofErr w:type="spellStart"/>
      <w:r>
        <w:t>i</w:t>
      </w:r>
      <w:proofErr w:type="spellEnd"/>
      <w:r>
        <w:t xml:space="preserve"> </w:t>
      </w:r>
      <w:proofErr w:type="spellStart"/>
      <w:r>
        <w:t>đã</w:t>
      </w:r>
      <w:proofErr w:type="spellEnd"/>
      <w:r>
        <w:t xml:space="preserve"> </w:t>
      </w:r>
      <w:proofErr w:type="spellStart"/>
      <w:r>
        <w:t>đánh</w:t>
      </w:r>
      <w:proofErr w:type="spellEnd"/>
      <w:r>
        <w:t xml:space="preserve"> </w:t>
      </w:r>
      <w:proofErr w:type="spellStart"/>
      <w:r>
        <w:t>giá</w:t>
      </w:r>
      <w:proofErr w:type="spellEnd"/>
      <w:r>
        <w:t>:</w:t>
      </w:r>
    </w:p>
    <w:p w14:paraId="0FECB417" w14:textId="77777777" w:rsidR="00A42540" w:rsidRPr="0007412E" w:rsidRDefault="00BB08D3" w:rsidP="00A42540">
      <w:pPr>
        <w:pStyle w:val="Nidungvnbn"/>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m:oMathPara>
    </w:p>
    <w:p w14:paraId="06C5A2DC" w14:textId="77777777" w:rsidR="00A42540" w:rsidRDefault="00A42540" w:rsidP="00B872F5">
      <w:pPr>
        <w:pStyle w:val="Nidungvnbn"/>
      </w:pPr>
      <w:proofErr w:type="spellStart"/>
      <w:r>
        <w:t>Trong</w:t>
      </w:r>
      <w:proofErr w:type="spellEnd"/>
      <w:r>
        <w:t xml:space="preserve"> </w:t>
      </w:r>
      <w:proofErr w:type="spellStart"/>
      <w:r>
        <w:t>đó</w:t>
      </w:r>
      <w:proofErr w:type="spellEnd"/>
      <w:r>
        <w:t>:</w:t>
      </w:r>
    </w:p>
    <w:p w14:paraId="670596DB" w14:textId="77777777" w:rsidR="00A42540" w:rsidRPr="00A42540" w:rsidRDefault="00BB08D3" w:rsidP="00B872F5">
      <w:pPr>
        <w:pStyle w:val="Nidungvnbn"/>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mn</m:t>
                  </m:r>
                </m:sub>
              </m:sSub>
            </m:e>
          </m:nary>
        </m:oMath>
      </m:oMathPara>
    </w:p>
    <w:p w14:paraId="5C792D98" w14:textId="77777777" w:rsidR="00A42540" w:rsidRDefault="00A42540" w:rsidP="00B872F5">
      <w:pPr>
        <w:pStyle w:val="Nidungvnbn"/>
      </w:pPr>
      <w:r>
        <w:t xml:space="preserve">Ta </w:t>
      </w:r>
      <w:proofErr w:type="spellStart"/>
      <w:r>
        <w:t>đặt</w:t>
      </w:r>
      <w:proofErr w:type="spellEnd"/>
      <w:r>
        <w:t xml:space="preserve">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là vector </w:t>
      </w:r>
      <w:proofErr w:type="spellStart"/>
      <w:r w:rsidR="00BD6B1F">
        <w:t>chứa</w:t>
      </w:r>
      <w:proofErr w:type="spellEnd"/>
      <w:r w:rsidR="00BD6B1F">
        <w:t xml:space="preserve"> </w:t>
      </w:r>
      <w:proofErr w:type="spellStart"/>
      <w:r w:rsidR="00BD6B1F">
        <w:t>các</w:t>
      </w:r>
      <w:proofErr w:type="spellEnd"/>
      <w:r w:rsidR="00BD6B1F">
        <w:t xml:space="preserve"> </w:t>
      </w:r>
      <w:proofErr w:type="spellStart"/>
      <w:r w:rsidR="00BD6B1F">
        <w:t>giá</w:t>
      </w:r>
      <w:proofErr w:type="spellEnd"/>
      <w:r w:rsidR="00BD6B1F">
        <w:t xml:space="preserve"> </w:t>
      </w:r>
      <w:proofErr w:type="spellStart"/>
      <w:r w:rsidR="00BD6B1F">
        <w:t>trị</w:t>
      </w:r>
      <w:proofErr w:type="spellEnd"/>
      <w:r w:rsidR="00BD6B1F">
        <w:t xml:space="preserve"> 1 </w:t>
      </w:r>
      <w:proofErr w:type="spellStart"/>
      <w:r w:rsidR="00BD6B1F">
        <w:t>tương</w:t>
      </w:r>
      <w:proofErr w:type="spellEnd"/>
      <w:r w:rsidR="00BD6B1F">
        <w:t xml:space="preserve"> </w:t>
      </w:r>
      <w:proofErr w:type="spellStart"/>
      <w:r w:rsidR="00BD6B1F">
        <w:t>ứng</w:t>
      </w:r>
      <w:proofErr w:type="spellEnd"/>
      <w:r w:rsidR="00BD6B1F">
        <w:t xml:space="preserve"> </w:t>
      </w:r>
      <w:proofErr w:type="spellStart"/>
      <w:r w:rsidR="00BD6B1F">
        <w:t>với</w:t>
      </w:r>
      <w:proofErr w:type="spellEnd"/>
      <w:r w:rsidR="00BD6B1F">
        <w:t xml:space="preserve"> </w:t>
      </w:r>
      <w:proofErr w:type="spellStart"/>
      <w:r w:rsidR="00BD6B1F">
        <w:t>các</w:t>
      </w:r>
      <w:proofErr w:type="spellEnd"/>
      <w:r w:rsidR="00BD6B1F">
        <w:t xml:space="preserve"> item </w:t>
      </w:r>
      <w:proofErr w:type="spellStart"/>
      <w:r w:rsidR="00BD6B1F">
        <w:t>mà</w:t>
      </w:r>
      <w:proofErr w:type="spellEnd"/>
      <w:r w:rsidR="00BD6B1F">
        <w:t xml:space="preserve"> user m </w:t>
      </w:r>
      <w:proofErr w:type="spellStart"/>
      <w:r w:rsidR="00BD6B1F">
        <w:t>đã</w:t>
      </w:r>
      <w:proofErr w:type="spellEnd"/>
      <w:r w:rsidR="00BD6B1F">
        <w:t xml:space="preserve"> </w:t>
      </w:r>
      <w:proofErr w:type="spellStart"/>
      <w:r w:rsidR="00BD6B1F">
        <w:t>đánh</w:t>
      </w:r>
      <w:proofErr w:type="spellEnd"/>
      <w:r w:rsidR="00BD6B1F">
        <w:t xml:space="preserve"> </w:t>
      </w:r>
      <w:proofErr w:type="spellStart"/>
      <w:r w:rsidR="00BD6B1F">
        <w:t>giá</w:t>
      </w:r>
      <w:proofErr w:type="spellEnd"/>
      <w:r w:rsidR="00BD6B1F">
        <w:t xml:space="preserve">. </w:t>
      </w:r>
      <w:proofErr w:type="spellStart"/>
      <w:r w:rsidR="00BD6B1F">
        <w:t>Từ</w:t>
      </w:r>
      <w:proofErr w:type="spellEnd"/>
      <w:r w:rsidR="00BD6B1F">
        <w:t xml:space="preserve"> </w:t>
      </w:r>
      <w:proofErr w:type="spellStart"/>
      <w:r w:rsidR="00BD6B1F">
        <w:t>đó</w:t>
      </w:r>
      <w:proofErr w:type="spellEnd"/>
      <w:r w:rsidR="00BD6B1F">
        <w:t xml:space="preserve"> ta </w:t>
      </w:r>
      <w:proofErr w:type="spellStart"/>
      <w:r w:rsidR="00BD6B1F">
        <w:t>có</w:t>
      </w:r>
      <w:proofErr w:type="spellEnd"/>
      <w:r w:rsidR="00BD6B1F">
        <w:t xml:space="preserve"> </w:t>
      </w:r>
      <w:proofErr w:type="spellStart"/>
      <w:r w:rsidR="00BD6B1F">
        <w:t>thể</w:t>
      </w:r>
      <w:proofErr w:type="spellEnd"/>
      <w:r w:rsidR="00BD6B1F">
        <w:t xml:space="preserve"> </w:t>
      </w:r>
      <w:proofErr w:type="spellStart"/>
      <w:r w:rsidR="00BD6B1F">
        <w:t>viết</w:t>
      </w:r>
      <w:proofErr w:type="spellEnd"/>
      <w:r w:rsidR="00BD6B1F">
        <w:t xml:space="preserve"> </w:t>
      </w:r>
      <w:proofErr w:type="spellStart"/>
      <w:r w:rsidR="00BD6B1F">
        <w:t>lại</w:t>
      </w:r>
      <w:proofErr w:type="spellEnd"/>
      <w:r w:rsidR="00BD6B1F">
        <w:t xml:space="preserve"> </w:t>
      </w:r>
      <w:proofErr w:type="spellStart"/>
      <w:r w:rsidR="00BD6B1F">
        <w:t>biểu</w:t>
      </w:r>
      <w:proofErr w:type="spellEnd"/>
      <w:r w:rsidR="00BD6B1F">
        <w:t xml:space="preserve"> </w:t>
      </w:r>
      <w:proofErr w:type="spellStart"/>
      <w:r w:rsidR="00BD6B1F">
        <w:t>thức</w:t>
      </w:r>
      <w:proofErr w:type="spellEnd"/>
      <w:r w:rsidR="00BD6B1F">
        <w:t xml:space="preserve"> </w:t>
      </w:r>
      <w:proofErr w:type="spellStart"/>
      <w:r w:rsidR="00BD6B1F">
        <w:t>thành</w:t>
      </w:r>
      <w:proofErr w:type="spellEnd"/>
      <w:r w:rsidR="00BD6B1F">
        <w:t>:</w:t>
      </w:r>
    </w:p>
    <w:p w14:paraId="2FD6F87C" w14:textId="77777777" w:rsidR="00BD6B1F" w:rsidRPr="0007412E" w:rsidRDefault="00BB08D3" w:rsidP="00BD6B1F">
      <w:pPr>
        <w:pStyle w:val="Nidungvnbn"/>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m:oMathPara>
    </w:p>
    <w:p w14:paraId="650785D6" w14:textId="77777777" w:rsidR="00BD6B1F" w:rsidRDefault="00BD6B1F" w:rsidP="00B872F5">
      <w:pPr>
        <w:pStyle w:val="Nidungvnbn"/>
      </w:pPr>
    </w:p>
    <w:p w14:paraId="6CA645F2" w14:textId="77777777" w:rsidR="00581D4B" w:rsidRDefault="00581D4B" w:rsidP="00581D4B">
      <w:pPr>
        <w:pStyle w:val="Tiumccp2"/>
        <w:numPr>
          <w:ilvl w:val="2"/>
          <w:numId w:val="1"/>
        </w:numPr>
      </w:pPr>
      <w:bookmarkStart w:id="11" w:name="_Toc23071050"/>
      <w:proofErr w:type="spellStart"/>
      <w:r>
        <w:t>Lập</w:t>
      </w:r>
      <w:proofErr w:type="spellEnd"/>
      <w:r>
        <w:t xml:space="preserve"> </w:t>
      </w:r>
      <w:proofErr w:type="spellStart"/>
      <w:r>
        <w:t>trình</w:t>
      </w:r>
      <w:proofErr w:type="spellEnd"/>
      <w:r>
        <w:t xml:space="preserve"> </w:t>
      </w:r>
      <w:proofErr w:type="spellStart"/>
      <w:r>
        <w:t>trên</w:t>
      </w:r>
      <w:proofErr w:type="spellEnd"/>
      <w:r>
        <w:t xml:space="preserve"> Python</w:t>
      </w:r>
      <w:bookmarkEnd w:id="11"/>
    </w:p>
    <w:p w14:paraId="41D641A3" w14:textId="77777777" w:rsidR="00AF54F9" w:rsidRDefault="00AF54F9" w:rsidP="00AF54F9">
      <w:pPr>
        <w:pStyle w:val="Nidungvnbn"/>
      </w:pP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MovieLens</w:t>
      </w:r>
      <w:proofErr w:type="spellEnd"/>
      <w:r>
        <w:t xml:space="preserve"> 100k, </w:t>
      </w:r>
      <w:proofErr w:type="spellStart"/>
      <w:r>
        <w:t>năm</w:t>
      </w:r>
      <w:proofErr w:type="spellEnd"/>
      <w:r>
        <w:t xml:space="preserve"> 1998, </w:t>
      </w:r>
      <w:proofErr w:type="spellStart"/>
      <w:r>
        <w:t>bởi</w:t>
      </w:r>
      <w:proofErr w:type="spellEnd"/>
      <w:r>
        <w:t xml:space="preserve"> </w:t>
      </w:r>
      <w:proofErr w:type="spellStart"/>
      <w:r>
        <w:t>GroupLens</w:t>
      </w:r>
      <w:proofErr w:type="spellEnd"/>
      <w:r>
        <w:t>.</w:t>
      </w:r>
    </w:p>
    <w:p w14:paraId="53A0D345" w14:textId="77777777" w:rsidR="00AF54F9" w:rsidRDefault="00AF54F9" w:rsidP="00AF54F9">
      <w:pPr>
        <w:pStyle w:val="Nidungvnbn"/>
      </w:pPr>
      <w:proofErr w:type="spellStart"/>
      <w:r>
        <w:t>Đọc</w:t>
      </w:r>
      <w:proofErr w:type="spellEnd"/>
      <w:r>
        <w:t xml:space="preserve"> file </w:t>
      </w:r>
      <w:proofErr w:type="spellStart"/>
      <w:r>
        <w:t>dữ</w:t>
      </w:r>
      <w:proofErr w:type="spellEnd"/>
      <w:r>
        <w:t xml:space="preserve"> </w:t>
      </w:r>
      <w:proofErr w:type="spellStart"/>
      <w:r>
        <w:t>liệu</w:t>
      </w:r>
      <w:proofErr w:type="spellEnd"/>
      <w:r>
        <w:t xml:space="preserve"> user:</w:t>
      </w:r>
    </w:p>
    <w:p w14:paraId="5BD5DBBA" w14:textId="77777777" w:rsidR="00AF54F9" w:rsidRDefault="00310089" w:rsidP="00AF54F9">
      <w:pPr>
        <w:pStyle w:val="Nidungvnbn"/>
        <w:jc w:val="center"/>
      </w:pPr>
      <w:r w:rsidRPr="00310089">
        <w:rPr>
          <w:noProof/>
        </w:rPr>
        <w:drawing>
          <wp:inline distT="0" distB="0" distL="0" distR="0" wp14:anchorId="2DA4585A" wp14:editId="14DE4373">
            <wp:extent cx="4252328" cy="1425063"/>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328" cy="1425063"/>
                    </a:xfrm>
                    <a:prstGeom prst="rect">
                      <a:avLst/>
                    </a:prstGeom>
                  </pic:spPr>
                </pic:pic>
              </a:graphicData>
            </a:graphic>
          </wp:inline>
        </w:drawing>
      </w:r>
    </w:p>
    <w:p w14:paraId="365B4A5C" w14:textId="77777777" w:rsidR="00AF54F9" w:rsidRDefault="00AF54F9" w:rsidP="00AF54F9">
      <w:pPr>
        <w:pStyle w:val="Caption"/>
      </w:pPr>
      <w:proofErr w:type="spellStart"/>
      <w:r>
        <w:t>Hình</w:t>
      </w:r>
      <w:proofErr w:type="spellEnd"/>
      <w:r>
        <w:t xml:space="preserve"> 1.1 Code </w:t>
      </w:r>
      <w:proofErr w:type="spellStart"/>
      <w:r>
        <w:t>đọc</w:t>
      </w:r>
      <w:proofErr w:type="spellEnd"/>
      <w:r>
        <w:t xml:space="preserve"> file </w:t>
      </w:r>
      <w:proofErr w:type="spellStart"/>
      <w:r>
        <w:t>dữ</w:t>
      </w:r>
      <w:proofErr w:type="spellEnd"/>
      <w:r>
        <w:t xml:space="preserve"> </w:t>
      </w:r>
      <w:proofErr w:type="spellStart"/>
      <w:r>
        <w:t>liệu</w:t>
      </w:r>
      <w:proofErr w:type="spellEnd"/>
      <w:r>
        <w:t xml:space="preserve"> user </w:t>
      </w:r>
      <w:proofErr w:type="spellStart"/>
      <w:r>
        <w:t>bằng</w:t>
      </w:r>
      <w:proofErr w:type="spellEnd"/>
      <w:r>
        <w:t xml:space="preserve"> Python</w:t>
      </w:r>
    </w:p>
    <w:p w14:paraId="67407274" w14:textId="77777777" w:rsidR="00AF54F9" w:rsidRDefault="00AF54F9" w:rsidP="00AF54F9">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đọc</w:t>
      </w:r>
      <w:proofErr w:type="spellEnd"/>
      <w:r>
        <w:t xml:space="preserve"> file rating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item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về</w:t>
      </w:r>
      <w:proofErr w:type="spellEnd"/>
      <w:r>
        <w:t xml:space="preserve"> item </w:t>
      </w:r>
      <w:proofErr w:type="spellStart"/>
      <w:r>
        <w:t>của</w:t>
      </w:r>
      <w:proofErr w:type="spellEnd"/>
      <w:r>
        <w:t xml:space="preserve"> </w:t>
      </w:r>
      <w:proofErr w:type="spellStart"/>
      <w:r>
        <w:t>các</w:t>
      </w:r>
      <w:proofErr w:type="spellEnd"/>
      <w:r>
        <w:t xml:space="preserve"> user, </w:t>
      </w:r>
      <w:proofErr w:type="spellStart"/>
      <w:r>
        <w:t>sau</w:t>
      </w:r>
      <w:proofErr w:type="spellEnd"/>
      <w:r>
        <w:t xml:space="preserve"> </w:t>
      </w:r>
      <w:proofErr w:type="spellStart"/>
      <w:r>
        <w:t>đó</w:t>
      </w:r>
      <w:proofErr w:type="spellEnd"/>
      <w:r>
        <w:t xml:space="preserve"> ta </w:t>
      </w:r>
      <w:proofErr w:type="spellStart"/>
      <w:r>
        <w:t>phân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2 </w:t>
      </w:r>
      <w:proofErr w:type="spellStart"/>
      <w:r>
        <w:t>phần</w:t>
      </w:r>
      <w:proofErr w:type="spellEnd"/>
      <w:r>
        <w:t xml:space="preserve"> </w:t>
      </w:r>
      <w:proofErr w:type="spellStart"/>
      <w:r>
        <w:t>là</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(train)</w:t>
      </w:r>
      <w:r w:rsidR="00420DAF">
        <w:t xml:space="preserve"> </w:t>
      </w:r>
      <w:proofErr w:type="spellStart"/>
      <w:r w:rsidR="00420DAF">
        <w:t>để</w:t>
      </w:r>
      <w:proofErr w:type="spellEnd"/>
      <w:r w:rsidR="00420DAF">
        <w:t xml:space="preserve"> </w:t>
      </w:r>
      <w:proofErr w:type="spellStart"/>
      <w:r w:rsidR="00420DAF">
        <w:t>huấn</w:t>
      </w:r>
      <w:proofErr w:type="spellEnd"/>
      <w:r w:rsidR="00420DAF">
        <w:t xml:space="preserve"> </w:t>
      </w:r>
      <w:proofErr w:type="spellStart"/>
      <w:r w:rsidR="00420DAF">
        <w:t>luyện</w:t>
      </w:r>
      <w:proofErr w:type="spellEnd"/>
      <w:r w:rsidR="00420DAF">
        <w:t xml:space="preserve"> </w:t>
      </w:r>
      <w:proofErr w:type="spellStart"/>
      <w:r w:rsidR="00420DAF">
        <w:t>và</w:t>
      </w:r>
      <w:proofErr w:type="spellEnd"/>
      <w:r w:rsidR="00420DAF">
        <w:t xml:space="preserve"> </w:t>
      </w:r>
      <w:proofErr w:type="spellStart"/>
      <w:r w:rsidR="00420DAF">
        <w:t>xây</w:t>
      </w:r>
      <w:proofErr w:type="spellEnd"/>
      <w:r w:rsidR="00420DAF">
        <w:t xml:space="preserve"> </w:t>
      </w:r>
      <w:proofErr w:type="spellStart"/>
      <w:r w:rsidR="00420DAF">
        <w:t>dựng</w:t>
      </w:r>
      <w:proofErr w:type="spellEnd"/>
      <w:r w:rsidR="00420DAF">
        <w:t xml:space="preserve"> </w:t>
      </w:r>
      <w:proofErr w:type="spellStart"/>
      <w:r w:rsidR="00420DAF">
        <w:t>mô</w:t>
      </w:r>
      <w:proofErr w:type="spellEnd"/>
      <w:r w:rsidR="00420DAF">
        <w:t xml:space="preserve"> </w:t>
      </w:r>
      <w:proofErr w:type="spellStart"/>
      <w:r w:rsidR="00420DAF">
        <w:t>hình</w:t>
      </w:r>
      <w:proofErr w:type="spellEnd"/>
      <w:r>
        <w:t xml:space="preserve"> </w:t>
      </w:r>
      <w:proofErr w:type="spellStart"/>
      <w:r>
        <w:t>và</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thử</w:t>
      </w:r>
      <w:proofErr w:type="spellEnd"/>
      <w:r>
        <w:t xml:space="preserve"> (test)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rsidR="00420DAF">
        <w:t xml:space="preserve"> </w:t>
      </w:r>
      <w:proofErr w:type="spellStart"/>
      <w:r w:rsidR="00420DAF">
        <w:t>mà</w:t>
      </w:r>
      <w:proofErr w:type="spellEnd"/>
      <w:r w:rsidR="00420DAF">
        <w:t xml:space="preserve"> ta </w:t>
      </w:r>
      <w:proofErr w:type="spellStart"/>
      <w:r w:rsidR="00420DAF">
        <w:t>tạo</w:t>
      </w:r>
      <w:proofErr w:type="spellEnd"/>
      <w:r w:rsidR="00420DAF">
        <w:t xml:space="preserve"> </w:t>
      </w:r>
      <w:proofErr w:type="spellStart"/>
      <w:r w:rsidR="00420DAF">
        <w:t>được</w:t>
      </w:r>
      <w:proofErr w:type="spellEnd"/>
      <w:r>
        <w:t>:</w:t>
      </w:r>
    </w:p>
    <w:p w14:paraId="2E73AD79" w14:textId="77777777" w:rsidR="00AF54F9" w:rsidRDefault="002014FC" w:rsidP="00AF54F9">
      <w:pPr>
        <w:pStyle w:val="Nidungvnbn"/>
        <w:jc w:val="center"/>
      </w:pPr>
      <w:r w:rsidRPr="002014FC">
        <w:rPr>
          <w:noProof/>
        </w:rPr>
        <w:lastRenderedPageBreak/>
        <w:drawing>
          <wp:inline distT="0" distB="0" distL="0" distR="0" wp14:anchorId="2DCE4295" wp14:editId="5CDD239F">
            <wp:extent cx="5580380" cy="1516380"/>
            <wp:effectExtent l="0" t="0" r="127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1516380"/>
                    </a:xfrm>
                    <a:prstGeom prst="rect">
                      <a:avLst/>
                    </a:prstGeom>
                  </pic:spPr>
                </pic:pic>
              </a:graphicData>
            </a:graphic>
          </wp:inline>
        </w:drawing>
      </w:r>
    </w:p>
    <w:p w14:paraId="26D2D2ED" w14:textId="77777777" w:rsidR="00AF54F9" w:rsidRDefault="00AF54F9" w:rsidP="00420DAF">
      <w:pPr>
        <w:pStyle w:val="Caption"/>
      </w:pPr>
      <w:proofErr w:type="spellStart"/>
      <w:r>
        <w:t>Hình</w:t>
      </w:r>
      <w:proofErr w:type="spellEnd"/>
      <w:r>
        <w:t xml:space="preserve"> 1.2 </w:t>
      </w:r>
      <w:proofErr w:type="spellStart"/>
      <w:r>
        <w:t>Đọc</w:t>
      </w:r>
      <w:proofErr w:type="spellEnd"/>
      <w:r w:rsidR="00420DAF">
        <w:t xml:space="preserve"> file rating </w:t>
      </w:r>
      <w:proofErr w:type="spellStart"/>
      <w:r w:rsidR="00420DAF">
        <w:t>và</w:t>
      </w:r>
      <w:proofErr w:type="spellEnd"/>
      <w:r w:rsidR="00420DAF">
        <w:t xml:space="preserve"> </w:t>
      </w:r>
      <w:proofErr w:type="spellStart"/>
      <w:r w:rsidR="00420DAF">
        <w:t>phân</w:t>
      </w:r>
      <w:proofErr w:type="spellEnd"/>
      <w:r w:rsidR="00420DAF">
        <w:t xml:space="preserve"> </w:t>
      </w:r>
      <w:proofErr w:type="spellStart"/>
      <w:r w:rsidR="00420DAF">
        <w:t>tập</w:t>
      </w:r>
      <w:proofErr w:type="spellEnd"/>
      <w:r w:rsidR="00420DAF">
        <w:t xml:space="preserve"> </w:t>
      </w:r>
      <w:proofErr w:type="spellStart"/>
      <w:r w:rsidR="00420DAF">
        <w:t>dữ</w:t>
      </w:r>
      <w:proofErr w:type="spellEnd"/>
      <w:r w:rsidR="00420DAF">
        <w:t xml:space="preserve"> </w:t>
      </w:r>
      <w:proofErr w:type="spellStart"/>
      <w:r w:rsidR="00420DAF">
        <w:t>liệu</w:t>
      </w:r>
      <w:proofErr w:type="spellEnd"/>
      <w:r w:rsidR="00420DAF">
        <w:t xml:space="preserve"> </w:t>
      </w:r>
      <w:proofErr w:type="spellStart"/>
      <w:r w:rsidR="00420DAF">
        <w:t>thành</w:t>
      </w:r>
      <w:proofErr w:type="spellEnd"/>
      <w:r w:rsidR="00420DAF">
        <w:t xml:space="preserve"> </w:t>
      </w:r>
      <w:proofErr w:type="spellStart"/>
      <w:r w:rsidR="00420DAF">
        <w:t>tập</w:t>
      </w:r>
      <w:proofErr w:type="spellEnd"/>
      <w:r w:rsidR="00420DAF">
        <w:t xml:space="preserve"> train, test</w:t>
      </w:r>
    </w:p>
    <w:p w14:paraId="00F28B05" w14:textId="77777777" w:rsidR="00AF54F9" w:rsidRDefault="00EE2871" w:rsidP="00AF54F9">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item profile</w:t>
      </w:r>
      <w:r w:rsidR="00F46220">
        <w:t xml:space="preserve">, </w:t>
      </w:r>
      <w:proofErr w:type="spellStart"/>
      <w:r w:rsidR="00F46220">
        <w:t>chứa</w:t>
      </w:r>
      <w:proofErr w:type="spellEnd"/>
      <w:r w:rsidR="00F46220">
        <w:t xml:space="preserve"> item </w:t>
      </w:r>
      <w:proofErr w:type="spellStart"/>
      <w:r w:rsidR="00F46220">
        <w:t>và</w:t>
      </w:r>
      <w:proofErr w:type="spellEnd"/>
      <w:r w:rsidR="00F46220">
        <w:t xml:space="preserve"> </w:t>
      </w:r>
      <w:proofErr w:type="spellStart"/>
      <w:r w:rsidR="00F46220">
        <w:t>các</w:t>
      </w:r>
      <w:proofErr w:type="spellEnd"/>
      <w:r w:rsidR="00F46220">
        <w:t xml:space="preserve"> </w:t>
      </w:r>
      <w:proofErr w:type="spellStart"/>
      <w:r w:rsidR="00F46220">
        <w:t>thuộc</w:t>
      </w:r>
      <w:proofErr w:type="spellEnd"/>
      <w:r w:rsidR="00F46220">
        <w:t xml:space="preserve"> </w:t>
      </w:r>
      <w:proofErr w:type="spellStart"/>
      <w:r w:rsidR="00F46220">
        <w:t>tính</w:t>
      </w:r>
      <w:proofErr w:type="spellEnd"/>
      <w:r w:rsidR="00F46220">
        <w:t xml:space="preserve"> </w:t>
      </w:r>
      <w:proofErr w:type="spellStart"/>
      <w:r w:rsidR="00F46220">
        <w:t>của</w:t>
      </w:r>
      <w:proofErr w:type="spellEnd"/>
      <w:r w:rsidR="00F46220">
        <w:t xml:space="preserve"> item, ở </w:t>
      </w:r>
      <w:proofErr w:type="spellStart"/>
      <w:r w:rsidR="00F46220">
        <w:t>đây</w:t>
      </w:r>
      <w:proofErr w:type="spellEnd"/>
      <w:r w:rsidR="00F46220">
        <w:t xml:space="preserve"> ta </w:t>
      </w:r>
      <w:proofErr w:type="spellStart"/>
      <w:r w:rsidR="00F46220">
        <w:t>sẽ</w:t>
      </w:r>
      <w:proofErr w:type="spellEnd"/>
      <w:r w:rsidR="00F46220">
        <w:t xml:space="preserve"> </w:t>
      </w:r>
      <w:proofErr w:type="spellStart"/>
      <w:r w:rsidR="00F46220">
        <w:t>chọn</w:t>
      </w:r>
      <w:proofErr w:type="spellEnd"/>
      <w:r w:rsidR="00F46220">
        <w:t xml:space="preserve"> </w:t>
      </w:r>
      <w:proofErr w:type="spellStart"/>
      <w:r w:rsidR="00F46220">
        <w:t>thuộc</w:t>
      </w:r>
      <w:proofErr w:type="spellEnd"/>
      <w:r w:rsidR="00F46220">
        <w:t xml:space="preserve"> </w:t>
      </w:r>
      <w:proofErr w:type="spellStart"/>
      <w:r w:rsidR="00F46220">
        <w:t>tính</w:t>
      </w:r>
      <w:proofErr w:type="spellEnd"/>
      <w:r w:rsidR="00F46220">
        <w:t xml:space="preserve"> </w:t>
      </w:r>
      <w:proofErr w:type="spellStart"/>
      <w:r w:rsidR="00F46220">
        <w:t>của</w:t>
      </w:r>
      <w:proofErr w:type="spellEnd"/>
      <w:r w:rsidR="00F46220">
        <w:t xml:space="preserve"> </w:t>
      </w:r>
      <w:proofErr w:type="spellStart"/>
      <w:r w:rsidR="00F46220">
        <w:t>các</w:t>
      </w:r>
      <w:proofErr w:type="spellEnd"/>
      <w:r w:rsidR="00F46220">
        <w:t xml:space="preserve"> item </w:t>
      </w:r>
      <w:proofErr w:type="spellStart"/>
      <w:r w:rsidR="00F46220">
        <w:t>chính</w:t>
      </w:r>
      <w:proofErr w:type="spellEnd"/>
      <w:r w:rsidR="00F46220">
        <w:t xml:space="preserve"> </w:t>
      </w:r>
      <w:proofErr w:type="spellStart"/>
      <w:r w:rsidR="00F46220">
        <w:t>là</w:t>
      </w:r>
      <w:proofErr w:type="spellEnd"/>
      <w:r w:rsidR="00F46220">
        <w:t xml:space="preserve"> </w:t>
      </w:r>
      <w:proofErr w:type="spellStart"/>
      <w:r w:rsidR="00F46220">
        <w:t>các</w:t>
      </w:r>
      <w:proofErr w:type="spellEnd"/>
      <w:r w:rsidR="00F46220">
        <w:t xml:space="preserve"> </w:t>
      </w:r>
      <w:proofErr w:type="spellStart"/>
      <w:r w:rsidR="00F46220">
        <w:t>thể</w:t>
      </w:r>
      <w:proofErr w:type="spellEnd"/>
      <w:r w:rsidR="00F46220">
        <w:t xml:space="preserve"> </w:t>
      </w:r>
      <w:proofErr w:type="spellStart"/>
      <w:r w:rsidR="00F46220">
        <w:t>loại</w:t>
      </w:r>
      <w:proofErr w:type="spellEnd"/>
      <w:r w:rsidR="00F46220">
        <w:t xml:space="preserve"> </w:t>
      </w:r>
      <w:proofErr w:type="spellStart"/>
      <w:r w:rsidR="00F46220">
        <w:t>phim</w:t>
      </w:r>
      <w:proofErr w:type="spellEnd"/>
      <w:r w:rsidR="00F46220">
        <w:t xml:space="preserve"> </w:t>
      </w:r>
      <w:proofErr w:type="spellStart"/>
      <w:r w:rsidR="00F46220">
        <w:t>của</w:t>
      </w:r>
      <w:proofErr w:type="spellEnd"/>
      <w:r w:rsidR="00F46220">
        <w:t xml:space="preserve"> </w:t>
      </w:r>
      <w:proofErr w:type="spellStart"/>
      <w:r w:rsidR="00F46220">
        <w:t>các</w:t>
      </w:r>
      <w:proofErr w:type="spellEnd"/>
      <w:r w:rsidR="00F46220">
        <w:t xml:space="preserve"> item (</w:t>
      </w:r>
      <w:proofErr w:type="spellStart"/>
      <w:r w:rsidR="00F46220">
        <w:t>cột</w:t>
      </w:r>
      <w:proofErr w:type="spellEnd"/>
      <w:r w:rsidR="00F46220">
        <w:t xml:space="preserve"> 6 </w:t>
      </w:r>
      <w:proofErr w:type="spellStart"/>
      <w:r w:rsidR="00F46220">
        <w:t>đến</w:t>
      </w:r>
      <w:proofErr w:type="spellEnd"/>
      <w:r w:rsidR="00F46220">
        <w:t xml:space="preserve"> </w:t>
      </w:r>
      <w:proofErr w:type="spellStart"/>
      <w:r w:rsidR="00F46220">
        <w:t>cột</w:t>
      </w:r>
      <w:proofErr w:type="spellEnd"/>
      <w:r w:rsidR="00F46220">
        <w:t xml:space="preserve"> 24) </w:t>
      </w:r>
      <w:proofErr w:type="spellStart"/>
      <w:r w:rsidR="00F46220">
        <w:t>và</w:t>
      </w:r>
      <w:proofErr w:type="spellEnd"/>
      <w:r w:rsidR="00F46220">
        <w:t xml:space="preserve"> </w:t>
      </w:r>
      <w:proofErr w:type="spellStart"/>
      <w:r w:rsidR="00F46220">
        <w:t>các</w:t>
      </w:r>
      <w:proofErr w:type="spellEnd"/>
      <w:r w:rsidR="00F46220">
        <w:t xml:space="preserve"> </w:t>
      </w:r>
      <w:proofErr w:type="spellStart"/>
      <w:r w:rsidR="00F46220">
        <w:t>thông</w:t>
      </w:r>
      <w:proofErr w:type="spellEnd"/>
      <w:r w:rsidR="00F46220">
        <w:t xml:space="preserve"> tin </w:t>
      </w:r>
      <w:proofErr w:type="spellStart"/>
      <w:r w:rsidR="00F46220">
        <w:t>cơ</w:t>
      </w:r>
      <w:proofErr w:type="spellEnd"/>
      <w:r w:rsidR="00F46220">
        <w:t xml:space="preserve"> </w:t>
      </w:r>
      <w:proofErr w:type="spellStart"/>
      <w:r w:rsidR="00F46220">
        <w:t>bản</w:t>
      </w:r>
      <w:proofErr w:type="spellEnd"/>
      <w:r w:rsidR="00F46220">
        <w:t xml:space="preserve"> </w:t>
      </w:r>
      <w:proofErr w:type="spellStart"/>
      <w:r w:rsidR="00F46220">
        <w:t>của</w:t>
      </w:r>
      <w:proofErr w:type="spellEnd"/>
      <w:r w:rsidR="00F46220">
        <w:t xml:space="preserve"> item (</w:t>
      </w:r>
      <w:proofErr w:type="spellStart"/>
      <w:r w:rsidR="00F46220">
        <w:t>cột</w:t>
      </w:r>
      <w:proofErr w:type="spellEnd"/>
      <w:r w:rsidR="00F46220">
        <w:t xml:space="preserve"> 1 </w:t>
      </w:r>
      <w:proofErr w:type="spellStart"/>
      <w:r w:rsidR="00F46220">
        <w:t>đến</w:t>
      </w:r>
      <w:proofErr w:type="spellEnd"/>
      <w:r w:rsidR="00F46220">
        <w:t xml:space="preserve"> </w:t>
      </w:r>
      <w:proofErr w:type="spellStart"/>
      <w:r w:rsidR="00F46220">
        <w:t>cột</w:t>
      </w:r>
      <w:proofErr w:type="spellEnd"/>
      <w:r w:rsidR="00F46220">
        <w:t xml:space="preserve"> 5).</w:t>
      </w:r>
    </w:p>
    <w:p w14:paraId="73CBE5C7" w14:textId="77777777" w:rsidR="00F46220" w:rsidRDefault="002014FC" w:rsidP="002014FC">
      <w:pPr>
        <w:pStyle w:val="Nidungvnbn"/>
        <w:jc w:val="center"/>
      </w:pPr>
      <w:r w:rsidRPr="002014FC">
        <w:rPr>
          <w:noProof/>
        </w:rPr>
        <w:drawing>
          <wp:inline distT="0" distB="0" distL="0" distR="0" wp14:anchorId="2AAC6E45" wp14:editId="340F08EF">
            <wp:extent cx="5580380" cy="1036320"/>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1036320"/>
                    </a:xfrm>
                    <a:prstGeom prst="rect">
                      <a:avLst/>
                    </a:prstGeom>
                  </pic:spPr>
                </pic:pic>
              </a:graphicData>
            </a:graphic>
          </wp:inline>
        </w:drawing>
      </w:r>
    </w:p>
    <w:p w14:paraId="703AEE84" w14:textId="77777777" w:rsidR="002014FC" w:rsidRDefault="002014FC" w:rsidP="002014FC">
      <w:pPr>
        <w:pStyle w:val="Caption"/>
      </w:pPr>
      <w:proofErr w:type="spellStart"/>
      <w:r>
        <w:t>Hình</w:t>
      </w:r>
      <w:proofErr w:type="spellEnd"/>
      <w:r>
        <w:t xml:space="preserve"> 1.3 </w:t>
      </w:r>
      <w:proofErr w:type="spellStart"/>
      <w:r>
        <w:t>Xây</w:t>
      </w:r>
      <w:proofErr w:type="spellEnd"/>
      <w:r>
        <w:t xml:space="preserve"> </w:t>
      </w:r>
      <w:proofErr w:type="spellStart"/>
      <w:r>
        <w:t>dựng</w:t>
      </w:r>
      <w:proofErr w:type="spellEnd"/>
      <w:r>
        <w:t xml:space="preserve"> item profile</w:t>
      </w:r>
    </w:p>
    <w:p w14:paraId="1FDD20A3" w14:textId="77777777" w:rsidR="002014FC" w:rsidRDefault="002014FC" w:rsidP="00AF54F9">
      <w:pPr>
        <w:pStyle w:val="Nidungvnbn"/>
      </w:pPr>
      <w:r>
        <w:t xml:space="preserve">Ta </w:t>
      </w:r>
      <w:proofErr w:type="spellStart"/>
      <w:r>
        <w:t>lọc</w:t>
      </w:r>
      <w:proofErr w:type="spellEnd"/>
      <w:r>
        <w:t xml:space="preserve"> ra, </w:t>
      </w:r>
      <w:proofErr w:type="spellStart"/>
      <w:r>
        <w:t>bỏ</w:t>
      </w:r>
      <w:proofErr w:type="spellEnd"/>
      <w:r>
        <w:t xml:space="preserve"> ra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cột</w:t>
      </w:r>
      <w:proofErr w:type="spellEnd"/>
      <w:r>
        <w:t xml:space="preserve"> 1 </w:t>
      </w:r>
      <w:proofErr w:type="spellStart"/>
      <w:r>
        <w:t>đến</w:t>
      </w:r>
      <w:proofErr w:type="spellEnd"/>
      <w:r>
        <w:t xml:space="preserve"> </w:t>
      </w:r>
      <w:proofErr w:type="spellStart"/>
      <w:r>
        <w:t>cột</w:t>
      </w:r>
      <w:proofErr w:type="spellEnd"/>
      <w:r>
        <w:t xml:space="preserve"> 5) </w:t>
      </w:r>
      <w:proofErr w:type="spellStart"/>
      <w:r>
        <w:t>và</w:t>
      </w:r>
      <w:proofErr w:type="spellEnd"/>
      <w:r>
        <w:t xml:space="preserve"> </w:t>
      </w:r>
      <w:proofErr w:type="spellStart"/>
      <w:r>
        <w:t>chỉ</w:t>
      </w:r>
      <w:proofErr w:type="spellEnd"/>
      <w:r>
        <w:t xml:space="preserve"> </w:t>
      </w:r>
      <w:proofErr w:type="spellStart"/>
      <w:r>
        <w:t>lấy</w:t>
      </w:r>
      <w:proofErr w:type="spellEnd"/>
      <w:r>
        <w:t xml:space="preserve"> 19 </w:t>
      </w:r>
      <w:proofErr w:type="spellStart"/>
      <w:r>
        <w:t>cột</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phim</w:t>
      </w:r>
      <w:proofErr w:type="spellEnd"/>
      <w:r>
        <w:t xml:space="preserve"> (</w:t>
      </w:r>
      <w:proofErr w:type="spellStart"/>
      <w:r>
        <w:t>cột</w:t>
      </w:r>
      <w:proofErr w:type="spellEnd"/>
      <w:r>
        <w:t xml:space="preserve"> 6 </w:t>
      </w:r>
      <w:proofErr w:type="spellStart"/>
      <w:r>
        <w:t>đến</w:t>
      </w:r>
      <w:proofErr w:type="spellEnd"/>
      <w:r>
        <w:t xml:space="preserve"> </w:t>
      </w:r>
      <w:proofErr w:type="spellStart"/>
      <w:r>
        <w:t>cột</w:t>
      </w:r>
      <w:proofErr w:type="spellEnd"/>
      <w:r>
        <w:t xml:space="preserve"> 24) </w:t>
      </w:r>
      <w:proofErr w:type="spellStart"/>
      <w:r>
        <w:t>để</w:t>
      </w:r>
      <w:proofErr w:type="spellEnd"/>
      <w:r>
        <w:t xml:space="preserve"> </w:t>
      </w:r>
      <w:proofErr w:type="spellStart"/>
      <w:r>
        <w:t>đem</w:t>
      </w:r>
      <w:proofErr w:type="spellEnd"/>
      <w:r>
        <w:t xml:space="preserve"> </w:t>
      </w:r>
      <w:proofErr w:type="spellStart"/>
      <w:r>
        <w:t>đi</w:t>
      </w:r>
      <w:proofErr w:type="spellEnd"/>
      <w:r>
        <w:t xml:space="preserve"> </w:t>
      </w:r>
      <w:proofErr w:type="spellStart"/>
      <w:r>
        <w:t>xử</w:t>
      </w:r>
      <w:proofErr w:type="spellEnd"/>
      <w:r>
        <w:t xml:space="preserve"> </w:t>
      </w:r>
      <w:proofErr w:type="spellStart"/>
      <w:r>
        <w:t>lý</w:t>
      </w:r>
      <w:proofErr w:type="spellEnd"/>
      <w:r>
        <w:t>.</w:t>
      </w:r>
    </w:p>
    <w:p w14:paraId="0139C93D" w14:textId="77777777" w:rsidR="002014FC" w:rsidRDefault="002014FC" w:rsidP="002014FC">
      <w:pPr>
        <w:pStyle w:val="Nidungvnbn"/>
        <w:jc w:val="center"/>
      </w:pPr>
      <w:r w:rsidRPr="002014FC">
        <w:rPr>
          <w:noProof/>
        </w:rPr>
        <w:drawing>
          <wp:inline distT="0" distB="0" distL="0" distR="0" wp14:anchorId="3FD697AF" wp14:editId="2685ECC4">
            <wp:extent cx="2149026" cy="312447"/>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9026" cy="312447"/>
                    </a:xfrm>
                    <a:prstGeom prst="rect">
                      <a:avLst/>
                    </a:prstGeom>
                  </pic:spPr>
                </pic:pic>
              </a:graphicData>
            </a:graphic>
          </wp:inline>
        </w:drawing>
      </w:r>
    </w:p>
    <w:p w14:paraId="20E9C93B" w14:textId="77777777" w:rsidR="002014FC" w:rsidRDefault="002014FC" w:rsidP="002014FC">
      <w:pPr>
        <w:pStyle w:val="Caption"/>
      </w:pPr>
      <w:proofErr w:type="spellStart"/>
      <w:r>
        <w:t>Hình</w:t>
      </w:r>
      <w:proofErr w:type="spellEnd"/>
      <w:r>
        <w:t xml:space="preserve"> 1.4 </w:t>
      </w:r>
      <w:proofErr w:type="spellStart"/>
      <w:r>
        <w:t>Lấy</w:t>
      </w:r>
      <w:proofErr w:type="spellEnd"/>
      <w:r>
        <w:t xml:space="preserve"> </w:t>
      </w:r>
      <w:proofErr w:type="spellStart"/>
      <w:r>
        <w:t>thông</w:t>
      </w:r>
      <w:proofErr w:type="spellEnd"/>
      <w:r>
        <w:t xml:space="preserve"> tin </w:t>
      </w:r>
      <w:proofErr w:type="spellStart"/>
      <w:r>
        <w:t>thể</w:t>
      </w:r>
      <w:proofErr w:type="spellEnd"/>
      <w:r>
        <w:t xml:space="preserve"> </w:t>
      </w:r>
      <w:proofErr w:type="spellStart"/>
      <w:r>
        <w:t>loại</w:t>
      </w:r>
      <w:proofErr w:type="spellEnd"/>
      <w:r>
        <w:t xml:space="preserve"> </w:t>
      </w:r>
      <w:proofErr w:type="spellStart"/>
      <w:r>
        <w:t>phim</w:t>
      </w:r>
      <w:proofErr w:type="spellEnd"/>
      <w:r>
        <w:t xml:space="preserve"> </w:t>
      </w:r>
      <w:proofErr w:type="spellStart"/>
      <w:r>
        <w:t>của</w:t>
      </w:r>
      <w:proofErr w:type="spellEnd"/>
      <w:r>
        <w:t xml:space="preserve"> </w:t>
      </w:r>
      <w:proofErr w:type="spellStart"/>
      <w:r>
        <w:t>từng</w:t>
      </w:r>
      <w:proofErr w:type="spellEnd"/>
      <w:r>
        <w:t xml:space="preserve"> item</w:t>
      </w:r>
    </w:p>
    <w:p w14:paraId="43D9AC62" w14:textId="77777777" w:rsidR="002014FC" w:rsidRDefault="00BA7DEF" w:rsidP="00AF54F9">
      <w:pPr>
        <w:pStyle w:val="Nidungvnbn"/>
      </w:pPr>
      <w:r>
        <w:t xml:space="preserve">Ta </w:t>
      </w:r>
      <w:proofErr w:type="spellStart"/>
      <w:r>
        <w:t>sử</w:t>
      </w:r>
      <w:proofErr w:type="spellEnd"/>
      <w:r>
        <w:t xml:space="preserve"> TF-IDF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bộ</w:t>
      </w:r>
      <w:proofErr w:type="spellEnd"/>
      <w:r>
        <w:t xml:space="preserve"> feature vector </w:t>
      </w:r>
      <w:proofErr w:type="spellStart"/>
      <w:r>
        <w:t>cho</w:t>
      </w:r>
      <w:proofErr w:type="spellEnd"/>
      <w:r>
        <w:t xml:space="preserve"> </w:t>
      </w:r>
      <w:proofErr w:type="spellStart"/>
      <w:r>
        <w:t>từng</w:t>
      </w:r>
      <w:proofErr w:type="spellEnd"/>
      <w:r>
        <w:t xml:space="preserve"> item.</w:t>
      </w:r>
    </w:p>
    <w:p w14:paraId="10B709AD" w14:textId="77777777" w:rsidR="00BA7DEF" w:rsidRDefault="003B4867" w:rsidP="003B4867">
      <w:pPr>
        <w:pStyle w:val="Nidungvnbn"/>
        <w:jc w:val="center"/>
      </w:pPr>
      <w:r w:rsidRPr="003B4867">
        <w:rPr>
          <w:noProof/>
        </w:rPr>
        <w:drawing>
          <wp:inline distT="0" distB="0" distL="0" distR="0" wp14:anchorId="7AD8ED06" wp14:editId="6F09E681">
            <wp:extent cx="4740051" cy="647756"/>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0051" cy="647756"/>
                    </a:xfrm>
                    <a:prstGeom prst="rect">
                      <a:avLst/>
                    </a:prstGeom>
                  </pic:spPr>
                </pic:pic>
              </a:graphicData>
            </a:graphic>
          </wp:inline>
        </w:drawing>
      </w:r>
    </w:p>
    <w:p w14:paraId="58FAFA61" w14:textId="77777777" w:rsidR="003B4867" w:rsidRDefault="003B4867" w:rsidP="003B4867">
      <w:pPr>
        <w:pStyle w:val="Caption"/>
      </w:pPr>
      <w:proofErr w:type="spellStart"/>
      <w:r>
        <w:t>Hình</w:t>
      </w:r>
      <w:proofErr w:type="spellEnd"/>
      <w:r>
        <w:t xml:space="preserve"> 1.5 </w:t>
      </w:r>
      <w:proofErr w:type="spellStart"/>
      <w:r>
        <w:t>Xây</w:t>
      </w:r>
      <w:proofErr w:type="spellEnd"/>
      <w:r>
        <w:t xml:space="preserve"> </w:t>
      </w:r>
      <w:proofErr w:type="spellStart"/>
      <w:r>
        <w:t>dụng</w:t>
      </w:r>
      <w:proofErr w:type="spellEnd"/>
      <w:r>
        <w:t xml:space="preserve"> </w:t>
      </w:r>
      <w:proofErr w:type="spellStart"/>
      <w:r>
        <w:t>bộ</w:t>
      </w:r>
      <w:proofErr w:type="spellEnd"/>
      <w:r>
        <w:t xml:space="preserve"> feature vector </w:t>
      </w:r>
      <w:proofErr w:type="spellStart"/>
      <w:r>
        <w:t>cho</w:t>
      </w:r>
      <w:proofErr w:type="spellEnd"/>
      <w:r>
        <w:t xml:space="preserve"> item</w:t>
      </w:r>
    </w:p>
    <w:p w14:paraId="2F642E7C" w14:textId="77777777" w:rsidR="003B4867" w:rsidRDefault="00A42464" w:rsidP="00AF54F9">
      <w:pPr>
        <w:pStyle w:val="Nidungvnbn"/>
      </w:pPr>
      <w:r>
        <w:t xml:space="preserve">Ta </w:t>
      </w:r>
      <w:proofErr w:type="spellStart"/>
      <w:r>
        <w:t>sẽ</w:t>
      </w:r>
      <w:proofErr w:type="spellEnd"/>
      <w:r>
        <w:t xml:space="preserve"> </w:t>
      </w:r>
      <w:proofErr w:type="spellStart"/>
      <w:r w:rsidR="007F2CAC">
        <w:t>xây</w:t>
      </w:r>
      <w:proofErr w:type="spellEnd"/>
      <w:r w:rsidR="007F2CAC">
        <w:t xml:space="preserve"> </w:t>
      </w:r>
      <w:proofErr w:type="spellStart"/>
      <w:r w:rsidR="007F2CAC">
        <w:t>dựng</w:t>
      </w:r>
      <w:proofErr w:type="spellEnd"/>
      <w:r w:rsidR="007F2CAC">
        <w:t xml:space="preserve"> </w:t>
      </w:r>
      <w:proofErr w:type="spellStart"/>
      <w:r w:rsidR="007F2CAC">
        <w:t>hàm</w:t>
      </w:r>
      <w:proofErr w:type="spellEnd"/>
      <w:r w:rsidR="007F2CAC">
        <w:t xml:space="preserve"> </w:t>
      </w:r>
      <w:proofErr w:type="spellStart"/>
      <w:r>
        <w:t>lấy</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item </w:t>
      </w:r>
      <w:proofErr w:type="spellStart"/>
      <w:r>
        <w:t>mà</w:t>
      </w:r>
      <w:proofErr w:type="spellEnd"/>
      <w:r>
        <w:t xml:space="preserve"> user </w:t>
      </w:r>
      <w:proofErr w:type="spellStart"/>
      <w:r>
        <w:t>đánh</w:t>
      </w:r>
      <w:proofErr w:type="spellEnd"/>
      <w:r>
        <w:t xml:space="preserve"> </w:t>
      </w:r>
      <w:proofErr w:type="spellStart"/>
      <w:r>
        <w:t>giá</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theo</w:t>
      </w:r>
      <w:proofErr w:type="spellEnd"/>
      <w:r>
        <w:t xml:space="preserve"> </w:t>
      </w:r>
      <w:proofErr w:type="spellStart"/>
      <w:r>
        <w:t>tất</w:t>
      </w:r>
      <w:proofErr w:type="spellEnd"/>
      <w:r>
        <w:t xml:space="preserve"> </w:t>
      </w:r>
      <w:proofErr w:type="spellStart"/>
      <w:r>
        <w:t>cả</w:t>
      </w:r>
      <w:proofErr w:type="spellEnd"/>
      <w:r>
        <w:t xml:space="preserve"> user</w:t>
      </w:r>
      <w:r w:rsidR="00A702A6">
        <w:t xml:space="preserve"> (ma </w:t>
      </w:r>
      <w:proofErr w:type="spellStart"/>
      <w:r w:rsidR="00A702A6">
        <w:t>trận</w:t>
      </w:r>
      <w:proofErr w:type="spellEnd"/>
      <w:r w:rsidR="00A702A6">
        <w:t xml:space="preserve"> R)</w:t>
      </w:r>
      <w:r>
        <w:t>.</w:t>
      </w:r>
    </w:p>
    <w:p w14:paraId="31581D52" w14:textId="77777777" w:rsidR="00A42464" w:rsidRDefault="007F2CAC" w:rsidP="00987122">
      <w:pPr>
        <w:pStyle w:val="Nidungvnbn"/>
        <w:jc w:val="center"/>
      </w:pPr>
      <w:r w:rsidRPr="007F2CAC">
        <w:rPr>
          <w:noProof/>
        </w:rPr>
        <w:lastRenderedPageBreak/>
        <w:drawing>
          <wp:inline distT="0" distB="0" distL="0" distR="0" wp14:anchorId="69DCCF48" wp14:editId="5708F710">
            <wp:extent cx="5580380" cy="2015490"/>
            <wp:effectExtent l="0" t="0" r="127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2015490"/>
                    </a:xfrm>
                    <a:prstGeom prst="rect">
                      <a:avLst/>
                    </a:prstGeom>
                  </pic:spPr>
                </pic:pic>
              </a:graphicData>
            </a:graphic>
          </wp:inline>
        </w:drawing>
      </w:r>
    </w:p>
    <w:p w14:paraId="1C699733" w14:textId="77777777" w:rsidR="007F2CAC" w:rsidRDefault="00A702A6" w:rsidP="00A702A6">
      <w:pPr>
        <w:pStyle w:val="Caption"/>
      </w:pPr>
      <w:proofErr w:type="spellStart"/>
      <w:r>
        <w:t>Hình</w:t>
      </w:r>
      <w:proofErr w:type="spellEnd"/>
      <w:r>
        <w:t xml:space="preserve"> 1.6 </w:t>
      </w:r>
      <w:proofErr w:type="spellStart"/>
      <w:r>
        <w:t>Hàm</w:t>
      </w:r>
      <w:proofErr w:type="spellEnd"/>
      <w:r>
        <w:t xml:space="preserve"> </w:t>
      </w:r>
      <w:proofErr w:type="spellStart"/>
      <w:r>
        <w:t>lấy</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item </w:t>
      </w:r>
      <w:proofErr w:type="spellStart"/>
      <w:r>
        <w:t>mà</w:t>
      </w:r>
      <w:proofErr w:type="spellEnd"/>
      <w:r>
        <w:t xml:space="preserve"> user </w:t>
      </w:r>
      <w:proofErr w:type="spellStart"/>
      <w:r>
        <w:t>đã</w:t>
      </w:r>
      <w:proofErr w:type="spellEnd"/>
      <w:r>
        <w:t xml:space="preserve"> </w:t>
      </w:r>
      <w:proofErr w:type="spellStart"/>
      <w:r>
        <w:t>đánh</w:t>
      </w:r>
      <w:proofErr w:type="spellEnd"/>
      <w:r>
        <w:t xml:space="preserve"> </w:t>
      </w:r>
      <w:proofErr w:type="spellStart"/>
      <w:r>
        <w:t>giá</w:t>
      </w:r>
      <w:proofErr w:type="spellEnd"/>
    </w:p>
    <w:p w14:paraId="19DA5326" w14:textId="77777777" w:rsidR="00987122" w:rsidRDefault="00987122" w:rsidP="00AF54F9">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tính</w:t>
      </w:r>
      <w:proofErr w:type="spellEnd"/>
      <w:r>
        <w:t xml:space="preserve"> Ridge Regression </w:t>
      </w:r>
      <w:proofErr w:type="spellStart"/>
      <w:r>
        <w:t>cho</w:t>
      </w:r>
      <w:proofErr w:type="spellEnd"/>
      <w:r>
        <w:t xml:space="preserve"> </w:t>
      </w:r>
      <w:proofErr w:type="spellStart"/>
      <w:r>
        <w:t>mỗi</w:t>
      </w:r>
      <w:proofErr w:type="spellEnd"/>
      <w:r>
        <w:t xml:space="preserve"> user:</w:t>
      </w:r>
    </w:p>
    <w:p w14:paraId="67B4A78D" w14:textId="77777777" w:rsidR="00A702A6" w:rsidRDefault="00987122" w:rsidP="00987122">
      <w:pPr>
        <w:pStyle w:val="Nidungvnbn"/>
        <w:jc w:val="center"/>
      </w:pPr>
      <w:r w:rsidRPr="00987122">
        <w:rPr>
          <w:noProof/>
        </w:rPr>
        <w:drawing>
          <wp:inline distT="0" distB="0" distL="0" distR="0" wp14:anchorId="0DFB0EF6" wp14:editId="7379A74A">
            <wp:extent cx="3962743" cy="184420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743" cy="1844200"/>
                    </a:xfrm>
                    <a:prstGeom prst="rect">
                      <a:avLst/>
                    </a:prstGeom>
                  </pic:spPr>
                </pic:pic>
              </a:graphicData>
            </a:graphic>
          </wp:inline>
        </w:drawing>
      </w:r>
    </w:p>
    <w:p w14:paraId="188CC8C2" w14:textId="77777777" w:rsidR="00987122" w:rsidRDefault="00987122" w:rsidP="00987122">
      <w:pPr>
        <w:pStyle w:val="Caption"/>
      </w:pPr>
      <w:proofErr w:type="spellStart"/>
      <w:r>
        <w:t>Hình</w:t>
      </w:r>
      <w:proofErr w:type="spellEnd"/>
      <w:r>
        <w:t xml:space="preserve"> 1.7 </w:t>
      </w:r>
      <w:proofErr w:type="spellStart"/>
      <w:r>
        <w:t>Tính</w:t>
      </w:r>
      <w:proofErr w:type="spellEnd"/>
      <w:r>
        <w:t xml:space="preserve"> Ridge Regression </w:t>
      </w:r>
      <w:proofErr w:type="spellStart"/>
      <w:r>
        <w:t>cho</w:t>
      </w:r>
      <w:proofErr w:type="spellEnd"/>
      <w:r>
        <w:t xml:space="preserve"> </w:t>
      </w:r>
      <w:proofErr w:type="spellStart"/>
      <w:r>
        <w:t>từng</w:t>
      </w:r>
      <w:proofErr w:type="spellEnd"/>
      <w:r>
        <w:t xml:space="preserve"> user</w:t>
      </w:r>
    </w:p>
    <w:p w14:paraId="6BFE699B" w14:textId="77777777" w:rsidR="00987122" w:rsidRDefault="004D4FCD" w:rsidP="00AF54F9">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bộ</w:t>
      </w:r>
      <w:proofErr w:type="spellEnd"/>
      <w:r>
        <w:t xml:space="preserve"> feature vector </w:t>
      </w:r>
      <w:proofErr w:type="spellStart"/>
      <w:r>
        <w:t>bằng</w:t>
      </w:r>
      <w:proofErr w:type="spellEnd"/>
      <w:r>
        <w:t xml:space="preserve"> </w:t>
      </w:r>
      <w:proofErr w:type="spellStart"/>
      <w:r>
        <w:t>cách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1A2642D1" w14:textId="77777777" w:rsidR="004D4FCD" w:rsidRDefault="004D4FCD" w:rsidP="004D4FCD">
      <w:pPr>
        <w:pStyle w:val="Nidungvnbn"/>
        <w:jc w:val="center"/>
      </w:pPr>
      <w:r w:rsidRPr="004D4FCD">
        <w:rPr>
          <w:noProof/>
        </w:rPr>
        <w:drawing>
          <wp:inline distT="0" distB="0" distL="0" distR="0" wp14:anchorId="1D13BD5E" wp14:editId="19547FD0">
            <wp:extent cx="1653683" cy="320068"/>
            <wp:effectExtent l="0" t="0" r="381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3683" cy="320068"/>
                    </a:xfrm>
                    <a:prstGeom prst="rect">
                      <a:avLst/>
                    </a:prstGeom>
                  </pic:spPr>
                </pic:pic>
              </a:graphicData>
            </a:graphic>
          </wp:inline>
        </w:drawing>
      </w:r>
    </w:p>
    <w:p w14:paraId="48DE07CB" w14:textId="77777777" w:rsidR="004D4FCD" w:rsidRDefault="004D4FCD" w:rsidP="004D4FCD">
      <w:pPr>
        <w:pStyle w:val="Caption"/>
      </w:pPr>
      <w:proofErr w:type="spellStart"/>
      <w:r>
        <w:t>Hình</w:t>
      </w:r>
      <w:proofErr w:type="spellEnd"/>
      <w:r>
        <w:t xml:space="preserve"> 1.8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p>
    <w:p w14:paraId="08DDD59C" w14:textId="77777777" w:rsidR="004D4FCD" w:rsidRDefault="00C17E48" w:rsidP="00AF54F9">
      <w:pPr>
        <w:pStyle w:val="Nidungvnbn"/>
      </w:pPr>
      <w:proofErr w:type="spellStart"/>
      <w:r>
        <w:t>Thực</w:t>
      </w:r>
      <w:proofErr w:type="spellEnd"/>
      <w:r>
        <w:t xml:space="preserve"> </w:t>
      </w:r>
      <w:proofErr w:type="spellStart"/>
      <w:r>
        <w:t>hiện</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user </w:t>
      </w:r>
      <w:proofErr w:type="spellStart"/>
      <w:r>
        <w:t>có</w:t>
      </w:r>
      <w:proofErr w:type="spellEnd"/>
      <w:r>
        <w:t xml:space="preserve"> id = 5</w:t>
      </w:r>
    </w:p>
    <w:p w14:paraId="41587380" w14:textId="77777777" w:rsidR="00C17E48" w:rsidRDefault="00C17E48" w:rsidP="00C17E48">
      <w:pPr>
        <w:pStyle w:val="Nidungvnbn"/>
        <w:jc w:val="center"/>
      </w:pPr>
      <w:r w:rsidRPr="00C17E48">
        <w:rPr>
          <w:noProof/>
        </w:rPr>
        <w:drawing>
          <wp:inline distT="0" distB="0" distL="0" distR="0" wp14:anchorId="59B81F09" wp14:editId="078B7942">
            <wp:extent cx="3734124" cy="111261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4124" cy="1112616"/>
                    </a:xfrm>
                    <a:prstGeom prst="rect">
                      <a:avLst/>
                    </a:prstGeom>
                  </pic:spPr>
                </pic:pic>
              </a:graphicData>
            </a:graphic>
          </wp:inline>
        </w:drawing>
      </w:r>
    </w:p>
    <w:p w14:paraId="7953C752" w14:textId="77777777" w:rsidR="00C17E48" w:rsidRDefault="00C17E48" w:rsidP="00C17E48">
      <w:pPr>
        <w:pStyle w:val="Caption"/>
      </w:pPr>
      <w:proofErr w:type="spellStart"/>
      <w:r>
        <w:t>Hình</w:t>
      </w:r>
      <w:proofErr w:type="spellEnd"/>
      <w:r>
        <w:t xml:space="preserve"> 1.9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trên</w:t>
      </w:r>
      <w:proofErr w:type="spellEnd"/>
      <w:r>
        <w:t xml:space="preserve"> user </w:t>
      </w:r>
      <w:proofErr w:type="spellStart"/>
      <w:r>
        <w:t>có</w:t>
      </w:r>
      <w:proofErr w:type="spellEnd"/>
      <w:r>
        <w:t xml:space="preserve"> id = 5</w:t>
      </w:r>
    </w:p>
    <w:p w14:paraId="1E127C1E" w14:textId="77777777" w:rsidR="00C17E48" w:rsidRDefault="00C17E48" w:rsidP="00AF54F9">
      <w:pPr>
        <w:pStyle w:val="Nidungvnbn"/>
      </w:pPr>
    </w:p>
    <w:p w14:paraId="463050F5" w14:textId="77777777" w:rsidR="00C17E48" w:rsidRDefault="00C17E48" w:rsidP="00AF54F9">
      <w:pPr>
        <w:pStyle w:val="Nidungvnbn"/>
      </w:pPr>
      <w:r>
        <w:lastRenderedPageBreak/>
        <w:t xml:space="preserve">Sau </w:t>
      </w:r>
      <w:proofErr w:type="spellStart"/>
      <w:r>
        <w:t>khi</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tương</w:t>
      </w:r>
      <w:proofErr w:type="spellEnd"/>
      <w:r>
        <w:t xml:space="preserve"> </w:t>
      </w:r>
      <w:proofErr w:type="spellStart"/>
      <w:r>
        <w:t>ứng</w:t>
      </w:r>
      <w:proofErr w:type="spellEnd"/>
      <w:r>
        <w:t>:</w:t>
      </w:r>
    </w:p>
    <w:p w14:paraId="469E9A79" w14:textId="77777777" w:rsidR="00C17E48" w:rsidRDefault="00C17E48" w:rsidP="00C17E48">
      <w:pPr>
        <w:pStyle w:val="Nidungvnbn"/>
        <w:jc w:val="center"/>
      </w:pPr>
      <w:r w:rsidRPr="00C17E48">
        <w:rPr>
          <w:noProof/>
        </w:rPr>
        <w:drawing>
          <wp:inline distT="0" distB="0" distL="0" distR="0" wp14:anchorId="0CB79C6A" wp14:editId="7AF85443">
            <wp:extent cx="4953429" cy="49534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429" cy="495343"/>
                    </a:xfrm>
                    <a:prstGeom prst="rect">
                      <a:avLst/>
                    </a:prstGeom>
                  </pic:spPr>
                </pic:pic>
              </a:graphicData>
            </a:graphic>
          </wp:inline>
        </w:drawing>
      </w:r>
    </w:p>
    <w:p w14:paraId="4D98FB22" w14:textId="77777777" w:rsidR="00C17E48" w:rsidRDefault="00C17E48" w:rsidP="00C17E48">
      <w:pPr>
        <w:pStyle w:val="Caption"/>
      </w:pPr>
      <w:proofErr w:type="spellStart"/>
      <w:r>
        <w:t>Hình</w:t>
      </w:r>
      <w:proofErr w:type="spellEnd"/>
      <w:r>
        <w:t xml:space="preserve"> 1.10 </w:t>
      </w: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p>
    <w:p w14:paraId="00E725C4" w14:textId="77777777" w:rsidR="00C17E48" w:rsidRDefault="00C17E48" w:rsidP="00AF54F9">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sai</w:t>
      </w:r>
      <w:proofErr w:type="spellEnd"/>
      <w:r>
        <w:t xml:space="preserve"> </w:t>
      </w:r>
      <w:proofErr w:type="spellStart"/>
      <w:r>
        <w:t>số</w:t>
      </w:r>
      <w:proofErr w:type="spellEnd"/>
      <w:r>
        <w:t xml:space="preserve"> </w:t>
      </w:r>
      <w:proofErr w:type="spellStart"/>
      <w:r>
        <w:t>bằng</w:t>
      </w:r>
      <w:proofErr w:type="spellEnd"/>
      <w:r>
        <w:t xml:space="preserve"> RMSE:</w:t>
      </w:r>
    </w:p>
    <w:p w14:paraId="3EA07E96" w14:textId="77777777" w:rsidR="00C17E48" w:rsidRDefault="00C17E48" w:rsidP="00C17E48">
      <w:pPr>
        <w:pStyle w:val="Nidungvnbn"/>
        <w:jc w:val="center"/>
      </w:pPr>
      <w:r w:rsidRPr="00C17E48">
        <w:rPr>
          <w:noProof/>
        </w:rPr>
        <w:drawing>
          <wp:inline distT="0" distB="0" distL="0" distR="0" wp14:anchorId="23C592AA" wp14:editId="6D985534">
            <wp:extent cx="4397121" cy="2118544"/>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7121" cy="2118544"/>
                    </a:xfrm>
                    <a:prstGeom prst="rect">
                      <a:avLst/>
                    </a:prstGeom>
                  </pic:spPr>
                </pic:pic>
              </a:graphicData>
            </a:graphic>
          </wp:inline>
        </w:drawing>
      </w:r>
    </w:p>
    <w:p w14:paraId="2E2504AE" w14:textId="77777777" w:rsidR="00C17E48" w:rsidRDefault="00C17E48" w:rsidP="00C17E48">
      <w:pPr>
        <w:pStyle w:val="Caption"/>
      </w:pPr>
      <w:proofErr w:type="spellStart"/>
      <w:r>
        <w:t>Hình</w:t>
      </w:r>
      <w:proofErr w:type="spellEnd"/>
      <w:r>
        <w:t xml:space="preserve"> 1.11 </w:t>
      </w:r>
      <w:proofErr w:type="spellStart"/>
      <w:r>
        <w:t>Thực</w:t>
      </w:r>
      <w:proofErr w:type="spellEnd"/>
      <w:r>
        <w:t xml:space="preserve"> </w:t>
      </w:r>
      <w:proofErr w:type="spellStart"/>
      <w:r>
        <w:t>hiện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sai</w:t>
      </w:r>
      <w:proofErr w:type="spellEnd"/>
      <w:r>
        <w:t xml:space="preserve"> </w:t>
      </w:r>
      <w:proofErr w:type="spellStart"/>
      <w:r>
        <w:t>số</w:t>
      </w:r>
      <w:proofErr w:type="spellEnd"/>
      <w:r>
        <w:t xml:space="preserve"> RMSE</w:t>
      </w:r>
    </w:p>
    <w:p w14:paraId="5D315163" w14:textId="77777777" w:rsidR="00C17E48" w:rsidRDefault="00C17E48" w:rsidP="00AF54F9">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sai</w:t>
      </w:r>
      <w:proofErr w:type="spellEnd"/>
      <w:r>
        <w:t xml:space="preserve"> </w:t>
      </w:r>
      <w:proofErr w:type="spellStart"/>
      <w:r>
        <w:t>số</w:t>
      </w:r>
      <w:proofErr w:type="spellEnd"/>
      <w:r>
        <w:t xml:space="preserve"> RMSE:</w:t>
      </w:r>
    </w:p>
    <w:p w14:paraId="480C3C6C" w14:textId="77777777" w:rsidR="00C17E48" w:rsidRDefault="00C17E48" w:rsidP="00C17E48">
      <w:pPr>
        <w:pStyle w:val="Nidungvnbn"/>
        <w:jc w:val="center"/>
      </w:pPr>
      <w:r w:rsidRPr="00C17E48">
        <w:rPr>
          <w:noProof/>
        </w:rPr>
        <w:drawing>
          <wp:inline distT="0" distB="0" distL="0" distR="0" wp14:anchorId="080996BE" wp14:editId="72E8AB65">
            <wp:extent cx="2705334" cy="320068"/>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334" cy="320068"/>
                    </a:xfrm>
                    <a:prstGeom prst="rect">
                      <a:avLst/>
                    </a:prstGeom>
                  </pic:spPr>
                </pic:pic>
              </a:graphicData>
            </a:graphic>
          </wp:inline>
        </w:drawing>
      </w:r>
    </w:p>
    <w:p w14:paraId="1876E5EF" w14:textId="77777777" w:rsidR="00C17E48" w:rsidRDefault="00C17E48" w:rsidP="00C17E48">
      <w:pPr>
        <w:pStyle w:val="Caption"/>
      </w:pPr>
      <w:proofErr w:type="spellStart"/>
      <w:r>
        <w:t>Hình</w:t>
      </w:r>
      <w:proofErr w:type="spellEnd"/>
      <w:r>
        <w:t xml:space="preserve"> 1.12 </w:t>
      </w:r>
      <w:proofErr w:type="spellStart"/>
      <w:r>
        <w:t>Kết</w:t>
      </w:r>
      <w:proofErr w:type="spellEnd"/>
      <w:r>
        <w:t xml:space="preserve"> </w:t>
      </w:r>
      <w:proofErr w:type="spellStart"/>
      <w:r>
        <w:t>quả</w:t>
      </w:r>
      <w:proofErr w:type="spellEnd"/>
      <w:r>
        <w:t xml:space="preserve"> </w:t>
      </w:r>
      <w:proofErr w:type="spellStart"/>
      <w:r>
        <w:t>sai</w:t>
      </w:r>
      <w:proofErr w:type="spellEnd"/>
      <w:r>
        <w:t xml:space="preserve"> </w:t>
      </w:r>
      <w:proofErr w:type="spellStart"/>
      <w:r>
        <w:t>số</w:t>
      </w:r>
      <w:proofErr w:type="spellEnd"/>
      <w:r>
        <w:t xml:space="preserve"> RMSE</w:t>
      </w:r>
    </w:p>
    <w:p w14:paraId="245FCE7A" w14:textId="77777777" w:rsidR="00C17E48" w:rsidRPr="00D91155" w:rsidRDefault="00C17E48" w:rsidP="00AF54F9">
      <w:pPr>
        <w:pStyle w:val="Nidungvnbn"/>
      </w:pP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cao</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đưa</w:t>
      </w:r>
      <w:proofErr w:type="spellEnd"/>
      <w:r>
        <w:t xml:space="preserve"> ra </w:t>
      </w:r>
      <w:proofErr w:type="spellStart"/>
      <w:r>
        <w:t>được</w:t>
      </w:r>
      <w:proofErr w:type="spellEnd"/>
      <w:r>
        <w:t xml:space="preserve"> </w:t>
      </w:r>
      <w:proofErr w:type="spellStart"/>
      <w:r>
        <w:t>gợi</w:t>
      </w:r>
      <w:proofErr w:type="spellEnd"/>
      <w:r>
        <w:t xml:space="preserve"> ý </w:t>
      </w:r>
      <w:proofErr w:type="spellStart"/>
      <w:r>
        <w:t>các</w:t>
      </w:r>
      <w:proofErr w:type="spellEnd"/>
      <w:r>
        <w:t xml:space="preserve"> </w:t>
      </w:r>
      <w:proofErr w:type="spellStart"/>
      <w:r>
        <w:t>bộ</w:t>
      </w:r>
      <w:proofErr w:type="spellEnd"/>
      <w:r>
        <w:t xml:space="preserve"> </w:t>
      </w:r>
      <w:proofErr w:type="spellStart"/>
      <w:r>
        <w:t>phim</w:t>
      </w:r>
      <w:proofErr w:type="spellEnd"/>
      <w:r>
        <w:t xml:space="preserve"> </w:t>
      </w:r>
      <w:proofErr w:type="spellStart"/>
      <w:r>
        <w:t>mà</w:t>
      </w:r>
      <w:proofErr w:type="spellEnd"/>
      <w:r>
        <w:t xml:space="preserve"> user </w:t>
      </w:r>
      <w:proofErr w:type="spellStart"/>
      <w:r>
        <w:t>có</w:t>
      </w:r>
      <w:proofErr w:type="spellEnd"/>
      <w:r>
        <w:t xml:space="preserve"> id = 5 </w:t>
      </w:r>
      <w:proofErr w:type="spellStart"/>
      <w:r>
        <w:t>nên</w:t>
      </w:r>
      <w:proofErr w:type="spellEnd"/>
      <w:r>
        <w:t xml:space="preserve"> </w:t>
      </w:r>
      <w:proofErr w:type="spellStart"/>
      <w:r>
        <w:t>xem</w:t>
      </w:r>
      <w:proofErr w:type="spellEnd"/>
      <w:r>
        <w:t>.</w:t>
      </w:r>
    </w:p>
    <w:p w14:paraId="0A80F132" w14:textId="77777777" w:rsidR="00D91155" w:rsidRDefault="002F6550" w:rsidP="00E74B03">
      <w:pPr>
        <w:pStyle w:val="Tiumccp1"/>
        <w:numPr>
          <w:ilvl w:val="1"/>
          <w:numId w:val="1"/>
        </w:numPr>
      </w:pPr>
      <w:bookmarkStart w:id="12" w:name="_Toc23071051"/>
      <w:r>
        <w:t xml:space="preserve">Neighborhood-Based Collaborative Filtering (User-User </w:t>
      </w:r>
      <w:proofErr w:type="spellStart"/>
      <w:r>
        <w:t>Collabrative</w:t>
      </w:r>
      <w:proofErr w:type="spellEnd"/>
      <w:r>
        <w:t xml:space="preserve"> Filtering)</w:t>
      </w:r>
      <w:bookmarkEnd w:id="12"/>
    </w:p>
    <w:p w14:paraId="0FB1BA99" w14:textId="77777777" w:rsidR="007A3C2A" w:rsidRDefault="007A3C2A" w:rsidP="007A3C2A">
      <w:pPr>
        <w:pStyle w:val="Nidungvnbn"/>
      </w:pPr>
      <w:r>
        <w:t xml:space="preserve">Ở </w:t>
      </w:r>
      <w:proofErr w:type="spellStart"/>
      <w:r>
        <w:t>mục</w:t>
      </w:r>
      <w:proofErr w:type="spellEnd"/>
      <w:r>
        <w:t xml:space="preserve"> 1.3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xong</w:t>
      </w:r>
      <w:proofErr w:type="spellEnd"/>
      <w:r>
        <w:t xml:space="preserve"> </w:t>
      </w:r>
      <w:proofErr w:type="spellStart"/>
      <w:r>
        <w:t>về</w:t>
      </w:r>
      <w:proofErr w:type="spellEnd"/>
      <w:r>
        <w:t xml:space="preserve"> Content-based Recommendation System.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content-based </w:t>
      </w:r>
      <w:proofErr w:type="spellStart"/>
      <w:r>
        <w:t>chính</w:t>
      </w:r>
      <w:proofErr w:type="spellEnd"/>
      <w:r>
        <w:t xml:space="preserve"> </w:t>
      </w:r>
      <w:proofErr w:type="spellStart"/>
      <w:r>
        <w:t>là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bộ</w:t>
      </w:r>
      <w:proofErr w:type="spellEnd"/>
      <w:r>
        <w:t xml:space="preserve"> </w:t>
      </w:r>
      <w:proofErr w:type="spellStart"/>
      <w:r>
        <w:t>các</w:t>
      </w:r>
      <w:proofErr w:type="spellEnd"/>
      <w:r>
        <w:t xml:space="preserve"> feature vector </w:t>
      </w:r>
      <w:proofErr w:type="spellStart"/>
      <w:r>
        <w:t>để</w:t>
      </w:r>
      <w:proofErr w:type="spellEnd"/>
      <w:r>
        <w:t xml:space="preserve"> </w:t>
      </w:r>
      <w:proofErr w:type="spellStart"/>
      <w:r>
        <w:t>từ</w:t>
      </w:r>
      <w:proofErr w:type="spellEnd"/>
      <w:r>
        <w:t xml:space="preserve"> </w:t>
      </w:r>
      <w:proofErr w:type="spellStart"/>
      <w:r>
        <w:t>đó</w:t>
      </w:r>
      <w:proofErr w:type="spellEnd"/>
      <w:r>
        <w:t xml:space="preserve"> ta </w:t>
      </w:r>
      <w:proofErr w:type="spellStart"/>
      <w:r>
        <w:t>tiến</w:t>
      </w:r>
      <w:proofErr w:type="spellEnd"/>
      <w:r>
        <w:t xml:space="preserve"> </w:t>
      </w:r>
      <w:proofErr w:type="spellStart"/>
      <w:r>
        <w:t>hành</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đưa</w:t>
      </w:r>
      <w:proofErr w:type="spellEnd"/>
      <w:r>
        <w:t xml:space="preserve"> ra </w:t>
      </w:r>
      <w:proofErr w:type="spellStart"/>
      <w:r>
        <w:t>đánh</w:t>
      </w:r>
      <w:proofErr w:type="spellEnd"/>
      <w:r>
        <w:t xml:space="preserve"> </w:t>
      </w:r>
      <w:proofErr w:type="spellStart"/>
      <w:r>
        <w:t>giá</w:t>
      </w:r>
      <w:proofErr w:type="spellEnd"/>
      <w:r>
        <w:t xml:space="preserve"> </w:t>
      </w:r>
      <w:proofErr w:type="spellStart"/>
      <w:r>
        <w:t>sai</w:t>
      </w:r>
      <w:proofErr w:type="spellEnd"/>
      <w:r>
        <w:t xml:space="preserve"> </w:t>
      </w:r>
      <w:proofErr w:type="spellStart"/>
      <w:r>
        <w:t>số</w:t>
      </w:r>
      <w:proofErr w:type="spellEnd"/>
      <w:r>
        <w:t xml:space="preserve">. </w:t>
      </w:r>
      <w:proofErr w:type="spellStart"/>
      <w:r>
        <w:t>Tuy</w:t>
      </w:r>
      <w:proofErr w:type="spellEnd"/>
      <w:r>
        <w:t xml:space="preserve"> </w:t>
      </w:r>
      <w:proofErr w:type="spellStart"/>
      <w:r>
        <w:t>nhiên</w:t>
      </w:r>
      <w:proofErr w:type="spellEnd"/>
      <w:r>
        <w:t xml:space="preserve"> </w:t>
      </w:r>
      <w:proofErr w:type="spellStart"/>
      <w:r>
        <w:t>cách</w:t>
      </w:r>
      <w:proofErr w:type="spellEnd"/>
      <w:r>
        <w:t xml:space="preserve"> </w:t>
      </w:r>
      <w:proofErr w:type="spellStart"/>
      <w:r>
        <w:t>làm</w:t>
      </w:r>
      <w:proofErr w:type="spellEnd"/>
      <w:r>
        <w:t xml:space="preserve"> </w:t>
      </w:r>
      <w:proofErr w:type="spellStart"/>
      <w:r>
        <w:t>này</w:t>
      </w:r>
      <w:proofErr w:type="spellEnd"/>
      <w:r>
        <w:t xml:space="preserve"> </w:t>
      </w:r>
      <w:proofErr w:type="spellStart"/>
      <w:r>
        <w:t>có</w:t>
      </w:r>
      <w:proofErr w:type="spellEnd"/>
      <w:r>
        <w:t xml:space="preserve"> 2 </w:t>
      </w:r>
      <w:proofErr w:type="spellStart"/>
      <w:r>
        <w:t>khuyết</w:t>
      </w:r>
      <w:proofErr w:type="spellEnd"/>
      <w:r>
        <w:t xml:space="preserve"> </w:t>
      </w:r>
      <w:proofErr w:type="spellStart"/>
      <w:r>
        <w:t>điểm</w:t>
      </w:r>
      <w:proofErr w:type="spellEnd"/>
      <w:r>
        <w:t xml:space="preserve"> </w:t>
      </w:r>
      <w:proofErr w:type="spellStart"/>
      <w:r>
        <w:t>cơ</w:t>
      </w:r>
      <w:proofErr w:type="spellEnd"/>
      <w:r>
        <w:t xml:space="preserve"> </w:t>
      </w:r>
      <w:proofErr w:type="spellStart"/>
      <w:r>
        <w:t>bản</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không</w:t>
      </w:r>
      <w:proofErr w:type="spellEnd"/>
      <w:r>
        <w:t xml:space="preserve"> </w:t>
      </w:r>
      <w:proofErr w:type="spellStart"/>
      <w:r>
        <w:t>thể</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user </w:t>
      </w:r>
      <w:proofErr w:type="spellStart"/>
      <w:r>
        <w:t>khác</w:t>
      </w:r>
      <w:proofErr w:type="spellEnd"/>
      <w:r>
        <w:t xml:space="preserve">. </w:t>
      </w:r>
      <w:proofErr w:type="spellStart"/>
      <w:r>
        <w:t>Thứ</w:t>
      </w:r>
      <w:proofErr w:type="spellEnd"/>
      <w:r>
        <w:t xml:space="preserve"> </w:t>
      </w:r>
      <w:proofErr w:type="spellStart"/>
      <w:r>
        <w:t>hai</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lúc</w:t>
      </w:r>
      <w:proofErr w:type="spellEnd"/>
      <w:r>
        <w:t xml:space="preserve"> </w:t>
      </w:r>
      <w:proofErr w:type="spellStart"/>
      <w:r>
        <w:t>nào</w:t>
      </w:r>
      <w:proofErr w:type="spellEnd"/>
      <w:r>
        <w:t xml:space="preserve"> ta </w:t>
      </w:r>
      <w:proofErr w:type="spellStart"/>
      <w:r>
        <w:t>cũng</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mô</w:t>
      </w:r>
      <w:proofErr w:type="spellEnd"/>
      <w:r>
        <w:t xml:space="preserve"> </w:t>
      </w:r>
      <w:proofErr w:type="spellStart"/>
      <w:r>
        <w:t>tả</w:t>
      </w:r>
      <w:proofErr w:type="spellEnd"/>
      <w:r>
        <w:t xml:space="preserve"> </w:t>
      </w: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giữa</w:t>
      </w:r>
      <w:proofErr w:type="spellEnd"/>
      <w:r>
        <w:t xml:space="preserve"> item </w:t>
      </w:r>
      <w:proofErr w:type="spellStart"/>
      <w:r>
        <w:t>và</w:t>
      </w:r>
      <w:proofErr w:type="spellEnd"/>
      <w:r>
        <w:t xml:space="preserve"> user.</w:t>
      </w:r>
    </w:p>
    <w:p w14:paraId="3050323C" w14:textId="77777777" w:rsidR="007A3C2A" w:rsidRDefault="00A919E1" w:rsidP="007A3C2A">
      <w:pPr>
        <w:pStyle w:val="Nidungvnbn"/>
      </w:pPr>
      <w:proofErr w:type="spellStart"/>
      <w:r>
        <w:lastRenderedPageBreak/>
        <w:t>Để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rsidR="00935B15">
        <w:t>không</w:t>
      </w:r>
      <w:proofErr w:type="spellEnd"/>
      <w:r w:rsidR="00935B15">
        <w:t xml:space="preserve"> </w:t>
      </w:r>
      <w:proofErr w:type="spellStart"/>
      <w:r w:rsidR="00935B15">
        <w:t>thể</w:t>
      </w:r>
      <w:proofErr w:type="spellEnd"/>
      <w:r w:rsidR="00935B15">
        <w:t xml:space="preserve"> </w:t>
      </w:r>
      <w:proofErr w:type="spellStart"/>
      <w:r w:rsidR="00935B15">
        <w:t>phân</w:t>
      </w:r>
      <w:proofErr w:type="spellEnd"/>
      <w:r w:rsidR="00935B15">
        <w:t xml:space="preserve"> </w:t>
      </w:r>
      <w:proofErr w:type="spellStart"/>
      <w:r w:rsidR="00935B15">
        <w:t>loại</w:t>
      </w:r>
      <w:proofErr w:type="spellEnd"/>
      <w:r w:rsidR="00935B15">
        <w:t xml:space="preserve"> </w:t>
      </w:r>
      <w:proofErr w:type="spellStart"/>
      <w:r w:rsidR="00935B15">
        <w:t>được</w:t>
      </w:r>
      <w:proofErr w:type="spellEnd"/>
      <w:r w:rsidR="00935B15">
        <w:t xml:space="preserve"> item, hay </w:t>
      </w:r>
      <w:proofErr w:type="spellStart"/>
      <w:r w:rsidR="00935B15">
        <w:t>không</w:t>
      </w:r>
      <w:proofErr w:type="spellEnd"/>
      <w:r w:rsidR="00935B15">
        <w:t xml:space="preserve"> </w:t>
      </w:r>
      <w:proofErr w:type="spellStart"/>
      <w:r w:rsidR="00935B15">
        <w:t>thể</w:t>
      </w:r>
      <w:proofErr w:type="spellEnd"/>
      <w:r w:rsidR="00935B15">
        <w:t xml:space="preserve"> </w:t>
      </w:r>
      <w:proofErr w:type="spellStart"/>
      <w:r w:rsidR="00935B15">
        <w:t>xây</w:t>
      </w:r>
      <w:proofErr w:type="spellEnd"/>
      <w:r w:rsidR="00935B15">
        <w:t xml:space="preserve"> </w:t>
      </w:r>
      <w:proofErr w:type="spellStart"/>
      <w:r w:rsidR="00935B15">
        <w:t>dựng</w:t>
      </w:r>
      <w:proofErr w:type="spellEnd"/>
      <w:r w:rsidR="00935B15">
        <w:t xml:space="preserve"> </w:t>
      </w:r>
      <w:proofErr w:type="spellStart"/>
      <w:r w:rsidR="00935B15">
        <w:t>được</w:t>
      </w:r>
      <w:proofErr w:type="spellEnd"/>
      <w:r w:rsidR="00935B15">
        <w:t xml:space="preserve"> </w:t>
      </w:r>
      <w:proofErr w:type="spellStart"/>
      <w:r w:rsidR="00935B15">
        <w:t>một</w:t>
      </w:r>
      <w:proofErr w:type="spellEnd"/>
      <w:r w:rsidR="00935B15">
        <w:t xml:space="preserve"> </w:t>
      </w:r>
      <w:proofErr w:type="spellStart"/>
      <w:r w:rsidR="00935B15">
        <w:t>bộ</w:t>
      </w:r>
      <w:proofErr w:type="spellEnd"/>
      <w:r w:rsidR="00935B15">
        <w:t xml:space="preserve"> item profile, feature vector </w:t>
      </w:r>
      <w:proofErr w:type="spellStart"/>
      <w:r w:rsidR="00935B15">
        <w:t>tốt</w:t>
      </w:r>
      <w:proofErr w:type="spellEnd"/>
      <w:r w:rsidR="00935B15">
        <w:t xml:space="preserve">. Ta </w:t>
      </w:r>
      <w:proofErr w:type="spellStart"/>
      <w:r w:rsidR="00935B15">
        <w:t>có</w:t>
      </w:r>
      <w:proofErr w:type="spellEnd"/>
      <w:r w:rsidR="00935B15">
        <w:t xml:space="preserve"> </w:t>
      </w:r>
      <w:proofErr w:type="spellStart"/>
      <w:r w:rsidR="00935B15">
        <w:t>thể</w:t>
      </w:r>
      <w:proofErr w:type="spellEnd"/>
      <w:r w:rsidR="00935B15">
        <w:t xml:space="preserve"> </w:t>
      </w:r>
      <w:proofErr w:type="spellStart"/>
      <w:r w:rsidR="00935B15">
        <w:t>sử</w:t>
      </w:r>
      <w:proofErr w:type="spellEnd"/>
      <w:r w:rsidR="00935B15">
        <w:t xml:space="preserve"> </w:t>
      </w:r>
      <w:proofErr w:type="spellStart"/>
      <w:r w:rsidR="00935B15">
        <w:t>dụng</w:t>
      </w:r>
      <w:proofErr w:type="spellEnd"/>
      <w:r w:rsidR="00935B15">
        <w:t xml:space="preserve"> </w:t>
      </w:r>
      <w:proofErr w:type="spellStart"/>
      <w:r w:rsidR="00935B15">
        <w:t>một</w:t>
      </w:r>
      <w:proofErr w:type="spellEnd"/>
      <w:r w:rsidR="00935B15">
        <w:t xml:space="preserve"> </w:t>
      </w:r>
      <w:proofErr w:type="spellStart"/>
      <w:r w:rsidR="00935B15">
        <w:t>cách</w:t>
      </w:r>
      <w:proofErr w:type="spellEnd"/>
      <w:r w:rsidR="00935B15">
        <w:t xml:space="preserve"> </w:t>
      </w:r>
      <w:proofErr w:type="spellStart"/>
      <w:r w:rsidR="00935B15">
        <w:t>làm</w:t>
      </w:r>
      <w:proofErr w:type="spellEnd"/>
      <w:r w:rsidR="00935B15">
        <w:t xml:space="preserve"> </w:t>
      </w:r>
      <w:proofErr w:type="spellStart"/>
      <w:r w:rsidR="00935B15">
        <w:t>khác</w:t>
      </w:r>
      <w:proofErr w:type="spellEnd"/>
      <w:r w:rsidR="00935B15">
        <w:t xml:space="preserve"> </w:t>
      </w:r>
      <w:proofErr w:type="spellStart"/>
      <w:r w:rsidR="00935B15">
        <w:t>để</w:t>
      </w:r>
      <w:proofErr w:type="spellEnd"/>
      <w:r w:rsidR="00935B15">
        <w:t xml:space="preserve"> </w:t>
      </w:r>
      <w:proofErr w:type="spellStart"/>
      <w:r w:rsidR="00935B15">
        <w:t>có</w:t>
      </w:r>
      <w:proofErr w:type="spellEnd"/>
      <w:r w:rsidR="00935B15">
        <w:t xml:space="preserve"> </w:t>
      </w:r>
      <w:proofErr w:type="spellStart"/>
      <w:r w:rsidR="00935B15">
        <w:t>thể</w:t>
      </w:r>
      <w:proofErr w:type="spellEnd"/>
      <w:r w:rsidR="00935B15">
        <w:t xml:space="preserve"> </w:t>
      </w:r>
      <w:proofErr w:type="spellStart"/>
      <w:r w:rsidR="00935B15">
        <w:t>đưa</w:t>
      </w:r>
      <w:proofErr w:type="spellEnd"/>
      <w:r w:rsidR="00935B15">
        <w:t xml:space="preserve"> ra 1 </w:t>
      </w:r>
      <w:proofErr w:type="spellStart"/>
      <w:r w:rsidR="00935B15">
        <w:t>gợi</w:t>
      </w:r>
      <w:proofErr w:type="spellEnd"/>
      <w:r w:rsidR="00935B15">
        <w:t xml:space="preserve"> ý </w:t>
      </w:r>
      <w:proofErr w:type="spellStart"/>
      <w:r w:rsidR="00935B15">
        <w:t>cho</w:t>
      </w:r>
      <w:proofErr w:type="spellEnd"/>
      <w:r w:rsidR="00935B15">
        <w:t xml:space="preserve"> user. </w:t>
      </w:r>
      <w:r w:rsidR="00D419B9">
        <w:t xml:space="preserve">Ta </w:t>
      </w:r>
      <w:proofErr w:type="spellStart"/>
      <w:r w:rsidR="00D419B9">
        <w:t>sẽ</w:t>
      </w:r>
      <w:proofErr w:type="spellEnd"/>
      <w:r w:rsidR="00D419B9">
        <w:t xml:space="preserve"> </w:t>
      </w:r>
      <w:proofErr w:type="spellStart"/>
      <w:r w:rsidR="00D419B9">
        <w:t>tham</w:t>
      </w:r>
      <w:proofErr w:type="spellEnd"/>
      <w:r w:rsidR="00D419B9">
        <w:t xml:space="preserve"> </w:t>
      </w:r>
      <w:proofErr w:type="spellStart"/>
      <w:r w:rsidR="00D419B9">
        <w:t>khảo</w:t>
      </w:r>
      <w:proofErr w:type="spellEnd"/>
      <w:r w:rsidR="00D419B9">
        <w:t xml:space="preserve"> </w:t>
      </w:r>
      <w:proofErr w:type="spellStart"/>
      <w:r w:rsidR="00D419B9">
        <w:t>các</w:t>
      </w:r>
      <w:proofErr w:type="spellEnd"/>
      <w:r w:rsidR="00D419B9">
        <w:t xml:space="preserve"> user </w:t>
      </w:r>
      <w:proofErr w:type="spellStart"/>
      <w:r w:rsidR="00D419B9">
        <w:t>khác</w:t>
      </w:r>
      <w:proofErr w:type="spellEnd"/>
      <w:r w:rsidR="00D419B9">
        <w:t xml:space="preserve">, </w:t>
      </w:r>
      <w:proofErr w:type="spellStart"/>
      <w:r w:rsidR="00D419B9">
        <w:t>dựa</w:t>
      </w:r>
      <w:proofErr w:type="spellEnd"/>
      <w:r w:rsidR="00D419B9">
        <w:t xml:space="preserve"> </w:t>
      </w:r>
      <w:proofErr w:type="spellStart"/>
      <w:r w:rsidR="00D419B9">
        <w:t>vào</w:t>
      </w:r>
      <w:proofErr w:type="spellEnd"/>
      <w:r w:rsidR="00D419B9">
        <w:t xml:space="preserve"> </w:t>
      </w:r>
      <w:proofErr w:type="spellStart"/>
      <w:r w:rsidR="00D419B9">
        <w:t>chuỗi</w:t>
      </w:r>
      <w:proofErr w:type="spellEnd"/>
      <w:r w:rsidR="00D419B9">
        <w:t xml:space="preserve"> </w:t>
      </w:r>
      <w:proofErr w:type="spellStart"/>
      <w:r w:rsidR="00D419B9">
        <w:t>hành</w:t>
      </w:r>
      <w:proofErr w:type="spellEnd"/>
      <w:r w:rsidR="00D419B9">
        <w:t xml:space="preserve"> vi </w:t>
      </w:r>
      <w:proofErr w:type="spellStart"/>
      <w:r w:rsidR="00D419B9">
        <w:t>của</w:t>
      </w:r>
      <w:proofErr w:type="spellEnd"/>
      <w:r w:rsidR="00D419B9">
        <w:t xml:space="preserve"> user </w:t>
      </w:r>
      <w:proofErr w:type="spellStart"/>
      <w:r w:rsidR="00D419B9">
        <w:t>đang</w:t>
      </w:r>
      <w:proofErr w:type="spellEnd"/>
      <w:r w:rsidR="00D419B9">
        <w:t xml:space="preserve"> </w:t>
      </w:r>
      <w:proofErr w:type="spellStart"/>
      <w:r w:rsidR="00D419B9">
        <w:t>xét</w:t>
      </w:r>
      <w:proofErr w:type="spellEnd"/>
      <w:r w:rsidR="00D419B9">
        <w:t xml:space="preserve">, ta </w:t>
      </w:r>
      <w:proofErr w:type="spellStart"/>
      <w:r w:rsidR="00D419B9">
        <w:t>sẽ</w:t>
      </w:r>
      <w:proofErr w:type="spellEnd"/>
      <w:r w:rsidR="00D419B9">
        <w:t xml:space="preserve"> </w:t>
      </w:r>
      <w:proofErr w:type="spellStart"/>
      <w:r w:rsidR="00D419B9">
        <w:t>tiến</w:t>
      </w:r>
      <w:proofErr w:type="spellEnd"/>
      <w:r w:rsidR="00D419B9">
        <w:t xml:space="preserve"> </w:t>
      </w:r>
      <w:proofErr w:type="spellStart"/>
      <w:r w:rsidR="00D419B9">
        <w:t>hành</w:t>
      </w:r>
      <w:proofErr w:type="spellEnd"/>
      <w:r w:rsidR="00D419B9">
        <w:t xml:space="preserve"> </w:t>
      </w:r>
      <w:proofErr w:type="spellStart"/>
      <w:r w:rsidR="00D419B9">
        <w:t>đi</w:t>
      </w:r>
      <w:proofErr w:type="spellEnd"/>
      <w:r w:rsidR="00D419B9">
        <w:t xml:space="preserve"> </w:t>
      </w:r>
      <w:proofErr w:type="spellStart"/>
      <w:r w:rsidR="00D419B9">
        <w:t>tìm</w:t>
      </w:r>
      <w:proofErr w:type="spellEnd"/>
      <w:r w:rsidR="00D419B9">
        <w:t xml:space="preserve"> </w:t>
      </w:r>
      <w:proofErr w:type="spellStart"/>
      <w:r w:rsidR="00D419B9">
        <w:t>xem</w:t>
      </w:r>
      <w:proofErr w:type="spellEnd"/>
      <w:r w:rsidR="00D419B9">
        <w:t xml:space="preserve"> </w:t>
      </w:r>
      <w:proofErr w:type="spellStart"/>
      <w:r w:rsidR="00D419B9">
        <w:t>có</w:t>
      </w:r>
      <w:proofErr w:type="spellEnd"/>
      <w:r w:rsidR="00D419B9">
        <w:t xml:space="preserve"> </w:t>
      </w:r>
      <w:proofErr w:type="spellStart"/>
      <w:r w:rsidR="00D419B9">
        <w:t>chuỗi</w:t>
      </w:r>
      <w:proofErr w:type="spellEnd"/>
      <w:r w:rsidR="00D419B9">
        <w:t xml:space="preserve"> </w:t>
      </w:r>
      <w:proofErr w:type="spellStart"/>
      <w:r w:rsidR="00D419B9">
        <w:t>hành</w:t>
      </w:r>
      <w:proofErr w:type="spellEnd"/>
      <w:r w:rsidR="00D419B9">
        <w:t xml:space="preserve"> vi </w:t>
      </w:r>
      <w:proofErr w:type="spellStart"/>
      <w:r w:rsidR="00D419B9">
        <w:t>của</w:t>
      </w:r>
      <w:proofErr w:type="spellEnd"/>
      <w:r w:rsidR="00D419B9">
        <w:t xml:space="preserve"> user </w:t>
      </w:r>
      <w:proofErr w:type="spellStart"/>
      <w:r w:rsidR="00D419B9">
        <w:t>nào</w:t>
      </w:r>
      <w:proofErr w:type="spellEnd"/>
      <w:r w:rsidR="00D419B9">
        <w:t xml:space="preserve"> </w:t>
      </w:r>
      <w:proofErr w:type="spellStart"/>
      <w:r w:rsidR="00D419B9">
        <w:t>khác</w:t>
      </w:r>
      <w:proofErr w:type="spellEnd"/>
      <w:r w:rsidR="00D419B9">
        <w:t xml:space="preserve"> </w:t>
      </w:r>
      <w:proofErr w:type="spellStart"/>
      <w:r w:rsidR="00D419B9">
        <w:t>có</w:t>
      </w:r>
      <w:proofErr w:type="spellEnd"/>
      <w:r w:rsidR="00D419B9">
        <w:t xml:space="preserve"> </w:t>
      </w:r>
      <w:proofErr w:type="spellStart"/>
      <w:r w:rsidR="00D419B9">
        <w:t>điểm</w:t>
      </w:r>
      <w:proofErr w:type="spellEnd"/>
      <w:r w:rsidR="00D419B9">
        <w:t xml:space="preserve"> </w:t>
      </w:r>
      <w:proofErr w:type="spellStart"/>
      <w:r w:rsidR="00D419B9">
        <w:t>chung</w:t>
      </w:r>
      <w:proofErr w:type="spellEnd"/>
      <w:r w:rsidR="00D419B9">
        <w:t xml:space="preserve"> (</w:t>
      </w:r>
      <w:proofErr w:type="spellStart"/>
      <w:r w:rsidR="00D419B9">
        <w:t>tương</w:t>
      </w:r>
      <w:proofErr w:type="spellEnd"/>
      <w:r w:rsidR="00D419B9">
        <w:t xml:space="preserve"> </w:t>
      </w:r>
      <w:proofErr w:type="spellStart"/>
      <w:r w:rsidR="00D419B9">
        <w:t>đồng</w:t>
      </w:r>
      <w:proofErr w:type="spellEnd"/>
      <w:r w:rsidR="00D419B9">
        <w:t xml:space="preserve">) </w:t>
      </w:r>
      <w:proofErr w:type="spellStart"/>
      <w:r w:rsidR="00D419B9">
        <w:t>với</w:t>
      </w:r>
      <w:proofErr w:type="spellEnd"/>
      <w:r w:rsidR="00D419B9">
        <w:t xml:space="preserve"> user </w:t>
      </w:r>
      <w:proofErr w:type="spellStart"/>
      <w:r w:rsidR="00D419B9">
        <w:t>đang</w:t>
      </w:r>
      <w:proofErr w:type="spellEnd"/>
      <w:r w:rsidR="00D419B9">
        <w:t xml:space="preserve"> </w:t>
      </w:r>
      <w:proofErr w:type="spellStart"/>
      <w:r w:rsidR="00D419B9">
        <w:t>xét</w:t>
      </w:r>
      <w:proofErr w:type="spellEnd"/>
      <w:r w:rsidR="00D419B9">
        <w:t xml:space="preserve">. Sau </w:t>
      </w:r>
      <w:proofErr w:type="spellStart"/>
      <w:r w:rsidR="00D419B9">
        <w:t>khi</w:t>
      </w:r>
      <w:proofErr w:type="spellEnd"/>
      <w:r w:rsidR="00D419B9">
        <w:t xml:space="preserve"> </w:t>
      </w:r>
      <w:proofErr w:type="spellStart"/>
      <w:r w:rsidR="00D419B9">
        <w:t>tìm</w:t>
      </w:r>
      <w:proofErr w:type="spellEnd"/>
      <w:r w:rsidR="00D419B9">
        <w:t xml:space="preserve"> </w:t>
      </w:r>
      <w:proofErr w:type="spellStart"/>
      <w:r w:rsidR="00D419B9">
        <w:t>được</w:t>
      </w:r>
      <w:proofErr w:type="spellEnd"/>
      <w:r w:rsidR="00D419B9">
        <w:t xml:space="preserve">, ta </w:t>
      </w:r>
      <w:proofErr w:type="spellStart"/>
      <w:r w:rsidR="00D419B9">
        <w:t>sẽ</w:t>
      </w:r>
      <w:proofErr w:type="spellEnd"/>
      <w:r w:rsidR="00D419B9">
        <w:t xml:space="preserve"> </w:t>
      </w:r>
      <w:proofErr w:type="spellStart"/>
      <w:r w:rsidR="00D419B9">
        <w:t>gợi</w:t>
      </w:r>
      <w:proofErr w:type="spellEnd"/>
      <w:r w:rsidR="00D419B9">
        <w:t xml:space="preserve"> ý </w:t>
      </w:r>
      <w:proofErr w:type="spellStart"/>
      <w:r w:rsidR="00D419B9">
        <w:t>cho</w:t>
      </w:r>
      <w:proofErr w:type="spellEnd"/>
      <w:r w:rsidR="00D419B9">
        <w:t xml:space="preserve"> user </w:t>
      </w:r>
      <w:proofErr w:type="spellStart"/>
      <w:r w:rsidR="00D419B9">
        <w:t>đang</w:t>
      </w:r>
      <w:proofErr w:type="spellEnd"/>
      <w:r w:rsidR="00D419B9">
        <w:t xml:space="preserve"> </w:t>
      </w:r>
      <w:proofErr w:type="spellStart"/>
      <w:r w:rsidR="00D419B9">
        <w:t>xét</w:t>
      </w:r>
      <w:proofErr w:type="spellEnd"/>
      <w:r w:rsidR="00D419B9">
        <w:t xml:space="preserve"> </w:t>
      </w:r>
      <w:proofErr w:type="spellStart"/>
      <w:r w:rsidR="00D419B9">
        <w:t>những</w:t>
      </w:r>
      <w:proofErr w:type="spellEnd"/>
      <w:r w:rsidR="00D419B9">
        <w:t xml:space="preserve"> item </w:t>
      </w:r>
      <w:proofErr w:type="spellStart"/>
      <w:r w:rsidR="00D419B9">
        <w:t>dựa</w:t>
      </w:r>
      <w:proofErr w:type="spellEnd"/>
      <w:r w:rsidR="00D419B9">
        <w:t xml:space="preserve"> </w:t>
      </w:r>
      <w:proofErr w:type="spellStart"/>
      <w:r w:rsidR="00D419B9">
        <w:t>trên</w:t>
      </w:r>
      <w:proofErr w:type="spellEnd"/>
      <w:r w:rsidR="00D419B9">
        <w:t xml:space="preserve"> user </w:t>
      </w:r>
      <w:proofErr w:type="spellStart"/>
      <w:r w:rsidR="00D419B9">
        <w:t>khác</w:t>
      </w:r>
      <w:proofErr w:type="spellEnd"/>
      <w:r w:rsidR="00D419B9">
        <w:t xml:space="preserve"> </w:t>
      </w:r>
      <w:proofErr w:type="spellStart"/>
      <w:r w:rsidR="00D419B9">
        <w:t>đã</w:t>
      </w:r>
      <w:proofErr w:type="spellEnd"/>
      <w:r w:rsidR="00D419B9">
        <w:t xml:space="preserve"> </w:t>
      </w:r>
      <w:proofErr w:type="spellStart"/>
      <w:r w:rsidR="00D419B9">
        <w:t>tìm</w:t>
      </w:r>
      <w:proofErr w:type="spellEnd"/>
      <w:r w:rsidR="00D419B9">
        <w:t xml:space="preserve"> </w:t>
      </w:r>
      <w:proofErr w:type="spellStart"/>
      <w:r w:rsidR="00D419B9">
        <w:t>được</w:t>
      </w:r>
      <w:proofErr w:type="spellEnd"/>
      <w:r w:rsidR="00D419B9">
        <w:t>.</w:t>
      </w:r>
    </w:p>
    <w:p w14:paraId="0FA3F98C" w14:textId="77777777" w:rsidR="00D419B9" w:rsidRDefault="00D419B9" w:rsidP="007A3C2A">
      <w:pPr>
        <w:pStyle w:val="Nidungvnbn"/>
      </w:pPr>
      <w:proofErr w:type="spellStart"/>
      <w:r>
        <w:t>Ví</w:t>
      </w:r>
      <w:proofErr w:type="spellEnd"/>
      <w:r>
        <w:t xml:space="preserve"> </w:t>
      </w:r>
      <w:proofErr w:type="spellStart"/>
      <w:r>
        <w:t>dụ</w:t>
      </w:r>
      <w:proofErr w:type="spellEnd"/>
      <w:r>
        <w:t xml:space="preserve">, A </w:t>
      </w:r>
      <w:proofErr w:type="spellStart"/>
      <w:r>
        <w:t>thích</w:t>
      </w:r>
      <w:proofErr w:type="spellEnd"/>
      <w:r>
        <w:t xml:space="preserve"> </w:t>
      </w:r>
      <w:proofErr w:type="spellStart"/>
      <w:r>
        <w:t>xem</w:t>
      </w:r>
      <w:proofErr w:type="spellEnd"/>
      <w:r>
        <w:t xml:space="preserve"> </w:t>
      </w:r>
      <w:proofErr w:type="spellStart"/>
      <w:r>
        <w:t>phim</w:t>
      </w:r>
      <w:proofErr w:type="spellEnd"/>
      <w:r>
        <w:t xml:space="preserve"> Batman </w:t>
      </w:r>
      <w:proofErr w:type="spellStart"/>
      <w:r>
        <w:t>và</w:t>
      </w:r>
      <w:proofErr w:type="spellEnd"/>
      <w:r>
        <w:t xml:space="preserve"> </w:t>
      </w:r>
      <w:proofErr w:type="spellStart"/>
      <w:r>
        <w:t>Spyderman</w:t>
      </w:r>
      <w:proofErr w:type="spellEnd"/>
      <w:r>
        <w:t xml:space="preserve"> (</w:t>
      </w:r>
      <w:proofErr w:type="spellStart"/>
      <w:r>
        <w:t>đều</w:t>
      </w:r>
      <w:proofErr w:type="spellEnd"/>
      <w:r>
        <w:t xml:space="preserve"> </w:t>
      </w:r>
      <w:proofErr w:type="spellStart"/>
      <w:r>
        <w:t>đánh</w:t>
      </w:r>
      <w:proofErr w:type="spellEnd"/>
      <w:r>
        <w:t xml:space="preserve"> </w:t>
      </w:r>
      <w:proofErr w:type="spellStart"/>
      <w:r>
        <w:t>giá</w:t>
      </w:r>
      <w:proofErr w:type="spellEnd"/>
      <w:r>
        <w:t xml:space="preserve"> 5 </w:t>
      </w:r>
      <w:proofErr w:type="spellStart"/>
      <w:r>
        <w:t>sao</w:t>
      </w:r>
      <w:proofErr w:type="spellEnd"/>
      <w:r>
        <w:t xml:space="preserve">), B </w:t>
      </w:r>
      <w:proofErr w:type="spellStart"/>
      <w:r>
        <w:t>thích</w:t>
      </w:r>
      <w:proofErr w:type="spellEnd"/>
      <w:r>
        <w:t xml:space="preserve"> </w:t>
      </w:r>
      <w:proofErr w:type="spellStart"/>
      <w:r>
        <w:t>xem</w:t>
      </w:r>
      <w:proofErr w:type="spellEnd"/>
      <w:r>
        <w:t xml:space="preserve"> </w:t>
      </w:r>
      <w:proofErr w:type="spellStart"/>
      <w:r>
        <w:t>phim</w:t>
      </w:r>
      <w:proofErr w:type="spellEnd"/>
      <w:r>
        <w:t xml:space="preserve"> Batman </w:t>
      </w:r>
      <w:proofErr w:type="spellStart"/>
      <w:r>
        <w:t>và</w:t>
      </w:r>
      <w:proofErr w:type="spellEnd"/>
      <w:r>
        <w:t xml:space="preserve"> Superman (</w:t>
      </w:r>
      <w:proofErr w:type="spellStart"/>
      <w:r>
        <w:t>đánh</w:t>
      </w:r>
      <w:proofErr w:type="spellEnd"/>
      <w:r>
        <w:t xml:space="preserve"> </w:t>
      </w:r>
      <w:proofErr w:type="spellStart"/>
      <w:r>
        <w:t>giá</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5 </w:t>
      </w:r>
      <w:proofErr w:type="spellStart"/>
      <w:r>
        <w:t>sao</w:t>
      </w:r>
      <w:proofErr w:type="spellEnd"/>
      <w:r>
        <w:t xml:space="preserve">, 4 </w:t>
      </w:r>
      <w:proofErr w:type="spellStart"/>
      <w:r>
        <w:t>sao</w:t>
      </w:r>
      <w:proofErr w:type="spellEnd"/>
      <w:r>
        <w:t xml:space="preserve">). </w:t>
      </w:r>
      <w:proofErr w:type="spellStart"/>
      <w:r>
        <w:t>Từ</w:t>
      </w:r>
      <w:proofErr w:type="spellEnd"/>
      <w:r>
        <w:t xml:space="preserve"> </w:t>
      </w:r>
      <w:proofErr w:type="spellStart"/>
      <w:r>
        <w:t>đó</w:t>
      </w:r>
      <w:proofErr w:type="spellEnd"/>
      <w:r>
        <w:t xml:space="preserve"> ta </w:t>
      </w:r>
      <w:proofErr w:type="spellStart"/>
      <w:r>
        <w:t>suy</w:t>
      </w:r>
      <w:proofErr w:type="spellEnd"/>
      <w:r>
        <w:t xml:space="preserve"> ra </w:t>
      </w:r>
      <w:proofErr w:type="spellStart"/>
      <w:r>
        <w:t>được</w:t>
      </w:r>
      <w:proofErr w:type="spellEnd"/>
      <w:r>
        <w:t xml:space="preserve"> A </w:t>
      </w:r>
      <w:proofErr w:type="spellStart"/>
      <w:r>
        <w:t>và</w:t>
      </w:r>
      <w:proofErr w:type="spellEnd"/>
      <w:r>
        <w:t xml:space="preserve"> B </w:t>
      </w:r>
      <w:proofErr w:type="spellStart"/>
      <w:r>
        <w:t>đều</w:t>
      </w:r>
      <w:proofErr w:type="spellEnd"/>
      <w:r>
        <w:t xml:space="preserve"> </w:t>
      </w:r>
      <w:proofErr w:type="spellStart"/>
      <w:r>
        <w:t>thích</w:t>
      </w:r>
      <w:proofErr w:type="spellEnd"/>
      <w:r>
        <w:t xml:space="preserve"> </w:t>
      </w:r>
      <w:proofErr w:type="spellStart"/>
      <w:r>
        <w:t>xem</w:t>
      </w:r>
      <w:proofErr w:type="spellEnd"/>
      <w:r>
        <w:t xml:space="preserve"> </w:t>
      </w:r>
      <w:proofErr w:type="spellStart"/>
      <w:r>
        <w:t>phim</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đều</w:t>
      </w:r>
      <w:proofErr w:type="spellEnd"/>
      <w:r>
        <w:t xml:space="preserve"> </w:t>
      </w:r>
      <w:proofErr w:type="spellStart"/>
      <w:r>
        <w:t>cùng</w:t>
      </w:r>
      <w:proofErr w:type="spellEnd"/>
      <w:r>
        <w:t xml:space="preserve"> </w:t>
      </w:r>
      <w:proofErr w:type="spellStart"/>
      <w:r>
        <w:t>xem</w:t>
      </w:r>
      <w:proofErr w:type="spellEnd"/>
      <w:r>
        <w:t xml:space="preserve"> </w:t>
      </w:r>
      <w:proofErr w:type="spellStart"/>
      <w:r>
        <w:t>phim</w:t>
      </w:r>
      <w:proofErr w:type="spellEnd"/>
      <w:r>
        <w:t xml:space="preserve"> Batman (</w:t>
      </w:r>
      <w:proofErr w:type="spellStart"/>
      <w:r>
        <w:t>điểm</w:t>
      </w:r>
      <w:proofErr w:type="spellEnd"/>
      <w:r>
        <w:t xml:space="preserve"> </w:t>
      </w:r>
      <w:proofErr w:type="spellStart"/>
      <w:r>
        <w:t>chung</w:t>
      </w:r>
      <w:proofErr w:type="spellEnd"/>
      <w:r>
        <w:t xml:space="preserve">). </w:t>
      </w:r>
      <w:proofErr w:type="spellStart"/>
      <w:r>
        <w:t>Nếu</w:t>
      </w:r>
      <w:proofErr w:type="spellEnd"/>
      <w:r>
        <w:t xml:space="preserve"> A </w:t>
      </w:r>
      <w:proofErr w:type="spellStart"/>
      <w:r>
        <w:t>là</w:t>
      </w:r>
      <w:proofErr w:type="spellEnd"/>
      <w:r>
        <w:t xml:space="preserve"> user </w:t>
      </w:r>
      <w:proofErr w:type="spellStart"/>
      <w:r>
        <w:t>đang</w:t>
      </w:r>
      <w:proofErr w:type="spellEnd"/>
      <w:r>
        <w:t xml:space="preserve"> </w:t>
      </w:r>
      <w:proofErr w:type="spellStart"/>
      <w:r>
        <w:t>được</w:t>
      </w:r>
      <w:proofErr w:type="spellEnd"/>
      <w:r>
        <w:t xml:space="preserve"> </w:t>
      </w:r>
      <w:proofErr w:type="spellStart"/>
      <w:r>
        <w:t>xét</w:t>
      </w:r>
      <w:proofErr w:type="spellEnd"/>
      <w:r>
        <w:t xml:space="preserve"> </w:t>
      </w:r>
      <w:proofErr w:type="spellStart"/>
      <w:r>
        <w:t>để</w:t>
      </w:r>
      <w:proofErr w:type="spellEnd"/>
      <w:r>
        <w:t xml:space="preserve"> </w:t>
      </w:r>
      <w:proofErr w:type="spellStart"/>
      <w:r>
        <w:t>đưa</w:t>
      </w:r>
      <w:proofErr w:type="spellEnd"/>
      <w:r>
        <w:t xml:space="preserve"> ra </w:t>
      </w:r>
      <w:proofErr w:type="spellStart"/>
      <w:r>
        <w:t>gợi</w:t>
      </w:r>
      <w:proofErr w:type="spellEnd"/>
      <w:r>
        <w:t xml:space="preserve"> ý, </w:t>
      </w:r>
      <w:proofErr w:type="spellStart"/>
      <w:r>
        <w:t>dựa</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ta </w:t>
      </w:r>
      <w:proofErr w:type="spellStart"/>
      <w:r>
        <w:t>tìm</w:t>
      </w:r>
      <w:proofErr w:type="spellEnd"/>
      <w:r>
        <w:t xml:space="preserve"> </w:t>
      </w:r>
      <w:proofErr w:type="spellStart"/>
      <w:r>
        <w:t>được</w:t>
      </w:r>
      <w:proofErr w:type="spellEnd"/>
      <w:r>
        <w:t xml:space="preserve"> user B </w:t>
      </w:r>
      <w:proofErr w:type="spellStart"/>
      <w:r>
        <w:t>có</w:t>
      </w:r>
      <w:proofErr w:type="spellEnd"/>
      <w:r>
        <w:t xml:space="preserve"> </w:t>
      </w:r>
      <w:proofErr w:type="spellStart"/>
      <w:r>
        <w:t>nhiều</w:t>
      </w:r>
      <w:proofErr w:type="spellEnd"/>
      <w:r>
        <w:t xml:space="preserve"> </w:t>
      </w:r>
      <w:proofErr w:type="spellStart"/>
      <w:r>
        <w:t>điểm</w:t>
      </w:r>
      <w:proofErr w:type="spellEnd"/>
      <w:r>
        <w:t xml:space="preserve"> </w:t>
      </w:r>
      <w:proofErr w:type="spellStart"/>
      <w:r>
        <w:t>chung</w:t>
      </w:r>
      <w:proofErr w:type="spellEnd"/>
      <w:r>
        <w:t xml:space="preserve"> so </w:t>
      </w:r>
      <w:proofErr w:type="spellStart"/>
      <w:r>
        <w:t>với</w:t>
      </w:r>
      <w:proofErr w:type="spellEnd"/>
      <w:r>
        <w:t xml:space="preserve"> user A.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thấy</w:t>
      </w:r>
      <w:proofErr w:type="spellEnd"/>
      <w:r>
        <w:t xml:space="preserve"> </w:t>
      </w:r>
      <w:proofErr w:type="spellStart"/>
      <w:r>
        <w:t>rằng</w:t>
      </w:r>
      <w:proofErr w:type="spellEnd"/>
      <w:r>
        <w:t xml:space="preserve"> user B </w:t>
      </w:r>
      <w:proofErr w:type="spellStart"/>
      <w:r>
        <w:t>ngoài</w:t>
      </w:r>
      <w:proofErr w:type="spellEnd"/>
      <w:r>
        <w:t xml:space="preserve"> </w:t>
      </w:r>
      <w:proofErr w:type="spellStart"/>
      <w:r>
        <w:t>điểm</w:t>
      </w:r>
      <w:proofErr w:type="spellEnd"/>
      <w:r>
        <w:t xml:space="preserve"> </w:t>
      </w:r>
      <w:proofErr w:type="spellStart"/>
      <w:r>
        <w:t>chung</w:t>
      </w:r>
      <w:proofErr w:type="spellEnd"/>
      <w:r>
        <w:t xml:space="preserve"> </w:t>
      </w:r>
      <w:proofErr w:type="spellStart"/>
      <w:r>
        <w:t>thì</w:t>
      </w:r>
      <w:proofErr w:type="spellEnd"/>
      <w:r>
        <w:t xml:space="preserve"> </w:t>
      </w:r>
      <w:r w:rsidR="0099157D">
        <w:t xml:space="preserve">user B </w:t>
      </w:r>
      <w:proofErr w:type="spellStart"/>
      <w:r w:rsidR="0099157D">
        <w:t>có</w:t>
      </w:r>
      <w:proofErr w:type="spellEnd"/>
      <w:r w:rsidR="0099157D">
        <w:t xml:space="preserve"> </w:t>
      </w:r>
      <w:proofErr w:type="spellStart"/>
      <w:r w:rsidR="0099157D">
        <w:t>xem</w:t>
      </w:r>
      <w:proofErr w:type="spellEnd"/>
      <w:r w:rsidR="0099157D">
        <w:t xml:space="preserve"> </w:t>
      </w:r>
      <w:proofErr w:type="spellStart"/>
      <w:r w:rsidR="0099157D">
        <w:t>thêm</w:t>
      </w:r>
      <w:proofErr w:type="spellEnd"/>
      <w:r w:rsidR="0099157D">
        <w:t xml:space="preserve"> </w:t>
      </w:r>
      <w:proofErr w:type="spellStart"/>
      <w:r w:rsidR="0099157D">
        <w:t>phim</w:t>
      </w:r>
      <w:proofErr w:type="spellEnd"/>
      <w:r w:rsidR="0099157D">
        <w:t xml:space="preserve"> Superman. </w:t>
      </w:r>
      <w:proofErr w:type="spellStart"/>
      <w:r w:rsidR="0099157D">
        <w:t>Vì</w:t>
      </w:r>
      <w:proofErr w:type="spellEnd"/>
      <w:r w:rsidR="0099157D">
        <w:t xml:space="preserve"> </w:t>
      </w:r>
      <w:proofErr w:type="spellStart"/>
      <w:r w:rsidR="0099157D">
        <w:t>vậy</w:t>
      </w:r>
      <w:proofErr w:type="spellEnd"/>
      <w:r w:rsidR="0099157D">
        <w:t xml:space="preserve"> </w:t>
      </w:r>
      <w:proofErr w:type="spellStart"/>
      <w:r w:rsidR="0099157D">
        <w:t>có</w:t>
      </w:r>
      <w:proofErr w:type="spellEnd"/>
      <w:r w:rsidR="0099157D">
        <w:t xml:space="preserve"> </w:t>
      </w:r>
      <w:proofErr w:type="spellStart"/>
      <w:r w:rsidR="0099157D">
        <w:t>khả</w:t>
      </w:r>
      <w:proofErr w:type="spellEnd"/>
      <w:r w:rsidR="0099157D">
        <w:t xml:space="preserve"> </w:t>
      </w:r>
      <w:proofErr w:type="spellStart"/>
      <w:r w:rsidR="0099157D">
        <w:t>năng</w:t>
      </w:r>
      <w:proofErr w:type="spellEnd"/>
      <w:r w:rsidR="0099157D">
        <w:t xml:space="preserve"> </w:t>
      </w:r>
      <w:proofErr w:type="spellStart"/>
      <w:r w:rsidR="0099157D">
        <w:t>rằng</w:t>
      </w:r>
      <w:proofErr w:type="spellEnd"/>
      <w:r w:rsidR="0099157D">
        <w:t xml:space="preserve"> user A </w:t>
      </w:r>
      <w:proofErr w:type="spellStart"/>
      <w:r w:rsidR="0099157D">
        <w:t>có</w:t>
      </w:r>
      <w:proofErr w:type="spellEnd"/>
      <w:r w:rsidR="0099157D">
        <w:t xml:space="preserve"> </w:t>
      </w:r>
      <w:proofErr w:type="spellStart"/>
      <w:r w:rsidR="0099157D">
        <w:t>thể</w:t>
      </w:r>
      <w:proofErr w:type="spellEnd"/>
      <w:r w:rsidR="0099157D">
        <w:t xml:space="preserve"> </w:t>
      </w:r>
      <w:proofErr w:type="spellStart"/>
      <w:r w:rsidR="0099157D">
        <w:t>thích</w:t>
      </w:r>
      <w:proofErr w:type="spellEnd"/>
      <w:r w:rsidR="0099157D">
        <w:t xml:space="preserve"> </w:t>
      </w:r>
      <w:proofErr w:type="spellStart"/>
      <w:r w:rsidR="0099157D">
        <w:t>phim</w:t>
      </w:r>
      <w:proofErr w:type="spellEnd"/>
      <w:r w:rsidR="0099157D">
        <w:t xml:space="preserve"> Superman.</w:t>
      </w:r>
    </w:p>
    <w:p w14:paraId="20A929DB" w14:textId="77777777" w:rsidR="0099157D" w:rsidRDefault="0099157D" w:rsidP="007A3C2A">
      <w:pPr>
        <w:pStyle w:val="Nidungvnbn"/>
      </w:pP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1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vậy</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quyết</w:t>
      </w:r>
      <w:proofErr w:type="spellEnd"/>
      <w:r>
        <w:t xml:space="preserve"> 2 </w:t>
      </w:r>
      <w:proofErr w:type="spellStart"/>
      <w:r>
        <w:t>vấn</w:t>
      </w:r>
      <w:proofErr w:type="spellEnd"/>
      <w:r>
        <w:t xml:space="preserve"> </w:t>
      </w:r>
      <w:proofErr w:type="spellStart"/>
      <w:r>
        <w:t>đề</w:t>
      </w:r>
      <w:proofErr w:type="spellEnd"/>
      <w:r>
        <w:t>:</w:t>
      </w:r>
    </w:p>
    <w:p w14:paraId="14B780AA" w14:textId="77777777" w:rsidR="0099157D" w:rsidRDefault="0099157D" w:rsidP="0099157D">
      <w:pPr>
        <w:pStyle w:val="Nidungvnbn"/>
        <w:numPr>
          <w:ilvl w:val="0"/>
          <w:numId w:val="27"/>
        </w:numPr>
      </w:pPr>
      <w:proofErr w:type="spellStart"/>
      <w:r>
        <w:t>Cách</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sự</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giữa</w:t>
      </w:r>
      <w:proofErr w:type="spellEnd"/>
      <w:r>
        <w:t xml:space="preserve"> 2 user</w:t>
      </w:r>
    </w:p>
    <w:p w14:paraId="5ECFC5E2" w14:textId="77777777" w:rsidR="0099157D" w:rsidRDefault="0099157D" w:rsidP="0099157D">
      <w:pPr>
        <w:pStyle w:val="Nidungvnbn"/>
        <w:numPr>
          <w:ilvl w:val="0"/>
          <w:numId w:val="27"/>
        </w:numPr>
      </w:pPr>
      <w:proofErr w:type="spellStart"/>
      <w:r>
        <w:t>Khi</w:t>
      </w:r>
      <w:proofErr w:type="spellEnd"/>
      <w:r>
        <w:t xml:space="preserve"> </w:t>
      </w:r>
      <w:proofErr w:type="spellStart"/>
      <w:r>
        <w:t>đã</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được</w:t>
      </w:r>
      <w:proofErr w:type="spellEnd"/>
      <w:r>
        <w:t xml:space="preserve"> 2 user </w:t>
      </w:r>
      <w:proofErr w:type="spellStart"/>
      <w:r>
        <w:t>nào</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từ</w:t>
      </w:r>
      <w:proofErr w:type="spellEnd"/>
      <w:r>
        <w:t xml:space="preserve"> </w:t>
      </w:r>
      <w:proofErr w:type="spellStart"/>
      <w:r>
        <w:t>đó</w:t>
      </w:r>
      <w:proofErr w:type="spellEnd"/>
      <w:r>
        <w:t xml:space="preserve"> </w:t>
      </w:r>
      <w:proofErr w:type="spellStart"/>
      <w:r>
        <w:t>làm</w:t>
      </w:r>
      <w:proofErr w:type="spellEnd"/>
      <w:r>
        <w:t xml:space="preserve"> </w:t>
      </w:r>
      <w:proofErr w:type="spellStart"/>
      <w:r>
        <w:t>cách</w:t>
      </w:r>
      <w:proofErr w:type="spellEnd"/>
      <w:r>
        <w:t xml:space="preserve"> </w:t>
      </w:r>
      <w:proofErr w:type="spellStart"/>
      <w:r>
        <w:t>nào</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được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user </w:t>
      </w:r>
      <w:proofErr w:type="spellStart"/>
      <w:r>
        <w:t>đang</w:t>
      </w:r>
      <w:proofErr w:type="spellEnd"/>
      <w:r>
        <w:t xml:space="preserve"> </w:t>
      </w:r>
      <w:proofErr w:type="spellStart"/>
      <w:r>
        <w:t>xét</w:t>
      </w:r>
      <w:proofErr w:type="spellEnd"/>
      <w:r>
        <w:t xml:space="preserve"> </w:t>
      </w:r>
      <w:proofErr w:type="spellStart"/>
      <w:r>
        <w:t>với</w:t>
      </w:r>
      <w:proofErr w:type="spellEnd"/>
      <w:r>
        <w:t xml:space="preserve"> </w:t>
      </w:r>
      <w:proofErr w:type="spellStart"/>
      <w:r>
        <w:t>các</w:t>
      </w:r>
      <w:proofErr w:type="spellEnd"/>
      <w:r>
        <w:t xml:space="preserve"> item.</w:t>
      </w:r>
    </w:p>
    <w:p w14:paraId="63E75DEB" w14:textId="77777777" w:rsidR="00EB6B2F" w:rsidRPr="00EB6B2F" w:rsidRDefault="00EB6B2F" w:rsidP="00EB6B2F">
      <w:pPr>
        <w:pStyle w:val="Nidungvnbn"/>
      </w:pPr>
      <w:r>
        <w:t xml:space="preserve">Ở </w:t>
      </w:r>
      <w:proofErr w:type="spellStart"/>
      <w:r>
        <w:t>mục</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tìm</w:t>
      </w:r>
      <w:proofErr w:type="spellEnd"/>
      <w:r>
        <w:t xml:space="preserve"> </w:t>
      </w:r>
      <w:proofErr w:type="spellStart"/>
      <w:r>
        <w:t>xem</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ra </w:t>
      </w:r>
      <w:proofErr w:type="spellStart"/>
      <w:r>
        <w:t>được</w:t>
      </w:r>
      <w:proofErr w:type="spellEnd"/>
      <w:r>
        <w:t xml:space="preserve"> </w:t>
      </w:r>
      <w:proofErr w:type="spellStart"/>
      <w:r>
        <w:t>sự</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giữa</w:t>
      </w:r>
      <w:proofErr w:type="spellEnd"/>
      <w:r>
        <w:t xml:space="preserve"> 2 user. Ta </w:t>
      </w:r>
      <w:proofErr w:type="spellStart"/>
      <w:r>
        <w:t>gọi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là</w:t>
      </w:r>
      <w:proofErr w:type="spellEnd"/>
      <w:r>
        <w:t xml:space="preserve"> “User-user Collaborative Filtering”.</w:t>
      </w:r>
    </w:p>
    <w:p w14:paraId="3E0AF303" w14:textId="77777777" w:rsidR="00DC1A61" w:rsidRDefault="002F6550" w:rsidP="002F6550">
      <w:pPr>
        <w:pStyle w:val="Tiumccp2"/>
        <w:numPr>
          <w:ilvl w:val="2"/>
          <w:numId w:val="1"/>
        </w:numPr>
      </w:pPr>
      <w:bookmarkStart w:id="13" w:name="_Toc23071052"/>
      <w:proofErr w:type="spellStart"/>
      <w:r>
        <w:t>Xây</w:t>
      </w:r>
      <w:proofErr w:type="spellEnd"/>
      <w:r>
        <w:t xml:space="preserve"> </w:t>
      </w:r>
      <w:proofErr w:type="spellStart"/>
      <w:r>
        <w:t>dựng</w:t>
      </w:r>
      <w:proofErr w:type="spellEnd"/>
      <w:r>
        <w:t xml:space="preserve"> Similarity function</w:t>
      </w:r>
      <w:bookmarkEnd w:id="13"/>
    </w:p>
    <w:p w14:paraId="4519907B" w14:textId="77777777" w:rsidR="003B5C9D" w:rsidRDefault="00EB6B2F" w:rsidP="003B5C9D">
      <w:pPr>
        <w:pStyle w:val="Nidungvnbn"/>
      </w:pP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ta </w:t>
      </w:r>
      <w:proofErr w:type="spellStart"/>
      <w:r>
        <w:t>thấy</w:t>
      </w:r>
      <w:proofErr w:type="spellEnd"/>
      <w:r>
        <w:t xml:space="preserve"> </w:t>
      </w:r>
      <w:proofErr w:type="spellStart"/>
      <w:r>
        <w:t>rằng</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Collaborative Filtering </w:t>
      </w:r>
      <w:proofErr w:type="spellStart"/>
      <w:r>
        <w:t>chính</w:t>
      </w:r>
      <w:proofErr w:type="spellEnd"/>
      <w:r>
        <w:t xml:space="preserve"> </w:t>
      </w:r>
      <w:proofErr w:type="spellStart"/>
      <w:r>
        <w:t>là</w:t>
      </w:r>
      <w:proofErr w:type="spellEnd"/>
      <w:r>
        <w:t xml:space="preserve"> </w:t>
      </w:r>
      <w:proofErr w:type="spellStart"/>
      <w:r>
        <w:t>đi</w:t>
      </w:r>
      <w:proofErr w:type="spellEnd"/>
      <w:r>
        <w:t xml:space="preserve"> </w:t>
      </w:r>
      <w:proofErr w:type="spellStart"/>
      <w:r>
        <w:t>tìm</w:t>
      </w:r>
      <w:proofErr w:type="spellEnd"/>
      <w:r>
        <w:t xml:space="preserve"> </w:t>
      </w:r>
      <w:proofErr w:type="spellStart"/>
      <w:r>
        <w:t>sự</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giữa</w:t>
      </w:r>
      <w:proofErr w:type="spellEnd"/>
      <w:r>
        <w:t xml:space="preserve"> 2 user. </w:t>
      </w:r>
      <w:proofErr w:type="spellStart"/>
      <w:r>
        <w:t>Vì</w:t>
      </w:r>
      <w:proofErr w:type="spellEnd"/>
      <w:r>
        <w:t xml:space="preserve"> </w:t>
      </w:r>
      <w:proofErr w:type="spellStart"/>
      <w:r>
        <w:t>vậy</w:t>
      </w:r>
      <w:proofErr w:type="spellEnd"/>
      <w:r>
        <w:t xml:space="preserve"> </w:t>
      </w:r>
      <w:proofErr w:type="spellStart"/>
      <w:r>
        <w:t>việc</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mà</w:t>
      </w:r>
      <w:proofErr w:type="spellEnd"/>
      <w:r>
        <w:t xml:space="preserve"> ta </w:t>
      </w:r>
      <w:proofErr w:type="spellStart"/>
      <w:r>
        <w:t>cần</w:t>
      </w:r>
      <w:proofErr w:type="spellEnd"/>
      <w:r>
        <w:t xml:space="preserve"> </w:t>
      </w:r>
      <w:proofErr w:type="spellStart"/>
      <w:r>
        <w:t>làm</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giữa</w:t>
      </w:r>
      <w:proofErr w:type="spellEnd"/>
      <w:r>
        <w:t xml:space="preserve"> 2 user.</w:t>
      </w:r>
    </w:p>
    <w:p w14:paraId="00C8A916" w14:textId="77777777" w:rsidR="00EB6B2F" w:rsidRDefault="003B5C9D" w:rsidP="003B5C9D">
      <w:pPr>
        <w:pStyle w:val="Nidungvnbn"/>
      </w:pP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bảng</w:t>
      </w:r>
      <w:proofErr w:type="spellEnd"/>
      <w:r>
        <w:t xml:space="preserve"> 1 ở </w:t>
      </w:r>
      <w:proofErr w:type="spellStart"/>
      <w:r>
        <w:t>trên</w:t>
      </w:r>
      <w:proofErr w:type="spellEnd"/>
      <w:r>
        <w:t xml:space="preserve"> ta </w:t>
      </w:r>
      <w:proofErr w:type="spellStart"/>
      <w:r>
        <w:t>có</w:t>
      </w:r>
      <w:proofErr w:type="spellEnd"/>
      <w:r>
        <w:t xml:space="preserve"> 6 user (A, B, C, D, E, F) </w:t>
      </w:r>
      <w:proofErr w:type="spellStart"/>
      <w:r>
        <w:t>và</w:t>
      </w:r>
      <w:proofErr w:type="spellEnd"/>
      <w:r>
        <w:t xml:space="preserve"> </w:t>
      </w:r>
      <w:proofErr w:type="spellStart"/>
      <w:r>
        <w:t>có</w:t>
      </w:r>
      <w:proofErr w:type="spellEnd"/>
      <w:r>
        <w:t xml:space="preserve"> 5 </w:t>
      </w:r>
      <w:proofErr w:type="spellStart"/>
      <w:r>
        <w:t>bộ</w:t>
      </w:r>
      <w:proofErr w:type="spellEnd"/>
      <w:r>
        <w:t xml:space="preserve"> </w:t>
      </w:r>
      <w:proofErr w:type="spellStart"/>
      <w:r>
        <w:t>phim</w:t>
      </w:r>
      <w:proofErr w:type="spellEnd"/>
      <w:r>
        <w:t xml:space="preserve"> (Batman, </w:t>
      </w:r>
      <w:proofErr w:type="spellStart"/>
      <w:r>
        <w:t>Spyderman</w:t>
      </w:r>
      <w:proofErr w:type="spellEnd"/>
      <w:r>
        <w:t xml:space="preserve">, Superman, Tom &amp; Jerry, </w:t>
      </w:r>
      <w:proofErr w:type="spellStart"/>
      <w:r>
        <w:t>Doraemon</w:t>
      </w:r>
      <w:proofErr w:type="spellEnd"/>
      <w:r>
        <w:t xml:space="preserve">). </w:t>
      </w:r>
      <w:proofErr w:type="spellStart"/>
      <w:r>
        <w:t>Trong</w:t>
      </w:r>
      <w:proofErr w:type="spellEnd"/>
      <w:r>
        <w:t xml:space="preserve"> </w:t>
      </w:r>
      <w:proofErr w:type="spellStart"/>
      <w:r>
        <w:t>mỗi</w:t>
      </w:r>
      <w:proofErr w:type="spellEnd"/>
      <w:r>
        <w:t xml:space="preserve"> ô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w:t>
      </w:r>
      <w:proofErr w:type="spellStart"/>
      <w:r>
        <w:t>các</w:t>
      </w:r>
      <w:proofErr w:type="spellEnd"/>
      <w:r>
        <w:t xml:space="preserve"> user </w:t>
      </w:r>
      <w:proofErr w:type="spellStart"/>
      <w:r>
        <w:t>dành</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phim</w:t>
      </w:r>
      <w:proofErr w:type="spellEnd"/>
      <w:r>
        <w:t xml:space="preserve"> </w:t>
      </w:r>
      <w:proofErr w:type="spellStart"/>
      <w:r>
        <w:t>mà</w:t>
      </w:r>
      <w:proofErr w:type="spellEnd"/>
      <w:r>
        <w:t xml:space="preserve"> </w:t>
      </w:r>
      <w:proofErr w:type="spellStart"/>
      <w:r>
        <w:t>họ</w:t>
      </w:r>
      <w:proofErr w:type="spellEnd"/>
      <w:r>
        <w:t xml:space="preserve"> </w:t>
      </w:r>
      <w:proofErr w:type="spellStart"/>
      <w:r>
        <w:t>đã</w:t>
      </w:r>
      <w:proofErr w:type="spellEnd"/>
      <w:r>
        <w:t xml:space="preserve"> </w:t>
      </w:r>
      <w:proofErr w:type="spellStart"/>
      <w:r>
        <w:t>xem</w:t>
      </w:r>
      <w:proofErr w:type="spellEnd"/>
      <w:r>
        <w:t xml:space="preserve">. </w:t>
      </w:r>
      <w:proofErr w:type="spellStart"/>
      <w:r>
        <w:t>Như</w:t>
      </w:r>
      <w:proofErr w:type="spellEnd"/>
      <w:r>
        <w:t xml:space="preserve"> </w:t>
      </w:r>
      <w:proofErr w:type="spellStart"/>
      <w:r>
        <w:t>đã</w:t>
      </w:r>
      <w:proofErr w:type="spellEnd"/>
      <w:r>
        <w:t xml:space="preserve"> </w:t>
      </w:r>
      <w:proofErr w:type="spellStart"/>
      <w:r>
        <w:t>nói</w:t>
      </w:r>
      <w:proofErr w:type="spellEnd"/>
      <w:r>
        <w:t xml:space="preserve"> ở </w:t>
      </w:r>
      <w:proofErr w:type="spellStart"/>
      <w:r>
        <w:t>mục</w:t>
      </w:r>
      <w:proofErr w:type="spellEnd"/>
      <w:r>
        <w:t xml:space="preserve"> 1.3 </w:t>
      </w:r>
      <w:proofErr w:type="spellStart"/>
      <w:r>
        <w:t>điều</w:t>
      </w:r>
      <w:proofErr w:type="spellEnd"/>
      <w:r>
        <w:t xml:space="preserve"> ta </w:t>
      </w:r>
      <w:proofErr w:type="spellStart"/>
      <w:r>
        <w:t>cần</w:t>
      </w:r>
      <w:proofErr w:type="spellEnd"/>
      <w:r>
        <w:t xml:space="preserve"> </w:t>
      </w:r>
      <w:proofErr w:type="spellStart"/>
      <w:r>
        <w:t>làm</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sao</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vào</w:t>
      </w:r>
      <w:proofErr w:type="spellEnd"/>
      <w:r>
        <w:t xml:space="preserve"> </w:t>
      </w:r>
      <w:proofErr w:type="spellStart"/>
      <w:r>
        <w:t>các</w:t>
      </w:r>
      <w:proofErr w:type="spellEnd"/>
      <w:r>
        <w:t xml:space="preserve"> ô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 </w:t>
      </w:r>
      <w:proofErr w:type="spellStart"/>
      <w:r>
        <w:t>Tuy</w:t>
      </w:r>
      <w:proofErr w:type="spellEnd"/>
      <w:r>
        <w:t xml:space="preserve"> </w:t>
      </w:r>
      <w:proofErr w:type="spellStart"/>
      <w:r>
        <w:t>nhiên</w:t>
      </w:r>
      <w:proofErr w:type="spellEnd"/>
      <w:r>
        <w:t xml:space="preserve"> ta </w:t>
      </w:r>
      <w:proofErr w:type="spellStart"/>
      <w:r>
        <w:t>sẽ</w:t>
      </w:r>
      <w:proofErr w:type="spellEnd"/>
      <w:r>
        <w:t xml:space="preserve"> </w:t>
      </w:r>
      <w:proofErr w:type="spellStart"/>
      <w:r>
        <w:t>không</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item profile </w:t>
      </w:r>
      <w:proofErr w:type="spellStart"/>
      <w:r>
        <w:t>có</w:t>
      </w:r>
      <w:proofErr w:type="spellEnd"/>
      <w:r>
        <w:t xml:space="preserve"> </w:t>
      </w:r>
      <w:proofErr w:type="spellStart"/>
      <w:r>
        <w:t>chứa</w:t>
      </w:r>
      <w:proofErr w:type="spellEnd"/>
      <w:r>
        <w:t xml:space="preserve"> item feature vector </w:t>
      </w:r>
      <w:proofErr w:type="spellStart"/>
      <w:r>
        <w:t>nữa</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tìm</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giữa</w:t>
      </w:r>
      <w:proofErr w:type="spellEnd"/>
      <w:r>
        <w:t xml:space="preserve"> 2 user.</w:t>
      </w:r>
    </w:p>
    <w:p w14:paraId="2D0B61C6" w14:textId="77777777" w:rsidR="00710C20" w:rsidRPr="004909A1" w:rsidRDefault="00710C20" w:rsidP="00710C20">
      <w:pPr>
        <w:pStyle w:val="Caption"/>
        <w:rPr>
          <w:b/>
          <w:bCs w:val="0"/>
          <w:sz w:val="22"/>
          <w:szCs w:val="22"/>
        </w:rPr>
      </w:pPr>
      <w:proofErr w:type="spellStart"/>
      <w:r w:rsidRPr="004909A1">
        <w:rPr>
          <w:b/>
          <w:bCs w:val="0"/>
          <w:sz w:val="22"/>
          <w:szCs w:val="22"/>
        </w:rPr>
        <w:lastRenderedPageBreak/>
        <w:t>Bảng</w:t>
      </w:r>
      <w:proofErr w:type="spellEnd"/>
      <w:r w:rsidRPr="004909A1">
        <w:rPr>
          <w:b/>
          <w:bCs w:val="0"/>
          <w:sz w:val="22"/>
          <w:szCs w:val="22"/>
        </w:rPr>
        <w:t xml:space="preserve"> 3</w:t>
      </w:r>
      <w:r w:rsidR="004909A1" w:rsidRPr="004909A1">
        <w:rPr>
          <w:b/>
          <w:bCs w:val="0"/>
          <w:sz w:val="22"/>
          <w:szCs w:val="22"/>
        </w:rPr>
        <w:t xml:space="preserve">: </w:t>
      </w:r>
      <w:proofErr w:type="spellStart"/>
      <w:r w:rsidR="004909A1" w:rsidRPr="004909A1">
        <w:rPr>
          <w:b/>
          <w:bCs w:val="0"/>
          <w:sz w:val="22"/>
          <w:szCs w:val="22"/>
        </w:rPr>
        <w:t>Nhắc</w:t>
      </w:r>
      <w:proofErr w:type="spellEnd"/>
      <w:r w:rsidR="004909A1" w:rsidRPr="004909A1">
        <w:rPr>
          <w:b/>
          <w:bCs w:val="0"/>
          <w:sz w:val="22"/>
          <w:szCs w:val="22"/>
        </w:rPr>
        <w:t xml:space="preserve"> </w:t>
      </w:r>
      <w:proofErr w:type="spellStart"/>
      <w:r w:rsidR="004909A1" w:rsidRPr="004909A1">
        <w:rPr>
          <w:b/>
          <w:bCs w:val="0"/>
          <w:sz w:val="22"/>
          <w:szCs w:val="22"/>
        </w:rPr>
        <w:t>lại</w:t>
      </w:r>
      <w:proofErr w:type="spellEnd"/>
      <w:r w:rsidR="004909A1" w:rsidRPr="004909A1">
        <w:rPr>
          <w:b/>
          <w:bCs w:val="0"/>
          <w:sz w:val="22"/>
          <w:szCs w:val="22"/>
        </w:rPr>
        <w:t xml:space="preserve"> </w:t>
      </w:r>
      <w:proofErr w:type="spellStart"/>
      <w:r w:rsidR="004909A1" w:rsidRPr="004909A1">
        <w:rPr>
          <w:b/>
          <w:bCs w:val="0"/>
          <w:sz w:val="22"/>
          <w:szCs w:val="22"/>
        </w:rPr>
        <w:t>về</w:t>
      </w:r>
      <w:proofErr w:type="spellEnd"/>
      <w:r w:rsidR="004909A1" w:rsidRPr="004909A1">
        <w:rPr>
          <w:b/>
          <w:bCs w:val="0"/>
          <w:sz w:val="22"/>
          <w:szCs w:val="22"/>
        </w:rPr>
        <w:t xml:space="preserve"> Utility Matrix</w:t>
      </w:r>
    </w:p>
    <w:tbl>
      <w:tblPr>
        <w:tblStyle w:val="TableGrid"/>
        <w:tblW w:w="0" w:type="auto"/>
        <w:jc w:val="center"/>
        <w:tblLook w:val="04A0" w:firstRow="1" w:lastRow="0" w:firstColumn="1" w:lastColumn="0" w:noHBand="0" w:noVBand="1"/>
      </w:tblPr>
      <w:tblGrid>
        <w:gridCol w:w="1998"/>
        <w:gridCol w:w="670"/>
        <w:gridCol w:w="680"/>
        <w:gridCol w:w="720"/>
        <w:gridCol w:w="727"/>
        <w:gridCol w:w="720"/>
        <w:gridCol w:w="810"/>
      </w:tblGrid>
      <w:tr w:rsidR="00710C20" w14:paraId="3142AF32" w14:textId="77777777" w:rsidTr="00680009">
        <w:trPr>
          <w:jc w:val="center"/>
        </w:trPr>
        <w:tc>
          <w:tcPr>
            <w:tcW w:w="1998" w:type="dxa"/>
          </w:tcPr>
          <w:p w14:paraId="28B2A5ED" w14:textId="77777777" w:rsidR="00710C20" w:rsidRDefault="00710C20" w:rsidP="00680009">
            <w:pPr>
              <w:pStyle w:val="Nidungvnbn"/>
              <w:ind w:firstLine="0"/>
              <w:jc w:val="center"/>
            </w:pPr>
          </w:p>
        </w:tc>
        <w:tc>
          <w:tcPr>
            <w:tcW w:w="670" w:type="dxa"/>
            <w:vAlign w:val="center"/>
          </w:tcPr>
          <w:p w14:paraId="68942E87" w14:textId="77777777" w:rsidR="00710C20" w:rsidRDefault="00710C20" w:rsidP="00680009">
            <w:pPr>
              <w:pStyle w:val="Nidungvnbn"/>
              <w:ind w:firstLine="0"/>
              <w:jc w:val="center"/>
            </w:pPr>
            <w:r>
              <w:t>A</w:t>
            </w:r>
          </w:p>
        </w:tc>
        <w:tc>
          <w:tcPr>
            <w:tcW w:w="680" w:type="dxa"/>
            <w:vAlign w:val="center"/>
          </w:tcPr>
          <w:p w14:paraId="17C9E6CC" w14:textId="77777777" w:rsidR="00710C20" w:rsidRDefault="00710C20" w:rsidP="00680009">
            <w:pPr>
              <w:pStyle w:val="Nidungvnbn"/>
              <w:ind w:firstLine="0"/>
              <w:jc w:val="center"/>
            </w:pPr>
            <w:r>
              <w:t>B</w:t>
            </w:r>
          </w:p>
        </w:tc>
        <w:tc>
          <w:tcPr>
            <w:tcW w:w="720" w:type="dxa"/>
            <w:vAlign w:val="center"/>
          </w:tcPr>
          <w:p w14:paraId="37A7D190" w14:textId="77777777" w:rsidR="00710C20" w:rsidRDefault="00710C20" w:rsidP="00680009">
            <w:pPr>
              <w:pStyle w:val="Nidungvnbn"/>
              <w:ind w:firstLine="0"/>
              <w:jc w:val="center"/>
            </w:pPr>
            <w:r>
              <w:t>C</w:t>
            </w:r>
          </w:p>
        </w:tc>
        <w:tc>
          <w:tcPr>
            <w:tcW w:w="727" w:type="dxa"/>
            <w:vAlign w:val="center"/>
          </w:tcPr>
          <w:p w14:paraId="3C1F56A8" w14:textId="77777777" w:rsidR="00710C20" w:rsidRDefault="00710C20" w:rsidP="00680009">
            <w:pPr>
              <w:pStyle w:val="Nidungvnbn"/>
              <w:ind w:firstLine="0"/>
              <w:jc w:val="center"/>
            </w:pPr>
            <w:r>
              <w:t>D</w:t>
            </w:r>
          </w:p>
        </w:tc>
        <w:tc>
          <w:tcPr>
            <w:tcW w:w="720" w:type="dxa"/>
            <w:vAlign w:val="center"/>
          </w:tcPr>
          <w:p w14:paraId="194C409A" w14:textId="77777777" w:rsidR="00710C20" w:rsidRDefault="00710C20" w:rsidP="00680009">
            <w:pPr>
              <w:pStyle w:val="Nidungvnbn"/>
              <w:ind w:firstLine="0"/>
              <w:jc w:val="center"/>
            </w:pPr>
            <w:r>
              <w:t>E</w:t>
            </w:r>
          </w:p>
        </w:tc>
        <w:tc>
          <w:tcPr>
            <w:tcW w:w="810" w:type="dxa"/>
            <w:vAlign w:val="center"/>
          </w:tcPr>
          <w:p w14:paraId="1D57180F" w14:textId="77777777" w:rsidR="00710C20" w:rsidRDefault="00710C20" w:rsidP="00680009">
            <w:pPr>
              <w:pStyle w:val="Nidungvnbn"/>
              <w:ind w:firstLine="0"/>
              <w:jc w:val="center"/>
            </w:pPr>
            <w:r>
              <w:t>F</w:t>
            </w:r>
          </w:p>
        </w:tc>
      </w:tr>
      <w:tr w:rsidR="00710C20" w14:paraId="3BE53D52" w14:textId="77777777" w:rsidTr="00680009">
        <w:trPr>
          <w:jc w:val="center"/>
        </w:trPr>
        <w:tc>
          <w:tcPr>
            <w:tcW w:w="1998" w:type="dxa"/>
          </w:tcPr>
          <w:p w14:paraId="6647F065" w14:textId="77777777" w:rsidR="00710C20" w:rsidRDefault="00710C20" w:rsidP="00680009">
            <w:pPr>
              <w:pStyle w:val="Nidungvnbn"/>
              <w:ind w:firstLine="0"/>
            </w:pPr>
            <w:r>
              <w:t>Batman</w:t>
            </w:r>
          </w:p>
        </w:tc>
        <w:tc>
          <w:tcPr>
            <w:tcW w:w="670" w:type="dxa"/>
            <w:vAlign w:val="center"/>
          </w:tcPr>
          <w:p w14:paraId="70DE4DB9" w14:textId="77777777" w:rsidR="00710C20" w:rsidRDefault="00710C20" w:rsidP="00680009">
            <w:pPr>
              <w:pStyle w:val="Nidungvnbn"/>
              <w:ind w:firstLine="0"/>
              <w:jc w:val="center"/>
            </w:pPr>
            <w:r>
              <w:t>5</w:t>
            </w:r>
          </w:p>
        </w:tc>
        <w:tc>
          <w:tcPr>
            <w:tcW w:w="680" w:type="dxa"/>
            <w:vAlign w:val="center"/>
          </w:tcPr>
          <w:p w14:paraId="1B5895CA" w14:textId="77777777" w:rsidR="00710C20" w:rsidRDefault="00710C20" w:rsidP="00680009">
            <w:pPr>
              <w:pStyle w:val="Nidungvnbn"/>
              <w:ind w:firstLine="0"/>
              <w:jc w:val="center"/>
            </w:pPr>
            <w:r>
              <w:t>5</w:t>
            </w:r>
          </w:p>
        </w:tc>
        <w:tc>
          <w:tcPr>
            <w:tcW w:w="720" w:type="dxa"/>
            <w:vAlign w:val="center"/>
          </w:tcPr>
          <w:p w14:paraId="3077294C" w14:textId="77777777" w:rsidR="00710C20" w:rsidRDefault="00710C20" w:rsidP="00680009">
            <w:pPr>
              <w:pStyle w:val="Nidungvnbn"/>
              <w:ind w:firstLine="0"/>
              <w:jc w:val="center"/>
            </w:pPr>
            <w:r>
              <w:t>0</w:t>
            </w:r>
          </w:p>
        </w:tc>
        <w:tc>
          <w:tcPr>
            <w:tcW w:w="727" w:type="dxa"/>
            <w:vAlign w:val="center"/>
          </w:tcPr>
          <w:p w14:paraId="667803F3" w14:textId="77777777" w:rsidR="00710C20" w:rsidRDefault="00710C20" w:rsidP="00680009">
            <w:pPr>
              <w:pStyle w:val="Nidungvnbn"/>
              <w:ind w:firstLine="0"/>
              <w:jc w:val="center"/>
            </w:pPr>
            <w:r>
              <w:t>0</w:t>
            </w:r>
          </w:p>
        </w:tc>
        <w:tc>
          <w:tcPr>
            <w:tcW w:w="720" w:type="dxa"/>
            <w:vAlign w:val="center"/>
          </w:tcPr>
          <w:p w14:paraId="253C7C16" w14:textId="77777777" w:rsidR="00710C20" w:rsidRDefault="00710C20" w:rsidP="00680009">
            <w:pPr>
              <w:pStyle w:val="Nidungvnbn"/>
              <w:ind w:firstLine="0"/>
              <w:jc w:val="center"/>
            </w:pPr>
            <w:r>
              <w:t>1</w:t>
            </w:r>
          </w:p>
        </w:tc>
        <w:tc>
          <w:tcPr>
            <w:tcW w:w="810" w:type="dxa"/>
            <w:vAlign w:val="center"/>
          </w:tcPr>
          <w:p w14:paraId="1C7126AB" w14:textId="77777777" w:rsidR="00710C20" w:rsidRDefault="00710C20" w:rsidP="00680009">
            <w:pPr>
              <w:pStyle w:val="Nidungvnbn"/>
              <w:ind w:firstLine="0"/>
              <w:jc w:val="center"/>
            </w:pPr>
            <w:r>
              <w:t>?</w:t>
            </w:r>
          </w:p>
        </w:tc>
      </w:tr>
      <w:tr w:rsidR="00710C20" w14:paraId="6634CD94" w14:textId="77777777" w:rsidTr="00680009">
        <w:trPr>
          <w:jc w:val="center"/>
        </w:trPr>
        <w:tc>
          <w:tcPr>
            <w:tcW w:w="1998" w:type="dxa"/>
          </w:tcPr>
          <w:p w14:paraId="646E4C67" w14:textId="77777777" w:rsidR="00710C20" w:rsidRDefault="00710C20" w:rsidP="00680009">
            <w:pPr>
              <w:pStyle w:val="Nidungvnbn"/>
              <w:ind w:firstLine="0"/>
            </w:pPr>
            <w:proofErr w:type="spellStart"/>
            <w:r>
              <w:t>Spyderman</w:t>
            </w:r>
            <w:proofErr w:type="spellEnd"/>
          </w:p>
        </w:tc>
        <w:tc>
          <w:tcPr>
            <w:tcW w:w="670" w:type="dxa"/>
            <w:vAlign w:val="center"/>
          </w:tcPr>
          <w:p w14:paraId="7675EE8C" w14:textId="77777777" w:rsidR="00710C20" w:rsidRDefault="00710C20" w:rsidP="00680009">
            <w:pPr>
              <w:pStyle w:val="Nidungvnbn"/>
              <w:ind w:firstLine="0"/>
              <w:jc w:val="center"/>
            </w:pPr>
            <w:r>
              <w:t>5</w:t>
            </w:r>
          </w:p>
        </w:tc>
        <w:tc>
          <w:tcPr>
            <w:tcW w:w="680" w:type="dxa"/>
            <w:vAlign w:val="center"/>
          </w:tcPr>
          <w:p w14:paraId="254D569D" w14:textId="77777777" w:rsidR="00710C20" w:rsidRDefault="00710C20" w:rsidP="00680009">
            <w:pPr>
              <w:pStyle w:val="Nidungvnbn"/>
              <w:ind w:firstLine="0"/>
              <w:jc w:val="center"/>
            </w:pPr>
            <w:r>
              <w:t>?</w:t>
            </w:r>
          </w:p>
        </w:tc>
        <w:tc>
          <w:tcPr>
            <w:tcW w:w="720" w:type="dxa"/>
            <w:vAlign w:val="center"/>
          </w:tcPr>
          <w:p w14:paraId="2300924A" w14:textId="77777777" w:rsidR="00710C20" w:rsidRDefault="00710C20" w:rsidP="00680009">
            <w:pPr>
              <w:pStyle w:val="Nidungvnbn"/>
              <w:ind w:firstLine="0"/>
              <w:jc w:val="center"/>
            </w:pPr>
            <w:r>
              <w:t>?</w:t>
            </w:r>
          </w:p>
        </w:tc>
        <w:tc>
          <w:tcPr>
            <w:tcW w:w="727" w:type="dxa"/>
            <w:vAlign w:val="center"/>
          </w:tcPr>
          <w:p w14:paraId="67F8DEC5" w14:textId="77777777" w:rsidR="00710C20" w:rsidRDefault="00710C20" w:rsidP="00680009">
            <w:pPr>
              <w:pStyle w:val="Nidungvnbn"/>
              <w:ind w:firstLine="0"/>
              <w:jc w:val="center"/>
            </w:pPr>
            <w:r>
              <w:t>0</w:t>
            </w:r>
          </w:p>
        </w:tc>
        <w:tc>
          <w:tcPr>
            <w:tcW w:w="720" w:type="dxa"/>
            <w:vAlign w:val="center"/>
          </w:tcPr>
          <w:p w14:paraId="51872D1E" w14:textId="77777777" w:rsidR="00710C20" w:rsidRDefault="00710C20" w:rsidP="00680009">
            <w:pPr>
              <w:pStyle w:val="Nidungvnbn"/>
              <w:ind w:firstLine="0"/>
              <w:jc w:val="center"/>
            </w:pPr>
            <w:r>
              <w:t>?</w:t>
            </w:r>
          </w:p>
        </w:tc>
        <w:tc>
          <w:tcPr>
            <w:tcW w:w="810" w:type="dxa"/>
            <w:vAlign w:val="center"/>
          </w:tcPr>
          <w:p w14:paraId="49DAB3E9" w14:textId="77777777" w:rsidR="00710C20" w:rsidRDefault="00710C20" w:rsidP="00680009">
            <w:pPr>
              <w:pStyle w:val="Nidungvnbn"/>
              <w:ind w:firstLine="0"/>
              <w:jc w:val="center"/>
            </w:pPr>
            <w:r>
              <w:t>?</w:t>
            </w:r>
          </w:p>
        </w:tc>
      </w:tr>
      <w:tr w:rsidR="00710C20" w14:paraId="30868FB1" w14:textId="77777777" w:rsidTr="00680009">
        <w:trPr>
          <w:jc w:val="center"/>
        </w:trPr>
        <w:tc>
          <w:tcPr>
            <w:tcW w:w="1998" w:type="dxa"/>
          </w:tcPr>
          <w:p w14:paraId="12BFA21A" w14:textId="77777777" w:rsidR="00710C20" w:rsidRDefault="00710C20" w:rsidP="00680009">
            <w:pPr>
              <w:pStyle w:val="Nidungvnbn"/>
              <w:ind w:firstLine="0"/>
            </w:pPr>
            <w:r>
              <w:t>Superman</w:t>
            </w:r>
          </w:p>
        </w:tc>
        <w:tc>
          <w:tcPr>
            <w:tcW w:w="670" w:type="dxa"/>
            <w:vAlign w:val="center"/>
          </w:tcPr>
          <w:p w14:paraId="5CBA722C" w14:textId="77777777" w:rsidR="00710C20" w:rsidRDefault="00710C20" w:rsidP="00680009">
            <w:pPr>
              <w:pStyle w:val="Nidungvnbn"/>
              <w:ind w:firstLine="0"/>
              <w:jc w:val="center"/>
            </w:pPr>
            <w:r>
              <w:t>?</w:t>
            </w:r>
          </w:p>
        </w:tc>
        <w:tc>
          <w:tcPr>
            <w:tcW w:w="680" w:type="dxa"/>
            <w:vAlign w:val="center"/>
          </w:tcPr>
          <w:p w14:paraId="77BADAB2" w14:textId="77777777" w:rsidR="00710C20" w:rsidRDefault="00710C20" w:rsidP="00680009">
            <w:pPr>
              <w:pStyle w:val="Nidungvnbn"/>
              <w:ind w:firstLine="0"/>
              <w:jc w:val="center"/>
            </w:pPr>
            <w:r>
              <w:t>4</w:t>
            </w:r>
          </w:p>
        </w:tc>
        <w:tc>
          <w:tcPr>
            <w:tcW w:w="720" w:type="dxa"/>
            <w:vAlign w:val="center"/>
          </w:tcPr>
          <w:p w14:paraId="5664E143" w14:textId="77777777" w:rsidR="00710C20" w:rsidRDefault="00710C20" w:rsidP="00680009">
            <w:pPr>
              <w:pStyle w:val="Nidungvnbn"/>
              <w:ind w:firstLine="0"/>
              <w:jc w:val="center"/>
            </w:pPr>
            <w:r>
              <w:t>1</w:t>
            </w:r>
          </w:p>
        </w:tc>
        <w:tc>
          <w:tcPr>
            <w:tcW w:w="727" w:type="dxa"/>
            <w:vAlign w:val="center"/>
          </w:tcPr>
          <w:p w14:paraId="7722B841" w14:textId="77777777" w:rsidR="00710C20" w:rsidRDefault="00710C20" w:rsidP="00680009">
            <w:pPr>
              <w:pStyle w:val="Nidungvnbn"/>
              <w:ind w:firstLine="0"/>
              <w:jc w:val="center"/>
            </w:pPr>
            <w:r>
              <w:t>?</w:t>
            </w:r>
          </w:p>
        </w:tc>
        <w:tc>
          <w:tcPr>
            <w:tcW w:w="720" w:type="dxa"/>
            <w:vAlign w:val="center"/>
          </w:tcPr>
          <w:p w14:paraId="0A038B8E" w14:textId="77777777" w:rsidR="00710C20" w:rsidRDefault="00710C20" w:rsidP="00680009">
            <w:pPr>
              <w:pStyle w:val="Nidungvnbn"/>
              <w:ind w:firstLine="0"/>
              <w:jc w:val="center"/>
            </w:pPr>
            <w:r>
              <w:t>?</w:t>
            </w:r>
          </w:p>
        </w:tc>
        <w:tc>
          <w:tcPr>
            <w:tcW w:w="810" w:type="dxa"/>
            <w:vAlign w:val="center"/>
          </w:tcPr>
          <w:p w14:paraId="450D7677" w14:textId="77777777" w:rsidR="00710C20" w:rsidRDefault="00710C20" w:rsidP="00680009">
            <w:pPr>
              <w:pStyle w:val="Nidungvnbn"/>
              <w:ind w:firstLine="0"/>
              <w:jc w:val="center"/>
            </w:pPr>
            <w:r>
              <w:t>1</w:t>
            </w:r>
          </w:p>
        </w:tc>
      </w:tr>
      <w:tr w:rsidR="00710C20" w14:paraId="1198FEFC" w14:textId="77777777" w:rsidTr="00680009">
        <w:trPr>
          <w:jc w:val="center"/>
        </w:trPr>
        <w:tc>
          <w:tcPr>
            <w:tcW w:w="1998" w:type="dxa"/>
          </w:tcPr>
          <w:p w14:paraId="354358AF" w14:textId="77777777" w:rsidR="00710C20" w:rsidRDefault="00710C20" w:rsidP="00680009">
            <w:pPr>
              <w:pStyle w:val="Nidungvnbn"/>
              <w:ind w:firstLine="0"/>
            </w:pPr>
            <w:r>
              <w:t>Tom &amp; Jerry</w:t>
            </w:r>
          </w:p>
        </w:tc>
        <w:tc>
          <w:tcPr>
            <w:tcW w:w="670" w:type="dxa"/>
            <w:vAlign w:val="center"/>
          </w:tcPr>
          <w:p w14:paraId="73AE142D" w14:textId="77777777" w:rsidR="00710C20" w:rsidRDefault="00710C20" w:rsidP="00680009">
            <w:pPr>
              <w:pStyle w:val="Nidungvnbn"/>
              <w:ind w:firstLine="0"/>
              <w:jc w:val="center"/>
            </w:pPr>
            <w:r>
              <w:t>1</w:t>
            </w:r>
          </w:p>
        </w:tc>
        <w:tc>
          <w:tcPr>
            <w:tcW w:w="680" w:type="dxa"/>
            <w:vAlign w:val="center"/>
          </w:tcPr>
          <w:p w14:paraId="7849040C" w14:textId="77777777" w:rsidR="00710C20" w:rsidRDefault="00710C20" w:rsidP="00680009">
            <w:pPr>
              <w:pStyle w:val="Nidungvnbn"/>
              <w:ind w:firstLine="0"/>
              <w:jc w:val="center"/>
            </w:pPr>
            <w:r>
              <w:t>1</w:t>
            </w:r>
          </w:p>
        </w:tc>
        <w:tc>
          <w:tcPr>
            <w:tcW w:w="720" w:type="dxa"/>
            <w:vAlign w:val="center"/>
          </w:tcPr>
          <w:p w14:paraId="242D2A63" w14:textId="77777777" w:rsidR="00710C20" w:rsidRDefault="00710C20" w:rsidP="00680009">
            <w:pPr>
              <w:pStyle w:val="Nidungvnbn"/>
              <w:ind w:firstLine="0"/>
              <w:jc w:val="center"/>
            </w:pPr>
            <w:r>
              <w:t>4</w:t>
            </w:r>
          </w:p>
        </w:tc>
        <w:tc>
          <w:tcPr>
            <w:tcW w:w="727" w:type="dxa"/>
            <w:vAlign w:val="center"/>
          </w:tcPr>
          <w:p w14:paraId="73BFCC56" w14:textId="77777777" w:rsidR="00710C20" w:rsidRDefault="00710C20" w:rsidP="00680009">
            <w:pPr>
              <w:pStyle w:val="Nidungvnbn"/>
              <w:ind w:firstLine="0"/>
              <w:jc w:val="center"/>
            </w:pPr>
            <w:r>
              <w:t>4</w:t>
            </w:r>
          </w:p>
        </w:tc>
        <w:tc>
          <w:tcPr>
            <w:tcW w:w="720" w:type="dxa"/>
            <w:vAlign w:val="center"/>
          </w:tcPr>
          <w:p w14:paraId="200EFE2C" w14:textId="77777777" w:rsidR="00710C20" w:rsidRDefault="00710C20" w:rsidP="00680009">
            <w:pPr>
              <w:pStyle w:val="Nidungvnbn"/>
              <w:ind w:firstLine="0"/>
              <w:jc w:val="center"/>
            </w:pPr>
            <w:r>
              <w:t>4</w:t>
            </w:r>
          </w:p>
        </w:tc>
        <w:tc>
          <w:tcPr>
            <w:tcW w:w="810" w:type="dxa"/>
            <w:vAlign w:val="center"/>
          </w:tcPr>
          <w:p w14:paraId="7A39AC6E" w14:textId="77777777" w:rsidR="00710C20" w:rsidRDefault="00710C20" w:rsidP="00680009">
            <w:pPr>
              <w:pStyle w:val="Nidungvnbn"/>
              <w:ind w:firstLine="0"/>
              <w:jc w:val="center"/>
            </w:pPr>
            <w:r>
              <w:t>?</w:t>
            </w:r>
          </w:p>
        </w:tc>
      </w:tr>
      <w:tr w:rsidR="00710C20" w14:paraId="1AA7BA2E" w14:textId="77777777" w:rsidTr="00680009">
        <w:trPr>
          <w:jc w:val="center"/>
        </w:trPr>
        <w:tc>
          <w:tcPr>
            <w:tcW w:w="1998" w:type="dxa"/>
          </w:tcPr>
          <w:p w14:paraId="357AC950" w14:textId="77777777" w:rsidR="00710C20" w:rsidRDefault="00710C20" w:rsidP="00680009">
            <w:pPr>
              <w:pStyle w:val="Nidungvnbn"/>
              <w:ind w:firstLine="0"/>
            </w:pPr>
            <w:proofErr w:type="spellStart"/>
            <w:r>
              <w:t>Doraemon</w:t>
            </w:r>
            <w:proofErr w:type="spellEnd"/>
          </w:p>
        </w:tc>
        <w:tc>
          <w:tcPr>
            <w:tcW w:w="670" w:type="dxa"/>
            <w:vAlign w:val="center"/>
          </w:tcPr>
          <w:p w14:paraId="4289CBA4" w14:textId="77777777" w:rsidR="00710C20" w:rsidRDefault="00710C20" w:rsidP="00680009">
            <w:pPr>
              <w:pStyle w:val="Nidungvnbn"/>
              <w:ind w:firstLine="0"/>
              <w:jc w:val="center"/>
            </w:pPr>
            <w:r>
              <w:t>1</w:t>
            </w:r>
          </w:p>
        </w:tc>
        <w:tc>
          <w:tcPr>
            <w:tcW w:w="680" w:type="dxa"/>
            <w:vAlign w:val="center"/>
          </w:tcPr>
          <w:p w14:paraId="3B563AA7" w14:textId="77777777" w:rsidR="00710C20" w:rsidRDefault="00710C20" w:rsidP="00680009">
            <w:pPr>
              <w:pStyle w:val="Nidungvnbn"/>
              <w:ind w:firstLine="0"/>
              <w:jc w:val="center"/>
            </w:pPr>
            <w:r>
              <w:t>0</w:t>
            </w:r>
          </w:p>
        </w:tc>
        <w:tc>
          <w:tcPr>
            <w:tcW w:w="720" w:type="dxa"/>
            <w:vAlign w:val="center"/>
          </w:tcPr>
          <w:p w14:paraId="7614FDF8" w14:textId="77777777" w:rsidR="00710C20" w:rsidRDefault="00710C20" w:rsidP="00680009">
            <w:pPr>
              <w:pStyle w:val="Nidungvnbn"/>
              <w:ind w:firstLine="0"/>
              <w:jc w:val="center"/>
            </w:pPr>
            <w:r>
              <w:t>5</w:t>
            </w:r>
          </w:p>
        </w:tc>
        <w:tc>
          <w:tcPr>
            <w:tcW w:w="727" w:type="dxa"/>
            <w:vAlign w:val="center"/>
          </w:tcPr>
          <w:p w14:paraId="1E60031D" w14:textId="77777777" w:rsidR="00710C20" w:rsidRDefault="00710C20" w:rsidP="00680009">
            <w:pPr>
              <w:pStyle w:val="Nidungvnbn"/>
              <w:ind w:firstLine="0"/>
              <w:jc w:val="center"/>
            </w:pPr>
            <w:r>
              <w:t>?</w:t>
            </w:r>
          </w:p>
        </w:tc>
        <w:tc>
          <w:tcPr>
            <w:tcW w:w="720" w:type="dxa"/>
            <w:vAlign w:val="center"/>
          </w:tcPr>
          <w:p w14:paraId="6464384A" w14:textId="77777777" w:rsidR="00710C20" w:rsidRDefault="00710C20" w:rsidP="00680009">
            <w:pPr>
              <w:pStyle w:val="Nidungvnbn"/>
              <w:ind w:firstLine="0"/>
              <w:jc w:val="center"/>
            </w:pPr>
            <w:r>
              <w:t>?</w:t>
            </w:r>
          </w:p>
        </w:tc>
        <w:tc>
          <w:tcPr>
            <w:tcW w:w="810" w:type="dxa"/>
            <w:vAlign w:val="center"/>
          </w:tcPr>
          <w:p w14:paraId="73D05708" w14:textId="77777777" w:rsidR="00710C20" w:rsidRDefault="00710C20" w:rsidP="00680009">
            <w:pPr>
              <w:pStyle w:val="Nidungvnbn"/>
              <w:ind w:firstLine="0"/>
              <w:jc w:val="center"/>
            </w:pPr>
            <w:r>
              <w:t>?</w:t>
            </w:r>
          </w:p>
        </w:tc>
      </w:tr>
    </w:tbl>
    <w:p w14:paraId="2F9E3C52" w14:textId="77777777" w:rsidR="003B5C9D" w:rsidRDefault="004909A1" w:rsidP="004909A1">
      <w:pPr>
        <w:pStyle w:val="Nidungvnbn"/>
      </w:pPr>
      <w:proofErr w:type="spellStart"/>
      <w:r>
        <w:t>Điều</w:t>
      </w:r>
      <w:proofErr w:type="spellEnd"/>
      <w:r>
        <w:t xml:space="preserve"> </w:t>
      </w:r>
      <w:proofErr w:type="spellStart"/>
      <w:r>
        <w:t>đầu</w:t>
      </w:r>
      <w:proofErr w:type="spellEnd"/>
      <w:r>
        <w:t xml:space="preserve"> </w:t>
      </w:r>
      <w:proofErr w:type="spellStart"/>
      <w:r>
        <w:t>tiên</w:t>
      </w:r>
      <w:proofErr w:type="spellEnd"/>
      <w:r>
        <w:t xml:space="preserve"> ta </w:t>
      </w:r>
      <w:proofErr w:type="spellStart"/>
      <w:r>
        <w:t>làm</w:t>
      </w:r>
      <w:proofErr w:type="spellEnd"/>
      <w:r>
        <w:t xml:space="preserve"> </w:t>
      </w:r>
      <w:proofErr w:type="spellStart"/>
      <w:r>
        <w:t>đó</w:t>
      </w:r>
      <w:proofErr w:type="spellEnd"/>
      <w:r>
        <w:t xml:space="preserve"> </w:t>
      </w:r>
      <w:proofErr w:type="spellStart"/>
      <w:r>
        <w:t>là</w:t>
      </w:r>
      <w:proofErr w:type="spellEnd"/>
      <w:r>
        <w:t xml:space="preserve"> </w:t>
      </w:r>
      <w:proofErr w:type="spellStart"/>
      <w:r>
        <w:t>đặt</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giữa</w:t>
      </w:r>
      <w:proofErr w:type="spellEnd"/>
      <w:r>
        <w:t xml:space="preserve"> 2 user </w:t>
      </w:r>
      <w:proofErr w:type="spellStart"/>
      <w:r>
        <w:t>u</w:t>
      </w:r>
      <w:r w:rsidRPr="004909A1">
        <w:rPr>
          <w:vertAlign w:val="subscript"/>
        </w:rPr>
        <w:t>i</w:t>
      </w:r>
      <w:proofErr w:type="spellEnd"/>
      <w:r>
        <w:t xml:space="preserve">, </w:t>
      </w:r>
      <w:proofErr w:type="spellStart"/>
      <w:r>
        <w:t>u</w:t>
      </w:r>
      <w:r w:rsidRPr="004909A1">
        <w:rPr>
          <w:vertAlign w:val="subscript"/>
        </w:rPr>
        <w:t>j</w:t>
      </w:r>
      <w:proofErr w:type="spellEnd"/>
      <w:r>
        <w:t xml:space="preserve"> </w:t>
      </w:r>
      <w:proofErr w:type="spellStart"/>
      <w:r>
        <w:t>là</w:t>
      </w:r>
      <w:proofErr w:type="spellEnd"/>
      <w:r>
        <w:t xml:space="preserve"> sim (</w:t>
      </w:r>
      <w:proofErr w:type="spellStart"/>
      <w:r>
        <w:t>u</w:t>
      </w:r>
      <w:r w:rsidRPr="004909A1">
        <w:rPr>
          <w:vertAlign w:val="subscript"/>
        </w:rPr>
        <w:t>i</w:t>
      </w:r>
      <w:proofErr w:type="spellEnd"/>
      <w:r>
        <w:t xml:space="preserve">, </w:t>
      </w:r>
      <w:proofErr w:type="spellStart"/>
      <w:r>
        <w:t>u</w:t>
      </w:r>
      <w:r w:rsidRPr="004909A1">
        <w:rPr>
          <w:vertAlign w:val="subscript"/>
        </w:rPr>
        <w:t>j</w:t>
      </w:r>
      <w:proofErr w:type="spellEnd"/>
      <w:r>
        <w:t xml:space="preserve">). </w:t>
      </w:r>
      <w:proofErr w:type="spellStart"/>
      <w:r>
        <w:t>Nhìn</w:t>
      </w:r>
      <w:proofErr w:type="spellEnd"/>
      <w:r>
        <w:t xml:space="preserve"> </w:t>
      </w:r>
      <w:proofErr w:type="spellStart"/>
      <w:r>
        <w:t>bảng</w:t>
      </w:r>
      <w:proofErr w:type="spellEnd"/>
      <w:r>
        <w:t xml:space="preserve"> 3 ta </w:t>
      </w:r>
      <w:proofErr w:type="spellStart"/>
      <w:r>
        <w:t>thấy</w:t>
      </w:r>
      <w:proofErr w:type="spellEnd"/>
      <w:r>
        <w:t xml:space="preserve"> </w:t>
      </w:r>
      <w:proofErr w:type="spellStart"/>
      <w:r>
        <w:t>rằng</w:t>
      </w:r>
      <w:proofErr w:type="spellEnd"/>
      <w:r>
        <w:t xml:space="preserve"> user A </w:t>
      </w:r>
      <w:proofErr w:type="spellStart"/>
      <w:r>
        <w:t>và</w:t>
      </w:r>
      <w:proofErr w:type="spellEnd"/>
      <w:r>
        <w:t xml:space="preserve"> user B </w:t>
      </w:r>
      <w:proofErr w:type="spellStart"/>
      <w:r>
        <w:t>đều</w:t>
      </w:r>
      <w:proofErr w:type="spellEnd"/>
      <w:r>
        <w:t xml:space="preserve"> </w:t>
      </w:r>
      <w:proofErr w:type="spellStart"/>
      <w:r>
        <w:t>thích</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phim</w:t>
      </w:r>
      <w:proofErr w:type="spellEnd"/>
      <w:r>
        <w:t xml:space="preserve"> </w:t>
      </w:r>
      <w:proofErr w:type="spellStart"/>
      <w:r>
        <w:t>hành</w:t>
      </w:r>
      <w:proofErr w:type="spellEnd"/>
      <w:r>
        <w:t xml:space="preserve"> </w:t>
      </w:r>
      <w:proofErr w:type="spellStart"/>
      <w:r>
        <w:t>động</w:t>
      </w:r>
      <w:proofErr w:type="spellEnd"/>
      <w:r>
        <w:t xml:space="preserve"> Batman, </w:t>
      </w:r>
      <w:proofErr w:type="spellStart"/>
      <w:r>
        <w:t>Spyderman</w:t>
      </w:r>
      <w:proofErr w:type="spellEnd"/>
      <w:r>
        <w:t>, Superman (</w:t>
      </w:r>
      <w:proofErr w:type="spellStart"/>
      <w:r>
        <w:t>đều</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4 </w:t>
      </w:r>
      <w:proofErr w:type="spellStart"/>
      <w:r>
        <w:t>sao</w:t>
      </w:r>
      <w:proofErr w:type="spellEnd"/>
      <w:r>
        <w:t xml:space="preserve"> </w:t>
      </w:r>
      <w:proofErr w:type="spellStart"/>
      <w:r>
        <w:t>và</w:t>
      </w:r>
      <w:proofErr w:type="spellEnd"/>
      <w:r>
        <w:t xml:space="preserve"> 5 </w:t>
      </w:r>
      <w:proofErr w:type="spellStart"/>
      <w:r>
        <w:t>sao</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thích</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phim</w:t>
      </w:r>
      <w:proofErr w:type="spellEnd"/>
      <w:r>
        <w:t xml:space="preserve"> </w:t>
      </w:r>
      <w:proofErr w:type="spellStart"/>
      <w:r>
        <w:t>hoạt</w:t>
      </w:r>
      <w:proofErr w:type="spellEnd"/>
      <w:r>
        <w:t xml:space="preserve"> </w:t>
      </w:r>
      <w:proofErr w:type="spellStart"/>
      <w:r>
        <w:t>hình</w:t>
      </w:r>
      <w:proofErr w:type="spellEnd"/>
      <w:r>
        <w:t xml:space="preserve"> </w:t>
      </w:r>
      <w:proofErr w:type="spellStart"/>
      <w:r>
        <w:t>như</w:t>
      </w:r>
      <w:proofErr w:type="spellEnd"/>
      <w:r>
        <w:t xml:space="preserve"> Tom &amp; Jerry hay </w:t>
      </w:r>
      <w:proofErr w:type="spellStart"/>
      <w:r>
        <w:t>Doraemon</w:t>
      </w:r>
      <w:proofErr w:type="spellEnd"/>
      <w:r>
        <w:t xml:space="preserve"> </w:t>
      </w:r>
      <w:proofErr w:type="spellStart"/>
      <w:r>
        <w:t>cho</w:t>
      </w:r>
      <w:proofErr w:type="spellEnd"/>
      <w:r>
        <w:t xml:space="preserve"> </w:t>
      </w:r>
      <w:proofErr w:type="spellStart"/>
      <w:r>
        <w:t>lắm</w:t>
      </w:r>
      <w:proofErr w:type="spellEnd"/>
      <w:r>
        <w:t xml:space="preserve"> (</w:t>
      </w:r>
      <w:proofErr w:type="spellStart"/>
      <w:r>
        <w:t>vì</w:t>
      </w:r>
      <w:proofErr w:type="spellEnd"/>
      <w:r>
        <w:t xml:space="preserve"> </w:t>
      </w:r>
      <w:proofErr w:type="spellStart"/>
      <w:r>
        <w:t>chúng</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từ</w:t>
      </w:r>
      <w:proofErr w:type="spellEnd"/>
      <w:r>
        <w:t xml:space="preserve"> 0 </w:t>
      </w:r>
      <w:proofErr w:type="spellStart"/>
      <w:r>
        <w:t>cho</w:t>
      </w:r>
      <w:proofErr w:type="spellEnd"/>
      <w:r>
        <w:t xml:space="preserve"> </w:t>
      </w:r>
      <w:proofErr w:type="spellStart"/>
      <w:r>
        <w:t>đến</w:t>
      </w:r>
      <w:proofErr w:type="spellEnd"/>
      <w:r>
        <w:t xml:space="preserve"> 1 </w:t>
      </w:r>
      <w:proofErr w:type="spellStart"/>
      <w:r>
        <w:t>sao</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lại</w:t>
      </w:r>
      <w:proofErr w:type="spellEnd"/>
      <w:r>
        <w:t xml:space="preserve"> </w:t>
      </w:r>
      <w:proofErr w:type="spellStart"/>
      <w:r>
        <w:t>xảy</w:t>
      </w:r>
      <w:proofErr w:type="spellEnd"/>
      <w:r>
        <w:t xml:space="preserve"> ra </w:t>
      </w:r>
      <w:proofErr w:type="spellStart"/>
      <w:r>
        <w:t>ngược</w:t>
      </w:r>
      <w:proofErr w:type="spellEnd"/>
      <w:r>
        <w:t xml:space="preserve"> </w:t>
      </w:r>
      <w:proofErr w:type="spellStart"/>
      <w:r>
        <w:t>lại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user D, E, F. </w:t>
      </w:r>
      <w:proofErr w:type="spellStart"/>
      <w:r>
        <w:t>Vì</w:t>
      </w:r>
      <w:proofErr w:type="spellEnd"/>
      <w:r>
        <w:t xml:space="preserve"> </w:t>
      </w:r>
      <w:proofErr w:type="spellStart"/>
      <w:r>
        <w:t>vậy</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xây</w:t>
      </w:r>
      <w:proofErr w:type="spellEnd"/>
      <w:r>
        <w:t xml:space="preserve"> </w:t>
      </w:r>
      <w:proofErr w:type="spellStart"/>
      <w:r>
        <w:t>dựng</w:t>
      </w:r>
      <w:proofErr w:type="spellEnd"/>
      <w:r>
        <w:t xml:space="preserve"> 1 </w:t>
      </w:r>
      <w:proofErr w:type="spellStart"/>
      <w:r>
        <w:t>hàm</w:t>
      </w:r>
      <w:proofErr w:type="spellEnd"/>
      <w:r>
        <w:t xml:space="preserve"> </w:t>
      </w:r>
      <w:proofErr w:type="spellStart"/>
      <w:r>
        <w:t>tìm</w:t>
      </w:r>
      <w:proofErr w:type="spellEnd"/>
      <w:r>
        <w:t xml:space="preserve"> </w:t>
      </w:r>
      <w:proofErr w:type="spellStart"/>
      <w:r>
        <w:t>điểm</w:t>
      </w:r>
      <w:proofErr w:type="spellEnd"/>
      <w:r>
        <w:t xml:space="preserve"> </w:t>
      </w:r>
      <w:proofErr w:type="spellStart"/>
      <w:r>
        <w:t>chung</w:t>
      </w:r>
      <w:proofErr w:type="spellEnd"/>
      <w:r>
        <w:t xml:space="preserve"> (similarity function) </w:t>
      </w:r>
      <w:proofErr w:type="spellStart"/>
      <w:r>
        <w:t>tốt</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w:t>
      </w:r>
    </w:p>
    <w:p w14:paraId="647CE5D0" w14:textId="77777777" w:rsidR="004909A1" w:rsidRPr="004909A1" w:rsidRDefault="004909A1" w:rsidP="004909A1">
      <w:pPr>
        <w:pStyle w:val="Nidungvnbn"/>
      </w:pPr>
      <m:oMathPara>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&gt;sim</m:t>
          </m:r>
          <m:d>
            <m:dPr>
              <m:ctrlPr>
                <w:rPr>
                  <w:rFonts w:ascii="Cambria Math" w:hAnsi="Cambria Math"/>
                  <w:i/>
                </w:rPr>
              </m:ctrlPr>
            </m:dPr>
            <m:e>
              <m:r>
                <w:rPr>
                  <w:rFonts w:ascii="Cambria Math" w:hAnsi="Cambria Math"/>
                </w:rPr>
                <m:t>A,i</m:t>
              </m:r>
            </m:e>
          </m:d>
          <m:r>
            <w:rPr>
              <w:rFonts w:ascii="Cambria Math" w:hAnsi="Cambria Math"/>
            </w:rPr>
            <m:t xml:space="preserve">  ∀i∈</m:t>
          </m:r>
          <m:d>
            <m:dPr>
              <m:begChr m:val="{"/>
              <m:endChr m:val="}"/>
              <m:ctrlPr>
                <w:rPr>
                  <w:rFonts w:ascii="Cambria Math" w:hAnsi="Cambria Math"/>
                  <w:i/>
                </w:rPr>
              </m:ctrlPr>
            </m:dPr>
            <m:e>
              <m:r>
                <w:rPr>
                  <w:rFonts w:ascii="Cambria Math" w:hAnsi="Cambria Math"/>
                </w:rPr>
                <m:t>C,D,E,F</m:t>
              </m:r>
            </m:e>
          </m:d>
        </m:oMath>
      </m:oMathPara>
    </w:p>
    <w:p w14:paraId="2689361B" w14:textId="77777777" w:rsidR="004909A1" w:rsidRDefault="004909A1" w:rsidP="004909A1">
      <w:pPr>
        <w:pStyle w:val="Nidungvnbn"/>
      </w:pPr>
      <w:r>
        <w:t xml:space="preserve">Hay </w:t>
      </w:r>
      <w:proofErr w:type="spellStart"/>
      <w:r>
        <w:t>nói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tổng</w:t>
      </w:r>
      <w:proofErr w:type="spellEnd"/>
      <w:r>
        <w:t xml:space="preserve"> </w:t>
      </w:r>
      <w:proofErr w:type="spellStart"/>
      <w:r>
        <w:t>quát</w:t>
      </w:r>
      <w:proofErr w:type="spellEnd"/>
      <w:r>
        <w:t>:</w:t>
      </w:r>
    </w:p>
    <w:p w14:paraId="78ED5F9B" w14:textId="77777777" w:rsidR="004909A1" w:rsidRPr="003824A6" w:rsidRDefault="003824A6" w:rsidP="004909A1">
      <w:pPr>
        <w:pStyle w:val="Nidungvnbn"/>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&gt;sim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 xml:space="preserve">  ∀k≠j</m:t>
          </m:r>
        </m:oMath>
      </m:oMathPara>
    </w:p>
    <w:p w14:paraId="4579A72F" w14:textId="77777777" w:rsidR="003824A6" w:rsidRDefault="0036108A" w:rsidP="004909A1">
      <w:pPr>
        <w:pStyle w:val="Nidungvnbn"/>
      </w:pP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rsidR="00813DB3">
        <w:t>mức</w:t>
      </w:r>
      <w:proofErr w:type="spellEnd"/>
      <w:r w:rsidR="00813DB3">
        <w:t xml:space="preserve"> </w:t>
      </w:r>
      <w:proofErr w:type="spellStart"/>
      <w:r w:rsidR="00813DB3">
        <w:t>độ</w:t>
      </w:r>
      <w:proofErr w:type="spellEnd"/>
      <w:r w:rsidR="00813DB3">
        <w:t xml:space="preserve"> </w:t>
      </w:r>
      <w:proofErr w:type="spellStart"/>
      <w:r w:rsidR="00813DB3">
        <w:t>đánh</w:t>
      </w:r>
      <w:proofErr w:type="spellEnd"/>
      <w:r w:rsidR="00813DB3">
        <w:t xml:space="preserve"> </w:t>
      </w:r>
      <w:proofErr w:type="spellStart"/>
      <w:r w:rsidR="00813DB3">
        <w:t>giá</w:t>
      </w:r>
      <w:proofErr w:type="spellEnd"/>
      <w:r w:rsidR="00813DB3">
        <w:t xml:space="preserve"> </w:t>
      </w:r>
      <w:proofErr w:type="spellStart"/>
      <w:r w:rsidR="00813DB3">
        <w:t>của</w:t>
      </w:r>
      <w:proofErr w:type="spellEnd"/>
      <w:r w:rsidR="00813DB3">
        <w:t xml:space="preserve"> user A </w:t>
      </w:r>
      <w:proofErr w:type="spellStart"/>
      <w:r w:rsidR="00813DB3">
        <w:t>với</w:t>
      </w:r>
      <w:proofErr w:type="spellEnd"/>
      <w:r w:rsidR="00813DB3">
        <w:t xml:space="preserve"> </w:t>
      </w:r>
      <w:proofErr w:type="spellStart"/>
      <w:r w:rsidR="00813DB3">
        <w:t>bộ</w:t>
      </w:r>
      <w:proofErr w:type="spellEnd"/>
      <w:r w:rsidR="00813DB3">
        <w:t xml:space="preserve"> </w:t>
      </w:r>
      <w:proofErr w:type="spellStart"/>
      <w:r w:rsidR="00813DB3">
        <w:t>phim</w:t>
      </w:r>
      <w:proofErr w:type="spellEnd"/>
      <w:r w:rsidR="00813DB3">
        <w:t xml:space="preserve"> Superman, ta </w:t>
      </w:r>
      <w:proofErr w:type="spellStart"/>
      <w:r w:rsidR="00813DB3">
        <w:t>cần</w:t>
      </w:r>
      <w:proofErr w:type="spellEnd"/>
      <w:r w:rsidR="00813DB3">
        <w:t xml:space="preserve"> </w:t>
      </w:r>
      <w:proofErr w:type="spellStart"/>
      <w:r w:rsidR="00813DB3">
        <w:t>phải</w:t>
      </w:r>
      <w:proofErr w:type="spellEnd"/>
      <w:r w:rsidR="00813DB3">
        <w:t xml:space="preserve"> </w:t>
      </w:r>
      <w:proofErr w:type="spellStart"/>
      <w:r w:rsidR="00813DB3">
        <w:t>dựa</w:t>
      </w:r>
      <w:proofErr w:type="spellEnd"/>
      <w:r w:rsidR="00813DB3">
        <w:t xml:space="preserve"> </w:t>
      </w:r>
      <w:proofErr w:type="spellStart"/>
      <w:r w:rsidR="00813DB3">
        <w:t>vào</w:t>
      </w:r>
      <w:proofErr w:type="spellEnd"/>
      <w:r w:rsidR="00813DB3">
        <w:t xml:space="preserve"> user B. Ta may </w:t>
      </w:r>
      <w:proofErr w:type="spellStart"/>
      <w:r w:rsidR="00813DB3">
        <w:t>mắn</w:t>
      </w:r>
      <w:proofErr w:type="spellEnd"/>
      <w:r w:rsidR="00813DB3">
        <w:t xml:space="preserve"> </w:t>
      </w:r>
      <w:proofErr w:type="spellStart"/>
      <w:r w:rsidR="00813DB3">
        <w:t>vì</w:t>
      </w:r>
      <w:proofErr w:type="spellEnd"/>
      <w:r w:rsidR="00813DB3">
        <w:t xml:space="preserve"> user B </w:t>
      </w:r>
      <w:proofErr w:type="spellStart"/>
      <w:r w:rsidR="00813DB3">
        <w:t>không</w:t>
      </w:r>
      <w:proofErr w:type="spellEnd"/>
      <w:r w:rsidR="00813DB3">
        <w:t xml:space="preserve"> </w:t>
      </w:r>
      <w:proofErr w:type="spellStart"/>
      <w:r w:rsidR="00813DB3">
        <w:t>những</w:t>
      </w:r>
      <w:proofErr w:type="spellEnd"/>
      <w:r w:rsidR="00813DB3">
        <w:t xml:space="preserve"> </w:t>
      </w:r>
      <w:proofErr w:type="spellStart"/>
      <w:r w:rsidR="00813DB3">
        <w:t>tương</w:t>
      </w:r>
      <w:proofErr w:type="spellEnd"/>
      <w:r w:rsidR="00813DB3">
        <w:t xml:space="preserve"> </w:t>
      </w:r>
      <w:proofErr w:type="spellStart"/>
      <w:r w:rsidR="00813DB3">
        <w:t>đồng</w:t>
      </w:r>
      <w:proofErr w:type="spellEnd"/>
      <w:r w:rsidR="00813DB3">
        <w:t xml:space="preserve"> </w:t>
      </w:r>
      <w:proofErr w:type="spellStart"/>
      <w:r w:rsidR="00813DB3">
        <w:t>với</w:t>
      </w:r>
      <w:proofErr w:type="spellEnd"/>
      <w:r w:rsidR="00813DB3">
        <w:t xml:space="preserve"> user A </w:t>
      </w:r>
      <w:proofErr w:type="spellStart"/>
      <w:r w:rsidR="00813DB3">
        <w:t>mà</w:t>
      </w:r>
      <w:proofErr w:type="spellEnd"/>
      <w:r w:rsidR="00813DB3">
        <w:t xml:space="preserve"> </w:t>
      </w:r>
      <w:proofErr w:type="spellStart"/>
      <w:r w:rsidR="00813DB3">
        <w:t>còn</w:t>
      </w:r>
      <w:proofErr w:type="spellEnd"/>
      <w:r w:rsidR="00813DB3">
        <w:t xml:space="preserve"> </w:t>
      </w:r>
      <w:proofErr w:type="spellStart"/>
      <w:r w:rsidR="00813DB3">
        <w:t>đã</w:t>
      </w:r>
      <w:proofErr w:type="spellEnd"/>
      <w:r w:rsidR="00813DB3">
        <w:t xml:space="preserve"> </w:t>
      </w:r>
      <w:proofErr w:type="spellStart"/>
      <w:r w:rsidR="00813DB3">
        <w:t>đánh</w:t>
      </w:r>
      <w:proofErr w:type="spellEnd"/>
      <w:r w:rsidR="00813DB3">
        <w:t xml:space="preserve"> </w:t>
      </w:r>
      <w:proofErr w:type="spellStart"/>
      <w:r w:rsidR="00813DB3">
        <w:t>giá</w:t>
      </w:r>
      <w:proofErr w:type="spellEnd"/>
      <w:r w:rsidR="00813DB3">
        <w:t xml:space="preserve"> </w:t>
      </w:r>
      <w:proofErr w:type="spellStart"/>
      <w:r w:rsidR="00813DB3">
        <w:t>phim</w:t>
      </w:r>
      <w:proofErr w:type="spellEnd"/>
      <w:r w:rsidR="00813DB3">
        <w:t xml:space="preserve"> Superman. </w:t>
      </w:r>
      <w:proofErr w:type="spellStart"/>
      <w:r w:rsidR="00813DB3">
        <w:t>Vì</w:t>
      </w:r>
      <w:proofErr w:type="spellEnd"/>
      <w:r w:rsidR="00813DB3">
        <w:t xml:space="preserve"> </w:t>
      </w:r>
      <w:proofErr w:type="spellStart"/>
      <w:r w:rsidR="00813DB3">
        <w:t>vậy</w:t>
      </w:r>
      <w:proofErr w:type="spellEnd"/>
      <w:r w:rsidR="00813DB3">
        <w:t xml:space="preserve"> ta </w:t>
      </w:r>
      <w:proofErr w:type="spellStart"/>
      <w:r w:rsidR="00813DB3">
        <w:t>không</w:t>
      </w:r>
      <w:proofErr w:type="spellEnd"/>
      <w:r w:rsidR="00813DB3">
        <w:t xml:space="preserve"> </w:t>
      </w:r>
      <w:proofErr w:type="spellStart"/>
      <w:r w:rsidR="00813DB3">
        <w:t>cần</w:t>
      </w:r>
      <w:proofErr w:type="spellEnd"/>
      <w:r w:rsidR="00813DB3">
        <w:t xml:space="preserve"> </w:t>
      </w:r>
      <w:proofErr w:type="spellStart"/>
      <w:r w:rsidR="00813DB3">
        <w:t>tìm</w:t>
      </w:r>
      <w:proofErr w:type="spellEnd"/>
      <w:r w:rsidR="00813DB3">
        <w:t xml:space="preserve"> user </w:t>
      </w:r>
      <w:proofErr w:type="spellStart"/>
      <w:r w:rsidR="00813DB3">
        <w:t>khác</w:t>
      </w:r>
      <w:proofErr w:type="spellEnd"/>
      <w:r w:rsidR="00813DB3">
        <w:t>.</w:t>
      </w:r>
    </w:p>
    <w:p w14:paraId="670F82E0" w14:textId="77777777" w:rsidR="00813DB3" w:rsidRDefault="00813DB3" w:rsidP="004909A1">
      <w:pPr>
        <w:pStyle w:val="Nidungvnbn"/>
      </w:pPr>
      <w:proofErr w:type="spellStart"/>
      <w:r>
        <w:t>Để</w:t>
      </w:r>
      <w:proofErr w:type="spellEnd"/>
      <w:r>
        <w:t xml:space="preserve"> </w:t>
      </w:r>
      <w:proofErr w:type="spellStart"/>
      <w:r>
        <w:t>đo</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quan</w:t>
      </w:r>
      <w:proofErr w:type="spellEnd"/>
      <w:r>
        <w:t xml:space="preserve"> (similarity) </w:t>
      </w:r>
      <w:proofErr w:type="spellStart"/>
      <w:r>
        <w:t>giữa</w:t>
      </w:r>
      <w:proofErr w:type="spellEnd"/>
      <w:r>
        <w:t xml:space="preserve"> 2 user, ta </w:t>
      </w:r>
      <w:proofErr w:type="spellStart"/>
      <w:r>
        <w:t>sẽ</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feature vector </w:t>
      </w:r>
      <w:proofErr w:type="spellStart"/>
      <w:r>
        <w:t>cho</w:t>
      </w:r>
      <w:proofErr w:type="spellEnd"/>
      <w:r>
        <w:t xml:space="preserve"> </w:t>
      </w:r>
      <w:proofErr w:type="spellStart"/>
      <w:r>
        <w:t>từng</w:t>
      </w:r>
      <w:proofErr w:type="spellEnd"/>
      <w:r>
        <w:t xml:space="preserve"> user (</w:t>
      </w:r>
      <w:proofErr w:type="spellStart"/>
      <w:r>
        <w:t>khác</w:t>
      </w:r>
      <w:proofErr w:type="spellEnd"/>
      <w:r>
        <w:t xml:space="preserve"> </w:t>
      </w:r>
      <w:proofErr w:type="spellStart"/>
      <w:r>
        <w:t>với</w:t>
      </w:r>
      <w:proofErr w:type="spellEnd"/>
      <w:r>
        <w:t xml:space="preserve"> content-based </w:t>
      </w:r>
      <w:proofErr w:type="spellStart"/>
      <w:r>
        <w:t>là</w:t>
      </w:r>
      <w:proofErr w:type="spellEnd"/>
      <w:r>
        <w:t xml:space="preserve"> ta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feature vector </w:t>
      </w:r>
      <w:proofErr w:type="spellStart"/>
      <w:r>
        <w:t>cho</w:t>
      </w:r>
      <w:proofErr w:type="spellEnd"/>
      <w:r>
        <w:t xml:space="preserve"> </w:t>
      </w:r>
      <w:proofErr w:type="spellStart"/>
      <w:r>
        <w:t>từng</w:t>
      </w:r>
      <w:proofErr w:type="spellEnd"/>
      <w:r>
        <w:t xml:space="preserve"> item). Feature vector </w:t>
      </w:r>
      <w:proofErr w:type="spellStart"/>
      <w:r>
        <w:t>sẽ</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user, do </w:t>
      </w:r>
      <w:proofErr w:type="spellStart"/>
      <w:r>
        <w:t>đó</w:t>
      </w:r>
      <w:proofErr w:type="spellEnd"/>
      <w:r>
        <w:t xml:space="preserve"> </w:t>
      </w:r>
      <w:proofErr w:type="spellStart"/>
      <w:r>
        <w:t>sẽ</w:t>
      </w:r>
      <w:proofErr w:type="spellEnd"/>
      <w:r>
        <w:t xml:space="preserve"> </w:t>
      </w:r>
      <w:proofErr w:type="spellStart"/>
      <w:r>
        <w:t>rất</w:t>
      </w:r>
      <w:proofErr w:type="spellEnd"/>
      <w:r>
        <w:t xml:space="preserve"> </w:t>
      </w:r>
      <w:proofErr w:type="spellStart"/>
      <w:r>
        <w:t>khó</w:t>
      </w:r>
      <w:proofErr w:type="spellEnd"/>
      <w:r>
        <w:t xml:space="preserve"> </w:t>
      </w:r>
      <w:proofErr w:type="spellStart"/>
      <w:r>
        <w:t>khăn</w:t>
      </w:r>
      <w:proofErr w:type="spellEnd"/>
      <w:r>
        <w:t xml:space="preserve"> </w:t>
      </w:r>
      <w:proofErr w:type="spellStart"/>
      <w:r>
        <w:t>vì</w:t>
      </w:r>
      <w:proofErr w:type="spellEnd"/>
      <w:r>
        <w:t xml:space="preserve"> </w:t>
      </w:r>
      <w:proofErr w:type="spellStart"/>
      <w:r>
        <w:t>không</w:t>
      </w:r>
      <w:proofErr w:type="spellEnd"/>
      <w:r>
        <w:t xml:space="preserve"> </w:t>
      </w:r>
      <w:proofErr w:type="spellStart"/>
      <w:r>
        <w:t>phải</w:t>
      </w:r>
      <w:proofErr w:type="spellEnd"/>
      <w:r>
        <w:t xml:space="preserve"> item </w:t>
      </w:r>
      <w:proofErr w:type="spellStart"/>
      <w:r>
        <w:t>đều</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user. </w:t>
      </w:r>
      <w:proofErr w:type="spellStart"/>
      <w:r>
        <w:t>Có</w:t>
      </w:r>
      <w:proofErr w:type="spellEnd"/>
      <w:r>
        <w:t xml:space="preserve"> 1 </w:t>
      </w:r>
      <w:proofErr w:type="spellStart"/>
      <w:r>
        <w:t>cách</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này</w:t>
      </w:r>
      <w:proofErr w:type="spellEnd"/>
      <w:r>
        <w:t xml:space="preserve"> </w:t>
      </w:r>
      <w:proofErr w:type="spellStart"/>
      <w:r>
        <w:t>đó</w:t>
      </w:r>
      <w:proofErr w:type="spellEnd"/>
      <w:r>
        <w:t xml:space="preserve"> </w:t>
      </w:r>
      <w:proofErr w:type="spellStart"/>
      <w:r>
        <w:t>là</w:t>
      </w:r>
      <w:proofErr w:type="spellEnd"/>
      <w:r>
        <w:t xml:space="preserve"> ta </w:t>
      </w:r>
      <w:proofErr w:type="spellStart"/>
      <w:r>
        <w:t>sẽ</w:t>
      </w:r>
      <w:proofErr w:type="spellEnd"/>
      <w:r>
        <w:t xml:space="preserve"> </w:t>
      </w:r>
      <w:proofErr w:type="spellStart"/>
      <w:r>
        <w:t>điền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tạm</w:t>
      </w:r>
      <w:proofErr w:type="spellEnd"/>
      <w:r>
        <w:t xml:space="preserve"> </w:t>
      </w:r>
      <w:proofErr w:type="spellStart"/>
      <w:r>
        <w:t>thời</w:t>
      </w:r>
      <w:proofErr w:type="spellEnd"/>
      <w:r>
        <w:t xml:space="preserve"> </w:t>
      </w:r>
      <w:proofErr w:type="spellStart"/>
      <w:r>
        <w:t>vào</w:t>
      </w:r>
      <w:proofErr w:type="spellEnd"/>
      <w:r>
        <w:t xml:space="preserve"> </w:t>
      </w:r>
      <w:proofErr w:type="spellStart"/>
      <w:r>
        <w:t>chỗ</w:t>
      </w:r>
      <w:proofErr w:type="spellEnd"/>
      <w:r>
        <w:t xml:space="preserve"> </w:t>
      </w:r>
      <w:proofErr w:type="spellStart"/>
      <w:r>
        <w:t>còn</w:t>
      </w:r>
      <w:proofErr w:type="spellEnd"/>
      <w:r>
        <w:t xml:space="preserve"> </w:t>
      </w:r>
      <w:proofErr w:type="spellStart"/>
      <w:r>
        <w:t>thiếu</w:t>
      </w:r>
      <w:proofErr w:type="spellEnd"/>
      <w:r>
        <w:t>.</w:t>
      </w:r>
      <w:r w:rsidR="00680009">
        <w:t xml:space="preserve"> </w:t>
      </w:r>
      <w:proofErr w:type="spellStart"/>
      <w:r w:rsidR="00680009">
        <w:t>Tuy</w:t>
      </w:r>
      <w:proofErr w:type="spellEnd"/>
      <w:r w:rsidR="00680009">
        <w:t xml:space="preserve"> </w:t>
      </w:r>
      <w:proofErr w:type="spellStart"/>
      <w:r w:rsidR="00680009">
        <w:t>nhiên</w:t>
      </w:r>
      <w:proofErr w:type="spellEnd"/>
      <w:r w:rsidR="00680009">
        <w:t xml:space="preserve">, </w:t>
      </w:r>
      <w:proofErr w:type="spellStart"/>
      <w:r w:rsidR="00680009">
        <w:t>giá</w:t>
      </w:r>
      <w:proofErr w:type="spellEnd"/>
      <w:r w:rsidR="00680009">
        <w:t xml:space="preserve"> </w:t>
      </w:r>
      <w:proofErr w:type="spellStart"/>
      <w:r w:rsidR="00680009">
        <w:t>trị</w:t>
      </w:r>
      <w:proofErr w:type="spellEnd"/>
      <w:r w:rsidR="00680009">
        <w:t xml:space="preserve"> </w:t>
      </w:r>
      <w:proofErr w:type="spellStart"/>
      <w:r w:rsidR="00680009">
        <w:t>tạm</w:t>
      </w:r>
      <w:proofErr w:type="spellEnd"/>
      <w:r w:rsidR="00680009">
        <w:t xml:space="preserve"> </w:t>
      </w:r>
      <w:proofErr w:type="spellStart"/>
      <w:r w:rsidR="00680009">
        <w:t>thời</w:t>
      </w:r>
      <w:proofErr w:type="spellEnd"/>
      <w:r w:rsidR="00680009">
        <w:t xml:space="preserve"> </w:t>
      </w:r>
      <w:proofErr w:type="spellStart"/>
      <w:r w:rsidR="00680009">
        <w:t>này</w:t>
      </w:r>
      <w:proofErr w:type="spellEnd"/>
      <w:r w:rsidR="00680009">
        <w:t xml:space="preserve"> </w:t>
      </w:r>
      <w:proofErr w:type="spellStart"/>
      <w:r w:rsidR="00680009">
        <w:t>như</w:t>
      </w:r>
      <w:proofErr w:type="spellEnd"/>
      <w:r w:rsidR="00680009">
        <w:t xml:space="preserve"> </w:t>
      </w:r>
      <w:proofErr w:type="spellStart"/>
      <w:r w:rsidR="00680009">
        <w:t>thế</w:t>
      </w:r>
      <w:proofErr w:type="spellEnd"/>
      <w:r w:rsidR="00680009">
        <w:t xml:space="preserve"> </w:t>
      </w:r>
      <w:proofErr w:type="spellStart"/>
      <w:r w:rsidR="00680009">
        <w:t>nào</w:t>
      </w:r>
      <w:proofErr w:type="spellEnd"/>
      <w:r w:rsidR="00680009">
        <w:t xml:space="preserve"> </w:t>
      </w:r>
      <w:proofErr w:type="spellStart"/>
      <w:r w:rsidR="00680009">
        <w:t>là</w:t>
      </w:r>
      <w:proofErr w:type="spellEnd"/>
      <w:r w:rsidR="00680009">
        <w:t xml:space="preserve"> </w:t>
      </w:r>
      <w:proofErr w:type="spellStart"/>
      <w:r w:rsidR="00680009">
        <w:t>hợp</w:t>
      </w:r>
      <w:proofErr w:type="spellEnd"/>
      <w:r w:rsidR="00680009">
        <w:t xml:space="preserve"> </w:t>
      </w:r>
      <w:proofErr w:type="spellStart"/>
      <w:r w:rsidR="00680009">
        <w:t>lý</w:t>
      </w:r>
      <w:proofErr w:type="spellEnd"/>
      <w:r w:rsidR="00680009">
        <w:t xml:space="preserve"> </w:t>
      </w:r>
      <w:proofErr w:type="spellStart"/>
      <w:r w:rsidR="00680009">
        <w:t>để</w:t>
      </w:r>
      <w:proofErr w:type="spellEnd"/>
      <w:r w:rsidR="00680009">
        <w:t xml:space="preserve"> </w:t>
      </w:r>
      <w:proofErr w:type="spellStart"/>
      <w:r w:rsidR="00680009">
        <w:t>điền</w:t>
      </w:r>
      <w:proofErr w:type="spellEnd"/>
      <w:r w:rsidR="00680009">
        <w:t xml:space="preserve"> </w:t>
      </w:r>
      <w:proofErr w:type="spellStart"/>
      <w:r w:rsidR="00680009">
        <w:t>vào</w:t>
      </w:r>
      <w:proofErr w:type="spellEnd"/>
      <w:r w:rsidR="00680009">
        <w:t xml:space="preserve"> </w:t>
      </w:r>
      <w:proofErr w:type="spellStart"/>
      <w:r w:rsidR="00680009">
        <w:t>chỗ</w:t>
      </w:r>
      <w:proofErr w:type="spellEnd"/>
      <w:r w:rsidR="00680009">
        <w:t xml:space="preserve"> </w:t>
      </w:r>
      <w:proofErr w:type="spellStart"/>
      <w:r w:rsidR="00680009">
        <w:t>trống</w:t>
      </w:r>
      <w:proofErr w:type="spellEnd"/>
      <w:r w:rsidR="00680009">
        <w:t xml:space="preserve">, </w:t>
      </w:r>
      <w:proofErr w:type="spellStart"/>
      <w:r w:rsidR="00680009">
        <w:t>là</w:t>
      </w:r>
      <w:proofErr w:type="spellEnd"/>
      <w:r w:rsidR="00680009">
        <w:t xml:space="preserve"> </w:t>
      </w:r>
      <w:proofErr w:type="spellStart"/>
      <w:r w:rsidR="00680009">
        <w:t>một</w:t>
      </w:r>
      <w:proofErr w:type="spellEnd"/>
      <w:r w:rsidR="00680009">
        <w:t xml:space="preserve"> </w:t>
      </w:r>
      <w:proofErr w:type="spellStart"/>
      <w:r w:rsidR="00680009">
        <w:t>vấn</w:t>
      </w:r>
      <w:proofErr w:type="spellEnd"/>
      <w:r w:rsidR="00680009">
        <w:t xml:space="preserve"> </w:t>
      </w:r>
      <w:proofErr w:type="spellStart"/>
      <w:r w:rsidR="00680009">
        <w:t>đề</w:t>
      </w:r>
      <w:proofErr w:type="spellEnd"/>
      <w:r w:rsidR="00680009">
        <w:t xml:space="preserve"> </w:t>
      </w:r>
      <w:proofErr w:type="spellStart"/>
      <w:r w:rsidR="00680009">
        <w:t>mà</w:t>
      </w:r>
      <w:proofErr w:type="spellEnd"/>
      <w:r w:rsidR="00680009">
        <w:t xml:space="preserve"> ta </w:t>
      </w:r>
      <w:proofErr w:type="spellStart"/>
      <w:r w:rsidR="00680009">
        <w:t>phải</w:t>
      </w:r>
      <w:proofErr w:type="spellEnd"/>
      <w:r w:rsidR="00680009">
        <w:t xml:space="preserve"> </w:t>
      </w:r>
      <w:proofErr w:type="spellStart"/>
      <w:r w:rsidR="00680009">
        <w:t>cân</w:t>
      </w:r>
      <w:proofErr w:type="spellEnd"/>
      <w:r w:rsidR="00680009">
        <w:t xml:space="preserve"> </w:t>
      </w:r>
      <w:proofErr w:type="spellStart"/>
      <w:r w:rsidR="00680009">
        <w:t>nhắc</w:t>
      </w:r>
      <w:proofErr w:type="spellEnd"/>
      <w:r w:rsidR="00680009">
        <w:t>.</w:t>
      </w:r>
    </w:p>
    <w:p w14:paraId="591CAC2E" w14:textId="77777777" w:rsidR="00680009" w:rsidRDefault="00680009" w:rsidP="004909A1">
      <w:pPr>
        <w:pStyle w:val="Nidungvnbn"/>
      </w:pPr>
      <w:proofErr w:type="spellStart"/>
      <w:r>
        <w:t>Nếu</w:t>
      </w:r>
      <w:proofErr w:type="spellEnd"/>
      <w:r>
        <w:t xml:space="preserve"> ta </w:t>
      </w:r>
      <w:proofErr w:type="spellStart"/>
      <w:r>
        <w:t>điền</w:t>
      </w:r>
      <w:proofErr w:type="spellEnd"/>
      <w:r>
        <w:t xml:space="preserve"> </w:t>
      </w:r>
      <w:proofErr w:type="spellStart"/>
      <w:r>
        <w:t>vào</w:t>
      </w:r>
      <w:proofErr w:type="spellEnd"/>
      <w:r>
        <w:t xml:space="preserve"> </w:t>
      </w:r>
      <w:proofErr w:type="spellStart"/>
      <w:r>
        <w:t>chỗ</w:t>
      </w:r>
      <w:proofErr w:type="spellEnd"/>
      <w:r>
        <w:t xml:space="preserve"> </w:t>
      </w:r>
      <w:proofErr w:type="spellStart"/>
      <w:r>
        <w:t>trống</w:t>
      </w:r>
      <w:proofErr w:type="spellEnd"/>
      <w:r>
        <w:t xml:space="preserve"> </w:t>
      </w:r>
      <w:proofErr w:type="spellStart"/>
      <w:r>
        <w:t>là</w:t>
      </w:r>
      <w:proofErr w:type="spellEnd"/>
      <w:r>
        <w:t xml:space="preserve"> 0,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là</w:t>
      </w:r>
      <w:proofErr w:type="spellEnd"/>
      <w:r>
        <w:t xml:space="preserve"> </w:t>
      </w:r>
      <w:proofErr w:type="spellStart"/>
      <w:r>
        <w:t>không</w:t>
      </w:r>
      <w:proofErr w:type="spellEnd"/>
      <w:r>
        <w:t xml:space="preserve"> </w:t>
      </w:r>
      <w:proofErr w:type="spellStart"/>
      <w:r>
        <w:t>tốt</w:t>
      </w:r>
      <w:proofErr w:type="spellEnd"/>
      <w:r>
        <w:t xml:space="preserve"> </w:t>
      </w:r>
      <w:proofErr w:type="spellStart"/>
      <w:r>
        <w:t>vì</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0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khiến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bị</w:t>
      </w:r>
      <w:proofErr w:type="spellEnd"/>
      <w:r>
        <w:t xml:space="preserve"> </w:t>
      </w:r>
      <w:proofErr w:type="spellStart"/>
      <w:r>
        <w:t>lệch</w:t>
      </w:r>
      <w:proofErr w:type="spellEnd"/>
      <w:r>
        <w:t xml:space="preserve">, </w:t>
      </w:r>
      <w:proofErr w:type="spellStart"/>
      <w:r>
        <w:lastRenderedPageBreak/>
        <w:t>sai</w:t>
      </w:r>
      <w:proofErr w:type="spellEnd"/>
      <w:r>
        <w:t xml:space="preserve"> </w:t>
      </w:r>
      <w:proofErr w:type="spellStart"/>
      <w:r>
        <w:t>số</w:t>
      </w:r>
      <w:proofErr w:type="spellEnd"/>
      <w:r>
        <w:t xml:space="preserve"> </w:t>
      </w:r>
      <w:proofErr w:type="spellStart"/>
      <w:r>
        <w:t>nhiều</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nữa</w:t>
      </w:r>
      <w:proofErr w:type="spellEnd"/>
      <w:r>
        <w:t xml:space="preserve"> </w:t>
      </w:r>
      <w:proofErr w:type="spellStart"/>
      <w:r>
        <w:t>đó</w:t>
      </w:r>
      <w:proofErr w:type="spellEnd"/>
      <w:r>
        <w:t xml:space="preserve"> </w:t>
      </w:r>
      <w:proofErr w:type="spellStart"/>
      <w:r>
        <w:t>là</w:t>
      </w:r>
      <w:proofErr w:type="spellEnd"/>
      <w:r>
        <w:t xml:space="preserve"> ta </w:t>
      </w:r>
      <w:proofErr w:type="spellStart"/>
      <w:r>
        <w:t>sẽ</w:t>
      </w:r>
      <w:proofErr w:type="spellEnd"/>
      <w:r>
        <w:t xml:space="preserve"> </w:t>
      </w:r>
      <w:proofErr w:type="spellStart"/>
      <w:r>
        <w:t>điền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cao</w:t>
      </w:r>
      <w:proofErr w:type="spellEnd"/>
      <w:r>
        <w:t xml:space="preserve"> </w:t>
      </w:r>
      <w:proofErr w:type="spellStart"/>
      <w:r>
        <w:t>nhất</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thấp</w:t>
      </w:r>
      <w:proofErr w:type="spellEnd"/>
      <w:r>
        <w:t xml:space="preserve"> </w:t>
      </w:r>
      <w:proofErr w:type="spellStart"/>
      <w:r>
        <w:t>nhất</w:t>
      </w:r>
      <w:proofErr w:type="spellEnd"/>
      <w:r>
        <w:t xml:space="preserve">. </w:t>
      </w:r>
      <w:proofErr w:type="spellStart"/>
      <w:r>
        <w:t>Tuy</w:t>
      </w:r>
      <w:proofErr w:type="spellEnd"/>
      <w:r>
        <w:t xml:space="preserve"> </w:t>
      </w:r>
      <w:proofErr w:type="spellStart"/>
      <w:r>
        <w:t>nhiên</w:t>
      </w:r>
      <w:proofErr w:type="spellEnd"/>
      <w:r>
        <w:t xml:space="preserve">, ta </w:t>
      </w:r>
      <w:proofErr w:type="spellStart"/>
      <w:r>
        <w:t>làm</w:t>
      </w:r>
      <w:proofErr w:type="spellEnd"/>
      <w:r>
        <w:t xml:space="preserve"> </w:t>
      </w:r>
      <w:proofErr w:type="spellStart"/>
      <w:r>
        <w:t>như</w:t>
      </w:r>
      <w:proofErr w:type="spellEnd"/>
      <w:r>
        <w:t xml:space="preserve"> </w:t>
      </w:r>
      <w:proofErr w:type="spellStart"/>
      <w:r>
        <w:t>vậy</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trường</w:t>
      </w:r>
      <w:proofErr w:type="spellEnd"/>
      <w:r>
        <w:t xml:space="preserve"> user </w:t>
      </w:r>
      <w:proofErr w:type="spellStart"/>
      <w:r>
        <w:t>sẽ</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vì</w:t>
      </w:r>
      <w:proofErr w:type="spellEnd"/>
      <w:r>
        <w:t xml:space="preserve"> </w:t>
      </w:r>
      <w:proofErr w:type="spellStart"/>
      <w:r>
        <w:t>đôi</w:t>
      </w:r>
      <w:proofErr w:type="spellEnd"/>
      <w:r>
        <w:t xml:space="preserve"> </w:t>
      </w:r>
      <w:proofErr w:type="spellStart"/>
      <w:r>
        <w:t>khi</w:t>
      </w:r>
      <w:proofErr w:type="spellEnd"/>
      <w:r>
        <w:t xml:space="preserve"> </w:t>
      </w:r>
      <w:proofErr w:type="spellStart"/>
      <w:r>
        <w:t>có</w:t>
      </w:r>
      <w:proofErr w:type="spellEnd"/>
      <w:r>
        <w:t xml:space="preserve"> </w:t>
      </w:r>
      <w:proofErr w:type="spellStart"/>
      <w:r>
        <w:t>một</w:t>
      </w:r>
      <w:proofErr w:type="spellEnd"/>
      <w:r>
        <w:t xml:space="preserve"> </w:t>
      </w:r>
      <w:proofErr w:type="spellStart"/>
      <w:r>
        <w:t>vài</w:t>
      </w:r>
      <w:proofErr w:type="spellEnd"/>
      <w:r>
        <w:t xml:space="preserve"> user </w:t>
      </w:r>
      <w:proofErr w:type="spellStart"/>
      <w:r>
        <w:t>sẽ</w:t>
      </w:r>
      <w:proofErr w:type="spellEnd"/>
      <w:r>
        <w:t xml:space="preserve"> </w:t>
      </w:r>
      <w:proofErr w:type="spellStart"/>
      <w:r>
        <w:t>rất</w:t>
      </w:r>
      <w:proofErr w:type="spellEnd"/>
      <w:r>
        <w:t xml:space="preserve"> </w:t>
      </w:r>
      <w:proofErr w:type="spellStart"/>
      <w:r>
        <w:t>dễ</w:t>
      </w:r>
      <w:proofErr w:type="spellEnd"/>
      <w:r>
        <w:t xml:space="preserve"> </w:t>
      </w:r>
      <w:proofErr w:type="spellStart"/>
      <w:r>
        <w:t>tính</w:t>
      </w:r>
      <w:proofErr w:type="spellEnd"/>
      <w:r>
        <w:t xml:space="preserve"> hay </w:t>
      </w:r>
      <w:proofErr w:type="spellStart"/>
      <w:r>
        <w:t>khó</w:t>
      </w:r>
      <w:proofErr w:type="spellEnd"/>
      <w:r>
        <w:t xml:space="preserve"> </w:t>
      </w:r>
      <w:proofErr w:type="spellStart"/>
      <w:r>
        <w:t>tính</w:t>
      </w:r>
      <w:proofErr w:type="spellEnd"/>
      <w:r>
        <w:t xml:space="preserve"> </w:t>
      </w:r>
      <w:proofErr w:type="spellStart"/>
      <w:r>
        <w:t>sẽ</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nghiên</w:t>
      </w:r>
      <w:proofErr w:type="spellEnd"/>
      <w:r>
        <w:t xml:space="preserve"> </w:t>
      </w:r>
      <w:proofErr w:type="spellStart"/>
      <w:r>
        <w:t>về</w:t>
      </w:r>
      <w:proofErr w:type="spellEnd"/>
      <w:r>
        <w:t xml:space="preserve"> </w:t>
      </w:r>
      <w:proofErr w:type="spellStart"/>
      <w:r>
        <w:t>một</w:t>
      </w:r>
      <w:proofErr w:type="spellEnd"/>
      <w:r>
        <w:t xml:space="preserve"> </w:t>
      </w:r>
      <w:proofErr w:type="spellStart"/>
      <w:r>
        <w:t>bên</w:t>
      </w:r>
      <w:proofErr w:type="spellEnd"/>
      <w:r>
        <w:t xml:space="preserve"> </w:t>
      </w:r>
      <w:proofErr w:type="spellStart"/>
      <w:r>
        <w:t>của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nghĩa</w:t>
      </w:r>
      <w:proofErr w:type="spellEnd"/>
      <w:r>
        <w:t xml:space="preserve"> </w:t>
      </w:r>
      <w:proofErr w:type="spellStart"/>
      <w:r>
        <w:t>là</w:t>
      </w:r>
      <w:proofErr w:type="spellEnd"/>
      <w:r>
        <w:t xml:space="preserve"> </w:t>
      </w:r>
      <w:proofErr w:type="spellStart"/>
      <w:r>
        <w:t>các</w:t>
      </w:r>
      <w:proofErr w:type="spellEnd"/>
      <w:r>
        <w:t xml:space="preserve"> user </w:t>
      </w:r>
      <w:proofErr w:type="spellStart"/>
      <w:r>
        <w:t>này</w:t>
      </w:r>
      <w:proofErr w:type="spellEnd"/>
      <w:r>
        <w:t xml:space="preserve"> </w:t>
      </w:r>
      <w:proofErr w:type="spellStart"/>
      <w:r>
        <w:t>sẽ</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quá</w:t>
      </w:r>
      <w:proofErr w:type="spellEnd"/>
      <w:r>
        <w:t xml:space="preserve"> </w:t>
      </w:r>
      <w:proofErr w:type="spellStart"/>
      <w:r>
        <w:t>thấp</w:t>
      </w:r>
      <w:proofErr w:type="spellEnd"/>
      <w:r>
        <w:t xml:space="preserve"> </w:t>
      </w:r>
      <w:proofErr w:type="spellStart"/>
      <w:r>
        <w:t>hoặc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quá</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mức</w:t>
      </w:r>
      <w:proofErr w:type="spellEnd"/>
      <w:r>
        <w:t xml:space="preserve"> </w:t>
      </w:r>
      <w:proofErr w:type="spellStart"/>
      <w:r>
        <w:t>ngưỡng</w:t>
      </w:r>
      <w:proofErr w:type="spellEnd"/>
      <w:r>
        <w:t xml:space="preserve"> </w:t>
      </w:r>
      <w:proofErr w:type="spellStart"/>
      <w:r>
        <w:t>trung</w:t>
      </w:r>
      <w:proofErr w:type="spellEnd"/>
      <w:r>
        <w:t xml:space="preserve"> </w:t>
      </w:r>
      <w:proofErr w:type="spellStart"/>
      <w:r>
        <w:t>bình</w:t>
      </w:r>
      <w:proofErr w:type="spellEnd"/>
      <w:r>
        <w:t>.</w:t>
      </w:r>
      <w:r w:rsidR="006027C5">
        <w:t xml:space="preserve"> </w:t>
      </w:r>
      <w:proofErr w:type="spellStart"/>
      <w:r w:rsidR="006027C5">
        <w:t>Vì</w:t>
      </w:r>
      <w:proofErr w:type="spellEnd"/>
      <w:r w:rsidR="006027C5">
        <w:t xml:space="preserve"> </w:t>
      </w:r>
      <w:proofErr w:type="spellStart"/>
      <w:r w:rsidR="006027C5">
        <w:t>vậy</w:t>
      </w:r>
      <w:proofErr w:type="spellEnd"/>
      <w:r w:rsidR="006027C5">
        <w:t xml:space="preserve">, </w:t>
      </w:r>
      <w:proofErr w:type="spellStart"/>
      <w:r w:rsidR="006027C5">
        <w:t>trường</w:t>
      </w:r>
      <w:proofErr w:type="spellEnd"/>
      <w:r w:rsidR="006027C5">
        <w:t xml:space="preserve"> </w:t>
      </w:r>
      <w:proofErr w:type="spellStart"/>
      <w:r w:rsidR="006027C5">
        <w:t>hợp</w:t>
      </w:r>
      <w:proofErr w:type="spellEnd"/>
      <w:r w:rsidR="006027C5">
        <w:t xml:space="preserve"> </w:t>
      </w:r>
      <w:proofErr w:type="spellStart"/>
      <w:r w:rsidR="006027C5">
        <w:t>tối</w:t>
      </w:r>
      <w:proofErr w:type="spellEnd"/>
      <w:r w:rsidR="006027C5">
        <w:t xml:space="preserve"> </w:t>
      </w:r>
      <w:proofErr w:type="spellStart"/>
      <w:r w:rsidR="006027C5">
        <w:t>ưu</w:t>
      </w:r>
      <w:proofErr w:type="spellEnd"/>
      <w:r w:rsidR="006027C5">
        <w:t xml:space="preserve"> </w:t>
      </w:r>
      <w:proofErr w:type="spellStart"/>
      <w:r w:rsidR="006027C5">
        <w:t>đó</w:t>
      </w:r>
      <w:proofErr w:type="spellEnd"/>
      <w:r w:rsidR="006027C5">
        <w:t xml:space="preserve"> </w:t>
      </w:r>
      <w:proofErr w:type="spellStart"/>
      <w:r w:rsidR="006027C5">
        <w:t>là</w:t>
      </w:r>
      <w:proofErr w:type="spellEnd"/>
      <w:r w:rsidR="006027C5">
        <w:t xml:space="preserve"> ta </w:t>
      </w:r>
      <w:proofErr w:type="spellStart"/>
      <w:r w:rsidR="006027C5">
        <w:t>sẽ</w:t>
      </w:r>
      <w:proofErr w:type="spellEnd"/>
      <w:r w:rsidR="006027C5">
        <w:t xml:space="preserve"> </w:t>
      </w:r>
      <w:proofErr w:type="spellStart"/>
      <w:r w:rsidR="006027C5">
        <w:t>tính</w:t>
      </w:r>
      <w:proofErr w:type="spellEnd"/>
      <w:r w:rsidR="006027C5">
        <w:t xml:space="preserve"> </w:t>
      </w:r>
      <w:proofErr w:type="spellStart"/>
      <w:r w:rsidR="006027C5">
        <w:t>trung</w:t>
      </w:r>
      <w:proofErr w:type="spellEnd"/>
      <w:r w:rsidR="006027C5">
        <w:t xml:space="preserve"> </w:t>
      </w:r>
      <w:proofErr w:type="spellStart"/>
      <w:r w:rsidR="006027C5">
        <w:t>bình</w:t>
      </w:r>
      <w:proofErr w:type="spellEnd"/>
      <w:r w:rsidR="006027C5">
        <w:t xml:space="preserve"> </w:t>
      </w:r>
      <w:proofErr w:type="spellStart"/>
      <w:r w:rsidR="006027C5">
        <w:t>cộng</w:t>
      </w:r>
      <w:proofErr w:type="spellEnd"/>
      <w:r w:rsidR="006027C5">
        <w:t xml:space="preserve"> </w:t>
      </w:r>
      <w:proofErr w:type="spellStart"/>
      <w:r w:rsidR="006027C5">
        <w:t>các</w:t>
      </w:r>
      <w:proofErr w:type="spellEnd"/>
      <w:r w:rsidR="006027C5">
        <w:t xml:space="preserve"> </w:t>
      </w:r>
      <w:proofErr w:type="spellStart"/>
      <w:r w:rsidR="006027C5">
        <w:t>giá</w:t>
      </w:r>
      <w:proofErr w:type="spellEnd"/>
      <w:r w:rsidR="006027C5">
        <w:t xml:space="preserve"> </w:t>
      </w:r>
      <w:proofErr w:type="spellStart"/>
      <w:r w:rsidR="006027C5">
        <w:t>trị</w:t>
      </w:r>
      <w:proofErr w:type="spellEnd"/>
      <w:r w:rsidR="006027C5">
        <w:t xml:space="preserve"> </w:t>
      </w:r>
      <w:proofErr w:type="spellStart"/>
      <w:r w:rsidR="006027C5">
        <w:t>đánh</w:t>
      </w:r>
      <w:proofErr w:type="spellEnd"/>
      <w:r w:rsidR="006027C5">
        <w:t xml:space="preserve"> </w:t>
      </w:r>
      <w:proofErr w:type="spellStart"/>
      <w:r w:rsidR="006027C5">
        <w:t>giá</w:t>
      </w:r>
      <w:proofErr w:type="spellEnd"/>
      <w:r w:rsidR="006027C5">
        <w:t xml:space="preserve"> </w:t>
      </w:r>
      <w:proofErr w:type="spellStart"/>
      <w:r w:rsidR="006027C5">
        <w:t>của</w:t>
      </w:r>
      <w:proofErr w:type="spellEnd"/>
      <w:r w:rsidR="006027C5">
        <w:t xml:space="preserve"> </w:t>
      </w:r>
      <w:proofErr w:type="spellStart"/>
      <w:r w:rsidR="006027C5">
        <w:t>từng</w:t>
      </w:r>
      <w:proofErr w:type="spellEnd"/>
      <w:r w:rsidR="006027C5">
        <w:t xml:space="preserve"> user </w:t>
      </w:r>
      <w:proofErr w:type="spellStart"/>
      <w:r w:rsidR="006027C5">
        <w:t>sau</w:t>
      </w:r>
      <w:proofErr w:type="spellEnd"/>
      <w:r w:rsidR="006027C5">
        <w:t xml:space="preserve"> </w:t>
      </w:r>
      <w:proofErr w:type="spellStart"/>
      <w:r w:rsidR="006027C5">
        <w:t>đó</w:t>
      </w:r>
      <w:proofErr w:type="spellEnd"/>
      <w:r w:rsidR="006027C5">
        <w:t xml:space="preserve"> ta </w:t>
      </w:r>
      <w:proofErr w:type="spellStart"/>
      <w:r w:rsidR="006027C5">
        <w:t>sẽ</w:t>
      </w:r>
      <w:proofErr w:type="spellEnd"/>
      <w:r w:rsidR="006027C5">
        <w:t xml:space="preserve"> </w:t>
      </w:r>
      <w:proofErr w:type="spellStart"/>
      <w:r w:rsidR="006027C5">
        <w:t>lấy</w:t>
      </w:r>
      <w:proofErr w:type="spellEnd"/>
      <w:r w:rsidR="006027C5">
        <w:t xml:space="preserve"> </w:t>
      </w:r>
      <w:proofErr w:type="spellStart"/>
      <w:r w:rsidR="006027C5">
        <w:t>giá</w:t>
      </w:r>
      <w:proofErr w:type="spellEnd"/>
      <w:r w:rsidR="006027C5">
        <w:t xml:space="preserve"> </w:t>
      </w:r>
      <w:proofErr w:type="spellStart"/>
      <w:r w:rsidR="006027C5">
        <w:t>trị</w:t>
      </w:r>
      <w:proofErr w:type="spellEnd"/>
      <w:r w:rsidR="006027C5">
        <w:t xml:space="preserve"> </w:t>
      </w:r>
      <w:proofErr w:type="spellStart"/>
      <w:r w:rsidR="006027C5">
        <w:t>này</w:t>
      </w:r>
      <w:proofErr w:type="spellEnd"/>
      <w:r w:rsidR="006027C5">
        <w:t xml:space="preserve"> </w:t>
      </w:r>
      <w:proofErr w:type="spellStart"/>
      <w:r w:rsidR="006027C5">
        <w:t>điền</w:t>
      </w:r>
      <w:proofErr w:type="spellEnd"/>
      <w:r w:rsidR="006027C5">
        <w:t xml:space="preserve"> </w:t>
      </w:r>
      <w:proofErr w:type="spellStart"/>
      <w:r w:rsidR="006027C5">
        <w:t>tạm</w:t>
      </w:r>
      <w:proofErr w:type="spellEnd"/>
      <w:r w:rsidR="006027C5">
        <w:t xml:space="preserve"> </w:t>
      </w:r>
      <w:proofErr w:type="spellStart"/>
      <w:r w:rsidR="006027C5">
        <w:t>thời</w:t>
      </w:r>
      <w:proofErr w:type="spellEnd"/>
      <w:r w:rsidR="006027C5">
        <w:t xml:space="preserve"> </w:t>
      </w:r>
      <w:proofErr w:type="spellStart"/>
      <w:r w:rsidR="006027C5">
        <w:t>vào</w:t>
      </w:r>
      <w:proofErr w:type="spellEnd"/>
      <w:r w:rsidR="006027C5">
        <w:t xml:space="preserve"> </w:t>
      </w:r>
      <w:proofErr w:type="spellStart"/>
      <w:r w:rsidR="006027C5">
        <w:t>các</w:t>
      </w:r>
      <w:proofErr w:type="spellEnd"/>
      <w:r w:rsidR="006027C5">
        <w:t xml:space="preserve"> ô </w:t>
      </w:r>
      <w:proofErr w:type="spellStart"/>
      <w:r w:rsidR="006027C5">
        <w:t>còn</w:t>
      </w:r>
      <w:proofErr w:type="spellEnd"/>
      <w:r w:rsidR="006027C5">
        <w:t xml:space="preserve"> </w:t>
      </w:r>
      <w:proofErr w:type="spellStart"/>
      <w:r w:rsidR="006027C5">
        <w:t>thiếu</w:t>
      </w:r>
      <w:proofErr w:type="spellEnd"/>
      <w:r w:rsidR="006027C5">
        <w:t xml:space="preserve"> </w:t>
      </w:r>
      <w:proofErr w:type="spellStart"/>
      <w:r w:rsidR="006027C5">
        <w:t>của</w:t>
      </w:r>
      <w:proofErr w:type="spellEnd"/>
      <w:r w:rsidR="006027C5">
        <w:t xml:space="preserve"> </w:t>
      </w:r>
      <w:proofErr w:type="spellStart"/>
      <w:r w:rsidR="006027C5">
        <w:t>từng</w:t>
      </w:r>
      <w:proofErr w:type="spellEnd"/>
      <w:r w:rsidR="006027C5">
        <w:t xml:space="preserve"> user.</w:t>
      </w:r>
    </w:p>
    <w:p w14:paraId="3C0654A0" w14:textId="77777777" w:rsidR="006027C5" w:rsidRDefault="00620D5E" w:rsidP="004909A1">
      <w:pPr>
        <w:pStyle w:val="Nidungvnbn"/>
      </w:pPr>
      <w:proofErr w:type="spellStart"/>
      <w:r>
        <w:t>Để</w:t>
      </w:r>
      <w:proofErr w:type="spellEnd"/>
      <w:r>
        <w:t xml:space="preserve">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w:t>
      </w:r>
      <w:r w:rsidR="006027C5">
        <w:t>í</w:t>
      </w:r>
      <w:proofErr w:type="spellEnd"/>
      <w:r w:rsidR="006027C5">
        <w:t xml:space="preserve"> </w:t>
      </w:r>
      <w:proofErr w:type="spellStart"/>
      <w:r w:rsidR="006027C5">
        <w:t>dụ</w:t>
      </w:r>
      <w:proofErr w:type="spellEnd"/>
      <w:r w:rsidR="006027C5">
        <w:t xml:space="preserve"> utility matrix </w:t>
      </w:r>
      <w:proofErr w:type="spellStart"/>
      <w:r w:rsidR="006027C5">
        <w:t>sau</w:t>
      </w:r>
      <w:proofErr w:type="spellEnd"/>
      <w:r w:rsidR="006027C5">
        <w:t>:</w:t>
      </w:r>
    </w:p>
    <w:p w14:paraId="59E957E3" w14:textId="77777777" w:rsidR="006027C5" w:rsidRPr="006027C5" w:rsidRDefault="006027C5" w:rsidP="006027C5">
      <w:pPr>
        <w:pStyle w:val="Caption"/>
        <w:rPr>
          <w:b/>
          <w:bCs w:val="0"/>
          <w:sz w:val="22"/>
          <w:szCs w:val="22"/>
        </w:rPr>
      </w:pPr>
      <w:proofErr w:type="spellStart"/>
      <w:r w:rsidRPr="006027C5">
        <w:rPr>
          <w:b/>
          <w:bCs w:val="0"/>
          <w:sz w:val="22"/>
          <w:szCs w:val="22"/>
        </w:rPr>
        <w:t>Bảng</w:t>
      </w:r>
      <w:proofErr w:type="spellEnd"/>
      <w:r w:rsidRPr="006027C5">
        <w:rPr>
          <w:b/>
          <w:bCs w:val="0"/>
          <w:sz w:val="22"/>
          <w:szCs w:val="22"/>
        </w:rPr>
        <w:t xml:space="preserve"> 4: </w:t>
      </w:r>
      <w:proofErr w:type="spellStart"/>
      <w:r w:rsidRPr="006027C5">
        <w:rPr>
          <w:b/>
          <w:bCs w:val="0"/>
          <w:sz w:val="22"/>
          <w:szCs w:val="22"/>
        </w:rPr>
        <w:t>Một</w:t>
      </w:r>
      <w:proofErr w:type="spellEnd"/>
      <w:r w:rsidRPr="006027C5">
        <w:rPr>
          <w:b/>
          <w:bCs w:val="0"/>
          <w:sz w:val="22"/>
          <w:szCs w:val="22"/>
        </w:rPr>
        <w:t xml:space="preserve"> </w:t>
      </w:r>
      <w:proofErr w:type="spellStart"/>
      <w:r w:rsidRPr="006027C5">
        <w:rPr>
          <w:b/>
          <w:bCs w:val="0"/>
          <w:sz w:val="22"/>
          <w:szCs w:val="22"/>
        </w:rPr>
        <w:t>ví</w:t>
      </w:r>
      <w:proofErr w:type="spellEnd"/>
      <w:r w:rsidRPr="006027C5">
        <w:rPr>
          <w:b/>
          <w:bCs w:val="0"/>
          <w:sz w:val="22"/>
          <w:szCs w:val="22"/>
        </w:rPr>
        <w:t xml:space="preserve"> </w:t>
      </w:r>
      <w:proofErr w:type="spellStart"/>
      <w:r w:rsidRPr="006027C5">
        <w:rPr>
          <w:b/>
          <w:bCs w:val="0"/>
          <w:sz w:val="22"/>
          <w:szCs w:val="22"/>
        </w:rPr>
        <w:t>dụ</w:t>
      </w:r>
      <w:proofErr w:type="spellEnd"/>
      <w:r w:rsidRPr="006027C5">
        <w:rPr>
          <w:b/>
          <w:bCs w:val="0"/>
          <w:sz w:val="22"/>
          <w:szCs w:val="22"/>
        </w:rPr>
        <w:t xml:space="preserve"> </w:t>
      </w:r>
      <w:proofErr w:type="spellStart"/>
      <w:r w:rsidRPr="006027C5">
        <w:rPr>
          <w:b/>
          <w:bCs w:val="0"/>
          <w:sz w:val="22"/>
          <w:szCs w:val="22"/>
        </w:rPr>
        <w:t>khác</w:t>
      </w:r>
      <w:proofErr w:type="spellEnd"/>
      <w:r w:rsidRPr="006027C5">
        <w:rPr>
          <w:b/>
          <w:bCs w:val="0"/>
          <w:sz w:val="22"/>
          <w:szCs w:val="22"/>
        </w:rPr>
        <w:t xml:space="preserve"> </w:t>
      </w:r>
      <w:proofErr w:type="spellStart"/>
      <w:r w:rsidRPr="006027C5">
        <w:rPr>
          <w:b/>
          <w:bCs w:val="0"/>
          <w:sz w:val="22"/>
          <w:szCs w:val="22"/>
        </w:rPr>
        <w:t>về</w:t>
      </w:r>
      <w:proofErr w:type="spellEnd"/>
      <w:r w:rsidRPr="006027C5">
        <w:rPr>
          <w:b/>
          <w:bCs w:val="0"/>
          <w:sz w:val="22"/>
          <w:szCs w:val="22"/>
        </w:rPr>
        <w:t xml:space="preserve"> utility matrix</w:t>
      </w:r>
    </w:p>
    <w:tbl>
      <w:tblPr>
        <w:tblStyle w:val="TableGrid"/>
        <w:tblW w:w="0" w:type="auto"/>
        <w:tblLook w:val="04A0" w:firstRow="1" w:lastRow="0" w:firstColumn="1" w:lastColumn="0" w:noHBand="0" w:noVBand="1"/>
      </w:tblPr>
      <w:tblGrid>
        <w:gridCol w:w="1125"/>
        <w:gridCol w:w="1125"/>
        <w:gridCol w:w="1125"/>
        <w:gridCol w:w="1125"/>
        <w:gridCol w:w="1126"/>
        <w:gridCol w:w="1126"/>
        <w:gridCol w:w="1126"/>
        <w:gridCol w:w="1126"/>
      </w:tblGrid>
      <w:tr w:rsidR="006027C5" w14:paraId="4A8BD28B" w14:textId="77777777" w:rsidTr="006027C5">
        <w:tc>
          <w:tcPr>
            <w:tcW w:w="1125" w:type="dxa"/>
          </w:tcPr>
          <w:p w14:paraId="67DD9088" w14:textId="77777777" w:rsidR="006027C5" w:rsidRDefault="006027C5" w:rsidP="004909A1">
            <w:pPr>
              <w:pStyle w:val="Nidungvnbn"/>
              <w:ind w:firstLine="0"/>
            </w:pPr>
          </w:p>
        </w:tc>
        <w:tc>
          <w:tcPr>
            <w:tcW w:w="1125" w:type="dxa"/>
          </w:tcPr>
          <w:p w14:paraId="39FE8EEB" w14:textId="77777777" w:rsidR="006027C5" w:rsidRDefault="006027C5" w:rsidP="004909A1">
            <w:pPr>
              <w:pStyle w:val="Nidungvnbn"/>
              <w:ind w:firstLine="0"/>
            </w:pPr>
            <w:r>
              <w:t>U0</w:t>
            </w:r>
          </w:p>
        </w:tc>
        <w:tc>
          <w:tcPr>
            <w:tcW w:w="1125" w:type="dxa"/>
          </w:tcPr>
          <w:p w14:paraId="75BD9B38" w14:textId="77777777" w:rsidR="006027C5" w:rsidRDefault="006027C5" w:rsidP="004909A1">
            <w:pPr>
              <w:pStyle w:val="Nidungvnbn"/>
              <w:ind w:firstLine="0"/>
            </w:pPr>
            <w:r>
              <w:t>U1</w:t>
            </w:r>
          </w:p>
        </w:tc>
        <w:tc>
          <w:tcPr>
            <w:tcW w:w="1125" w:type="dxa"/>
          </w:tcPr>
          <w:p w14:paraId="05F8A8FC" w14:textId="77777777" w:rsidR="006027C5" w:rsidRDefault="006027C5" w:rsidP="004909A1">
            <w:pPr>
              <w:pStyle w:val="Nidungvnbn"/>
              <w:ind w:firstLine="0"/>
            </w:pPr>
            <w:r>
              <w:t>U2</w:t>
            </w:r>
          </w:p>
        </w:tc>
        <w:tc>
          <w:tcPr>
            <w:tcW w:w="1126" w:type="dxa"/>
          </w:tcPr>
          <w:p w14:paraId="2F7785EB" w14:textId="77777777" w:rsidR="006027C5" w:rsidRDefault="006027C5" w:rsidP="004909A1">
            <w:pPr>
              <w:pStyle w:val="Nidungvnbn"/>
              <w:ind w:firstLine="0"/>
            </w:pPr>
            <w:r>
              <w:t>U3</w:t>
            </w:r>
          </w:p>
        </w:tc>
        <w:tc>
          <w:tcPr>
            <w:tcW w:w="1126" w:type="dxa"/>
          </w:tcPr>
          <w:p w14:paraId="17594EF5" w14:textId="77777777" w:rsidR="006027C5" w:rsidRDefault="006027C5" w:rsidP="004909A1">
            <w:pPr>
              <w:pStyle w:val="Nidungvnbn"/>
              <w:ind w:firstLine="0"/>
            </w:pPr>
            <w:r>
              <w:t>U4</w:t>
            </w:r>
          </w:p>
        </w:tc>
        <w:tc>
          <w:tcPr>
            <w:tcW w:w="1126" w:type="dxa"/>
          </w:tcPr>
          <w:p w14:paraId="5836C486" w14:textId="77777777" w:rsidR="006027C5" w:rsidRDefault="006027C5" w:rsidP="004909A1">
            <w:pPr>
              <w:pStyle w:val="Nidungvnbn"/>
              <w:ind w:firstLine="0"/>
            </w:pPr>
            <w:r>
              <w:t>U5</w:t>
            </w:r>
          </w:p>
        </w:tc>
        <w:tc>
          <w:tcPr>
            <w:tcW w:w="1126" w:type="dxa"/>
          </w:tcPr>
          <w:p w14:paraId="481E395F" w14:textId="77777777" w:rsidR="006027C5" w:rsidRDefault="006027C5" w:rsidP="004909A1">
            <w:pPr>
              <w:pStyle w:val="Nidungvnbn"/>
              <w:ind w:firstLine="0"/>
            </w:pPr>
            <w:r>
              <w:t>U6</w:t>
            </w:r>
          </w:p>
        </w:tc>
      </w:tr>
      <w:tr w:rsidR="006027C5" w14:paraId="4CFD7D6A" w14:textId="77777777" w:rsidTr="006027C5">
        <w:tc>
          <w:tcPr>
            <w:tcW w:w="1125" w:type="dxa"/>
          </w:tcPr>
          <w:p w14:paraId="711900F3" w14:textId="77777777" w:rsidR="006027C5" w:rsidRDefault="006027C5" w:rsidP="004909A1">
            <w:pPr>
              <w:pStyle w:val="Nidungvnbn"/>
              <w:ind w:firstLine="0"/>
            </w:pPr>
            <w:r>
              <w:t>I0</w:t>
            </w:r>
          </w:p>
        </w:tc>
        <w:tc>
          <w:tcPr>
            <w:tcW w:w="1125" w:type="dxa"/>
          </w:tcPr>
          <w:p w14:paraId="67465E0A" w14:textId="77777777" w:rsidR="006027C5" w:rsidRDefault="006027C5" w:rsidP="004909A1">
            <w:pPr>
              <w:pStyle w:val="Nidungvnbn"/>
              <w:ind w:firstLine="0"/>
            </w:pPr>
            <w:r>
              <w:t>5</w:t>
            </w:r>
          </w:p>
        </w:tc>
        <w:tc>
          <w:tcPr>
            <w:tcW w:w="1125" w:type="dxa"/>
          </w:tcPr>
          <w:p w14:paraId="119297E7" w14:textId="77777777" w:rsidR="006027C5" w:rsidRDefault="006027C5" w:rsidP="004909A1">
            <w:pPr>
              <w:pStyle w:val="Nidungvnbn"/>
              <w:ind w:firstLine="0"/>
            </w:pPr>
            <w:r>
              <w:t>5</w:t>
            </w:r>
          </w:p>
        </w:tc>
        <w:tc>
          <w:tcPr>
            <w:tcW w:w="1125" w:type="dxa"/>
          </w:tcPr>
          <w:p w14:paraId="3FDA2C78" w14:textId="77777777" w:rsidR="006027C5" w:rsidRDefault="006027C5" w:rsidP="004909A1">
            <w:pPr>
              <w:pStyle w:val="Nidungvnbn"/>
              <w:ind w:firstLine="0"/>
            </w:pPr>
            <w:r>
              <w:t>2</w:t>
            </w:r>
          </w:p>
        </w:tc>
        <w:tc>
          <w:tcPr>
            <w:tcW w:w="1126" w:type="dxa"/>
          </w:tcPr>
          <w:p w14:paraId="2FE8D03C" w14:textId="77777777" w:rsidR="006027C5" w:rsidRDefault="006027C5" w:rsidP="004909A1">
            <w:pPr>
              <w:pStyle w:val="Nidungvnbn"/>
              <w:ind w:firstLine="0"/>
            </w:pPr>
            <w:r>
              <w:t>0</w:t>
            </w:r>
          </w:p>
        </w:tc>
        <w:tc>
          <w:tcPr>
            <w:tcW w:w="1126" w:type="dxa"/>
          </w:tcPr>
          <w:p w14:paraId="11896312" w14:textId="77777777" w:rsidR="006027C5" w:rsidRDefault="006027C5" w:rsidP="004909A1">
            <w:pPr>
              <w:pStyle w:val="Nidungvnbn"/>
              <w:ind w:firstLine="0"/>
            </w:pPr>
            <w:r>
              <w:t>1</w:t>
            </w:r>
          </w:p>
        </w:tc>
        <w:tc>
          <w:tcPr>
            <w:tcW w:w="1126" w:type="dxa"/>
          </w:tcPr>
          <w:p w14:paraId="5EAA51C6" w14:textId="77777777" w:rsidR="006027C5" w:rsidRDefault="006027C5" w:rsidP="004909A1">
            <w:pPr>
              <w:pStyle w:val="Nidungvnbn"/>
              <w:ind w:firstLine="0"/>
            </w:pPr>
            <w:r>
              <w:t>?</w:t>
            </w:r>
          </w:p>
        </w:tc>
        <w:tc>
          <w:tcPr>
            <w:tcW w:w="1126" w:type="dxa"/>
          </w:tcPr>
          <w:p w14:paraId="47100786" w14:textId="77777777" w:rsidR="006027C5" w:rsidRDefault="006027C5" w:rsidP="004909A1">
            <w:pPr>
              <w:pStyle w:val="Nidungvnbn"/>
              <w:ind w:firstLine="0"/>
            </w:pPr>
            <w:r>
              <w:t>?</w:t>
            </w:r>
          </w:p>
        </w:tc>
      </w:tr>
      <w:tr w:rsidR="006027C5" w14:paraId="0EC702B6" w14:textId="77777777" w:rsidTr="006027C5">
        <w:tc>
          <w:tcPr>
            <w:tcW w:w="1125" w:type="dxa"/>
          </w:tcPr>
          <w:p w14:paraId="33C12E44" w14:textId="77777777" w:rsidR="006027C5" w:rsidRDefault="006027C5" w:rsidP="004909A1">
            <w:pPr>
              <w:pStyle w:val="Nidungvnbn"/>
              <w:ind w:firstLine="0"/>
            </w:pPr>
            <w:r>
              <w:t>I1</w:t>
            </w:r>
          </w:p>
        </w:tc>
        <w:tc>
          <w:tcPr>
            <w:tcW w:w="1125" w:type="dxa"/>
          </w:tcPr>
          <w:p w14:paraId="1518A99E" w14:textId="77777777" w:rsidR="006027C5" w:rsidRDefault="006027C5" w:rsidP="004909A1">
            <w:pPr>
              <w:pStyle w:val="Nidungvnbn"/>
              <w:ind w:firstLine="0"/>
            </w:pPr>
            <w:r>
              <w:t>4</w:t>
            </w:r>
          </w:p>
        </w:tc>
        <w:tc>
          <w:tcPr>
            <w:tcW w:w="1125" w:type="dxa"/>
          </w:tcPr>
          <w:p w14:paraId="6E2FCDBD" w14:textId="77777777" w:rsidR="006027C5" w:rsidRDefault="006027C5" w:rsidP="004909A1">
            <w:pPr>
              <w:pStyle w:val="Nidungvnbn"/>
              <w:ind w:firstLine="0"/>
            </w:pPr>
            <w:r>
              <w:t>?</w:t>
            </w:r>
          </w:p>
        </w:tc>
        <w:tc>
          <w:tcPr>
            <w:tcW w:w="1125" w:type="dxa"/>
          </w:tcPr>
          <w:p w14:paraId="3AF4C678" w14:textId="77777777" w:rsidR="006027C5" w:rsidRDefault="006027C5" w:rsidP="004909A1">
            <w:pPr>
              <w:pStyle w:val="Nidungvnbn"/>
              <w:ind w:firstLine="0"/>
            </w:pPr>
            <w:r>
              <w:t>?</w:t>
            </w:r>
          </w:p>
        </w:tc>
        <w:tc>
          <w:tcPr>
            <w:tcW w:w="1126" w:type="dxa"/>
          </w:tcPr>
          <w:p w14:paraId="5B6EB858" w14:textId="77777777" w:rsidR="006027C5" w:rsidRDefault="006027C5" w:rsidP="004909A1">
            <w:pPr>
              <w:pStyle w:val="Nidungvnbn"/>
              <w:ind w:firstLine="0"/>
            </w:pPr>
            <w:r>
              <w:t>0</w:t>
            </w:r>
          </w:p>
        </w:tc>
        <w:tc>
          <w:tcPr>
            <w:tcW w:w="1126" w:type="dxa"/>
          </w:tcPr>
          <w:p w14:paraId="41A2DE23" w14:textId="77777777" w:rsidR="006027C5" w:rsidRDefault="006027C5" w:rsidP="004909A1">
            <w:pPr>
              <w:pStyle w:val="Nidungvnbn"/>
              <w:ind w:firstLine="0"/>
            </w:pPr>
            <w:r>
              <w:t>?</w:t>
            </w:r>
          </w:p>
        </w:tc>
        <w:tc>
          <w:tcPr>
            <w:tcW w:w="1126" w:type="dxa"/>
          </w:tcPr>
          <w:p w14:paraId="2030BA36" w14:textId="77777777" w:rsidR="006027C5" w:rsidRDefault="006027C5" w:rsidP="004909A1">
            <w:pPr>
              <w:pStyle w:val="Nidungvnbn"/>
              <w:ind w:firstLine="0"/>
            </w:pPr>
            <w:r>
              <w:t>2</w:t>
            </w:r>
          </w:p>
        </w:tc>
        <w:tc>
          <w:tcPr>
            <w:tcW w:w="1126" w:type="dxa"/>
          </w:tcPr>
          <w:p w14:paraId="086466C3" w14:textId="77777777" w:rsidR="006027C5" w:rsidRDefault="006027C5" w:rsidP="004909A1">
            <w:pPr>
              <w:pStyle w:val="Nidungvnbn"/>
              <w:ind w:firstLine="0"/>
            </w:pPr>
            <w:r>
              <w:t>?</w:t>
            </w:r>
          </w:p>
        </w:tc>
      </w:tr>
      <w:tr w:rsidR="006027C5" w14:paraId="414B1B8C" w14:textId="77777777" w:rsidTr="006027C5">
        <w:tc>
          <w:tcPr>
            <w:tcW w:w="1125" w:type="dxa"/>
          </w:tcPr>
          <w:p w14:paraId="03BFB89E" w14:textId="77777777" w:rsidR="006027C5" w:rsidRDefault="006027C5" w:rsidP="004909A1">
            <w:pPr>
              <w:pStyle w:val="Nidungvnbn"/>
              <w:ind w:firstLine="0"/>
            </w:pPr>
            <w:r>
              <w:t>I2</w:t>
            </w:r>
          </w:p>
        </w:tc>
        <w:tc>
          <w:tcPr>
            <w:tcW w:w="1125" w:type="dxa"/>
          </w:tcPr>
          <w:p w14:paraId="6D1A3739" w14:textId="77777777" w:rsidR="006027C5" w:rsidRDefault="006027C5" w:rsidP="004909A1">
            <w:pPr>
              <w:pStyle w:val="Nidungvnbn"/>
              <w:ind w:firstLine="0"/>
            </w:pPr>
            <w:r>
              <w:t>?</w:t>
            </w:r>
          </w:p>
        </w:tc>
        <w:tc>
          <w:tcPr>
            <w:tcW w:w="1125" w:type="dxa"/>
          </w:tcPr>
          <w:p w14:paraId="21C57DE5" w14:textId="77777777" w:rsidR="006027C5" w:rsidRDefault="006027C5" w:rsidP="004909A1">
            <w:pPr>
              <w:pStyle w:val="Nidungvnbn"/>
              <w:ind w:firstLine="0"/>
            </w:pPr>
            <w:r>
              <w:t>4</w:t>
            </w:r>
          </w:p>
        </w:tc>
        <w:tc>
          <w:tcPr>
            <w:tcW w:w="1125" w:type="dxa"/>
          </w:tcPr>
          <w:p w14:paraId="307B7B28" w14:textId="77777777" w:rsidR="006027C5" w:rsidRDefault="006027C5" w:rsidP="004909A1">
            <w:pPr>
              <w:pStyle w:val="Nidungvnbn"/>
              <w:ind w:firstLine="0"/>
            </w:pPr>
            <w:r>
              <w:t>1</w:t>
            </w:r>
          </w:p>
        </w:tc>
        <w:tc>
          <w:tcPr>
            <w:tcW w:w="1126" w:type="dxa"/>
          </w:tcPr>
          <w:p w14:paraId="0C307385" w14:textId="77777777" w:rsidR="006027C5" w:rsidRDefault="006027C5" w:rsidP="004909A1">
            <w:pPr>
              <w:pStyle w:val="Nidungvnbn"/>
              <w:ind w:firstLine="0"/>
            </w:pPr>
            <w:r>
              <w:t>?</w:t>
            </w:r>
          </w:p>
        </w:tc>
        <w:tc>
          <w:tcPr>
            <w:tcW w:w="1126" w:type="dxa"/>
          </w:tcPr>
          <w:p w14:paraId="39CC5B75" w14:textId="77777777" w:rsidR="006027C5" w:rsidRDefault="006027C5" w:rsidP="004909A1">
            <w:pPr>
              <w:pStyle w:val="Nidungvnbn"/>
              <w:ind w:firstLine="0"/>
            </w:pPr>
            <w:r>
              <w:t>?</w:t>
            </w:r>
          </w:p>
        </w:tc>
        <w:tc>
          <w:tcPr>
            <w:tcW w:w="1126" w:type="dxa"/>
          </w:tcPr>
          <w:p w14:paraId="6FDD5C6F" w14:textId="77777777" w:rsidR="006027C5" w:rsidRDefault="006027C5" w:rsidP="004909A1">
            <w:pPr>
              <w:pStyle w:val="Nidungvnbn"/>
              <w:ind w:firstLine="0"/>
            </w:pPr>
            <w:r>
              <w:t>1</w:t>
            </w:r>
          </w:p>
        </w:tc>
        <w:tc>
          <w:tcPr>
            <w:tcW w:w="1126" w:type="dxa"/>
          </w:tcPr>
          <w:p w14:paraId="1A3012BA" w14:textId="77777777" w:rsidR="006027C5" w:rsidRDefault="006027C5" w:rsidP="004909A1">
            <w:pPr>
              <w:pStyle w:val="Nidungvnbn"/>
              <w:ind w:firstLine="0"/>
            </w:pPr>
            <w:r>
              <w:t>1</w:t>
            </w:r>
          </w:p>
        </w:tc>
      </w:tr>
      <w:tr w:rsidR="006027C5" w14:paraId="0B776A2F" w14:textId="77777777" w:rsidTr="006027C5">
        <w:tc>
          <w:tcPr>
            <w:tcW w:w="1125" w:type="dxa"/>
          </w:tcPr>
          <w:p w14:paraId="796CA99D" w14:textId="77777777" w:rsidR="006027C5" w:rsidRDefault="006027C5" w:rsidP="004909A1">
            <w:pPr>
              <w:pStyle w:val="Nidungvnbn"/>
              <w:ind w:firstLine="0"/>
            </w:pPr>
            <w:r>
              <w:t>I3</w:t>
            </w:r>
          </w:p>
        </w:tc>
        <w:tc>
          <w:tcPr>
            <w:tcW w:w="1125" w:type="dxa"/>
          </w:tcPr>
          <w:p w14:paraId="58B3F17B" w14:textId="77777777" w:rsidR="006027C5" w:rsidRDefault="006027C5" w:rsidP="004909A1">
            <w:pPr>
              <w:pStyle w:val="Nidungvnbn"/>
              <w:ind w:firstLine="0"/>
            </w:pPr>
            <w:r>
              <w:t>2</w:t>
            </w:r>
          </w:p>
        </w:tc>
        <w:tc>
          <w:tcPr>
            <w:tcW w:w="1125" w:type="dxa"/>
          </w:tcPr>
          <w:p w14:paraId="0A43E8DC" w14:textId="77777777" w:rsidR="006027C5" w:rsidRDefault="006027C5" w:rsidP="004909A1">
            <w:pPr>
              <w:pStyle w:val="Nidungvnbn"/>
              <w:ind w:firstLine="0"/>
            </w:pPr>
            <w:r>
              <w:t>2</w:t>
            </w:r>
          </w:p>
        </w:tc>
        <w:tc>
          <w:tcPr>
            <w:tcW w:w="1125" w:type="dxa"/>
          </w:tcPr>
          <w:p w14:paraId="6A48E5FC" w14:textId="77777777" w:rsidR="006027C5" w:rsidRDefault="006027C5" w:rsidP="004909A1">
            <w:pPr>
              <w:pStyle w:val="Nidungvnbn"/>
              <w:ind w:firstLine="0"/>
            </w:pPr>
            <w:r>
              <w:t>3</w:t>
            </w:r>
          </w:p>
        </w:tc>
        <w:tc>
          <w:tcPr>
            <w:tcW w:w="1126" w:type="dxa"/>
          </w:tcPr>
          <w:p w14:paraId="09ABD8E1" w14:textId="77777777" w:rsidR="006027C5" w:rsidRDefault="006027C5" w:rsidP="004909A1">
            <w:pPr>
              <w:pStyle w:val="Nidungvnbn"/>
              <w:ind w:firstLine="0"/>
            </w:pPr>
            <w:r>
              <w:t>4</w:t>
            </w:r>
          </w:p>
        </w:tc>
        <w:tc>
          <w:tcPr>
            <w:tcW w:w="1126" w:type="dxa"/>
          </w:tcPr>
          <w:p w14:paraId="20ABEB89" w14:textId="77777777" w:rsidR="006027C5" w:rsidRDefault="006027C5" w:rsidP="004909A1">
            <w:pPr>
              <w:pStyle w:val="Nidungvnbn"/>
              <w:ind w:firstLine="0"/>
            </w:pPr>
            <w:r>
              <w:t>4</w:t>
            </w:r>
          </w:p>
        </w:tc>
        <w:tc>
          <w:tcPr>
            <w:tcW w:w="1126" w:type="dxa"/>
          </w:tcPr>
          <w:p w14:paraId="7E77984B" w14:textId="77777777" w:rsidR="006027C5" w:rsidRDefault="006027C5" w:rsidP="004909A1">
            <w:pPr>
              <w:pStyle w:val="Nidungvnbn"/>
              <w:ind w:firstLine="0"/>
            </w:pPr>
            <w:r>
              <w:t>?</w:t>
            </w:r>
          </w:p>
        </w:tc>
        <w:tc>
          <w:tcPr>
            <w:tcW w:w="1126" w:type="dxa"/>
          </w:tcPr>
          <w:p w14:paraId="4D1A77EC" w14:textId="77777777" w:rsidR="006027C5" w:rsidRDefault="006027C5" w:rsidP="004909A1">
            <w:pPr>
              <w:pStyle w:val="Nidungvnbn"/>
              <w:ind w:firstLine="0"/>
            </w:pPr>
            <w:r>
              <w:t>4</w:t>
            </w:r>
          </w:p>
        </w:tc>
      </w:tr>
      <w:tr w:rsidR="006027C5" w14:paraId="13F4D95D" w14:textId="77777777" w:rsidTr="006027C5">
        <w:tc>
          <w:tcPr>
            <w:tcW w:w="1125" w:type="dxa"/>
          </w:tcPr>
          <w:p w14:paraId="7F31518E" w14:textId="77777777" w:rsidR="006027C5" w:rsidRDefault="006027C5" w:rsidP="004909A1">
            <w:pPr>
              <w:pStyle w:val="Nidungvnbn"/>
              <w:ind w:firstLine="0"/>
            </w:pPr>
            <w:r>
              <w:t>I4</w:t>
            </w:r>
          </w:p>
        </w:tc>
        <w:tc>
          <w:tcPr>
            <w:tcW w:w="1125" w:type="dxa"/>
          </w:tcPr>
          <w:p w14:paraId="2212B58A" w14:textId="77777777" w:rsidR="006027C5" w:rsidRDefault="006027C5" w:rsidP="004909A1">
            <w:pPr>
              <w:pStyle w:val="Nidungvnbn"/>
              <w:ind w:firstLine="0"/>
            </w:pPr>
            <w:r>
              <w:t>2</w:t>
            </w:r>
          </w:p>
        </w:tc>
        <w:tc>
          <w:tcPr>
            <w:tcW w:w="1125" w:type="dxa"/>
          </w:tcPr>
          <w:p w14:paraId="42CB39D6" w14:textId="77777777" w:rsidR="006027C5" w:rsidRDefault="006027C5" w:rsidP="004909A1">
            <w:pPr>
              <w:pStyle w:val="Nidungvnbn"/>
              <w:ind w:firstLine="0"/>
            </w:pPr>
            <w:r>
              <w:t>0</w:t>
            </w:r>
          </w:p>
        </w:tc>
        <w:tc>
          <w:tcPr>
            <w:tcW w:w="1125" w:type="dxa"/>
          </w:tcPr>
          <w:p w14:paraId="0976A442" w14:textId="77777777" w:rsidR="006027C5" w:rsidRDefault="006027C5" w:rsidP="004909A1">
            <w:pPr>
              <w:pStyle w:val="Nidungvnbn"/>
              <w:ind w:firstLine="0"/>
            </w:pPr>
            <w:r>
              <w:t>4</w:t>
            </w:r>
          </w:p>
        </w:tc>
        <w:tc>
          <w:tcPr>
            <w:tcW w:w="1126" w:type="dxa"/>
          </w:tcPr>
          <w:p w14:paraId="27881F77" w14:textId="77777777" w:rsidR="006027C5" w:rsidRDefault="006027C5" w:rsidP="004909A1">
            <w:pPr>
              <w:pStyle w:val="Nidungvnbn"/>
              <w:ind w:firstLine="0"/>
            </w:pPr>
            <w:r>
              <w:t>?</w:t>
            </w:r>
          </w:p>
        </w:tc>
        <w:tc>
          <w:tcPr>
            <w:tcW w:w="1126" w:type="dxa"/>
          </w:tcPr>
          <w:p w14:paraId="2C2BE782" w14:textId="77777777" w:rsidR="006027C5" w:rsidRDefault="006027C5" w:rsidP="004909A1">
            <w:pPr>
              <w:pStyle w:val="Nidungvnbn"/>
              <w:ind w:firstLine="0"/>
            </w:pPr>
            <w:r>
              <w:t>?</w:t>
            </w:r>
          </w:p>
        </w:tc>
        <w:tc>
          <w:tcPr>
            <w:tcW w:w="1126" w:type="dxa"/>
          </w:tcPr>
          <w:p w14:paraId="2B5D2073" w14:textId="77777777" w:rsidR="006027C5" w:rsidRDefault="006027C5" w:rsidP="004909A1">
            <w:pPr>
              <w:pStyle w:val="Nidungvnbn"/>
              <w:ind w:firstLine="0"/>
            </w:pPr>
            <w:r>
              <w:t>?</w:t>
            </w:r>
          </w:p>
        </w:tc>
        <w:tc>
          <w:tcPr>
            <w:tcW w:w="1126" w:type="dxa"/>
          </w:tcPr>
          <w:p w14:paraId="2EB2946D" w14:textId="77777777" w:rsidR="006027C5" w:rsidRDefault="006027C5" w:rsidP="004909A1">
            <w:pPr>
              <w:pStyle w:val="Nidungvnbn"/>
              <w:ind w:firstLine="0"/>
            </w:pPr>
            <w:r>
              <w:t>5</w:t>
            </w:r>
          </w:p>
        </w:tc>
      </w:tr>
      <w:tr w:rsidR="006027C5" w14:paraId="0CCDEB2C" w14:textId="77777777" w:rsidTr="006027C5">
        <w:tc>
          <w:tcPr>
            <w:tcW w:w="1125" w:type="dxa"/>
          </w:tcPr>
          <w:p w14:paraId="33438E5E" w14:textId="77777777" w:rsidR="006027C5" w:rsidRDefault="00620D5E" w:rsidP="004909A1">
            <w:pPr>
              <w:pStyle w:val="Nidungvnbn"/>
              <w:ind w:firstLine="0"/>
            </w:pPr>
            <w:r>
              <w:t>Mean</w:t>
            </w:r>
            <w:r w:rsidR="006027C5">
              <w:t xml:space="preserve"> rating</w:t>
            </w:r>
          </w:p>
        </w:tc>
        <w:tc>
          <w:tcPr>
            <w:tcW w:w="1125" w:type="dxa"/>
          </w:tcPr>
          <w:p w14:paraId="41B96DDC" w14:textId="77777777" w:rsidR="006027C5" w:rsidRDefault="00620D5E" w:rsidP="004909A1">
            <w:pPr>
              <w:pStyle w:val="Nidungvnbn"/>
              <w:ind w:firstLine="0"/>
            </w:pPr>
            <w:r>
              <w:t>3.25</w:t>
            </w:r>
          </w:p>
        </w:tc>
        <w:tc>
          <w:tcPr>
            <w:tcW w:w="1125" w:type="dxa"/>
          </w:tcPr>
          <w:p w14:paraId="01B8763B" w14:textId="77777777" w:rsidR="006027C5" w:rsidRDefault="00620D5E" w:rsidP="004909A1">
            <w:pPr>
              <w:pStyle w:val="Nidungvnbn"/>
              <w:ind w:firstLine="0"/>
            </w:pPr>
            <w:r>
              <w:t>2.75</w:t>
            </w:r>
          </w:p>
        </w:tc>
        <w:tc>
          <w:tcPr>
            <w:tcW w:w="1125" w:type="dxa"/>
          </w:tcPr>
          <w:p w14:paraId="1C9C58BA" w14:textId="77777777" w:rsidR="006027C5" w:rsidRDefault="00620D5E" w:rsidP="004909A1">
            <w:pPr>
              <w:pStyle w:val="Nidungvnbn"/>
              <w:ind w:firstLine="0"/>
            </w:pPr>
            <w:r>
              <w:t>2.5</w:t>
            </w:r>
          </w:p>
        </w:tc>
        <w:tc>
          <w:tcPr>
            <w:tcW w:w="1126" w:type="dxa"/>
          </w:tcPr>
          <w:p w14:paraId="3504A041" w14:textId="77777777" w:rsidR="006027C5" w:rsidRDefault="00620D5E" w:rsidP="004909A1">
            <w:pPr>
              <w:pStyle w:val="Nidungvnbn"/>
              <w:ind w:firstLine="0"/>
            </w:pPr>
            <w:r>
              <w:t>1.33</w:t>
            </w:r>
          </w:p>
        </w:tc>
        <w:tc>
          <w:tcPr>
            <w:tcW w:w="1126" w:type="dxa"/>
          </w:tcPr>
          <w:p w14:paraId="0D84AF70" w14:textId="77777777" w:rsidR="006027C5" w:rsidRDefault="00620D5E" w:rsidP="004909A1">
            <w:pPr>
              <w:pStyle w:val="Nidungvnbn"/>
              <w:ind w:firstLine="0"/>
            </w:pPr>
            <w:r>
              <w:t>2.5</w:t>
            </w:r>
          </w:p>
        </w:tc>
        <w:tc>
          <w:tcPr>
            <w:tcW w:w="1126" w:type="dxa"/>
          </w:tcPr>
          <w:p w14:paraId="364B1CA7" w14:textId="77777777" w:rsidR="006027C5" w:rsidRDefault="00620D5E" w:rsidP="004909A1">
            <w:pPr>
              <w:pStyle w:val="Nidungvnbn"/>
              <w:ind w:firstLine="0"/>
            </w:pPr>
            <w:r>
              <w:t>1.5</w:t>
            </w:r>
          </w:p>
        </w:tc>
        <w:tc>
          <w:tcPr>
            <w:tcW w:w="1126" w:type="dxa"/>
          </w:tcPr>
          <w:p w14:paraId="7A96F8A6" w14:textId="77777777" w:rsidR="006027C5" w:rsidRDefault="00620D5E" w:rsidP="004909A1">
            <w:pPr>
              <w:pStyle w:val="Nidungvnbn"/>
              <w:ind w:firstLine="0"/>
            </w:pPr>
            <w:r>
              <w:t>3.33</w:t>
            </w:r>
          </w:p>
        </w:tc>
      </w:tr>
    </w:tbl>
    <w:p w14:paraId="52C3BBFE" w14:textId="77777777" w:rsidR="006027C5" w:rsidRDefault="00620D5E" w:rsidP="004909A1">
      <w:pPr>
        <w:pStyle w:val="Nidungvnbn"/>
      </w:pPr>
      <w:r>
        <w:t xml:space="preserve">Sau </w:t>
      </w:r>
      <w:proofErr w:type="spellStart"/>
      <w:r>
        <w:t>đó</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trừ</w:t>
      </w:r>
      <w:proofErr w:type="spellEnd"/>
      <w:r>
        <w:t xml:space="preserve"> </w:t>
      </w:r>
      <w:proofErr w:type="spellStart"/>
      <w:r>
        <w:t>các</w:t>
      </w:r>
      <w:proofErr w:type="spellEnd"/>
      <w:r>
        <w:t xml:space="preserve"> ô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cho</w:t>
      </w:r>
      <w:proofErr w:type="spellEnd"/>
      <w:r>
        <w:t xml:space="preserve"> </w:t>
      </w:r>
      <w:proofErr w:type="spellStart"/>
      <w:r>
        <w:t>giá</w:t>
      </w:r>
      <w:proofErr w:type="spellEnd"/>
      <w:r>
        <w:t xml:space="preserve"> mean rating. </w:t>
      </w:r>
      <w:proofErr w:type="spellStart"/>
      <w:r>
        <w:t>Còn</w:t>
      </w:r>
      <w:proofErr w:type="spellEnd"/>
      <w:r>
        <w:t xml:space="preserve"> </w:t>
      </w:r>
      <w:proofErr w:type="spellStart"/>
      <w:r>
        <w:t>các</w:t>
      </w:r>
      <w:proofErr w:type="spellEnd"/>
      <w:r>
        <w:t xml:space="preserve"> ô “?” ta </w:t>
      </w:r>
      <w:proofErr w:type="spellStart"/>
      <w:r>
        <w:t>sẽ</w:t>
      </w:r>
      <w:proofErr w:type="spellEnd"/>
      <w:r>
        <w:t xml:space="preserve"> </w:t>
      </w:r>
      <w:proofErr w:type="spellStart"/>
      <w:r>
        <w:t>điền</w:t>
      </w:r>
      <w:proofErr w:type="spellEnd"/>
      <w:r>
        <w:t xml:space="preserve"> 0.</w:t>
      </w:r>
    </w:p>
    <w:p w14:paraId="3A0FE447" w14:textId="77777777" w:rsidR="00620D5E" w:rsidRPr="00FB67B6" w:rsidRDefault="00FB67B6" w:rsidP="00FB67B6">
      <w:pPr>
        <w:pStyle w:val="Caption"/>
        <w:rPr>
          <w:b/>
          <w:bCs w:val="0"/>
          <w:sz w:val="22"/>
          <w:szCs w:val="22"/>
        </w:rPr>
      </w:pPr>
      <w:proofErr w:type="spellStart"/>
      <w:r w:rsidRPr="00FB67B6">
        <w:rPr>
          <w:b/>
          <w:bCs w:val="0"/>
          <w:sz w:val="22"/>
          <w:szCs w:val="22"/>
        </w:rPr>
        <w:t>Bảng</w:t>
      </w:r>
      <w:proofErr w:type="spellEnd"/>
      <w:r w:rsidRPr="00FB67B6">
        <w:rPr>
          <w:b/>
          <w:bCs w:val="0"/>
          <w:sz w:val="22"/>
          <w:szCs w:val="22"/>
        </w:rPr>
        <w:t xml:space="preserve"> 5: </w:t>
      </w:r>
      <w:proofErr w:type="spellStart"/>
      <w:r w:rsidRPr="00FB67B6">
        <w:rPr>
          <w:b/>
          <w:bCs w:val="0"/>
          <w:sz w:val="22"/>
          <w:szCs w:val="22"/>
        </w:rPr>
        <w:t>Một</w:t>
      </w:r>
      <w:proofErr w:type="spellEnd"/>
      <w:r w:rsidRPr="00FB67B6">
        <w:rPr>
          <w:b/>
          <w:bCs w:val="0"/>
          <w:sz w:val="22"/>
          <w:szCs w:val="22"/>
        </w:rPr>
        <w:t xml:space="preserve"> </w:t>
      </w:r>
      <w:proofErr w:type="spellStart"/>
      <w:r w:rsidRPr="00FB67B6">
        <w:rPr>
          <w:b/>
          <w:bCs w:val="0"/>
          <w:sz w:val="22"/>
          <w:szCs w:val="22"/>
        </w:rPr>
        <w:t>ultility</w:t>
      </w:r>
      <w:proofErr w:type="spellEnd"/>
      <w:r w:rsidRPr="00FB67B6">
        <w:rPr>
          <w:b/>
          <w:bCs w:val="0"/>
          <w:sz w:val="22"/>
          <w:szCs w:val="22"/>
        </w:rPr>
        <w:t xml:space="preserve"> matrix </w:t>
      </w:r>
      <w:proofErr w:type="spellStart"/>
      <w:r w:rsidRPr="00FB67B6">
        <w:rPr>
          <w:b/>
          <w:bCs w:val="0"/>
          <w:sz w:val="22"/>
          <w:szCs w:val="22"/>
        </w:rPr>
        <w:t>đã</w:t>
      </w:r>
      <w:proofErr w:type="spellEnd"/>
      <w:r w:rsidRPr="00FB67B6">
        <w:rPr>
          <w:b/>
          <w:bCs w:val="0"/>
          <w:sz w:val="22"/>
          <w:szCs w:val="22"/>
        </w:rPr>
        <w:t xml:space="preserve"> </w:t>
      </w:r>
      <w:proofErr w:type="spellStart"/>
      <w:r w:rsidRPr="00FB67B6">
        <w:rPr>
          <w:b/>
          <w:bCs w:val="0"/>
          <w:sz w:val="22"/>
          <w:szCs w:val="22"/>
        </w:rPr>
        <w:t>được</w:t>
      </w:r>
      <w:proofErr w:type="spellEnd"/>
      <w:r w:rsidRPr="00FB67B6">
        <w:rPr>
          <w:b/>
          <w:bCs w:val="0"/>
          <w:sz w:val="22"/>
          <w:szCs w:val="22"/>
        </w:rPr>
        <w:t xml:space="preserve"> </w:t>
      </w:r>
      <w:proofErr w:type="spellStart"/>
      <w:r w:rsidRPr="00FB67B6">
        <w:rPr>
          <w:b/>
          <w:bCs w:val="0"/>
          <w:sz w:val="22"/>
          <w:szCs w:val="22"/>
        </w:rPr>
        <w:t>chuẩn</w:t>
      </w:r>
      <w:proofErr w:type="spellEnd"/>
      <w:r w:rsidRPr="00FB67B6">
        <w:rPr>
          <w:b/>
          <w:bCs w:val="0"/>
          <w:sz w:val="22"/>
          <w:szCs w:val="22"/>
        </w:rPr>
        <w:t xml:space="preserve"> </w:t>
      </w:r>
      <w:proofErr w:type="spellStart"/>
      <w:r w:rsidRPr="00FB67B6">
        <w:rPr>
          <w:b/>
          <w:bCs w:val="0"/>
          <w:sz w:val="22"/>
          <w:szCs w:val="22"/>
        </w:rPr>
        <w:t>hóa</w:t>
      </w:r>
      <w:proofErr w:type="spellEnd"/>
    </w:p>
    <w:tbl>
      <w:tblPr>
        <w:tblStyle w:val="TableGrid"/>
        <w:tblW w:w="0" w:type="auto"/>
        <w:tblLook w:val="04A0" w:firstRow="1" w:lastRow="0" w:firstColumn="1" w:lastColumn="0" w:noHBand="0" w:noVBand="1"/>
      </w:tblPr>
      <w:tblGrid>
        <w:gridCol w:w="1125"/>
        <w:gridCol w:w="1125"/>
        <w:gridCol w:w="1125"/>
        <w:gridCol w:w="1125"/>
        <w:gridCol w:w="1126"/>
        <w:gridCol w:w="1126"/>
        <w:gridCol w:w="1126"/>
        <w:gridCol w:w="1126"/>
      </w:tblGrid>
      <w:tr w:rsidR="00620D5E" w14:paraId="6EB192AB" w14:textId="77777777" w:rsidTr="008E0D35">
        <w:tc>
          <w:tcPr>
            <w:tcW w:w="1125" w:type="dxa"/>
          </w:tcPr>
          <w:p w14:paraId="0EB54BF1" w14:textId="77777777" w:rsidR="00620D5E" w:rsidRDefault="00620D5E" w:rsidP="008E0D35">
            <w:pPr>
              <w:pStyle w:val="Nidungvnbn"/>
              <w:ind w:firstLine="0"/>
            </w:pPr>
          </w:p>
        </w:tc>
        <w:tc>
          <w:tcPr>
            <w:tcW w:w="1125" w:type="dxa"/>
          </w:tcPr>
          <w:p w14:paraId="5C2F0F5A" w14:textId="77777777" w:rsidR="00620D5E" w:rsidRDefault="00620D5E" w:rsidP="008E0D35">
            <w:pPr>
              <w:pStyle w:val="Nidungvnbn"/>
              <w:ind w:firstLine="0"/>
            </w:pPr>
            <w:r>
              <w:t>U0</w:t>
            </w:r>
          </w:p>
        </w:tc>
        <w:tc>
          <w:tcPr>
            <w:tcW w:w="1125" w:type="dxa"/>
          </w:tcPr>
          <w:p w14:paraId="146CCF62" w14:textId="77777777" w:rsidR="00620D5E" w:rsidRDefault="00620D5E" w:rsidP="008E0D35">
            <w:pPr>
              <w:pStyle w:val="Nidungvnbn"/>
              <w:ind w:firstLine="0"/>
            </w:pPr>
            <w:r>
              <w:t>U1</w:t>
            </w:r>
          </w:p>
        </w:tc>
        <w:tc>
          <w:tcPr>
            <w:tcW w:w="1125" w:type="dxa"/>
          </w:tcPr>
          <w:p w14:paraId="2D5C945B" w14:textId="77777777" w:rsidR="00620D5E" w:rsidRDefault="00620D5E" w:rsidP="008E0D35">
            <w:pPr>
              <w:pStyle w:val="Nidungvnbn"/>
              <w:ind w:firstLine="0"/>
            </w:pPr>
            <w:r>
              <w:t>U2</w:t>
            </w:r>
          </w:p>
        </w:tc>
        <w:tc>
          <w:tcPr>
            <w:tcW w:w="1126" w:type="dxa"/>
          </w:tcPr>
          <w:p w14:paraId="53B431E9" w14:textId="77777777" w:rsidR="00620D5E" w:rsidRDefault="00620D5E" w:rsidP="008E0D35">
            <w:pPr>
              <w:pStyle w:val="Nidungvnbn"/>
              <w:ind w:firstLine="0"/>
            </w:pPr>
            <w:r>
              <w:t>U3</w:t>
            </w:r>
          </w:p>
        </w:tc>
        <w:tc>
          <w:tcPr>
            <w:tcW w:w="1126" w:type="dxa"/>
          </w:tcPr>
          <w:p w14:paraId="42EBA318" w14:textId="77777777" w:rsidR="00620D5E" w:rsidRDefault="00620D5E" w:rsidP="008E0D35">
            <w:pPr>
              <w:pStyle w:val="Nidungvnbn"/>
              <w:ind w:firstLine="0"/>
            </w:pPr>
            <w:r>
              <w:t>U4</w:t>
            </w:r>
          </w:p>
        </w:tc>
        <w:tc>
          <w:tcPr>
            <w:tcW w:w="1126" w:type="dxa"/>
          </w:tcPr>
          <w:p w14:paraId="64DC9553" w14:textId="77777777" w:rsidR="00620D5E" w:rsidRDefault="00620D5E" w:rsidP="008E0D35">
            <w:pPr>
              <w:pStyle w:val="Nidungvnbn"/>
              <w:ind w:firstLine="0"/>
            </w:pPr>
            <w:r>
              <w:t>U5</w:t>
            </w:r>
          </w:p>
        </w:tc>
        <w:tc>
          <w:tcPr>
            <w:tcW w:w="1126" w:type="dxa"/>
          </w:tcPr>
          <w:p w14:paraId="7D598789" w14:textId="77777777" w:rsidR="00620D5E" w:rsidRDefault="00620D5E" w:rsidP="008E0D35">
            <w:pPr>
              <w:pStyle w:val="Nidungvnbn"/>
              <w:ind w:firstLine="0"/>
            </w:pPr>
            <w:r>
              <w:t>U6</w:t>
            </w:r>
          </w:p>
        </w:tc>
      </w:tr>
      <w:tr w:rsidR="00620D5E" w14:paraId="047478A7" w14:textId="77777777" w:rsidTr="008E0D35">
        <w:tc>
          <w:tcPr>
            <w:tcW w:w="1125" w:type="dxa"/>
          </w:tcPr>
          <w:p w14:paraId="2D54ACB9" w14:textId="77777777" w:rsidR="00620D5E" w:rsidRDefault="00620D5E" w:rsidP="008E0D35">
            <w:pPr>
              <w:pStyle w:val="Nidungvnbn"/>
              <w:ind w:firstLine="0"/>
            </w:pPr>
            <w:r>
              <w:t>I0</w:t>
            </w:r>
          </w:p>
        </w:tc>
        <w:tc>
          <w:tcPr>
            <w:tcW w:w="1125" w:type="dxa"/>
          </w:tcPr>
          <w:p w14:paraId="2472FFC3" w14:textId="77777777" w:rsidR="00620D5E" w:rsidRDefault="00620D5E" w:rsidP="008E0D35">
            <w:pPr>
              <w:pStyle w:val="Nidungvnbn"/>
              <w:ind w:firstLine="0"/>
            </w:pPr>
            <w:r>
              <w:t>1.75</w:t>
            </w:r>
          </w:p>
        </w:tc>
        <w:tc>
          <w:tcPr>
            <w:tcW w:w="1125" w:type="dxa"/>
          </w:tcPr>
          <w:p w14:paraId="6ACAAB69" w14:textId="77777777" w:rsidR="00620D5E" w:rsidRDefault="00620D5E" w:rsidP="008E0D35">
            <w:pPr>
              <w:pStyle w:val="Nidungvnbn"/>
              <w:ind w:firstLine="0"/>
            </w:pPr>
            <w:r>
              <w:t>2.25</w:t>
            </w:r>
          </w:p>
        </w:tc>
        <w:tc>
          <w:tcPr>
            <w:tcW w:w="1125" w:type="dxa"/>
          </w:tcPr>
          <w:p w14:paraId="7C1ED799" w14:textId="77777777" w:rsidR="00620D5E" w:rsidRDefault="00620D5E" w:rsidP="008E0D35">
            <w:pPr>
              <w:pStyle w:val="Nidungvnbn"/>
              <w:ind w:firstLine="0"/>
            </w:pPr>
            <w:r>
              <w:t>-0.5</w:t>
            </w:r>
          </w:p>
        </w:tc>
        <w:tc>
          <w:tcPr>
            <w:tcW w:w="1126" w:type="dxa"/>
          </w:tcPr>
          <w:p w14:paraId="4641FD8C" w14:textId="77777777" w:rsidR="00620D5E" w:rsidRDefault="00620D5E" w:rsidP="008E0D35">
            <w:pPr>
              <w:pStyle w:val="Nidungvnbn"/>
              <w:ind w:firstLine="0"/>
            </w:pPr>
            <w:r>
              <w:t>-1.33</w:t>
            </w:r>
          </w:p>
        </w:tc>
        <w:tc>
          <w:tcPr>
            <w:tcW w:w="1126" w:type="dxa"/>
          </w:tcPr>
          <w:p w14:paraId="6CA8AC2A" w14:textId="77777777" w:rsidR="00620D5E" w:rsidRDefault="00620D5E" w:rsidP="008E0D35">
            <w:pPr>
              <w:pStyle w:val="Nidungvnbn"/>
              <w:ind w:firstLine="0"/>
            </w:pPr>
            <w:r>
              <w:t>-1.5</w:t>
            </w:r>
          </w:p>
        </w:tc>
        <w:tc>
          <w:tcPr>
            <w:tcW w:w="1126" w:type="dxa"/>
          </w:tcPr>
          <w:p w14:paraId="1DE1ABF7" w14:textId="77777777" w:rsidR="00620D5E" w:rsidRDefault="00620D5E" w:rsidP="008E0D35">
            <w:pPr>
              <w:pStyle w:val="Nidungvnbn"/>
              <w:ind w:firstLine="0"/>
            </w:pPr>
            <w:r>
              <w:t>0</w:t>
            </w:r>
          </w:p>
        </w:tc>
        <w:tc>
          <w:tcPr>
            <w:tcW w:w="1126" w:type="dxa"/>
          </w:tcPr>
          <w:p w14:paraId="758EDB00" w14:textId="77777777" w:rsidR="00620D5E" w:rsidRDefault="00620D5E" w:rsidP="008E0D35">
            <w:pPr>
              <w:pStyle w:val="Nidungvnbn"/>
              <w:ind w:firstLine="0"/>
            </w:pPr>
            <w:r>
              <w:t>0</w:t>
            </w:r>
          </w:p>
        </w:tc>
      </w:tr>
      <w:tr w:rsidR="00620D5E" w14:paraId="12D89537" w14:textId="77777777" w:rsidTr="008E0D35">
        <w:tc>
          <w:tcPr>
            <w:tcW w:w="1125" w:type="dxa"/>
          </w:tcPr>
          <w:p w14:paraId="034556A5" w14:textId="77777777" w:rsidR="00620D5E" w:rsidRDefault="00620D5E" w:rsidP="008E0D35">
            <w:pPr>
              <w:pStyle w:val="Nidungvnbn"/>
              <w:ind w:firstLine="0"/>
            </w:pPr>
            <w:r>
              <w:t>I1</w:t>
            </w:r>
          </w:p>
        </w:tc>
        <w:tc>
          <w:tcPr>
            <w:tcW w:w="1125" w:type="dxa"/>
          </w:tcPr>
          <w:p w14:paraId="16199F5B" w14:textId="77777777" w:rsidR="00620D5E" w:rsidRDefault="00620D5E" w:rsidP="008E0D35">
            <w:pPr>
              <w:pStyle w:val="Nidungvnbn"/>
              <w:ind w:firstLine="0"/>
            </w:pPr>
            <w:r>
              <w:t>0.75</w:t>
            </w:r>
          </w:p>
        </w:tc>
        <w:tc>
          <w:tcPr>
            <w:tcW w:w="1125" w:type="dxa"/>
          </w:tcPr>
          <w:p w14:paraId="70032E5D" w14:textId="77777777" w:rsidR="00620D5E" w:rsidRDefault="00620D5E" w:rsidP="008E0D35">
            <w:pPr>
              <w:pStyle w:val="Nidungvnbn"/>
              <w:ind w:firstLine="0"/>
            </w:pPr>
            <w:r>
              <w:t>0</w:t>
            </w:r>
          </w:p>
        </w:tc>
        <w:tc>
          <w:tcPr>
            <w:tcW w:w="1125" w:type="dxa"/>
          </w:tcPr>
          <w:p w14:paraId="4516A17E" w14:textId="77777777" w:rsidR="00620D5E" w:rsidRDefault="00620D5E" w:rsidP="008E0D35">
            <w:pPr>
              <w:pStyle w:val="Nidungvnbn"/>
              <w:ind w:firstLine="0"/>
            </w:pPr>
            <w:r>
              <w:t>0</w:t>
            </w:r>
          </w:p>
        </w:tc>
        <w:tc>
          <w:tcPr>
            <w:tcW w:w="1126" w:type="dxa"/>
          </w:tcPr>
          <w:p w14:paraId="103E346B" w14:textId="77777777" w:rsidR="00620D5E" w:rsidRDefault="00620D5E" w:rsidP="008E0D35">
            <w:pPr>
              <w:pStyle w:val="Nidungvnbn"/>
              <w:ind w:firstLine="0"/>
            </w:pPr>
            <w:r>
              <w:t>-1.33</w:t>
            </w:r>
          </w:p>
        </w:tc>
        <w:tc>
          <w:tcPr>
            <w:tcW w:w="1126" w:type="dxa"/>
          </w:tcPr>
          <w:p w14:paraId="3D6DB7F3" w14:textId="77777777" w:rsidR="00620D5E" w:rsidRDefault="00620D5E" w:rsidP="008E0D35">
            <w:pPr>
              <w:pStyle w:val="Nidungvnbn"/>
              <w:ind w:firstLine="0"/>
            </w:pPr>
            <w:r>
              <w:t>0</w:t>
            </w:r>
          </w:p>
        </w:tc>
        <w:tc>
          <w:tcPr>
            <w:tcW w:w="1126" w:type="dxa"/>
          </w:tcPr>
          <w:p w14:paraId="3536BF44" w14:textId="77777777" w:rsidR="00620D5E" w:rsidRDefault="00620D5E" w:rsidP="008E0D35">
            <w:pPr>
              <w:pStyle w:val="Nidungvnbn"/>
              <w:ind w:firstLine="0"/>
            </w:pPr>
            <w:r>
              <w:t>0.5</w:t>
            </w:r>
          </w:p>
        </w:tc>
        <w:tc>
          <w:tcPr>
            <w:tcW w:w="1126" w:type="dxa"/>
          </w:tcPr>
          <w:p w14:paraId="10547351" w14:textId="77777777" w:rsidR="00620D5E" w:rsidRDefault="00620D5E" w:rsidP="008E0D35">
            <w:pPr>
              <w:pStyle w:val="Nidungvnbn"/>
              <w:ind w:firstLine="0"/>
            </w:pPr>
            <w:r>
              <w:t>0</w:t>
            </w:r>
          </w:p>
        </w:tc>
      </w:tr>
      <w:tr w:rsidR="00620D5E" w14:paraId="23A9EBC2" w14:textId="77777777" w:rsidTr="008E0D35">
        <w:tc>
          <w:tcPr>
            <w:tcW w:w="1125" w:type="dxa"/>
          </w:tcPr>
          <w:p w14:paraId="19E10798" w14:textId="77777777" w:rsidR="00620D5E" w:rsidRDefault="00620D5E" w:rsidP="008E0D35">
            <w:pPr>
              <w:pStyle w:val="Nidungvnbn"/>
              <w:ind w:firstLine="0"/>
            </w:pPr>
            <w:r>
              <w:t>I2</w:t>
            </w:r>
          </w:p>
        </w:tc>
        <w:tc>
          <w:tcPr>
            <w:tcW w:w="1125" w:type="dxa"/>
          </w:tcPr>
          <w:p w14:paraId="68ED16ED" w14:textId="77777777" w:rsidR="00620D5E" w:rsidRDefault="00620D5E" w:rsidP="008E0D35">
            <w:pPr>
              <w:pStyle w:val="Nidungvnbn"/>
              <w:ind w:firstLine="0"/>
            </w:pPr>
            <w:r>
              <w:t>0</w:t>
            </w:r>
          </w:p>
        </w:tc>
        <w:tc>
          <w:tcPr>
            <w:tcW w:w="1125" w:type="dxa"/>
          </w:tcPr>
          <w:p w14:paraId="6A957197" w14:textId="77777777" w:rsidR="00620D5E" w:rsidRDefault="00620D5E" w:rsidP="008E0D35">
            <w:pPr>
              <w:pStyle w:val="Nidungvnbn"/>
              <w:ind w:firstLine="0"/>
            </w:pPr>
            <w:r>
              <w:t>1.25</w:t>
            </w:r>
          </w:p>
        </w:tc>
        <w:tc>
          <w:tcPr>
            <w:tcW w:w="1125" w:type="dxa"/>
          </w:tcPr>
          <w:p w14:paraId="0233927D" w14:textId="77777777" w:rsidR="00620D5E" w:rsidRDefault="00620D5E" w:rsidP="008E0D35">
            <w:pPr>
              <w:pStyle w:val="Nidungvnbn"/>
              <w:ind w:firstLine="0"/>
            </w:pPr>
            <w:r>
              <w:t>-1.5</w:t>
            </w:r>
          </w:p>
        </w:tc>
        <w:tc>
          <w:tcPr>
            <w:tcW w:w="1126" w:type="dxa"/>
          </w:tcPr>
          <w:p w14:paraId="0F8776B7" w14:textId="77777777" w:rsidR="00620D5E" w:rsidRDefault="00620D5E" w:rsidP="008E0D35">
            <w:pPr>
              <w:pStyle w:val="Nidungvnbn"/>
              <w:ind w:firstLine="0"/>
            </w:pPr>
            <w:r>
              <w:t>0</w:t>
            </w:r>
          </w:p>
        </w:tc>
        <w:tc>
          <w:tcPr>
            <w:tcW w:w="1126" w:type="dxa"/>
          </w:tcPr>
          <w:p w14:paraId="5AE211E3" w14:textId="77777777" w:rsidR="00620D5E" w:rsidRDefault="00620D5E" w:rsidP="008E0D35">
            <w:pPr>
              <w:pStyle w:val="Nidungvnbn"/>
              <w:ind w:firstLine="0"/>
            </w:pPr>
            <w:r>
              <w:t>0</w:t>
            </w:r>
          </w:p>
        </w:tc>
        <w:tc>
          <w:tcPr>
            <w:tcW w:w="1126" w:type="dxa"/>
          </w:tcPr>
          <w:p w14:paraId="2DD52648" w14:textId="77777777" w:rsidR="00620D5E" w:rsidRDefault="00620D5E" w:rsidP="008E0D35">
            <w:pPr>
              <w:pStyle w:val="Nidungvnbn"/>
              <w:ind w:firstLine="0"/>
            </w:pPr>
            <w:r>
              <w:t>-0.5</w:t>
            </w:r>
          </w:p>
        </w:tc>
        <w:tc>
          <w:tcPr>
            <w:tcW w:w="1126" w:type="dxa"/>
          </w:tcPr>
          <w:p w14:paraId="652A5273" w14:textId="77777777" w:rsidR="00620D5E" w:rsidRDefault="00620D5E" w:rsidP="008E0D35">
            <w:pPr>
              <w:pStyle w:val="Nidungvnbn"/>
              <w:ind w:firstLine="0"/>
            </w:pPr>
            <w:r>
              <w:t>-2.33</w:t>
            </w:r>
          </w:p>
        </w:tc>
      </w:tr>
      <w:tr w:rsidR="00620D5E" w14:paraId="370456A8" w14:textId="77777777" w:rsidTr="008E0D35">
        <w:tc>
          <w:tcPr>
            <w:tcW w:w="1125" w:type="dxa"/>
          </w:tcPr>
          <w:p w14:paraId="48C62D1F" w14:textId="77777777" w:rsidR="00620D5E" w:rsidRDefault="00620D5E" w:rsidP="008E0D35">
            <w:pPr>
              <w:pStyle w:val="Nidungvnbn"/>
              <w:ind w:firstLine="0"/>
            </w:pPr>
            <w:r>
              <w:t>I3</w:t>
            </w:r>
          </w:p>
        </w:tc>
        <w:tc>
          <w:tcPr>
            <w:tcW w:w="1125" w:type="dxa"/>
          </w:tcPr>
          <w:p w14:paraId="75BDC837" w14:textId="77777777" w:rsidR="00620D5E" w:rsidRDefault="00620D5E" w:rsidP="008E0D35">
            <w:pPr>
              <w:pStyle w:val="Nidungvnbn"/>
              <w:ind w:firstLine="0"/>
            </w:pPr>
            <w:r>
              <w:t>-1.25</w:t>
            </w:r>
          </w:p>
        </w:tc>
        <w:tc>
          <w:tcPr>
            <w:tcW w:w="1125" w:type="dxa"/>
          </w:tcPr>
          <w:p w14:paraId="0CB6CA8A" w14:textId="77777777" w:rsidR="00620D5E" w:rsidRDefault="00620D5E" w:rsidP="008E0D35">
            <w:pPr>
              <w:pStyle w:val="Nidungvnbn"/>
              <w:ind w:firstLine="0"/>
            </w:pPr>
            <w:r>
              <w:t>-0.75</w:t>
            </w:r>
          </w:p>
        </w:tc>
        <w:tc>
          <w:tcPr>
            <w:tcW w:w="1125" w:type="dxa"/>
          </w:tcPr>
          <w:p w14:paraId="5B84BA9E" w14:textId="77777777" w:rsidR="00620D5E" w:rsidRDefault="00620D5E" w:rsidP="008E0D35">
            <w:pPr>
              <w:pStyle w:val="Nidungvnbn"/>
              <w:ind w:firstLine="0"/>
            </w:pPr>
            <w:r>
              <w:t>0.5</w:t>
            </w:r>
          </w:p>
        </w:tc>
        <w:tc>
          <w:tcPr>
            <w:tcW w:w="1126" w:type="dxa"/>
          </w:tcPr>
          <w:p w14:paraId="0DF818DE" w14:textId="77777777" w:rsidR="00620D5E" w:rsidRDefault="00620D5E" w:rsidP="008E0D35">
            <w:pPr>
              <w:pStyle w:val="Nidungvnbn"/>
              <w:ind w:firstLine="0"/>
            </w:pPr>
            <w:r>
              <w:t>2.67</w:t>
            </w:r>
          </w:p>
        </w:tc>
        <w:tc>
          <w:tcPr>
            <w:tcW w:w="1126" w:type="dxa"/>
          </w:tcPr>
          <w:p w14:paraId="01DEAB7C" w14:textId="77777777" w:rsidR="00620D5E" w:rsidRDefault="00620D5E" w:rsidP="008E0D35">
            <w:pPr>
              <w:pStyle w:val="Nidungvnbn"/>
              <w:ind w:firstLine="0"/>
            </w:pPr>
            <w:r>
              <w:t>1.5</w:t>
            </w:r>
          </w:p>
        </w:tc>
        <w:tc>
          <w:tcPr>
            <w:tcW w:w="1126" w:type="dxa"/>
          </w:tcPr>
          <w:p w14:paraId="56655550" w14:textId="77777777" w:rsidR="00620D5E" w:rsidRDefault="00620D5E" w:rsidP="008E0D35">
            <w:pPr>
              <w:pStyle w:val="Nidungvnbn"/>
              <w:ind w:firstLine="0"/>
            </w:pPr>
            <w:r>
              <w:t>0</w:t>
            </w:r>
          </w:p>
        </w:tc>
        <w:tc>
          <w:tcPr>
            <w:tcW w:w="1126" w:type="dxa"/>
          </w:tcPr>
          <w:p w14:paraId="0886D0C9" w14:textId="77777777" w:rsidR="00620D5E" w:rsidRDefault="00620D5E" w:rsidP="008E0D35">
            <w:pPr>
              <w:pStyle w:val="Nidungvnbn"/>
              <w:ind w:firstLine="0"/>
            </w:pPr>
            <w:r>
              <w:t>0.67</w:t>
            </w:r>
          </w:p>
        </w:tc>
      </w:tr>
      <w:tr w:rsidR="00620D5E" w14:paraId="6C6B78F0" w14:textId="77777777" w:rsidTr="008E0D35">
        <w:tc>
          <w:tcPr>
            <w:tcW w:w="1125" w:type="dxa"/>
          </w:tcPr>
          <w:p w14:paraId="3C7D483E" w14:textId="77777777" w:rsidR="00620D5E" w:rsidRDefault="00620D5E" w:rsidP="008E0D35">
            <w:pPr>
              <w:pStyle w:val="Nidungvnbn"/>
              <w:ind w:firstLine="0"/>
            </w:pPr>
            <w:r>
              <w:t>I4</w:t>
            </w:r>
          </w:p>
        </w:tc>
        <w:tc>
          <w:tcPr>
            <w:tcW w:w="1125" w:type="dxa"/>
          </w:tcPr>
          <w:p w14:paraId="2D494ADE" w14:textId="77777777" w:rsidR="00620D5E" w:rsidRDefault="00FB67B6" w:rsidP="008E0D35">
            <w:pPr>
              <w:pStyle w:val="Nidungvnbn"/>
              <w:ind w:firstLine="0"/>
            </w:pPr>
            <w:r>
              <w:t>-1.25</w:t>
            </w:r>
          </w:p>
        </w:tc>
        <w:tc>
          <w:tcPr>
            <w:tcW w:w="1125" w:type="dxa"/>
          </w:tcPr>
          <w:p w14:paraId="6FC9E00A" w14:textId="77777777" w:rsidR="00620D5E" w:rsidRDefault="00FB67B6" w:rsidP="008E0D35">
            <w:pPr>
              <w:pStyle w:val="Nidungvnbn"/>
              <w:ind w:firstLine="0"/>
            </w:pPr>
            <w:r>
              <w:t>-2.75</w:t>
            </w:r>
          </w:p>
        </w:tc>
        <w:tc>
          <w:tcPr>
            <w:tcW w:w="1125" w:type="dxa"/>
          </w:tcPr>
          <w:p w14:paraId="2EA4E515" w14:textId="77777777" w:rsidR="00620D5E" w:rsidRDefault="00FB67B6" w:rsidP="008E0D35">
            <w:pPr>
              <w:pStyle w:val="Nidungvnbn"/>
              <w:ind w:firstLine="0"/>
            </w:pPr>
            <w:r>
              <w:t>1.5</w:t>
            </w:r>
          </w:p>
        </w:tc>
        <w:tc>
          <w:tcPr>
            <w:tcW w:w="1126" w:type="dxa"/>
          </w:tcPr>
          <w:p w14:paraId="06F51D71" w14:textId="77777777" w:rsidR="00620D5E" w:rsidRDefault="00FB67B6" w:rsidP="008E0D35">
            <w:pPr>
              <w:pStyle w:val="Nidungvnbn"/>
              <w:ind w:firstLine="0"/>
            </w:pPr>
            <w:r>
              <w:t>0</w:t>
            </w:r>
          </w:p>
        </w:tc>
        <w:tc>
          <w:tcPr>
            <w:tcW w:w="1126" w:type="dxa"/>
          </w:tcPr>
          <w:p w14:paraId="04771E1E" w14:textId="77777777" w:rsidR="00620D5E" w:rsidRDefault="00FB67B6" w:rsidP="008E0D35">
            <w:pPr>
              <w:pStyle w:val="Nidungvnbn"/>
              <w:ind w:firstLine="0"/>
            </w:pPr>
            <w:r>
              <w:t>0</w:t>
            </w:r>
          </w:p>
        </w:tc>
        <w:tc>
          <w:tcPr>
            <w:tcW w:w="1126" w:type="dxa"/>
          </w:tcPr>
          <w:p w14:paraId="68CB22DD" w14:textId="77777777" w:rsidR="00620D5E" w:rsidRDefault="00FB67B6" w:rsidP="008E0D35">
            <w:pPr>
              <w:pStyle w:val="Nidungvnbn"/>
              <w:ind w:firstLine="0"/>
            </w:pPr>
            <w:r>
              <w:t>0</w:t>
            </w:r>
          </w:p>
        </w:tc>
        <w:tc>
          <w:tcPr>
            <w:tcW w:w="1126" w:type="dxa"/>
          </w:tcPr>
          <w:p w14:paraId="54055A71" w14:textId="77777777" w:rsidR="00620D5E" w:rsidRDefault="00FB67B6" w:rsidP="008E0D35">
            <w:pPr>
              <w:pStyle w:val="Nidungvnbn"/>
              <w:ind w:firstLine="0"/>
            </w:pPr>
            <w:r>
              <w:t>1.67</w:t>
            </w:r>
          </w:p>
        </w:tc>
      </w:tr>
    </w:tbl>
    <w:p w14:paraId="720B91DC" w14:textId="77777777" w:rsidR="006027C5" w:rsidRDefault="00101E8C" w:rsidP="004909A1">
      <w:pPr>
        <w:pStyle w:val="Nidungvnbn"/>
      </w:pPr>
      <w:proofErr w:type="spellStart"/>
      <w:r>
        <w:t>Từ</w:t>
      </w:r>
      <w:proofErr w:type="spellEnd"/>
      <w:r>
        <w:t xml:space="preserve"> </w:t>
      </w:r>
      <w:proofErr w:type="spellStart"/>
      <w:r>
        <w:t>đây</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rõ</w:t>
      </w:r>
      <w:proofErr w:type="spellEnd"/>
      <w:r>
        <w:t xml:space="preserve"> </w:t>
      </w:r>
      <w:proofErr w:type="spellStart"/>
      <w:r>
        <w:t>hơn</w:t>
      </w:r>
      <w:proofErr w:type="spellEnd"/>
      <w:r>
        <w:t xml:space="preserve"> </w:t>
      </w:r>
      <w:proofErr w:type="spellStart"/>
      <w:r>
        <w:t>rằng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càng</w:t>
      </w:r>
      <w:proofErr w:type="spellEnd"/>
      <w:r>
        <w:t xml:space="preserve"> </w:t>
      </w:r>
      <w:proofErr w:type="spellStart"/>
      <w:r>
        <w:t>âm</w:t>
      </w:r>
      <w:proofErr w:type="spellEnd"/>
      <w:r>
        <w:t xml:space="preserve"> </w:t>
      </w:r>
      <w:proofErr w:type="spellStart"/>
      <w:r>
        <w:t>thì</w:t>
      </w:r>
      <w:proofErr w:type="spellEnd"/>
      <w:r>
        <w:t xml:space="preserve"> </w:t>
      </w:r>
      <w:proofErr w:type="spellStart"/>
      <w:r>
        <w:t>càng</w:t>
      </w:r>
      <w:proofErr w:type="spellEnd"/>
      <w:r>
        <w:t xml:space="preserve"> </w:t>
      </w:r>
      <w:proofErr w:type="spellStart"/>
      <w:r>
        <w:t>cho</w:t>
      </w:r>
      <w:proofErr w:type="spellEnd"/>
      <w:r>
        <w:t xml:space="preserve"> </w:t>
      </w:r>
      <w:proofErr w:type="spellStart"/>
      <w:r>
        <w:t>thấy</w:t>
      </w:r>
      <w:proofErr w:type="spellEnd"/>
      <w:r>
        <w:t xml:space="preserve"> user </w:t>
      </w:r>
      <w:proofErr w:type="spellStart"/>
      <w:r>
        <w:t>không</w:t>
      </w:r>
      <w:proofErr w:type="spellEnd"/>
      <w:r>
        <w:t xml:space="preserve"> </w:t>
      </w:r>
      <w:proofErr w:type="spellStart"/>
      <w:r>
        <w:t>đánh</w:t>
      </w:r>
      <w:proofErr w:type="spellEnd"/>
      <w:r>
        <w:t xml:space="preserve"> </w:t>
      </w:r>
      <w:proofErr w:type="spellStart"/>
      <w:r>
        <w:t>cao</w:t>
      </w:r>
      <w:proofErr w:type="spellEnd"/>
      <w:r>
        <w:t xml:space="preserve"> item. </w:t>
      </w:r>
      <w:proofErr w:type="spellStart"/>
      <w:r>
        <w:t>Ngược</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càng</w:t>
      </w:r>
      <w:proofErr w:type="spellEnd"/>
      <w:r>
        <w:t xml:space="preserve"> </w:t>
      </w:r>
      <w:proofErr w:type="spellStart"/>
      <w:r>
        <w:t>dương</w:t>
      </w:r>
      <w:proofErr w:type="spellEnd"/>
      <w:r>
        <w:t xml:space="preserve"> </w:t>
      </w:r>
      <w:proofErr w:type="spellStart"/>
      <w:r>
        <w:t>thì</w:t>
      </w:r>
      <w:proofErr w:type="spellEnd"/>
      <w:r>
        <w:t xml:space="preserve"> </w:t>
      </w:r>
      <w:proofErr w:type="spellStart"/>
      <w:r>
        <w:t>càng</w:t>
      </w:r>
      <w:proofErr w:type="spellEnd"/>
      <w:r>
        <w:t xml:space="preserve"> </w:t>
      </w:r>
      <w:proofErr w:type="spellStart"/>
      <w:r>
        <w:t>cho</w:t>
      </w:r>
      <w:proofErr w:type="spellEnd"/>
      <w:r>
        <w:t xml:space="preserve"> </w:t>
      </w:r>
      <w:proofErr w:type="spellStart"/>
      <w:r>
        <w:t>thấy</w:t>
      </w:r>
      <w:proofErr w:type="spellEnd"/>
      <w:r>
        <w:t xml:space="preserve"> user </w:t>
      </w:r>
      <w:proofErr w:type="spellStart"/>
      <w:r>
        <w:t>đánh</w:t>
      </w:r>
      <w:proofErr w:type="spellEnd"/>
      <w:r>
        <w:t xml:space="preserve"> </w:t>
      </w:r>
      <w:proofErr w:type="spellStart"/>
      <w:r>
        <w:lastRenderedPageBreak/>
        <w:t>giá</w:t>
      </w:r>
      <w:proofErr w:type="spellEnd"/>
      <w:r>
        <w:t xml:space="preserve"> </w:t>
      </w:r>
      <w:proofErr w:type="spellStart"/>
      <w:r>
        <w:t>cao</w:t>
      </w:r>
      <w:proofErr w:type="spellEnd"/>
      <w:r>
        <w:t xml:space="preserve"> item. </w:t>
      </w:r>
      <w:proofErr w:type="spellStart"/>
      <w:r>
        <w:t>Còn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0 </w:t>
      </w:r>
      <w:proofErr w:type="spellStart"/>
      <w:r>
        <w:t>biểu</w:t>
      </w:r>
      <w:proofErr w:type="spellEnd"/>
      <w:r>
        <w:t xml:space="preserve"> </w:t>
      </w:r>
      <w:proofErr w:type="spellStart"/>
      <w:r>
        <w:t>thị</w:t>
      </w:r>
      <w:proofErr w:type="spellEnd"/>
      <w:r>
        <w:t xml:space="preserve"> user </w:t>
      </w:r>
      <w:proofErr w:type="spellStart"/>
      <w:r>
        <w:t>chưa</w:t>
      </w:r>
      <w:proofErr w:type="spellEnd"/>
      <w:r>
        <w:t xml:space="preserve"> </w:t>
      </w:r>
      <w:proofErr w:type="spellStart"/>
      <w:r>
        <w:t>đánh</w:t>
      </w:r>
      <w:proofErr w:type="spellEnd"/>
      <w:r>
        <w:t xml:space="preserve"> </w:t>
      </w:r>
      <w:proofErr w:type="spellStart"/>
      <w:r>
        <w:t>giá</w:t>
      </w:r>
      <w:proofErr w:type="spellEnd"/>
      <w:r>
        <w:t xml:space="preserve"> item </w:t>
      </w:r>
      <w:proofErr w:type="spellStart"/>
      <w:r>
        <w:t>đó</w:t>
      </w:r>
      <w:proofErr w:type="spellEnd"/>
      <w:r>
        <w:t xml:space="preserve">. </w:t>
      </w:r>
      <w:proofErr w:type="spellStart"/>
      <w:r>
        <w:t>Như</w:t>
      </w:r>
      <w:proofErr w:type="spellEnd"/>
      <w:r>
        <w:t xml:space="preserve"> </w:t>
      </w:r>
      <w:proofErr w:type="spellStart"/>
      <w:r>
        <w:t>vậy</w:t>
      </w:r>
      <w:proofErr w:type="spellEnd"/>
      <w:r>
        <w:t xml:space="preserve"> </w:t>
      </w:r>
      <w:proofErr w:type="spellStart"/>
      <w:r>
        <w:t>là</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tối</w:t>
      </w:r>
      <w:proofErr w:type="spellEnd"/>
      <w:r>
        <w:t xml:space="preserve"> </w:t>
      </w:r>
      <w:proofErr w:type="spellStart"/>
      <w:r>
        <w:t>ưu</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cần</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w:t>
      </w:r>
    </w:p>
    <w:p w14:paraId="40E79CBC" w14:textId="77777777" w:rsidR="00101E8C" w:rsidRDefault="00734970" w:rsidP="004909A1">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giữa</w:t>
      </w:r>
      <w:proofErr w:type="spellEnd"/>
      <w:r>
        <w:t xml:space="preserve"> 2 user </w:t>
      </w:r>
      <w:proofErr w:type="spellStart"/>
      <w:r>
        <w:t>bằng</w:t>
      </w:r>
      <w:proofErr w:type="spellEnd"/>
      <w:r>
        <w:t xml:space="preserve"> </w:t>
      </w:r>
      <w:proofErr w:type="spellStart"/>
      <w:r>
        <w:t>hàm</w:t>
      </w:r>
      <w:proofErr w:type="spellEnd"/>
      <w:r>
        <w:t xml:space="preserve"> cosine hay cos (u1, u2).</w:t>
      </w:r>
    </w:p>
    <w:p w14:paraId="10749CDC" w14:textId="77777777" w:rsidR="00734970" w:rsidRPr="00734970" w:rsidRDefault="00734970" w:rsidP="004909A1">
      <w:pPr>
        <w:pStyle w:val="Nidungvnbn"/>
      </w:pPr>
      <m:oMathPara>
        <m:oMath>
          <m:r>
            <w:rPr>
              <w:rFonts w:ascii="Cambria Math" w:hAnsi="Cambria Math"/>
            </w:rPr>
            <m:t>cosine=</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e>
              </m:d>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e>
                  </m:d>
                </m:e>
                <m:sub>
                  <m:r>
                    <w:rPr>
                      <w:rFonts w:ascii="Cambria Math" w:hAnsi="Cambria Math"/>
                    </w:rPr>
                    <m:t>2</m:t>
                  </m:r>
                </m:sub>
              </m:sSub>
            </m:den>
          </m:f>
        </m:oMath>
      </m:oMathPara>
    </w:p>
    <w:p w14:paraId="64B25F1D" w14:textId="77777777" w:rsidR="002D47ED" w:rsidRDefault="002D47ED" w:rsidP="004909A1">
      <w:pPr>
        <w:pStyle w:val="Nidungvnbn"/>
      </w:pPr>
      <w:proofErr w:type="spellStart"/>
      <w:r>
        <w:t>Từ</w:t>
      </w:r>
      <w:proofErr w:type="spellEnd"/>
      <w:r>
        <w:t xml:space="preserve"> </w:t>
      </w:r>
      <w:proofErr w:type="spellStart"/>
      <w:r>
        <w:t>bảng</w:t>
      </w:r>
      <w:proofErr w:type="spellEnd"/>
      <w:r>
        <w:t xml:space="preserve"> 5 ta </w:t>
      </w:r>
      <w:proofErr w:type="spellStart"/>
      <w:r>
        <w:t>đi</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cho</w:t>
      </w:r>
      <w:proofErr w:type="spellEnd"/>
      <w:r>
        <w:t xml:space="preserve"> </w:t>
      </w:r>
      <w:proofErr w:type="spellStart"/>
      <w:r>
        <w:t>các</w:t>
      </w:r>
      <w:proofErr w:type="spellEnd"/>
      <w:r>
        <w:t xml:space="preserve"> user, ta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sau</w:t>
      </w:r>
      <w:proofErr w:type="spellEnd"/>
      <w:r>
        <w:t>:</w:t>
      </w:r>
    </w:p>
    <w:p w14:paraId="29F7C868" w14:textId="77777777" w:rsidR="00B82160" w:rsidRPr="00B82160" w:rsidRDefault="00B82160" w:rsidP="00B82160">
      <w:pPr>
        <w:pStyle w:val="Caption"/>
        <w:rPr>
          <w:b/>
          <w:bCs w:val="0"/>
          <w:sz w:val="22"/>
          <w:szCs w:val="22"/>
        </w:rPr>
      </w:pPr>
      <w:proofErr w:type="spellStart"/>
      <w:r w:rsidRPr="00B82160">
        <w:rPr>
          <w:b/>
          <w:bCs w:val="0"/>
          <w:sz w:val="22"/>
          <w:szCs w:val="22"/>
        </w:rPr>
        <w:t>Bảng</w:t>
      </w:r>
      <w:proofErr w:type="spellEnd"/>
      <w:r w:rsidRPr="00B82160">
        <w:rPr>
          <w:b/>
          <w:bCs w:val="0"/>
          <w:sz w:val="22"/>
          <w:szCs w:val="22"/>
        </w:rPr>
        <w:t xml:space="preserve"> 6: Similarity </w:t>
      </w:r>
      <w:proofErr w:type="spellStart"/>
      <w:r w:rsidRPr="00B82160">
        <w:rPr>
          <w:b/>
          <w:bCs w:val="0"/>
          <w:sz w:val="22"/>
          <w:szCs w:val="22"/>
        </w:rPr>
        <w:t>giữa</w:t>
      </w:r>
      <w:proofErr w:type="spellEnd"/>
      <w:r w:rsidRPr="00B82160">
        <w:rPr>
          <w:b/>
          <w:bCs w:val="0"/>
          <w:sz w:val="22"/>
          <w:szCs w:val="22"/>
        </w:rPr>
        <w:t xml:space="preserve"> </w:t>
      </w:r>
      <w:proofErr w:type="spellStart"/>
      <w:r w:rsidRPr="00B82160">
        <w:rPr>
          <w:b/>
          <w:bCs w:val="0"/>
          <w:sz w:val="22"/>
          <w:szCs w:val="22"/>
        </w:rPr>
        <w:t>các</w:t>
      </w:r>
      <w:proofErr w:type="spellEnd"/>
      <w:r w:rsidRPr="00B82160">
        <w:rPr>
          <w:b/>
          <w:bCs w:val="0"/>
          <w:sz w:val="22"/>
          <w:szCs w:val="22"/>
        </w:rPr>
        <w:t xml:space="preserve"> user</w:t>
      </w:r>
    </w:p>
    <w:tbl>
      <w:tblPr>
        <w:tblStyle w:val="TableGrid"/>
        <w:tblW w:w="0" w:type="auto"/>
        <w:tblLook w:val="04A0" w:firstRow="1" w:lastRow="0" w:firstColumn="1" w:lastColumn="0" w:noHBand="0" w:noVBand="1"/>
      </w:tblPr>
      <w:tblGrid>
        <w:gridCol w:w="1125"/>
        <w:gridCol w:w="1125"/>
        <w:gridCol w:w="1125"/>
        <w:gridCol w:w="1125"/>
        <w:gridCol w:w="1126"/>
        <w:gridCol w:w="1126"/>
        <w:gridCol w:w="1126"/>
        <w:gridCol w:w="1126"/>
      </w:tblGrid>
      <w:tr w:rsidR="002D47ED" w14:paraId="10E4ECE1" w14:textId="77777777" w:rsidTr="002D47ED">
        <w:tc>
          <w:tcPr>
            <w:tcW w:w="1125" w:type="dxa"/>
          </w:tcPr>
          <w:p w14:paraId="21D014B3" w14:textId="77777777" w:rsidR="002D47ED" w:rsidRDefault="002D47ED" w:rsidP="004909A1">
            <w:pPr>
              <w:pStyle w:val="Nidungvnbn"/>
              <w:ind w:firstLine="0"/>
            </w:pPr>
          </w:p>
        </w:tc>
        <w:tc>
          <w:tcPr>
            <w:tcW w:w="1125" w:type="dxa"/>
          </w:tcPr>
          <w:p w14:paraId="46B6E57A" w14:textId="77777777" w:rsidR="002D47ED" w:rsidRDefault="002D47ED" w:rsidP="004909A1">
            <w:pPr>
              <w:pStyle w:val="Nidungvnbn"/>
              <w:ind w:firstLine="0"/>
            </w:pPr>
            <w:r>
              <w:t>U0</w:t>
            </w:r>
          </w:p>
        </w:tc>
        <w:tc>
          <w:tcPr>
            <w:tcW w:w="1125" w:type="dxa"/>
          </w:tcPr>
          <w:p w14:paraId="718E59FA" w14:textId="77777777" w:rsidR="002D47ED" w:rsidRDefault="002D47ED" w:rsidP="004909A1">
            <w:pPr>
              <w:pStyle w:val="Nidungvnbn"/>
              <w:ind w:firstLine="0"/>
            </w:pPr>
            <w:r>
              <w:t>U1</w:t>
            </w:r>
          </w:p>
        </w:tc>
        <w:tc>
          <w:tcPr>
            <w:tcW w:w="1125" w:type="dxa"/>
          </w:tcPr>
          <w:p w14:paraId="7D1EB1CB" w14:textId="77777777" w:rsidR="002D47ED" w:rsidRDefault="002D47ED" w:rsidP="004909A1">
            <w:pPr>
              <w:pStyle w:val="Nidungvnbn"/>
              <w:ind w:firstLine="0"/>
            </w:pPr>
            <w:r>
              <w:t>U2</w:t>
            </w:r>
          </w:p>
        </w:tc>
        <w:tc>
          <w:tcPr>
            <w:tcW w:w="1126" w:type="dxa"/>
          </w:tcPr>
          <w:p w14:paraId="1D97C131" w14:textId="77777777" w:rsidR="002D47ED" w:rsidRDefault="002D47ED" w:rsidP="004909A1">
            <w:pPr>
              <w:pStyle w:val="Nidungvnbn"/>
              <w:ind w:firstLine="0"/>
            </w:pPr>
            <w:r>
              <w:t>U3</w:t>
            </w:r>
          </w:p>
        </w:tc>
        <w:tc>
          <w:tcPr>
            <w:tcW w:w="1126" w:type="dxa"/>
          </w:tcPr>
          <w:p w14:paraId="61DB45CC" w14:textId="77777777" w:rsidR="002D47ED" w:rsidRDefault="002D47ED" w:rsidP="004909A1">
            <w:pPr>
              <w:pStyle w:val="Nidungvnbn"/>
              <w:ind w:firstLine="0"/>
            </w:pPr>
            <w:r>
              <w:t>U4</w:t>
            </w:r>
          </w:p>
        </w:tc>
        <w:tc>
          <w:tcPr>
            <w:tcW w:w="1126" w:type="dxa"/>
          </w:tcPr>
          <w:p w14:paraId="34118A83" w14:textId="77777777" w:rsidR="002D47ED" w:rsidRDefault="002D47ED" w:rsidP="004909A1">
            <w:pPr>
              <w:pStyle w:val="Nidungvnbn"/>
              <w:ind w:firstLine="0"/>
            </w:pPr>
            <w:r>
              <w:t>U5</w:t>
            </w:r>
          </w:p>
        </w:tc>
        <w:tc>
          <w:tcPr>
            <w:tcW w:w="1126" w:type="dxa"/>
          </w:tcPr>
          <w:p w14:paraId="1FFB908B" w14:textId="77777777" w:rsidR="002D47ED" w:rsidRDefault="002D47ED" w:rsidP="004909A1">
            <w:pPr>
              <w:pStyle w:val="Nidungvnbn"/>
              <w:ind w:firstLine="0"/>
            </w:pPr>
            <w:r>
              <w:t>U6</w:t>
            </w:r>
          </w:p>
        </w:tc>
      </w:tr>
      <w:tr w:rsidR="002D47ED" w14:paraId="161679E6" w14:textId="77777777" w:rsidTr="002D47ED">
        <w:tc>
          <w:tcPr>
            <w:tcW w:w="1125" w:type="dxa"/>
          </w:tcPr>
          <w:p w14:paraId="3960390C" w14:textId="77777777" w:rsidR="002D47ED" w:rsidRDefault="002D47ED" w:rsidP="004909A1">
            <w:pPr>
              <w:pStyle w:val="Nidungvnbn"/>
              <w:ind w:firstLine="0"/>
            </w:pPr>
            <w:r>
              <w:t>U0</w:t>
            </w:r>
          </w:p>
        </w:tc>
        <w:tc>
          <w:tcPr>
            <w:tcW w:w="1125" w:type="dxa"/>
          </w:tcPr>
          <w:p w14:paraId="3B795BE0" w14:textId="77777777" w:rsidR="002D47ED" w:rsidRDefault="002D47ED" w:rsidP="004909A1">
            <w:pPr>
              <w:pStyle w:val="Nidungvnbn"/>
              <w:ind w:firstLine="0"/>
            </w:pPr>
            <w:r>
              <w:t>1</w:t>
            </w:r>
          </w:p>
        </w:tc>
        <w:tc>
          <w:tcPr>
            <w:tcW w:w="1125" w:type="dxa"/>
          </w:tcPr>
          <w:p w14:paraId="39C66409" w14:textId="77777777" w:rsidR="002D47ED" w:rsidRDefault="002D47ED" w:rsidP="004909A1">
            <w:pPr>
              <w:pStyle w:val="Nidungvnbn"/>
              <w:ind w:firstLine="0"/>
            </w:pPr>
            <w:r>
              <w:t>0.83</w:t>
            </w:r>
          </w:p>
        </w:tc>
        <w:tc>
          <w:tcPr>
            <w:tcW w:w="1125" w:type="dxa"/>
          </w:tcPr>
          <w:p w14:paraId="0AF887F0" w14:textId="77777777" w:rsidR="002D47ED" w:rsidRDefault="002D47ED" w:rsidP="004909A1">
            <w:pPr>
              <w:pStyle w:val="Nidungvnbn"/>
              <w:ind w:firstLine="0"/>
            </w:pPr>
            <w:r>
              <w:t>-0.58</w:t>
            </w:r>
          </w:p>
        </w:tc>
        <w:tc>
          <w:tcPr>
            <w:tcW w:w="1126" w:type="dxa"/>
          </w:tcPr>
          <w:p w14:paraId="7B83AD6B" w14:textId="77777777" w:rsidR="002D47ED" w:rsidRDefault="002D47ED" w:rsidP="004909A1">
            <w:pPr>
              <w:pStyle w:val="Nidungvnbn"/>
              <w:ind w:firstLine="0"/>
            </w:pPr>
            <w:r>
              <w:t>-0.79</w:t>
            </w:r>
          </w:p>
        </w:tc>
        <w:tc>
          <w:tcPr>
            <w:tcW w:w="1126" w:type="dxa"/>
          </w:tcPr>
          <w:p w14:paraId="05A0DAA9" w14:textId="77777777" w:rsidR="002D47ED" w:rsidRDefault="002D47ED" w:rsidP="004909A1">
            <w:pPr>
              <w:pStyle w:val="Nidungvnbn"/>
              <w:ind w:firstLine="0"/>
            </w:pPr>
            <w:r>
              <w:t>-0.82</w:t>
            </w:r>
          </w:p>
        </w:tc>
        <w:tc>
          <w:tcPr>
            <w:tcW w:w="1126" w:type="dxa"/>
          </w:tcPr>
          <w:p w14:paraId="06F13162" w14:textId="77777777" w:rsidR="002D47ED" w:rsidRDefault="002D47ED" w:rsidP="004909A1">
            <w:pPr>
              <w:pStyle w:val="Nidungvnbn"/>
              <w:ind w:firstLine="0"/>
            </w:pPr>
            <w:r>
              <w:t>0.2</w:t>
            </w:r>
          </w:p>
        </w:tc>
        <w:tc>
          <w:tcPr>
            <w:tcW w:w="1126" w:type="dxa"/>
          </w:tcPr>
          <w:p w14:paraId="6E00219D" w14:textId="77777777" w:rsidR="002D47ED" w:rsidRDefault="002D47ED" w:rsidP="004909A1">
            <w:pPr>
              <w:pStyle w:val="Nidungvnbn"/>
              <w:ind w:firstLine="0"/>
            </w:pPr>
            <w:r>
              <w:t>-0.38</w:t>
            </w:r>
          </w:p>
        </w:tc>
      </w:tr>
      <w:tr w:rsidR="002D47ED" w14:paraId="0AE0CAA8" w14:textId="77777777" w:rsidTr="002D47ED">
        <w:tc>
          <w:tcPr>
            <w:tcW w:w="1125" w:type="dxa"/>
          </w:tcPr>
          <w:p w14:paraId="774F3BC0" w14:textId="77777777" w:rsidR="002D47ED" w:rsidRDefault="002D47ED" w:rsidP="004909A1">
            <w:pPr>
              <w:pStyle w:val="Nidungvnbn"/>
              <w:ind w:firstLine="0"/>
            </w:pPr>
            <w:r>
              <w:t>U1</w:t>
            </w:r>
          </w:p>
        </w:tc>
        <w:tc>
          <w:tcPr>
            <w:tcW w:w="1125" w:type="dxa"/>
          </w:tcPr>
          <w:p w14:paraId="35B434BA" w14:textId="77777777" w:rsidR="002D47ED" w:rsidRDefault="002D47ED" w:rsidP="004909A1">
            <w:pPr>
              <w:pStyle w:val="Nidungvnbn"/>
              <w:ind w:firstLine="0"/>
            </w:pPr>
            <w:r>
              <w:t>0.83</w:t>
            </w:r>
          </w:p>
        </w:tc>
        <w:tc>
          <w:tcPr>
            <w:tcW w:w="1125" w:type="dxa"/>
          </w:tcPr>
          <w:p w14:paraId="5D57A6B3" w14:textId="77777777" w:rsidR="002D47ED" w:rsidRDefault="002D47ED" w:rsidP="004909A1">
            <w:pPr>
              <w:pStyle w:val="Nidungvnbn"/>
              <w:ind w:firstLine="0"/>
            </w:pPr>
            <w:r>
              <w:t>1</w:t>
            </w:r>
          </w:p>
        </w:tc>
        <w:tc>
          <w:tcPr>
            <w:tcW w:w="1125" w:type="dxa"/>
          </w:tcPr>
          <w:p w14:paraId="06A306C9" w14:textId="77777777" w:rsidR="002D47ED" w:rsidRDefault="002D47ED" w:rsidP="004909A1">
            <w:pPr>
              <w:pStyle w:val="Nidungvnbn"/>
              <w:ind w:firstLine="0"/>
            </w:pPr>
            <w:r>
              <w:t>-0.87</w:t>
            </w:r>
          </w:p>
        </w:tc>
        <w:tc>
          <w:tcPr>
            <w:tcW w:w="1126" w:type="dxa"/>
          </w:tcPr>
          <w:p w14:paraId="3747F3C2" w14:textId="77777777" w:rsidR="002D47ED" w:rsidRDefault="002D47ED" w:rsidP="004909A1">
            <w:pPr>
              <w:pStyle w:val="Nidungvnbn"/>
              <w:ind w:firstLine="0"/>
            </w:pPr>
            <w:r>
              <w:t>-0.40</w:t>
            </w:r>
          </w:p>
        </w:tc>
        <w:tc>
          <w:tcPr>
            <w:tcW w:w="1126" w:type="dxa"/>
          </w:tcPr>
          <w:p w14:paraId="5E5F2FCB" w14:textId="77777777" w:rsidR="002D47ED" w:rsidRDefault="002D47ED" w:rsidP="004909A1">
            <w:pPr>
              <w:pStyle w:val="Nidungvnbn"/>
              <w:ind w:firstLine="0"/>
            </w:pPr>
            <w:r>
              <w:t>-0.55</w:t>
            </w:r>
          </w:p>
        </w:tc>
        <w:tc>
          <w:tcPr>
            <w:tcW w:w="1126" w:type="dxa"/>
          </w:tcPr>
          <w:p w14:paraId="04B9622E" w14:textId="77777777" w:rsidR="002D47ED" w:rsidRDefault="002D47ED" w:rsidP="004909A1">
            <w:pPr>
              <w:pStyle w:val="Nidungvnbn"/>
              <w:ind w:firstLine="0"/>
            </w:pPr>
            <w:r>
              <w:t>-0.23</w:t>
            </w:r>
          </w:p>
        </w:tc>
        <w:tc>
          <w:tcPr>
            <w:tcW w:w="1126" w:type="dxa"/>
          </w:tcPr>
          <w:p w14:paraId="56F8339C" w14:textId="77777777" w:rsidR="002D47ED" w:rsidRDefault="002D47ED" w:rsidP="004909A1">
            <w:pPr>
              <w:pStyle w:val="Nidungvnbn"/>
              <w:ind w:firstLine="0"/>
            </w:pPr>
            <w:r>
              <w:t>-0.71</w:t>
            </w:r>
          </w:p>
        </w:tc>
      </w:tr>
      <w:tr w:rsidR="002D47ED" w14:paraId="207AABAB" w14:textId="77777777" w:rsidTr="002D47ED">
        <w:tc>
          <w:tcPr>
            <w:tcW w:w="1125" w:type="dxa"/>
          </w:tcPr>
          <w:p w14:paraId="6CCB407B" w14:textId="77777777" w:rsidR="002D47ED" w:rsidRDefault="002D47ED" w:rsidP="004909A1">
            <w:pPr>
              <w:pStyle w:val="Nidungvnbn"/>
              <w:ind w:firstLine="0"/>
            </w:pPr>
            <w:r>
              <w:t>U2</w:t>
            </w:r>
          </w:p>
        </w:tc>
        <w:tc>
          <w:tcPr>
            <w:tcW w:w="1125" w:type="dxa"/>
          </w:tcPr>
          <w:p w14:paraId="4C75AA64" w14:textId="77777777" w:rsidR="002D47ED" w:rsidRDefault="002D47ED" w:rsidP="004909A1">
            <w:pPr>
              <w:pStyle w:val="Nidungvnbn"/>
              <w:ind w:firstLine="0"/>
            </w:pPr>
            <w:r>
              <w:t>-0.58</w:t>
            </w:r>
          </w:p>
        </w:tc>
        <w:tc>
          <w:tcPr>
            <w:tcW w:w="1125" w:type="dxa"/>
          </w:tcPr>
          <w:p w14:paraId="591693F8" w14:textId="77777777" w:rsidR="002D47ED" w:rsidRDefault="002D47ED" w:rsidP="004909A1">
            <w:pPr>
              <w:pStyle w:val="Nidungvnbn"/>
              <w:ind w:firstLine="0"/>
            </w:pPr>
            <w:r>
              <w:t>-0.87</w:t>
            </w:r>
          </w:p>
        </w:tc>
        <w:tc>
          <w:tcPr>
            <w:tcW w:w="1125" w:type="dxa"/>
          </w:tcPr>
          <w:p w14:paraId="52378289" w14:textId="77777777" w:rsidR="002D47ED" w:rsidRDefault="002D47ED" w:rsidP="004909A1">
            <w:pPr>
              <w:pStyle w:val="Nidungvnbn"/>
              <w:ind w:firstLine="0"/>
            </w:pPr>
            <w:r>
              <w:t>1</w:t>
            </w:r>
          </w:p>
        </w:tc>
        <w:tc>
          <w:tcPr>
            <w:tcW w:w="1126" w:type="dxa"/>
          </w:tcPr>
          <w:p w14:paraId="36979BC2" w14:textId="77777777" w:rsidR="002D47ED" w:rsidRDefault="002D47ED" w:rsidP="004909A1">
            <w:pPr>
              <w:pStyle w:val="Nidungvnbn"/>
              <w:ind w:firstLine="0"/>
            </w:pPr>
            <w:r>
              <w:t>0.27</w:t>
            </w:r>
          </w:p>
        </w:tc>
        <w:tc>
          <w:tcPr>
            <w:tcW w:w="1126" w:type="dxa"/>
          </w:tcPr>
          <w:p w14:paraId="713F4115" w14:textId="77777777" w:rsidR="002D47ED" w:rsidRDefault="002D47ED" w:rsidP="004909A1">
            <w:pPr>
              <w:pStyle w:val="Nidungvnbn"/>
              <w:ind w:firstLine="0"/>
            </w:pPr>
            <w:r>
              <w:t>0.32</w:t>
            </w:r>
          </w:p>
        </w:tc>
        <w:tc>
          <w:tcPr>
            <w:tcW w:w="1126" w:type="dxa"/>
          </w:tcPr>
          <w:p w14:paraId="22B0BA24" w14:textId="77777777" w:rsidR="002D47ED" w:rsidRDefault="002D47ED" w:rsidP="004909A1">
            <w:pPr>
              <w:pStyle w:val="Nidungvnbn"/>
              <w:ind w:firstLine="0"/>
            </w:pPr>
            <w:r>
              <w:t>0.47</w:t>
            </w:r>
          </w:p>
        </w:tc>
        <w:tc>
          <w:tcPr>
            <w:tcW w:w="1126" w:type="dxa"/>
          </w:tcPr>
          <w:p w14:paraId="70E1C620" w14:textId="77777777" w:rsidR="002D47ED" w:rsidRDefault="002D47ED" w:rsidP="004909A1">
            <w:pPr>
              <w:pStyle w:val="Nidungvnbn"/>
              <w:ind w:firstLine="0"/>
            </w:pPr>
            <w:r>
              <w:t>0.96</w:t>
            </w:r>
          </w:p>
        </w:tc>
      </w:tr>
      <w:tr w:rsidR="002D47ED" w14:paraId="2EF0C6F0" w14:textId="77777777" w:rsidTr="002D47ED">
        <w:tc>
          <w:tcPr>
            <w:tcW w:w="1125" w:type="dxa"/>
          </w:tcPr>
          <w:p w14:paraId="1D188448" w14:textId="77777777" w:rsidR="002D47ED" w:rsidRDefault="002D47ED" w:rsidP="004909A1">
            <w:pPr>
              <w:pStyle w:val="Nidungvnbn"/>
              <w:ind w:firstLine="0"/>
            </w:pPr>
            <w:r>
              <w:t>U3</w:t>
            </w:r>
          </w:p>
        </w:tc>
        <w:tc>
          <w:tcPr>
            <w:tcW w:w="1125" w:type="dxa"/>
          </w:tcPr>
          <w:p w14:paraId="50978ABB" w14:textId="77777777" w:rsidR="002D47ED" w:rsidRDefault="002D47ED" w:rsidP="004909A1">
            <w:pPr>
              <w:pStyle w:val="Nidungvnbn"/>
              <w:ind w:firstLine="0"/>
            </w:pPr>
            <w:r>
              <w:t>-0.79</w:t>
            </w:r>
          </w:p>
        </w:tc>
        <w:tc>
          <w:tcPr>
            <w:tcW w:w="1125" w:type="dxa"/>
          </w:tcPr>
          <w:p w14:paraId="60B21A33" w14:textId="77777777" w:rsidR="002D47ED" w:rsidRDefault="002D47ED" w:rsidP="004909A1">
            <w:pPr>
              <w:pStyle w:val="Nidungvnbn"/>
              <w:ind w:firstLine="0"/>
            </w:pPr>
            <w:r>
              <w:t>-0.40</w:t>
            </w:r>
          </w:p>
        </w:tc>
        <w:tc>
          <w:tcPr>
            <w:tcW w:w="1125" w:type="dxa"/>
          </w:tcPr>
          <w:p w14:paraId="2BA3F071" w14:textId="77777777" w:rsidR="002D47ED" w:rsidRDefault="002D47ED" w:rsidP="004909A1">
            <w:pPr>
              <w:pStyle w:val="Nidungvnbn"/>
              <w:ind w:firstLine="0"/>
            </w:pPr>
            <w:r>
              <w:t>0.27</w:t>
            </w:r>
          </w:p>
        </w:tc>
        <w:tc>
          <w:tcPr>
            <w:tcW w:w="1126" w:type="dxa"/>
          </w:tcPr>
          <w:p w14:paraId="4B4BF7B1" w14:textId="77777777" w:rsidR="002D47ED" w:rsidRDefault="002D47ED" w:rsidP="004909A1">
            <w:pPr>
              <w:pStyle w:val="Nidungvnbn"/>
              <w:ind w:firstLine="0"/>
            </w:pPr>
            <w:r>
              <w:t>1</w:t>
            </w:r>
          </w:p>
        </w:tc>
        <w:tc>
          <w:tcPr>
            <w:tcW w:w="1126" w:type="dxa"/>
          </w:tcPr>
          <w:p w14:paraId="3C6A1692" w14:textId="77777777" w:rsidR="002D47ED" w:rsidRDefault="002D47ED" w:rsidP="004909A1">
            <w:pPr>
              <w:pStyle w:val="Nidungvnbn"/>
              <w:ind w:firstLine="0"/>
            </w:pPr>
            <w:r>
              <w:t>0.87</w:t>
            </w:r>
          </w:p>
        </w:tc>
        <w:tc>
          <w:tcPr>
            <w:tcW w:w="1126" w:type="dxa"/>
          </w:tcPr>
          <w:p w14:paraId="4CF0ADA3" w14:textId="77777777" w:rsidR="002D47ED" w:rsidRDefault="002D47ED" w:rsidP="004909A1">
            <w:pPr>
              <w:pStyle w:val="Nidungvnbn"/>
              <w:ind w:firstLine="0"/>
            </w:pPr>
            <w:r>
              <w:t>-0.29</w:t>
            </w:r>
          </w:p>
        </w:tc>
        <w:tc>
          <w:tcPr>
            <w:tcW w:w="1126" w:type="dxa"/>
          </w:tcPr>
          <w:p w14:paraId="484234CF" w14:textId="77777777" w:rsidR="002D47ED" w:rsidRDefault="002D47ED" w:rsidP="004909A1">
            <w:pPr>
              <w:pStyle w:val="Nidungvnbn"/>
              <w:ind w:firstLine="0"/>
            </w:pPr>
            <w:r>
              <w:t>0.18</w:t>
            </w:r>
          </w:p>
        </w:tc>
      </w:tr>
      <w:tr w:rsidR="002D47ED" w14:paraId="5C24DE2D" w14:textId="77777777" w:rsidTr="002D47ED">
        <w:tc>
          <w:tcPr>
            <w:tcW w:w="1125" w:type="dxa"/>
          </w:tcPr>
          <w:p w14:paraId="660CA194" w14:textId="77777777" w:rsidR="002D47ED" w:rsidRDefault="002D47ED" w:rsidP="004909A1">
            <w:pPr>
              <w:pStyle w:val="Nidungvnbn"/>
              <w:ind w:firstLine="0"/>
            </w:pPr>
            <w:r>
              <w:t>U4</w:t>
            </w:r>
          </w:p>
        </w:tc>
        <w:tc>
          <w:tcPr>
            <w:tcW w:w="1125" w:type="dxa"/>
          </w:tcPr>
          <w:p w14:paraId="0D9F940B" w14:textId="77777777" w:rsidR="002D47ED" w:rsidRDefault="002D47ED" w:rsidP="004909A1">
            <w:pPr>
              <w:pStyle w:val="Nidungvnbn"/>
              <w:ind w:firstLine="0"/>
            </w:pPr>
            <w:r>
              <w:t>-0.82</w:t>
            </w:r>
          </w:p>
        </w:tc>
        <w:tc>
          <w:tcPr>
            <w:tcW w:w="1125" w:type="dxa"/>
          </w:tcPr>
          <w:p w14:paraId="3DFF2557" w14:textId="77777777" w:rsidR="002D47ED" w:rsidRDefault="002D47ED" w:rsidP="004909A1">
            <w:pPr>
              <w:pStyle w:val="Nidungvnbn"/>
              <w:ind w:firstLine="0"/>
            </w:pPr>
            <w:r>
              <w:t>-0.55</w:t>
            </w:r>
          </w:p>
        </w:tc>
        <w:tc>
          <w:tcPr>
            <w:tcW w:w="1125" w:type="dxa"/>
          </w:tcPr>
          <w:p w14:paraId="00484F0E" w14:textId="77777777" w:rsidR="002D47ED" w:rsidRDefault="002D47ED" w:rsidP="004909A1">
            <w:pPr>
              <w:pStyle w:val="Nidungvnbn"/>
              <w:ind w:firstLine="0"/>
            </w:pPr>
            <w:r>
              <w:t>0.32</w:t>
            </w:r>
          </w:p>
        </w:tc>
        <w:tc>
          <w:tcPr>
            <w:tcW w:w="1126" w:type="dxa"/>
          </w:tcPr>
          <w:p w14:paraId="710D7465" w14:textId="77777777" w:rsidR="002D47ED" w:rsidRDefault="002D47ED" w:rsidP="004909A1">
            <w:pPr>
              <w:pStyle w:val="Nidungvnbn"/>
              <w:ind w:firstLine="0"/>
            </w:pPr>
            <w:r>
              <w:t>0.87</w:t>
            </w:r>
          </w:p>
        </w:tc>
        <w:tc>
          <w:tcPr>
            <w:tcW w:w="1126" w:type="dxa"/>
          </w:tcPr>
          <w:p w14:paraId="2C373C42" w14:textId="77777777" w:rsidR="002D47ED" w:rsidRDefault="002D47ED" w:rsidP="004909A1">
            <w:pPr>
              <w:pStyle w:val="Nidungvnbn"/>
              <w:ind w:firstLine="0"/>
            </w:pPr>
            <w:r>
              <w:t>1</w:t>
            </w:r>
          </w:p>
        </w:tc>
        <w:tc>
          <w:tcPr>
            <w:tcW w:w="1126" w:type="dxa"/>
          </w:tcPr>
          <w:p w14:paraId="5E0F71B0" w14:textId="77777777" w:rsidR="002D47ED" w:rsidRDefault="002D47ED" w:rsidP="004909A1">
            <w:pPr>
              <w:pStyle w:val="Nidungvnbn"/>
              <w:ind w:firstLine="0"/>
            </w:pPr>
            <w:r>
              <w:t>0</w:t>
            </w:r>
          </w:p>
        </w:tc>
        <w:tc>
          <w:tcPr>
            <w:tcW w:w="1126" w:type="dxa"/>
          </w:tcPr>
          <w:p w14:paraId="1189523E" w14:textId="77777777" w:rsidR="002D47ED" w:rsidRDefault="002D47ED" w:rsidP="004909A1">
            <w:pPr>
              <w:pStyle w:val="Nidungvnbn"/>
              <w:ind w:firstLine="0"/>
            </w:pPr>
            <w:r>
              <w:t>0.16</w:t>
            </w:r>
          </w:p>
        </w:tc>
      </w:tr>
      <w:tr w:rsidR="002D47ED" w14:paraId="10F86967" w14:textId="77777777" w:rsidTr="002D47ED">
        <w:tc>
          <w:tcPr>
            <w:tcW w:w="1125" w:type="dxa"/>
          </w:tcPr>
          <w:p w14:paraId="0D6C5365" w14:textId="77777777" w:rsidR="002D47ED" w:rsidRDefault="002D47ED" w:rsidP="004909A1">
            <w:pPr>
              <w:pStyle w:val="Nidungvnbn"/>
              <w:ind w:firstLine="0"/>
            </w:pPr>
            <w:r>
              <w:t>U5</w:t>
            </w:r>
          </w:p>
        </w:tc>
        <w:tc>
          <w:tcPr>
            <w:tcW w:w="1125" w:type="dxa"/>
          </w:tcPr>
          <w:p w14:paraId="0FC80483" w14:textId="77777777" w:rsidR="002D47ED" w:rsidRDefault="002D47ED" w:rsidP="004909A1">
            <w:pPr>
              <w:pStyle w:val="Nidungvnbn"/>
              <w:ind w:firstLine="0"/>
            </w:pPr>
            <w:r>
              <w:t>0.2</w:t>
            </w:r>
          </w:p>
        </w:tc>
        <w:tc>
          <w:tcPr>
            <w:tcW w:w="1125" w:type="dxa"/>
          </w:tcPr>
          <w:p w14:paraId="0761DF9F" w14:textId="77777777" w:rsidR="002D47ED" w:rsidRDefault="002D47ED" w:rsidP="004909A1">
            <w:pPr>
              <w:pStyle w:val="Nidungvnbn"/>
              <w:ind w:firstLine="0"/>
            </w:pPr>
            <w:r>
              <w:t>-0.23</w:t>
            </w:r>
          </w:p>
        </w:tc>
        <w:tc>
          <w:tcPr>
            <w:tcW w:w="1125" w:type="dxa"/>
          </w:tcPr>
          <w:p w14:paraId="50CC9BEB" w14:textId="77777777" w:rsidR="002D47ED" w:rsidRDefault="002D47ED" w:rsidP="004909A1">
            <w:pPr>
              <w:pStyle w:val="Nidungvnbn"/>
              <w:ind w:firstLine="0"/>
            </w:pPr>
            <w:r>
              <w:t>0.47</w:t>
            </w:r>
          </w:p>
        </w:tc>
        <w:tc>
          <w:tcPr>
            <w:tcW w:w="1126" w:type="dxa"/>
          </w:tcPr>
          <w:p w14:paraId="5486794F" w14:textId="77777777" w:rsidR="002D47ED" w:rsidRDefault="002D47ED" w:rsidP="004909A1">
            <w:pPr>
              <w:pStyle w:val="Nidungvnbn"/>
              <w:ind w:firstLine="0"/>
            </w:pPr>
            <w:r>
              <w:t>-0.29</w:t>
            </w:r>
          </w:p>
        </w:tc>
        <w:tc>
          <w:tcPr>
            <w:tcW w:w="1126" w:type="dxa"/>
          </w:tcPr>
          <w:p w14:paraId="45E8BDF7" w14:textId="77777777" w:rsidR="002D47ED" w:rsidRDefault="002D47ED" w:rsidP="004909A1">
            <w:pPr>
              <w:pStyle w:val="Nidungvnbn"/>
              <w:ind w:firstLine="0"/>
            </w:pPr>
            <w:r>
              <w:t>0</w:t>
            </w:r>
          </w:p>
        </w:tc>
        <w:tc>
          <w:tcPr>
            <w:tcW w:w="1126" w:type="dxa"/>
          </w:tcPr>
          <w:p w14:paraId="0CCC86A6" w14:textId="77777777" w:rsidR="002D47ED" w:rsidRDefault="002D47ED" w:rsidP="004909A1">
            <w:pPr>
              <w:pStyle w:val="Nidungvnbn"/>
              <w:ind w:firstLine="0"/>
            </w:pPr>
            <w:r>
              <w:t>1</w:t>
            </w:r>
          </w:p>
        </w:tc>
        <w:tc>
          <w:tcPr>
            <w:tcW w:w="1126" w:type="dxa"/>
          </w:tcPr>
          <w:p w14:paraId="1D564096" w14:textId="77777777" w:rsidR="002D47ED" w:rsidRDefault="002D47ED" w:rsidP="004909A1">
            <w:pPr>
              <w:pStyle w:val="Nidungvnbn"/>
              <w:ind w:firstLine="0"/>
            </w:pPr>
            <w:r>
              <w:t>0.56</w:t>
            </w:r>
          </w:p>
        </w:tc>
      </w:tr>
      <w:tr w:rsidR="002D47ED" w14:paraId="58FF8DC5" w14:textId="77777777" w:rsidTr="002D47ED">
        <w:tc>
          <w:tcPr>
            <w:tcW w:w="1125" w:type="dxa"/>
          </w:tcPr>
          <w:p w14:paraId="24F03CA8" w14:textId="77777777" w:rsidR="002D47ED" w:rsidRDefault="002D47ED" w:rsidP="004909A1">
            <w:pPr>
              <w:pStyle w:val="Nidungvnbn"/>
              <w:ind w:firstLine="0"/>
            </w:pPr>
            <w:r>
              <w:t>U6</w:t>
            </w:r>
          </w:p>
        </w:tc>
        <w:tc>
          <w:tcPr>
            <w:tcW w:w="1125" w:type="dxa"/>
          </w:tcPr>
          <w:p w14:paraId="2F53C143" w14:textId="77777777" w:rsidR="002D47ED" w:rsidRDefault="002D47ED" w:rsidP="004909A1">
            <w:pPr>
              <w:pStyle w:val="Nidungvnbn"/>
              <w:ind w:firstLine="0"/>
            </w:pPr>
            <w:r>
              <w:t>-0.38</w:t>
            </w:r>
          </w:p>
        </w:tc>
        <w:tc>
          <w:tcPr>
            <w:tcW w:w="1125" w:type="dxa"/>
          </w:tcPr>
          <w:p w14:paraId="3B2A0513" w14:textId="77777777" w:rsidR="002D47ED" w:rsidRDefault="002D47ED" w:rsidP="004909A1">
            <w:pPr>
              <w:pStyle w:val="Nidungvnbn"/>
              <w:ind w:firstLine="0"/>
            </w:pPr>
            <w:r>
              <w:t>-0.71</w:t>
            </w:r>
          </w:p>
        </w:tc>
        <w:tc>
          <w:tcPr>
            <w:tcW w:w="1125" w:type="dxa"/>
          </w:tcPr>
          <w:p w14:paraId="56118CA8" w14:textId="77777777" w:rsidR="002D47ED" w:rsidRDefault="002D47ED" w:rsidP="004909A1">
            <w:pPr>
              <w:pStyle w:val="Nidungvnbn"/>
              <w:ind w:firstLine="0"/>
            </w:pPr>
            <w:r>
              <w:t>0.96</w:t>
            </w:r>
          </w:p>
        </w:tc>
        <w:tc>
          <w:tcPr>
            <w:tcW w:w="1126" w:type="dxa"/>
          </w:tcPr>
          <w:p w14:paraId="7A4DF24D" w14:textId="77777777" w:rsidR="002D47ED" w:rsidRDefault="002D47ED" w:rsidP="004909A1">
            <w:pPr>
              <w:pStyle w:val="Nidungvnbn"/>
              <w:ind w:firstLine="0"/>
            </w:pPr>
            <w:r>
              <w:t>0.18</w:t>
            </w:r>
          </w:p>
        </w:tc>
        <w:tc>
          <w:tcPr>
            <w:tcW w:w="1126" w:type="dxa"/>
          </w:tcPr>
          <w:p w14:paraId="1B557C0C" w14:textId="77777777" w:rsidR="002D47ED" w:rsidRDefault="002D47ED" w:rsidP="004909A1">
            <w:pPr>
              <w:pStyle w:val="Nidungvnbn"/>
              <w:ind w:firstLine="0"/>
            </w:pPr>
            <w:r>
              <w:t>0.16</w:t>
            </w:r>
          </w:p>
        </w:tc>
        <w:tc>
          <w:tcPr>
            <w:tcW w:w="1126" w:type="dxa"/>
          </w:tcPr>
          <w:p w14:paraId="39848671" w14:textId="77777777" w:rsidR="002D47ED" w:rsidRDefault="002D47ED" w:rsidP="004909A1">
            <w:pPr>
              <w:pStyle w:val="Nidungvnbn"/>
              <w:ind w:firstLine="0"/>
            </w:pPr>
            <w:r>
              <w:t>0.56</w:t>
            </w:r>
          </w:p>
        </w:tc>
        <w:tc>
          <w:tcPr>
            <w:tcW w:w="1126" w:type="dxa"/>
          </w:tcPr>
          <w:p w14:paraId="2C266BBA" w14:textId="77777777" w:rsidR="002D47ED" w:rsidRDefault="002D47ED" w:rsidP="004909A1">
            <w:pPr>
              <w:pStyle w:val="Nidungvnbn"/>
              <w:ind w:firstLine="0"/>
            </w:pPr>
            <w:r>
              <w:t>1</w:t>
            </w:r>
          </w:p>
        </w:tc>
      </w:tr>
    </w:tbl>
    <w:p w14:paraId="5EEE982E" w14:textId="77777777" w:rsidR="002D47ED" w:rsidRPr="004909A1" w:rsidRDefault="00B82160" w:rsidP="00B82160">
      <w:pPr>
        <w:pStyle w:val="Nidungvnbn"/>
      </w:pPr>
      <w:r>
        <w:t xml:space="preserve">Sau </w:t>
      </w:r>
      <w:proofErr w:type="spellStart"/>
      <w:r>
        <w:t>khi</w:t>
      </w:r>
      <w:proofErr w:type="spellEnd"/>
      <w:r>
        <w:t xml:space="preserve"> </w:t>
      </w:r>
      <w:proofErr w:type="spellStart"/>
      <w:r>
        <w:t>tính</w:t>
      </w:r>
      <w:proofErr w:type="spellEnd"/>
      <w:r>
        <w:t xml:space="preserve"> </w:t>
      </w:r>
      <w:proofErr w:type="spellStart"/>
      <w:r>
        <w:t>xong</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giữa</w:t>
      </w:r>
      <w:proofErr w:type="spellEnd"/>
      <w:r>
        <w:t xml:space="preserve"> </w:t>
      </w:r>
      <w:proofErr w:type="spellStart"/>
      <w:r>
        <w:t>các</w:t>
      </w:r>
      <w:proofErr w:type="spellEnd"/>
      <w:r>
        <w:t xml:space="preserve"> user,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user u0 </w:t>
      </w:r>
      <w:proofErr w:type="spellStart"/>
      <w:r>
        <w:t>có</w:t>
      </w:r>
      <w:proofErr w:type="spellEnd"/>
      <w:r>
        <w:t xml:space="preserve"> </w:t>
      </w:r>
      <w:proofErr w:type="spellStart"/>
      <w:r>
        <w:t>nhiều</w:t>
      </w:r>
      <w:proofErr w:type="spellEnd"/>
      <w:r>
        <w:t xml:space="preserve"> </w:t>
      </w:r>
      <w:proofErr w:type="spellStart"/>
      <w:r>
        <w:t>nét</w:t>
      </w:r>
      <w:proofErr w:type="spellEnd"/>
      <w:r>
        <w:t xml:space="preserve"> </w:t>
      </w:r>
      <w:proofErr w:type="spellStart"/>
      <w:r>
        <w:t>tương</w:t>
      </w:r>
      <w:proofErr w:type="spellEnd"/>
      <w:r>
        <w:t xml:space="preserve"> </w:t>
      </w:r>
      <w:proofErr w:type="spellStart"/>
      <w:r>
        <w:t>đồng</w:t>
      </w:r>
      <w:proofErr w:type="spellEnd"/>
      <w:r>
        <w:t xml:space="preserve"> so </w:t>
      </w:r>
      <w:proofErr w:type="spellStart"/>
      <w:r>
        <w:t>với</w:t>
      </w:r>
      <w:proofErr w:type="spellEnd"/>
      <w:r>
        <w:t xml:space="preserve"> user u1 </w:t>
      </w:r>
      <w:proofErr w:type="spellStart"/>
      <w:r>
        <w:t>vì</w:t>
      </w:r>
      <w:proofErr w:type="spellEnd"/>
      <w:r>
        <w:t xml:space="preserve"> cos </w:t>
      </w:r>
      <w:proofErr w:type="spellStart"/>
      <w:r>
        <w:t>của</w:t>
      </w:r>
      <w:proofErr w:type="spellEnd"/>
      <w:r>
        <w:t xml:space="preserve"> u0 </w:t>
      </w:r>
      <w:proofErr w:type="spellStart"/>
      <w:r>
        <w:t>với</w:t>
      </w:r>
      <w:proofErr w:type="spellEnd"/>
      <w:r>
        <w:t xml:space="preserve"> u1 </w:t>
      </w:r>
      <w:proofErr w:type="spellStart"/>
      <w:r>
        <w:t>cao</w:t>
      </w:r>
      <w:proofErr w:type="spellEnd"/>
      <w:r>
        <w:t xml:space="preserve"> </w:t>
      </w:r>
      <w:proofErr w:type="spellStart"/>
      <w:r>
        <w:t>hơn</w:t>
      </w:r>
      <w:proofErr w:type="spellEnd"/>
      <w:r>
        <w:t xml:space="preserve"> so </w:t>
      </w:r>
      <w:proofErr w:type="spellStart"/>
      <w:r>
        <w:t>với</w:t>
      </w:r>
      <w:proofErr w:type="spellEnd"/>
      <w:r>
        <w:t xml:space="preserve"> cos </w:t>
      </w:r>
      <w:proofErr w:type="spellStart"/>
      <w:r>
        <w:t>của</w:t>
      </w:r>
      <w:proofErr w:type="spellEnd"/>
      <w:r>
        <w:t xml:space="preserve"> u0 </w:t>
      </w:r>
      <w:proofErr w:type="spellStart"/>
      <w:r>
        <w:t>với</w:t>
      </w:r>
      <w:proofErr w:type="spellEnd"/>
      <w:r>
        <w:t xml:space="preserve"> </w:t>
      </w:r>
      <w:proofErr w:type="spellStart"/>
      <w:r>
        <w:t>các</w:t>
      </w:r>
      <w:proofErr w:type="spellEnd"/>
      <w:r>
        <w:t xml:space="preserve"> user </w:t>
      </w:r>
      <w:proofErr w:type="spellStart"/>
      <w:r>
        <w:t>còn</w:t>
      </w:r>
      <w:proofErr w:type="spellEnd"/>
      <w:r>
        <w:t xml:space="preserve"> </w:t>
      </w:r>
      <w:proofErr w:type="spellStart"/>
      <w:r>
        <w:t>lại</w:t>
      </w:r>
      <w:proofErr w:type="spellEnd"/>
      <w:r>
        <w:t>.</w:t>
      </w:r>
    </w:p>
    <w:p w14:paraId="0250FFD8" w14:textId="77777777" w:rsidR="00581D4B" w:rsidRDefault="002F6550" w:rsidP="00581D4B">
      <w:pPr>
        <w:pStyle w:val="Tiumccp2"/>
        <w:numPr>
          <w:ilvl w:val="2"/>
          <w:numId w:val="1"/>
        </w:numPr>
      </w:pPr>
      <w:bookmarkStart w:id="14" w:name="_Toc23071053"/>
      <w:r>
        <w:t>Rating prediction</w:t>
      </w:r>
      <w:bookmarkEnd w:id="14"/>
    </w:p>
    <w:p w14:paraId="7873C0DB" w14:textId="77777777" w:rsidR="00B35FA9" w:rsidRDefault="00B35FA9" w:rsidP="00B35FA9">
      <w:pPr>
        <w:pStyle w:val="Nidungvnbn"/>
      </w:pPr>
      <w:r>
        <w:t xml:space="preserve">Ta </w:t>
      </w:r>
      <w:proofErr w:type="spellStart"/>
      <w:r>
        <w:t>đã</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thao</w:t>
      </w:r>
      <w:proofErr w:type="spellEnd"/>
      <w:r>
        <w:t xml:space="preserve"> </w:t>
      </w:r>
      <w:proofErr w:type="spellStart"/>
      <w:r>
        <w:t>tác</w:t>
      </w:r>
      <w:proofErr w:type="spellEnd"/>
      <w:r>
        <w:t xml:space="preserve"> </w:t>
      </w:r>
      <w:proofErr w:type="spellStart"/>
      <w:r>
        <w:t>tìm</w:t>
      </w:r>
      <w:proofErr w:type="spellEnd"/>
      <w:r>
        <w:t xml:space="preserve"> </w:t>
      </w:r>
      <w:proofErr w:type="spellStart"/>
      <w:r>
        <w:t>cặp</w:t>
      </w:r>
      <w:proofErr w:type="spellEnd"/>
      <w:r>
        <w:t xml:space="preserve"> user </w:t>
      </w:r>
      <w:proofErr w:type="spellStart"/>
      <w:r>
        <w:t>có</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với</w:t>
      </w:r>
      <w:proofErr w:type="spellEnd"/>
      <w:r>
        <w:t xml:space="preserve"> </w:t>
      </w:r>
      <w:proofErr w:type="spellStart"/>
      <w:r>
        <w:t>nhau</w:t>
      </w:r>
      <w:proofErr w:type="spellEnd"/>
      <w:r>
        <w:t xml:space="preserve">. Ở </w:t>
      </w:r>
      <w:proofErr w:type="spellStart"/>
      <w:r>
        <w:t>mục</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nốt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đi</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còn</w:t>
      </w:r>
      <w:proofErr w:type="spellEnd"/>
      <w:r>
        <w:t xml:space="preserve"> </w:t>
      </w:r>
      <w:proofErr w:type="spellStart"/>
      <w:r>
        <w:t>thiếu</w:t>
      </w:r>
      <w:proofErr w:type="spellEnd"/>
      <w:r>
        <w:t>.</w:t>
      </w:r>
    </w:p>
    <w:p w14:paraId="0BBA8507" w14:textId="77777777" w:rsidR="00B35FA9" w:rsidRDefault="008E0D35" w:rsidP="00B35FA9">
      <w:pPr>
        <w:pStyle w:val="Nidungvnbn"/>
      </w:pP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cho</w:t>
      </w:r>
      <w:proofErr w:type="spellEnd"/>
      <w:r>
        <w:t xml:space="preserve"> </w:t>
      </w:r>
      <w:proofErr w:type="spellStart"/>
      <w:r>
        <w:t>một</w:t>
      </w:r>
      <w:proofErr w:type="spellEnd"/>
      <w:r>
        <w:t xml:space="preserve"> ô </w:t>
      </w:r>
      <w:proofErr w:type="spellStart"/>
      <w:r>
        <w:t>còn</w:t>
      </w:r>
      <w:proofErr w:type="spellEnd"/>
      <w:r>
        <w:t xml:space="preserve"> </w:t>
      </w:r>
      <w:proofErr w:type="spellStart"/>
      <w:r>
        <w:t>thiếu</w:t>
      </w:r>
      <w:proofErr w:type="spellEnd"/>
      <w:r>
        <w:t xml:space="preserve"> ta </w:t>
      </w:r>
      <w:proofErr w:type="spellStart"/>
      <w:r>
        <w:t>làm</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w:t>
      </w:r>
    </w:p>
    <w:p w14:paraId="0D8E2481" w14:textId="77777777" w:rsidR="008E0D35" w:rsidRDefault="008E0D35" w:rsidP="008E0D35">
      <w:pPr>
        <w:pStyle w:val="Nidungvnbn"/>
        <w:numPr>
          <w:ilvl w:val="0"/>
          <w:numId w:val="28"/>
        </w:numPr>
      </w:pPr>
      <w:proofErr w:type="spellStart"/>
      <w:r>
        <w:t>Chọn</w:t>
      </w:r>
      <w:proofErr w:type="spellEnd"/>
      <w:r>
        <w:t xml:space="preserve"> k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số</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đang</w:t>
      </w:r>
      <w:proofErr w:type="spellEnd"/>
      <w:r>
        <w:t xml:space="preserve"> </w:t>
      </w:r>
      <w:proofErr w:type="spellStart"/>
      <w:r>
        <w:t>xét</w:t>
      </w:r>
      <w:proofErr w:type="spellEnd"/>
    </w:p>
    <w:p w14:paraId="211B1CDE" w14:textId="77777777" w:rsidR="008E0D35" w:rsidRDefault="008E0D35" w:rsidP="008E0D35">
      <w:pPr>
        <w:pStyle w:val="Nidungvnbn"/>
        <w:numPr>
          <w:ilvl w:val="0"/>
          <w:numId w:val="28"/>
        </w:numPr>
      </w:pPr>
      <w:proofErr w:type="spellStart"/>
      <w:r>
        <w:t>Lấy</w:t>
      </w:r>
      <w:proofErr w:type="spellEnd"/>
      <w:r>
        <w:t xml:space="preserve"> ra </w:t>
      </w:r>
      <w:proofErr w:type="spellStart"/>
      <w:r>
        <w:t>tập</w:t>
      </w:r>
      <w:proofErr w:type="spellEnd"/>
      <w:r>
        <w:t xml:space="preserve"> </w:t>
      </w:r>
      <w:proofErr w:type="spellStart"/>
      <w:r>
        <w:t>các</w:t>
      </w:r>
      <w:proofErr w:type="spellEnd"/>
      <w:r>
        <w:t xml:space="preserve"> user </w:t>
      </w:r>
      <w:proofErr w:type="spellStart"/>
      <w:r>
        <w:t>đã</w:t>
      </w:r>
      <w:proofErr w:type="spellEnd"/>
      <w:r>
        <w:t xml:space="preserve"> </w:t>
      </w:r>
      <w:proofErr w:type="spellStart"/>
      <w:r>
        <w:t>đánh</w:t>
      </w:r>
      <w:proofErr w:type="spellEnd"/>
      <w:r>
        <w:t xml:space="preserve"> </w:t>
      </w:r>
      <w:proofErr w:type="spellStart"/>
      <w:r>
        <w:t>giá</w:t>
      </w:r>
      <w:proofErr w:type="spellEnd"/>
      <w:r>
        <w:t xml:space="preserve"> item </w:t>
      </w:r>
      <w:proofErr w:type="spellStart"/>
      <w:r>
        <w:t>đang</w:t>
      </w:r>
      <w:proofErr w:type="spellEnd"/>
      <w:r>
        <w:t xml:space="preserve"> </w:t>
      </w:r>
      <w:proofErr w:type="spellStart"/>
      <w:r>
        <w:t>xét</w:t>
      </w:r>
      <w:proofErr w:type="spellEnd"/>
      <w:r>
        <w:t>.</w:t>
      </w:r>
    </w:p>
    <w:p w14:paraId="282F2660" w14:textId="77777777" w:rsidR="008E0D35" w:rsidRDefault="008E0D35" w:rsidP="008E0D35">
      <w:pPr>
        <w:pStyle w:val="Nidungvnbn"/>
        <w:numPr>
          <w:ilvl w:val="0"/>
          <w:numId w:val="28"/>
        </w:numPr>
      </w:pPr>
      <w:proofErr w:type="spellStart"/>
      <w:r>
        <w:lastRenderedPageBreak/>
        <w:t>Tính</w:t>
      </w:r>
      <w:proofErr w:type="spellEnd"/>
      <w:r>
        <w:t xml:space="preserve"> </w:t>
      </w:r>
      <w:proofErr w:type="spellStart"/>
      <w:r>
        <w:t>điểm</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giữa</w:t>
      </w:r>
      <w:proofErr w:type="spellEnd"/>
      <w:r>
        <w:t xml:space="preserve"> user </w:t>
      </w:r>
      <w:proofErr w:type="spellStart"/>
      <w:r>
        <w:t>có</w:t>
      </w:r>
      <w:proofErr w:type="spellEnd"/>
      <w:r>
        <w:t xml:space="preserve"> item </w:t>
      </w:r>
      <w:proofErr w:type="spellStart"/>
      <w:r>
        <w:t>đang</w:t>
      </w:r>
      <w:proofErr w:type="spellEnd"/>
      <w:r>
        <w:t xml:space="preserve"> </w:t>
      </w:r>
      <w:proofErr w:type="spellStart"/>
      <w:r>
        <w:t>xét</w:t>
      </w:r>
      <w:proofErr w:type="spellEnd"/>
      <w:r>
        <w:t xml:space="preserve"> </w:t>
      </w:r>
      <w:proofErr w:type="spellStart"/>
      <w:r>
        <w:t>với</w:t>
      </w:r>
      <w:proofErr w:type="spellEnd"/>
      <w:r>
        <w:t xml:space="preserve"> </w:t>
      </w:r>
      <w:proofErr w:type="spellStart"/>
      <w:r>
        <w:t>các</w:t>
      </w:r>
      <w:proofErr w:type="spellEnd"/>
      <w:r>
        <w:t xml:space="preserve"> user </w:t>
      </w:r>
      <w:proofErr w:type="spellStart"/>
      <w:r>
        <w:t>này</w:t>
      </w:r>
      <w:proofErr w:type="spellEnd"/>
      <w:r>
        <w:t xml:space="preserve">, </w:t>
      </w:r>
      <w:proofErr w:type="spellStart"/>
      <w:r>
        <w:t>chọn</w:t>
      </w:r>
      <w:proofErr w:type="spellEnd"/>
      <w:r>
        <w:t xml:space="preserve"> ra k user </w:t>
      </w:r>
      <w:proofErr w:type="spellStart"/>
      <w:r>
        <w:t>có</w:t>
      </w:r>
      <w:proofErr w:type="spellEnd"/>
      <w:r>
        <w:t xml:space="preserve"> </w:t>
      </w:r>
      <w:proofErr w:type="spellStart"/>
      <w:r>
        <w:t>điểm</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cao</w:t>
      </w:r>
      <w:proofErr w:type="spellEnd"/>
      <w:r>
        <w:t xml:space="preserve"> </w:t>
      </w:r>
      <w:proofErr w:type="spellStart"/>
      <w:r>
        <w:t>nhất</w:t>
      </w:r>
      <w:proofErr w:type="spellEnd"/>
      <w:r>
        <w:t xml:space="preserve"> </w:t>
      </w:r>
      <w:proofErr w:type="spellStart"/>
      <w:r>
        <w:t>với</w:t>
      </w:r>
      <w:proofErr w:type="spellEnd"/>
      <w:r>
        <w:t xml:space="preserve"> user </w:t>
      </w:r>
      <w:proofErr w:type="spellStart"/>
      <w:r>
        <w:t>đang</w:t>
      </w:r>
      <w:proofErr w:type="spellEnd"/>
      <w:r>
        <w:t xml:space="preserve"> </w:t>
      </w:r>
      <w:proofErr w:type="spellStart"/>
      <w:r>
        <w:t>xét</w:t>
      </w:r>
      <w:proofErr w:type="spellEnd"/>
      <w:r>
        <w:t>,</w:t>
      </w:r>
      <w:r w:rsidRPr="008E0D35">
        <w:t xml:space="preserve"> </w:t>
      </w:r>
      <w:r>
        <w:t xml:space="preserve">ta </w:t>
      </w:r>
      <w:proofErr w:type="spellStart"/>
      <w:r>
        <w:t>gọi</w:t>
      </w:r>
      <w:proofErr w:type="spellEnd"/>
      <w:r>
        <w:t xml:space="preserve"> </w:t>
      </w:r>
      <w:proofErr w:type="spellStart"/>
      <w:r>
        <w:t>tập</w:t>
      </w:r>
      <w:proofErr w:type="spellEnd"/>
      <w:r>
        <w:t xml:space="preserve"> </w:t>
      </w:r>
      <w:proofErr w:type="spellStart"/>
      <w:r>
        <w:t>này</w:t>
      </w:r>
      <w:proofErr w:type="spellEnd"/>
      <w:r>
        <w:t xml:space="preserve"> </w:t>
      </w:r>
      <m:oMath>
        <m:r>
          <m:rPr>
            <m:scr m:val="script"/>
          </m:rPr>
          <w:rPr>
            <w:rFonts w:ascii="Cambria Math" w:hAnsi="Cambria Math"/>
          </w:rPr>
          <m:t>N(</m:t>
        </m:r>
        <m:r>
          <w:rPr>
            <w:rFonts w:ascii="Cambria Math" w:hAnsi="Cambria Math"/>
          </w:rPr>
          <m:t>u,i)</m:t>
        </m:r>
      </m:oMath>
      <w:r>
        <w:t>.</w:t>
      </w:r>
    </w:p>
    <w:p w14:paraId="33DFED6B" w14:textId="77777777" w:rsidR="008E0D35" w:rsidRDefault="008E0D35" w:rsidP="008E0D35">
      <w:pPr>
        <w:pStyle w:val="Nidungvnbn"/>
        <w:numPr>
          <w:ilvl w:val="0"/>
          <w:numId w:val="28"/>
        </w:numPr>
      </w:pPr>
      <w:proofErr w:type="spellStart"/>
      <w:r>
        <w:t>Tính</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tích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user </w:t>
      </w:r>
      <w:proofErr w:type="spellStart"/>
      <w:r>
        <w:t>tương</w:t>
      </w:r>
      <w:proofErr w:type="spellEnd"/>
      <w:r>
        <w:t xml:space="preserve"> </w:t>
      </w:r>
      <w:proofErr w:type="spellStart"/>
      <w:r>
        <w:t>đồng</w:t>
      </w:r>
      <w:proofErr w:type="spellEnd"/>
      <w:r>
        <w:t xml:space="preserve"> </w:t>
      </w:r>
      <w:proofErr w:type="spellStart"/>
      <w:r>
        <w:t>nhân</w:t>
      </w:r>
      <w:proofErr w:type="spellEnd"/>
      <w:r>
        <w:t xml:space="preserve"> </w:t>
      </w:r>
      <w:proofErr w:type="spellStart"/>
      <w:r>
        <w:t>với</w:t>
      </w:r>
      <w:proofErr w:type="spellEnd"/>
      <w:r>
        <w:t xml:space="preserve"> </w:t>
      </w:r>
      <w:proofErr w:type="spellStart"/>
      <w:r>
        <w:t>lại</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giữa</w:t>
      </w:r>
      <w:proofErr w:type="spellEnd"/>
      <w:r>
        <w:t xml:space="preserve"> user </w:t>
      </w:r>
      <w:proofErr w:type="spellStart"/>
      <w:r>
        <w:t>đang</w:t>
      </w:r>
      <w:proofErr w:type="spellEnd"/>
      <w:r>
        <w:t xml:space="preserve"> </w:t>
      </w:r>
      <w:proofErr w:type="spellStart"/>
      <w:r>
        <w:t>xét</w:t>
      </w:r>
      <w:proofErr w:type="spellEnd"/>
      <w:r>
        <w:t xml:space="preserve"> </w:t>
      </w:r>
      <w:proofErr w:type="spellStart"/>
      <w:r>
        <w:t>với</w:t>
      </w:r>
      <w:proofErr w:type="spellEnd"/>
      <w:r>
        <w:t xml:space="preserve"> user </w:t>
      </w:r>
      <w:proofErr w:type="spellStart"/>
      <w:r>
        <w:t>đã</w:t>
      </w:r>
      <w:proofErr w:type="spellEnd"/>
      <w:r>
        <w:t xml:space="preserve"> </w:t>
      </w:r>
      <w:proofErr w:type="spellStart"/>
      <w:r>
        <w:t>đánh</w:t>
      </w:r>
      <w:proofErr w:type="spellEnd"/>
      <w:r>
        <w:t xml:space="preserve"> </w:t>
      </w:r>
      <w:proofErr w:type="spellStart"/>
      <w:r>
        <w:t>giá</w:t>
      </w:r>
      <w:proofErr w:type="spellEnd"/>
      <w:r>
        <w:t>.</w:t>
      </w:r>
    </w:p>
    <w:p w14:paraId="30A3F2B8" w14:textId="77777777" w:rsidR="008E0D35" w:rsidRDefault="008E0D35" w:rsidP="008E0D35">
      <w:pPr>
        <w:pStyle w:val="Nidungvnbn"/>
        <w:numPr>
          <w:ilvl w:val="0"/>
          <w:numId w:val="28"/>
        </w:numPr>
      </w:pPr>
      <w:r>
        <w:t xml:space="preserve">Sau </w:t>
      </w:r>
      <w:proofErr w:type="spellStart"/>
      <w:r>
        <w:t>đó</w:t>
      </w:r>
      <w:proofErr w:type="spellEnd"/>
      <w:r>
        <w:t xml:space="preserve"> ta </w:t>
      </w:r>
      <w:proofErr w:type="spellStart"/>
      <w:r>
        <w:t>lấy</w:t>
      </w:r>
      <w:proofErr w:type="spellEnd"/>
      <w:r>
        <w:t xml:space="preserve"> </w:t>
      </w:r>
      <w:proofErr w:type="spellStart"/>
      <w:r>
        <w:t>tổng</w:t>
      </w:r>
      <w:proofErr w:type="spellEnd"/>
      <w:r>
        <w:t xml:space="preserve"> </w:t>
      </w:r>
      <w:proofErr w:type="spellStart"/>
      <w:r>
        <w:t>trên</w:t>
      </w:r>
      <w:proofErr w:type="spellEnd"/>
      <w:r>
        <w:t xml:space="preserve"> chi</w:t>
      </w:r>
      <w:r w:rsidR="001956C6">
        <w:t xml:space="preserve">a </w:t>
      </w:r>
      <w:proofErr w:type="spellStart"/>
      <w:r w:rsidR="001956C6">
        <w:t>cho</w:t>
      </w:r>
      <w:proofErr w:type="spellEnd"/>
      <w:r w:rsidR="001956C6">
        <w:t xml:space="preserve"> </w:t>
      </w:r>
      <w:proofErr w:type="spellStart"/>
      <w:r w:rsidR="001956C6">
        <w:t>tổng</w:t>
      </w:r>
      <w:proofErr w:type="spellEnd"/>
      <w:r w:rsidR="001956C6">
        <w:t xml:space="preserve"> k </w:t>
      </w:r>
      <w:proofErr w:type="spellStart"/>
      <w:r w:rsidR="001956C6">
        <w:t>độ</w:t>
      </w:r>
      <w:proofErr w:type="spellEnd"/>
      <w:r w:rsidR="001956C6">
        <w:t xml:space="preserve"> </w:t>
      </w:r>
      <w:proofErr w:type="spellStart"/>
      <w:r w:rsidR="001956C6">
        <w:t>tương</w:t>
      </w:r>
      <w:proofErr w:type="spellEnd"/>
      <w:r w:rsidR="001956C6">
        <w:t xml:space="preserve"> </w:t>
      </w:r>
      <w:proofErr w:type="spellStart"/>
      <w:r w:rsidR="001956C6">
        <w:t>đồng</w:t>
      </w:r>
      <w:proofErr w:type="spellEnd"/>
      <w:r w:rsidR="001956C6">
        <w:t xml:space="preserve"> (</w:t>
      </w:r>
      <w:proofErr w:type="spellStart"/>
      <w:r w:rsidR="001956C6">
        <w:t>lấy</w:t>
      </w:r>
      <w:proofErr w:type="spellEnd"/>
      <w:r w:rsidR="001956C6">
        <w:t xml:space="preserve"> </w:t>
      </w:r>
      <w:proofErr w:type="spellStart"/>
      <w:r w:rsidR="001956C6">
        <w:t>dương</w:t>
      </w:r>
      <w:proofErr w:type="spellEnd"/>
      <w:r w:rsidR="001956C6">
        <w:t xml:space="preserve"> </w:t>
      </w:r>
      <w:proofErr w:type="spellStart"/>
      <w:r w:rsidR="001956C6">
        <w:t>độ</w:t>
      </w:r>
      <w:proofErr w:type="spellEnd"/>
      <w:r w:rsidR="001956C6">
        <w:t xml:space="preserve"> </w:t>
      </w:r>
      <w:proofErr w:type="spellStart"/>
      <w:r w:rsidR="001956C6">
        <w:t>tương</w:t>
      </w:r>
      <w:proofErr w:type="spellEnd"/>
      <w:r w:rsidR="001956C6">
        <w:t xml:space="preserve"> </w:t>
      </w:r>
      <w:proofErr w:type="spellStart"/>
      <w:r w:rsidR="001956C6">
        <w:t>đồng</w:t>
      </w:r>
      <w:proofErr w:type="spellEnd"/>
      <w:r w:rsidR="001956C6">
        <w:t>).</w:t>
      </w:r>
    </w:p>
    <w:p w14:paraId="1CA35650" w14:textId="77777777" w:rsidR="001956C6" w:rsidRDefault="001956C6" w:rsidP="001956C6">
      <w:pPr>
        <w:pStyle w:val="Nidungvnbn"/>
      </w:pPr>
      <w:proofErr w:type="spellStart"/>
      <w:r>
        <w:t>Nói</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hơn</w:t>
      </w:r>
      <w:proofErr w:type="spellEnd"/>
      <w:r>
        <w:t xml:space="preserve"> ta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4132E9E5" w14:textId="77777777" w:rsidR="001956C6" w:rsidRPr="001956C6" w:rsidRDefault="001956C6" w:rsidP="001956C6">
      <w:pPr>
        <w:pStyle w:val="Nidungvnbn"/>
      </w:pPr>
      <m:oMathPara>
        <m:oMath>
          <m:r>
            <w:rPr>
              <w:rFonts w:ascii="Cambria Math" w:hAnsi="Cambria Math"/>
            </w:rPr>
            <m:t>predict=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i,u</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j</m:t>
                      </m:r>
                    </m:sub>
                  </m:sSub>
                  <m:r>
                    <m:rPr>
                      <m:scr m:val="script"/>
                    </m:rPr>
                    <w:rPr>
                      <w:rFonts w:ascii="Cambria Math" w:hAnsi="Cambria Math"/>
                    </w:rPr>
                    <m:t>∈N(</m:t>
                  </m:r>
                  <m:r>
                    <w:rPr>
                      <w:rFonts w:ascii="Cambria Math" w:hAnsi="Cambria Math"/>
                    </w:rPr>
                    <m:t>u,i)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sub>
                  </m:sSub>
                  <m:r>
                    <w:rPr>
                      <w:rFonts w:ascii="Cambria Math" w:hAnsi="Cambria Math"/>
                    </w:rPr>
                    <m:t>×sim(u,</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j</m:t>
                      </m:r>
                    </m:sub>
                  </m:sSub>
                  <m:r>
                    <m:rPr>
                      <m:scr m:val="script"/>
                    </m:rPr>
                    <w:rPr>
                      <w:rFonts w:ascii="Cambria Math" w:hAnsi="Cambria Math"/>
                    </w:rPr>
                    <m:t>∈N(</m:t>
                  </m:r>
                  <m:r>
                    <w:rPr>
                      <w:rFonts w:ascii="Cambria Math" w:hAnsi="Cambria Math"/>
                    </w:rPr>
                    <m:t>u,i)</m:t>
                  </m:r>
                </m:sub>
                <m:sup/>
                <m:e>
                  <m:d>
                    <m:dPr>
                      <m:begChr m:val="|"/>
                      <m:endChr m:val="|"/>
                      <m:ctrlPr>
                        <w:rPr>
                          <w:rFonts w:ascii="Cambria Math" w:hAnsi="Cambria Math"/>
                          <w:i/>
                        </w:rPr>
                      </m:ctrlPr>
                    </m:dPr>
                    <m:e>
                      <m:r>
                        <w:rPr>
                          <w:rFonts w:ascii="Cambria Math" w:hAnsi="Cambria Math"/>
                        </w:rPr>
                        <m:t>sim(u,</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d>
                </m:e>
              </m:nary>
            </m:den>
          </m:f>
        </m:oMath>
      </m:oMathPara>
    </w:p>
    <w:p w14:paraId="5943BDD2" w14:textId="77777777" w:rsidR="001956C6" w:rsidRDefault="00B242CD" w:rsidP="001956C6">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có</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điền</w:t>
      </w:r>
      <w:proofErr w:type="spellEnd"/>
      <w:r>
        <w:t xml:space="preserve"> </w:t>
      </w:r>
      <w:proofErr w:type="spellStart"/>
      <w:r>
        <w:t>được</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các</w:t>
      </w:r>
      <w:proofErr w:type="spellEnd"/>
      <w:r>
        <w:t xml:space="preserve"> </w:t>
      </w:r>
      <w:proofErr w:type="spellStart"/>
      <w:r>
        <w:t>chỗ</w:t>
      </w:r>
      <w:proofErr w:type="spellEnd"/>
      <w:r>
        <w:t xml:space="preserve"> </w:t>
      </w:r>
      <w:proofErr w:type="spellStart"/>
      <w:r>
        <w:t>còn</w:t>
      </w:r>
      <w:proofErr w:type="spellEnd"/>
      <w:r>
        <w:t xml:space="preserve"> </w:t>
      </w:r>
      <w:proofErr w:type="spellStart"/>
      <w:r>
        <w:t>thiếu</w:t>
      </w:r>
      <w:proofErr w:type="spellEnd"/>
      <w:r>
        <w:t>:</w:t>
      </w:r>
    </w:p>
    <w:p w14:paraId="16D61402" w14:textId="77777777" w:rsidR="00B242CD" w:rsidRPr="00B242CD" w:rsidRDefault="00B242CD" w:rsidP="00B242CD">
      <w:pPr>
        <w:pStyle w:val="Caption"/>
        <w:rPr>
          <w:b/>
          <w:bCs w:val="0"/>
          <w:sz w:val="22"/>
          <w:szCs w:val="22"/>
        </w:rPr>
      </w:pPr>
      <w:proofErr w:type="spellStart"/>
      <w:r w:rsidRPr="00B242CD">
        <w:rPr>
          <w:b/>
          <w:bCs w:val="0"/>
          <w:sz w:val="22"/>
          <w:szCs w:val="22"/>
        </w:rPr>
        <w:t>Bảng</w:t>
      </w:r>
      <w:proofErr w:type="spellEnd"/>
      <w:r w:rsidRPr="00B242CD">
        <w:rPr>
          <w:b/>
          <w:bCs w:val="0"/>
          <w:sz w:val="22"/>
          <w:szCs w:val="22"/>
        </w:rPr>
        <w:t xml:space="preserve"> 7: </w:t>
      </w:r>
      <w:proofErr w:type="spellStart"/>
      <w:r w:rsidRPr="00B242CD">
        <w:rPr>
          <w:b/>
          <w:bCs w:val="0"/>
          <w:sz w:val="22"/>
          <w:szCs w:val="22"/>
        </w:rPr>
        <w:t>Thay</w:t>
      </w:r>
      <w:proofErr w:type="spellEnd"/>
      <w:r w:rsidRPr="00B242CD">
        <w:rPr>
          <w:b/>
          <w:bCs w:val="0"/>
          <w:sz w:val="22"/>
          <w:szCs w:val="22"/>
        </w:rPr>
        <w:t xml:space="preserve"> </w:t>
      </w:r>
      <w:proofErr w:type="spellStart"/>
      <w:r w:rsidRPr="00B242CD">
        <w:rPr>
          <w:b/>
          <w:bCs w:val="0"/>
          <w:sz w:val="22"/>
          <w:szCs w:val="22"/>
        </w:rPr>
        <w:t>các</w:t>
      </w:r>
      <w:proofErr w:type="spellEnd"/>
      <w:r w:rsidRPr="00B242CD">
        <w:rPr>
          <w:b/>
          <w:bCs w:val="0"/>
          <w:sz w:val="22"/>
          <w:szCs w:val="22"/>
        </w:rPr>
        <w:t xml:space="preserve"> </w:t>
      </w:r>
      <w:proofErr w:type="spellStart"/>
      <w:r w:rsidRPr="00B242CD">
        <w:rPr>
          <w:b/>
          <w:bCs w:val="0"/>
          <w:sz w:val="22"/>
          <w:szCs w:val="22"/>
        </w:rPr>
        <w:t>giá</w:t>
      </w:r>
      <w:proofErr w:type="spellEnd"/>
      <w:r w:rsidRPr="00B242CD">
        <w:rPr>
          <w:b/>
          <w:bCs w:val="0"/>
          <w:sz w:val="22"/>
          <w:szCs w:val="22"/>
        </w:rPr>
        <w:t xml:space="preserve"> </w:t>
      </w:r>
      <w:proofErr w:type="spellStart"/>
      <w:r w:rsidRPr="00B242CD">
        <w:rPr>
          <w:b/>
          <w:bCs w:val="0"/>
          <w:sz w:val="22"/>
          <w:szCs w:val="22"/>
        </w:rPr>
        <w:t>trị</w:t>
      </w:r>
      <w:proofErr w:type="spellEnd"/>
      <w:r w:rsidRPr="00B242CD">
        <w:rPr>
          <w:b/>
          <w:bCs w:val="0"/>
          <w:sz w:val="22"/>
          <w:szCs w:val="22"/>
        </w:rPr>
        <w:t xml:space="preserve"> </w:t>
      </w:r>
      <w:proofErr w:type="spellStart"/>
      <w:r w:rsidRPr="00B242CD">
        <w:rPr>
          <w:b/>
          <w:bCs w:val="0"/>
          <w:sz w:val="22"/>
          <w:szCs w:val="22"/>
        </w:rPr>
        <w:t>chưa</w:t>
      </w:r>
      <w:proofErr w:type="spellEnd"/>
      <w:r w:rsidRPr="00B242CD">
        <w:rPr>
          <w:b/>
          <w:bCs w:val="0"/>
          <w:sz w:val="22"/>
          <w:szCs w:val="22"/>
        </w:rPr>
        <w:t xml:space="preserve"> </w:t>
      </w:r>
      <w:proofErr w:type="spellStart"/>
      <w:r w:rsidRPr="00B242CD">
        <w:rPr>
          <w:b/>
          <w:bCs w:val="0"/>
          <w:sz w:val="22"/>
          <w:szCs w:val="22"/>
        </w:rPr>
        <w:t>đánh</w:t>
      </w:r>
      <w:proofErr w:type="spellEnd"/>
      <w:r w:rsidRPr="00B242CD">
        <w:rPr>
          <w:b/>
          <w:bCs w:val="0"/>
          <w:sz w:val="22"/>
          <w:szCs w:val="22"/>
        </w:rPr>
        <w:t xml:space="preserve"> </w:t>
      </w:r>
      <w:proofErr w:type="spellStart"/>
      <w:r w:rsidRPr="00B242CD">
        <w:rPr>
          <w:b/>
          <w:bCs w:val="0"/>
          <w:sz w:val="22"/>
          <w:szCs w:val="22"/>
        </w:rPr>
        <w:t>giá</w:t>
      </w:r>
      <w:proofErr w:type="spellEnd"/>
      <w:r w:rsidRPr="00B242CD">
        <w:rPr>
          <w:b/>
          <w:bCs w:val="0"/>
          <w:sz w:val="22"/>
          <w:szCs w:val="22"/>
        </w:rPr>
        <w:t xml:space="preserve"> (0) </w:t>
      </w:r>
      <w:proofErr w:type="spellStart"/>
      <w:r w:rsidRPr="00B242CD">
        <w:rPr>
          <w:b/>
          <w:bCs w:val="0"/>
          <w:sz w:val="22"/>
          <w:szCs w:val="22"/>
        </w:rPr>
        <w:t>bằng</w:t>
      </w:r>
      <w:proofErr w:type="spellEnd"/>
      <w:r w:rsidRPr="00B242CD">
        <w:rPr>
          <w:b/>
          <w:bCs w:val="0"/>
          <w:sz w:val="22"/>
          <w:szCs w:val="22"/>
        </w:rPr>
        <w:t xml:space="preserve"> </w:t>
      </w:r>
      <w:proofErr w:type="spellStart"/>
      <w:r w:rsidRPr="00B242CD">
        <w:rPr>
          <w:b/>
          <w:bCs w:val="0"/>
          <w:sz w:val="22"/>
          <w:szCs w:val="22"/>
        </w:rPr>
        <w:t>các</w:t>
      </w:r>
      <w:proofErr w:type="spellEnd"/>
      <w:r w:rsidRPr="00B242CD">
        <w:rPr>
          <w:b/>
          <w:bCs w:val="0"/>
          <w:sz w:val="22"/>
          <w:szCs w:val="22"/>
        </w:rPr>
        <w:t xml:space="preserve"> </w:t>
      </w:r>
      <w:proofErr w:type="spellStart"/>
      <w:r w:rsidRPr="00B242CD">
        <w:rPr>
          <w:b/>
          <w:bCs w:val="0"/>
          <w:sz w:val="22"/>
          <w:szCs w:val="22"/>
        </w:rPr>
        <w:t>giá</w:t>
      </w:r>
      <w:proofErr w:type="spellEnd"/>
      <w:r w:rsidRPr="00B242CD">
        <w:rPr>
          <w:b/>
          <w:bCs w:val="0"/>
          <w:sz w:val="22"/>
          <w:szCs w:val="22"/>
        </w:rPr>
        <w:t xml:space="preserve"> </w:t>
      </w:r>
      <w:proofErr w:type="spellStart"/>
      <w:r w:rsidRPr="00B242CD">
        <w:rPr>
          <w:b/>
          <w:bCs w:val="0"/>
          <w:sz w:val="22"/>
          <w:szCs w:val="22"/>
        </w:rPr>
        <w:t>trị</w:t>
      </w:r>
      <w:proofErr w:type="spellEnd"/>
      <w:r w:rsidRPr="00B242CD">
        <w:rPr>
          <w:b/>
          <w:bCs w:val="0"/>
          <w:sz w:val="22"/>
          <w:szCs w:val="22"/>
        </w:rPr>
        <w:t xml:space="preserve"> </w:t>
      </w:r>
      <w:proofErr w:type="spellStart"/>
      <w:r w:rsidRPr="00B242CD">
        <w:rPr>
          <w:b/>
          <w:bCs w:val="0"/>
          <w:sz w:val="22"/>
          <w:szCs w:val="22"/>
        </w:rPr>
        <w:t>dự</w:t>
      </w:r>
      <w:proofErr w:type="spellEnd"/>
      <w:r w:rsidRPr="00B242CD">
        <w:rPr>
          <w:b/>
          <w:bCs w:val="0"/>
          <w:sz w:val="22"/>
          <w:szCs w:val="22"/>
        </w:rPr>
        <w:t xml:space="preserve"> </w:t>
      </w:r>
      <w:proofErr w:type="spellStart"/>
      <w:r w:rsidRPr="00B242CD">
        <w:rPr>
          <w:b/>
          <w:bCs w:val="0"/>
          <w:sz w:val="22"/>
          <w:szCs w:val="22"/>
        </w:rPr>
        <w:t>đoán</w:t>
      </w:r>
      <w:proofErr w:type="spellEnd"/>
    </w:p>
    <w:tbl>
      <w:tblPr>
        <w:tblStyle w:val="TableGrid"/>
        <w:tblW w:w="0" w:type="auto"/>
        <w:tblLook w:val="04A0" w:firstRow="1" w:lastRow="0" w:firstColumn="1" w:lastColumn="0" w:noHBand="0" w:noVBand="1"/>
      </w:tblPr>
      <w:tblGrid>
        <w:gridCol w:w="1125"/>
        <w:gridCol w:w="1125"/>
        <w:gridCol w:w="1125"/>
        <w:gridCol w:w="1125"/>
        <w:gridCol w:w="1126"/>
        <w:gridCol w:w="1126"/>
        <w:gridCol w:w="1126"/>
        <w:gridCol w:w="1126"/>
      </w:tblGrid>
      <w:tr w:rsidR="00B242CD" w14:paraId="1D5EB636" w14:textId="77777777" w:rsidTr="00D06AB9">
        <w:tc>
          <w:tcPr>
            <w:tcW w:w="1125" w:type="dxa"/>
          </w:tcPr>
          <w:p w14:paraId="2DCA47BA" w14:textId="77777777" w:rsidR="00B242CD" w:rsidRDefault="00B242CD" w:rsidP="00D06AB9">
            <w:pPr>
              <w:pStyle w:val="Nidungvnbn"/>
              <w:ind w:firstLine="0"/>
            </w:pPr>
          </w:p>
        </w:tc>
        <w:tc>
          <w:tcPr>
            <w:tcW w:w="1125" w:type="dxa"/>
          </w:tcPr>
          <w:p w14:paraId="442E6A7C" w14:textId="77777777" w:rsidR="00B242CD" w:rsidRDefault="00B242CD" w:rsidP="00D06AB9">
            <w:pPr>
              <w:pStyle w:val="Nidungvnbn"/>
              <w:ind w:firstLine="0"/>
            </w:pPr>
            <w:r>
              <w:t>U0</w:t>
            </w:r>
          </w:p>
        </w:tc>
        <w:tc>
          <w:tcPr>
            <w:tcW w:w="1125" w:type="dxa"/>
          </w:tcPr>
          <w:p w14:paraId="43B7EE90" w14:textId="77777777" w:rsidR="00B242CD" w:rsidRDefault="00B242CD" w:rsidP="00D06AB9">
            <w:pPr>
              <w:pStyle w:val="Nidungvnbn"/>
              <w:ind w:firstLine="0"/>
            </w:pPr>
            <w:r>
              <w:t>U1</w:t>
            </w:r>
          </w:p>
        </w:tc>
        <w:tc>
          <w:tcPr>
            <w:tcW w:w="1125" w:type="dxa"/>
          </w:tcPr>
          <w:p w14:paraId="0247EA26" w14:textId="77777777" w:rsidR="00B242CD" w:rsidRDefault="00B242CD" w:rsidP="00D06AB9">
            <w:pPr>
              <w:pStyle w:val="Nidungvnbn"/>
              <w:ind w:firstLine="0"/>
            </w:pPr>
            <w:r>
              <w:t>U2</w:t>
            </w:r>
          </w:p>
        </w:tc>
        <w:tc>
          <w:tcPr>
            <w:tcW w:w="1126" w:type="dxa"/>
          </w:tcPr>
          <w:p w14:paraId="1BEE737F" w14:textId="77777777" w:rsidR="00B242CD" w:rsidRDefault="00B242CD" w:rsidP="00D06AB9">
            <w:pPr>
              <w:pStyle w:val="Nidungvnbn"/>
              <w:ind w:firstLine="0"/>
            </w:pPr>
            <w:r>
              <w:t>U3</w:t>
            </w:r>
          </w:p>
        </w:tc>
        <w:tc>
          <w:tcPr>
            <w:tcW w:w="1126" w:type="dxa"/>
          </w:tcPr>
          <w:p w14:paraId="25D191C1" w14:textId="77777777" w:rsidR="00B242CD" w:rsidRDefault="00B242CD" w:rsidP="00D06AB9">
            <w:pPr>
              <w:pStyle w:val="Nidungvnbn"/>
              <w:ind w:firstLine="0"/>
            </w:pPr>
            <w:r>
              <w:t>U4</w:t>
            </w:r>
          </w:p>
        </w:tc>
        <w:tc>
          <w:tcPr>
            <w:tcW w:w="1126" w:type="dxa"/>
          </w:tcPr>
          <w:p w14:paraId="73D14F95" w14:textId="77777777" w:rsidR="00B242CD" w:rsidRDefault="00B242CD" w:rsidP="00D06AB9">
            <w:pPr>
              <w:pStyle w:val="Nidungvnbn"/>
              <w:ind w:firstLine="0"/>
            </w:pPr>
            <w:r>
              <w:t>U5</w:t>
            </w:r>
          </w:p>
        </w:tc>
        <w:tc>
          <w:tcPr>
            <w:tcW w:w="1126" w:type="dxa"/>
          </w:tcPr>
          <w:p w14:paraId="3FE7095B" w14:textId="77777777" w:rsidR="00B242CD" w:rsidRDefault="00B242CD" w:rsidP="00D06AB9">
            <w:pPr>
              <w:pStyle w:val="Nidungvnbn"/>
              <w:ind w:firstLine="0"/>
            </w:pPr>
            <w:r>
              <w:t>U6</w:t>
            </w:r>
          </w:p>
        </w:tc>
      </w:tr>
      <w:tr w:rsidR="00B242CD" w14:paraId="6C8D9838" w14:textId="77777777" w:rsidTr="00D06AB9">
        <w:tc>
          <w:tcPr>
            <w:tcW w:w="1125" w:type="dxa"/>
          </w:tcPr>
          <w:p w14:paraId="5580FA66" w14:textId="77777777" w:rsidR="00B242CD" w:rsidRDefault="00B242CD" w:rsidP="00D06AB9">
            <w:pPr>
              <w:pStyle w:val="Nidungvnbn"/>
              <w:ind w:firstLine="0"/>
            </w:pPr>
            <w:r>
              <w:t>I0</w:t>
            </w:r>
          </w:p>
        </w:tc>
        <w:tc>
          <w:tcPr>
            <w:tcW w:w="1125" w:type="dxa"/>
          </w:tcPr>
          <w:p w14:paraId="50131184" w14:textId="77777777" w:rsidR="00B242CD" w:rsidRDefault="00B242CD" w:rsidP="00D06AB9">
            <w:pPr>
              <w:pStyle w:val="Nidungvnbn"/>
              <w:ind w:firstLine="0"/>
            </w:pPr>
            <w:r>
              <w:t>1.75</w:t>
            </w:r>
          </w:p>
        </w:tc>
        <w:tc>
          <w:tcPr>
            <w:tcW w:w="1125" w:type="dxa"/>
          </w:tcPr>
          <w:p w14:paraId="0693D577" w14:textId="77777777" w:rsidR="00B242CD" w:rsidRDefault="00B242CD" w:rsidP="00D06AB9">
            <w:pPr>
              <w:pStyle w:val="Nidungvnbn"/>
              <w:ind w:firstLine="0"/>
            </w:pPr>
            <w:r>
              <w:t>2.25</w:t>
            </w:r>
          </w:p>
        </w:tc>
        <w:tc>
          <w:tcPr>
            <w:tcW w:w="1125" w:type="dxa"/>
          </w:tcPr>
          <w:p w14:paraId="7070E7E8" w14:textId="77777777" w:rsidR="00B242CD" w:rsidRDefault="00B242CD" w:rsidP="00D06AB9">
            <w:pPr>
              <w:pStyle w:val="Nidungvnbn"/>
              <w:ind w:firstLine="0"/>
            </w:pPr>
            <w:r>
              <w:t>-0.5</w:t>
            </w:r>
          </w:p>
        </w:tc>
        <w:tc>
          <w:tcPr>
            <w:tcW w:w="1126" w:type="dxa"/>
          </w:tcPr>
          <w:p w14:paraId="367D9988" w14:textId="77777777" w:rsidR="00B242CD" w:rsidRDefault="00B242CD" w:rsidP="00D06AB9">
            <w:pPr>
              <w:pStyle w:val="Nidungvnbn"/>
              <w:ind w:firstLine="0"/>
            </w:pPr>
            <w:r>
              <w:t>-1.33</w:t>
            </w:r>
          </w:p>
        </w:tc>
        <w:tc>
          <w:tcPr>
            <w:tcW w:w="1126" w:type="dxa"/>
          </w:tcPr>
          <w:p w14:paraId="0B77BFC4" w14:textId="77777777" w:rsidR="00B242CD" w:rsidRDefault="00B242CD" w:rsidP="00D06AB9">
            <w:pPr>
              <w:pStyle w:val="Nidungvnbn"/>
              <w:ind w:firstLine="0"/>
            </w:pPr>
            <w:r>
              <w:t>-1.5</w:t>
            </w:r>
          </w:p>
        </w:tc>
        <w:tc>
          <w:tcPr>
            <w:tcW w:w="1126" w:type="dxa"/>
          </w:tcPr>
          <w:p w14:paraId="0C046F04" w14:textId="77777777" w:rsidR="00B242CD" w:rsidRPr="00B950E7" w:rsidRDefault="00B242CD" w:rsidP="00D06AB9">
            <w:pPr>
              <w:pStyle w:val="Nidungvnbn"/>
              <w:ind w:firstLine="0"/>
              <w:rPr>
                <w:b/>
                <w:bCs/>
                <w:u w:val="single"/>
              </w:rPr>
            </w:pPr>
            <w:r w:rsidRPr="00B950E7">
              <w:rPr>
                <w:b/>
                <w:bCs/>
                <w:u w:val="single"/>
              </w:rPr>
              <w:t>0</w:t>
            </w:r>
            <w:r w:rsidR="00B950E7" w:rsidRPr="00B950E7">
              <w:rPr>
                <w:b/>
                <w:bCs/>
                <w:u w:val="single"/>
              </w:rPr>
              <w:t>.18</w:t>
            </w:r>
          </w:p>
        </w:tc>
        <w:tc>
          <w:tcPr>
            <w:tcW w:w="1126" w:type="dxa"/>
          </w:tcPr>
          <w:p w14:paraId="21239165" w14:textId="77777777" w:rsidR="00B242CD" w:rsidRPr="00B950E7" w:rsidRDefault="00B950E7" w:rsidP="00D06AB9">
            <w:pPr>
              <w:pStyle w:val="Nidungvnbn"/>
              <w:ind w:firstLine="0"/>
              <w:rPr>
                <w:b/>
                <w:bCs/>
                <w:u w:val="single"/>
              </w:rPr>
            </w:pPr>
            <w:r w:rsidRPr="00B950E7">
              <w:rPr>
                <w:b/>
                <w:bCs/>
                <w:u w:val="single"/>
              </w:rPr>
              <w:t>-0.63</w:t>
            </w:r>
          </w:p>
        </w:tc>
      </w:tr>
      <w:tr w:rsidR="00B242CD" w14:paraId="7285072F" w14:textId="77777777" w:rsidTr="00D06AB9">
        <w:tc>
          <w:tcPr>
            <w:tcW w:w="1125" w:type="dxa"/>
          </w:tcPr>
          <w:p w14:paraId="0F1595F5" w14:textId="77777777" w:rsidR="00B242CD" w:rsidRDefault="00B242CD" w:rsidP="00D06AB9">
            <w:pPr>
              <w:pStyle w:val="Nidungvnbn"/>
              <w:ind w:firstLine="0"/>
            </w:pPr>
            <w:r>
              <w:t>I1</w:t>
            </w:r>
          </w:p>
        </w:tc>
        <w:tc>
          <w:tcPr>
            <w:tcW w:w="1125" w:type="dxa"/>
          </w:tcPr>
          <w:p w14:paraId="4A2683FD" w14:textId="77777777" w:rsidR="00B242CD" w:rsidRDefault="00B242CD" w:rsidP="00D06AB9">
            <w:pPr>
              <w:pStyle w:val="Nidungvnbn"/>
              <w:ind w:firstLine="0"/>
            </w:pPr>
            <w:r>
              <w:t>0.75</w:t>
            </w:r>
          </w:p>
        </w:tc>
        <w:tc>
          <w:tcPr>
            <w:tcW w:w="1125" w:type="dxa"/>
          </w:tcPr>
          <w:p w14:paraId="42A24C4A" w14:textId="77777777" w:rsidR="00B242CD" w:rsidRPr="00C24947" w:rsidRDefault="00B242CD" w:rsidP="00D06AB9">
            <w:pPr>
              <w:pStyle w:val="Nidungvnbn"/>
              <w:ind w:firstLine="0"/>
              <w:rPr>
                <w:b/>
                <w:bCs/>
                <w:u w:val="single"/>
              </w:rPr>
            </w:pPr>
            <w:r w:rsidRPr="00C24947">
              <w:rPr>
                <w:b/>
                <w:bCs/>
                <w:u w:val="single"/>
              </w:rPr>
              <w:t>0</w:t>
            </w:r>
            <w:r w:rsidR="00C24947" w:rsidRPr="00C24947">
              <w:rPr>
                <w:b/>
                <w:bCs/>
                <w:u w:val="single"/>
              </w:rPr>
              <w:t>.48</w:t>
            </w:r>
          </w:p>
        </w:tc>
        <w:tc>
          <w:tcPr>
            <w:tcW w:w="1125" w:type="dxa"/>
          </w:tcPr>
          <w:p w14:paraId="67558261" w14:textId="77777777" w:rsidR="00B242CD" w:rsidRPr="00B950E7" w:rsidRDefault="00B950E7" w:rsidP="00D06AB9">
            <w:pPr>
              <w:pStyle w:val="Nidungvnbn"/>
              <w:ind w:firstLine="0"/>
              <w:rPr>
                <w:b/>
                <w:bCs/>
                <w:u w:val="single"/>
              </w:rPr>
            </w:pPr>
            <w:r w:rsidRPr="00B950E7">
              <w:rPr>
                <w:b/>
                <w:bCs/>
                <w:u w:val="single"/>
              </w:rPr>
              <w:t>-0.17</w:t>
            </w:r>
          </w:p>
        </w:tc>
        <w:tc>
          <w:tcPr>
            <w:tcW w:w="1126" w:type="dxa"/>
          </w:tcPr>
          <w:p w14:paraId="5677B8BA" w14:textId="77777777" w:rsidR="00B242CD" w:rsidRDefault="00B242CD" w:rsidP="00D06AB9">
            <w:pPr>
              <w:pStyle w:val="Nidungvnbn"/>
              <w:ind w:firstLine="0"/>
            </w:pPr>
            <w:r>
              <w:t>-1.33</w:t>
            </w:r>
          </w:p>
        </w:tc>
        <w:tc>
          <w:tcPr>
            <w:tcW w:w="1126" w:type="dxa"/>
          </w:tcPr>
          <w:p w14:paraId="49F68A37" w14:textId="77777777" w:rsidR="00B242CD" w:rsidRPr="00B950E7" w:rsidRDefault="00B950E7" w:rsidP="00D06AB9">
            <w:pPr>
              <w:pStyle w:val="Nidungvnbn"/>
              <w:ind w:firstLine="0"/>
              <w:rPr>
                <w:b/>
                <w:bCs/>
                <w:u w:val="single"/>
              </w:rPr>
            </w:pPr>
            <w:r w:rsidRPr="00B950E7">
              <w:rPr>
                <w:b/>
                <w:bCs/>
                <w:u w:val="single"/>
              </w:rPr>
              <w:t>-1.33</w:t>
            </w:r>
          </w:p>
        </w:tc>
        <w:tc>
          <w:tcPr>
            <w:tcW w:w="1126" w:type="dxa"/>
          </w:tcPr>
          <w:p w14:paraId="1221473C" w14:textId="77777777" w:rsidR="00B242CD" w:rsidRDefault="00B242CD" w:rsidP="00D06AB9">
            <w:pPr>
              <w:pStyle w:val="Nidungvnbn"/>
              <w:ind w:firstLine="0"/>
            </w:pPr>
            <w:r>
              <w:t>0.5</w:t>
            </w:r>
          </w:p>
        </w:tc>
        <w:tc>
          <w:tcPr>
            <w:tcW w:w="1126" w:type="dxa"/>
          </w:tcPr>
          <w:p w14:paraId="21B687D0" w14:textId="77777777" w:rsidR="00B242CD" w:rsidRPr="00B950E7" w:rsidRDefault="00B242CD" w:rsidP="00D06AB9">
            <w:pPr>
              <w:pStyle w:val="Nidungvnbn"/>
              <w:ind w:firstLine="0"/>
              <w:rPr>
                <w:b/>
                <w:bCs/>
                <w:u w:val="single"/>
              </w:rPr>
            </w:pPr>
            <w:r w:rsidRPr="00B950E7">
              <w:rPr>
                <w:b/>
                <w:bCs/>
                <w:u w:val="single"/>
              </w:rPr>
              <w:t>0</w:t>
            </w:r>
            <w:r w:rsidR="00B950E7" w:rsidRPr="00B950E7">
              <w:rPr>
                <w:b/>
                <w:bCs/>
                <w:u w:val="single"/>
              </w:rPr>
              <w:t>.05</w:t>
            </w:r>
          </w:p>
        </w:tc>
      </w:tr>
      <w:tr w:rsidR="00B242CD" w14:paraId="170D8D72" w14:textId="77777777" w:rsidTr="00D06AB9">
        <w:tc>
          <w:tcPr>
            <w:tcW w:w="1125" w:type="dxa"/>
          </w:tcPr>
          <w:p w14:paraId="747180FE" w14:textId="77777777" w:rsidR="00B242CD" w:rsidRDefault="00B242CD" w:rsidP="00D06AB9">
            <w:pPr>
              <w:pStyle w:val="Nidungvnbn"/>
              <w:ind w:firstLine="0"/>
            </w:pPr>
            <w:r>
              <w:t>I2</w:t>
            </w:r>
          </w:p>
        </w:tc>
        <w:tc>
          <w:tcPr>
            <w:tcW w:w="1125" w:type="dxa"/>
          </w:tcPr>
          <w:p w14:paraId="416E9845" w14:textId="77777777" w:rsidR="00B242CD" w:rsidRPr="00C24947" w:rsidRDefault="00B242CD" w:rsidP="00D06AB9">
            <w:pPr>
              <w:pStyle w:val="Nidungvnbn"/>
              <w:ind w:firstLine="0"/>
              <w:rPr>
                <w:b/>
                <w:bCs/>
                <w:u w:val="single"/>
              </w:rPr>
            </w:pPr>
            <w:r w:rsidRPr="00C24947">
              <w:rPr>
                <w:b/>
                <w:bCs/>
                <w:u w:val="single"/>
              </w:rPr>
              <w:t>0</w:t>
            </w:r>
            <w:r w:rsidR="00C24947" w:rsidRPr="00C24947">
              <w:rPr>
                <w:b/>
                <w:bCs/>
                <w:u w:val="single"/>
              </w:rPr>
              <w:t>.91</w:t>
            </w:r>
          </w:p>
        </w:tc>
        <w:tc>
          <w:tcPr>
            <w:tcW w:w="1125" w:type="dxa"/>
          </w:tcPr>
          <w:p w14:paraId="4AD45C9E" w14:textId="77777777" w:rsidR="00B242CD" w:rsidRDefault="00B242CD" w:rsidP="00D06AB9">
            <w:pPr>
              <w:pStyle w:val="Nidungvnbn"/>
              <w:ind w:firstLine="0"/>
            </w:pPr>
            <w:r>
              <w:t>1.25</w:t>
            </w:r>
          </w:p>
        </w:tc>
        <w:tc>
          <w:tcPr>
            <w:tcW w:w="1125" w:type="dxa"/>
          </w:tcPr>
          <w:p w14:paraId="4FF1F329" w14:textId="77777777" w:rsidR="00B242CD" w:rsidRDefault="00B242CD" w:rsidP="00D06AB9">
            <w:pPr>
              <w:pStyle w:val="Nidungvnbn"/>
              <w:ind w:firstLine="0"/>
            </w:pPr>
            <w:r>
              <w:t>-1.5</w:t>
            </w:r>
          </w:p>
        </w:tc>
        <w:tc>
          <w:tcPr>
            <w:tcW w:w="1126" w:type="dxa"/>
          </w:tcPr>
          <w:p w14:paraId="100A5CF7" w14:textId="77777777" w:rsidR="00B242CD" w:rsidRPr="00B950E7" w:rsidRDefault="00B950E7" w:rsidP="00D06AB9">
            <w:pPr>
              <w:pStyle w:val="Nidungvnbn"/>
              <w:ind w:firstLine="0"/>
              <w:rPr>
                <w:b/>
                <w:bCs/>
                <w:u w:val="single"/>
              </w:rPr>
            </w:pPr>
            <w:r w:rsidRPr="00B950E7">
              <w:rPr>
                <w:b/>
                <w:bCs/>
                <w:u w:val="single"/>
              </w:rPr>
              <w:t>-1.84</w:t>
            </w:r>
          </w:p>
        </w:tc>
        <w:tc>
          <w:tcPr>
            <w:tcW w:w="1126" w:type="dxa"/>
          </w:tcPr>
          <w:p w14:paraId="789D26E0" w14:textId="77777777" w:rsidR="00B242CD" w:rsidRPr="00B950E7" w:rsidRDefault="00B950E7" w:rsidP="00D06AB9">
            <w:pPr>
              <w:pStyle w:val="Nidungvnbn"/>
              <w:ind w:firstLine="0"/>
              <w:rPr>
                <w:b/>
                <w:bCs/>
                <w:u w:val="single"/>
              </w:rPr>
            </w:pPr>
            <w:r w:rsidRPr="00B950E7">
              <w:rPr>
                <w:b/>
                <w:bCs/>
                <w:u w:val="single"/>
              </w:rPr>
              <w:t>-1.78</w:t>
            </w:r>
          </w:p>
        </w:tc>
        <w:tc>
          <w:tcPr>
            <w:tcW w:w="1126" w:type="dxa"/>
          </w:tcPr>
          <w:p w14:paraId="3FE95397" w14:textId="77777777" w:rsidR="00B242CD" w:rsidRDefault="00B242CD" w:rsidP="00D06AB9">
            <w:pPr>
              <w:pStyle w:val="Nidungvnbn"/>
              <w:ind w:firstLine="0"/>
            </w:pPr>
            <w:r>
              <w:t>-0.5</w:t>
            </w:r>
          </w:p>
        </w:tc>
        <w:tc>
          <w:tcPr>
            <w:tcW w:w="1126" w:type="dxa"/>
          </w:tcPr>
          <w:p w14:paraId="75389734" w14:textId="77777777" w:rsidR="00B242CD" w:rsidRDefault="00B242CD" w:rsidP="00D06AB9">
            <w:pPr>
              <w:pStyle w:val="Nidungvnbn"/>
              <w:ind w:firstLine="0"/>
            </w:pPr>
            <w:r>
              <w:t>-2.33</w:t>
            </w:r>
          </w:p>
        </w:tc>
      </w:tr>
      <w:tr w:rsidR="00B242CD" w14:paraId="4812200B" w14:textId="77777777" w:rsidTr="00D06AB9">
        <w:tc>
          <w:tcPr>
            <w:tcW w:w="1125" w:type="dxa"/>
          </w:tcPr>
          <w:p w14:paraId="7DF80316" w14:textId="77777777" w:rsidR="00B242CD" w:rsidRDefault="00B242CD" w:rsidP="00D06AB9">
            <w:pPr>
              <w:pStyle w:val="Nidungvnbn"/>
              <w:ind w:firstLine="0"/>
            </w:pPr>
            <w:r>
              <w:t>I3</w:t>
            </w:r>
          </w:p>
        </w:tc>
        <w:tc>
          <w:tcPr>
            <w:tcW w:w="1125" w:type="dxa"/>
          </w:tcPr>
          <w:p w14:paraId="2E9B576F" w14:textId="77777777" w:rsidR="00B242CD" w:rsidRDefault="00B242CD" w:rsidP="00D06AB9">
            <w:pPr>
              <w:pStyle w:val="Nidungvnbn"/>
              <w:ind w:firstLine="0"/>
            </w:pPr>
            <w:r>
              <w:t>-1.25</w:t>
            </w:r>
          </w:p>
        </w:tc>
        <w:tc>
          <w:tcPr>
            <w:tcW w:w="1125" w:type="dxa"/>
          </w:tcPr>
          <w:p w14:paraId="1875FB4B" w14:textId="77777777" w:rsidR="00B242CD" w:rsidRDefault="00B242CD" w:rsidP="00D06AB9">
            <w:pPr>
              <w:pStyle w:val="Nidungvnbn"/>
              <w:ind w:firstLine="0"/>
            </w:pPr>
            <w:r>
              <w:t>-0.75</w:t>
            </w:r>
          </w:p>
        </w:tc>
        <w:tc>
          <w:tcPr>
            <w:tcW w:w="1125" w:type="dxa"/>
          </w:tcPr>
          <w:p w14:paraId="0136280B" w14:textId="77777777" w:rsidR="00B242CD" w:rsidRDefault="00B242CD" w:rsidP="00D06AB9">
            <w:pPr>
              <w:pStyle w:val="Nidungvnbn"/>
              <w:ind w:firstLine="0"/>
            </w:pPr>
            <w:r>
              <w:t>0.5</w:t>
            </w:r>
          </w:p>
        </w:tc>
        <w:tc>
          <w:tcPr>
            <w:tcW w:w="1126" w:type="dxa"/>
          </w:tcPr>
          <w:p w14:paraId="15AADF87" w14:textId="77777777" w:rsidR="00B242CD" w:rsidRDefault="00B242CD" w:rsidP="00D06AB9">
            <w:pPr>
              <w:pStyle w:val="Nidungvnbn"/>
              <w:ind w:firstLine="0"/>
            </w:pPr>
            <w:r>
              <w:t>2.67</w:t>
            </w:r>
          </w:p>
        </w:tc>
        <w:tc>
          <w:tcPr>
            <w:tcW w:w="1126" w:type="dxa"/>
          </w:tcPr>
          <w:p w14:paraId="574DF3FE" w14:textId="77777777" w:rsidR="00B242CD" w:rsidRDefault="00B242CD" w:rsidP="00D06AB9">
            <w:pPr>
              <w:pStyle w:val="Nidungvnbn"/>
              <w:ind w:firstLine="0"/>
            </w:pPr>
            <w:r>
              <w:t>1.5</w:t>
            </w:r>
          </w:p>
        </w:tc>
        <w:tc>
          <w:tcPr>
            <w:tcW w:w="1126" w:type="dxa"/>
          </w:tcPr>
          <w:p w14:paraId="64963438" w14:textId="77777777" w:rsidR="00B242CD" w:rsidRPr="00B950E7" w:rsidRDefault="00B242CD" w:rsidP="00D06AB9">
            <w:pPr>
              <w:pStyle w:val="Nidungvnbn"/>
              <w:ind w:firstLine="0"/>
              <w:rPr>
                <w:b/>
                <w:bCs/>
                <w:u w:val="single"/>
              </w:rPr>
            </w:pPr>
            <w:r w:rsidRPr="00B950E7">
              <w:rPr>
                <w:b/>
                <w:bCs/>
                <w:u w:val="single"/>
              </w:rPr>
              <w:t>0</w:t>
            </w:r>
            <w:r w:rsidR="00B950E7" w:rsidRPr="00B950E7">
              <w:rPr>
                <w:b/>
                <w:bCs/>
                <w:u w:val="single"/>
              </w:rPr>
              <w:t>.59</w:t>
            </w:r>
          </w:p>
        </w:tc>
        <w:tc>
          <w:tcPr>
            <w:tcW w:w="1126" w:type="dxa"/>
          </w:tcPr>
          <w:p w14:paraId="715E41E0" w14:textId="77777777" w:rsidR="00B242CD" w:rsidRDefault="00B242CD" w:rsidP="00D06AB9">
            <w:pPr>
              <w:pStyle w:val="Nidungvnbn"/>
              <w:ind w:firstLine="0"/>
            </w:pPr>
            <w:r>
              <w:t>0.67</w:t>
            </w:r>
          </w:p>
        </w:tc>
      </w:tr>
      <w:tr w:rsidR="00B242CD" w14:paraId="4235277E" w14:textId="77777777" w:rsidTr="00D06AB9">
        <w:tc>
          <w:tcPr>
            <w:tcW w:w="1125" w:type="dxa"/>
          </w:tcPr>
          <w:p w14:paraId="7A640E99" w14:textId="77777777" w:rsidR="00B242CD" w:rsidRDefault="00B242CD" w:rsidP="00D06AB9">
            <w:pPr>
              <w:pStyle w:val="Nidungvnbn"/>
              <w:ind w:firstLine="0"/>
            </w:pPr>
            <w:r>
              <w:t>I4</w:t>
            </w:r>
          </w:p>
        </w:tc>
        <w:tc>
          <w:tcPr>
            <w:tcW w:w="1125" w:type="dxa"/>
          </w:tcPr>
          <w:p w14:paraId="6B910428" w14:textId="77777777" w:rsidR="00B242CD" w:rsidRDefault="00B242CD" w:rsidP="00D06AB9">
            <w:pPr>
              <w:pStyle w:val="Nidungvnbn"/>
              <w:ind w:firstLine="0"/>
            </w:pPr>
            <w:r>
              <w:t>-1.25</w:t>
            </w:r>
          </w:p>
        </w:tc>
        <w:tc>
          <w:tcPr>
            <w:tcW w:w="1125" w:type="dxa"/>
          </w:tcPr>
          <w:p w14:paraId="3559670C" w14:textId="77777777" w:rsidR="00B242CD" w:rsidRDefault="00B242CD" w:rsidP="00D06AB9">
            <w:pPr>
              <w:pStyle w:val="Nidungvnbn"/>
              <w:ind w:firstLine="0"/>
            </w:pPr>
            <w:r>
              <w:t>-2.75</w:t>
            </w:r>
          </w:p>
        </w:tc>
        <w:tc>
          <w:tcPr>
            <w:tcW w:w="1125" w:type="dxa"/>
          </w:tcPr>
          <w:p w14:paraId="41D2FC38" w14:textId="77777777" w:rsidR="00B242CD" w:rsidRDefault="00B242CD" w:rsidP="00D06AB9">
            <w:pPr>
              <w:pStyle w:val="Nidungvnbn"/>
              <w:ind w:firstLine="0"/>
            </w:pPr>
            <w:r>
              <w:t>1.5</w:t>
            </w:r>
          </w:p>
        </w:tc>
        <w:tc>
          <w:tcPr>
            <w:tcW w:w="1126" w:type="dxa"/>
          </w:tcPr>
          <w:p w14:paraId="5622C769" w14:textId="77777777" w:rsidR="00B242CD" w:rsidRPr="00B950E7" w:rsidRDefault="00B950E7" w:rsidP="00D06AB9">
            <w:pPr>
              <w:pStyle w:val="Nidungvnbn"/>
              <w:ind w:firstLine="0"/>
              <w:rPr>
                <w:b/>
                <w:bCs/>
                <w:u w:val="single"/>
              </w:rPr>
            </w:pPr>
            <w:r w:rsidRPr="00B950E7">
              <w:rPr>
                <w:b/>
                <w:bCs/>
                <w:u w:val="single"/>
              </w:rPr>
              <w:t>1.57</w:t>
            </w:r>
          </w:p>
        </w:tc>
        <w:tc>
          <w:tcPr>
            <w:tcW w:w="1126" w:type="dxa"/>
          </w:tcPr>
          <w:p w14:paraId="0F48E389" w14:textId="77777777" w:rsidR="00B242CD" w:rsidRPr="00B950E7" w:rsidRDefault="00B950E7" w:rsidP="00D06AB9">
            <w:pPr>
              <w:pStyle w:val="Nidungvnbn"/>
              <w:ind w:firstLine="0"/>
              <w:rPr>
                <w:b/>
                <w:bCs/>
                <w:u w:val="single"/>
              </w:rPr>
            </w:pPr>
            <w:r w:rsidRPr="00B950E7">
              <w:rPr>
                <w:b/>
                <w:bCs/>
                <w:u w:val="single"/>
              </w:rPr>
              <w:t>1.56</w:t>
            </w:r>
          </w:p>
        </w:tc>
        <w:tc>
          <w:tcPr>
            <w:tcW w:w="1126" w:type="dxa"/>
          </w:tcPr>
          <w:p w14:paraId="7A4DB0D2" w14:textId="77777777" w:rsidR="00B242CD" w:rsidRPr="00B950E7" w:rsidRDefault="00B950E7" w:rsidP="00D06AB9">
            <w:pPr>
              <w:pStyle w:val="Nidungvnbn"/>
              <w:ind w:firstLine="0"/>
              <w:rPr>
                <w:b/>
                <w:bCs/>
                <w:u w:val="single"/>
              </w:rPr>
            </w:pPr>
            <w:r w:rsidRPr="00B950E7">
              <w:rPr>
                <w:b/>
                <w:bCs/>
                <w:u w:val="single"/>
              </w:rPr>
              <w:t>1.59</w:t>
            </w:r>
          </w:p>
        </w:tc>
        <w:tc>
          <w:tcPr>
            <w:tcW w:w="1126" w:type="dxa"/>
          </w:tcPr>
          <w:p w14:paraId="11854F05" w14:textId="77777777" w:rsidR="00B242CD" w:rsidRDefault="00B242CD" w:rsidP="00D06AB9">
            <w:pPr>
              <w:pStyle w:val="Nidungvnbn"/>
              <w:ind w:firstLine="0"/>
            </w:pPr>
            <w:r>
              <w:t>1.67</w:t>
            </w:r>
          </w:p>
        </w:tc>
      </w:tr>
    </w:tbl>
    <w:p w14:paraId="0C38DADA" w14:textId="77777777" w:rsidR="00B242CD" w:rsidRPr="00B950E7" w:rsidRDefault="00B950E7" w:rsidP="00B950E7">
      <w:pPr>
        <w:pStyle w:val="Nidungvnbn"/>
      </w:pPr>
      <w:proofErr w:type="spellStart"/>
      <w:r>
        <w:t>Như</w:t>
      </w:r>
      <w:proofErr w:type="spellEnd"/>
      <w:r>
        <w:t xml:space="preserve"> </w:t>
      </w:r>
      <w:proofErr w:type="spellStart"/>
      <w:r>
        <w:t>vậy</w:t>
      </w:r>
      <w:proofErr w:type="spellEnd"/>
      <w:r>
        <w:t xml:space="preserve"> </w:t>
      </w:r>
      <w:proofErr w:type="spellStart"/>
      <w:r>
        <w:t>từ</w:t>
      </w:r>
      <w:proofErr w:type="spellEnd"/>
      <w:r>
        <w:t xml:space="preserve"> </w:t>
      </w:r>
      <w:proofErr w:type="spellStart"/>
      <w:r>
        <w:t>đây</w:t>
      </w:r>
      <w:proofErr w:type="spellEnd"/>
      <w:r>
        <w:t xml:space="preserve"> ta </w:t>
      </w:r>
      <w:proofErr w:type="spellStart"/>
      <w:r>
        <w:t>sẽ</w:t>
      </w:r>
      <w:proofErr w:type="spellEnd"/>
      <w:r>
        <w:t xml:space="preserve"> </w:t>
      </w:r>
      <w:proofErr w:type="spellStart"/>
      <w:r>
        <w:t>cộng</w:t>
      </w:r>
      <w:proofErr w:type="spellEnd"/>
      <w:r>
        <w:t xml:space="preserve"> </w:t>
      </w:r>
      <w:proofErr w:type="spellStart"/>
      <w:r>
        <w:t>lại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cho</w:t>
      </w:r>
      <w:proofErr w:type="spellEnd"/>
      <w:r>
        <w:t xml:space="preserve"> </w:t>
      </w:r>
      <w:proofErr w:type="spellStart"/>
      <w:r>
        <w:t>giá</w:t>
      </w:r>
      <w:proofErr w:type="spellEnd"/>
      <w:r>
        <w:t xml:space="preserve"> </w:t>
      </w:r>
      <w:proofErr w:type="spellStart"/>
      <w:r>
        <w:t>trị</w:t>
      </w:r>
      <w:proofErr w:type="spellEnd"/>
      <w:r>
        <w:t xml:space="preserve"> mean </w:t>
      </w:r>
      <w:proofErr w:type="spellStart"/>
      <w:r>
        <w:t>hồi</w:t>
      </w:r>
      <w:proofErr w:type="spellEnd"/>
      <w:r>
        <w:t xml:space="preserve"> </w:t>
      </w:r>
      <w:proofErr w:type="spellStart"/>
      <w:r>
        <w:t>nãy</w:t>
      </w:r>
      <w:proofErr w:type="spellEnd"/>
      <w:r>
        <w:t xml:space="preserve"> </w:t>
      </w:r>
      <w:proofErr w:type="spellStart"/>
      <w:r>
        <w:t>mà</w:t>
      </w:r>
      <w:proofErr w:type="spellEnd"/>
      <w:r>
        <w:t xml:space="preserve"> ta </w:t>
      </w:r>
      <w:proofErr w:type="spellStart"/>
      <w:r>
        <w:t>đã</w:t>
      </w:r>
      <w:proofErr w:type="spellEnd"/>
      <w:r>
        <w:t xml:space="preserve"> </w:t>
      </w:r>
      <w:proofErr w:type="spellStart"/>
      <w:r>
        <w:t>trừ</w:t>
      </w:r>
      <w:proofErr w:type="spellEnd"/>
      <w:r>
        <w:t xml:space="preserve"> </w:t>
      </w:r>
      <w:proofErr w:type="spellStart"/>
      <w:r>
        <w:t>đi</w:t>
      </w:r>
      <w:proofErr w:type="spellEnd"/>
      <w:r>
        <w:t xml:space="preserve">, ta </w:t>
      </w:r>
      <w:proofErr w:type="spellStart"/>
      <w:r>
        <w:t>sẽ</w:t>
      </w:r>
      <w:proofErr w:type="spellEnd"/>
      <w:r>
        <w:t xml:space="preserve"> </w:t>
      </w:r>
      <w:proofErr w:type="spellStart"/>
      <w:r>
        <w:t>khôi</w:t>
      </w:r>
      <w:proofErr w:type="spellEnd"/>
      <w:r>
        <w:t xml:space="preserve"> </w:t>
      </w:r>
      <w:proofErr w:type="spellStart"/>
      <w:r>
        <w:t>phục</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gốc</w:t>
      </w:r>
      <w:proofErr w:type="spellEnd"/>
      <w:r>
        <w:t xml:space="preserve">. </w:t>
      </w:r>
      <w:proofErr w:type="spellStart"/>
      <w:r>
        <w:t>Từ</w:t>
      </w:r>
      <w:proofErr w:type="spellEnd"/>
      <w:r>
        <w:t xml:space="preserve"> </w:t>
      </w:r>
      <w:proofErr w:type="spellStart"/>
      <w:r>
        <w:t>đây</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ra </w:t>
      </w:r>
      <w:proofErr w:type="spellStart"/>
      <w:r>
        <w:t>các</w:t>
      </w:r>
      <w:proofErr w:type="spellEnd"/>
      <w:r>
        <w:t xml:space="preserve"> </w:t>
      </w:r>
      <w:proofErr w:type="spellStart"/>
      <w:r>
        <w:t>gợi</w:t>
      </w:r>
      <w:proofErr w:type="spellEnd"/>
      <w:r>
        <w:t xml:space="preserve"> ý </w:t>
      </w:r>
      <w:proofErr w:type="spellStart"/>
      <w:r>
        <w:t>cho</w:t>
      </w:r>
      <w:proofErr w:type="spellEnd"/>
      <w:r>
        <w:t xml:space="preserve"> user </w:t>
      </w:r>
      <w:proofErr w:type="spellStart"/>
      <w:r>
        <w:t>dựa</w:t>
      </w:r>
      <w:proofErr w:type="spellEnd"/>
      <w:r>
        <w:t xml:space="preserve"> </w:t>
      </w:r>
      <w:proofErr w:type="spellStart"/>
      <w:r>
        <w:t>vào</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đánh</w:t>
      </w:r>
      <w:proofErr w:type="spellEnd"/>
      <w:r>
        <w:t xml:space="preserve"> </w:t>
      </w:r>
      <w:proofErr w:type="spellStart"/>
      <w:r>
        <w:t>giá</w:t>
      </w:r>
      <w:proofErr w:type="spellEnd"/>
      <w:r>
        <w:t>.</w:t>
      </w:r>
    </w:p>
    <w:p w14:paraId="7C309B02" w14:textId="77777777" w:rsidR="00DC75D4" w:rsidRDefault="00DC75D4" w:rsidP="00581D4B">
      <w:pPr>
        <w:pStyle w:val="Tiumccp2"/>
        <w:numPr>
          <w:ilvl w:val="2"/>
          <w:numId w:val="1"/>
        </w:numPr>
      </w:pPr>
      <w:bookmarkStart w:id="15" w:name="_Toc23071054"/>
      <w:proofErr w:type="spellStart"/>
      <w:r>
        <w:t>Khuyết</w:t>
      </w:r>
      <w:proofErr w:type="spellEnd"/>
      <w:r>
        <w:t xml:space="preserve"> </w:t>
      </w:r>
      <w:proofErr w:type="spellStart"/>
      <w:r>
        <w:t>điểm</w:t>
      </w:r>
      <w:bookmarkEnd w:id="15"/>
      <w:proofErr w:type="spellEnd"/>
    </w:p>
    <w:p w14:paraId="6FB7964F" w14:textId="77777777" w:rsidR="00B950E7" w:rsidRDefault="00D06AB9" w:rsidP="00B950E7">
      <w:pPr>
        <w:pStyle w:val="Nidungvnbn"/>
      </w:pPr>
      <w:proofErr w:type="spellStart"/>
      <w:r>
        <w:t>Trong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user </w:t>
      </w:r>
      <w:proofErr w:type="spellStart"/>
      <w:r>
        <w:t>việc</w:t>
      </w:r>
      <w:proofErr w:type="spellEnd"/>
      <w:r>
        <w:t xml:space="preserve"> </w:t>
      </w:r>
      <w:proofErr w:type="spellStart"/>
      <w:r>
        <w:t>đi</w:t>
      </w:r>
      <w:proofErr w:type="spellEnd"/>
      <w:r>
        <w:t xml:space="preserve"> </w:t>
      </w:r>
      <w:proofErr w:type="spellStart"/>
      <w:r>
        <w:t>tìm</w:t>
      </w:r>
      <w:proofErr w:type="spellEnd"/>
      <w:r>
        <w:t xml:space="preserve"> similarity </w:t>
      </w:r>
      <w:proofErr w:type="spellStart"/>
      <w:r>
        <w:t>giữa</w:t>
      </w:r>
      <w:proofErr w:type="spellEnd"/>
      <w:r>
        <w:t xml:space="preserve"> </w:t>
      </w:r>
      <w:proofErr w:type="spellStart"/>
      <w:r>
        <w:t>các</w:t>
      </w:r>
      <w:proofErr w:type="spellEnd"/>
      <w:r>
        <w:t xml:space="preserve"> user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similarity </w:t>
      </w:r>
      <w:proofErr w:type="spellStart"/>
      <w:r>
        <w:t>này</w:t>
      </w:r>
      <w:proofErr w:type="spellEnd"/>
      <w:r>
        <w:t xml:space="preserve"> </w:t>
      </w:r>
      <w:proofErr w:type="spellStart"/>
      <w:r>
        <w:t>đôi</w:t>
      </w:r>
      <w:proofErr w:type="spellEnd"/>
      <w:r>
        <w:t xml:space="preserve"> </w:t>
      </w:r>
      <w:proofErr w:type="spellStart"/>
      <w:r>
        <w:t>khi</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w:t>
      </w:r>
      <w:proofErr w:type="spellStart"/>
      <w:r>
        <w:t>vì</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bộ</w:t>
      </w:r>
      <w:proofErr w:type="spellEnd"/>
      <w:r>
        <w:t xml:space="preserve"> </w:t>
      </w:r>
      <w:proofErr w:type="spellStart"/>
      <w:r>
        <w:t>nhớ</w:t>
      </w:r>
      <w:proofErr w:type="spellEnd"/>
      <w:r>
        <w:t xml:space="preserve"> </w:t>
      </w:r>
      <w:proofErr w:type="spellStart"/>
      <w:r>
        <w:t>có</w:t>
      </w:r>
      <w:proofErr w:type="spellEnd"/>
      <w:r>
        <w:t xml:space="preserve"> </w:t>
      </w:r>
      <w:proofErr w:type="spellStart"/>
      <w:r>
        <w:t>hạn</w:t>
      </w:r>
      <w:proofErr w:type="spellEnd"/>
      <w:r>
        <w:t xml:space="preserve"> </w:t>
      </w:r>
      <w:proofErr w:type="spellStart"/>
      <w:r>
        <w:t>khiến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tính</w:t>
      </w:r>
      <w:proofErr w:type="spellEnd"/>
      <w:r>
        <w:t xml:space="preserve"> </w:t>
      </w:r>
      <w:proofErr w:type="spellStart"/>
      <w:r>
        <w:t>toán</w:t>
      </w:r>
      <w:proofErr w:type="spellEnd"/>
      <w:r>
        <w:t xml:space="preserve"> similarity.</w:t>
      </w:r>
    </w:p>
    <w:p w14:paraId="710E34D4" w14:textId="77777777" w:rsidR="00D06AB9" w:rsidRDefault="00B622F9" w:rsidP="00B950E7">
      <w:pPr>
        <w:pStyle w:val="Nidungvnbn"/>
      </w:pPr>
      <w:proofErr w:type="spellStart"/>
      <w:r>
        <w:t>Ngoài</w:t>
      </w:r>
      <w:proofErr w:type="spellEnd"/>
      <w:r>
        <w:t xml:space="preserve"> ra, utility matrix </w:t>
      </w:r>
      <w:proofErr w:type="spellStart"/>
      <w:r>
        <w:t>thường</w:t>
      </w:r>
      <w:proofErr w:type="spellEnd"/>
      <w:r>
        <w:t xml:space="preserve"> </w:t>
      </w:r>
      <w:proofErr w:type="spellStart"/>
      <w:r>
        <w:t>rất</w:t>
      </w:r>
      <w:proofErr w:type="spellEnd"/>
      <w:r>
        <w:t xml:space="preserve"> </w:t>
      </w:r>
      <w:proofErr w:type="spellStart"/>
      <w:r>
        <w:t>thưa</w:t>
      </w:r>
      <w:proofErr w:type="spellEnd"/>
      <w:r>
        <w:t xml:space="preserve"> (</w:t>
      </w:r>
      <w:proofErr w:type="spellStart"/>
      <w:r>
        <w:t>rất</w:t>
      </w:r>
      <w:proofErr w:type="spellEnd"/>
      <w:r>
        <w:t xml:space="preserve"> </w:t>
      </w:r>
      <w:proofErr w:type="spellStart"/>
      <w:r>
        <w:t>ít</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bảng</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bị</w:t>
      </w:r>
      <w:proofErr w:type="spellEnd"/>
      <w:r>
        <w:t xml:space="preserve"> </w:t>
      </w:r>
      <w:proofErr w:type="spellStart"/>
      <w:r>
        <w:t>thưa</w:t>
      </w:r>
      <w:proofErr w:type="spellEnd"/>
      <w:r>
        <w:t xml:space="preserve"> </w:t>
      </w:r>
      <w:proofErr w:type="spellStart"/>
      <w:r>
        <w:t>và</w:t>
      </w:r>
      <w:proofErr w:type="spellEnd"/>
      <w:r>
        <w:t xml:space="preserve"> </w:t>
      </w:r>
      <w:proofErr w:type="spellStart"/>
      <w:r>
        <w:t>cần</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điền</w:t>
      </w:r>
      <w:proofErr w:type="spellEnd"/>
      <w:r>
        <w:t xml:space="preserve"> </w:t>
      </w:r>
      <w:proofErr w:type="spellStart"/>
      <w:r>
        <w:t>hết</w:t>
      </w:r>
      <w:proofErr w:type="spellEnd"/>
      <w:r>
        <w:t xml:space="preserve"> utility matrix.</w:t>
      </w:r>
    </w:p>
    <w:p w14:paraId="490DAB04" w14:textId="77777777" w:rsidR="00B622F9" w:rsidRPr="00D91155" w:rsidRDefault="00B622F9" w:rsidP="00B950E7">
      <w:pPr>
        <w:pStyle w:val="Nidungvnbn"/>
      </w:pPr>
    </w:p>
    <w:p w14:paraId="2C6697FD" w14:textId="77777777" w:rsidR="00D91155" w:rsidRDefault="00581D4B" w:rsidP="00E74B03">
      <w:pPr>
        <w:pStyle w:val="Tiumccp1"/>
        <w:numPr>
          <w:ilvl w:val="1"/>
          <w:numId w:val="1"/>
        </w:numPr>
      </w:pPr>
      <w:bookmarkStart w:id="16" w:name="_Toc23071055"/>
      <w:r>
        <w:lastRenderedPageBreak/>
        <w:t xml:space="preserve">Neighborhood-Based Collaborative Filtering (Item-Item </w:t>
      </w:r>
      <w:proofErr w:type="spellStart"/>
      <w:r>
        <w:t>Collabrative</w:t>
      </w:r>
      <w:proofErr w:type="spellEnd"/>
      <w:r>
        <w:t xml:space="preserve"> Filtering)</w:t>
      </w:r>
      <w:bookmarkEnd w:id="16"/>
    </w:p>
    <w:p w14:paraId="76E18F16" w14:textId="79E83E98" w:rsidR="00581D4B" w:rsidRDefault="00DC75D4" w:rsidP="00DC75D4">
      <w:pPr>
        <w:pStyle w:val="Tiumccp2"/>
        <w:numPr>
          <w:ilvl w:val="2"/>
          <w:numId w:val="1"/>
        </w:numPr>
      </w:pPr>
      <w:bookmarkStart w:id="17" w:name="_Toc23071056"/>
      <w:proofErr w:type="spellStart"/>
      <w:r>
        <w:t>Khắc</w:t>
      </w:r>
      <w:proofErr w:type="spellEnd"/>
      <w:r>
        <w:t xml:space="preserve"> </w:t>
      </w:r>
      <w:proofErr w:type="spellStart"/>
      <w:r>
        <w:t>phục</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User-User Collaborative Filtering</w:t>
      </w:r>
      <w:bookmarkEnd w:id="17"/>
    </w:p>
    <w:p w14:paraId="5DB6574F" w14:textId="00A2B8DC" w:rsidR="005E212A" w:rsidRDefault="005E212A" w:rsidP="005E212A">
      <w:pPr>
        <w:pStyle w:val="Nidungvnbn"/>
      </w:pP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nhỏ</w:t>
      </w:r>
      <w:proofErr w:type="spellEnd"/>
      <w:r>
        <w:t xml:space="preserve"> </w:t>
      </w:r>
      <w:proofErr w:type="spellStart"/>
      <w:r>
        <w:t>của</w:t>
      </w:r>
      <w:proofErr w:type="spellEnd"/>
      <w:r>
        <w:t xml:space="preserve"> User-User Collaborative Filtering </w:t>
      </w:r>
      <w:proofErr w:type="spellStart"/>
      <w:r>
        <w:t>mà</w:t>
      </w:r>
      <w:proofErr w:type="spellEnd"/>
      <w:r>
        <w:t xml:space="preserve"> ta </w:t>
      </w:r>
      <w:proofErr w:type="spellStart"/>
      <w:r>
        <w:t>đã</w:t>
      </w:r>
      <w:proofErr w:type="spellEnd"/>
      <w:r>
        <w:t xml:space="preserve"> </w:t>
      </w:r>
      <w:proofErr w:type="spellStart"/>
      <w:r>
        <w:t>nói</w:t>
      </w:r>
      <w:proofErr w:type="spellEnd"/>
      <w:r>
        <w:t xml:space="preserve"> ở </w:t>
      </w:r>
      <w:proofErr w:type="spellStart"/>
      <w:r>
        <w:t>mục</w:t>
      </w:r>
      <w:proofErr w:type="spellEnd"/>
      <w:r>
        <w:t xml:space="preserve"> 1.4.3 ở </w:t>
      </w:r>
      <w:proofErr w:type="spellStart"/>
      <w:r>
        <w:t>trên</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tìm</w:t>
      </w:r>
      <w:proofErr w:type="spellEnd"/>
      <w:r>
        <w:t xml:space="preserve"> similarity </w:t>
      </w:r>
      <w:proofErr w:type="spellStart"/>
      <w:r>
        <w:t>giữa</w:t>
      </w:r>
      <w:proofErr w:type="spellEnd"/>
      <w:r>
        <w:t xml:space="preserve"> item </w:t>
      </w:r>
      <w:proofErr w:type="spellStart"/>
      <w:r>
        <w:t>với</w:t>
      </w:r>
      <w:proofErr w:type="spellEnd"/>
      <w:r>
        <w:t xml:space="preserve"> item, </w:t>
      </w:r>
      <w:proofErr w:type="spellStart"/>
      <w:r>
        <w:t>thay</w:t>
      </w:r>
      <w:proofErr w:type="spellEnd"/>
      <w:r>
        <w:t xml:space="preserve"> </w:t>
      </w:r>
      <w:proofErr w:type="spellStart"/>
      <w:r>
        <w:t>vì</w:t>
      </w:r>
      <w:proofErr w:type="spellEnd"/>
      <w:r>
        <w:t xml:space="preserve"> </w:t>
      </w:r>
      <w:proofErr w:type="spellStart"/>
      <w:r>
        <w:t>là</w:t>
      </w:r>
      <w:proofErr w:type="spellEnd"/>
      <w:r>
        <w:t xml:space="preserve"> user </w:t>
      </w:r>
      <w:proofErr w:type="spellStart"/>
      <w:r>
        <w:t>với</w:t>
      </w:r>
      <w:proofErr w:type="spellEnd"/>
      <w:r>
        <w:t xml:space="preserve"> user.</w:t>
      </w:r>
    </w:p>
    <w:p w14:paraId="7D9A8C03" w14:textId="7A7323AD" w:rsidR="005E212A" w:rsidRDefault="005E212A" w:rsidP="005E212A">
      <w:pPr>
        <w:pStyle w:val="Nidungvnbn"/>
      </w:pPr>
      <w:r>
        <w:t>Do:</w:t>
      </w:r>
    </w:p>
    <w:p w14:paraId="2E2C9A50" w14:textId="194AB4DA" w:rsidR="005E212A" w:rsidRDefault="005E212A" w:rsidP="005E212A">
      <w:pPr>
        <w:pStyle w:val="Nidungvnbn"/>
        <w:numPr>
          <w:ilvl w:val="0"/>
          <w:numId w:val="29"/>
        </w:numPr>
      </w:pPr>
      <w:proofErr w:type="spellStart"/>
      <w:r>
        <w:t>Số</w:t>
      </w:r>
      <w:proofErr w:type="spellEnd"/>
      <w:r>
        <w:t xml:space="preserve"> </w:t>
      </w:r>
      <w:proofErr w:type="spellStart"/>
      <w:r>
        <w:t>lượng</w:t>
      </w:r>
      <w:proofErr w:type="spellEnd"/>
      <w:r>
        <w:t xml:space="preserve"> item </w:t>
      </w:r>
      <w:proofErr w:type="spellStart"/>
      <w:r>
        <w:t>thường</w:t>
      </w:r>
      <w:proofErr w:type="spellEnd"/>
      <w:r>
        <w:t xml:space="preserve"> </w:t>
      </w:r>
      <w:proofErr w:type="spellStart"/>
      <w:r>
        <w:t>ít</w:t>
      </w:r>
      <w:proofErr w:type="spellEnd"/>
      <w:r>
        <w:t xml:space="preserve"> </w:t>
      </w:r>
      <w:proofErr w:type="spellStart"/>
      <w:r>
        <w:t>hơn</w:t>
      </w:r>
      <w:proofErr w:type="spellEnd"/>
      <w:r>
        <w:t xml:space="preserve"> </w:t>
      </w:r>
      <w:proofErr w:type="spellStart"/>
      <w:r>
        <w:t>số</w:t>
      </w:r>
      <w:proofErr w:type="spellEnd"/>
      <w:r>
        <w:t xml:space="preserve"> </w:t>
      </w:r>
      <w:proofErr w:type="spellStart"/>
      <w:r>
        <w:t>lượng</w:t>
      </w:r>
      <w:proofErr w:type="spellEnd"/>
      <w:r>
        <w:t xml:space="preserve"> user, </w:t>
      </w:r>
      <w:proofErr w:type="spellStart"/>
      <w:r>
        <w:t>trong</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sẽ</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về</w:t>
      </w:r>
      <w:proofErr w:type="spellEnd"/>
      <w:r>
        <w:t xml:space="preserve"> </w:t>
      </w:r>
      <w:proofErr w:type="spellStart"/>
      <w:r>
        <w:t>mặt</w:t>
      </w:r>
      <w:proofErr w:type="spellEnd"/>
      <w:r>
        <w:t xml:space="preserve"> </w:t>
      </w:r>
      <w:proofErr w:type="spellStart"/>
      <w:r>
        <w:t>tính</w:t>
      </w:r>
      <w:proofErr w:type="spellEnd"/>
      <w:r>
        <w:t xml:space="preserve"> </w:t>
      </w:r>
      <w:proofErr w:type="spellStart"/>
      <w:r>
        <w:t>toán</w:t>
      </w:r>
      <w:proofErr w:type="spellEnd"/>
      <w:r>
        <w:t>.</w:t>
      </w:r>
    </w:p>
    <w:p w14:paraId="6208CA2A" w14:textId="07315A49" w:rsidR="005E212A" w:rsidRDefault="005E212A" w:rsidP="005E212A">
      <w:pPr>
        <w:pStyle w:val="Nidungvnbn"/>
        <w:numPr>
          <w:ilvl w:val="0"/>
          <w:numId w:val="29"/>
        </w:numPr>
      </w:pPr>
      <w:proofErr w:type="spellStart"/>
      <w:r>
        <w:t>Trong</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trường</w:t>
      </w:r>
      <w:proofErr w:type="spellEnd"/>
      <w:r>
        <w:t xml:space="preserve"> </w:t>
      </w:r>
      <w:proofErr w:type="spellStart"/>
      <w:r>
        <w:t>hợp</w:t>
      </w:r>
      <w:proofErr w:type="spellEnd"/>
      <w:r>
        <w:t xml:space="preserve"> item </w:t>
      </w:r>
      <w:proofErr w:type="spellStart"/>
      <w:r>
        <w:t>sẽ</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nhiều</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việc</w:t>
      </w:r>
      <w:proofErr w:type="spellEnd"/>
      <w:r>
        <w:t xml:space="preserve"> </w:t>
      </w:r>
      <w:proofErr w:type="spellStart"/>
      <w:r>
        <w:t>đi</w:t>
      </w:r>
      <w:proofErr w:type="spellEnd"/>
      <w:r>
        <w:t xml:space="preserve"> </w:t>
      </w:r>
      <w:proofErr w:type="spellStart"/>
      <w:r>
        <w:t>tìm</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cộng</w:t>
      </w:r>
      <w:proofErr w:type="spellEnd"/>
      <w:r>
        <w:t xml:space="preserve"> </w:t>
      </w:r>
      <w:proofErr w:type="spellStart"/>
      <w:r>
        <w:t>sẽ</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tính</w:t>
      </w:r>
      <w:proofErr w:type="spellEnd"/>
      <w:r>
        <w:t xml:space="preserve"> </w:t>
      </w:r>
      <w:proofErr w:type="spellStart"/>
      <w:r>
        <w:t>toán</w:t>
      </w:r>
      <w:proofErr w:type="spellEnd"/>
      <w:r>
        <w:t xml:space="preserve"> similarity </w:t>
      </w:r>
      <w:proofErr w:type="spellStart"/>
      <w:r>
        <w:t>sẽ</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hơn</w:t>
      </w:r>
      <w:proofErr w:type="spellEnd"/>
      <w:r>
        <w:t>.</w:t>
      </w:r>
    </w:p>
    <w:p w14:paraId="0B615433" w14:textId="23D09A33" w:rsidR="005E212A" w:rsidRPr="005E212A" w:rsidRDefault="005E212A" w:rsidP="005E212A">
      <w:pPr>
        <w:pStyle w:val="Nidungvnbn"/>
      </w:pPr>
      <w:proofErr w:type="spellStart"/>
      <w:r>
        <w:t>Về</w:t>
      </w:r>
      <w:proofErr w:type="spellEnd"/>
      <w:r>
        <w:t xml:space="preserve"> </w:t>
      </w:r>
      <w:proofErr w:type="spellStart"/>
      <w:r>
        <w:t>mặt</w:t>
      </w:r>
      <w:proofErr w:type="spellEnd"/>
      <w:r>
        <w:t xml:space="preserve"> </w:t>
      </w:r>
      <w:proofErr w:type="spellStart"/>
      <w:r>
        <w:t>tính</w:t>
      </w:r>
      <w:proofErr w:type="spellEnd"/>
      <w:r>
        <w:t xml:space="preserve"> </w:t>
      </w:r>
      <w:proofErr w:type="spellStart"/>
      <w:r>
        <w:t>toán</w:t>
      </w:r>
      <w:proofErr w:type="spellEnd"/>
      <w:r>
        <w:t xml:space="preserve">, Item-Item Collaborative Filtering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vị</w:t>
      </w:r>
      <w:proofErr w:type="spellEnd"/>
      <w:r>
        <w:t xml:space="preserve"> utility matrix, </w:t>
      </w:r>
      <w:proofErr w:type="spellStart"/>
      <w:r>
        <w:t>và</w:t>
      </w:r>
      <w:proofErr w:type="spellEnd"/>
      <w:r>
        <w:t xml:space="preserve"> </w:t>
      </w:r>
      <w:proofErr w:type="spellStart"/>
      <w:r>
        <w:t>xem</w:t>
      </w:r>
      <w:proofErr w:type="spellEnd"/>
      <w:r>
        <w:t xml:space="preserve"> </w:t>
      </w:r>
      <w:proofErr w:type="spellStart"/>
      <w:r>
        <w:t>các</w:t>
      </w:r>
      <w:proofErr w:type="spellEnd"/>
      <w:r>
        <w:t xml:space="preserve"> item </w:t>
      </w:r>
      <w:proofErr w:type="spellStart"/>
      <w:r>
        <w:t>như</w:t>
      </w:r>
      <w:proofErr w:type="spellEnd"/>
      <w:r>
        <w:t xml:space="preserve"> </w:t>
      </w:r>
      <w:proofErr w:type="spellStart"/>
      <w:r>
        <w:t>đang</w:t>
      </w:r>
      <w:proofErr w:type="spellEnd"/>
      <w:r>
        <w:t xml:space="preserve"> rate </w:t>
      </w:r>
      <w:proofErr w:type="spellStart"/>
      <w:r>
        <w:t>các</w:t>
      </w:r>
      <w:proofErr w:type="spellEnd"/>
      <w:r>
        <w:t xml:space="preserve"> user. Sau </w:t>
      </w:r>
      <w:proofErr w:type="spellStart"/>
      <w:r>
        <w:t>khi</w:t>
      </w:r>
      <w:proofErr w:type="spellEnd"/>
      <w:r>
        <w:t xml:space="preserve"> </w:t>
      </w:r>
      <w:proofErr w:type="spellStart"/>
      <w:r>
        <w:t>tính</w:t>
      </w:r>
      <w:proofErr w:type="spellEnd"/>
      <w:r>
        <w:t xml:space="preserve"> ra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chuyển</w:t>
      </w:r>
      <w:proofErr w:type="spellEnd"/>
      <w:r>
        <w:t xml:space="preserve"> </w:t>
      </w:r>
      <w:proofErr w:type="spellStart"/>
      <w:r>
        <w:t>vị</w:t>
      </w:r>
      <w:proofErr w:type="spellEnd"/>
      <w:r>
        <w:t xml:space="preserve"> </w:t>
      </w:r>
      <w:proofErr w:type="spellStart"/>
      <w:r>
        <w:t>lại</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nữa</w:t>
      </w:r>
      <w:proofErr w:type="spellEnd"/>
      <w:r>
        <w:t xml:space="preserve"> </w:t>
      </w:r>
      <w:proofErr w:type="spellStart"/>
      <w:r>
        <w:t>để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p>
    <w:p w14:paraId="463B3873" w14:textId="14B85445" w:rsidR="00DC75D4" w:rsidRDefault="00DC75D4" w:rsidP="00DC75D4">
      <w:pPr>
        <w:pStyle w:val="Tiumccp2"/>
        <w:numPr>
          <w:ilvl w:val="2"/>
          <w:numId w:val="1"/>
        </w:numPr>
      </w:pPr>
      <w:bookmarkStart w:id="18" w:name="_Toc23071057"/>
      <w:proofErr w:type="spellStart"/>
      <w:r>
        <w:t>Lập</w:t>
      </w:r>
      <w:proofErr w:type="spellEnd"/>
      <w:r>
        <w:t xml:space="preserve"> </w:t>
      </w:r>
      <w:proofErr w:type="spellStart"/>
      <w:r>
        <w:t>trình</w:t>
      </w:r>
      <w:proofErr w:type="spellEnd"/>
      <w:r>
        <w:t xml:space="preserve"> Neighborhood-Based Collaborative Filtering </w:t>
      </w:r>
      <w:proofErr w:type="spellStart"/>
      <w:r>
        <w:t>trên</w:t>
      </w:r>
      <w:proofErr w:type="spellEnd"/>
      <w:r>
        <w:t xml:space="preserve"> Python</w:t>
      </w:r>
      <w:bookmarkEnd w:id="18"/>
    </w:p>
    <w:p w14:paraId="7E85A850" w14:textId="5A0E91BC" w:rsidR="005E212A" w:rsidRDefault="008C5E5A" w:rsidP="005E212A">
      <w:pPr>
        <w:pStyle w:val="Nidungvnbn"/>
      </w:pPr>
      <w:proofErr w:type="spellStart"/>
      <w:r>
        <w:t>Đầu</w:t>
      </w:r>
      <w:proofErr w:type="spellEnd"/>
      <w:r>
        <w:t xml:space="preserve"> </w:t>
      </w:r>
      <w:proofErr w:type="spellStart"/>
      <w:r>
        <w:t>tiên</w:t>
      </w:r>
      <w:proofErr w:type="spellEnd"/>
      <w:r>
        <w:t xml:space="preserve">, ta </w:t>
      </w:r>
      <w:proofErr w:type="spellStart"/>
      <w:r>
        <w:t>khởi</w:t>
      </w:r>
      <w:proofErr w:type="spellEnd"/>
      <w:r>
        <w:t xml:space="preserve"> </w:t>
      </w:r>
      <w:proofErr w:type="spellStart"/>
      <w:r>
        <w:t>tạo</w:t>
      </w:r>
      <w:proofErr w:type="spellEnd"/>
      <w:r>
        <w:t xml:space="preserve"> class </w:t>
      </w:r>
      <w:proofErr w:type="spellStart"/>
      <w:r>
        <w:t>dành</w:t>
      </w:r>
      <w:proofErr w:type="spellEnd"/>
      <w:r>
        <w:t xml:space="preserve"> </w:t>
      </w:r>
      <w:proofErr w:type="spellStart"/>
      <w:r>
        <w:t>cho</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gợi</w:t>
      </w:r>
      <w:proofErr w:type="spellEnd"/>
      <w:r>
        <w:t xml:space="preserve"> ý. Ta </w:t>
      </w:r>
      <w:proofErr w:type="spellStart"/>
      <w:r>
        <w:t>gọi</w:t>
      </w:r>
      <w:proofErr w:type="spellEnd"/>
      <w:r>
        <w:t xml:space="preserve"> class </w:t>
      </w:r>
      <w:proofErr w:type="spellStart"/>
      <w:r>
        <w:t>này</w:t>
      </w:r>
      <w:proofErr w:type="spellEnd"/>
      <w:r>
        <w:t xml:space="preserve"> </w:t>
      </w:r>
      <w:proofErr w:type="spellStart"/>
      <w:r>
        <w:t>là</w:t>
      </w:r>
      <w:proofErr w:type="spellEnd"/>
      <w:r>
        <w:t xml:space="preserve"> CF. </w:t>
      </w:r>
      <w:proofErr w:type="spellStart"/>
      <w:r>
        <w:t>Hàm</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gồm</w:t>
      </w:r>
      <w:proofErr w:type="spellEnd"/>
      <w:r>
        <w:t xml:space="preserve"> </w:t>
      </w:r>
      <w:proofErr w:type="spellStart"/>
      <w:r>
        <w:t>Y_data</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rating </w:t>
      </w:r>
      <w:proofErr w:type="spellStart"/>
      <w:r>
        <w:t>đầu</w:t>
      </w:r>
      <w:proofErr w:type="spellEnd"/>
      <w:r>
        <w:t xml:space="preserve"> </w:t>
      </w:r>
      <w:proofErr w:type="spellStart"/>
      <w:r>
        <w:t>vào</w:t>
      </w:r>
      <w:proofErr w:type="spellEnd"/>
      <w:r>
        <w:t xml:space="preserve">, k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user </w:t>
      </w:r>
      <w:proofErr w:type="spellStart"/>
      <w:r>
        <w:t>sẽ</w:t>
      </w:r>
      <w:proofErr w:type="spellEnd"/>
      <w:r>
        <w:t xml:space="preserve"> </w:t>
      </w:r>
      <w:proofErr w:type="spellStart"/>
      <w:r>
        <w:t>được</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dist_function</w:t>
      </w:r>
      <w:proofErr w:type="spellEnd"/>
      <w:r>
        <w:t xml:space="preserve"> </w:t>
      </w:r>
      <w:proofErr w:type="spellStart"/>
      <w:r>
        <w:t>là</w:t>
      </w:r>
      <w:proofErr w:type="spellEnd"/>
      <w:r>
        <w:t xml:space="preserve"> </w:t>
      </w:r>
      <w:proofErr w:type="spellStart"/>
      <w:r>
        <w:t>hàm</w:t>
      </w:r>
      <w:proofErr w:type="spellEnd"/>
      <w:r>
        <w:t xml:space="preserve"> </w:t>
      </w:r>
      <w:proofErr w:type="spellStart"/>
      <w:r>
        <w:t>tính</w:t>
      </w:r>
      <w:proofErr w:type="spellEnd"/>
      <w:r>
        <w:t xml:space="preserve"> similarity, </w:t>
      </w:r>
      <w:proofErr w:type="spellStart"/>
      <w:r>
        <w:t>uuCF</w:t>
      </w:r>
      <w:proofErr w:type="spellEnd"/>
      <w:r>
        <w:t xml:space="preserve"> </w:t>
      </w:r>
      <w:proofErr w:type="spellStart"/>
      <w:r>
        <w:t>là</w:t>
      </w:r>
      <w:proofErr w:type="spellEnd"/>
      <w:r>
        <w:t xml:space="preserve"> </w:t>
      </w:r>
      <w:proofErr w:type="spellStart"/>
      <w:r>
        <w:t>biến</w:t>
      </w:r>
      <w:proofErr w:type="spellEnd"/>
      <w:r>
        <w:t xml:space="preserve"> </w:t>
      </w:r>
      <w:proofErr w:type="spellStart"/>
      <w:r>
        <w:t>cờ</w:t>
      </w:r>
      <w:proofErr w:type="spellEnd"/>
      <w:r>
        <w:t xml:space="preserve"> (</w:t>
      </w:r>
      <w:proofErr w:type="spellStart"/>
      <w:r>
        <w:t>nếu</w:t>
      </w:r>
      <w:proofErr w:type="spellEnd"/>
      <w:r>
        <w:t xml:space="preserve"> </w:t>
      </w:r>
      <w:proofErr w:type="spellStart"/>
      <w:r>
        <w:t>là</w:t>
      </w:r>
      <w:proofErr w:type="spellEnd"/>
      <w:r>
        <w:t xml:space="preserve"> 1 ta </w:t>
      </w:r>
      <w:proofErr w:type="spellStart"/>
      <w:r>
        <w:t>sử</w:t>
      </w:r>
      <w:proofErr w:type="spellEnd"/>
      <w:r>
        <w:t xml:space="preserve"> </w:t>
      </w:r>
      <w:proofErr w:type="spellStart"/>
      <w:r>
        <w:t>dụng</w:t>
      </w:r>
      <w:proofErr w:type="spellEnd"/>
      <w:r>
        <w:t xml:space="preserve"> user-user collaborative filtering, </w:t>
      </w:r>
      <w:proofErr w:type="spellStart"/>
      <w:r>
        <w:t>nếu</w:t>
      </w:r>
      <w:proofErr w:type="spellEnd"/>
      <w:r>
        <w:t xml:space="preserve"> </w:t>
      </w:r>
      <w:proofErr w:type="spellStart"/>
      <w:r>
        <w:t>là</w:t>
      </w:r>
      <w:proofErr w:type="spellEnd"/>
      <w:r>
        <w:t xml:space="preserve"> 0 ta </w:t>
      </w:r>
      <w:proofErr w:type="spellStart"/>
      <w:r>
        <w:t>sử</w:t>
      </w:r>
      <w:proofErr w:type="spellEnd"/>
      <w:r>
        <w:t xml:space="preserve"> </w:t>
      </w:r>
      <w:proofErr w:type="spellStart"/>
      <w:r>
        <w:t>dụng</w:t>
      </w:r>
      <w:proofErr w:type="spellEnd"/>
      <w:r>
        <w:t xml:space="preserve"> item-item collaborative filtering).</w:t>
      </w:r>
    </w:p>
    <w:p w14:paraId="7BF9B29C" w14:textId="7C8E73A0" w:rsidR="008C5E5A" w:rsidRDefault="002B69EE" w:rsidP="002B69EE">
      <w:pPr>
        <w:pStyle w:val="Nidungvnbn"/>
        <w:jc w:val="center"/>
      </w:pPr>
      <w:r w:rsidRPr="002B69EE">
        <w:rPr>
          <w:noProof/>
        </w:rPr>
        <w:lastRenderedPageBreak/>
        <w:drawing>
          <wp:inline distT="0" distB="0" distL="0" distR="0" wp14:anchorId="7FF6B87B" wp14:editId="37105486">
            <wp:extent cx="5418290" cy="249195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8290" cy="2491956"/>
                    </a:xfrm>
                    <a:prstGeom prst="rect">
                      <a:avLst/>
                    </a:prstGeom>
                  </pic:spPr>
                </pic:pic>
              </a:graphicData>
            </a:graphic>
          </wp:inline>
        </w:drawing>
      </w:r>
    </w:p>
    <w:p w14:paraId="58532532" w14:textId="0695E693" w:rsidR="008C5E5A" w:rsidRDefault="002B69EE" w:rsidP="002B69EE">
      <w:pPr>
        <w:pStyle w:val="Caption"/>
      </w:pPr>
      <w:proofErr w:type="spellStart"/>
      <w:r>
        <w:t>Hình</w:t>
      </w:r>
      <w:proofErr w:type="spellEnd"/>
      <w:r>
        <w:t xml:space="preserve"> 1.13 </w:t>
      </w:r>
      <w:proofErr w:type="spellStart"/>
      <w:r>
        <w:t>Khai</w:t>
      </w:r>
      <w:proofErr w:type="spellEnd"/>
      <w:r>
        <w:t xml:space="preserve"> </w:t>
      </w:r>
      <w:proofErr w:type="spellStart"/>
      <w:r>
        <w:t>báo</w:t>
      </w:r>
      <w:proofErr w:type="spellEnd"/>
      <w:r>
        <w:t xml:space="preserve"> </w:t>
      </w:r>
      <w:proofErr w:type="spellStart"/>
      <w:r>
        <w:t>và</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lớp</w:t>
      </w:r>
      <w:proofErr w:type="spellEnd"/>
      <w:r>
        <w:t xml:space="preserve"> CF</w:t>
      </w:r>
    </w:p>
    <w:p w14:paraId="3FBB3DF0" w14:textId="7090EC68" w:rsidR="002B69EE" w:rsidRDefault="002B69EE" w:rsidP="005E212A">
      <w:pPr>
        <w:pStyle w:val="Nidungvnbn"/>
      </w:pPr>
      <w:r>
        <w:t xml:space="preserve">Ta </w:t>
      </w:r>
      <w:proofErr w:type="spellStart"/>
      <w:r>
        <w:t>viết</w:t>
      </w:r>
      <w:proofErr w:type="spellEnd"/>
      <w:r>
        <w:t xml:space="preserve"> </w:t>
      </w:r>
      <w:proofErr w:type="spellStart"/>
      <w:r w:rsidR="00795551">
        <w:t>hàm</w:t>
      </w:r>
      <w:proofErr w:type="spellEnd"/>
      <w:r w:rsidR="00795551">
        <w:t xml:space="preserve"> </w:t>
      </w:r>
      <w:proofErr w:type="spellStart"/>
      <w:r>
        <w:t>để</w:t>
      </w:r>
      <w:proofErr w:type="spellEnd"/>
      <w:r>
        <w:t xml:space="preserve"> </w:t>
      </w:r>
      <w:proofErr w:type="spellStart"/>
      <w:r>
        <w:t>thêm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vào</w:t>
      </w:r>
      <w:proofErr w:type="spellEnd"/>
      <w:r>
        <w:t xml:space="preserve"> utility matrix</w:t>
      </w:r>
      <w:r w:rsidR="00795551">
        <w:t>.</w:t>
      </w:r>
    </w:p>
    <w:p w14:paraId="19A4FDF7" w14:textId="4A3EC60E" w:rsidR="002B69EE" w:rsidRDefault="002B69EE" w:rsidP="002B69EE">
      <w:pPr>
        <w:pStyle w:val="Nidungvnbn"/>
        <w:jc w:val="center"/>
      </w:pPr>
      <w:r w:rsidRPr="002B69EE">
        <w:rPr>
          <w:noProof/>
        </w:rPr>
        <w:drawing>
          <wp:inline distT="0" distB="0" distL="0" distR="0" wp14:anchorId="24B2E415" wp14:editId="7DE4B69E">
            <wp:extent cx="4663844" cy="929721"/>
            <wp:effectExtent l="0" t="0" r="381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3844" cy="929721"/>
                    </a:xfrm>
                    <a:prstGeom prst="rect">
                      <a:avLst/>
                    </a:prstGeom>
                  </pic:spPr>
                </pic:pic>
              </a:graphicData>
            </a:graphic>
          </wp:inline>
        </w:drawing>
      </w:r>
    </w:p>
    <w:p w14:paraId="6540EE43" w14:textId="0176397F" w:rsidR="002B69EE" w:rsidRDefault="002B69EE" w:rsidP="002B69EE">
      <w:pPr>
        <w:pStyle w:val="Caption"/>
      </w:pPr>
      <w:proofErr w:type="spellStart"/>
      <w:r>
        <w:t>Hình</w:t>
      </w:r>
      <w:proofErr w:type="spellEnd"/>
      <w:r>
        <w:t xml:space="preserve"> 1.14 </w:t>
      </w:r>
      <w:proofErr w:type="spellStart"/>
      <w:r>
        <w:t>Hàm</w:t>
      </w:r>
      <w:proofErr w:type="spellEnd"/>
      <w:r>
        <w:t xml:space="preserve"> </w:t>
      </w:r>
      <w:proofErr w:type="spellStart"/>
      <w:r>
        <w:t>thêm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vào</w:t>
      </w:r>
      <w:proofErr w:type="spellEnd"/>
      <w:r>
        <w:t xml:space="preserve"> utility matrix</w:t>
      </w:r>
    </w:p>
    <w:p w14:paraId="2F886A2C" w14:textId="235AA3CA" w:rsidR="002B69EE" w:rsidRDefault="00795551" w:rsidP="005E212A">
      <w:pPr>
        <w:pStyle w:val="Nidungvnbn"/>
      </w:pPr>
      <w:proofErr w:type="spellStart"/>
      <w:r>
        <w:t>Tiếp</w:t>
      </w:r>
      <w:proofErr w:type="spellEnd"/>
      <w:r>
        <w:t xml:space="preserve"> </w:t>
      </w:r>
      <w:proofErr w:type="spellStart"/>
      <w:r>
        <w:t>tục</w:t>
      </w:r>
      <w:proofErr w:type="spellEnd"/>
      <w:r>
        <w:t xml:space="preserve"> ta </w:t>
      </w:r>
      <w:proofErr w:type="spellStart"/>
      <w:r>
        <w:t>viết</w:t>
      </w:r>
      <w:proofErr w:type="spellEnd"/>
      <w:r>
        <w:t xml:space="preserve"> </w:t>
      </w:r>
      <w:proofErr w:type="spellStart"/>
      <w:r>
        <w:t>hàm</w:t>
      </w:r>
      <w:proofErr w:type="spellEnd"/>
      <w:r>
        <w:t xml:space="preserve"> </w:t>
      </w:r>
      <w:proofErr w:type="spellStart"/>
      <w:r>
        <w:t>tính</w:t>
      </w:r>
      <w:proofErr w:type="spellEnd"/>
      <w:r>
        <w:t xml:space="preserve"> </w:t>
      </w:r>
      <w:proofErr w:type="spellStart"/>
      <w:r>
        <w:t>toán</w:t>
      </w:r>
      <w:proofErr w:type="spellEnd"/>
      <w:r>
        <w:t xml:space="preserve"> similarity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w:t>
      </w:r>
    </w:p>
    <w:p w14:paraId="25E06BEC" w14:textId="528BE7FB" w:rsidR="00795551" w:rsidRDefault="00795551" w:rsidP="00795551">
      <w:pPr>
        <w:pStyle w:val="Nidungvnbn"/>
        <w:jc w:val="center"/>
      </w:pPr>
      <w:r w:rsidRPr="00795551">
        <w:rPr>
          <w:noProof/>
        </w:rPr>
        <w:drawing>
          <wp:inline distT="0" distB="0" distL="0" distR="0" wp14:anchorId="23FFE714" wp14:editId="2B50B712">
            <wp:extent cx="3924640" cy="38865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640" cy="388654"/>
                    </a:xfrm>
                    <a:prstGeom prst="rect">
                      <a:avLst/>
                    </a:prstGeom>
                  </pic:spPr>
                </pic:pic>
              </a:graphicData>
            </a:graphic>
          </wp:inline>
        </w:drawing>
      </w:r>
    </w:p>
    <w:p w14:paraId="5C4F7C19" w14:textId="1B0CA0BE" w:rsidR="00795551" w:rsidRDefault="00795551" w:rsidP="00795551">
      <w:pPr>
        <w:pStyle w:val="Caption"/>
      </w:pPr>
      <w:proofErr w:type="spellStart"/>
      <w:r>
        <w:t>Hình</w:t>
      </w:r>
      <w:proofErr w:type="spellEnd"/>
      <w:r>
        <w:t xml:space="preserve"> 1.15 </w:t>
      </w:r>
      <w:proofErr w:type="spellStart"/>
      <w:r>
        <w:t>Hàm</w:t>
      </w:r>
      <w:proofErr w:type="spellEnd"/>
      <w:r>
        <w:t xml:space="preserve"> </w:t>
      </w:r>
      <w:proofErr w:type="spellStart"/>
      <w:r>
        <w:t>tính</w:t>
      </w:r>
      <w:proofErr w:type="spellEnd"/>
      <w:r>
        <w:t xml:space="preserve"> similarity</w:t>
      </w:r>
    </w:p>
    <w:p w14:paraId="312F6E5D" w14:textId="77777777" w:rsidR="00507BF7" w:rsidRDefault="00507BF7" w:rsidP="005E212A">
      <w:pPr>
        <w:pStyle w:val="Nidungvnbn"/>
      </w:pPr>
    </w:p>
    <w:p w14:paraId="1DA882A9" w14:textId="77777777" w:rsidR="00507BF7" w:rsidRDefault="00507BF7" w:rsidP="005E212A">
      <w:pPr>
        <w:pStyle w:val="Nidungvnbn"/>
      </w:pPr>
    </w:p>
    <w:p w14:paraId="4C89586A" w14:textId="77777777" w:rsidR="00507BF7" w:rsidRDefault="00507BF7" w:rsidP="005E212A">
      <w:pPr>
        <w:pStyle w:val="Nidungvnbn"/>
      </w:pPr>
    </w:p>
    <w:p w14:paraId="60CD0EA5" w14:textId="77777777" w:rsidR="00507BF7" w:rsidRDefault="00507BF7" w:rsidP="005E212A">
      <w:pPr>
        <w:pStyle w:val="Nidungvnbn"/>
      </w:pPr>
    </w:p>
    <w:p w14:paraId="6571675D" w14:textId="77777777" w:rsidR="00507BF7" w:rsidRDefault="00507BF7" w:rsidP="005E212A">
      <w:pPr>
        <w:pStyle w:val="Nidungvnbn"/>
      </w:pPr>
    </w:p>
    <w:p w14:paraId="2A5C9B2A" w14:textId="77777777" w:rsidR="00507BF7" w:rsidRDefault="00507BF7" w:rsidP="005E212A">
      <w:pPr>
        <w:pStyle w:val="Nidungvnbn"/>
      </w:pPr>
    </w:p>
    <w:p w14:paraId="0A71C541" w14:textId="77777777" w:rsidR="00507BF7" w:rsidRDefault="00507BF7" w:rsidP="005E212A">
      <w:pPr>
        <w:pStyle w:val="Nidungvnbn"/>
      </w:pPr>
    </w:p>
    <w:p w14:paraId="75518C0C" w14:textId="77777777" w:rsidR="00507BF7" w:rsidRDefault="00507BF7" w:rsidP="005E212A">
      <w:pPr>
        <w:pStyle w:val="Nidungvnbn"/>
      </w:pPr>
    </w:p>
    <w:p w14:paraId="6780CA3B" w14:textId="77777777" w:rsidR="00507BF7" w:rsidRDefault="00507BF7" w:rsidP="005E212A">
      <w:pPr>
        <w:pStyle w:val="Nidungvnbn"/>
      </w:pPr>
    </w:p>
    <w:p w14:paraId="498B44F9" w14:textId="5476AABC" w:rsidR="00795551" w:rsidRDefault="00DB2D3A" w:rsidP="005E212A">
      <w:pPr>
        <w:pStyle w:val="Nidungvnbn"/>
      </w:pPr>
      <w:proofErr w:type="spellStart"/>
      <w:r>
        <w:lastRenderedPageBreak/>
        <w:t>Tiếp</w:t>
      </w:r>
      <w:proofErr w:type="spellEnd"/>
      <w:r>
        <w:t xml:space="preserve"> </w:t>
      </w:r>
      <w:proofErr w:type="spellStart"/>
      <w:r>
        <w:t>theo</w:t>
      </w:r>
      <w:proofErr w:type="spellEnd"/>
      <w:r>
        <w:t xml:space="preserve"> ta </w:t>
      </w:r>
      <w:proofErr w:type="spellStart"/>
      <w:r w:rsidR="00507BF7">
        <w:t>sẽ</w:t>
      </w:r>
      <w:proofErr w:type="spellEnd"/>
      <w:r w:rsidR="00507BF7">
        <w:t xml:space="preserve"> </w:t>
      </w:r>
      <w:proofErr w:type="spellStart"/>
      <w:r w:rsidR="00507BF7">
        <w:t>xây</w:t>
      </w:r>
      <w:proofErr w:type="spellEnd"/>
      <w:r w:rsidR="00507BF7">
        <w:t xml:space="preserve"> </w:t>
      </w:r>
      <w:proofErr w:type="spellStart"/>
      <w:r w:rsidR="00507BF7">
        <w:t>dựng</w:t>
      </w:r>
      <w:proofErr w:type="spellEnd"/>
      <w:r w:rsidR="00507BF7">
        <w:t xml:space="preserve"> </w:t>
      </w:r>
      <w:proofErr w:type="spellStart"/>
      <w:r w:rsidR="00507BF7">
        <w:t>hàm</w:t>
      </w:r>
      <w:proofErr w:type="spellEnd"/>
      <w:r w:rsidR="00507BF7">
        <w:t xml:space="preserve"> </w:t>
      </w:r>
      <w:proofErr w:type="spellStart"/>
      <w:r w:rsidR="00507BF7">
        <w:t>để</w:t>
      </w:r>
      <w:proofErr w:type="spellEnd"/>
      <w:r w:rsidR="00507BF7">
        <w:t xml:space="preserve"> </w:t>
      </w:r>
      <w:proofErr w:type="spellStart"/>
      <w:r w:rsidR="00507BF7">
        <w:t>chuẩn</w:t>
      </w:r>
      <w:proofErr w:type="spellEnd"/>
      <w:r w:rsidR="00507BF7">
        <w:t xml:space="preserve"> </w:t>
      </w:r>
      <w:proofErr w:type="spellStart"/>
      <w:r w:rsidR="00507BF7">
        <w:t>hóa</w:t>
      </w:r>
      <w:proofErr w:type="spellEnd"/>
      <w:r w:rsidR="00507BF7">
        <w:t xml:space="preserve"> </w:t>
      </w:r>
      <w:proofErr w:type="spellStart"/>
      <w:r w:rsidR="00507BF7">
        <w:t>dữ</w:t>
      </w:r>
      <w:proofErr w:type="spellEnd"/>
      <w:r w:rsidR="00507BF7">
        <w:t xml:space="preserve"> </w:t>
      </w:r>
      <w:proofErr w:type="spellStart"/>
      <w:r w:rsidR="00507BF7">
        <w:t>liệu</w:t>
      </w:r>
      <w:proofErr w:type="spellEnd"/>
      <w:r w:rsidR="00507BF7">
        <w:t>.</w:t>
      </w:r>
    </w:p>
    <w:p w14:paraId="30333904" w14:textId="52DB34C4" w:rsidR="00507BF7" w:rsidRDefault="00507BF7" w:rsidP="00507BF7">
      <w:pPr>
        <w:pStyle w:val="Nidungvnbn"/>
        <w:jc w:val="center"/>
      </w:pPr>
      <w:r w:rsidRPr="00507BF7">
        <w:rPr>
          <w:noProof/>
        </w:rPr>
        <w:drawing>
          <wp:inline distT="0" distB="0" distL="0" distR="0" wp14:anchorId="31D6C9F7" wp14:editId="74B1EF87">
            <wp:extent cx="5580380" cy="4088765"/>
            <wp:effectExtent l="0" t="0" r="127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4088765"/>
                    </a:xfrm>
                    <a:prstGeom prst="rect">
                      <a:avLst/>
                    </a:prstGeom>
                  </pic:spPr>
                </pic:pic>
              </a:graphicData>
            </a:graphic>
          </wp:inline>
        </w:drawing>
      </w:r>
    </w:p>
    <w:p w14:paraId="3E841C4B" w14:textId="333C016B" w:rsidR="00507BF7" w:rsidRDefault="00507BF7" w:rsidP="00507BF7">
      <w:pPr>
        <w:pStyle w:val="Caption"/>
      </w:pPr>
      <w:proofErr w:type="spellStart"/>
      <w:r>
        <w:t>Hình</w:t>
      </w:r>
      <w:proofErr w:type="spellEnd"/>
      <w:r>
        <w:t xml:space="preserve"> 1.16 </w:t>
      </w:r>
      <w:proofErr w:type="spellStart"/>
      <w:r>
        <w:t>Hàm</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p>
    <w:p w14:paraId="200F3406" w14:textId="0D34B28C" w:rsidR="00507BF7" w:rsidRDefault="00507BF7" w:rsidP="005E212A">
      <w:pPr>
        <w:pStyle w:val="Nidungvnbn"/>
      </w:pPr>
      <w:proofErr w:type="spellStart"/>
      <w:r>
        <w:t>Khi</w:t>
      </w:r>
      <w:proofErr w:type="spellEnd"/>
      <w:r>
        <w:t xml:space="preserve"> </w:t>
      </w:r>
      <w:proofErr w:type="spellStart"/>
      <w:r>
        <w:t>một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vào</w:t>
      </w:r>
      <w:proofErr w:type="spellEnd"/>
      <w:r>
        <w:t xml:space="preserve"> utility matrix, ta </w:t>
      </w:r>
      <w:proofErr w:type="spellStart"/>
      <w:r>
        <w:t>phải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lại</w:t>
      </w:r>
      <w:proofErr w:type="spellEnd"/>
      <w:r>
        <w:t xml:space="preserve"> utility matrix </w:t>
      </w:r>
      <w:proofErr w:type="spellStart"/>
      <w:r>
        <w:t>và</w:t>
      </w:r>
      <w:proofErr w:type="spellEnd"/>
      <w:r>
        <w:t xml:space="preserve"> </w:t>
      </w:r>
      <w:proofErr w:type="spellStart"/>
      <w:r>
        <w:t>tính</w:t>
      </w:r>
      <w:proofErr w:type="spellEnd"/>
      <w:r w:rsidR="00182FA3">
        <w:t xml:space="preserve"> </w:t>
      </w:r>
      <w:proofErr w:type="spellStart"/>
      <w:r w:rsidR="00182FA3">
        <w:t>lại</w:t>
      </w:r>
      <w:proofErr w:type="spellEnd"/>
      <w:r w:rsidR="00182FA3">
        <w:t xml:space="preserve"> similarity </w:t>
      </w:r>
      <w:proofErr w:type="spellStart"/>
      <w:r w:rsidR="00182FA3">
        <w:t>giữa</w:t>
      </w:r>
      <w:proofErr w:type="spellEnd"/>
      <w:r w:rsidR="00182FA3">
        <w:t xml:space="preserve"> </w:t>
      </w:r>
      <w:proofErr w:type="spellStart"/>
      <w:r w:rsidR="00182FA3">
        <w:t>các</w:t>
      </w:r>
      <w:proofErr w:type="spellEnd"/>
      <w:r w:rsidR="00182FA3">
        <w:t xml:space="preserve"> </w:t>
      </w:r>
      <w:proofErr w:type="spellStart"/>
      <w:r w:rsidR="00182FA3">
        <w:t>đối</w:t>
      </w:r>
      <w:proofErr w:type="spellEnd"/>
      <w:r w:rsidR="00182FA3">
        <w:t xml:space="preserve"> </w:t>
      </w:r>
      <w:proofErr w:type="spellStart"/>
      <w:r w:rsidR="00182FA3">
        <w:t>tượng</w:t>
      </w:r>
      <w:proofErr w:type="spellEnd"/>
      <w:r w:rsidR="00182FA3">
        <w:t>.</w:t>
      </w:r>
    </w:p>
    <w:p w14:paraId="39B25EC8" w14:textId="7D122218" w:rsidR="00182FA3" w:rsidRDefault="00182FA3" w:rsidP="00182FA3">
      <w:pPr>
        <w:pStyle w:val="Nidungvnbn"/>
        <w:jc w:val="center"/>
      </w:pPr>
      <w:r w:rsidRPr="00182FA3">
        <w:rPr>
          <w:noProof/>
        </w:rPr>
        <w:drawing>
          <wp:inline distT="0" distB="0" distL="0" distR="0" wp14:anchorId="025AC7AB" wp14:editId="6FAA8DE3">
            <wp:extent cx="4610500" cy="1577477"/>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500" cy="1577477"/>
                    </a:xfrm>
                    <a:prstGeom prst="rect">
                      <a:avLst/>
                    </a:prstGeom>
                  </pic:spPr>
                </pic:pic>
              </a:graphicData>
            </a:graphic>
          </wp:inline>
        </w:drawing>
      </w:r>
    </w:p>
    <w:p w14:paraId="3BB2E163" w14:textId="647364D8" w:rsidR="00182FA3" w:rsidRDefault="00182FA3" w:rsidP="00182FA3">
      <w:pPr>
        <w:pStyle w:val="Caption"/>
      </w:pPr>
      <w:proofErr w:type="spellStart"/>
      <w:r>
        <w:t>Hình</w:t>
      </w:r>
      <w:proofErr w:type="spellEnd"/>
      <w:r>
        <w:t xml:space="preserve"> 1.17 </w:t>
      </w:r>
      <w:proofErr w:type="spellStart"/>
      <w:r>
        <w:t>Thực</w:t>
      </w:r>
      <w:proofErr w:type="spellEnd"/>
      <w:r>
        <w:t xml:space="preserve"> </w:t>
      </w:r>
      <w:proofErr w:type="spellStart"/>
      <w:r>
        <w:t>hiện</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và</w:t>
      </w:r>
      <w:proofErr w:type="spellEnd"/>
      <w:r>
        <w:t xml:space="preserve"> </w:t>
      </w:r>
      <w:proofErr w:type="spellStart"/>
      <w:r>
        <w:t>tính</w:t>
      </w:r>
      <w:proofErr w:type="spellEnd"/>
      <w:r>
        <w:t xml:space="preserve"> similarity </w:t>
      </w:r>
      <w:proofErr w:type="spellStart"/>
      <w:r>
        <w:t>khi</w:t>
      </w:r>
      <w:proofErr w:type="spellEnd"/>
      <w:r>
        <w:t xml:space="preserve"> </w:t>
      </w:r>
      <w:proofErr w:type="spellStart"/>
      <w:r>
        <w:t>có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p>
    <w:p w14:paraId="39F09FF1" w14:textId="118488AC" w:rsidR="00182FA3" w:rsidRDefault="00182FA3" w:rsidP="005E212A">
      <w:pPr>
        <w:pStyle w:val="Nidungvnbn"/>
      </w:pPr>
    </w:p>
    <w:p w14:paraId="247BD659" w14:textId="3DDAE016" w:rsidR="00182FA3" w:rsidRDefault="00182FA3" w:rsidP="005E212A">
      <w:pPr>
        <w:pStyle w:val="Nidungvnbn"/>
      </w:pPr>
    </w:p>
    <w:p w14:paraId="10D377F9" w14:textId="53464B3F" w:rsidR="00182FA3" w:rsidRDefault="00182FA3" w:rsidP="005E212A">
      <w:pPr>
        <w:pStyle w:val="Nidungvnbn"/>
      </w:pPr>
    </w:p>
    <w:p w14:paraId="4AC1A154" w14:textId="0366A007" w:rsidR="00182FA3" w:rsidRDefault="00182FA3" w:rsidP="005E212A">
      <w:pPr>
        <w:pStyle w:val="Nidungvnbn"/>
      </w:pPr>
      <w:proofErr w:type="spellStart"/>
      <w:r>
        <w:lastRenderedPageBreak/>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w:t>
      </w:r>
    </w:p>
    <w:p w14:paraId="1315CFB0" w14:textId="36B15B47" w:rsidR="00182FA3" w:rsidRDefault="00182FA3" w:rsidP="00182FA3">
      <w:pPr>
        <w:pStyle w:val="Nidungvnbn"/>
        <w:jc w:val="center"/>
      </w:pPr>
      <w:r w:rsidRPr="00182FA3">
        <w:rPr>
          <w:noProof/>
        </w:rPr>
        <w:drawing>
          <wp:inline distT="0" distB="0" distL="0" distR="0" wp14:anchorId="22E0F95F" wp14:editId="2BCB70C1">
            <wp:extent cx="5151566" cy="4968671"/>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1566" cy="4968671"/>
                    </a:xfrm>
                    <a:prstGeom prst="rect">
                      <a:avLst/>
                    </a:prstGeom>
                  </pic:spPr>
                </pic:pic>
              </a:graphicData>
            </a:graphic>
          </wp:inline>
        </w:drawing>
      </w:r>
    </w:p>
    <w:p w14:paraId="4D07915A" w14:textId="27E1B823" w:rsidR="00182FA3" w:rsidRDefault="00182FA3" w:rsidP="00182FA3">
      <w:pPr>
        <w:pStyle w:val="Caption"/>
      </w:pPr>
      <w:proofErr w:type="spellStart"/>
      <w:r>
        <w:t>Hình</w:t>
      </w:r>
      <w:proofErr w:type="spellEnd"/>
      <w:r>
        <w:t xml:space="preserve"> 1.18 </w:t>
      </w:r>
      <w:proofErr w:type="spellStart"/>
      <w:r>
        <w:t>Hàm</w:t>
      </w:r>
      <w:proofErr w:type="spellEnd"/>
      <w:r>
        <w:t xml:space="preserve"> </w:t>
      </w:r>
      <w:proofErr w:type="spellStart"/>
      <w:r>
        <w:t>dự</w:t>
      </w:r>
      <w:proofErr w:type="spellEnd"/>
      <w:r>
        <w:t xml:space="preserve"> </w:t>
      </w:r>
      <w:proofErr w:type="spellStart"/>
      <w:r>
        <w:t>đoán</w:t>
      </w:r>
      <w:proofErr w:type="spellEnd"/>
    </w:p>
    <w:p w14:paraId="76CD2E91" w14:textId="77777777" w:rsidR="00300F22" w:rsidRDefault="00300F22" w:rsidP="005E212A">
      <w:pPr>
        <w:pStyle w:val="Nidungvnbn"/>
      </w:pPr>
    </w:p>
    <w:p w14:paraId="321E1D6C" w14:textId="77777777" w:rsidR="00300F22" w:rsidRDefault="00300F22" w:rsidP="005E212A">
      <w:pPr>
        <w:pStyle w:val="Nidungvnbn"/>
      </w:pPr>
    </w:p>
    <w:p w14:paraId="781481B5" w14:textId="77777777" w:rsidR="00300F22" w:rsidRDefault="00300F22" w:rsidP="005E212A">
      <w:pPr>
        <w:pStyle w:val="Nidungvnbn"/>
      </w:pPr>
    </w:p>
    <w:p w14:paraId="14B59735" w14:textId="77777777" w:rsidR="00300F22" w:rsidRDefault="00300F22" w:rsidP="005E212A">
      <w:pPr>
        <w:pStyle w:val="Nidungvnbn"/>
      </w:pPr>
    </w:p>
    <w:p w14:paraId="01E8EE40" w14:textId="77777777" w:rsidR="00300F22" w:rsidRDefault="00300F22" w:rsidP="005E212A">
      <w:pPr>
        <w:pStyle w:val="Nidungvnbn"/>
      </w:pPr>
    </w:p>
    <w:p w14:paraId="4BA847CE" w14:textId="77777777" w:rsidR="00300F22" w:rsidRDefault="00300F22" w:rsidP="005E212A">
      <w:pPr>
        <w:pStyle w:val="Nidungvnbn"/>
      </w:pPr>
    </w:p>
    <w:p w14:paraId="126DA656" w14:textId="77777777" w:rsidR="00300F22" w:rsidRDefault="00300F22" w:rsidP="005E212A">
      <w:pPr>
        <w:pStyle w:val="Nidungvnbn"/>
      </w:pPr>
    </w:p>
    <w:p w14:paraId="05183BA0" w14:textId="77777777" w:rsidR="00300F22" w:rsidRDefault="00300F22" w:rsidP="005E212A">
      <w:pPr>
        <w:pStyle w:val="Nidungvnbn"/>
      </w:pPr>
    </w:p>
    <w:p w14:paraId="4F3BEE54" w14:textId="77777777" w:rsidR="00300F22" w:rsidRDefault="00300F22" w:rsidP="005E212A">
      <w:pPr>
        <w:pStyle w:val="Nidungvnbn"/>
      </w:pPr>
    </w:p>
    <w:p w14:paraId="1961E46B" w14:textId="0DB40BF8" w:rsidR="00182FA3" w:rsidRDefault="00300F22" w:rsidP="005E212A">
      <w:pPr>
        <w:pStyle w:val="Nidungvnbn"/>
      </w:pPr>
      <w:r>
        <w:lastRenderedPageBreak/>
        <w:t xml:space="preserve">Sau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xong</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đưa</w:t>
      </w:r>
      <w:proofErr w:type="spellEnd"/>
      <w:r>
        <w:t xml:space="preserve"> ra </w:t>
      </w:r>
      <w:proofErr w:type="spellStart"/>
      <w:r>
        <w:t>gợi</w:t>
      </w:r>
      <w:proofErr w:type="spellEnd"/>
      <w:r>
        <w:t xml:space="preserve"> ý.</w:t>
      </w:r>
    </w:p>
    <w:p w14:paraId="7DCE99C6" w14:textId="4932E00F" w:rsidR="00300F22" w:rsidRDefault="00300F22" w:rsidP="00300F22">
      <w:pPr>
        <w:pStyle w:val="Nidungvnbn"/>
        <w:jc w:val="center"/>
      </w:pPr>
      <w:r w:rsidRPr="00300F22">
        <w:rPr>
          <w:noProof/>
        </w:rPr>
        <w:drawing>
          <wp:inline distT="0" distB="0" distL="0" distR="0" wp14:anchorId="2114ABE2" wp14:editId="3112D123">
            <wp:extent cx="4884843" cy="2796782"/>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4843" cy="2796782"/>
                    </a:xfrm>
                    <a:prstGeom prst="rect">
                      <a:avLst/>
                    </a:prstGeom>
                  </pic:spPr>
                </pic:pic>
              </a:graphicData>
            </a:graphic>
          </wp:inline>
        </w:drawing>
      </w:r>
    </w:p>
    <w:p w14:paraId="3FCA8D98" w14:textId="00112822" w:rsidR="00300F22" w:rsidRDefault="00300F22" w:rsidP="00300F22">
      <w:pPr>
        <w:pStyle w:val="Caption"/>
      </w:pPr>
      <w:proofErr w:type="spellStart"/>
      <w:r>
        <w:t>Hình</w:t>
      </w:r>
      <w:proofErr w:type="spellEnd"/>
      <w:r>
        <w:t xml:space="preserve"> 1.19 </w:t>
      </w:r>
      <w:proofErr w:type="spellStart"/>
      <w:r>
        <w:t>Hàm</w:t>
      </w:r>
      <w:proofErr w:type="spellEnd"/>
      <w:r>
        <w:t xml:space="preserve"> </w:t>
      </w:r>
      <w:proofErr w:type="spellStart"/>
      <w:r>
        <w:t>đưa</w:t>
      </w:r>
      <w:proofErr w:type="spellEnd"/>
      <w:r>
        <w:t xml:space="preserve"> ra </w:t>
      </w:r>
      <w:proofErr w:type="spellStart"/>
      <w:r>
        <w:t>gợi</w:t>
      </w:r>
      <w:proofErr w:type="spellEnd"/>
      <w:r>
        <w:t xml:space="preserve"> ý</w:t>
      </w:r>
    </w:p>
    <w:p w14:paraId="2D3D4212" w14:textId="27AECD26" w:rsidR="00300F22" w:rsidRDefault="00300F22" w:rsidP="005E212A">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ra </w:t>
      </w:r>
      <w:proofErr w:type="spellStart"/>
      <w:r>
        <w:t>kết</w:t>
      </w:r>
      <w:proofErr w:type="spellEnd"/>
      <w:r>
        <w:t xml:space="preserve"> </w:t>
      </w:r>
      <w:proofErr w:type="spellStart"/>
      <w:r>
        <w:t>quả</w:t>
      </w:r>
      <w:proofErr w:type="spellEnd"/>
      <w:r>
        <w:t>.</w:t>
      </w:r>
    </w:p>
    <w:p w14:paraId="7800EA44" w14:textId="5DD77346" w:rsidR="00300F22" w:rsidRDefault="00AD66EF" w:rsidP="00AD66EF">
      <w:pPr>
        <w:pStyle w:val="Nidungvnbn"/>
        <w:jc w:val="center"/>
      </w:pPr>
      <w:r w:rsidRPr="00AD66EF">
        <w:rPr>
          <w:noProof/>
        </w:rPr>
        <w:drawing>
          <wp:inline distT="0" distB="0" distL="0" distR="0" wp14:anchorId="6503C2E7" wp14:editId="5C590310">
            <wp:extent cx="5486875" cy="179847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875" cy="1798476"/>
                    </a:xfrm>
                    <a:prstGeom prst="rect">
                      <a:avLst/>
                    </a:prstGeom>
                  </pic:spPr>
                </pic:pic>
              </a:graphicData>
            </a:graphic>
          </wp:inline>
        </w:drawing>
      </w:r>
    </w:p>
    <w:p w14:paraId="2D6E24F0" w14:textId="0447BF43" w:rsidR="00AD66EF" w:rsidRDefault="00AD66EF" w:rsidP="00AD66EF">
      <w:pPr>
        <w:pStyle w:val="Caption"/>
      </w:pPr>
      <w:proofErr w:type="spellStart"/>
      <w:r>
        <w:t>Hình</w:t>
      </w:r>
      <w:proofErr w:type="spellEnd"/>
      <w:r>
        <w:t xml:space="preserve"> 1.20 In </w:t>
      </w:r>
      <w:proofErr w:type="spellStart"/>
      <w:r>
        <w:t>kết</w:t>
      </w:r>
      <w:proofErr w:type="spellEnd"/>
      <w:r>
        <w:t xml:space="preserve"> </w:t>
      </w:r>
      <w:proofErr w:type="spellStart"/>
      <w:r>
        <w:t>quả</w:t>
      </w:r>
      <w:proofErr w:type="spellEnd"/>
      <w:r>
        <w:t xml:space="preserve"> </w:t>
      </w:r>
      <w:proofErr w:type="spellStart"/>
      <w:r>
        <w:t>gợi</w:t>
      </w:r>
      <w:proofErr w:type="spellEnd"/>
      <w:r>
        <w:t xml:space="preserve"> ý ra </w:t>
      </w:r>
      <w:proofErr w:type="spellStart"/>
      <w:r>
        <w:t>màn</w:t>
      </w:r>
      <w:proofErr w:type="spellEnd"/>
      <w:r>
        <w:t xml:space="preserve"> </w:t>
      </w:r>
      <w:proofErr w:type="spellStart"/>
      <w:r>
        <w:t>hình</w:t>
      </w:r>
      <w:proofErr w:type="spellEnd"/>
    </w:p>
    <w:p w14:paraId="6BB401CA" w14:textId="77777777" w:rsidR="00AD66EF" w:rsidRDefault="00AD66EF" w:rsidP="00AD66EF">
      <w:pPr>
        <w:pStyle w:val="Nidungvnbn"/>
      </w:pPr>
    </w:p>
    <w:p w14:paraId="191A1274" w14:textId="77777777" w:rsidR="00AD66EF" w:rsidRDefault="00AD66EF" w:rsidP="00AD66EF">
      <w:pPr>
        <w:pStyle w:val="Nidungvnbn"/>
      </w:pPr>
    </w:p>
    <w:p w14:paraId="5011B523" w14:textId="77777777" w:rsidR="00AD66EF" w:rsidRDefault="00AD66EF" w:rsidP="00AD66EF">
      <w:pPr>
        <w:pStyle w:val="Nidungvnbn"/>
      </w:pPr>
    </w:p>
    <w:p w14:paraId="1D371DF7" w14:textId="77777777" w:rsidR="00AD66EF" w:rsidRDefault="00AD66EF" w:rsidP="00AD66EF">
      <w:pPr>
        <w:pStyle w:val="Nidungvnbn"/>
      </w:pPr>
    </w:p>
    <w:p w14:paraId="2397E4ED" w14:textId="77777777" w:rsidR="00AD66EF" w:rsidRDefault="00AD66EF" w:rsidP="00AD66EF">
      <w:pPr>
        <w:pStyle w:val="Nidungvnbn"/>
      </w:pPr>
    </w:p>
    <w:p w14:paraId="55C893AD" w14:textId="77777777" w:rsidR="00AD66EF" w:rsidRDefault="00AD66EF" w:rsidP="00AD66EF">
      <w:pPr>
        <w:pStyle w:val="Nidungvnbn"/>
      </w:pPr>
    </w:p>
    <w:p w14:paraId="5791F45D" w14:textId="77777777" w:rsidR="00AD66EF" w:rsidRDefault="00AD66EF" w:rsidP="00AD66EF">
      <w:pPr>
        <w:pStyle w:val="Nidungvnbn"/>
      </w:pPr>
    </w:p>
    <w:p w14:paraId="7F6382E9" w14:textId="77777777" w:rsidR="00AD66EF" w:rsidRDefault="00AD66EF" w:rsidP="00AD66EF">
      <w:pPr>
        <w:pStyle w:val="Nidungvnbn"/>
      </w:pPr>
    </w:p>
    <w:p w14:paraId="4F812CA7" w14:textId="15588142" w:rsidR="00AD66EF" w:rsidRDefault="00AD66EF" w:rsidP="00AD66EF">
      <w:pPr>
        <w:pStyle w:val="Nidungvnbn"/>
      </w:pPr>
      <w:r>
        <w:lastRenderedPageBreak/>
        <w:t xml:space="preserve">Ta </w:t>
      </w:r>
      <w:proofErr w:type="spellStart"/>
      <w:r>
        <w:t>sẽ</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w:t>
      </w:r>
    </w:p>
    <w:p w14:paraId="36BF17AC" w14:textId="27A21EDB" w:rsidR="00AD66EF" w:rsidRDefault="00AD66EF" w:rsidP="00AD66EF">
      <w:pPr>
        <w:pStyle w:val="Nidungvnbn"/>
        <w:jc w:val="center"/>
      </w:pPr>
      <w:r w:rsidRPr="00AD66EF">
        <w:rPr>
          <w:noProof/>
        </w:rPr>
        <w:drawing>
          <wp:inline distT="0" distB="0" distL="0" distR="0" wp14:anchorId="1A9D2B7D" wp14:editId="1A9A0ECA">
            <wp:extent cx="4976291" cy="217188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6291" cy="2171888"/>
                    </a:xfrm>
                    <a:prstGeom prst="rect">
                      <a:avLst/>
                    </a:prstGeom>
                  </pic:spPr>
                </pic:pic>
              </a:graphicData>
            </a:graphic>
          </wp:inline>
        </w:drawing>
      </w:r>
    </w:p>
    <w:p w14:paraId="118674EE" w14:textId="56EA8A45" w:rsidR="00AD66EF" w:rsidRDefault="00AD66EF" w:rsidP="00AD66EF">
      <w:pPr>
        <w:pStyle w:val="Caption"/>
      </w:pPr>
      <w:proofErr w:type="spellStart"/>
      <w:r>
        <w:t>Hình</w:t>
      </w:r>
      <w:proofErr w:type="spellEnd"/>
      <w:r>
        <w:t xml:space="preserve"> 1.21 </w:t>
      </w:r>
      <w:proofErr w:type="spellStart"/>
      <w:r>
        <w:t>Chạy</w:t>
      </w:r>
      <w:proofErr w:type="spellEnd"/>
      <w:r>
        <w:t xml:space="preserve"> </w:t>
      </w:r>
      <w:proofErr w:type="spellStart"/>
      <w:r>
        <w:t>và</w:t>
      </w:r>
      <w:proofErr w:type="spellEnd"/>
      <w:r>
        <w:t xml:space="preserve"> test RMSE </w:t>
      </w:r>
      <w:proofErr w:type="spellStart"/>
      <w:r>
        <w:t>mô</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p>
    <w:p w14:paraId="7EC76376" w14:textId="2AEC8A64" w:rsidR="00AD66EF" w:rsidRDefault="008A4B41" w:rsidP="008A4B41">
      <w:pPr>
        <w:pStyle w:val="Nidungvnbn"/>
        <w:jc w:val="center"/>
      </w:pPr>
      <w:r w:rsidRPr="008A4B41">
        <w:rPr>
          <w:noProof/>
        </w:rPr>
        <w:drawing>
          <wp:inline distT="0" distB="0" distL="0" distR="0" wp14:anchorId="32A6FC0C" wp14:editId="4B202306">
            <wp:extent cx="2796782" cy="190517"/>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6782" cy="190517"/>
                    </a:xfrm>
                    <a:prstGeom prst="rect">
                      <a:avLst/>
                    </a:prstGeom>
                  </pic:spPr>
                </pic:pic>
              </a:graphicData>
            </a:graphic>
          </wp:inline>
        </w:drawing>
      </w:r>
    </w:p>
    <w:p w14:paraId="4F85DB05" w14:textId="4EC4A2B4" w:rsidR="008A4B41" w:rsidRDefault="008A4B41" w:rsidP="008A4B41">
      <w:pPr>
        <w:pStyle w:val="Caption"/>
      </w:pPr>
      <w:proofErr w:type="spellStart"/>
      <w:r>
        <w:t>Hình</w:t>
      </w:r>
      <w:proofErr w:type="spellEnd"/>
      <w:r>
        <w:t xml:space="preserve"> 1.22 </w:t>
      </w:r>
      <w:proofErr w:type="spellStart"/>
      <w:r>
        <w:t>Kết</w:t>
      </w:r>
      <w:proofErr w:type="spellEnd"/>
      <w:r>
        <w:t xml:space="preserve"> </w:t>
      </w:r>
      <w:proofErr w:type="spellStart"/>
      <w:r>
        <w:t>quả</w:t>
      </w:r>
      <w:proofErr w:type="spellEnd"/>
      <w:r>
        <w:t xml:space="preserve"> RMSE </w:t>
      </w:r>
      <w:proofErr w:type="spellStart"/>
      <w:r>
        <w:t>sau</w:t>
      </w:r>
      <w:proofErr w:type="spellEnd"/>
      <w:r>
        <w:t xml:space="preserve"> </w:t>
      </w:r>
      <w:proofErr w:type="spellStart"/>
      <w:r>
        <w:t>khi</w:t>
      </w:r>
      <w:proofErr w:type="spellEnd"/>
      <w:r>
        <w:t xml:space="preserve"> </w:t>
      </w:r>
      <w:proofErr w:type="spellStart"/>
      <w:r>
        <w:t>chạy</w:t>
      </w:r>
      <w:proofErr w:type="spellEnd"/>
      <w:r>
        <w:t xml:space="preserve"> User-User Collaborative Filtering</w:t>
      </w:r>
    </w:p>
    <w:p w14:paraId="68A2B7B8" w14:textId="398EFB86" w:rsidR="008A4B41" w:rsidRDefault="008A4B41" w:rsidP="00AD66EF">
      <w:pPr>
        <w:pStyle w:val="Nidungvnbn"/>
      </w:pPr>
      <w:proofErr w:type="spellStart"/>
      <w:r>
        <w:t>Tiếp</w:t>
      </w:r>
      <w:proofErr w:type="spellEnd"/>
      <w:r>
        <w:t xml:space="preserve"> </w:t>
      </w:r>
      <w:proofErr w:type="spellStart"/>
      <w:r>
        <w:t>tục</w:t>
      </w:r>
      <w:proofErr w:type="spellEnd"/>
      <w:r>
        <w:t xml:space="preserve"> ta </w:t>
      </w:r>
      <w:proofErr w:type="spellStart"/>
      <w:r>
        <w:t>chạy</w:t>
      </w:r>
      <w:proofErr w:type="spellEnd"/>
      <w:r>
        <w:t xml:space="preserve"> </w:t>
      </w:r>
      <w:proofErr w:type="spellStart"/>
      <w:r>
        <w:t>thử</w:t>
      </w:r>
      <w:proofErr w:type="spellEnd"/>
      <w:r>
        <w:t xml:space="preserve"> </w:t>
      </w:r>
      <w:proofErr w:type="spellStart"/>
      <w:r>
        <w:t>trên</w:t>
      </w:r>
      <w:proofErr w:type="spellEnd"/>
      <w:r>
        <w:t xml:space="preserve"> Item-Item Collaborative.</w:t>
      </w:r>
    </w:p>
    <w:p w14:paraId="3D542011" w14:textId="32E2F35D" w:rsidR="008A4B41" w:rsidRDefault="008A4B41" w:rsidP="008A4B41">
      <w:pPr>
        <w:pStyle w:val="Nidungvnbn"/>
        <w:jc w:val="center"/>
      </w:pPr>
      <w:r w:rsidRPr="008A4B41">
        <w:rPr>
          <w:noProof/>
        </w:rPr>
        <w:drawing>
          <wp:inline distT="0" distB="0" distL="0" distR="0" wp14:anchorId="5A5FDEC8" wp14:editId="2AF27799">
            <wp:extent cx="5044877" cy="1691787"/>
            <wp:effectExtent l="0" t="0" r="381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4877" cy="1691787"/>
                    </a:xfrm>
                    <a:prstGeom prst="rect">
                      <a:avLst/>
                    </a:prstGeom>
                  </pic:spPr>
                </pic:pic>
              </a:graphicData>
            </a:graphic>
          </wp:inline>
        </w:drawing>
      </w:r>
    </w:p>
    <w:p w14:paraId="479EF4E7" w14:textId="1CADFB1C" w:rsidR="008A4B41" w:rsidRDefault="008A4B41" w:rsidP="008A4B41">
      <w:pPr>
        <w:pStyle w:val="Caption"/>
      </w:pPr>
      <w:proofErr w:type="spellStart"/>
      <w:r>
        <w:t>Hình</w:t>
      </w:r>
      <w:proofErr w:type="spellEnd"/>
      <w:r>
        <w:t xml:space="preserve"> 1.23 </w:t>
      </w:r>
      <w:proofErr w:type="spellStart"/>
      <w:r>
        <w:t>Chạy</w:t>
      </w:r>
      <w:proofErr w:type="spellEnd"/>
      <w:r>
        <w:t xml:space="preserve"> </w:t>
      </w:r>
      <w:proofErr w:type="spellStart"/>
      <w:r>
        <w:t>và</w:t>
      </w:r>
      <w:proofErr w:type="spellEnd"/>
      <w:r>
        <w:t xml:space="preserve"> test RMSE Item-Item Collaborative Filtering</w:t>
      </w:r>
    </w:p>
    <w:p w14:paraId="59872E59" w14:textId="7DEDDE4A" w:rsidR="008A4B41" w:rsidRDefault="003A50F6" w:rsidP="00031655">
      <w:pPr>
        <w:pStyle w:val="Nidungvnbn"/>
        <w:jc w:val="center"/>
      </w:pPr>
      <w:r w:rsidRPr="003A50F6">
        <w:rPr>
          <w:noProof/>
        </w:rPr>
        <w:drawing>
          <wp:inline distT="0" distB="0" distL="0" distR="0" wp14:anchorId="431CF6F7" wp14:editId="493B2B03">
            <wp:extent cx="2758679" cy="2286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8679" cy="228620"/>
                    </a:xfrm>
                    <a:prstGeom prst="rect">
                      <a:avLst/>
                    </a:prstGeom>
                  </pic:spPr>
                </pic:pic>
              </a:graphicData>
            </a:graphic>
          </wp:inline>
        </w:drawing>
      </w:r>
    </w:p>
    <w:p w14:paraId="2975B2AC" w14:textId="458EA43B" w:rsidR="003A50F6" w:rsidRDefault="003A50F6" w:rsidP="00031655">
      <w:pPr>
        <w:pStyle w:val="Caption"/>
      </w:pPr>
      <w:proofErr w:type="spellStart"/>
      <w:r>
        <w:t>Hình</w:t>
      </w:r>
      <w:proofErr w:type="spellEnd"/>
      <w:r>
        <w:t xml:space="preserve"> 1.24 </w:t>
      </w:r>
      <w:proofErr w:type="spellStart"/>
      <w:r>
        <w:t>Kết</w:t>
      </w:r>
      <w:proofErr w:type="spellEnd"/>
      <w:r>
        <w:t xml:space="preserve"> </w:t>
      </w:r>
      <w:proofErr w:type="spellStart"/>
      <w:r>
        <w:t>quả</w:t>
      </w:r>
      <w:proofErr w:type="spellEnd"/>
      <w:r>
        <w:t xml:space="preserve"> RMSE </w:t>
      </w:r>
      <w:proofErr w:type="spellStart"/>
      <w:r>
        <w:t>sau</w:t>
      </w:r>
      <w:proofErr w:type="spellEnd"/>
      <w:r>
        <w:t xml:space="preserve"> </w:t>
      </w:r>
      <w:proofErr w:type="spellStart"/>
      <w:r>
        <w:t>khi</w:t>
      </w:r>
      <w:proofErr w:type="spellEnd"/>
      <w:r>
        <w:t xml:space="preserve"> </w:t>
      </w:r>
      <w:proofErr w:type="spellStart"/>
      <w:r>
        <w:t>chạy</w:t>
      </w:r>
      <w:proofErr w:type="spellEnd"/>
      <w:r>
        <w:t xml:space="preserve"> Item-Item Collaborative Filtering</w:t>
      </w:r>
    </w:p>
    <w:p w14:paraId="0C3F544D" w14:textId="1F3636EE" w:rsidR="00F90B07" w:rsidRDefault="00F90B07" w:rsidP="00F90B07">
      <w:pPr>
        <w:pStyle w:val="Nidungvnbn"/>
      </w:pPr>
      <w:proofErr w:type="spellStart"/>
      <w:r>
        <w:t>Về</w:t>
      </w:r>
      <w:proofErr w:type="spellEnd"/>
      <w:r>
        <w:t xml:space="preserve"> </w:t>
      </w:r>
      <w:proofErr w:type="spellStart"/>
      <w:r>
        <w:t>cơ</w:t>
      </w:r>
      <w:proofErr w:type="spellEnd"/>
      <w:r>
        <w:t xml:space="preserve"> </w:t>
      </w:r>
      <w:proofErr w:type="spellStart"/>
      <w:r>
        <w:t>bản</w:t>
      </w:r>
      <w:proofErr w:type="spellEnd"/>
      <w:r>
        <w:t xml:space="preserve"> ta </w:t>
      </w:r>
      <w:proofErr w:type="spellStart"/>
      <w:r>
        <w:t>đã</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1 recommendation system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D54446">
        <w:t>các</w:t>
      </w:r>
      <w:proofErr w:type="spellEnd"/>
      <w:r w:rsidR="00D54446">
        <w:t xml:space="preserve"> </w:t>
      </w:r>
      <w:proofErr w:type="spellStart"/>
      <w:r w:rsidR="00D54446">
        <w:t>m</w:t>
      </w:r>
      <w:r>
        <w:t>ục</w:t>
      </w:r>
      <w:proofErr w:type="spellEnd"/>
      <w:r w:rsidR="00D54446">
        <w:t xml:space="preserve">, </w:t>
      </w:r>
      <w:proofErr w:type="spellStart"/>
      <w:r w:rsidR="00D54446">
        <w:t>tiêu</w:t>
      </w:r>
      <w:proofErr w:type="spellEnd"/>
      <w:r w:rsidR="00D54446">
        <w:t xml:space="preserve"> </w:t>
      </w:r>
      <w:proofErr w:type="spellStart"/>
      <w:r w:rsidR="00D54446">
        <w:t>đề</w:t>
      </w:r>
      <w:proofErr w:type="spellEnd"/>
      <w:r>
        <w:t xml:space="preserve"> </w:t>
      </w:r>
      <w:proofErr w:type="spellStart"/>
      <w:r>
        <w:t>sau</w:t>
      </w:r>
      <w:proofErr w:type="spellEnd"/>
      <w:r>
        <w:t xml:space="preserve"> ta </w:t>
      </w:r>
      <w:proofErr w:type="spellStart"/>
      <w:r>
        <w:t>sẽ</w:t>
      </w:r>
      <w:proofErr w:type="spellEnd"/>
      <w:r>
        <w:t xml:space="preserve"> </w:t>
      </w:r>
      <w:proofErr w:type="spellStart"/>
      <w:r>
        <w:t>bàn</w:t>
      </w:r>
      <w:proofErr w:type="spellEnd"/>
      <w:r>
        <w:t xml:space="preserve"> </w:t>
      </w:r>
      <w:proofErr w:type="spellStart"/>
      <w:r>
        <w:t>về</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14:paraId="2ED9838E" w14:textId="6998A970" w:rsidR="00F90B07" w:rsidRDefault="00F90B07" w:rsidP="00F90B07">
      <w:pPr>
        <w:pStyle w:val="Nidungvnbn"/>
      </w:pPr>
    </w:p>
    <w:p w14:paraId="20A91923" w14:textId="12361954" w:rsidR="00F90B07" w:rsidRDefault="00F90B07" w:rsidP="00F90B07">
      <w:pPr>
        <w:pStyle w:val="Nidungvnbn"/>
      </w:pPr>
    </w:p>
    <w:p w14:paraId="4076552D" w14:textId="77777777" w:rsidR="00F90B07" w:rsidRPr="00F90B07" w:rsidRDefault="00F90B07" w:rsidP="00F90B07">
      <w:pPr>
        <w:pStyle w:val="Nidungvnbn"/>
      </w:pPr>
    </w:p>
    <w:p w14:paraId="624EE319" w14:textId="1885CF90" w:rsidR="008A76A5" w:rsidRDefault="00D54446" w:rsidP="00E74B03">
      <w:pPr>
        <w:pStyle w:val="Tiumccp1"/>
        <w:numPr>
          <w:ilvl w:val="1"/>
          <w:numId w:val="1"/>
        </w:numPr>
      </w:pPr>
      <w:proofErr w:type="spellStart"/>
      <w:r>
        <w:lastRenderedPageBreak/>
        <w:t>Giới</w:t>
      </w:r>
      <w:proofErr w:type="spellEnd"/>
      <w:r>
        <w:t xml:space="preserve"> </w:t>
      </w:r>
      <w:proofErr w:type="spellStart"/>
      <w:r>
        <w:t>thiêu</w:t>
      </w:r>
      <w:proofErr w:type="spellEnd"/>
      <w:r>
        <w:t xml:space="preserve"> </w:t>
      </w:r>
      <w:proofErr w:type="spellStart"/>
      <w:r>
        <w:t>sơ</w:t>
      </w:r>
      <w:proofErr w:type="spellEnd"/>
      <w:r>
        <w:t xml:space="preserve"> </w:t>
      </w:r>
      <w:proofErr w:type="spellStart"/>
      <w:r>
        <w:t>lược</w:t>
      </w:r>
      <w:proofErr w:type="spellEnd"/>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rsidR="00420DAF">
        <w:t xml:space="preserve"> </w:t>
      </w:r>
      <w:proofErr w:type="spellStart"/>
      <w:r w:rsidR="00420DAF">
        <w:t>bảo</w:t>
      </w:r>
      <w:proofErr w:type="spellEnd"/>
      <w:r w:rsidR="00420DAF">
        <w:t xml:space="preserve"> </w:t>
      </w:r>
      <w:proofErr w:type="spellStart"/>
      <w:r w:rsidR="00420DAF">
        <w:t>mật</w:t>
      </w:r>
      <w:proofErr w:type="spellEnd"/>
    </w:p>
    <w:p w14:paraId="076B2E45" w14:textId="7986012D" w:rsidR="00DC1A61" w:rsidRPr="008A76A5" w:rsidRDefault="00184640" w:rsidP="00E263A6">
      <w:pPr>
        <w:pStyle w:val="Nidungvnbn"/>
      </w:pPr>
      <w:proofErr w:type="spellStart"/>
      <w:r>
        <w:t>Như</w:t>
      </w:r>
      <w:proofErr w:type="spellEnd"/>
      <w:r>
        <w:t xml:space="preserve"> </w:t>
      </w:r>
      <w:proofErr w:type="spellStart"/>
      <w:r>
        <w:t>đã</w:t>
      </w:r>
      <w:proofErr w:type="spellEnd"/>
      <w:r>
        <w:t xml:space="preserve"> </w:t>
      </w:r>
      <w:proofErr w:type="spellStart"/>
      <w:r>
        <w:t>giới</w:t>
      </w:r>
      <w:proofErr w:type="spellEnd"/>
      <w:r>
        <w:t xml:space="preserve"> </w:t>
      </w:r>
      <w:proofErr w:type="spellStart"/>
      <w:r>
        <w:t>thiệu</w:t>
      </w:r>
      <w:proofErr w:type="spellEnd"/>
      <w:r>
        <w:t xml:space="preserve"> ở </w:t>
      </w:r>
      <w:proofErr w:type="spellStart"/>
      <w:r>
        <w:t>các</w:t>
      </w:r>
      <w:proofErr w:type="spellEnd"/>
      <w:r>
        <w:t xml:space="preserve"> </w:t>
      </w:r>
      <w:proofErr w:type="spellStart"/>
      <w:r>
        <w:t>phần</w:t>
      </w:r>
      <w:proofErr w:type="spellEnd"/>
      <w:r>
        <w:t xml:space="preserve"> </w:t>
      </w:r>
      <w:proofErr w:type="spellStart"/>
      <w:r>
        <w:t>trước</w:t>
      </w:r>
      <w:proofErr w:type="spellEnd"/>
      <w:r>
        <w:t xml:space="preserve">, </w:t>
      </w:r>
      <w:proofErr w:type="spellStart"/>
      <w:r>
        <w:t>h</w:t>
      </w:r>
      <w:r w:rsidR="00D54446">
        <w:t>ệ</w:t>
      </w:r>
      <w:proofErr w:type="spellEnd"/>
      <w:r w:rsidR="00D54446">
        <w:t xml:space="preserve"> </w:t>
      </w:r>
      <w:proofErr w:type="spellStart"/>
      <w:r w:rsidR="00D54446">
        <w:t>thống</w:t>
      </w:r>
      <w:proofErr w:type="spellEnd"/>
      <w:r w:rsidR="00D54446">
        <w:t xml:space="preserve"> </w:t>
      </w:r>
      <w:proofErr w:type="spellStart"/>
      <w:r>
        <w:t>đưa</w:t>
      </w:r>
      <w:proofErr w:type="spellEnd"/>
      <w:r>
        <w:t xml:space="preserve"> ra </w:t>
      </w:r>
      <w:proofErr w:type="spellStart"/>
      <w:r>
        <w:t>gợi</w:t>
      </w:r>
      <w:proofErr w:type="spellEnd"/>
      <w:r>
        <w:t xml:space="preserve"> ý </w:t>
      </w:r>
      <w:proofErr w:type="spellStart"/>
      <w:r>
        <w:t>chưa</w:t>
      </w:r>
      <w:proofErr w:type="spellEnd"/>
      <w:r>
        <w:t xml:space="preserve"> </w:t>
      </w:r>
      <w:proofErr w:type="spellStart"/>
      <w:r>
        <w:t>có</w:t>
      </w:r>
      <w:proofErr w:type="spellEnd"/>
      <w:r>
        <w:t xml:space="preserve"> </w:t>
      </w:r>
      <w:proofErr w:type="spellStart"/>
      <w:r>
        <w:t>cơ</w:t>
      </w:r>
      <w:proofErr w:type="spellEnd"/>
      <w:r>
        <w:t xml:space="preserve"> </w:t>
      </w:r>
      <w:proofErr w:type="spellStart"/>
      <w:r>
        <w:t>chế</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nên</w:t>
      </w:r>
      <w:proofErr w:type="spellEnd"/>
      <w:r w:rsidR="00D54446">
        <w:t xml:space="preserve"> </w:t>
      </w:r>
      <w:proofErr w:type="spellStart"/>
      <w:r>
        <w:t>rất</w:t>
      </w:r>
      <w:proofErr w:type="spellEnd"/>
      <w:r>
        <w:t xml:space="preserve"> </w:t>
      </w:r>
      <w:proofErr w:type="spellStart"/>
      <w:r w:rsidR="00D54446">
        <w:t>dễ</w:t>
      </w:r>
      <w:proofErr w:type="spellEnd"/>
      <w:r w:rsidR="00D54446">
        <w:t xml:space="preserve"> </w:t>
      </w:r>
      <w:proofErr w:type="spellStart"/>
      <w:r w:rsidR="00D54446">
        <w:t>bị</w:t>
      </w:r>
      <w:proofErr w:type="spellEnd"/>
      <w:r w:rsidR="00D54446">
        <w:t xml:space="preserve"> </w:t>
      </w:r>
      <w:proofErr w:type="spellStart"/>
      <w:r>
        <w:t>tấn</w:t>
      </w:r>
      <w:proofErr w:type="spellEnd"/>
      <w:r>
        <w:t xml:space="preserve"> </w:t>
      </w:r>
      <w:proofErr w:type="spellStart"/>
      <w:r>
        <w:t>cống</w:t>
      </w:r>
      <w:proofErr w:type="spellEnd"/>
      <w:r>
        <w:t xml:space="preserve"> ở </w:t>
      </w:r>
      <w:proofErr w:type="spellStart"/>
      <w:r>
        <w:t>nguồn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rsidR="00D54446">
        <w:t xml:space="preserve">. </w:t>
      </w:r>
      <w:proofErr w:type="spellStart"/>
      <w:r w:rsidR="00D54446">
        <w:t>Trong</w:t>
      </w:r>
      <w:proofErr w:type="spellEnd"/>
      <w:r w:rsidR="00D54446">
        <w:t xml:space="preserve"> </w:t>
      </w:r>
      <w:proofErr w:type="spellStart"/>
      <w:r w:rsidR="00D54446">
        <w:t>đó</w:t>
      </w:r>
      <w:proofErr w:type="spellEnd"/>
      <w:r>
        <w:t xml:space="preserve"> </w:t>
      </w:r>
      <w:proofErr w:type="spellStart"/>
      <w:r w:rsidR="00D54446">
        <w:t>các</w:t>
      </w:r>
      <w:proofErr w:type="spellEnd"/>
      <w:r w:rsidR="00D54446">
        <w:t xml:space="preserve"> </w:t>
      </w:r>
      <w:proofErr w:type="spellStart"/>
      <w:r w:rsidR="00D54446">
        <w:t>cuộc</w:t>
      </w:r>
      <w:proofErr w:type="spellEnd"/>
      <w:r w:rsidR="00D54446">
        <w:t xml:space="preserve"> </w:t>
      </w:r>
      <w:proofErr w:type="spellStart"/>
      <w:r w:rsidR="00D54446">
        <w:t>tấn</w:t>
      </w:r>
      <w:proofErr w:type="spellEnd"/>
      <w:r w:rsidR="00D54446">
        <w:t xml:space="preserve"> </w:t>
      </w:r>
      <w:proofErr w:type="spellStart"/>
      <w:r w:rsidR="00D54446">
        <w:t>công</w:t>
      </w:r>
      <w:proofErr w:type="spellEnd"/>
      <w:r w:rsidR="00D54446">
        <w:t xml:space="preserve">, </w:t>
      </w:r>
      <w:proofErr w:type="spellStart"/>
      <w:r>
        <w:t>các</w:t>
      </w:r>
      <w:proofErr w:type="spellEnd"/>
      <w:r>
        <w:t xml:space="preserve"> </w:t>
      </w:r>
      <w:proofErr w:type="spellStart"/>
      <w:r>
        <w:t>nguồn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user </w:t>
      </w:r>
      <w:proofErr w:type="spellStart"/>
      <w:r>
        <w:t>hoặc</w:t>
      </w:r>
      <w:proofErr w:type="spellEnd"/>
      <w:r>
        <w:t xml:space="preserve"> item </w:t>
      </w:r>
      <w:proofErr w:type="spellStart"/>
      <w:r>
        <w:t>nhiễu</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hệ</w:t>
      </w:r>
      <w:proofErr w:type="spellEnd"/>
      <w:r>
        <w:t xml:space="preserve"> </w:t>
      </w:r>
      <w:proofErr w:type="spellStart"/>
      <w:r>
        <w:t>thống</w:t>
      </w:r>
      <w:proofErr w:type="spellEnd"/>
      <w:r w:rsidR="00D54446">
        <w:t>.</w:t>
      </w:r>
      <w:r>
        <w:t xml:space="preserve"> </w:t>
      </w:r>
      <w:proofErr w:type="spellStart"/>
      <w:r w:rsidR="00D54446">
        <w:t>Hầu</w:t>
      </w:r>
      <w:proofErr w:type="spellEnd"/>
      <w:r w:rsidR="00D54446">
        <w:t xml:space="preserve"> </w:t>
      </w:r>
      <w:proofErr w:type="spellStart"/>
      <w:r w:rsidR="00D54446">
        <w:t>hết</w:t>
      </w:r>
      <w:proofErr w:type="spellEnd"/>
      <w:r w:rsidR="00D54446">
        <w:t xml:space="preserve"> </w:t>
      </w:r>
      <w:proofErr w:type="spellStart"/>
      <w:r w:rsidR="00D54446">
        <w:t>các</w:t>
      </w:r>
      <w:proofErr w:type="spellEnd"/>
      <w:r w:rsidR="00D54446">
        <w:t xml:space="preserve"> </w:t>
      </w:r>
      <w:proofErr w:type="spellStart"/>
      <w:r w:rsidR="00D54446">
        <w:t>cuộc</w:t>
      </w:r>
      <w:proofErr w:type="spellEnd"/>
      <w:r w:rsidR="00D54446">
        <w:t xml:space="preserve"> </w:t>
      </w:r>
      <w:proofErr w:type="spellStart"/>
      <w:r w:rsidR="00D54446">
        <w:t>tấn</w:t>
      </w:r>
      <w:proofErr w:type="spellEnd"/>
      <w:r w:rsidR="00D54446">
        <w:t xml:space="preserve"> </w:t>
      </w:r>
      <w:proofErr w:type="spellStart"/>
      <w:r w:rsidR="00D54446">
        <w:t>công</w:t>
      </w:r>
      <w:proofErr w:type="spellEnd"/>
      <w:r w:rsidR="00D54446">
        <w:t xml:space="preserve"> </w:t>
      </w:r>
      <w:proofErr w:type="spellStart"/>
      <w:r w:rsidR="00D54446">
        <w:t>này</w:t>
      </w:r>
      <w:proofErr w:type="spellEnd"/>
      <w:r w:rsidR="00D54446">
        <w:t xml:space="preserve"> </w:t>
      </w:r>
      <w:proofErr w:type="spellStart"/>
      <w:r>
        <w:t>thường</w:t>
      </w:r>
      <w:proofErr w:type="spellEnd"/>
      <w:r>
        <w:t xml:space="preserve"> </w:t>
      </w:r>
      <w:proofErr w:type="spellStart"/>
      <w:r>
        <w:t>xuất</w:t>
      </w:r>
      <w:proofErr w:type="spellEnd"/>
      <w:r>
        <w:t xml:space="preserve"> </w:t>
      </w:r>
      <w:proofErr w:type="spellStart"/>
      <w:r>
        <w:t>phát</w:t>
      </w:r>
      <w:proofErr w:type="spellEnd"/>
      <w:r>
        <w:t xml:space="preserve"> </w:t>
      </w:r>
      <w:proofErr w:type="spellStart"/>
      <w:r>
        <w:t>từ</w:t>
      </w:r>
      <w:proofErr w:type="spellEnd"/>
      <w:r>
        <w:t xml:space="preserve"> </w:t>
      </w:r>
      <w:proofErr w:type="spellStart"/>
      <w:r>
        <w:t>các</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thù</w:t>
      </w:r>
      <w:proofErr w:type="spellEnd"/>
      <w:r>
        <w:t xml:space="preserve"> </w:t>
      </w:r>
      <w:proofErr w:type="spellStart"/>
      <w:r>
        <w:t>địch</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rsidR="00D54446">
        <w:t>.</w:t>
      </w:r>
      <w:r>
        <w:t xml:space="preserve"> </w:t>
      </w:r>
      <w:proofErr w:type="spellStart"/>
      <w:r w:rsidR="00D54446">
        <w:t>Dựa</w:t>
      </w:r>
      <w:proofErr w:type="spellEnd"/>
      <w:r w:rsidR="00D54446">
        <w:t xml:space="preserve"> </w:t>
      </w:r>
      <w:proofErr w:type="spellStart"/>
      <w:r w:rsidR="00D54446">
        <w:t>trên</w:t>
      </w:r>
      <w:proofErr w:type="spellEnd"/>
      <w:r w:rsidR="00D54446">
        <w:t xml:space="preserve"> </w:t>
      </w:r>
      <w:proofErr w:type="spellStart"/>
      <w:r>
        <w:t>các</w:t>
      </w:r>
      <w:proofErr w:type="spellEnd"/>
      <w:r>
        <w:t xml:space="preserve"> </w:t>
      </w:r>
      <w:proofErr w:type="spellStart"/>
      <w:r w:rsidR="00D54446">
        <w:t>mô</w:t>
      </w:r>
      <w:proofErr w:type="spellEnd"/>
      <w:r w:rsidR="00D54446">
        <w:t xml:space="preserve"> </w:t>
      </w:r>
      <w:proofErr w:type="spellStart"/>
      <w:r w:rsidR="00D54446">
        <w:t>hình</w:t>
      </w:r>
      <w:proofErr w:type="spellEnd"/>
      <w:r w:rsidR="00D54446">
        <w:t xml:space="preserve"> </w:t>
      </w:r>
      <w:proofErr w:type="spellStart"/>
      <w:r w:rsidR="00D54446">
        <w:t>tấn</w:t>
      </w:r>
      <w:proofErr w:type="spellEnd"/>
      <w:r w:rsidR="00D54446">
        <w:t xml:space="preserve"> </w:t>
      </w:r>
      <w:proofErr w:type="spellStart"/>
      <w:r w:rsidR="00D54446">
        <w:t>công</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rsidR="00D54446">
        <w:t xml:space="preserve"> chia </w:t>
      </w:r>
      <w:proofErr w:type="spellStart"/>
      <w:r w:rsidR="00D54446">
        <w:t>thành</w:t>
      </w:r>
      <w:proofErr w:type="spellEnd"/>
      <w:r w:rsidR="00D54446">
        <w:t xml:space="preserve"> </w:t>
      </w:r>
      <w:proofErr w:type="spellStart"/>
      <w:r w:rsidR="00D54446">
        <w:t>các</w:t>
      </w:r>
      <w:proofErr w:type="spellEnd"/>
      <w:r w:rsidR="00D54446">
        <w:t xml:space="preserve"> </w:t>
      </w:r>
      <w:proofErr w:type="spellStart"/>
      <w:r w:rsidR="00E263A6">
        <w:t>thể</w:t>
      </w:r>
      <w:proofErr w:type="spellEnd"/>
      <w:r w:rsidR="00E263A6">
        <w:t xml:space="preserve"> </w:t>
      </w:r>
      <w:proofErr w:type="spellStart"/>
      <w:r w:rsidR="00D54446">
        <w:t>loại</w:t>
      </w:r>
      <w:proofErr w:type="spellEnd"/>
      <w:r w:rsidR="00D54446">
        <w:t xml:space="preserve"> </w:t>
      </w:r>
      <w:proofErr w:type="spellStart"/>
      <w:r w:rsidR="00D54446">
        <w:t>khác</w:t>
      </w:r>
      <w:proofErr w:type="spellEnd"/>
      <w:r w:rsidR="00D54446">
        <w:t xml:space="preserve"> </w:t>
      </w:r>
      <w:proofErr w:type="spellStart"/>
      <w:r w:rsidR="00D54446">
        <w:t>nhau</w:t>
      </w:r>
      <w:proofErr w:type="spellEnd"/>
      <w:r w:rsidR="00D54446">
        <w:t xml:space="preserve"> </w:t>
      </w:r>
      <w:proofErr w:type="spellStart"/>
      <w:r w:rsidR="00D54446">
        <w:t>như</w:t>
      </w:r>
      <w:proofErr w:type="spellEnd"/>
      <w:r w:rsidR="00D54446">
        <w:t xml:space="preserve"> </w:t>
      </w:r>
      <w:r w:rsidR="00E263A6">
        <w:t>push attack,</w:t>
      </w:r>
      <w:r w:rsidR="00D54446">
        <w:t xml:space="preserve"> nuke </w:t>
      </w:r>
      <w:r w:rsidR="00E263A6">
        <w:t>attack,</w:t>
      </w:r>
      <w:r>
        <w:t xml:space="preserve"> </w:t>
      </w:r>
      <w:r w:rsidR="00E263A6">
        <w:t>standard attack hay obfuscated attack</w:t>
      </w:r>
      <w:r w:rsidR="00D54446">
        <w:t>.</w:t>
      </w:r>
    </w:p>
    <w:p w14:paraId="06F3CD55" w14:textId="4B40B63D" w:rsidR="00D91155" w:rsidRDefault="00A625B5" w:rsidP="00E263A6">
      <w:pPr>
        <w:pStyle w:val="Tiumccp1"/>
        <w:numPr>
          <w:ilvl w:val="1"/>
          <w:numId w:val="1"/>
        </w:numPr>
      </w:pPr>
      <w:proofErr w:type="spellStart"/>
      <w:r>
        <w:t>Tổng</w:t>
      </w:r>
      <w:proofErr w:type="spellEnd"/>
      <w:r>
        <w:t xml:space="preserve"> </w:t>
      </w:r>
      <w:proofErr w:type="spellStart"/>
      <w:r>
        <w:t>kết</w:t>
      </w:r>
      <w:proofErr w:type="spellEnd"/>
      <w:r>
        <w:t xml:space="preserve"> </w:t>
      </w:r>
      <w:proofErr w:type="spellStart"/>
      <w:r>
        <w:t>chương</w:t>
      </w:r>
      <w:proofErr w:type="spellEnd"/>
      <w:r>
        <w:t xml:space="preserve"> 1</w:t>
      </w:r>
    </w:p>
    <w:p w14:paraId="0C9C133C" w14:textId="4B810422" w:rsidR="00862A49" w:rsidRDefault="00862A49" w:rsidP="00862A49">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xong</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 </w:t>
      </w:r>
      <w:proofErr w:type="spellStart"/>
      <w:r>
        <w:t>cũng</w:t>
      </w:r>
      <w:proofErr w:type="spellEnd"/>
      <w:r>
        <w:t xml:space="preserve"> </w:t>
      </w:r>
      <w:proofErr w:type="spellStart"/>
      <w:r>
        <w:t>như</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cũng</w:t>
      </w:r>
      <w:proofErr w:type="spellEnd"/>
      <w:r>
        <w:t xml:space="preserve"> </w:t>
      </w:r>
      <w:proofErr w:type="spellStart"/>
      <w:r>
        <w:t>đã</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sơ</w:t>
      </w:r>
      <w:proofErr w:type="spellEnd"/>
      <w:r>
        <w:t xml:space="preserve"> </w:t>
      </w:r>
      <w:proofErr w:type="spellStart"/>
      <w:r>
        <w:t>về</w:t>
      </w:r>
      <w:proofErr w:type="spellEnd"/>
      <w:r>
        <w:t xml:space="preserve"> </w:t>
      </w:r>
      <w:proofErr w:type="spellStart"/>
      <w:r>
        <w:t>lỗ</w:t>
      </w:r>
      <w:proofErr w:type="spellEnd"/>
      <w:r>
        <w:t xml:space="preserve"> </w:t>
      </w:r>
      <w:proofErr w:type="spellStart"/>
      <w:r>
        <w:t>hỏng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w:t>
      </w:r>
    </w:p>
    <w:p w14:paraId="2F885EA0" w14:textId="3E1A076C" w:rsidR="00862A49" w:rsidRDefault="00862A49" w:rsidP="00862A49">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ôn</w:t>
      </w:r>
      <w:proofErr w:type="spellEnd"/>
      <w:r>
        <w:t xml:space="preserve"> </w:t>
      </w:r>
      <w:proofErr w:type="spellStart"/>
      <w:r>
        <w:t>lại</w:t>
      </w:r>
      <w:proofErr w:type="spellEnd"/>
      <w:r>
        <w:t xml:space="preserve"> </w:t>
      </w:r>
      <w:proofErr w:type="spellStart"/>
      <w:r>
        <w:t>khái</w:t>
      </w:r>
      <w:proofErr w:type="spellEnd"/>
      <w:r>
        <w:t xml:space="preserve"> </w:t>
      </w:r>
      <w:proofErr w:type="spellStart"/>
      <w:r>
        <w:t>quát</w:t>
      </w:r>
      <w:proofErr w:type="spellEnd"/>
      <w:r>
        <w:t xml:space="preserve"> </w:t>
      </w:r>
      <w:proofErr w:type="spellStart"/>
      <w:r>
        <w:t>chương</w:t>
      </w:r>
      <w:proofErr w:type="spellEnd"/>
      <w:r>
        <w:t xml:space="preserve"> 1 qua </w:t>
      </w:r>
      <w:proofErr w:type="spellStart"/>
      <w:r>
        <w:t>bảng</w:t>
      </w:r>
      <w:proofErr w:type="spellEnd"/>
      <w:r>
        <w:t xml:space="preserve"> </w:t>
      </w:r>
      <w:proofErr w:type="spellStart"/>
      <w:r>
        <w:t>sau</w:t>
      </w:r>
      <w:proofErr w:type="spellEnd"/>
      <w:r>
        <w:t>:</w:t>
      </w:r>
    </w:p>
    <w:p w14:paraId="079B95E0" w14:textId="103D98DF" w:rsidR="00862A49" w:rsidRPr="000C01E2" w:rsidRDefault="000C01E2" w:rsidP="000C01E2">
      <w:pPr>
        <w:pStyle w:val="Caption"/>
        <w:rPr>
          <w:b/>
          <w:bCs w:val="0"/>
          <w:sz w:val="22"/>
          <w:szCs w:val="22"/>
        </w:rPr>
      </w:pPr>
      <w:proofErr w:type="spellStart"/>
      <w:r w:rsidRPr="000C01E2">
        <w:rPr>
          <w:b/>
          <w:bCs w:val="0"/>
          <w:sz w:val="22"/>
          <w:szCs w:val="22"/>
        </w:rPr>
        <w:t>Bảng</w:t>
      </w:r>
      <w:proofErr w:type="spellEnd"/>
      <w:r w:rsidRPr="000C01E2">
        <w:rPr>
          <w:b/>
          <w:bCs w:val="0"/>
          <w:sz w:val="22"/>
          <w:szCs w:val="22"/>
        </w:rPr>
        <w:t xml:space="preserve"> 8: </w:t>
      </w:r>
      <w:proofErr w:type="spellStart"/>
      <w:r w:rsidRPr="000C01E2">
        <w:rPr>
          <w:b/>
          <w:bCs w:val="0"/>
          <w:sz w:val="22"/>
          <w:szCs w:val="22"/>
        </w:rPr>
        <w:t>Khái</w:t>
      </w:r>
      <w:proofErr w:type="spellEnd"/>
      <w:r w:rsidRPr="000C01E2">
        <w:rPr>
          <w:b/>
          <w:bCs w:val="0"/>
          <w:sz w:val="22"/>
          <w:szCs w:val="22"/>
        </w:rPr>
        <w:t xml:space="preserve"> </w:t>
      </w:r>
      <w:proofErr w:type="spellStart"/>
      <w:r w:rsidRPr="000C01E2">
        <w:rPr>
          <w:b/>
          <w:bCs w:val="0"/>
          <w:sz w:val="22"/>
          <w:szCs w:val="22"/>
        </w:rPr>
        <w:t>quát</w:t>
      </w:r>
      <w:proofErr w:type="spellEnd"/>
      <w:r w:rsidRPr="000C01E2">
        <w:rPr>
          <w:b/>
          <w:bCs w:val="0"/>
          <w:sz w:val="22"/>
          <w:szCs w:val="22"/>
        </w:rPr>
        <w:t xml:space="preserve"> </w:t>
      </w:r>
      <w:proofErr w:type="spellStart"/>
      <w:r w:rsidRPr="000C01E2">
        <w:rPr>
          <w:b/>
          <w:bCs w:val="0"/>
          <w:sz w:val="22"/>
          <w:szCs w:val="22"/>
        </w:rPr>
        <w:t>nội</w:t>
      </w:r>
      <w:proofErr w:type="spellEnd"/>
      <w:r w:rsidRPr="000C01E2">
        <w:rPr>
          <w:b/>
          <w:bCs w:val="0"/>
          <w:sz w:val="22"/>
          <w:szCs w:val="22"/>
        </w:rPr>
        <w:t xml:space="preserve"> dung </w:t>
      </w:r>
      <w:proofErr w:type="spellStart"/>
      <w:r w:rsidRPr="000C01E2">
        <w:rPr>
          <w:b/>
          <w:bCs w:val="0"/>
          <w:sz w:val="22"/>
          <w:szCs w:val="22"/>
        </w:rPr>
        <w:t>chương</w:t>
      </w:r>
      <w:proofErr w:type="spellEnd"/>
      <w:r w:rsidRPr="000C01E2">
        <w:rPr>
          <w:b/>
          <w:bCs w:val="0"/>
          <w:sz w:val="22"/>
          <w:szCs w:val="22"/>
        </w:rPr>
        <w:t xml:space="preserve"> 1</w:t>
      </w:r>
    </w:p>
    <w:tbl>
      <w:tblPr>
        <w:tblStyle w:val="TableGrid"/>
        <w:tblW w:w="0" w:type="auto"/>
        <w:tblLook w:val="04A0" w:firstRow="1" w:lastRow="0" w:firstColumn="1" w:lastColumn="0" w:noHBand="0" w:noVBand="1"/>
      </w:tblPr>
      <w:tblGrid>
        <w:gridCol w:w="346"/>
        <w:gridCol w:w="1632"/>
        <w:gridCol w:w="1778"/>
        <w:gridCol w:w="1653"/>
        <w:gridCol w:w="1052"/>
        <w:gridCol w:w="1092"/>
        <w:gridCol w:w="1451"/>
      </w:tblGrid>
      <w:tr w:rsidR="00862A49" w14:paraId="490566C6" w14:textId="77777777" w:rsidTr="00000173">
        <w:tc>
          <w:tcPr>
            <w:tcW w:w="346" w:type="dxa"/>
          </w:tcPr>
          <w:p w14:paraId="47544600" w14:textId="77777777" w:rsidR="00E263A6" w:rsidRDefault="00E263A6" w:rsidP="00E263A6">
            <w:pPr>
              <w:pStyle w:val="Nidungvnbn"/>
              <w:ind w:firstLine="0"/>
            </w:pPr>
          </w:p>
        </w:tc>
        <w:tc>
          <w:tcPr>
            <w:tcW w:w="1516" w:type="dxa"/>
          </w:tcPr>
          <w:p w14:paraId="070E3D6E" w14:textId="1B4FEF4B" w:rsidR="00E263A6" w:rsidRDefault="00E263A6" w:rsidP="00E263A6">
            <w:pPr>
              <w:pStyle w:val="Nidungvnbn"/>
              <w:ind w:firstLine="0"/>
            </w:pPr>
            <w:proofErr w:type="spellStart"/>
            <w:r>
              <w:t>Loại</w:t>
            </w:r>
            <w:proofErr w:type="spellEnd"/>
            <w:r>
              <w:t xml:space="preserve"> </w:t>
            </w:r>
            <w:proofErr w:type="spellStart"/>
            <w:r>
              <w:t>hệ</w:t>
            </w:r>
            <w:proofErr w:type="spellEnd"/>
            <w:r>
              <w:t xml:space="preserve"> </w:t>
            </w:r>
            <w:proofErr w:type="spellStart"/>
            <w:r>
              <w:t>thống</w:t>
            </w:r>
            <w:proofErr w:type="spellEnd"/>
          </w:p>
        </w:tc>
        <w:tc>
          <w:tcPr>
            <w:tcW w:w="2026" w:type="dxa"/>
          </w:tcPr>
          <w:p w14:paraId="485746C1" w14:textId="0BEE6DD0" w:rsidR="00E263A6" w:rsidRDefault="00E263A6" w:rsidP="00E263A6">
            <w:pPr>
              <w:pStyle w:val="Nidungvnbn"/>
              <w:ind w:firstLine="0"/>
            </w:pPr>
            <w:proofErr w:type="spellStart"/>
            <w:r>
              <w:t>Đặc</w:t>
            </w:r>
            <w:proofErr w:type="spellEnd"/>
            <w:r>
              <w:t xml:space="preserve"> </w:t>
            </w:r>
            <w:proofErr w:type="spellStart"/>
            <w:r>
              <w:t>điểm</w:t>
            </w:r>
            <w:proofErr w:type="spellEnd"/>
            <w:r>
              <w:t xml:space="preserve"> </w:t>
            </w:r>
            <w:proofErr w:type="spellStart"/>
            <w:r>
              <w:t>hệ</w:t>
            </w:r>
            <w:proofErr w:type="spellEnd"/>
            <w:r>
              <w:t xml:space="preserve"> </w:t>
            </w:r>
            <w:proofErr w:type="spellStart"/>
            <w:r>
              <w:t>thống</w:t>
            </w:r>
            <w:proofErr w:type="spellEnd"/>
          </w:p>
        </w:tc>
        <w:tc>
          <w:tcPr>
            <w:tcW w:w="1261" w:type="dxa"/>
          </w:tcPr>
          <w:p w14:paraId="574230E1" w14:textId="09EE9698" w:rsidR="00E263A6" w:rsidRDefault="00E263A6" w:rsidP="00E263A6">
            <w:pPr>
              <w:pStyle w:val="Nidungvnbn"/>
              <w:ind w:firstLine="0"/>
            </w:pP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thường</w:t>
            </w:r>
            <w:proofErr w:type="spellEnd"/>
            <w:r>
              <w:t xml:space="preserve"> </w:t>
            </w:r>
            <w:proofErr w:type="spellStart"/>
            <w:r>
              <w:t>sử</w:t>
            </w:r>
            <w:proofErr w:type="spellEnd"/>
            <w:r>
              <w:t xml:space="preserve"> </w:t>
            </w:r>
            <w:proofErr w:type="spellStart"/>
            <w:r>
              <w:t>dụng</w:t>
            </w:r>
            <w:proofErr w:type="spellEnd"/>
          </w:p>
        </w:tc>
        <w:tc>
          <w:tcPr>
            <w:tcW w:w="1270" w:type="dxa"/>
          </w:tcPr>
          <w:p w14:paraId="215A0E9E" w14:textId="10C47B98" w:rsidR="00E263A6" w:rsidRDefault="00E263A6" w:rsidP="00E263A6">
            <w:pPr>
              <w:pStyle w:val="Nidungvnbn"/>
              <w:ind w:firstLine="0"/>
            </w:pPr>
            <w:proofErr w:type="spellStart"/>
            <w:r>
              <w:t>Ưu</w:t>
            </w:r>
            <w:proofErr w:type="spellEnd"/>
            <w:r>
              <w:t xml:space="preserve"> </w:t>
            </w:r>
            <w:proofErr w:type="spellStart"/>
            <w:r>
              <w:t>điểm</w:t>
            </w:r>
            <w:proofErr w:type="spellEnd"/>
          </w:p>
        </w:tc>
        <w:tc>
          <w:tcPr>
            <w:tcW w:w="1278" w:type="dxa"/>
          </w:tcPr>
          <w:p w14:paraId="16EF85F0" w14:textId="5EA56A58" w:rsidR="00E263A6" w:rsidRDefault="00E263A6" w:rsidP="00E263A6">
            <w:pPr>
              <w:pStyle w:val="Nidungvnbn"/>
              <w:ind w:firstLine="0"/>
            </w:pPr>
            <w:proofErr w:type="spellStart"/>
            <w:r>
              <w:t>Khuyết</w:t>
            </w:r>
            <w:proofErr w:type="spellEnd"/>
            <w:r>
              <w:t xml:space="preserve"> </w:t>
            </w:r>
            <w:proofErr w:type="spellStart"/>
            <w:r>
              <w:t>điểm</w:t>
            </w:r>
            <w:proofErr w:type="spellEnd"/>
          </w:p>
        </w:tc>
        <w:tc>
          <w:tcPr>
            <w:tcW w:w="1307" w:type="dxa"/>
          </w:tcPr>
          <w:p w14:paraId="7DF2070D" w14:textId="685C3A1C" w:rsidR="00E263A6" w:rsidRDefault="00E263A6" w:rsidP="00E263A6">
            <w:pPr>
              <w:pStyle w:val="Nidungvnbn"/>
              <w:ind w:firstLine="0"/>
            </w:pPr>
            <w:proofErr w:type="spellStart"/>
            <w:r>
              <w:t>Các</w:t>
            </w:r>
            <w:proofErr w:type="spellEnd"/>
            <w:r>
              <w:t xml:space="preserve"> </w:t>
            </w:r>
            <w:proofErr w:type="spellStart"/>
            <w:r>
              <w:t>ví</w:t>
            </w:r>
            <w:proofErr w:type="spellEnd"/>
            <w:r>
              <w:t xml:space="preserve"> </w:t>
            </w:r>
            <w:proofErr w:type="spellStart"/>
            <w:r>
              <w:t>dụ</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từ</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p>
        </w:tc>
      </w:tr>
      <w:tr w:rsidR="00862A49" w14:paraId="35EE6E9B" w14:textId="77777777" w:rsidTr="00000173">
        <w:tc>
          <w:tcPr>
            <w:tcW w:w="346" w:type="dxa"/>
          </w:tcPr>
          <w:p w14:paraId="6F4486E1" w14:textId="72DD0AE7" w:rsidR="00E263A6" w:rsidRDefault="00E263A6" w:rsidP="00E263A6">
            <w:pPr>
              <w:pStyle w:val="Nidungvnbn"/>
              <w:ind w:firstLine="0"/>
            </w:pPr>
            <w:r>
              <w:t>1</w:t>
            </w:r>
          </w:p>
        </w:tc>
        <w:tc>
          <w:tcPr>
            <w:tcW w:w="1516" w:type="dxa"/>
          </w:tcPr>
          <w:p w14:paraId="32F7547C" w14:textId="49AA1C04" w:rsidR="00E263A6" w:rsidRDefault="00E263A6" w:rsidP="00E263A6">
            <w:pPr>
              <w:pStyle w:val="Nidungvnbn"/>
              <w:ind w:firstLine="0"/>
            </w:pPr>
            <w:r>
              <w:t>Content-based Filtering</w:t>
            </w:r>
          </w:p>
        </w:tc>
        <w:tc>
          <w:tcPr>
            <w:tcW w:w="2026" w:type="dxa"/>
          </w:tcPr>
          <w:p w14:paraId="5570DE81" w14:textId="0E282136" w:rsidR="00E263A6" w:rsidRDefault="00E263A6" w:rsidP="00E263A6">
            <w:pPr>
              <w:pStyle w:val="Nidungvnbn"/>
              <w:ind w:firstLine="0"/>
            </w:pPr>
            <w:proofErr w:type="spellStart"/>
            <w:r>
              <w:t>Đưa</w:t>
            </w:r>
            <w:proofErr w:type="spellEnd"/>
            <w:r>
              <w:t xml:space="preserve"> ra </w:t>
            </w:r>
            <w:proofErr w:type="spellStart"/>
            <w:r>
              <w:t>gợi</w:t>
            </w:r>
            <w:proofErr w:type="spellEnd"/>
            <w:r>
              <w:t xml:space="preserve"> ý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item </w:t>
            </w:r>
            <w:proofErr w:type="spellStart"/>
            <w:r>
              <w:t>đã</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rsidR="00000173">
              <w:t>.</w:t>
            </w:r>
          </w:p>
        </w:tc>
        <w:tc>
          <w:tcPr>
            <w:tcW w:w="1261" w:type="dxa"/>
          </w:tcPr>
          <w:p w14:paraId="6614E350" w14:textId="348EC818" w:rsidR="00E263A6" w:rsidRDefault="00E263A6" w:rsidP="00E263A6">
            <w:pPr>
              <w:pStyle w:val="Nidungvnbn"/>
              <w:ind w:firstLine="0"/>
            </w:pPr>
            <w:r>
              <w:t>Bayesian Classif</w:t>
            </w:r>
            <w:r w:rsidR="00000173">
              <w:t>ier</w:t>
            </w:r>
            <w:r>
              <w:t>, Cluster analysis, Decision tree, Artificial Neural Network</w:t>
            </w:r>
            <w:r w:rsidR="00000173">
              <w:t>.</w:t>
            </w:r>
          </w:p>
        </w:tc>
        <w:tc>
          <w:tcPr>
            <w:tcW w:w="1270" w:type="dxa"/>
          </w:tcPr>
          <w:p w14:paraId="4A6155D8" w14:textId="649F1264" w:rsidR="00E263A6" w:rsidRDefault="00E263A6" w:rsidP="00E263A6">
            <w:pPr>
              <w:pStyle w:val="Nidungvnbn"/>
              <w:ind w:firstLine="0"/>
            </w:pPr>
            <w:proofErr w:type="spellStart"/>
            <w:r>
              <w:t>Đưa</w:t>
            </w:r>
            <w:proofErr w:type="spellEnd"/>
            <w:r>
              <w:t xml:space="preserve"> ra </w:t>
            </w:r>
            <w:proofErr w:type="spellStart"/>
            <w:r>
              <w:t>gợi</w:t>
            </w:r>
            <w:proofErr w:type="spellEnd"/>
            <w:r>
              <w:t xml:space="preserve"> ý </w:t>
            </w:r>
            <w:proofErr w:type="spellStart"/>
            <w:r>
              <w:t>chỉ</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mình</w:t>
            </w:r>
            <w:proofErr w:type="spellEnd"/>
            <w:r>
              <w:t xml:space="preserve"> user </w:t>
            </w:r>
            <w:proofErr w:type="spellStart"/>
            <w:r>
              <w:t>đang</w:t>
            </w:r>
            <w:proofErr w:type="spellEnd"/>
            <w:r>
              <w:t xml:space="preserve"> </w:t>
            </w:r>
            <w:proofErr w:type="spellStart"/>
            <w:r>
              <w:t>xét</w:t>
            </w:r>
            <w:proofErr w:type="spellEnd"/>
            <w:r w:rsidR="00000173">
              <w:t>.</w:t>
            </w:r>
          </w:p>
        </w:tc>
        <w:tc>
          <w:tcPr>
            <w:tcW w:w="1278" w:type="dxa"/>
          </w:tcPr>
          <w:p w14:paraId="4ABD7C89" w14:textId="77777777" w:rsidR="00E263A6" w:rsidRDefault="00000173" w:rsidP="00E263A6">
            <w:pPr>
              <w:pStyle w:val="Nidungvnbn"/>
              <w:ind w:firstLine="0"/>
            </w:pPr>
            <w:proofErr w:type="spellStart"/>
            <w:r>
              <w:t>Sẽ</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được</w:t>
            </w:r>
            <w:proofErr w:type="spellEnd"/>
            <w:r>
              <w:t xml:space="preserve"> item.</w:t>
            </w:r>
          </w:p>
          <w:p w14:paraId="13271AE2" w14:textId="144F8C13" w:rsidR="000C01E2" w:rsidRDefault="000C01E2" w:rsidP="00E263A6">
            <w:pPr>
              <w:pStyle w:val="Nidungvnbn"/>
              <w:ind w:firstLine="0"/>
            </w:pPr>
          </w:p>
        </w:tc>
        <w:tc>
          <w:tcPr>
            <w:tcW w:w="1307" w:type="dxa"/>
          </w:tcPr>
          <w:p w14:paraId="5E3F1AA7" w14:textId="45915FB8" w:rsidR="00EF7D8F" w:rsidRDefault="00EF7D8F" w:rsidP="00E263A6">
            <w:pPr>
              <w:pStyle w:val="Nidungvnbn"/>
              <w:ind w:firstLine="0"/>
            </w:pPr>
            <w:r>
              <w:lastRenderedPageBreak/>
              <w:t>Pandora, Radio, Rotten, Tomatoes, Jinni</w:t>
            </w:r>
            <w:r w:rsidR="00000173">
              <w:t>.</w:t>
            </w:r>
          </w:p>
        </w:tc>
      </w:tr>
      <w:tr w:rsidR="00862A49" w14:paraId="435FE214" w14:textId="77777777" w:rsidTr="00000173">
        <w:tc>
          <w:tcPr>
            <w:tcW w:w="346" w:type="dxa"/>
          </w:tcPr>
          <w:p w14:paraId="17160667" w14:textId="24F8273F" w:rsidR="00E263A6" w:rsidRDefault="00E263A6" w:rsidP="00E263A6">
            <w:pPr>
              <w:pStyle w:val="Nidungvnbn"/>
              <w:ind w:firstLine="0"/>
            </w:pPr>
            <w:r>
              <w:t>2</w:t>
            </w:r>
          </w:p>
        </w:tc>
        <w:tc>
          <w:tcPr>
            <w:tcW w:w="1516" w:type="dxa"/>
          </w:tcPr>
          <w:p w14:paraId="43006BF1" w14:textId="546B3A1A" w:rsidR="00E263A6" w:rsidRDefault="00000173" w:rsidP="00E263A6">
            <w:pPr>
              <w:pStyle w:val="Nidungvnbn"/>
              <w:ind w:firstLine="0"/>
            </w:pPr>
            <w:r>
              <w:t>Collaborative Filtering</w:t>
            </w:r>
          </w:p>
        </w:tc>
        <w:tc>
          <w:tcPr>
            <w:tcW w:w="2026" w:type="dxa"/>
          </w:tcPr>
          <w:p w14:paraId="0239E42E" w14:textId="5E2009E3" w:rsidR="00E263A6" w:rsidRDefault="00000173" w:rsidP="00E263A6">
            <w:pPr>
              <w:pStyle w:val="Nidungvnbn"/>
              <w:ind w:firstLine="0"/>
            </w:pP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khuôn</w:t>
            </w:r>
            <w:proofErr w:type="spellEnd"/>
            <w:r>
              <w:t xml:space="preserve"> </w:t>
            </w:r>
            <w:proofErr w:type="spellStart"/>
            <w:r>
              <w:t>mẫu</w:t>
            </w:r>
            <w:proofErr w:type="spellEnd"/>
            <w:r>
              <w:t xml:space="preserve"> </w:t>
            </w:r>
            <w:proofErr w:type="spellStart"/>
            <w:r>
              <w:t>về</w:t>
            </w:r>
            <w:proofErr w:type="spellEnd"/>
            <w:r>
              <w:t xml:space="preserve"> </w:t>
            </w:r>
            <w:proofErr w:type="spellStart"/>
            <w:r>
              <w:t>hành</w:t>
            </w:r>
            <w:proofErr w:type="spellEnd"/>
            <w:r>
              <w:t xml:space="preserve"> vi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hay item </w:t>
            </w:r>
            <w:proofErr w:type="spellStart"/>
            <w:r>
              <w:t>để</w:t>
            </w:r>
            <w:proofErr w:type="spellEnd"/>
            <w:r>
              <w:t xml:space="preserve"> </w:t>
            </w:r>
            <w:proofErr w:type="spellStart"/>
            <w:r>
              <w:t>đưa</w:t>
            </w:r>
            <w:proofErr w:type="spellEnd"/>
            <w:r>
              <w:t xml:space="preserve"> ra </w:t>
            </w:r>
            <w:proofErr w:type="spellStart"/>
            <w:r>
              <w:t>gợi</w:t>
            </w:r>
            <w:proofErr w:type="spellEnd"/>
            <w:r>
              <w:t xml:space="preserve"> ý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hay item </w:t>
            </w:r>
            <w:proofErr w:type="spellStart"/>
            <w:r>
              <w:t>khác</w:t>
            </w:r>
            <w:proofErr w:type="spellEnd"/>
            <w:r>
              <w:t>.</w:t>
            </w:r>
          </w:p>
        </w:tc>
        <w:tc>
          <w:tcPr>
            <w:tcW w:w="1261" w:type="dxa"/>
          </w:tcPr>
          <w:p w14:paraId="01F37435" w14:textId="00A8931A" w:rsidR="00E263A6" w:rsidRDefault="00000173" w:rsidP="00E263A6">
            <w:pPr>
              <w:pStyle w:val="Nidungvnbn"/>
              <w:ind w:firstLine="0"/>
            </w:pPr>
            <w:r>
              <w:t>Bayesian network, Clustering, Artificial Neural Network, Linear Regression, Probabilistic model, Graph theory, Matrix Factorization.</w:t>
            </w:r>
          </w:p>
        </w:tc>
        <w:tc>
          <w:tcPr>
            <w:tcW w:w="1270" w:type="dxa"/>
          </w:tcPr>
          <w:p w14:paraId="73BDD145" w14:textId="49536006" w:rsidR="00E263A6" w:rsidRDefault="00000173" w:rsidP="00E263A6">
            <w:pPr>
              <w:pStyle w:val="Nidungvnbn"/>
              <w:ind w:firstLine="0"/>
            </w:pP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bất</w:t>
            </w:r>
            <w:proofErr w:type="spellEnd"/>
            <w:r>
              <w:t xml:space="preserve"> </w:t>
            </w:r>
            <w:proofErr w:type="spellStart"/>
            <w:r>
              <w:t>kỳ</w:t>
            </w:r>
            <w:proofErr w:type="spellEnd"/>
            <w:r>
              <w:t xml:space="preserve"> item hay user </w:t>
            </w:r>
            <w:proofErr w:type="spellStart"/>
            <w:r>
              <w:t>nào</w:t>
            </w:r>
            <w:proofErr w:type="spellEnd"/>
            <w:r>
              <w:t>.</w:t>
            </w:r>
          </w:p>
        </w:tc>
        <w:tc>
          <w:tcPr>
            <w:tcW w:w="1278" w:type="dxa"/>
          </w:tcPr>
          <w:p w14:paraId="541247DC" w14:textId="29E9060B" w:rsidR="00E263A6" w:rsidRDefault="00000173" w:rsidP="00E263A6">
            <w:pPr>
              <w:pStyle w:val="Nidungvnbn"/>
              <w:ind w:firstLine="0"/>
            </w:pPr>
            <w:proofErr w:type="spellStart"/>
            <w:r>
              <w:t>Có</w:t>
            </w:r>
            <w:proofErr w:type="spellEnd"/>
            <w:r>
              <w:t xml:space="preserve"> </w:t>
            </w:r>
            <w:proofErr w:type="spellStart"/>
            <w:r>
              <w:t>độ</w:t>
            </w:r>
            <w:proofErr w:type="spellEnd"/>
            <w:r>
              <w:t xml:space="preserve"> </w:t>
            </w:r>
            <w:proofErr w:type="spellStart"/>
            <w:r>
              <w:t>thưa</w:t>
            </w:r>
            <w:proofErr w:type="spellEnd"/>
            <w:r>
              <w:t xml:space="preserve"> </w:t>
            </w:r>
            <w:proofErr w:type="spellStart"/>
            <w:r>
              <w:t>lớn</w:t>
            </w:r>
            <w:proofErr w:type="spellEnd"/>
            <w:r w:rsidR="00862A49">
              <w:t xml:space="preserve">, </w:t>
            </w:r>
            <w:proofErr w:type="spellStart"/>
            <w:r w:rsidR="00862A49">
              <w:t>Phụ</w:t>
            </w:r>
            <w:proofErr w:type="spellEnd"/>
            <w:r w:rsidR="00862A49">
              <w:t xml:space="preserve"> </w:t>
            </w:r>
            <w:proofErr w:type="spellStart"/>
            <w:r w:rsidR="00862A49">
              <w:t>thuộc</w:t>
            </w:r>
            <w:proofErr w:type="spellEnd"/>
            <w:r w:rsidR="00862A49">
              <w:t xml:space="preserve"> (</w:t>
            </w:r>
            <w:proofErr w:type="spellStart"/>
            <w:r w:rsidR="00862A49">
              <w:t>đưa</w:t>
            </w:r>
            <w:proofErr w:type="spellEnd"/>
            <w:r w:rsidR="00862A49">
              <w:t xml:space="preserve"> ra </w:t>
            </w:r>
            <w:proofErr w:type="spellStart"/>
            <w:r w:rsidR="00862A49">
              <w:t>các</w:t>
            </w:r>
            <w:proofErr w:type="spellEnd"/>
            <w:r w:rsidR="00862A49">
              <w:t xml:space="preserve"> </w:t>
            </w:r>
            <w:proofErr w:type="spellStart"/>
            <w:r w:rsidR="00862A49">
              <w:t>gợi</w:t>
            </w:r>
            <w:proofErr w:type="spellEnd"/>
            <w:r w:rsidR="00862A49">
              <w:t xml:space="preserve"> ý) </w:t>
            </w:r>
            <w:proofErr w:type="spellStart"/>
            <w:r w:rsidR="00862A49">
              <w:t>vào</w:t>
            </w:r>
            <w:proofErr w:type="spellEnd"/>
            <w:r w:rsidR="00862A49">
              <w:t xml:space="preserve"> </w:t>
            </w:r>
            <w:proofErr w:type="spellStart"/>
            <w:r w:rsidR="00862A49">
              <w:t>các</w:t>
            </w:r>
            <w:proofErr w:type="spellEnd"/>
            <w:r w:rsidR="00862A49">
              <w:t xml:space="preserve"> item </w:t>
            </w:r>
            <w:proofErr w:type="spellStart"/>
            <w:r w:rsidR="00862A49">
              <w:t>được</w:t>
            </w:r>
            <w:proofErr w:type="spellEnd"/>
            <w:r w:rsidR="00862A49">
              <w:t xml:space="preserve"> </w:t>
            </w:r>
            <w:proofErr w:type="spellStart"/>
            <w:r w:rsidR="00862A49">
              <w:t>đánh</w:t>
            </w:r>
            <w:proofErr w:type="spellEnd"/>
            <w:r w:rsidR="00862A49">
              <w:t xml:space="preserve"> </w:t>
            </w:r>
            <w:proofErr w:type="spellStart"/>
            <w:r w:rsidR="00862A49">
              <w:t>giá</w:t>
            </w:r>
            <w:proofErr w:type="spellEnd"/>
            <w:r w:rsidR="00862A49">
              <w:t xml:space="preserve"> </w:t>
            </w:r>
            <w:proofErr w:type="spellStart"/>
            <w:r w:rsidR="00862A49">
              <w:t>cao</w:t>
            </w:r>
            <w:proofErr w:type="spellEnd"/>
            <w:r w:rsidR="00862A49">
              <w:t xml:space="preserve"> hay </w:t>
            </w:r>
            <w:proofErr w:type="spellStart"/>
            <w:r w:rsidR="00862A49">
              <w:t>được</w:t>
            </w:r>
            <w:proofErr w:type="spellEnd"/>
            <w:r w:rsidR="00862A49">
              <w:t xml:space="preserve"> </w:t>
            </w:r>
            <w:proofErr w:type="spellStart"/>
            <w:r w:rsidR="00862A49">
              <w:t>đánh</w:t>
            </w:r>
            <w:proofErr w:type="spellEnd"/>
            <w:r w:rsidR="00862A49">
              <w:t xml:space="preserve"> </w:t>
            </w:r>
            <w:proofErr w:type="spellStart"/>
            <w:r w:rsidR="00862A49">
              <w:t>giá</w:t>
            </w:r>
            <w:proofErr w:type="spellEnd"/>
            <w:r w:rsidR="00862A49">
              <w:t xml:space="preserve"> </w:t>
            </w:r>
            <w:proofErr w:type="spellStart"/>
            <w:r w:rsidR="00862A49">
              <w:t>nhiều</w:t>
            </w:r>
            <w:proofErr w:type="spellEnd"/>
            <w:r w:rsidR="00862A49">
              <w:t>.</w:t>
            </w:r>
          </w:p>
        </w:tc>
        <w:tc>
          <w:tcPr>
            <w:tcW w:w="1307" w:type="dxa"/>
          </w:tcPr>
          <w:p w14:paraId="5C5BA899" w14:textId="21215D55" w:rsidR="00E263A6" w:rsidRDefault="00862A49" w:rsidP="00E263A6">
            <w:pPr>
              <w:pStyle w:val="Nidungvnbn"/>
              <w:ind w:firstLine="0"/>
            </w:pPr>
            <w:proofErr w:type="spellStart"/>
            <w:r>
              <w:t>GroupLens</w:t>
            </w:r>
            <w:proofErr w:type="spellEnd"/>
            <w:r>
              <w:t>, Amazon, LinkedIn</w:t>
            </w:r>
            <w:r w:rsidR="00460ED1">
              <w:t>.</w:t>
            </w:r>
          </w:p>
        </w:tc>
      </w:tr>
      <w:tr w:rsidR="00862A49" w14:paraId="073C9AC0" w14:textId="77777777" w:rsidTr="00000173">
        <w:tc>
          <w:tcPr>
            <w:tcW w:w="346" w:type="dxa"/>
          </w:tcPr>
          <w:p w14:paraId="5070F3B4" w14:textId="5F0661F1" w:rsidR="00E263A6" w:rsidRDefault="00E263A6" w:rsidP="00E263A6">
            <w:pPr>
              <w:pStyle w:val="Nidungvnbn"/>
              <w:ind w:firstLine="0"/>
            </w:pPr>
            <w:r>
              <w:t>3</w:t>
            </w:r>
          </w:p>
        </w:tc>
        <w:tc>
          <w:tcPr>
            <w:tcW w:w="1516" w:type="dxa"/>
          </w:tcPr>
          <w:p w14:paraId="18422373" w14:textId="7273D0B5" w:rsidR="00E263A6" w:rsidRDefault="00460ED1" w:rsidP="00E263A6">
            <w:pPr>
              <w:pStyle w:val="Nidungvnbn"/>
              <w:ind w:firstLine="0"/>
            </w:pPr>
            <w:r>
              <w:t>Hybrid Filtering</w:t>
            </w:r>
          </w:p>
        </w:tc>
        <w:tc>
          <w:tcPr>
            <w:tcW w:w="2026" w:type="dxa"/>
          </w:tcPr>
          <w:p w14:paraId="3C56AB33" w14:textId="57ED6790" w:rsidR="00E263A6" w:rsidRDefault="00460ED1" w:rsidP="00E263A6">
            <w:pPr>
              <w:pStyle w:val="Nidungvnbn"/>
              <w:ind w:firstLine="0"/>
            </w:pP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Content-based </w:t>
            </w:r>
            <w:proofErr w:type="spellStart"/>
            <w:r>
              <w:t>và</w:t>
            </w:r>
            <w:proofErr w:type="spellEnd"/>
            <w:r>
              <w:t xml:space="preserve"> Collaborative Filtering.</w:t>
            </w:r>
          </w:p>
        </w:tc>
        <w:tc>
          <w:tcPr>
            <w:tcW w:w="1261" w:type="dxa"/>
          </w:tcPr>
          <w:p w14:paraId="63F294BF" w14:textId="4FD3E5CE" w:rsidR="00E263A6" w:rsidRDefault="00460ED1" w:rsidP="00E263A6">
            <w:pPr>
              <w:pStyle w:val="Nidungvnbn"/>
              <w:ind w:firstLine="0"/>
            </w:pPr>
            <w:proofErr w:type="spellStart"/>
            <w:r>
              <w:t>Sử</w:t>
            </w:r>
            <w:proofErr w:type="spellEnd"/>
            <w:r>
              <w:t xml:space="preserve"> </w:t>
            </w:r>
            <w:proofErr w:type="spellStart"/>
            <w:r>
              <w:t>dụng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của</w:t>
            </w:r>
            <w:proofErr w:type="spellEnd"/>
            <w:r>
              <w:t xml:space="preserve"> Content-based </w:t>
            </w:r>
            <w:proofErr w:type="spellStart"/>
            <w:r>
              <w:t>và</w:t>
            </w:r>
            <w:proofErr w:type="spellEnd"/>
            <w:r>
              <w:t xml:space="preserve"> Collaborative Filtering </w:t>
            </w:r>
            <w:proofErr w:type="spellStart"/>
            <w:r>
              <w:t>trong</w:t>
            </w:r>
            <w:proofErr w:type="spellEnd"/>
            <w:r>
              <w:t xml:space="preserve"> 1 </w:t>
            </w:r>
            <w:proofErr w:type="spellStart"/>
            <w:r>
              <w:t>bài</w:t>
            </w:r>
            <w:proofErr w:type="spellEnd"/>
            <w:r>
              <w:t xml:space="preserve"> </w:t>
            </w:r>
            <w:proofErr w:type="spellStart"/>
            <w:r>
              <w:t>toán</w:t>
            </w:r>
            <w:proofErr w:type="spellEnd"/>
            <w:r>
              <w:t>.</w:t>
            </w:r>
          </w:p>
        </w:tc>
        <w:tc>
          <w:tcPr>
            <w:tcW w:w="1270" w:type="dxa"/>
          </w:tcPr>
          <w:p w14:paraId="6C415FB1" w14:textId="429B28D6" w:rsidR="00E263A6" w:rsidRDefault="00460ED1" w:rsidP="00E263A6">
            <w:pPr>
              <w:pStyle w:val="Nidungvnbn"/>
              <w:ind w:firstLine="0"/>
            </w:pP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còn</w:t>
            </w:r>
            <w:proofErr w:type="spellEnd"/>
            <w:r>
              <w:t xml:space="preserve"> </w:t>
            </w:r>
            <w:proofErr w:type="spellStart"/>
            <w:r>
              <w:t>tồn</w:t>
            </w:r>
            <w:proofErr w:type="spellEnd"/>
            <w:r>
              <w:t xml:space="preserve"> </w:t>
            </w:r>
            <w:proofErr w:type="spellStart"/>
            <w:r>
              <w:t>đọng</w:t>
            </w:r>
            <w:proofErr w:type="spellEnd"/>
            <w:r>
              <w:t xml:space="preserve"> </w:t>
            </w:r>
            <w:proofErr w:type="spellStart"/>
            <w:r>
              <w:t>của</w:t>
            </w:r>
            <w:proofErr w:type="spellEnd"/>
            <w:r>
              <w:t xml:space="preserve"> </w:t>
            </w:r>
            <w:proofErr w:type="spellStart"/>
            <w:r>
              <w:t>cả</w:t>
            </w:r>
            <w:proofErr w:type="spellEnd"/>
            <w:r>
              <w:t xml:space="preserve"> </w:t>
            </w:r>
            <w:proofErr w:type="spellStart"/>
            <w:r>
              <w:t>hai</w:t>
            </w:r>
            <w:proofErr w:type="spellEnd"/>
            <w:r>
              <w:t>.</w:t>
            </w:r>
          </w:p>
        </w:tc>
        <w:tc>
          <w:tcPr>
            <w:tcW w:w="1278" w:type="dxa"/>
          </w:tcPr>
          <w:p w14:paraId="2300F041" w14:textId="77777777" w:rsidR="00E263A6" w:rsidRDefault="00E263A6" w:rsidP="00E263A6">
            <w:pPr>
              <w:pStyle w:val="Nidungvnbn"/>
              <w:ind w:firstLine="0"/>
            </w:pPr>
          </w:p>
        </w:tc>
        <w:tc>
          <w:tcPr>
            <w:tcW w:w="1307" w:type="dxa"/>
          </w:tcPr>
          <w:p w14:paraId="760DB744" w14:textId="36C79163" w:rsidR="00E263A6" w:rsidRDefault="00460ED1" w:rsidP="00E263A6">
            <w:pPr>
              <w:pStyle w:val="Nidungvnbn"/>
              <w:ind w:firstLine="0"/>
            </w:pPr>
            <w:r>
              <w:t xml:space="preserve">Netflix, </w:t>
            </w:r>
            <w:proofErr w:type="spellStart"/>
            <w:r>
              <w:t>NewsDude</w:t>
            </w:r>
            <w:proofErr w:type="spellEnd"/>
            <w:r>
              <w:t>.</w:t>
            </w:r>
          </w:p>
        </w:tc>
      </w:tr>
    </w:tbl>
    <w:p w14:paraId="12508A03" w14:textId="797252F4" w:rsidR="004012F0" w:rsidRDefault="004012F0" w:rsidP="0081657B">
      <w:pPr>
        <w:pStyle w:val="Chng"/>
      </w:pPr>
      <w:bookmarkStart w:id="19" w:name="_Toc23071071"/>
      <w:r>
        <w:lastRenderedPageBreak/>
        <w:t xml:space="preserve">CHƯƠNG </w:t>
      </w:r>
      <w:r w:rsidR="008A76A5">
        <w:t xml:space="preserve">2: </w:t>
      </w:r>
      <w:bookmarkEnd w:id="19"/>
      <w:r w:rsidR="009654D5">
        <w:t>PHÁT BIỂU BÀI TOÁN</w:t>
      </w:r>
    </w:p>
    <w:p w14:paraId="30160F90" w14:textId="53F559D7" w:rsidR="00AF5185" w:rsidRPr="00753CDD" w:rsidRDefault="00D91E44" w:rsidP="00D91E44">
      <w:pPr>
        <w:pStyle w:val="Nidungvnbn"/>
      </w:pPr>
      <w:proofErr w:type="spellStart"/>
      <w:r>
        <w:t>Với</w:t>
      </w:r>
      <w:proofErr w:type="spellEnd"/>
      <w:r>
        <w:t xml:space="preserve"> </w:t>
      </w:r>
      <w:proofErr w:type="spellStart"/>
      <w:r>
        <w:t>sự</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của</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F34E24">
        <w:t>gợi</w:t>
      </w:r>
      <w:proofErr w:type="spellEnd"/>
      <w:r w:rsidR="00F34E24">
        <w:t xml:space="preserve"> ý</w:t>
      </w:r>
      <w:r>
        <w:t xml:space="preserve">, </w:t>
      </w:r>
      <w:proofErr w:type="spellStart"/>
      <w:r w:rsidR="00F34E24">
        <w:t>ngày</w:t>
      </w:r>
      <w:proofErr w:type="spellEnd"/>
      <w:r w:rsidR="00F34E24">
        <w:t xml:space="preserve"> nay ta </w:t>
      </w:r>
      <w:proofErr w:type="spellStart"/>
      <w:r w:rsidR="00F34E24">
        <w:t>có</w:t>
      </w:r>
      <w:proofErr w:type="spellEnd"/>
      <w:r w:rsidR="00F34E24">
        <w:t xml:space="preserve"> </w:t>
      </w:r>
      <w:proofErr w:type="spellStart"/>
      <w:r w:rsidR="00F34E24">
        <w:t>rất</w:t>
      </w:r>
      <w:proofErr w:type="spellEnd"/>
      <w:r w:rsidR="00F34E24">
        <w:t xml:space="preserve"> </w:t>
      </w:r>
      <w:proofErr w:type="spellStart"/>
      <w:r w:rsidR="00F34E24">
        <w:t>nhiều</w:t>
      </w:r>
      <w:proofErr w:type="spellEnd"/>
      <w:r w:rsidR="00F34E24">
        <w:t xml:space="preserve"> </w:t>
      </w:r>
      <w:proofErr w:type="spellStart"/>
      <w:r w:rsidR="00F34E24">
        <w:t>kỹ</w:t>
      </w:r>
      <w:proofErr w:type="spellEnd"/>
      <w:r w:rsidR="00F34E24">
        <w:t xml:space="preserve"> </w:t>
      </w:r>
      <w:proofErr w:type="spellStart"/>
      <w:r w:rsidR="00F34E24">
        <w:t>thuật</w:t>
      </w:r>
      <w:proofErr w:type="spellEnd"/>
      <w:r w:rsidR="00F34E24">
        <w:t xml:space="preserve"> </w:t>
      </w:r>
      <w:proofErr w:type="spellStart"/>
      <w:r w:rsidR="00F34E24">
        <w:t>để</w:t>
      </w:r>
      <w:proofErr w:type="spellEnd"/>
      <w:r w:rsidR="00F34E24">
        <w:t xml:space="preserve"> </w:t>
      </w:r>
      <w:proofErr w:type="spellStart"/>
      <w:r w:rsidR="00F34E24">
        <w:t>có</w:t>
      </w:r>
      <w:proofErr w:type="spellEnd"/>
      <w:r w:rsidR="00F34E24">
        <w:t xml:space="preserve"> </w:t>
      </w:r>
      <w:proofErr w:type="spellStart"/>
      <w:r w:rsidR="00F34E24">
        <w:t>thể</w:t>
      </w:r>
      <w:proofErr w:type="spellEnd"/>
      <w:r w:rsidR="00F34E24">
        <w:t xml:space="preserve"> </w:t>
      </w:r>
      <w:proofErr w:type="spellStart"/>
      <w:r w:rsidR="005533F6">
        <w:t>làm</w:t>
      </w:r>
      <w:proofErr w:type="spellEnd"/>
      <w:r w:rsidR="005533F6">
        <w:t xml:space="preserve"> </w:t>
      </w:r>
      <w:proofErr w:type="spellStart"/>
      <w:r w:rsidR="005533F6">
        <w:t>tăng</w:t>
      </w:r>
      <w:proofErr w:type="spellEnd"/>
      <w:r w:rsidR="005533F6">
        <w:t xml:space="preserve"> </w:t>
      </w:r>
      <w:proofErr w:type="spellStart"/>
      <w:r w:rsidR="005533F6">
        <w:t>sự</w:t>
      </w:r>
      <w:proofErr w:type="spellEnd"/>
      <w:r w:rsidR="005533F6">
        <w:t xml:space="preserve"> </w:t>
      </w:r>
      <w:proofErr w:type="spellStart"/>
      <w:r w:rsidR="005533F6">
        <w:t>chú</w:t>
      </w:r>
      <w:proofErr w:type="spellEnd"/>
      <w:r w:rsidR="005533F6">
        <w:t xml:space="preserve"> ý hay </w:t>
      </w:r>
      <w:proofErr w:type="spellStart"/>
      <w:r w:rsidR="005533F6">
        <w:t>làm</w:t>
      </w:r>
      <w:proofErr w:type="spellEnd"/>
      <w:r w:rsidR="005533F6">
        <w:t xml:space="preserve"> </w:t>
      </w:r>
      <w:proofErr w:type="spellStart"/>
      <w:r w:rsidR="005533F6">
        <w:t>giảm</w:t>
      </w:r>
      <w:proofErr w:type="spellEnd"/>
      <w:r w:rsidR="005533F6">
        <w:t xml:space="preserve"> </w:t>
      </w:r>
      <w:proofErr w:type="spellStart"/>
      <w:r w:rsidR="005533F6">
        <w:t>sự</w:t>
      </w:r>
      <w:proofErr w:type="spellEnd"/>
      <w:r w:rsidR="005533F6">
        <w:t xml:space="preserve"> </w:t>
      </w:r>
      <w:proofErr w:type="spellStart"/>
      <w:r w:rsidR="005533F6">
        <w:t>chú</w:t>
      </w:r>
      <w:proofErr w:type="spellEnd"/>
      <w:r w:rsidR="005533F6">
        <w:t xml:space="preserve"> ý </w:t>
      </w:r>
      <w:proofErr w:type="spellStart"/>
      <w:r w:rsidR="005533F6">
        <w:t>đến</w:t>
      </w:r>
      <w:proofErr w:type="spellEnd"/>
      <w:r w:rsidR="005533F6">
        <w:t xml:space="preserve"> 1 item</w:t>
      </w:r>
      <w:r>
        <w:t xml:space="preserve">. </w:t>
      </w:r>
      <w:r w:rsidR="00F7145C">
        <w:t xml:space="preserve">Sau </w:t>
      </w:r>
      <w:proofErr w:type="spellStart"/>
      <w:r w:rsidR="00F7145C">
        <w:t>khi</w:t>
      </w:r>
      <w:proofErr w:type="spellEnd"/>
      <w:r w:rsidR="00F7145C">
        <w:t xml:space="preserve"> </w:t>
      </w:r>
      <w:proofErr w:type="spellStart"/>
      <w:r w:rsidR="00F7145C">
        <w:t>tìm</w:t>
      </w:r>
      <w:proofErr w:type="spellEnd"/>
      <w:r w:rsidR="00F7145C">
        <w:t xml:space="preserve"> </w:t>
      </w:r>
      <w:proofErr w:type="spellStart"/>
      <w:r w:rsidR="00F7145C">
        <w:t>hiểu</w:t>
      </w:r>
      <w:proofErr w:type="spellEnd"/>
      <w:r w:rsidR="00F7145C">
        <w:t xml:space="preserve"> </w:t>
      </w:r>
      <w:proofErr w:type="spellStart"/>
      <w:r w:rsidR="00F7145C">
        <w:t>về</w:t>
      </w:r>
      <w:proofErr w:type="spellEnd"/>
      <w:r w:rsidR="00F7145C">
        <w:t xml:space="preserve"> </w:t>
      </w:r>
      <w:proofErr w:type="spellStart"/>
      <w:r w:rsidR="00F7145C">
        <w:t>hệ</w:t>
      </w:r>
      <w:proofErr w:type="spellEnd"/>
      <w:r w:rsidR="00F7145C">
        <w:t xml:space="preserve"> </w:t>
      </w:r>
      <w:proofErr w:type="spellStart"/>
      <w:r w:rsidR="00F7145C">
        <w:t>thống</w:t>
      </w:r>
      <w:proofErr w:type="spellEnd"/>
      <w:r w:rsidR="00F7145C">
        <w:t xml:space="preserve"> </w:t>
      </w:r>
      <w:proofErr w:type="spellStart"/>
      <w:r w:rsidR="00F7145C">
        <w:t>gợi</w:t>
      </w:r>
      <w:proofErr w:type="spellEnd"/>
      <w:r w:rsidR="00F7145C">
        <w:t xml:space="preserve"> ý ở </w:t>
      </w:r>
      <w:proofErr w:type="spellStart"/>
      <w:r w:rsidR="00F7145C">
        <w:t>chương</w:t>
      </w:r>
      <w:proofErr w:type="spellEnd"/>
      <w:r w:rsidR="00F7145C">
        <w:t xml:space="preserve"> 1, ta </w:t>
      </w:r>
      <w:proofErr w:type="spellStart"/>
      <w:r w:rsidR="00F7145C">
        <w:t>thấy</w:t>
      </w:r>
      <w:proofErr w:type="spellEnd"/>
      <w:r w:rsidR="00F7145C">
        <w:t xml:space="preserve"> </w:t>
      </w:r>
      <w:proofErr w:type="spellStart"/>
      <w:r w:rsidR="00F7145C">
        <w:t>cốt</w:t>
      </w:r>
      <w:proofErr w:type="spellEnd"/>
      <w:r w:rsidR="00F7145C">
        <w:t xml:space="preserve"> </w:t>
      </w:r>
      <w:proofErr w:type="spellStart"/>
      <w:r w:rsidR="00F7145C">
        <w:t>lõi</w:t>
      </w:r>
      <w:proofErr w:type="spellEnd"/>
      <w:r w:rsidR="00F7145C">
        <w:t xml:space="preserve"> </w:t>
      </w:r>
      <w:proofErr w:type="spellStart"/>
      <w:r w:rsidR="00F7145C">
        <w:t>của</w:t>
      </w:r>
      <w:proofErr w:type="spellEnd"/>
      <w:r w:rsidR="00F7145C">
        <w:t xml:space="preserve"> </w:t>
      </w:r>
      <w:proofErr w:type="spellStart"/>
      <w:r w:rsidR="00F7145C">
        <w:t>hệ</w:t>
      </w:r>
      <w:proofErr w:type="spellEnd"/>
      <w:r w:rsidR="00F7145C">
        <w:t xml:space="preserve"> </w:t>
      </w:r>
      <w:proofErr w:type="spellStart"/>
      <w:r w:rsidR="00F7145C">
        <w:t>thống</w:t>
      </w:r>
      <w:proofErr w:type="spellEnd"/>
      <w:r w:rsidR="00F7145C">
        <w:t xml:space="preserve"> </w:t>
      </w:r>
      <w:proofErr w:type="spellStart"/>
      <w:r w:rsidR="00F7145C">
        <w:t>gợi</w:t>
      </w:r>
      <w:proofErr w:type="spellEnd"/>
      <w:r w:rsidR="00F7145C">
        <w:t xml:space="preserve"> ý </w:t>
      </w:r>
      <w:proofErr w:type="spellStart"/>
      <w:r w:rsidR="00F7145C">
        <w:t>chính</w:t>
      </w:r>
      <w:proofErr w:type="spellEnd"/>
      <w:r w:rsidR="00F7145C">
        <w:t xml:space="preserve"> </w:t>
      </w:r>
      <w:proofErr w:type="spellStart"/>
      <w:r w:rsidR="00F7145C">
        <w:t>là</w:t>
      </w:r>
      <w:proofErr w:type="spellEnd"/>
      <w:r w:rsidR="00F7145C">
        <w:t xml:space="preserve"> </w:t>
      </w:r>
      <w:proofErr w:type="spellStart"/>
      <w:r w:rsidR="00F7145C">
        <w:t>dựa</w:t>
      </w:r>
      <w:proofErr w:type="spellEnd"/>
      <w:r w:rsidR="00F7145C">
        <w:t xml:space="preserve"> </w:t>
      </w:r>
      <w:proofErr w:type="spellStart"/>
      <w:r w:rsidR="00F7145C">
        <w:t>vào</w:t>
      </w:r>
      <w:proofErr w:type="spellEnd"/>
      <w:r w:rsidR="00F7145C">
        <w:t xml:space="preserve"> </w:t>
      </w:r>
      <w:proofErr w:type="spellStart"/>
      <w:r w:rsidR="00F7145C">
        <w:t>tập</w:t>
      </w:r>
      <w:proofErr w:type="spellEnd"/>
      <w:r w:rsidR="00F7145C">
        <w:t xml:space="preserve"> </w:t>
      </w:r>
      <w:proofErr w:type="spellStart"/>
      <w:r w:rsidR="00F7145C">
        <w:t>dữ</w:t>
      </w:r>
      <w:proofErr w:type="spellEnd"/>
      <w:r w:rsidR="00F7145C">
        <w:t xml:space="preserve"> </w:t>
      </w:r>
      <w:proofErr w:type="spellStart"/>
      <w:r w:rsidR="00F7145C">
        <w:t>liệu</w:t>
      </w:r>
      <w:proofErr w:type="spellEnd"/>
      <w:r w:rsidR="00F7145C">
        <w:t xml:space="preserve"> </w:t>
      </w:r>
      <w:proofErr w:type="spellStart"/>
      <w:r w:rsidR="00F7145C">
        <w:t>đầu</w:t>
      </w:r>
      <w:proofErr w:type="spellEnd"/>
      <w:r w:rsidR="00F7145C">
        <w:t xml:space="preserve"> </w:t>
      </w:r>
      <w:proofErr w:type="spellStart"/>
      <w:r w:rsidR="00F7145C">
        <w:t>vào</w:t>
      </w:r>
      <w:proofErr w:type="spellEnd"/>
      <w:r w:rsidR="00F7145C">
        <w:t xml:space="preserve">, </w:t>
      </w:r>
      <w:proofErr w:type="spellStart"/>
      <w:r w:rsidR="00F7145C">
        <w:t>từ</w:t>
      </w:r>
      <w:proofErr w:type="spellEnd"/>
      <w:r w:rsidR="00F7145C">
        <w:t xml:space="preserve"> </w:t>
      </w:r>
      <w:proofErr w:type="spellStart"/>
      <w:r w:rsidR="00F7145C">
        <w:t>tập</w:t>
      </w:r>
      <w:proofErr w:type="spellEnd"/>
      <w:r w:rsidR="00F7145C">
        <w:t xml:space="preserve"> </w:t>
      </w:r>
      <w:proofErr w:type="spellStart"/>
      <w:r w:rsidR="00F7145C">
        <w:t>dữ</w:t>
      </w:r>
      <w:proofErr w:type="spellEnd"/>
      <w:r w:rsidR="00F7145C">
        <w:t xml:space="preserve"> </w:t>
      </w:r>
      <w:proofErr w:type="spellStart"/>
      <w:r w:rsidR="00F7145C">
        <w:t>liệu</w:t>
      </w:r>
      <w:proofErr w:type="spellEnd"/>
      <w:r w:rsidR="00F7145C">
        <w:t xml:space="preserve"> </w:t>
      </w:r>
      <w:proofErr w:type="spellStart"/>
      <w:r w:rsidR="00F7145C">
        <w:t>mà</w:t>
      </w:r>
      <w:proofErr w:type="spellEnd"/>
      <w:r w:rsidR="00F7145C">
        <w:t xml:space="preserve"> ta </w:t>
      </w:r>
      <w:proofErr w:type="spellStart"/>
      <w:r w:rsidR="00F7145C">
        <w:t>đem</w:t>
      </w:r>
      <w:proofErr w:type="spellEnd"/>
      <w:r w:rsidR="00F7145C">
        <w:t xml:space="preserve"> </w:t>
      </w:r>
      <w:proofErr w:type="spellStart"/>
      <w:r w:rsidR="00F7145C">
        <w:t>đi</w:t>
      </w:r>
      <w:proofErr w:type="spellEnd"/>
      <w:r w:rsidR="00F7145C">
        <w:t xml:space="preserve"> </w:t>
      </w:r>
      <w:proofErr w:type="spellStart"/>
      <w:r w:rsidR="00F7145C">
        <w:t>tiến</w:t>
      </w:r>
      <w:proofErr w:type="spellEnd"/>
      <w:r w:rsidR="00F7145C">
        <w:t xml:space="preserve"> </w:t>
      </w:r>
      <w:proofErr w:type="spellStart"/>
      <w:r w:rsidR="00F7145C">
        <w:t>hành</w:t>
      </w:r>
      <w:proofErr w:type="spellEnd"/>
      <w:r w:rsidR="00F7145C">
        <w:t xml:space="preserve"> </w:t>
      </w:r>
      <w:proofErr w:type="spellStart"/>
      <w:r w:rsidR="00F7145C">
        <w:t>tiến</w:t>
      </w:r>
      <w:proofErr w:type="spellEnd"/>
      <w:r w:rsidR="00F7145C">
        <w:t xml:space="preserve"> </w:t>
      </w:r>
      <w:proofErr w:type="spellStart"/>
      <w:r w:rsidR="00F7145C">
        <w:t>hành</w:t>
      </w:r>
      <w:proofErr w:type="spellEnd"/>
      <w:r w:rsidR="00F7145C">
        <w:t xml:space="preserve"> </w:t>
      </w:r>
      <w:proofErr w:type="spellStart"/>
      <w:r w:rsidR="00F7145C">
        <w:t>phân</w:t>
      </w:r>
      <w:proofErr w:type="spellEnd"/>
      <w:r w:rsidR="00F7145C">
        <w:t xml:space="preserve"> </w:t>
      </w:r>
      <w:proofErr w:type="spellStart"/>
      <w:r w:rsidR="00F7145C">
        <w:t>tích</w:t>
      </w:r>
      <w:proofErr w:type="spellEnd"/>
      <w:r w:rsidR="00F7145C">
        <w:t xml:space="preserve">, </w:t>
      </w:r>
      <w:proofErr w:type="spellStart"/>
      <w:r w:rsidR="00F7145C">
        <w:t>dự</w:t>
      </w:r>
      <w:proofErr w:type="spellEnd"/>
      <w:r w:rsidR="00F7145C">
        <w:t xml:space="preserve"> </w:t>
      </w:r>
      <w:proofErr w:type="spellStart"/>
      <w:r w:rsidR="00F7145C">
        <w:t>đoán</w:t>
      </w:r>
      <w:proofErr w:type="spellEnd"/>
      <w:r w:rsidR="00F7145C">
        <w:t xml:space="preserve"> </w:t>
      </w:r>
      <w:proofErr w:type="spellStart"/>
      <w:r w:rsidR="00F7145C">
        <w:t>và</w:t>
      </w:r>
      <w:proofErr w:type="spellEnd"/>
      <w:r w:rsidR="00F7145C">
        <w:t xml:space="preserve"> </w:t>
      </w:r>
      <w:proofErr w:type="spellStart"/>
      <w:r w:rsidR="00F7145C">
        <w:t>đưa</w:t>
      </w:r>
      <w:proofErr w:type="spellEnd"/>
      <w:r w:rsidR="00F7145C">
        <w:t xml:space="preserve"> ra </w:t>
      </w:r>
      <w:proofErr w:type="spellStart"/>
      <w:r w:rsidR="00F7145C">
        <w:t>gợi</w:t>
      </w:r>
      <w:proofErr w:type="spellEnd"/>
      <w:r w:rsidR="00F7145C">
        <w:t xml:space="preserve"> ý. </w:t>
      </w:r>
      <w:proofErr w:type="spellStart"/>
      <w:r w:rsidR="00F7145C">
        <w:t>Vì</w:t>
      </w:r>
      <w:proofErr w:type="spellEnd"/>
      <w:r w:rsidR="00F7145C">
        <w:t xml:space="preserve"> </w:t>
      </w:r>
      <w:proofErr w:type="spellStart"/>
      <w:r w:rsidR="00F7145C">
        <w:t>vậy</w:t>
      </w:r>
      <w:proofErr w:type="spellEnd"/>
      <w:r w:rsidR="00F7145C">
        <w:t xml:space="preserve"> </w:t>
      </w:r>
      <w:proofErr w:type="spellStart"/>
      <w:r w:rsidR="00F7145C">
        <w:t>tập</w:t>
      </w:r>
      <w:proofErr w:type="spellEnd"/>
      <w:r w:rsidR="00F7145C">
        <w:t xml:space="preserve"> </w:t>
      </w:r>
      <w:proofErr w:type="spellStart"/>
      <w:r w:rsidR="00F7145C">
        <w:t>dữ</w:t>
      </w:r>
      <w:proofErr w:type="spellEnd"/>
      <w:r w:rsidR="00F7145C">
        <w:t xml:space="preserve"> </w:t>
      </w:r>
      <w:proofErr w:type="spellStart"/>
      <w:r w:rsidR="00F7145C">
        <w:t>liệu</w:t>
      </w:r>
      <w:proofErr w:type="spellEnd"/>
      <w:r w:rsidR="00F7145C">
        <w:t xml:space="preserve"> </w:t>
      </w:r>
      <w:proofErr w:type="spellStart"/>
      <w:r w:rsidR="00F7145C">
        <w:t>rất</w:t>
      </w:r>
      <w:proofErr w:type="spellEnd"/>
      <w:r w:rsidR="00F7145C">
        <w:t xml:space="preserve"> </w:t>
      </w:r>
      <w:proofErr w:type="spellStart"/>
      <w:r w:rsidR="00F7145C">
        <w:t>quan</w:t>
      </w:r>
      <w:proofErr w:type="spellEnd"/>
      <w:r w:rsidR="00F7145C">
        <w:t xml:space="preserve"> </w:t>
      </w:r>
      <w:proofErr w:type="spellStart"/>
      <w:r w:rsidR="00F7145C">
        <w:t>trọng</w:t>
      </w:r>
      <w:proofErr w:type="spellEnd"/>
      <w:r w:rsidR="00F7145C">
        <w:t xml:space="preserve">, </w:t>
      </w:r>
      <w:proofErr w:type="spellStart"/>
      <w:r w:rsidR="00F7145C">
        <w:t>ảnh</w:t>
      </w:r>
      <w:proofErr w:type="spellEnd"/>
      <w:r w:rsidR="00F7145C">
        <w:t xml:space="preserve"> </w:t>
      </w:r>
      <w:proofErr w:type="spellStart"/>
      <w:r w:rsidR="00F7145C">
        <w:t>hưởng</w:t>
      </w:r>
      <w:proofErr w:type="spellEnd"/>
      <w:r w:rsidR="00F7145C">
        <w:t xml:space="preserve"> </w:t>
      </w:r>
      <w:proofErr w:type="spellStart"/>
      <w:r w:rsidR="00F7145C">
        <w:t>rất</w:t>
      </w:r>
      <w:proofErr w:type="spellEnd"/>
      <w:r w:rsidR="00F7145C">
        <w:t xml:space="preserve"> </w:t>
      </w:r>
      <w:proofErr w:type="spellStart"/>
      <w:r w:rsidR="00F7145C">
        <w:t>lớn</w:t>
      </w:r>
      <w:proofErr w:type="spellEnd"/>
      <w:r w:rsidR="00F7145C">
        <w:t xml:space="preserve"> </w:t>
      </w:r>
      <w:proofErr w:type="spellStart"/>
      <w:r w:rsidR="00F7145C">
        <w:t>đến</w:t>
      </w:r>
      <w:proofErr w:type="spellEnd"/>
      <w:r w:rsidR="00F7145C">
        <w:t xml:space="preserve"> </w:t>
      </w:r>
      <w:proofErr w:type="spellStart"/>
      <w:r w:rsidR="00F7145C">
        <w:t>kết</w:t>
      </w:r>
      <w:proofErr w:type="spellEnd"/>
      <w:r w:rsidR="00F7145C">
        <w:t xml:space="preserve"> </w:t>
      </w:r>
      <w:proofErr w:type="spellStart"/>
      <w:r w:rsidR="00F7145C">
        <w:t>quả</w:t>
      </w:r>
      <w:proofErr w:type="spellEnd"/>
      <w:r w:rsidR="00F7145C">
        <w:t xml:space="preserve"> </w:t>
      </w:r>
      <w:proofErr w:type="spellStart"/>
      <w:r w:rsidR="00F7145C">
        <w:t>đầu</w:t>
      </w:r>
      <w:proofErr w:type="spellEnd"/>
      <w:r w:rsidR="00F7145C">
        <w:t xml:space="preserve"> ra </w:t>
      </w:r>
      <w:proofErr w:type="spellStart"/>
      <w:r w:rsidR="00F7145C">
        <w:t>của</w:t>
      </w:r>
      <w:proofErr w:type="spellEnd"/>
      <w:r w:rsidR="00F7145C">
        <w:t xml:space="preserve"> </w:t>
      </w:r>
      <w:proofErr w:type="spellStart"/>
      <w:r w:rsidR="00F7145C">
        <w:t>hệ</w:t>
      </w:r>
      <w:proofErr w:type="spellEnd"/>
      <w:r w:rsidR="00F7145C">
        <w:t xml:space="preserve"> </w:t>
      </w:r>
      <w:proofErr w:type="spellStart"/>
      <w:r w:rsidR="00F7145C">
        <w:t>thống</w:t>
      </w:r>
      <w:proofErr w:type="spellEnd"/>
      <w:r w:rsidR="00F7145C">
        <w:t xml:space="preserve">. Do </w:t>
      </w:r>
      <w:proofErr w:type="spellStart"/>
      <w:r w:rsidR="00F7145C">
        <w:t>đó</w:t>
      </w:r>
      <w:proofErr w:type="spellEnd"/>
      <w:r w:rsidR="00F7145C">
        <w:t xml:space="preserve">, </w:t>
      </w:r>
      <w:proofErr w:type="spellStart"/>
      <w:r w:rsidR="00F7145C">
        <w:t>tập</w:t>
      </w:r>
      <w:proofErr w:type="spellEnd"/>
      <w:r w:rsidR="00F7145C">
        <w:t xml:space="preserve"> </w:t>
      </w:r>
      <w:proofErr w:type="spellStart"/>
      <w:r w:rsidR="00F7145C">
        <w:t>dữ</w:t>
      </w:r>
      <w:proofErr w:type="spellEnd"/>
      <w:r w:rsidR="00F7145C">
        <w:t xml:space="preserve"> </w:t>
      </w:r>
      <w:proofErr w:type="spellStart"/>
      <w:r w:rsidR="00F7145C">
        <w:t>liệu</w:t>
      </w:r>
      <w:proofErr w:type="spellEnd"/>
      <w:r w:rsidR="00F7145C">
        <w:t xml:space="preserve"> </w:t>
      </w:r>
      <w:proofErr w:type="spellStart"/>
      <w:r w:rsidR="00F7145C">
        <w:t>đầu</w:t>
      </w:r>
      <w:proofErr w:type="spellEnd"/>
      <w:r w:rsidR="00F7145C">
        <w:t xml:space="preserve"> </w:t>
      </w:r>
      <w:proofErr w:type="spellStart"/>
      <w:r w:rsidR="00F7145C">
        <w:t>vào</w:t>
      </w:r>
      <w:proofErr w:type="spellEnd"/>
      <w:r w:rsidR="00F7145C">
        <w:t xml:space="preserve"> </w:t>
      </w:r>
      <w:proofErr w:type="spellStart"/>
      <w:r w:rsidR="00F7145C">
        <w:t>sẽ</w:t>
      </w:r>
      <w:proofErr w:type="spellEnd"/>
      <w:r w:rsidR="00F7145C">
        <w:t xml:space="preserve"> </w:t>
      </w:r>
      <w:proofErr w:type="spellStart"/>
      <w:r w:rsidR="00F7145C">
        <w:t>là</w:t>
      </w:r>
      <w:proofErr w:type="spellEnd"/>
      <w:r w:rsidR="00F7145C">
        <w:t xml:space="preserve"> </w:t>
      </w:r>
      <w:proofErr w:type="spellStart"/>
      <w:r w:rsidR="00F7145C">
        <w:t>một</w:t>
      </w:r>
      <w:proofErr w:type="spellEnd"/>
      <w:r w:rsidR="00F7145C">
        <w:t xml:space="preserve"> </w:t>
      </w:r>
      <w:proofErr w:type="spellStart"/>
      <w:r w:rsidR="00F7145C">
        <w:t>trong</w:t>
      </w:r>
      <w:proofErr w:type="spellEnd"/>
      <w:r w:rsidR="00F7145C">
        <w:t xml:space="preserve"> </w:t>
      </w:r>
      <w:proofErr w:type="spellStart"/>
      <w:r w:rsidR="00F7145C">
        <w:t>những</w:t>
      </w:r>
      <w:proofErr w:type="spellEnd"/>
      <w:r w:rsidR="00F7145C">
        <w:t xml:space="preserve"> </w:t>
      </w:r>
      <w:proofErr w:type="spellStart"/>
      <w:r w:rsidR="00F7145C">
        <w:t>mục</w:t>
      </w:r>
      <w:proofErr w:type="spellEnd"/>
      <w:r w:rsidR="00F7145C">
        <w:t xml:space="preserve"> </w:t>
      </w:r>
      <w:proofErr w:type="spellStart"/>
      <w:r w:rsidR="00F7145C">
        <w:t>tiêu</w:t>
      </w:r>
      <w:proofErr w:type="spellEnd"/>
      <w:r w:rsidR="00F7145C">
        <w:t xml:space="preserve"> </w:t>
      </w:r>
      <w:proofErr w:type="spellStart"/>
      <w:r w:rsidR="00F7145C">
        <w:t>để</w:t>
      </w:r>
      <w:proofErr w:type="spellEnd"/>
      <w:r w:rsidR="00F7145C">
        <w:t xml:space="preserve"> </w:t>
      </w:r>
      <w:proofErr w:type="spellStart"/>
      <w:r w:rsidR="00F7145C">
        <w:t>kẻ</w:t>
      </w:r>
      <w:proofErr w:type="spellEnd"/>
      <w:r w:rsidR="00F7145C">
        <w:t xml:space="preserve"> </w:t>
      </w:r>
      <w:proofErr w:type="spellStart"/>
      <w:r w:rsidR="00F7145C">
        <w:t>tấn</w:t>
      </w:r>
      <w:proofErr w:type="spellEnd"/>
      <w:r w:rsidR="00F7145C">
        <w:t xml:space="preserve"> </w:t>
      </w:r>
      <w:proofErr w:type="spellStart"/>
      <w:r w:rsidR="00F7145C">
        <w:t>công</w:t>
      </w:r>
      <w:proofErr w:type="spellEnd"/>
      <w:r w:rsidR="00F7145C">
        <w:t xml:space="preserve"> </w:t>
      </w:r>
      <w:proofErr w:type="spellStart"/>
      <w:r w:rsidR="00F7145C">
        <w:t>nhắm</w:t>
      </w:r>
      <w:proofErr w:type="spellEnd"/>
      <w:r w:rsidR="00F7145C">
        <w:t xml:space="preserve"> </w:t>
      </w:r>
      <w:proofErr w:type="spellStart"/>
      <w:r w:rsidR="00F7145C">
        <w:t>vào</w:t>
      </w:r>
      <w:proofErr w:type="spellEnd"/>
      <w:r w:rsidR="00F7145C">
        <w:t xml:space="preserve"> </w:t>
      </w:r>
      <w:proofErr w:type="spellStart"/>
      <w:r w:rsidR="00F7145C">
        <w:t>để</w:t>
      </w:r>
      <w:proofErr w:type="spellEnd"/>
      <w:r w:rsidR="00F7145C">
        <w:t xml:space="preserve"> </w:t>
      </w:r>
      <w:proofErr w:type="spellStart"/>
      <w:r w:rsidR="00F7145C">
        <w:t>gây</w:t>
      </w:r>
      <w:proofErr w:type="spellEnd"/>
      <w:r w:rsidR="00F7145C">
        <w:t xml:space="preserve"> </w:t>
      </w:r>
      <w:proofErr w:type="spellStart"/>
      <w:r w:rsidR="00F7145C">
        <w:t>hại</w:t>
      </w:r>
      <w:proofErr w:type="spellEnd"/>
      <w:r w:rsidR="00F7145C">
        <w:t xml:space="preserve"> </w:t>
      </w:r>
      <w:proofErr w:type="spellStart"/>
      <w:r w:rsidR="00F7145C">
        <w:t>đến</w:t>
      </w:r>
      <w:proofErr w:type="spellEnd"/>
      <w:r w:rsidR="00F7145C">
        <w:t xml:space="preserve"> </w:t>
      </w:r>
      <w:proofErr w:type="spellStart"/>
      <w:r w:rsidR="00F7145C">
        <w:t>hệ</w:t>
      </w:r>
      <w:proofErr w:type="spellEnd"/>
      <w:r w:rsidR="00F7145C">
        <w:t xml:space="preserve"> </w:t>
      </w:r>
      <w:proofErr w:type="spellStart"/>
      <w:r w:rsidR="00F7145C">
        <w:t>thống</w:t>
      </w:r>
      <w:proofErr w:type="spellEnd"/>
      <w:r w:rsidR="00F7145C">
        <w:t xml:space="preserve">. </w:t>
      </w:r>
      <w:proofErr w:type="spellStart"/>
      <w:r>
        <w:t>Những</w:t>
      </w:r>
      <w:proofErr w:type="spellEnd"/>
      <w:r>
        <w:t xml:space="preserve"> </w:t>
      </w:r>
      <w:proofErr w:type="spellStart"/>
      <w:r w:rsidR="00F7145C">
        <w:t>kiểu</w:t>
      </w:r>
      <w:proofErr w:type="spellEnd"/>
      <w:r w:rsidR="00F7145C">
        <w:t xml:space="preserve"> </w:t>
      </w:r>
      <w:proofErr w:type="spellStart"/>
      <w:r w:rsidR="00F7145C">
        <w:t>tấn</w:t>
      </w:r>
      <w:proofErr w:type="spellEnd"/>
      <w:r w:rsidR="00F7145C">
        <w:t xml:space="preserve"> </w:t>
      </w:r>
      <w:proofErr w:type="spellStart"/>
      <w:r w:rsidR="00F7145C">
        <w:t>công</w:t>
      </w:r>
      <w:proofErr w:type="spellEnd"/>
      <w:r w:rsidR="00F7145C">
        <w:t xml:space="preserve"> </w:t>
      </w:r>
      <w:proofErr w:type="spellStart"/>
      <w:r w:rsidR="00F7145C">
        <w:t>này</w:t>
      </w:r>
      <w:proofErr w:type="spellEnd"/>
      <w:r w:rsidR="00F7145C">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rsidR="00F7145C">
        <w:t>các</w:t>
      </w:r>
      <w:proofErr w:type="spellEnd"/>
      <w:r w:rsidR="00F7145C">
        <w:t xml:space="preserve"> </w:t>
      </w:r>
      <w:proofErr w:type="spellStart"/>
      <w:r w:rsidR="00F7145C">
        <w:t>các</w:t>
      </w:r>
      <w:proofErr w:type="spellEnd"/>
      <w:r w:rsidR="00F7145C">
        <w:t xml:space="preserve"> </w:t>
      </w:r>
      <w:proofErr w:type="spellStart"/>
      <w:r w:rsidR="00F7145C">
        <w:t>cuộc</w:t>
      </w:r>
      <w:proofErr w:type="spellEnd"/>
      <w:r w:rsidR="00F7145C">
        <w:t xml:space="preserve"> </w:t>
      </w:r>
      <w:proofErr w:type="spellStart"/>
      <w:r w:rsidR="00F7145C">
        <w:t>tấn</w:t>
      </w:r>
      <w:proofErr w:type="spellEnd"/>
      <w:r w:rsidR="00F7145C">
        <w:t xml:space="preserve"> </w:t>
      </w:r>
      <w:proofErr w:type="spellStart"/>
      <w:r w:rsidR="00F7145C">
        <w:t>công</w:t>
      </w:r>
      <w:proofErr w:type="spellEnd"/>
      <w:r w:rsidR="00F7145C">
        <w:t xml:space="preserve"> </w:t>
      </w:r>
      <w:proofErr w:type="spellStart"/>
      <w:r w:rsidR="00F7145C">
        <w:t>xâm</w:t>
      </w:r>
      <w:proofErr w:type="spellEnd"/>
      <w:r w:rsidR="00F7145C">
        <w:t xml:space="preserve"> </w:t>
      </w:r>
      <w:proofErr w:type="spellStart"/>
      <w:r w:rsidR="00F7145C">
        <w:t>nhập</w:t>
      </w:r>
      <w:proofErr w:type="spellEnd"/>
      <w:r w:rsidR="00F7145C">
        <w:t xml:space="preserve"> </w:t>
      </w:r>
      <w:proofErr w:type="spellStart"/>
      <w:r w:rsidR="00F7145C">
        <w:t>hồ</w:t>
      </w:r>
      <w:proofErr w:type="spellEnd"/>
      <w:r w:rsidR="00F7145C">
        <w:t xml:space="preserve"> </w:t>
      </w:r>
      <w:proofErr w:type="spellStart"/>
      <w:r w:rsidR="00F7145C">
        <w:t>sơ</w:t>
      </w:r>
      <w:proofErr w:type="spellEnd"/>
      <w:r w:rsidR="00F7145C">
        <w:t xml:space="preserve"> (profile injection)</w:t>
      </w:r>
      <w:r>
        <w:t xml:space="preserve"> </w:t>
      </w:r>
      <w:r w:rsidR="00F7145C">
        <w:t xml:space="preserve">hay </w:t>
      </w:r>
      <w:proofErr w:type="spellStart"/>
      <w:r w:rsidR="00F7145C">
        <w:t>được</w:t>
      </w:r>
      <w:proofErr w:type="spellEnd"/>
      <w:r w:rsidR="00F7145C">
        <w:t xml:space="preserve"> </w:t>
      </w:r>
      <w:proofErr w:type="spellStart"/>
      <w:r w:rsidR="00F7145C">
        <w:t>gọi</w:t>
      </w:r>
      <w:proofErr w:type="spellEnd"/>
      <w:r w:rsidR="00F7145C">
        <w:t xml:space="preserve"> </w:t>
      </w:r>
      <w:proofErr w:type="spellStart"/>
      <w:r w:rsidR="00F7145C">
        <w:t>là</w:t>
      </w:r>
      <w:proofErr w:type="spellEnd"/>
      <w:r w:rsidR="00F7145C">
        <w:t xml:space="preserve"> </w:t>
      </w:r>
      <w:proofErr w:type="spellStart"/>
      <w:r w:rsidR="00F7145C">
        <w:t>các</w:t>
      </w:r>
      <w:proofErr w:type="spellEnd"/>
      <w:r w:rsidR="00F7145C">
        <w:t xml:space="preserve"> </w:t>
      </w:r>
      <w:proofErr w:type="spellStart"/>
      <w:r w:rsidR="00F7145C">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rsidR="00F7145C">
        <w:t>cò</w:t>
      </w:r>
      <w:proofErr w:type="spellEnd"/>
      <w:r w:rsidR="00F7145C">
        <w:t xml:space="preserve"> </w:t>
      </w:r>
      <w:proofErr w:type="spellStart"/>
      <w:r w:rsidR="00F7145C">
        <w:t>mồi</w:t>
      </w:r>
      <w:proofErr w:type="spellEnd"/>
      <w:r>
        <w:t xml:space="preserve"> </w:t>
      </w:r>
      <w:r w:rsidR="0049125E">
        <w:t>(shilling attack)</w:t>
      </w:r>
      <w:r w:rsidR="007A45A0">
        <w:t>.</w:t>
      </w:r>
      <w:r>
        <w:t xml:space="preserve"> </w:t>
      </w:r>
      <w:proofErr w:type="spellStart"/>
      <w:r w:rsidR="007A45A0">
        <w:t>Các</w:t>
      </w:r>
      <w:proofErr w:type="spellEnd"/>
      <w:r w:rsidR="007A45A0">
        <w:t xml:space="preserve"> </w:t>
      </w:r>
      <w:proofErr w:type="spellStart"/>
      <w:r w:rsidR="007A45A0">
        <w:t>cuộc</w:t>
      </w:r>
      <w:proofErr w:type="spellEnd"/>
      <w:r w:rsidR="007A45A0">
        <w:t xml:space="preserve"> </w:t>
      </w:r>
      <w:proofErr w:type="spellStart"/>
      <w:r w:rsidR="007A45A0">
        <w:t>tấn</w:t>
      </w:r>
      <w:proofErr w:type="spellEnd"/>
      <w:r w:rsidR="007A45A0">
        <w:t xml:space="preserve"> </w:t>
      </w:r>
      <w:proofErr w:type="spellStart"/>
      <w:r w:rsidR="007A45A0">
        <w:t>công</w:t>
      </w:r>
      <w:proofErr w:type="spellEnd"/>
      <w:r w:rsidR="007A45A0">
        <w:t xml:space="preserve"> </w:t>
      </w:r>
      <w:proofErr w:type="spellStart"/>
      <w:r w:rsidR="007A45A0">
        <w:t>này</w:t>
      </w:r>
      <w:proofErr w:type="spellEnd"/>
      <w:r w:rsidR="007A45A0">
        <w:t xml:space="preserve"> </w:t>
      </w:r>
      <w:proofErr w:type="spellStart"/>
      <w:r w:rsidR="007A45A0">
        <w:t>sẽ</w:t>
      </w:r>
      <w:proofErr w:type="spellEnd"/>
      <w:r w:rsidR="007A45A0">
        <w:t xml:space="preserve"> </w:t>
      </w:r>
      <w:proofErr w:type="spellStart"/>
      <w:r w:rsidR="007A45A0">
        <w:t>chèn</w:t>
      </w:r>
      <w:proofErr w:type="spellEnd"/>
      <w:r w:rsidR="007A45A0">
        <w:t xml:space="preserve"> </w:t>
      </w:r>
      <w:proofErr w:type="spellStart"/>
      <w:r w:rsidR="007A45A0">
        <w:t>tập</w:t>
      </w:r>
      <w:proofErr w:type="spellEnd"/>
      <w:r w:rsidR="007A45A0">
        <w:t xml:space="preserve"> </w:t>
      </w:r>
      <w:proofErr w:type="spellStart"/>
      <w:r w:rsidR="007A45A0">
        <w:t>dữ</w:t>
      </w:r>
      <w:proofErr w:type="spellEnd"/>
      <w:r w:rsidR="007A45A0">
        <w:t xml:space="preserve"> </w:t>
      </w:r>
      <w:proofErr w:type="spellStart"/>
      <w:r w:rsidR="007A45A0">
        <w:t>liệu</w:t>
      </w:r>
      <w:proofErr w:type="spellEnd"/>
      <w:r w:rsidR="007A45A0">
        <w:t xml:space="preserve"> </w:t>
      </w:r>
      <w:proofErr w:type="spellStart"/>
      <w:r w:rsidR="007A45A0">
        <w:t>các</w:t>
      </w:r>
      <w:proofErr w:type="spellEnd"/>
      <w:r w:rsidR="007A45A0">
        <w:t xml:space="preserve"> user </w:t>
      </w:r>
      <w:proofErr w:type="spellStart"/>
      <w:r w:rsidR="007A45A0">
        <w:t>giả</w:t>
      </w:r>
      <w:proofErr w:type="spellEnd"/>
      <w:r w:rsidR="007A45A0">
        <w:t xml:space="preserve">, hay </w:t>
      </w:r>
      <w:proofErr w:type="spellStart"/>
      <w:r w:rsidR="007A45A0">
        <w:t>các</w:t>
      </w:r>
      <w:proofErr w:type="spellEnd"/>
      <w:r w:rsidR="007A45A0">
        <w:t xml:space="preserve"> </w:t>
      </w:r>
      <w:proofErr w:type="spellStart"/>
      <w:r w:rsidR="007A45A0">
        <w:t>dữ</w:t>
      </w:r>
      <w:proofErr w:type="spellEnd"/>
      <w:r w:rsidR="007A45A0">
        <w:t xml:space="preserve"> </w:t>
      </w:r>
      <w:proofErr w:type="spellStart"/>
      <w:r w:rsidR="007A45A0">
        <w:t>liệu</w:t>
      </w:r>
      <w:proofErr w:type="spellEnd"/>
      <w:r w:rsidR="007A45A0">
        <w:t xml:space="preserve"> </w:t>
      </w:r>
      <w:proofErr w:type="spellStart"/>
      <w:r w:rsidR="007A45A0">
        <w:t>đánh</w:t>
      </w:r>
      <w:proofErr w:type="spellEnd"/>
      <w:r w:rsidR="007A45A0">
        <w:t xml:space="preserve"> </w:t>
      </w:r>
      <w:proofErr w:type="spellStart"/>
      <w:r w:rsidR="007A45A0">
        <w:t>giá</w:t>
      </w:r>
      <w:proofErr w:type="spellEnd"/>
      <w:r w:rsidR="007A45A0">
        <w:t xml:space="preserve"> </w:t>
      </w:r>
      <w:proofErr w:type="spellStart"/>
      <w:r w:rsidR="007A45A0">
        <w:t>giả</w:t>
      </w:r>
      <w:proofErr w:type="spellEnd"/>
      <w:r w:rsidR="007A45A0">
        <w:t xml:space="preserve"> </w:t>
      </w:r>
      <w:proofErr w:type="spellStart"/>
      <w:r w:rsidR="007A45A0">
        <w:t>nhằm</w:t>
      </w:r>
      <w:proofErr w:type="spellEnd"/>
      <w:r w:rsidR="007A45A0">
        <w:t xml:space="preserve"> </w:t>
      </w:r>
      <w:proofErr w:type="spellStart"/>
      <w:r w:rsidR="00332CD1">
        <w:t>khiến</w:t>
      </w:r>
      <w:proofErr w:type="spellEnd"/>
      <w:r w:rsidR="00332CD1">
        <w:t xml:space="preserve"> </w:t>
      </w:r>
      <w:proofErr w:type="spellStart"/>
      <w:r w:rsidR="00332CD1">
        <w:t>quá</w:t>
      </w:r>
      <w:proofErr w:type="spellEnd"/>
      <w:r w:rsidR="00332CD1">
        <w:t xml:space="preserve"> </w:t>
      </w:r>
      <w:proofErr w:type="spellStart"/>
      <w:r w:rsidR="00332CD1">
        <w:t>trình</w:t>
      </w:r>
      <w:proofErr w:type="spellEnd"/>
      <w:r w:rsidR="00332CD1">
        <w:t xml:space="preserve"> </w:t>
      </w:r>
      <w:proofErr w:type="spellStart"/>
      <w:r w:rsidR="00332CD1">
        <w:t>tính</w:t>
      </w:r>
      <w:proofErr w:type="spellEnd"/>
      <w:r w:rsidR="00332CD1">
        <w:t xml:space="preserve"> </w:t>
      </w:r>
      <w:proofErr w:type="spellStart"/>
      <w:r w:rsidR="00332CD1">
        <w:t>toán</w:t>
      </w:r>
      <w:proofErr w:type="spellEnd"/>
      <w:r w:rsidR="00332CD1">
        <w:t xml:space="preserve"> </w:t>
      </w:r>
      <w:proofErr w:type="spellStart"/>
      <w:r w:rsidR="00332CD1">
        <w:t>bị</w:t>
      </w:r>
      <w:proofErr w:type="spellEnd"/>
      <w:r w:rsidR="00332CD1">
        <w:t xml:space="preserve"> </w:t>
      </w:r>
      <w:proofErr w:type="spellStart"/>
      <w:r w:rsidR="00332CD1">
        <w:t>sai</w:t>
      </w:r>
      <w:proofErr w:type="spellEnd"/>
      <w:r w:rsidR="00332CD1">
        <w:t xml:space="preserve"> </w:t>
      </w:r>
      <w:proofErr w:type="spellStart"/>
      <w:r w:rsidR="00332CD1">
        <w:t>lệch</w:t>
      </w:r>
      <w:proofErr w:type="spellEnd"/>
      <w:r w:rsidR="00332CD1">
        <w:t xml:space="preserve"> </w:t>
      </w:r>
      <w:proofErr w:type="spellStart"/>
      <w:r w:rsidR="00332CD1">
        <w:t>từ</w:t>
      </w:r>
      <w:proofErr w:type="spellEnd"/>
      <w:r w:rsidR="00332CD1">
        <w:t xml:space="preserve"> </w:t>
      </w:r>
      <w:proofErr w:type="spellStart"/>
      <w:r w:rsidR="00332CD1">
        <w:t>đó</w:t>
      </w:r>
      <w:proofErr w:type="spellEnd"/>
      <w:r w:rsidR="00332CD1">
        <w:t xml:space="preserve"> </w:t>
      </w:r>
      <w:proofErr w:type="spellStart"/>
      <w:r w:rsidR="00332CD1">
        <w:t>khiến</w:t>
      </w:r>
      <w:proofErr w:type="spellEnd"/>
      <w:r w:rsidR="00332CD1">
        <w:t xml:space="preserve"> </w:t>
      </w:r>
      <w:proofErr w:type="spellStart"/>
      <w:r w:rsidR="00332CD1">
        <w:t>chương</w:t>
      </w:r>
      <w:proofErr w:type="spellEnd"/>
      <w:r w:rsidR="00332CD1">
        <w:t xml:space="preserve"> </w:t>
      </w:r>
      <w:proofErr w:type="spellStart"/>
      <w:r w:rsidR="00332CD1">
        <w:t>trình</w:t>
      </w:r>
      <w:proofErr w:type="spellEnd"/>
      <w:r w:rsidR="00332CD1">
        <w:t xml:space="preserve"> </w:t>
      </w:r>
      <w:proofErr w:type="spellStart"/>
      <w:r w:rsidR="00332CD1">
        <w:t>đưa</w:t>
      </w:r>
      <w:proofErr w:type="spellEnd"/>
      <w:r w:rsidR="00332CD1">
        <w:t xml:space="preserve"> ra </w:t>
      </w:r>
      <w:proofErr w:type="spellStart"/>
      <w:r w:rsidR="00332CD1">
        <w:t>các</w:t>
      </w:r>
      <w:proofErr w:type="spellEnd"/>
      <w:r w:rsidR="00332CD1">
        <w:t xml:space="preserve"> </w:t>
      </w:r>
      <w:proofErr w:type="spellStart"/>
      <w:r w:rsidR="00332CD1">
        <w:t>dự</w:t>
      </w:r>
      <w:proofErr w:type="spellEnd"/>
      <w:r w:rsidR="00332CD1">
        <w:t xml:space="preserve"> </w:t>
      </w:r>
      <w:proofErr w:type="spellStart"/>
      <w:r w:rsidR="00332CD1">
        <w:t>đoán</w:t>
      </w:r>
      <w:proofErr w:type="spellEnd"/>
      <w:r w:rsidR="00332CD1">
        <w:t xml:space="preserve"> </w:t>
      </w:r>
      <w:proofErr w:type="spellStart"/>
      <w:r w:rsidR="00332CD1">
        <w:t>sai</w:t>
      </w:r>
      <w:proofErr w:type="spellEnd"/>
      <w:r w:rsidR="00332CD1">
        <w:t xml:space="preserve"> </w:t>
      </w:r>
      <w:proofErr w:type="spellStart"/>
      <w:r w:rsidR="00332CD1">
        <w:t>khiến</w:t>
      </w:r>
      <w:proofErr w:type="spellEnd"/>
      <w:r w:rsidR="00332CD1">
        <w:t xml:space="preserve"> </w:t>
      </w:r>
      <w:proofErr w:type="spellStart"/>
      <w:r w:rsidR="00332CD1">
        <w:t>hệ</w:t>
      </w:r>
      <w:proofErr w:type="spellEnd"/>
      <w:r w:rsidR="00332CD1">
        <w:t xml:space="preserve"> </w:t>
      </w:r>
      <w:proofErr w:type="spellStart"/>
      <w:r w:rsidR="00332CD1">
        <w:t>thống</w:t>
      </w:r>
      <w:proofErr w:type="spellEnd"/>
      <w:r w:rsidR="00332CD1">
        <w:t xml:space="preserve"> </w:t>
      </w:r>
      <w:proofErr w:type="spellStart"/>
      <w:r w:rsidR="00332CD1">
        <w:t>đưa</w:t>
      </w:r>
      <w:proofErr w:type="spellEnd"/>
      <w:r w:rsidR="00332CD1">
        <w:t xml:space="preserve"> ra </w:t>
      </w:r>
      <w:proofErr w:type="spellStart"/>
      <w:r w:rsidR="00332CD1">
        <w:t>các</w:t>
      </w:r>
      <w:proofErr w:type="spellEnd"/>
      <w:r w:rsidR="00332CD1">
        <w:t xml:space="preserve"> </w:t>
      </w:r>
      <w:proofErr w:type="spellStart"/>
      <w:r w:rsidR="00332CD1">
        <w:t>gợi</w:t>
      </w:r>
      <w:proofErr w:type="spellEnd"/>
      <w:r w:rsidR="00332CD1">
        <w:t xml:space="preserve"> ý </w:t>
      </w:r>
      <w:proofErr w:type="spellStart"/>
      <w:r w:rsidR="00332CD1">
        <w:t>không</w:t>
      </w:r>
      <w:proofErr w:type="spellEnd"/>
      <w:r w:rsidR="00332CD1">
        <w:t xml:space="preserve"> </w:t>
      </w:r>
      <w:proofErr w:type="spellStart"/>
      <w:r w:rsidR="00332CD1">
        <w:t>chính</w:t>
      </w:r>
      <w:proofErr w:type="spellEnd"/>
      <w:r w:rsidR="00332CD1">
        <w:t xml:space="preserve"> </w:t>
      </w:r>
      <w:proofErr w:type="spellStart"/>
      <w:r w:rsidR="00332CD1">
        <w:t>xác</w:t>
      </w:r>
      <w:proofErr w:type="spellEnd"/>
      <w:r>
        <w:t>.</w:t>
      </w:r>
    </w:p>
    <w:p w14:paraId="595FE1AD" w14:textId="77777777" w:rsidR="00E74B03" w:rsidRPr="00E74B03" w:rsidRDefault="00E74B03" w:rsidP="00E74B03">
      <w:pPr>
        <w:pStyle w:val="ListParagraph"/>
        <w:numPr>
          <w:ilvl w:val="0"/>
          <w:numId w:val="1"/>
        </w:numPr>
        <w:tabs>
          <w:tab w:val="center" w:pos="6379"/>
        </w:tabs>
        <w:spacing w:after="0" w:line="360" w:lineRule="auto"/>
        <w:contextualSpacing w:val="0"/>
        <w:rPr>
          <w:rFonts w:ascii="Times New Roman" w:eastAsia="Times New Roman" w:hAnsi="Times New Roman" w:cs="Times New Roman"/>
          <w:b/>
          <w:vanish/>
          <w:sz w:val="28"/>
          <w:szCs w:val="28"/>
        </w:rPr>
      </w:pPr>
    </w:p>
    <w:p w14:paraId="4E6185EF" w14:textId="0E306293" w:rsidR="0081657B" w:rsidRDefault="00332CD1" w:rsidP="00E74B03">
      <w:pPr>
        <w:pStyle w:val="Tiumccp1"/>
        <w:numPr>
          <w:ilvl w:val="1"/>
          <w:numId w:val="1"/>
        </w:numPr>
      </w:pPr>
      <w:proofErr w:type="spellStart"/>
      <w:r>
        <w:t>Bộ</w:t>
      </w:r>
      <w:proofErr w:type="spellEnd"/>
      <w:r>
        <w:t xml:space="preserve"> </w:t>
      </w:r>
      <w:proofErr w:type="spellStart"/>
      <w:r>
        <w:t>hồ</w:t>
      </w:r>
      <w:proofErr w:type="spellEnd"/>
      <w:r>
        <w:t xml:space="preserve"> </w:t>
      </w:r>
      <w:proofErr w:type="spellStart"/>
      <w:r>
        <w:t>sơ</w:t>
      </w:r>
      <w:proofErr w:type="spellEnd"/>
      <w:r>
        <w:t xml:space="preserve"> </w:t>
      </w:r>
      <w:proofErr w:type="spellStart"/>
      <w:r>
        <w:t>giả</w:t>
      </w:r>
      <w:proofErr w:type="spellEnd"/>
    </w:p>
    <w:p w14:paraId="50DDBA61" w14:textId="77777777" w:rsidR="003E707F" w:rsidRDefault="007C7807" w:rsidP="008556E1">
      <w:pPr>
        <w:pStyle w:val="Nidungvnbn"/>
      </w:pPr>
      <w:proofErr w:type="spellStart"/>
      <w:r w:rsidRPr="007C7807">
        <w:t>Một</w:t>
      </w:r>
      <w:proofErr w:type="spellEnd"/>
      <w:r w:rsidRPr="007C7807">
        <w:t xml:space="preserve"> </w:t>
      </w:r>
      <w:proofErr w:type="spellStart"/>
      <w:r w:rsidR="00993E97">
        <w:t>bộ</w:t>
      </w:r>
      <w:proofErr w:type="spellEnd"/>
      <w:r w:rsidRPr="007C7807">
        <w:t xml:space="preserve"> </w:t>
      </w:r>
      <w:proofErr w:type="spellStart"/>
      <w:r w:rsidR="00993E97">
        <w:t>các</w:t>
      </w:r>
      <w:proofErr w:type="spellEnd"/>
      <w:r w:rsidR="00993E97">
        <w:t xml:space="preserve"> </w:t>
      </w:r>
      <w:proofErr w:type="spellStart"/>
      <w:r w:rsidRPr="007C7807">
        <w:t>hồ</w:t>
      </w:r>
      <w:proofErr w:type="spellEnd"/>
      <w:r w:rsidRPr="007C7807">
        <w:t xml:space="preserve"> </w:t>
      </w:r>
      <w:proofErr w:type="spellStart"/>
      <w:r w:rsidRPr="007C7807">
        <w:t>sơ</w:t>
      </w:r>
      <w:proofErr w:type="spellEnd"/>
      <w:r w:rsidRPr="007C7807">
        <w:t xml:space="preserve"> </w:t>
      </w:r>
      <w:proofErr w:type="spellStart"/>
      <w:r w:rsidR="00993E97">
        <w:t>giả</w:t>
      </w:r>
      <w:proofErr w:type="spellEnd"/>
      <w:r w:rsidRPr="007C7807">
        <w:t xml:space="preserve"> bao </w:t>
      </w:r>
      <w:proofErr w:type="spellStart"/>
      <w:r w:rsidRPr="007C7807">
        <w:t>gồm</w:t>
      </w:r>
      <w:proofErr w:type="spellEnd"/>
      <w:r w:rsidRPr="007C7807">
        <w:t xml:space="preserve"> </w:t>
      </w:r>
      <w:proofErr w:type="spellStart"/>
      <w:r w:rsidRPr="007C7807">
        <w:t>một</w:t>
      </w:r>
      <w:proofErr w:type="spellEnd"/>
      <w:r w:rsidRPr="007C7807">
        <w:t xml:space="preserve"> </w:t>
      </w:r>
      <w:proofErr w:type="spellStart"/>
      <w:r w:rsidRPr="007C7807">
        <w:t>tập</w:t>
      </w:r>
      <w:proofErr w:type="spellEnd"/>
      <w:r w:rsidRPr="007C7807">
        <w:t xml:space="preserve"> </w:t>
      </w:r>
      <w:proofErr w:type="spellStart"/>
      <w:r w:rsidRPr="007C7807">
        <w:t>hợp</w:t>
      </w:r>
      <w:proofErr w:type="spellEnd"/>
      <w:r w:rsidRPr="007C7807">
        <w:t xml:space="preserve"> </w:t>
      </w:r>
      <w:proofErr w:type="spellStart"/>
      <w:r w:rsidRPr="007C7807">
        <w:t>các</w:t>
      </w:r>
      <w:proofErr w:type="spellEnd"/>
      <w:r w:rsidRPr="007C7807">
        <w:t xml:space="preserve"> </w:t>
      </w:r>
      <w:proofErr w:type="spellStart"/>
      <w:r w:rsidRPr="007C7807">
        <w:t>hồ</w:t>
      </w:r>
      <w:proofErr w:type="spellEnd"/>
      <w:r w:rsidRPr="007C7807">
        <w:t xml:space="preserve"> </w:t>
      </w:r>
      <w:proofErr w:type="spellStart"/>
      <w:r w:rsidRPr="007C7807">
        <w:t>sơ</w:t>
      </w:r>
      <w:proofErr w:type="spellEnd"/>
      <w:r w:rsidRPr="007C7807">
        <w:t xml:space="preserve"> </w:t>
      </w:r>
      <w:proofErr w:type="spellStart"/>
      <w:r w:rsidR="00993E97">
        <w:t>giả</w:t>
      </w:r>
      <w:proofErr w:type="spellEnd"/>
      <w:r w:rsidR="00993E97">
        <w:t xml:space="preserve"> </w:t>
      </w:r>
      <w:proofErr w:type="spellStart"/>
      <w:r w:rsidRPr="007C7807">
        <w:t>được</w:t>
      </w:r>
      <w:proofErr w:type="spellEnd"/>
      <w:r w:rsidRPr="007C7807">
        <w:t xml:space="preserve"> </w:t>
      </w:r>
      <w:proofErr w:type="spellStart"/>
      <w:r w:rsidRPr="007C7807">
        <w:t>thêm</w:t>
      </w:r>
      <w:proofErr w:type="spellEnd"/>
      <w:r w:rsidRPr="007C7807">
        <w:t xml:space="preserve"> </w:t>
      </w:r>
      <w:proofErr w:type="spellStart"/>
      <w:r w:rsidRPr="007C7807">
        <w:t>vào</w:t>
      </w:r>
      <w:proofErr w:type="spellEnd"/>
      <w:r w:rsidRPr="007C7807">
        <w:t xml:space="preserve"> </w:t>
      </w:r>
      <w:proofErr w:type="spellStart"/>
      <w:r w:rsidRPr="007C7807">
        <w:t>hệ</w:t>
      </w:r>
      <w:proofErr w:type="spellEnd"/>
      <w:r w:rsidRPr="007C7807">
        <w:t xml:space="preserve"> </w:t>
      </w:r>
      <w:proofErr w:type="spellStart"/>
      <w:r w:rsidRPr="007C7807">
        <w:t>thống</w:t>
      </w:r>
      <w:proofErr w:type="spellEnd"/>
      <w:r w:rsidRPr="007C7807">
        <w:t xml:space="preserve"> </w:t>
      </w:r>
      <w:proofErr w:type="spellStart"/>
      <w:r w:rsidRPr="007C7807">
        <w:t>bởi</w:t>
      </w:r>
      <w:proofErr w:type="spellEnd"/>
      <w:r w:rsidRPr="007C7807">
        <w:t xml:space="preserve"> </w:t>
      </w:r>
      <w:proofErr w:type="spellStart"/>
      <w:r w:rsidRPr="007C7807">
        <w:t>kẻ</w:t>
      </w:r>
      <w:proofErr w:type="spellEnd"/>
      <w:r w:rsidRPr="007C7807">
        <w:t xml:space="preserve"> </w:t>
      </w:r>
      <w:proofErr w:type="spellStart"/>
      <w:r w:rsidRPr="007C7807">
        <w:t>tấn</w:t>
      </w:r>
      <w:proofErr w:type="spellEnd"/>
      <w:r w:rsidRPr="007C7807">
        <w:t xml:space="preserve"> </w:t>
      </w:r>
      <w:proofErr w:type="spellStart"/>
      <w:r w:rsidRPr="007C7807">
        <w:t>công</w:t>
      </w:r>
      <w:proofErr w:type="spellEnd"/>
      <w:r w:rsidRPr="007C7807">
        <w:t xml:space="preserve">. </w:t>
      </w:r>
      <w:proofErr w:type="spellStart"/>
      <w:r w:rsidRPr="007C7807">
        <w:t>Dạng</w:t>
      </w:r>
      <w:proofErr w:type="spellEnd"/>
      <w:r w:rsidRPr="007C7807">
        <w:t xml:space="preserve"> </w:t>
      </w:r>
      <w:proofErr w:type="spellStart"/>
      <w:r w:rsidRPr="007C7807">
        <w:t>chung</w:t>
      </w:r>
      <w:proofErr w:type="spellEnd"/>
      <w:r w:rsidRPr="007C7807">
        <w:t xml:space="preserve"> </w:t>
      </w:r>
      <w:proofErr w:type="spellStart"/>
      <w:r w:rsidRPr="007C7807">
        <w:t>của</w:t>
      </w:r>
      <w:proofErr w:type="spellEnd"/>
      <w:r w:rsidRPr="007C7807">
        <w:t xml:space="preserve"> </w:t>
      </w:r>
      <w:proofErr w:type="spellStart"/>
      <w:r w:rsidRPr="007C7807">
        <w:t>các</w:t>
      </w:r>
      <w:proofErr w:type="spellEnd"/>
      <w:r w:rsidR="00993E97">
        <w:t xml:space="preserve"> profile</w:t>
      </w:r>
      <w:r w:rsidRPr="007C7807">
        <w:t xml:space="preserve"> </w:t>
      </w:r>
      <w:proofErr w:type="spellStart"/>
      <w:r w:rsidRPr="007C7807">
        <w:t>này</w:t>
      </w:r>
      <w:proofErr w:type="spellEnd"/>
      <w:r w:rsidRPr="007C7807">
        <w:t xml:space="preserve"> </w:t>
      </w:r>
      <w:proofErr w:type="spellStart"/>
      <w:r w:rsidRPr="007C7807">
        <w:t>được</w:t>
      </w:r>
      <w:proofErr w:type="spellEnd"/>
      <w:r w:rsidRPr="007C7807">
        <w:t xml:space="preserve"> </w:t>
      </w:r>
      <w:proofErr w:type="spellStart"/>
      <w:r w:rsidRPr="007C7807">
        <w:t>hiển</w:t>
      </w:r>
      <w:proofErr w:type="spellEnd"/>
      <w:r w:rsidRPr="007C7807">
        <w:t xml:space="preserve"> </w:t>
      </w:r>
      <w:proofErr w:type="spellStart"/>
      <w:r w:rsidRPr="007C7807">
        <w:t>thị</w:t>
      </w:r>
      <w:proofErr w:type="spellEnd"/>
      <w:r w:rsidRPr="007C7807">
        <w:t xml:space="preserve"> </w:t>
      </w:r>
      <w:proofErr w:type="spellStart"/>
      <w:r w:rsidRPr="007C7807">
        <w:t>trong</w:t>
      </w:r>
      <w:proofErr w:type="spellEnd"/>
      <w:r w:rsidRPr="007C7807">
        <w:t xml:space="preserve"> </w:t>
      </w:r>
      <w:proofErr w:type="spellStart"/>
      <w:r w:rsidRPr="007C7807">
        <w:t>Hình</w:t>
      </w:r>
      <w:proofErr w:type="spellEnd"/>
      <w:r w:rsidRPr="007C7807">
        <w:t xml:space="preserve"> </w:t>
      </w:r>
      <w:r w:rsidR="00993E97">
        <w:t>2.1</w:t>
      </w:r>
      <w:r w:rsidRPr="007C7807">
        <w:t xml:space="preserve">. </w:t>
      </w:r>
      <w:proofErr w:type="spellStart"/>
      <w:r w:rsidR="00CD76BC">
        <w:t>Mỗi</w:t>
      </w:r>
      <w:proofErr w:type="spellEnd"/>
      <w:r w:rsidR="00CD76BC">
        <w:t xml:space="preserve"> </w:t>
      </w:r>
      <w:proofErr w:type="spellStart"/>
      <w:r w:rsidR="00CD76BC">
        <w:t>bộ</w:t>
      </w:r>
      <w:proofErr w:type="spellEnd"/>
      <w:r w:rsidR="00CD76BC">
        <w:t xml:space="preserve"> profile </w:t>
      </w:r>
      <w:proofErr w:type="spellStart"/>
      <w:r w:rsidR="00CD76BC">
        <w:t>gồm</w:t>
      </w:r>
      <w:proofErr w:type="spellEnd"/>
      <w:r w:rsidR="00CD76BC">
        <w:t xml:space="preserve"> </w:t>
      </w:r>
      <w:proofErr w:type="spellStart"/>
      <w:r w:rsidR="00CD76BC">
        <w:t>có</w:t>
      </w:r>
      <w:proofErr w:type="spellEnd"/>
      <w:r w:rsidR="00CD76BC">
        <w:t xml:space="preserve"> 4 </w:t>
      </w:r>
      <w:proofErr w:type="spellStart"/>
      <w:r w:rsidR="008503FB">
        <w:t>thành</w:t>
      </w:r>
      <w:proofErr w:type="spellEnd"/>
      <w:r w:rsidR="008503FB">
        <w:t xml:space="preserve"> </w:t>
      </w:r>
      <w:proofErr w:type="spellStart"/>
      <w:r w:rsidR="00CD76BC">
        <w:t>phần</w:t>
      </w:r>
      <w:proofErr w:type="spellEnd"/>
      <w:r w:rsidRPr="007C7807">
        <w:t xml:space="preserve">: </w:t>
      </w:r>
      <w:proofErr w:type="spellStart"/>
      <w:r w:rsidR="006711E6">
        <w:t>mục</w:t>
      </w:r>
      <w:proofErr w:type="spellEnd"/>
      <w:r w:rsidR="006711E6">
        <w:t xml:space="preserve"> </w:t>
      </w:r>
      <w:proofErr w:type="spellStart"/>
      <w:r w:rsidR="006711E6">
        <w:t>tiêu</w:t>
      </w:r>
      <w:proofErr w:type="spellEnd"/>
      <w:r w:rsidR="006711E6">
        <w:t xml:space="preserve"> </w:t>
      </w:r>
      <w:proofErr w:type="spellStart"/>
      <w:r w:rsidR="006711E6">
        <w:t>sẽ</w:t>
      </w:r>
      <w:proofErr w:type="spellEnd"/>
      <w:r w:rsidR="006711E6">
        <w:t xml:space="preserve"> </w:t>
      </w:r>
      <w:proofErr w:type="spellStart"/>
      <w:r w:rsidR="006711E6">
        <w:t>bị</w:t>
      </w:r>
      <w:proofErr w:type="spellEnd"/>
      <w:r w:rsidR="006711E6">
        <w:t xml:space="preserve"> </w:t>
      </w:r>
      <w:proofErr w:type="spellStart"/>
      <w:r w:rsidR="006711E6">
        <w:t>tấn</w:t>
      </w:r>
      <w:proofErr w:type="spellEnd"/>
      <w:r w:rsidR="006711E6">
        <w:t xml:space="preserve"> </w:t>
      </w:r>
      <w:proofErr w:type="spellStart"/>
      <w:r w:rsidR="006711E6">
        <w:t>công</w:t>
      </w:r>
      <w:proofErr w:type="spellEnd"/>
      <w:r w:rsidR="006711E6">
        <w:t xml:space="preserve"> (target (t))</w:t>
      </w:r>
      <w:r w:rsidRPr="007C7807">
        <w:t xml:space="preserve">, </w:t>
      </w:r>
      <w:proofErr w:type="spellStart"/>
      <w:r w:rsidRPr="007C7807">
        <w:t>một</w:t>
      </w:r>
      <w:proofErr w:type="spellEnd"/>
      <w:r w:rsidRPr="007C7807">
        <w:t xml:space="preserve"> </w:t>
      </w:r>
      <w:proofErr w:type="spellStart"/>
      <w:r w:rsidRPr="007C7807">
        <w:t>bộ</w:t>
      </w:r>
      <w:proofErr w:type="spellEnd"/>
      <w:r w:rsidRPr="007C7807">
        <w:t xml:space="preserve"> </w:t>
      </w:r>
      <w:proofErr w:type="spellStart"/>
      <w:r w:rsidR="006711E6">
        <w:t>các</w:t>
      </w:r>
      <w:proofErr w:type="spellEnd"/>
      <w:r w:rsidR="006711E6">
        <w:t xml:space="preserve"> item</w:t>
      </w:r>
      <w:r w:rsidRPr="007C7807">
        <w:t xml:space="preserve"> </w:t>
      </w:r>
      <w:proofErr w:type="spellStart"/>
      <w:r w:rsidRPr="007C7807">
        <w:t>được</w:t>
      </w:r>
      <w:proofErr w:type="spellEnd"/>
      <w:r w:rsidRPr="007C7807">
        <w:t xml:space="preserve"> </w:t>
      </w:r>
      <w:proofErr w:type="spellStart"/>
      <w:r w:rsidRPr="007C7807">
        <w:t>chọn</w:t>
      </w:r>
      <w:proofErr w:type="spellEnd"/>
      <w:r w:rsidR="006711E6">
        <w:t xml:space="preserve"> (selected)</w:t>
      </w:r>
      <w:r w:rsidRPr="007C7807">
        <w:t xml:space="preserve"> </w:t>
      </w:r>
      <w:proofErr w:type="spellStart"/>
      <w:r w:rsidRPr="007C7807">
        <w:t>với</w:t>
      </w:r>
      <w:proofErr w:type="spellEnd"/>
      <w:r w:rsidRPr="007C7807">
        <w:t xml:space="preserve"> </w:t>
      </w:r>
      <w:proofErr w:type="spellStart"/>
      <w:r w:rsidRPr="007C7807">
        <w:t>các</w:t>
      </w:r>
      <w:proofErr w:type="spellEnd"/>
      <w:r w:rsidRPr="007C7807">
        <w:t xml:space="preserve"> </w:t>
      </w:r>
      <w:proofErr w:type="spellStart"/>
      <w:r w:rsidRPr="007C7807">
        <w:t>đặc</w:t>
      </w:r>
      <w:proofErr w:type="spellEnd"/>
      <w:r w:rsidRPr="007C7807">
        <w:t xml:space="preserve"> </w:t>
      </w:r>
      <w:proofErr w:type="spellStart"/>
      <w:r w:rsidRPr="007C7807">
        <w:t>điểm</w:t>
      </w:r>
      <w:proofErr w:type="spellEnd"/>
      <w:r w:rsidRPr="007C7807">
        <w:t xml:space="preserve"> </w:t>
      </w:r>
      <w:proofErr w:type="spellStart"/>
      <w:r w:rsidRPr="007C7807">
        <w:t>cụ</w:t>
      </w:r>
      <w:proofErr w:type="spellEnd"/>
      <w:r w:rsidRPr="007C7807">
        <w:t xml:space="preserve"> </w:t>
      </w:r>
      <w:proofErr w:type="spellStart"/>
      <w:r w:rsidRPr="007C7807">
        <w:t>thể</w:t>
      </w:r>
      <w:proofErr w:type="spellEnd"/>
      <w:r w:rsidRPr="007C7807">
        <w:t xml:space="preserve"> </w:t>
      </w:r>
      <w:proofErr w:type="spellStart"/>
      <w:r w:rsidRPr="007C7807">
        <w:t>được</w:t>
      </w:r>
      <w:proofErr w:type="spellEnd"/>
      <w:r w:rsidRPr="007C7807">
        <w:t xml:space="preserve"> </w:t>
      </w:r>
      <w:proofErr w:type="spellStart"/>
      <w:r w:rsidRPr="007C7807">
        <w:t>xác</w:t>
      </w:r>
      <w:proofErr w:type="spellEnd"/>
      <w:r w:rsidRPr="007C7807">
        <w:t xml:space="preserve"> </w:t>
      </w:r>
      <w:proofErr w:type="spellStart"/>
      <w:r w:rsidRPr="007C7807">
        <w:t>định</w:t>
      </w:r>
      <w:proofErr w:type="spellEnd"/>
      <w:r w:rsidRPr="007C7807">
        <w:t xml:space="preserve"> </w:t>
      </w:r>
      <w:proofErr w:type="spellStart"/>
      <w:r w:rsidRPr="007C7807">
        <w:t>bởi</w:t>
      </w:r>
      <w:proofErr w:type="spellEnd"/>
      <w:r w:rsidRPr="007C7807">
        <w:t xml:space="preserve"> </w:t>
      </w:r>
      <w:proofErr w:type="spellStart"/>
      <w:r w:rsidRPr="007C7807">
        <w:t>kẻ</w:t>
      </w:r>
      <w:proofErr w:type="spellEnd"/>
      <w:r w:rsidRPr="007C7807">
        <w:t xml:space="preserve"> </w:t>
      </w:r>
      <w:proofErr w:type="spellStart"/>
      <w:r w:rsidRPr="007C7807">
        <w:t>tấn</w:t>
      </w:r>
      <w:proofErr w:type="spellEnd"/>
      <w:r w:rsidRPr="007C7807">
        <w:t xml:space="preserve"> </w:t>
      </w:r>
      <w:proofErr w:type="spellStart"/>
      <w:r w:rsidRPr="007C7807">
        <w:t>công</w:t>
      </w:r>
      <w:proofErr w:type="spellEnd"/>
      <w:r w:rsidRPr="007C7807">
        <w:t xml:space="preserve"> </w:t>
      </w:r>
      <w:r w:rsidR="006711E6">
        <w:t>(s)</w:t>
      </w:r>
      <w:r w:rsidRPr="007C7807">
        <w:t xml:space="preserve">, </w:t>
      </w:r>
      <w:proofErr w:type="spellStart"/>
      <w:r w:rsidRPr="007C7807">
        <w:t>một</w:t>
      </w:r>
      <w:proofErr w:type="spellEnd"/>
      <w:r w:rsidRPr="007C7807">
        <w:t xml:space="preserve"> </w:t>
      </w:r>
      <w:proofErr w:type="spellStart"/>
      <w:r w:rsidRPr="007C7807">
        <w:t>bộ</w:t>
      </w:r>
      <w:proofErr w:type="spellEnd"/>
      <w:r w:rsidRPr="007C7807">
        <w:t xml:space="preserve"> </w:t>
      </w:r>
      <w:proofErr w:type="spellStart"/>
      <w:r w:rsidR="006711E6">
        <w:t>các</w:t>
      </w:r>
      <w:proofErr w:type="spellEnd"/>
      <w:r w:rsidR="006711E6">
        <w:t xml:space="preserve"> item</w:t>
      </w:r>
      <w:r w:rsidRPr="007C7807">
        <w:t xml:space="preserve"> </w:t>
      </w:r>
      <w:proofErr w:type="spellStart"/>
      <w:r w:rsidRPr="007C7807">
        <w:t>phụ</w:t>
      </w:r>
      <w:proofErr w:type="spellEnd"/>
      <w:r w:rsidRPr="007C7807">
        <w:t xml:space="preserve"> </w:t>
      </w:r>
      <w:proofErr w:type="spellStart"/>
      <w:r w:rsidRPr="007C7807">
        <w:t>thường</w:t>
      </w:r>
      <w:proofErr w:type="spellEnd"/>
      <w:r w:rsidRPr="007C7807">
        <w:t xml:space="preserve"> </w:t>
      </w:r>
      <w:proofErr w:type="spellStart"/>
      <w:r w:rsidRPr="007C7807">
        <w:t>được</w:t>
      </w:r>
      <w:proofErr w:type="spellEnd"/>
      <w:r w:rsidRPr="007C7807">
        <w:t xml:space="preserve"> </w:t>
      </w:r>
      <w:proofErr w:type="spellStart"/>
      <w:r w:rsidRPr="007C7807">
        <w:t>chọn</w:t>
      </w:r>
      <w:proofErr w:type="spellEnd"/>
      <w:r w:rsidRPr="007C7807">
        <w:t xml:space="preserve"> </w:t>
      </w:r>
      <w:proofErr w:type="spellStart"/>
      <w:r w:rsidRPr="007C7807">
        <w:t>ngẫu</w:t>
      </w:r>
      <w:proofErr w:type="spellEnd"/>
      <w:r w:rsidRPr="007C7807">
        <w:t xml:space="preserve"> </w:t>
      </w:r>
      <w:proofErr w:type="spellStart"/>
      <w:r w:rsidRPr="007C7807">
        <w:t>nhiên</w:t>
      </w:r>
      <w:proofErr w:type="spellEnd"/>
      <w:r w:rsidRPr="007C7807">
        <w:t xml:space="preserve"> </w:t>
      </w:r>
      <w:r w:rsidR="006711E6">
        <w:t>(filler (f))</w:t>
      </w:r>
      <w:r w:rsidRPr="007C7807">
        <w:t xml:space="preserve"> </w:t>
      </w:r>
      <w:proofErr w:type="spellStart"/>
      <w:r w:rsidRPr="007C7807">
        <w:t>và</w:t>
      </w:r>
      <w:proofErr w:type="spellEnd"/>
      <w:r w:rsidRPr="007C7807">
        <w:t xml:space="preserve"> </w:t>
      </w:r>
      <w:proofErr w:type="spellStart"/>
      <w:r w:rsidRPr="007C7807">
        <w:t>một</w:t>
      </w:r>
      <w:proofErr w:type="spellEnd"/>
      <w:r w:rsidRPr="007C7807">
        <w:t xml:space="preserve"> </w:t>
      </w:r>
      <w:proofErr w:type="spellStart"/>
      <w:r w:rsidRPr="007C7807">
        <w:t>bộ</w:t>
      </w:r>
      <w:proofErr w:type="spellEnd"/>
      <w:r w:rsidRPr="007C7807">
        <w:t xml:space="preserve"> </w:t>
      </w:r>
      <w:proofErr w:type="spellStart"/>
      <w:r w:rsidRPr="007C7807">
        <w:t>các</w:t>
      </w:r>
      <w:proofErr w:type="spellEnd"/>
      <w:r w:rsidRPr="007C7807">
        <w:t xml:space="preserve"> </w:t>
      </w:r>
      <w:r w:rsidR="006711E6">
        <w:t>item</w:t>
      </w:r>
      <w:r w:rsidRPr="007C7807">
        <w:t xml:space="preserve"> </w:t>
      </w:r>
      <w:proofErr w:type="spellStart"/>
      <w:r w:rsidRPr="007C7807">
        <w:t>chưa</w:t>
      </w:r>
      <w:proofErr w:type="spellEnd"/>
      <w:r w:rsidRPr="007C7807">
        <w:t xml:space="preserve"> </w:t>
      </w:r>
      <w:proofErr w:type="spellStart"/>
      <w:r w:rsidRPr="007C7807">
        <w:t>được</w:t>
      </w:r>
      <w:proofErr w:type="spellEnd"/>
      <w:r w:rsidRPr="007C7807">
        <w:t xml:space="preserve"> </w:t>
      </w:r>
      <w:proofErr w:type="spellStart"/>
      <w:r w:rsidRPr="007C7807">
        <w:t>đánh</w:t>
      </w:r>
      <w:proofErr w:type="spellEnd"/>
      <w:r w:rsidRPr="007C7807">
        <w:t xml:space="preserve"> </w:t>
      </w:r>
      <w:proofErr w:type="spellStart"/>
      <w:r w:rsidRPr="007C7807">
        <w:t>giá</w:t>
      </w:r>
      <w:proofErr w:type="spellEnd"/>
      <w:r w:rsidRPr="007C7807">
        <w:t xml:space="preserve"> </w:t>
      </w:r>
      <w:r w:rsidR="006711E6">
        <w:t>(</w:t>
      </w:r>
      <w:r w:rsidRPr="007C7807">
        <w:rPr>
          <w:rFonts w:ascii="Cambria Math" w:hAnsi="Cambria Math" w:cs="Cambria Math"/>
        </w:rPr>
        <w:t>∅</w:t>
      </w:r>
      <w:r w:rsidR="006711E6">
        <w:rPr>
          <w:rFonts w:ascii="Cambria Math" w:hAnsi="Cambria Math" w:cs="Cambria Math"/>
        </w:rPr>
        <w:t>)</w:t>
      </w:r>
      <w:r w:rsidRPr="007C7807">
        <w:t xml:space="preserve">. </w:t>
      </w:r>
    </w:p>
    <w:p w14:paraId="22D3E6E9" w14:textId="4B1510D6" w:rsidR="003E707F" w:rsidRDefault="007C7807" w:rsidP="008556E1">
      <w:pPr>
        <w:pStyle w:val="Nidungvnbn"/>
      </w:pPr>
      <w:proofErr w:type="spellStart"/>
      <w:r w:rsidRPr="007C7807">
        <w:t>Các</w:t>
      </w:r>
      <w:proofErr w:type="spellEnd"/>
      <w:r w:rsidRPr="007C7807">
        <w:t xml:space="preserve"> </w:t>
      </w:r>
      <w:proofErr w:type="spellStart"/>
      <w:r w:rsidRPr="007C7807">
        <w:t>mô</w:t>
      </w:r>
      <w:proofErr w:type="spellEnd"/>
      <w:r w:rsidRPr="007C7807">
        <w:t xml:space="preserve"> </w:t>
      </w:r>
      <w:proofErr w:type="spellStart"/>
      <w:r w:rsidRPr="007C7807">
        <w:t>hình</w:t>
      </w:r>
      <w:proofErr w:type="spellEnd"/>
      <w:r w:rsidRPr="007C7807">
        <w:t xml:space="preserve"> </w:t>
      </w:r>
      <w:proofErr w:type="spellStart"/>
      <w:r w:rsidRPr="007C7807">
        <w:t>tấn</w:t>
      </w:r>
      <w:proofErr w:type="spellEnd"/>
      <w:r w:rsidRPr="007C7807">
        <w:t xml:space="preserve"> </w:t>
      </w:r>
      <w:proofErr w:type="spellStart"/>
      <w:r w:rsidRPr="007C7807">
        <w:t>công</w:t>
      </w:r>
      <w:proofErr w:type="spellEnd"/>
      <w:r w:rsidRPr="007C7807">
        <w:t xml:space="preserve"> </w:t>
      </w:r>
      <w:proofErr w:type="spellStart"/>
      <w:r w:rsidR="003E707F">
        <w:t>khác</w:t>
      </w:r>
      <w:proofErr w:type="spellEnd"/>
      <w:r w:rsidR="003E707F">
        <w:t xml:space="preserve"> </w:t>
      </w:r>
      <w:proofErr w:type="spellStart"/>
      <w:r w:rsidR="003E707F">
        <w:t>nhau</w:t>
      </w:r>
      <w:proofErr w:type="spellEnd"/>
      <w:r w:rsidR="003E707F">
        <w:t xml:space="preserve"> </w:t>
      </w:r>
      <w:proofErr w:type="spellStart"/>
      <w:r w:rsidRPr="007C7807">
        <w:t>có</w:t>
      </w:r>
      <w:proofErr w:type="spellEnd"/>
      <w:r w:rsidRPr="007C7807">
        <w:t xml:space="preserve"> </w:t>
      </w:r>
      <w:proofErr w:type="spellStart"/>
      <w:r w:rsidRPr="007C7807">
        <w:t>thể</w:t>
      </w:r>
      <w:proofErr w:type="spellEnd"/>
      <w:r w:rsidRPr="007C7807">
        <w:t xml:space="preserve"> </w:t>
      </w:r>
      <w:proofErr w:type="spellStart"/>
      <w:r w:rsidRPr="007C7807">
        <w:t>được</w:t>
      </w:r>
      <w:proofErr w:type="spellEnd"/>
      <w:r w:rsidRPr="007C7807">
        <w:t xml:space="preserve"> </w:t>
      </w:r>
      <w:proofErr w:type="spellStart"/>
      <w:r w:rsidRPr="007C7807">
        <w:t>xác</w:t>
      </w:r>
      <w:proofErr w:type="spellEnd"/>
      <w:r w:rsidRPr="007C7807">
        <w:t xml:space="preserve"> </w:t>
      </w:r>
      <w:proofErr w:type="spellStart"/>
      <w:r w:rsidRPr="007C7807">
        <w:t>định</w:t>
      </w:r>
      <w:proofErr w:type="spellEnd"/>
      <w:r w:rsidRPr="007C7807">
        <w:t xml:space="preserve"> </w:t>
      </w:r>
      <w:proofErr w:type="spellStart"/>
      <w:r w:rsidRPr="007C7807">
        <w:t>bằng</w:t>
      </w:r>
      <w:proofErr w:type="spellEnd"/>
      <w:r w:rsidRPr="007C7807">
        <w:t xml:space="preserve"> </w:t>
      </w:r>
      <w:proofErr w:type="spellStart"/>
      <w:r w:rsidR="003E707F">
        <w:t>tỉ</w:t>
      </w:r>
      <w:proofErr w:type="spellEnd"/>
      <w:r w:rsidR="003E707F">
        <w:t xml:space="preserve"> </w:t>
      </w:r>
      <w:proofErr w:type="spellStart"/>
      <w:r w:rsidR="003E707F">
        <w:t>lệ</w:t>
      </w:r>
      <w:proofErr w:type="spellEnd"/>
      <w:r w:rsidR="003E707F">
        <w:t xml:space="preserve"> </w:t>
      </w:r>
      <w:proofErr w:type="spellStart"/>
      <w:r w:rsidR="003E707F">
        <w:t>cũng</w:t>
      </w:r>
      <w:proofErr w:type="spellEnd"/>
      <w:r w:rsidR="003E707F">
        <w:t xml:space="preserve"> </w:t>
      </w:r>
      <w:proofErr w:type="spellStart"/>
      <w:r w:rsidR="003E707F">
        <w:t>như</w:t>
      </w:r>
      <w:proofErr w:type="spellEnd"/>
      <w:r w:rsidR="003E707F">
        <w:t xml:space="preserve"> </w:t>
      </w:r>
      <w:proofErr w:type="spellStart"/>
      <w:r w:rsidR="003E707F">
        <w:t>số</w:t>
      </w:r>
      <w:proofErr w:type="spellEnd"/>
      <w:r w:rsidR="003E707F">
        <w:t xml:space="preserve"> </w:t>
      </w:r>
      <w:proofErr w:type="spellStart"/>
      <w:r w:rsidR="003E707F">
        <w:t>lượng</w:t>
      </w:r>
      <w:proofErr w:type="spellEnd"/>
      <w:r w:rsidR="003E707F">
        <w:t xml:space="preserve"> item </w:t>
      </w:r>
      <w:proofErr w:type="spellStart"/>
      <w:r w:rsidR="003E707F">
        <w:t>của</w:t>
      </w:r>
      <w:proofErr w:type="spellEnd"/>
      <w:r w:rsidR="003E707F">
        <w:t xml:space="preserve"> 4 </w:t>
      </w:r>
      <w:proofErr w:type="spellStart"/>
      <w:r w:rsidR="003E707F">
        <w:t>thành</w:t>
      </w:r>
      <w:proofErr w:type="spellEnd"/>
      <w:r w:rsidR="003E707F">
        <w:t xml:space="preserve"> </w:t>
      </w:r>
      <w:proofErr w:type="spellStart"/>
      <w:r w:rsidR="003E707F">
        <w:t>phần</w:t>
      </w:r>
      <w:proofErr w:type="spellEnd"/>
      <w:r w:rsidR="003E707F">
        <w:t xml:space="preserve"> </w:t>
      </w:r>
      <w:proofErr w:type="spellStart"/>
      <w:r w:rsidR="003E707F">
        <w:t>này</w:t>
      </w:r>
      <w:proofErr w:type="spellEnd"/>
      <w:r w:rsidR="003E707F">
        <w:t xml:space="preserve"> (</w:t>
      </w:r>
      <w:proofErr w:type="spellStart"/>
      <w:r w:rsidR="003E707F">
        <w:t>số</w:t>
      </w:r>
      <w:proofErr w:type="spellEnd"/>
      <w:r w:rsidR="003E707F">
        <w:t xml:space="preserve"> </w:t>
      </w:r>
      <w:proofErr w:type="spellStart"/>
      <w:r w:rsidR="003E707F">
        <w:t>lượng</w:t>
      </w:r>
      <w:proofErr w:type="spellEnd"/>
      <w:r w:rsidR="003E707F">
        <w:t xml:space="preserve"> </w:t>
      </w:r>
      <w:proofErr w:type="spellStart"/>
      <w:r w:rsidR="003E707F">
        <w:t>các</w:t>
      </w:r>
      <w:proofErr w:type="spellEnd"/>
      <w:r w:rsidR="003E707F">
        <w:t xml:space="preserve"> item </w:t>
      </w:r>
      <w:proofErr w:type="spellStart"/>
      <w:r w:rsidR="003E707F">
        <w:t>được</w:t>
      </w:r>
      <w:proofErr w:type="spellEnd"/>
      <w:r w:rsidR="003E707F">
        <w:t xml:space="preserve"> </w:t>
      </w:r>
      <w:proofErr w:type="spellStart"/>
      <w:r w:rsidR="003E707F">
        <w:t>chọn</w:t>
      </w:r>
      <w:proofErr w:type="spellEnd"/>
      <w:r w:rsidR="003E707F">
        <w:t xml:space="preserve"> (s)</w:t>
      </w:r>
      <w:r w:rsidRPr="007C7807">
        <w:t xml:space="preserve">, </w:t>
      </w:r>
      <w:proofErr w:type="spellStart"/>
      <w:r w:rsidRPr="007C7807">
        <w:t>tỷ</w:t>
      </w:r>
      <w:proofErr w:type="spellEnd"/>
      <w:r w:rsidRPr="007C7807">
        <w:t xml:space="preserve"> </w:t>
      </w:r>
      <w:proofErr w:type="spellStart"/>
      <w:r w:rsidRPr="007C7807">
        <w:t>lệ</w:t>
      </w:r>
      <w:proofErr w:type="spellEnd"/>
      <w:r w:rsidRPr="007C7807">
        <w:t xml:space="preserve"> </w:t>
      </w:r>
      <w:proofErr w:type="spellStart"/>
      <w:r w:rsidRPr="007C7807">
        <w:t>của</w:t>
      </w:r>
      <w:proofErr w:type="spellEnd"/>
      <w:r w:rsidRPr="007C7807">
        <w:t xml:space="preserve"> </w:t>
      </w:r>
      <w:proofErr w:type="spellStart"/>
      <w:r w:rsidRPr="007C7807">
        <w:t>các</w:t>
      </w:r>
      <w:proofErr w:type="spellEnd"/>
      <w:r w:rsidRPr="007C7807">
        <w:t xml:space="preserve"> </w:t>
      </w:r>
      <w:r w:rsidR="003E707F">
        <w:t>item</w:t>
      </w:r>
      <w:r w:rsidRPr="007C7807">
        <w:t xml:space="preserve"> </w:t>
      </w:r>
      <w:proofErr w:type="spellStart"/>
      <w:r w:rsidRPr="007C7807">
        <w:t>phụ</w:t>
      </w:r>
      <w:proofErr w:type="spellEnd"/>
      <w:r w:rsidRPr="007C7807">
        <w:t xml:space="preserve"> </w:t>
      </w:r>
      <w:r w:rsidR="003E707F">
        <w:t xml:space="preserve">(f) </w:t>
      </w:r>
      <w:proofErr w:type="spellStart"/>
      <w:r w:rsidRPr="007C7807">
        <w:t>và</w:t>
      </w:r>
      <w:proofErr w:type="spellEnd"/>
      <w:r w:rsidRPr="007C7807">
        <w:t xml:space="preserve"> </w:t>
      </w:r>
      <w:proofErr w:type="spellStart"/>
      <w:r w:rsidRPr="007C7807">
        <w:t>cách</w:t>
      </w:r>
      <w:proofErr w:type="spellEnd"/>
      <w:r w:rsidRPr="007C7807">
        <w:t xml:space="preserve"> </w:t>
      </w:r>
      <w:proofErr w:type="spellStart"/>
      <w:r w:rsidRPr="007C7807">
        <w:t>xếp</w:t>
      </w:r>
      <w:proofErr w:type="spellEnd"/>
      <w:r w:rsidRPr="007C7807">
        <w:t xml:space="preserve"> </w:t>
      </w:r>
      <w:proofErr w:type="spellStart"/>
      <w:r w:rsidRPr="007C7807">
        <w:t>hạng</w:t>
      </w:r>
      <w:proofErr w:type="spellEnd"/>
      <w:r w:rsidRPr="007C7807">
        <w:t xml:space="preserve"> </w:t>
      </w:r>
      <w:proofErr w:type="spellStart"/>
      <w:r w:rsidRPr="007C7807">
        <w:t>cụ</w:t>
      </w:r>
      <w:proofErr w:type="spellEnd"/>
      <w:r w:rsidRPr="007C7807">
        <w:t xml:space="preserve"> </w:t>
      </w:r>
      <w:proofErr w:type="spellStart"/>
      <w:r w:rsidRPr="007C7807">
        <w:t>thể</w:t>
      </w:r>
      <w:proofErr w:type="spellEnd"/>
      <w:r w:rsidRPr="007C7807">
        <w:t xml:space="preserve"> </w:t>
      </w:r>
      <w:proofErr w:type="spellStart"/>
      <w:r w:rsidRPr="007C7807">
        <w:t>được</w:t>
      </w:r>
      <w:proofErr w:type="spellEnd"/>
      <w:r w:rsidRPr="007C7807">
        <w:t xml:space="preserve"> </w:t>
      </w:r>
      <w:proofErr w:type="spellStart"/>
      <w:r w:rsidRPr="007C7807">
        <w:t>gán</w:t>
      </w:r>
      <w:proofErr w:type="spellEnd"/>
      <w:r w:rsidRPr="007C7807">
        <w:t xml:space="preserve"> </w:t>
      </w:r>
      <w:proofErr w:type="spellStart"/>
      <w:r w:rsidRPr="007C7807">
        <w:t>cho</w:t>
      </w:r>
      <w:proofErr w:type="spellEnd"/>
      <w:r w:rsidRPr="007C7807">
        <w:t xml:space="preserve"> </w:t>
      </w:r>
      <w:proofErr w:type="spellStart"/>
      <w:r w:rsidRPr="007C7807">
        <w:t>từng</w:t>
      </w:r>
      <w:proofErr w:type="spellEnd"/>
      <w:r w:rsidRPr="007C7807">
        <w:t xml:space="preserve"> </w:t>
      </w:r>
      <w:r w:rsidR="003E707F">
        <w:t xml:space="preserve">item </w:t>
      </w:r>
      <w:proofErr w:type="spellStart"/>
      <w:r w:rsidR="003E707F">
        <w:t>này</w:t>
      </w:r>
      <w:proofErr w:type="spellEnd"/>
      <w:r w:rsidR="003E707F">
        <w:t xml:space="preserve"> </w:t>
      </w:r>
      <w:proofErr w:type="spellStart"/>
      <w:r w:rsidR="003E707F">
        <w:t>sao</w:t>
      </w:r>
      <w:proofErr w:type="spellEnd"/>
      <w:r w:rsidR="003E707F">
        <w:t xml:space="preserve"> </w:t>
      </w:r>
      <w:proofErr w:type="spellStart"/>
      <w:r w:rsidR="003E707F">
        <w:t>cho</w:t>
      </w:r>
      <w:proofErr w:type="spellEnd"/>
      <w:r w:rsidR="003E707F">
        <w:t xml:space="preserve"> </w:t>
      </w:r>
      <w:proofErr w:type="spellStart"/>
      <w:r w:rsidR="003E707F">
        <w:t>đạt</w:t>
      </w:r>
      <w:proofErr w:type="spellEnd"/>
      <w:r w:rsidR="003E707F">
        <w:t xml:space="preserve"> </w:t>
      </w:r>
      <w:proofErr w:type="spellStart"/>
      <w:r w:rsidR="003E707F">
        <w:t>được</w:t>
      </w:r>
      <w:proofErr w:type="spellEnd"/>
      <w:r w:rsidR="003E707F">
        <w:t xml:space="preserve"> </w:t>
      </w:r>
      <w:proofErr w:type="spellStart"/>
      <w:r w:rsidR="003E707F">
        <w:t>mục</w:t>
      </w:r>
      <w:proofErr w:type="spellEnd"/>
      <w:r w:rsidR="003E707F">
        <w:t xml:space="preserve"> </w:t>
      </w:r>
      <w:proofErr w:type="spellStart"/>
      <w:r w:rsidR="003E707F">
        <w:t>đích</w:t>
      </w:r>
      <w:proofErr w:type="spellEnd"/>
      <w:r w:rsidR="003E707F">
        <w:t xml:space="preserve"> </w:t>
      </w:r>
      <w:proofErr w:type="spellStart"/>
      <w:r w:rsidR="003E707F">
        <w:t>của</w:t>
      </w:r>
      <w:proofErr w:type="spellEnd"/>
      <w:r w:rsidR="003E707F">
        <w:t xml:space="preserve"> </w:t>
      </w:r>
      <w:proofErr w:type="spellStart"/>
      <w:r w:rsidR="003E707F">
        <w:t>kẻ</w:t>
      </w:r>
      <w:proofErr w:type="spellEnd"/>
      <w:r w:rsidR="003E707F">
        <w:t xml:space="preserve"> </w:t>
      </w:r>
      <w:proofErr w:type="spellStart"/>
      <w:r w:rsidR="003E707F">
        <w:t>tấn</w:t>
      </w:r>
      <w:proofErr w:type="spellEnd"/>
      <w:r w:rsidR="003E707F">
        <w:t xml:space="preserve"> </w:t>
      </w:r>
      <w:proofErr w:type="spellStart"/>
      <w:r w:rsidR="003E707F">
        <w:t>công</w:t>
      </w:r>
      <w:proofErr w:type="spellEnd"/>
      <w:r w:rsidR="003E707F">
        <w:t>)</w:t>
      </w:r>
      <w:r w:rsidRPr="007C7807">
        <w:t>.</w:t>
      </w:r>
      <w:r w:rsidR="007F627C" w:rsidRPr="007F627C">
        <w:t xml:space="preserve"> </w:t>
      </w:r>
      <w:r w:rsidR="007F627C">
        <w:t xml:space="preserve">Ta </w:t>
      </w:r>
      <w:proofErr w:type="spellStart"/>
      <w:r w:rsidR="007F627C">
        <w:t>sẽ</w:t>
      </w:r>
      <w:proofErr w:type="spellEnd"/>
      <w:r w:rsidR="007F627C">
        <w:t xml:space="preserve"> </w:t>
      </w:r>
      <w:proofErr w:type="spellStart"/>
      <w:r w:rsidR="007F627C">
        <w:t>tìm</w:t>
      </w:r>
      <w:proofErr w:type="spellEnd"/>
      <w:r w:rsidR="007F627C">
        <w:t xml:space="preserve"> </w:t>
      </w:r>
      <w:proofErr w:type="spellStart"/>
      <w:r w:rsidR="007F627C">
        <w:t>hiểu</w:t>
      </w:r>
      <w:proofErr w:type="spellEnd"/>
      <w:r w:rsidR="007F627C">
        <w:t xml:space="preserve"> </w:t>
      </w:r>
      <w:proofErr w:type="spellStart"/>
      <w:r w:rsidR="007F627C">
        <w:t>kĩ</w:t>
      </w:r>
      <w:proofErr w:type="spellEnd"/>
      <w:r w:rsidR="007F627C">
        <w:t xml:space="preserve"> </w:t>
      </w:r>
      <w:proofErr w:type="spellStart"/>
      <w:r w:rsidR="007F627C">
        <w:t>hơn</w:t>
      </w:r>
      <w:proofErr w:type="spellEnd"/>
      <w:r w:rsidR="007F627C">
        <w:t xml:space="preserve"> </w:t>
      </w:r>
      <w:proofErr w:type="spellStart"/>
      <w:r w:rsidR="007F627C">
        <w:t>về</w:t>
      </w:r>
      <w:proofErr w:type="spellEnd"/>
      <w:r w:rsidR="007F627C">
        <w:t xml:space="preserve"> </w:t>
      </w:r>
      <w:proofErr w:type="spellStart"/>
      <w:r w:rsidR="007F627C">
        <w:t>các</w:t>
      </w:r>
      <w:proofErr w:type="spellEnd"/>
      <w:r w:rsidR="007F627C">
        <w:t xml:space="preserve"> </w:t>
      </w:r>
      <w:proofErr w:type="spellStart"/>
      <w:r w:rsidR="007F627C">
        <w:t>thành</w:t>
      </w:r>
      <w:proofErr w:type="spellEnd"/>
      <w:r w:rsidR="007F627C">
        <w:t xml:space="preserve"> </w:t>
      </w:r>
      <w:proofErr w:type="spellStart"/>
      <w:r w:rsidR="007F627C">
        <w:t>phần</w:t>
      </w:r>
      <w:proofErr w:type="spellEnd"/>
      <w:r w:rsidR="007F627C">
        <w:t xml:space="preserve"> </w:t>
      </w:r>
      <w:proofErr w:type="spellStart"/>
      <w:r w:rsidR="007F627C">
        <w:t>này</w:t>
      </w:r>
      <w:proofErr w:type="spellEnd"/>
      <w:r w:rsidR="007F627C">
        <w:t xml:space="preserve"> ở </w:t>
      </w:r>
      <w:proofErr w:type="spellStart"/>
      <w:r w:rsidR="007F627C">
        <w:t>mục</w:t>
      </w:r>
      <w:proofErr w:type="spellEnd"/>
      <w:r w:rsidR="007F627C">
        <w:t xml:space="preserve"> </w:t>
      </w:r>
      <w:proofErr w:type="spellStart"/>
      <w:r w:rsidR="007F627C">
        <w:t>sau</w:t>
      </w:r>
      <w:proofErr w:type="spellEnd"/>
      <w:r w:rsidR="007F627C">
        <w:t>.</w:t>
      </w:r>
      <w:r w:rsidRPr="007C7807">
        <w:t xml:space="preserve"> </w:t>
      </w:r>
    </w:p>
    <w:p w14:paraId="0E5C04BC" w14:textId="15CECD2A" w:rsidR="008556E1" w:rsidRDefault="007C7807" w:rsidP="008556E1">
      <w:pPr>
        <w:pStyle w:val="Nidungvnbn"/>
      </w:pPr>
      <w:proofErr w:type="spellStart"/>
      <w:r w:rsidRPr="007C7807">
        <w:t>Tập</w:t>
      </w:r>
      <w:proofErr w:type="spellEnd"/>
      <w:r w:rsidRPr="007C7807">
        <w:t xml:space="preserve"> </w:t>
      </w:r>
      <w:proofErr w:type="spellStart"/>
      <w:r w:rsidRPr="007C7807">
        <w:t>hợp</w:t>
      </w:r>
      <w:proofErr w:type="spellEnd"/>
      <w:r w:rsidRPr="007C7807">
        <w:t xml:space="preserve"> </w:t>
      </w:r>
      <w:proofErr w:type="spellStart"/>
      <w:r w:rsidRPr="007C7807">
        <w:t>các</w:t>
      </w:r>
      <w:proofErr w:type="spellEnd"/>
      <w:r w:rsidRPr="007C7807">
        <w:t xml:space="preserve"> </w:t>
      </w:r>
      <w:r w:rsidR="00AC42D2">
        <w:t>item (user)</w:t>
      </w:r>
      <w:r w:rsidRPr="007C7807">
        <w:t xml:space="preserve"> </w:t>
      </w:r>
      <w:proofErr w:type="spellStart"/>
      <w:r w:rsidRPr="007C7807">
        <w:t>được</w:t>
      </w:r>
      <w:proofErr w:type="spellEnd"/>
      <w:r w:rsidRPr="007C7807">
        <w:t xml:space="preserve"> </w:t>
      </w:r>
      <w:proofErr w:type="spellStart"/>
      <w:r w:rsidRPr="007C7807">
        <w:t>chọn</w:t>
      </w:r>
      <w:proofErr w:type="spellEnd"/>
      <w:r w:rsidR="00AC42D2">
        <w:t xml:space="preserve">, </w:t>
      </w:r>
      <w:proofErr w:type="spellStart"/>
      <w:r w:rsidR="00AC42D2">
        <w:t>sẽ</w:t>
      </w:r>
      <w:proofErr w:type="spellEnd"/>
      <w:r w:rsidR="00AC42D2">
        <w:t xml:space="preserve"> </w:t>
      </w:r>
      <w:proofErr w:type="spellStart"/>
      <w:r w:rsidR="00AC42D2">
        <w:t>được</w:t>
      </w:r>
      <w:proofErr w:type="spellEnd"/>
      <w:r w:rsidR="00AC42D2">
        <w:t xml:space="preserve"> </w:t>
      </w:r>
      <w:proofErr w:type="spellStart"/>
      <w:r w:rsidR="00AC42D2">
        <w:t>tiến</w:t>
      </w:r>
      <w:proofErr w:type="spellEnd"/>
      <w:r w:rsidR="00AC42D2">
        <w:t xml:space="preserve"> </w:t>
      </w:r>
      <w:proofErr w:type="spellStart"/>
      <w:r w:rsidR="00AC42D2">
        <w:t>hành</w:t>
      </w:r>
      <w:proofErr w:type="spellEnd"/>
      <w:r w:rsidR="00AC42D2">
        <w:t xml:space="preserve"> </w:t>
      </w:r>
      <w:proofErr w:type="spellStart"/>
      <w:r w:rsidR="00AC42D2">
        <w:t>dựa</w:t>
      </w:r>
      <w:proofErr w:type="spellEnd"/>
      <w:r w:rsidR="00AC42D2">
        <w:t xml:space="preserve"> </w:t>
      </w:r>
      <w:proofErr w:type="spellStart"/>
      <w:r w:rsidR="00AC42D2">
        <w:t>trên</w:t>
      </w:r>
      <w:proofErr w:type="spellEnd"/>
      <w:r w:rsidR="00AC42D2">
        <w:t xml:space="preserve"> </w:t>
      </w:r>
      <w:proofErr w:type="spellStart"/>
      <w:r w:rsidRPr="007C7807">
        <w:t>mục</w:t>
      </w:r>
      <w:proofErr w:type="spellEnd"/>
      <w:r w:rsidRPr="007C7807">
        <w:t xml:space="preserve"> </w:t>
      </w:r>
      <w:proofErr w:type="spellStart"/>
      <w:r w:rsidRPr="007C7807">
        <w:t>đích</w:t>
      </w:r>
      <w:proofErr w:type="spellEnd"/>
      <w:r w:rsidRPr="007C7807">
        <w:t xml:space="preserve"> </w:t>
      </w:r>
      <w:proofErr w:type="spellStart"/>
      <w:r w:rsidR="00AC42D2">
        <w:t>của</w:t>
      </w:r>
      <w:proofErr w:type="spellEnd"/>
      <w:r w:rsidR="00AC42D2">
        <w:t xml:space="preserve"> </w:t>
      </w:r>
      <w:proofErr w:type="spellStart"/>
      <w:r w:rsidR="00AC42D2">
        <w:t>kẻ</w:t>
      </w:r>
      <w:proofErr w:type="spellEnd"/>
      <w:r w:rsidR="00AC42D2">
        <w:t xml:space="preserve"> </w:t>
      </w:r>
      <w:proofErr w:type="spellStart"/>
      <w:r w:rsidR="00AC42D2">
        <w:t>tấn</w:t>
      </w:r>
      <w:proofErr w:type="spellEnd"/>
      <w:r w:rsidR="00AC42D2">
        <w:t xml:space="preserve"> </w:t>
      </w:r>
      <w:proofErr w:type="spellStart"/>
      <w:r w:rsidR="00AC42D2">
        <w:t>công</w:t>
      </w:r>
      <w:proofErr w:type="spellEnd"/>
      <w:r w:rsidRPr="007C7807">
        <w:t xml:space="preserve">. </w:t>
      </w:r>
      <w:proofErr w:type="spellStart"/>
      <w:r w:rsidR="008C05EB">
        <w:t>Trong</w:t>
      </w:r>
      <w:proofErr w:type="spellEnd"/>
      <w:r w:rsidRPr="007C7807">
        <w:t xml:space="preserve"> </w:t>
      </w:r>
      <w:proofErr w:type="spellStart"/>
      <w:r w:rsidRPr="007C7807">
        <w:t>một</w:t>
      </w:r>
      <w:proofErr w:type="spellEnd"/>
      <w:r w:rsidRPr="007C7807">
        <w:t xml:space="preserve"> </w:t>
      </w:r>
      <w:proofErr w:type="spellStart"/>
      <w:r w:rsidRPr="007C7807">
        <w:t>số</w:t>
      </w:r>
      <w:proofErr w:type="spellEnd"/>
      <w:r w:rsidRPr="007C7807">
        <w:t xml:space="preserve"> </w:t>
      </w:r>
      <w:proofErr w:type="spellStart"/>
      <w:r w:rsidRPr="007C7807">
        <w:t>cuộc</w:t>
      </w:r>
      <w:proofErr w:type="spellEnd"/>
      <w:r w:rsidRPr="007C7807">
        <w:t xml:space="preserve"> </w:t>
      </w:r>
      <w:proofErr w:type="spellStart"/>
      <w:r w:rsidRPr="007C7807">
        <w:t>tấn</w:t>
      </w:r>
      <w:proofErr w:type="spellEnd"/>
      <w:r w:rsidRPr="007C7807">
        <w:t xml:space="preserve"> </w:t>
      </w:r>
      <w:proofErr w:type="spellStart"/>
      <w:r w:rsidRPr="007C7807">
        <w:t>công</w:t>
      </w:r>
      <w:proofErr w:type="spellEnd"/>
      <w:r w:rsidRPr="007C7807">
        <w:t xml:space="preserve">, </w:t>
      </w:r>
      <w:proofErr w:type="spellStart"/>
      <w:r w:rsidR="008C05EB">
        <w:t>thành</w:t>
      </w:r>
      <w:proofErr w:type="spellEnd"/>
      <w:r w:rsidR="008C05EB">
        <w:t xml:space="preserve"> </w:t>
      </w:r>
      <w:proofErr w:type="spellStart"/>
      <w:r w:rsidR="008C05EB">
        <w:t>phần</w:t>
      </w:r>
      <w:proofErr w:type="spellEnd"/>
      <w:r w:rsidR="008C05EB">
        <w:t xml:space="preserve"> </w:t>
      </w:r>
      <w:proofErr w:type="spellStart"/>
      <w:r w:rsidR="008C05EB">
        <w:t>các</w:t>
      </w:r>
      <w:proofErr w:type="spellEnd"/>
      <w:r w:rsidR="008C05EB">
        <w:t xml:space="preserve"> selected item</w:t>
      </w:r>
      <w:r w:rsidRPr="007C7807">
        <w:t xml:space="preserve"> </w:t>
      </w:r>
      <w:proofErr w:type="spellStart"/>
      <w:r w:rsidRPr="007C7807">
        <w:t>này</w:t>
      </w:r>
      <w:proofErr w:type="spellEnd"/>
      <w:r w:rsidRPr="007C7807">
        <w:t xml:space="preserve"> </w:t>
      </w:r>
      <w:proofErr w:type="spellStart"/>
      <w:r w:rsidR="008C05EB">
        <w:t>thường</w:t>
      </w:r>
      <w:proofErr w:type="spellEnd"/>
      <w:r w:rsidR="008C05EB">
        <w:t xml:space="preserve"> </w:t>
      </w:r>
      <w:proofErr w:type="spellStart"/>
      <w:r w:rsidR="008C05EB">
        <w:t>sẽ</w:t>
      </w:r>
      <w:proofErr w:type="spellEnd"/>
      <w:r w:rsidR="008C05EB">
        <w:t xml:space="preserve"> </w:t>
      </w:r>
      <w:proofErr w:type="spellStart"/>
      <w:r w:rsidR="008C05EB">
        <w:t>là</w:t>
      </w:r>
      <w:proofErr w:type="spellEnd"/>
      <w:r w:rsidRPr="007C7807">
        <w:t xml:space="preserve"> </w:t>
      </w:r>
      <w:proofErr w:type="spellStart"/>
      <w:r w:rsidR="008C05EB">
        <w:t>tập</w:t>
      </w:r>
      <w:proofErr w:type="spellEnd"/>
      <w:r w:rsidRPr="007C7807">
        <w:t xml:space="preserve"> </w:t>
      </w:r>
      <w:proofErr w:type="spellStart"/>
      <w:r w:rsidRPr="007C7807">
        <w:t>rỗng</w:t>
      </w:r>
      <w:proofErr w:type="spellEnd"/>
      <w:r w:rsidRPr="007C7807">
        <w:t xml:space="preserve">. </w:t>
      </w:r>
      <w:proofErr w:type="spellStart"/>
      <w:r w:rsidR="00F702A9">
        <w:t>Thay</w:t>
      </w:r>
      <w:proofErr w:type="spellEnd"/>
      <w:r w:rsidR="00F702A9">
        <w:t xml:space="preserve"> </w:t>
      </w:r>
      <w:proofErr w:type="spellStart"/>
      <w:r w:rsidR="00F702A9">
        <w:t>vào</w:t>
      </w:r>
      <w:proofErr w:type="spellEnd"/>
      <w:r w:rsidR="00F702A9">
        <w:t xml:space="preserve"> </w:t>
      </w:r>
      <w:proofErr w:type="spellStart"/>
      <w:r w:rsidR="00F702A9">
        <w:t>đó</w:t>
      </w:r>
      <w:proofErr w:type="spellEnd"/>
      <w:r w:rsidRPr="007C7807">
        <w:t xml:space="preserve">, </w:t>
      </w:r>
      <w:proofErr w:type="spellStart"/>
      <w:r w:rsidRPr="007C7807">
        <w:t>tập</w:t>
      </w:r>
      <w:proofErr w:type="spellEnd"/>
      <w:r w:rsidRPr="007C7807">
        <w:t xml:space="preserve"> </w:t>
      </w:r>
      <w:proofErr w:type="spellStart"/>
      <w:r w:rsidRPr="007C7807">
        <w:t>hợp</w:t>
      </w:r>
      <w:proofErr w:type="spellEnd"/>
      <w:r w:rsidRPr="007C7807">
        <w:t xml:space="preserve"> </w:t>
      </w:r>
      <w:proofErr w:type="spellStart"/>
      <w:r w:rsidRPr="007C7807">
        <w:t>các</w:t>
      </w:r>
      <w:proofErr w:type="spellEnd"/>
      <w:r w:rsidRPr="007C7807">
        <w:t xml:space="preserve"> </w:t>
      </w:r>
      <w:r w:rsidR="00F702A9">
        <w:t xml:space="preserve">item </w:t>
      </w:r>
      <w:proofErr w:type="spellStart"/>
      <w:r w:rsidR="00F702A9">
        <w:t>phụ</w:t>
      </w:r>
      <w:proofErr w:type="spellEnd"/>
      <w:r w:rsidR="00F702A9">
        <w:t xml:space="preserve"> (filler item)</w:t>
      </w:r>
      <w:r w:rsidRPr="007C7807">
        <w:t xml:space="preserve"> </w:t>
      </w:r>
      <w:proofErr w:type="spellStart"/>
      <w:r w:rsidR="00F702A9">
        <w:t>sẽ</w:t>
      </w:r>
      <w:proofErr w:type="spellEnd"/>
      <w:r w:rsidR="00F702A9">
        <w:t xml:space="preserve"> </w:t>
      </w:r>
      <w:proofErr w:type="spellStart"/>
      <w:r w:rsidR="00F702A9">
        <w:t>được</w:t>
      </w:r>
      <w:proofErr w:type="spellEnd"/>
      <w:r w:rsidR="00F702A9">
        <w:t xml:space="preserve"> </w:t>
      </w:r>
      <w:proofErr w:type="spellStart"/>
      <w:r w:rsidR="00F702A9">
        <w:t>chọn</w:t>
      </w:r>
      <w:proofErr w:type="spellEnd"/>
      <w:r w:rsidR="00F702A9">
        <w:t xml:space="preserve"> </w:t>
      </w:r>
      <w:proofErr w:type="spellStart"/>
      <w:r w:rsidR="00F702A9">
        <w:t>để</w:t>
      </w:r>
      <w:proofErr w:type="spellEnd"/>
      <w:r w:rsidR="00F702A9">
        <w:t xml:space="preserve"> </w:t>
      </w:r>
      <w:proofErr w:type="spellStart"/>
      <w:r w:rsidR="00F702A9">
        <w:t>tấn</w:t>
      </w:r>
      <w:proofErr w:type="spellEnd"/>
      <w:r w:rsidR="00F702A9">
        <w:t xml:space="preserve"> </w:t>
      </w:r>
      <w:proofErr w:type="spellStart"/>
      <w:r w:rsidR="00F702A9">
        <w:t>công</w:t>
      </w:r>
      <w:proofErr w:type="spellEnd"/>
      <w:r w:rsidR="00F702A9">
        <w:t xml:space="preserve"> (</w:t>
      </w:r>
      <w:proofErr w:type="spellStart"/>
      <w:r w:rsidR="00F702A9">
        <w:t>trong</w:t>
      </w:r>
      <w:proofErr w:type="spellEnd"/>
      <w:r w:rsidR="00F702A9">
        <w:t xml:space="preserve"> </w:t>
      </w:r>
      <w:proofErr w:type="spellStart"/>
      <w:r w:rsidR="00F702A9">
        <w:t>các</w:t>
      </w:r>
      <w:proofErr w:type="spellEnd"/>
      <w:r w:rsidR="00F702A9">
        <w:t xml:space="preserve"> </w:t>
      </w:r>
      <w:proofErr w:type="spellStart"/>
      <w:r w:rsidR="00F702A9">
        <w:t>trường</w:t>
      </w:r>
      <w:proofErr w:type="spellEnd"/>
      <w:r w:rsidR="00F702A9">
        <w:t xml:space="preserve"> </w:t>
      </w:r>
      <w:proofErr w:type="spellStart"/>
      <w:r w:rsidR="00F702A9">
        <w:t>hợp</w:t>
      </w:r>
      <w:proofErr w:type="spellEnd"/>
      <w:r w:rsidR="00F702A9">
        <w:t xml:space="preserve"> ta </w:t>
      </w:r>
      <w:proofErr w:type="spellStart"/>
      <w:r w:rsidR="00F702A9">
        <w:t>có</w:t>
      </w:r>
      <w:proofErr w:type="spellEnd"/>
      <w:r w:rsidR="00F702A9">
        <w:t xml:space="preserve"> </w:t>
      </w:r>
      <w:proofErr w:type="spellStart"/>
      <w:r w:rsidR="00F702A9">
        <w:t>thể</w:t>
      </w:r>
      <w:proofErr w:type="spellEnd"/>
      <w:r w:rsidR="00F702A9">
        <w:t xml:space="preserve"> </w:t>
      </w:r>
      <w:proofErr w:type="spellStart"/>
      <w:r w:rsidR="00F702A9">
        <w:t>coi</w:t>
      </w:r>
      <w:proofErr w:type="spellEnd"/>
      <w:r w:rsidR="00F702A9">
        <w:t xml:space="preserve"> </w:t>
      </w:r>
      <w:proofErr w:type="spellStart"/>
      <w:r w:rsidR="00F702A9">
        <w:t>các</w:t>
      </w:r>
      <w:proofErr w:type="spellEnd"/>
      <w:r w:rsidR="00F702A9">
        <w:t xml:space="preserve"> filler item </w:t>
      </w:r>
      <w:proofErr w:type="spellStart"/>
      <w:r w:rsidR="00F702A9">
        <w:t>trở</w:t>
      </w:r>
      <w:proofErr w:type="spellEnd"/>
      <w:r w:rsidR="00F702A9">
        <w:t xml:space="preserve"> </w:t>
      </w:r>
      <w:proofErr w:type="spellStart"/>
      <w:r w:rsidR="00F702A9">
        <w:t>nên</w:t>
      </w:r>
      <w:proofErr w:type="spellEnd"/>
      <w:r w:rsidR="00F702A9">
        <w:t xml:space="preserve"> </w:t>
      </w:r>
      <w:proofErr w:type="spellStart"/>
      <w:r w:rsidR="00F702A9">
        <w:t>ngẫu</w:t>
      </w:r>
      <w:proofErr w:type="spellEnd"/>
      <w:r w:rsidR="00F702A9">
        <w:t xml:space="preserve"> </w:t>
      </w:r>
      <w:proofErr w:type="spellStart"/>
      <w:r w:rsidR="00F702A9">
        <w:t>nhiên</w:t>
      </w:r>
      <w:proofErr w:type="spellEnd"/>
      <w:r w:rsidR="00F702A9">
        <w:t xml:space="preserve"> </w:t>
      </w:r>
      <w:proofErr w:type="spellStart"/>
      <w:r w:rsidR="00F702A9">
        <w:t>trở</w:t>
      </w:r>
      <w:proofErr w:type="spellEnd"/>
      <w:r w:rsidR="00F702A9">
        <w:t xml:space="preserve"> </w:t>
      </w:r>
      <w:proofErr w:type="spellStart"/>
      <w:r w:rsidR="00F702A9">
        <w:t>thành</w:t>
      </w:r>
      <w:proofErr w:type="spellEnd"/>
      <w:r w:rsidR="00F702A9">
        <w:t xml:space="preserve"> </w:t>
      </w:r>
      <w:proofErr w:type="spellStart"/>
      <w:r w:rsidR="00F702A9">
        <w:t>các</w:t>
      </w:r>
      <w:proofErr w:type="spellEnd"/>
      <w:r w:rsidR="00F702A9">
        <w:t xml:space="preserve"> selected item)</w:t>
      </w:r>
      <w:r w:rsidRPr="007C7807">
        <w:t xml:space="preserve">. </w:t>
      </w:r>
      <w:proofErr w:type="spellStart"/>
      <w:r w:rsidRPr="007C7807">
        <w:t>Vì</w:t>
      </w:r>
      <w:proofErr w:type="spellEnd"/>
      <w:r w:rsidRPr="007C7807">
        <w:t xml:space="preserve"> </w:t>
      </w:r>
      <w:proofErr w:type="spellStart"/>
      <w:r w:rsidRPr="007C7807">
        <w:t>bộ</w:t>
      </w:r>
      <w:proofErr w:type="spellEnd"/>
      <w:r w:rsidRPr="007C7807">
        <w:t xml:space="preserve"> </w:t>
      </w:r>
      <w:proofErr w:type="spellStart"/>
      <w:r w:rsidR="00E136AD">
        <w:t>các</w:t>
      </w:r>
      <w:proofErr w:type="spellEnd"/>
      <w:r w:rsidR="00E136AD">
        <w:t xml:space="preserve"> selected item</w:t>
      </w:r>
      <w:r w:rsidRPr="007C7807">
        <w:t xml:space="preserve"> </w:t>
      </w:r>
      <w:proofErr w:type="spellStart"/>
      <w:r w:rsidR="00E136AD">
        <w:t>thường</w:t>
      </w:r>
      <w:proofErr w:type="spellEnd"/>
      <w:r w:rsidR="00E136AD">
        <w:t xml:space="preserve"> </w:t>
      </w:r>
      <w:proofErr w:type="spellStart"/>
      <w:r w:rsidR="00E136AD">
        <w:t>có</w:t>
      </w:r>
      <w:proofErr w:type="spellEnd"/>
      <w:r w:rsidR="00E136AD">
        <w:t xml:space="preserve"> </w:t>
      </w:r>
      <w:proofErr w:type="spellStart"/>
      <w:r w:rsidR="00E136AD">
        <w:t>kích</w:t>
      </w:r>
      <w:proofErr w:type="spellEnd"/>
      <w:r w:rsidR="00E136AD">
        <w:t xml:space="preserve"> </w:t>
      </w:r>
      <w:proofErr w:type="spellStart"/>
      <w:r w:rsidR="00E136AD">
        <w:t>thước</w:t>
      </w:r>
      <w:proofErr w:type="spellEnd"/>
      <w:r w:rsidRPr="007C7807">
        <w:t xml:space="preserve"> </w:t>
      </w:r>
      <w:proofErr w:type="spellStart"/>
      <w:r w:rsidRPr="007C7807">
        <w:t>nhỏ</w:t>
      </w:r>
      <w:proofErr w:type="spellEnd"/>
      <w:r w:rsidRPr="007C7807">
        <w:t xml:space="preserve">, </w:t>
      </w:r>
      <w:proofErr w:type="spellStart"/>
      <w:r w:rsidR="00E136AD">
        <w:t>nên</w:t>
      </w:r>
      <w:proofErr w:type="spellEnd"/>
      <w:r w:rsidR="00E136AD">
        <w:t xml:space="preserve"> </w:t>
      </w:r>
      <w:proofErr w:type="spellStart"/>
      <w:r w:rsidRPr="007C7807">
        <w:t>kích</w:t>
      </w:r>
      <w:proofErr w:type="spellEnd"/>
      <w:r w:rsidRPr="007C7807">
        <w:t xml:space="preserve"> </w:t>
      </w:r>
      <w:proofErr w:type="spellStart"/>
      <w:r w:rsidRPr="007C7807">
        <w:lastRenderedPageBreak/>
        <w:t>thước</w:t>
      </w:r>
      <w:proofErr w:type="spellEnd"/>
      <w:r w:rsidRPr="007C7807">
        <w:t xml:space="preserve"> </w:t>
      </w:r>
      <w:proofErr w:type="spellStart"/>
      <w:r w:rsidRPr="007C7807">
        <w:t>của</w:t>
      </w:r>
      <w:proofErr w:type="spellEnd"/>
      <w:r w:rsidRPr="007C7807">
        <w:t xml:space="preserve"> </w:t>
      </w:r>
      <w:proofErr w:type="spellStart"/>
      <w:r w:rsidRPr="007C7807">
        <w:t>mỗi</w:t>
      </w:r>
      <w:proofErr w:type="spellEnd"/>
      <w:r w:rsidRPr="007C7807">
        <w:t xml:space="preserve"> </w:t>
      </w:r>
      <w:proofErr w:type="spellStart"/>
      <w:r w:rsidRPr="007C7807">
        <w:t>hồ</w:t>
      </w:r>
      <w:proofErr w:type="spellEnd"/>
      <w:r w:rsidRPr="007C7807">
        <w:t xml:space="preserve"> </w:t>
      </w:r>
      <w:proofErr w:type="spellStart"/>
      <w:r w:rsidRPr="007C7807">
        <w:t>sơ</w:t>
      </w:r>
      <w:proofErr w:type="spellEnd"/>
      <w:r w:rsidRPr="007C7807">
        <w:t xml:space="preserve"> (</w:t>
      </w:r>
      <w:proofErr w:type="spellStart"/>
      <w:r w:rsidRPr="007C7807">
        <w:t>tổng</w:t>
      </w:r>
      <w:proofErr w:type="spellEnd"/>
      <w:r w:rsidRPr="007C7807">
        <w:t xml:space="preserve"> </w:t>
      </w:r>
      <w:proofErr w:type="spellStart"/>
      <w:r w:rsidRPr="007C7807">
        <w:t>số</w:t>
      </w:r>
      <w:proofErr w:type="spellEnd"/>
      <w:r w:rsidRPr="007C7807">
        <w:t xml:space="preserve"> </w:t>
      </w:r>
      <w:proofErr w:type="spellStart"/>
      <w:r w:rsidRPr="007C7807">
        <w:t>xếp</w:t>
      </w:r>
      <w:proofErr w:type="spellEnd"/>
      <w:r w:rsidRPr="007C7807">
        <w:t xml:space="preserve"> </w:t>
      </w:r>
      <w:proofErr w:type="spellStart"/>
      <w:r w:rsidRPr="007C7807">
        <w:t>hạng</w:t>
      </w:r>
      <w:proofErr w:type="spellEnd"/>
      <w:r w:rsidRPr="007C7807">
        <w:t xml:space="preserve">) </w:t>
      </w:r>
      <w:proofErr w:type="spellStart"/>
      <w:r w:rsidRPr="007C7807">
        <w:t>được</w:t>
      </w:r>
      <w:proofErr w:type="spellEnd"/>
      <w:r w:rsidRPr="007C7807">
        <w:t xml:space="preserve"> </w:t>
      </w:r>
      <w:proofErr w:type="spellStart"/>
      <w:r w:rsidRPr="007C7807">
        <w:t>xác</w:t>
      </w:r>
      <w:proofErr w:type="spellEnd"/>
      <w:r w:rsidRPr="007C7807">
        <w:t xml:space="preserve"> </w:t>
      </w:r>
      <w:proofErr w:type="spellStart"/>
      <w:r w:rsidRPr="007C7807">
        <w:t>định</w:t>
      </w:r>
      <w:proofErr w:type="spellEnd"/>
      <w:r w:rsidRPr="007C7807">
        <w:t xml:space="preserve"> </w:t>
      </w:r>
      <w:proofErr w:type="spellStart"/>
      <w:r w:rsidRPr="007C7807">
        <w:t>chủ</w:t>
      </w:r>
      <w:proofErr w:type="spellEnd"/>
      <w:r w:rsidRPr="007C7807">
        <w:t xml:space="preserve"> </w:t>
      </w:r>
      <w:proofErr w:type="spellStart"/>
      <w:r w:rsidRPr="007C7807">
        <w:t>yếu</w:t>
      </w:r>
      <w:proofErr w:type="spellEnd"/>
      <w:r w:rsidRPr="007C7807">
        <w:t xml:space="preserve"> </w:t>
      </w:r>
      <w:proofErr w:type="spellStart"/>
      <w:r w:rsidRPr="007C7807">
        <w:t>bằng</w:t>
      </w:r>
      <w:proofErr w:type="spellEnd"/>
      <w:r w:rsidRPr="007C7807">
        <w:t xml:space="preserve"> </w:t>
      </w:r>
      <w:proofErr w:type="spellStart"/>
      <w:r w:rsidR="00E136AD">
        <w:t>chính</w:t>
      </w:r>
      <w:proofErr w:type="spellEnd"/>
      <w:r w:rsidR="00E136AD">
        <w:t xml:space="preserve"> </w:t>
      </w:r>
      <w:proofErr w:type="spellStart"/>
      <w:r w:rsidRPr="007C7807">
        <w:t>kích</w:t>
      </w:r>
      <w:proofErr w:type="spellEnd"/>
      <w:r w:rsidRPr="007C7807">
        <w:t xml:space="preserve"> </w:t>
      </w:r>
      <w:proofErr w:type="spellStart"/>
      <w:r w:rsidRPr="007C7807">
        <w:t>thước</w:t>
      </w:r>
      <w:proofErr w:type="spellEnd"/>
      <w:r w:rsidRPr="007C7807">
        <w:t xml:space="preserve"> </w:t>
      </w:r>
      <w:proofErr w:type="spellStart"/>
      <w:r w:rsidRPr="007C7807">
        <w:t>của</w:t>
      </w:r>
      <w:proofErr w:type="spellEnd"/>
      <w:r w:rsidRPr="007C7807">
        <w:t xml:space="preserve"> </w:t>
      </w:r>
      <w:proofErr w:type="spellStart"/>
      <w:r w:rsidRPr="007C7807">
        <w:t>bộ</w:t>
      </w:r>
      <w:proofErr w:type="spellEnd"/>
      <w:r w:rsidR="00E136AD">
        <w:t xml:space="preserve"> </w:t>
      </w:r>
      <w:proofErr w:type="spellStart"/>
      <w:r w:rsidR="00E136AD">
        <w:t>các</w:t>
      </w:r>
      <w:proofErr w:type="spellEnd"/>
      <w:r w:rsidRPr="007C7807">
        <w:t xml:space="preserve"> </w:t>
      </w:r>
      <w:r w:rsidR="00E136AD">
        <w:t>item</w:t>
      </w:r>
      <w:r w:rsidRPr="007C7807">
        <w:t xml:space="preserve"> </w:t>
      </w:r>
      <w:proofErr w:type="spellStart"/>
      <w:r w:rsidRPr="007C7807">
        <w:t>phụ</w:t>
      </w:r>
      <w:proofErr w:type="spellEnd"/>
      <w:r w:rsidRPr="007C7807">
        <w:t>.</w:t>
      </w:r>
    </w:p>
    <w:p w14:paraId="5C354D52" w14:textId="24BED275" w:rsidR="00332CD1" w:rsidRDefault="00993E97" w:rsidP="00332CD1">
      <w:pPr>
        <w:pStyle w:val="Nidungvnbn"/>
        <w:jc w:val="center"/>
      </w:pPr>
      <w:r w:rsidRPr="00993E97">
        <w:drawing>
          <wp:inline distT="0" distB="0" distL="0" distR="0" wp14:anchorId="479C91D2" wp14:editId="5C92F6EC">
            <wp:extent cx="4724809" cy="2171888"/>
            <wp:effectExtent l="0" t="0" r="0" b="0"/>
            <wp:docPr id="3" name="Picture 2">
              <a:extLst xmlns:a="http://schemas.openxmlformats.org/drawingml/2006/main">
                <a:ext uri="{FF2B5EF4-FFF2-40B4-BE49-F238E27FC236}">
                  <a16:creationId xmlns:a16="http://schemas.microsoft.com/office/drawing/2014/main" id="{1187D3C7-78FE-4D45-AD3A-D4E147063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87D3C7-78FE-4D45-AD3A-D4E14706331C}"/>
                        </a:ext>
                      </a:extLst>
                    </pic:cNvPr>
                    <pic:cNvPicPr>
                      <a:picLocks noChangeAspect="1"/>
                    </pic:cNvPicPr>
                  </pic:nvPicPr>
                  <pic:blipFill>
                    <a:blip r:embed="rId35"/>
                    <a:stretch>
                      <a:fillRect/>
                    </a:stretch>
                  </pic:blipFill>
                  <pic:spPr>
                    <a:xfrm>
                      <a:off x="0" y="0"/>
                      <a:ext cx="4724809" cy="2171888"/>
                    </a:xfrm>
                    <a:prstGeom prst="rect">
                      <a:avLst/>
                    </a:prstGeom>
                  </pic:spPr>
                </pic:pic>
              </a:graphicData>
            </a:graphic>
          </wp:inline>
        </w:drawing>
      </w:r>
    </w:p>
    <w:p w14:paraId="63F24AC5" w14:textId="2A75D3DC" w:rsidR="00332CD1" w:rsidRDefault="00332CD1" w:rsidP="00332CD1">
      <w:pPr>
        <w:pStyle w:val="Nidungvnbn"/>
        <w:jc w:val="center"/>
      </w:pPr>
      <w:proofErr w:type="spellStart"/>
      <w:r>
        <w:t>Hình</w:t>
      </w:r>
      <w:proofErr w:type="spellEnd"/>
      <w:r>
        <w:t xml:space="preserve"> 2.1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user </w:t>
      </w:r>
      <w:proofErr w:type="spellStart"/>
      <w:r>
        <w:t>giả</w:t>
      </w:r>
      <w:proofErr w:type="spellEnd"/>
      <w:r w:rsidR="00993E97">
        <w:t xml:space="preserve"> [2]</w:t>
      </w:r>
    </w:p>
    <w:p w14:paraId="3AAD22EA" w14:textId="3BE74953" w:rsidR="00332CD1" w:rsidRDefault="00332CD1" w:rsidP="008556E1">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user </w:t>
      </w:r>
      <w:proofErr w:type="spellStart"/>
      <w:r>
        <w:t>thật</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tính</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gồm</w:t>
      </w:r>
      <w:proofErr w:type="spellEnd"/>
      <w:r>
        <w:t xml:space="preserve"> 2 </w:t>
      </w:r>
      <w:proofErr w:type="spellStart"/>
      <w:r>
        <w:t>phần</w:t>
      </w:r>
      <w:proofErr w:type="spellEnd"/>
      <w:r>
        <w:t xml:space="preserve">: </w:t>
      </w:r>
      <w:proofErr w:type="spellStart"/>
      <w:r>
        <w:t>phần</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w:proofErr w:type="spellStart"/>
      <w:r>
        <w:t>các</w:t>
      </w:r>
      <w:proofErr w:type="spellEnd"/>
      <w:r>
        <w:t xml:space="preserve"> item </w:t>
      </w:r>
      <w:proofErr w:type="spellStart"/>
      <w:r>
        <w:t>đã</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rất</w:t>
      </w:r>
      <w:proofErr w:type="spellEnd"/>
      <w:r>
        <w:t xml:space="preserve"> </w:t>
      </w:r>
      <w:proofErr w:type="spellStart"/>
      <w:r>
        <w:t>ít</w:t>
      </w:r>
      <w:proofErr w:type="spellEnd"/>
      <w:r>
        <w:t xml:space="preserve"> item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phần</w:t>
      </w:r>
      <w:proofErr w:type="spellEnd"/>
      <w:r>
        <w:t xml:space="preserve"> </w:t>
      </w:r>
      <w:proofErr w:type="spellStart"/>
      <w:r>
        <w:t>thứ</w:t>
      </w:r>
      <w:proofErr w:type="spellEnd"/>
      <w:r>
        <w:t xml:space="preserve"> </w:t>
      </w:r>
      <w:proofErr w:type="spellStart"/>
      <w:r>
        <w:t>hai</w:t>
      </w:r>
      <w:proofErr w:type="spellEnd"/>
      <w:r>
        <w:t xml:space="preserve"> </w:t>
      </w:r>
      <w:proofErr w:type="spellStart"/>
      <w:r>
        <w:t>là</w:t>
      </w:r>
      <w:proofErr w:type="spellEnd"/>
      <w:r>
        <w:t xml:space="preserve"> </w:t>
      </w:r>
      <w:proofErr w:type="spellStart"/>
      <w:r>
        <w:t>các</w:t>
      </w:r>
      <w:proofErr w:type="spellEnd"/>
      <w:r>
        <w:t xml:space="preserve"> item </w:t>
      </w:r>
      <w:proofErr w:type="spellStart"/>
      <w:r>
        <w:t>chưa</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thường</w:t>
      </w:r>
      <w:proofErr w:type="spellEnd"/>
      <w:r>
        <w:t xml:space="preserve"> </w:t>
      </w:r>
      <w:proofErr w:type="spellStart"/>
      <w:r>
        <w:t>còn</w:t>
      </w:r>
      <w:proofErr w:type="spellEnd"/>
      <w:r>
        <w:t xml:space="preserve"> </w:t>
      </w:r>
      <w:proofErr w:type="spellStart"/>
      <w:r>
        <w:t>rất</w:t>
      </w:r>
      <w:proofErr w:type="spellEnd"/>
      <w:r>
        <w:t xml:space="preserve"> </w:t>
      </w:r>
      <w:proofErr w:type="spellStart"/>
      <w:r>
        <w:t>nhiều</w:t>
      </w:r>
      <w:proofErr w:type="spellEnd"/>
      <w:r>
        <w:t xml:space="preserve"> item </w:t>
      </w:r>
      <w:proofErr w:type="spellStart"/>
      <w:r>
        <w:t>chưa</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vì</w:t>
      </w:r>
      <w:proofErr w:type="spellEnd"/>
      <w:r>
        <w:t xml:space="preserve"> </w:t>
      </w:r>
      <w:proofErr w:type="spellStart"/>
      <w:r>
        <w:t>không</w:t>
      </w:r>
      <w:proofErr w:type="spellEnd"/>
      <w:r>
        <w:t xml:space="preserve"> </w:t>
      </w:r>
      <w:proofErr w:type="spellStart"/>
      <w:r>
        <w:t>có</w:t>
      </w:r>
      <w:proofErr w:type="spellEnd"/>
      <w:r>
        <w:t xml:space="preserve"> </w:t>
      </w:r>
      <w:proofErr w:type="spellStart"/>
      <w:r>
        <w:t>bất</w:t>
      </w:r>
      <w:proofErr w:type="spellEnd"/>
      <w:r>
        <w:t xml:space="preserve"> </w:t>
      </w:r>
      <w:proofErr w:type="spellStart"/>
      <w:r>
        <w:t>kỳ</w:t>
      </w:r>
      <w:proofErr w:type="spellEnd"/>
      <w:r>
        <w:t xml:space="preserve"> user </w:t>
      </w:r>
      <w:proofErr w:type="spellStart"/>
      <w:r>
        <w:t>thật</w:t>
      </w:r>
      <w:proofErr w:type="spellEnd"/>
      <w:r>
        <w:t xml:space="preserve"> </w:t>
      </w:r>
      <w:proofErr w:type="spellStart"/>
      <w:r>
        <w:t>nào</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w:t>
      </w:r>
    </w:p>
    <w:p w14:paraId="2209B02B" w14:textId="77777777" w:rsidR="006808AF" w:rsidRDefault="00332CD1" w:rsidP="008556E1">
      <w:pPr>
        <w:pStyle w:val="Nidungvnbn"/>
      </w:pPr>
      <w:r>
        <w:t xml:space="preserve">Theo </w:t>
      </w:r>
      <w:proofErr w:type="spellStart"/>
      <w:r>
        <w:t>hình</w:t>
      </w:r>
      <w:proofErr w:type="spellEnd"/>
      <w:r>
        <w:t xml:space="preserve"> 2.1, ta </w:t>
      </w:r>
      <w:proofErr w:type="spellStart"/>
      <w:r>
        <w:t>thấy</w:t>
      </w:r>
      <w:proofErr w:type="spellEnd"/>
      <w:r>
        <w:t xml:space="preserve"> </w:t>
      </w:r>
      <w:proofErr w:type="spellStart"/>
      <w:r>
        <w:t>được</w:t>
      </w:r>
      <w:proofErr w:type="spellEnd"/>
      <w:r>
        <w:t xml:space="preserve"> </w:t>
      </w:r>
      <w:proofErr w:type="spellStart"/>
      <w:r>
        <w:t>các</w:t>
      </w:r>
      <w:proofErr w:type="spellEnd"/>
      <w:r>
        <w:t xml:space="preserve"> user </w:t>
      </w:r>
      <w:proofErr w:type="spellStart"/>
      <w:r>
        <w:t>giả</w:t>
      </w:r>
      <w:proofErr w:type="spellEnd"/>
      <w:r>
        <w:t xml:space="preserve"> </w:t>
      </w:r>
      <w:proofErr w:type="spellStart"/>
      <w:r>
        <w:t>thường</w:t>
      </w:r>
      <w:proofErr w:type="spellEnd"/>
      <w:r>
        <w:t xml:space="preserve"> </w:t>
      </w:r>
      <w:proofErr w:type="spellStart"/>
      <w:r>
        <w:t>sẽ</w:t>
      </w:r>
      <w:proofErr w:type="spellEnd"/>
      <w:r>
        <w:t xml:space="preserve"> </w:t>
      </w:r>
      <w:proofErr w:type="spellStart"/>
      <w:r>
        <w:t>đối</w:t>
      </w:r>
      <w:proofErr w:type="spellEnd"/>
      <w:r>
        <w:t xml:space="preserve"> </w:t>
      </w:r>
      <w:proofErr w:type="spellStart"/>
      <w:r>
        <w:t>lập</w:t>
      </w:r>
      <w:proofErr w:type="spellEnd"/>
      <w:r>
        <w:t xml:space="preserve"> </w:t>
      </w:r>
      <w:proofErr w:type="spellStart"/>
      <w:r w:rsidR="006808AF">
        <w:t>với</w:t>
      </w:r>
      <w:proofErr w:type="spellEnd"/>
      <w:r w:rsidR="006808AF">
        <w:t xml:space="preserve"> </w:t>
      </w:r>
      <w:proofErr w:type="spellStart"/>
      <w:r w:rsidR="006808AF">
        <w:t>các</w:t>
      </w:r>
      <w:proofErr w:type="spellEnd"/>
      <w:r w:rsidR="006808AF">
        <w:t xml:space="preserve"> user </w:t>
      </w:r>
      <w:proofErr w:type="spellStart"/>
      <w:r w:rsidR="006808AF">
        <w:t>thật</w:t>
      </w:r>
      <w:proofErr w:type="spellEnd"/>
      <w:r w:rsidR="006808AF">
        <w:t xml:space="preserve">. </w:t>
      </w:r>
      <w:proofErr w:type="spellStart"/>
      <w:r w:rsidR="006808AF">
        <w:t>Các</w:t>
      </w:r>
      <w:proofErr w:type="spellEnd"/>
      <w:r w:rsidR="006808AF">
        <w:t xml:space="preserve"> user </w:t>
      </w:r>
      <w:proofErr w:type="spellStart"/>
      <w:r w:rsidR="006808AF">
        <w:t>này</w:t>
      </w:r>
      <w:proofErr w:type="spellEnd"/>
      <w:r w:rsidR="006808AF">
        <w:t xml:space="preserve"> </w:t>
      </w:r>
      <w:proofErr w:type="spellStart"/>
      <w:r w:rsidR="006808AF">
        <w:t>cũng</w:t>
      </w:r>
      <w:proofErr w:type="spellEnd"/>
      <w:r w:rsidR="006808AF">
        <w:t xml:space="preserve"> </w:t>
      </w:r>
      <w:proofErr w:type="spellStart"/>
      <w:r w:rsidR="006808AF">
        <w:t>được</w:t>
      </w:r>
      <w:proofErr w:type="spellEnd"/>
      <w:r w:rsidR="006808AF">
        <w:t xml:space="preserve"> chia </w:t>
      </w:r>
      <w:proofErr w:type="spellStart"/>
      <w:r w:rsidR="006808AF">
        <w:t>thành</w:t>
      </w:r>
      <w:proofErr w:type="spellEnd"/>
      <w:r w:rsidR="006808AF">
        <w:t xml:space="preserve"> 2 </w:t>
      </w:r>
      <w:proofErr w:type="spellStart"/>
      <w:r w:rsidR="006808AF">
        <w:t>phần</w:t>
      </w:r>
      <w:proofErr w:type="spellEnd"/>
      <w:r w:rsidR="006808AF">
        <w:t xml:space="preserve"> </w:t>
      </w:r>
      <w:proofErr w:type="spellStart"/>
      <w:r w:rsidR="006808AF">
        <w:t>chính</w:t>
      </w:r>
      <w:proofErr w:type="spellEnd"/>
      <w:r w:rsidR="006808AF">
        <w:t xml:space="preserve">: </w:t>
      </w:r>
      <w:proofErr w:type="spellStart"/>
      <w:r w:rsidR="006808AF">
        <w:t>phần</w:t>
      </w:r>
      <w:proofErr w:type="spellEnd"/>
      <w:r w:rsidR="006808AF">
        <w:t xml:space="preserve"> </w:t>
      </w:r>
      <w:proofErr w:type="spellStart"/>
      <w:r w:rsidR="006808AF">
        <w:t>thứ</w:t>
      </w:r>
      <w:proofErr w:type="spellEnd"/>
      <w:r w:rsidR="006808AF">
        <w:t xml:space="preserve"> </w:t>
      </w:r>
      <w:proofErr w:type="spellStart"/>
      <w:r w:rsidR="006808AF">
        <w:t>nhất</w:t>
      </w:r>
      <w:proofErr w:type="spellEnd"/>
      <w:r w:rsidR="006808AF">
        <w:t xml:space="preserve"> </w:t>
      </w:r>
      <w:proofErr w:type="spellStart"/>
      <w:r w:rsidR="006808AF">
        <w:t>là</w:t>
      </w:r>
      <w:proofErr w:type="spellEnd"/>
      <w:r w:rsidR="006808AF">
        <w:t xml:space="preserve"> </w:t>
      </w:r>
      <w:proofErr w:type="spellStart"/>
      <w:r w:rsidR="006808AF">
        <w:t>các</w:t>
      </w:r>
      <w:proofErr w:type="spellEnd"/>
      <w:r w:rsidR="006808AF">
        <w:t xml:space="preserve"> item </w:t>
      </w:r>
      <w:proofErr w:type="spellStart"/>
      <w:r w:rsidR="006808AF">
        <w:t>chưa</w:t>
      </w:r>
      <w:proofErr w:type="spellEnd"/>
      <w:r w:rsidR="006808AF">
        <w:t xml:space="preserve"> </w:t>
      </w:r>
      <w:proofErr w:type="spellStart"/>
      <w:r w:rsidR="006808AF">
        <w:t>được</w:t>
      </w:r>
      <w:proofErr w:type="spellEnd"/>
      <w:r w:rsidR="006808AF">
        <w:t xml:space="preserve"> </w:t>
      </w:r>
      <w:proofErr w:type="spellStart"/>
      <w:r w:rsidR="006808AF">
        <w:t>đánh</w:t>
      </w:r>
      <w:proofErr w:type="spellEnd"/>
      <w:r w:rsidR="006808AF">
        <w:t xml:space="preserve"> </w:t>
      </w:r>
      <w:proofErr w:type="spellStart"/>
      <w:r w:rsidR="006808AF">
        <w:t>giá</w:t>
      </w:r>
      <w:proofErr w:type="spellEnd"/>
      <w:r w:rsidR="006808AF">
        <w:t xml:space="preserve"> </w:t>
      </w:r>
      <w:proofErr w:type="spellStart"/>
      <w:r w:rsidR="006808AF">
        <w:t>lại</w:t>
      </w:r>
      <w:proofErr w:type="spellEnd"/>
      <w:r w:rsidR="006808AF">
        <w:t xml:space="preserve"> </w:t>
      </w:r>
      <w:proofErr w:type="spellStart"/>
      <w:r w:rsidR="006808AF">
        <w:t>rất</w:t>
      </w:r>
      <w:proofErr w:type="spellEnd"/>
      <w:r w:rsidR="006808AF">
        <w:t xml:space="preserve"> </w:t>
      </w:r>
      <w:proofErr w:type="spellStart"/>
      <w:r w:rsidR="006808AF">
        <w:t>ít</w:t>
      </w:r>
      <w:proofErr w:type="spellEnd"/>
      <w:r w:rsidR="006808AF">
        <w:t xml:space="preserve"> (</w:t>
      </w:r>
      <w:proofErr w:type="spellStart"/>
      <w:r w:rsidR="006808AF">
        <w:t>đối</w:t>
      </w:r>
      <w:proofErr w:type="spellEnd"/>
      <w:r w:rsidR="006808AF">
        <w:t xml:space="preserve"> </w:t>
      </w:r>
      <w:proofErr w:type="spellStart"/>
      <w:r w:rsidR="006808AF">
        <w:t>lập</w:t>
      </w:r>
      <w:proofErr w:type="spellEnd"/>
      <w:r w:rsidR="006808AF">
        <w:t xml:space="preserve"> </w:t>
      </w:r>
      <w:proofErr w:type="spellStart"/>
      <w:r w:rsidR="006808AF">
        <w:t>với</w:t>
      </w:r>
      <w:proofErr w:type="spellEnd"/>
      <w:r w:rsidR="006808AF">
        <w:t xml:space="preserve"> user </w:t>
      </w:r>
      <w:proofErr w:type="spellStart"/>
      <w:r w:rsidR="006808AF">
        <w:t>thật</w:t>
      </w:r>
      <w:proofErr w:type="spellEnd"/>
      <w:r w:rsidR="006808AF">
        <w:t xml:space="preserve"> </w:t>
      </w:r>
      <w:proofErr w:type="spellStart"/>
      <w:r w:rsidR="006808AF">
        <w:t>là</w:t>
      </w:r>
      <w:proofErr w:type="spellEnd"/>
      <w:r w:rsidR="006808AF">
        <w:t xml:space="preserve"> </w:t>
      </w:r>
      <w:proofErr w:type="spellStart"/>
      <w:r w:rsidR="006808AF">
        <w:t>các</w:t>
      </w:r>
      <w:proofErr w:type="spellEnd"/>
      <w:r w:rsidR="006808AF">
        <w:t xml:space="preserve"> </w:t>
      </w:r>
      <w:proofErr w:type="spellStart"/>
      <w:r w:rsidR="006808AF">
        <w:t>chưa</w:t>
      </w:r>
      <w:proofErr w:type="spellEnd"/>
      <w:r w:rsidR="006808AF">
        <w:t xml:space="preserve"> </w:t>
      </w:r>
      <w:proofErr w:type="spellStart"/>
      <w:r w:rsidR="006808AF">
        <w:t>được</w:t>
      </w:r>
      <w:proofErr w:type="spellEnd"/>
      <w:r w:rsidR="006808AF">
        <w:t xml:space="preserve"> </w:t>
      </w:r>
      <w:proofErr w:type="spellStart"/>
      <w:r w:rsidR="006808AF">
        <w:t>đánh</w:t>
      </w:r>
      <w:proofErr w:type="spellEnd"/>
      <w:r w:rsidR="006808AF">
        <w:t xml:space="preserve"> </w:t>
      </w:r>
      <w:proofErr w:type="spellStart"/>
      <w:r w:rsidR="006808AF">
        <w:t>giá</w:t>
      </w:r>
      <w:proofErr w:type="spellEnd"/>
      <w:r w:rsidR="006808AF">
        <w:t xml:space="preserve"> </w:t>
      </w:r>
      <w:proofErr w:type="spellStart"/>
      <w:r w:rsidR="006808AF">
        <w:t>lại</w:t>
      </w:r>
      <w:proofErr w:type="spellEnd"/>
      <w:r w:rsidR="006808AF">
        <w:t xml:space="preserve"> </w:t>
      </w:r>
      <w:proofErr w:type="spellStart"/>
      <w:r w:rsidR="006808AF">
        <w:t>nhiều</w:t>
      </w:r>
      <w:proofErr w:type="spellEnd"/>
      <w:r w:rsidR="006808AF">
        <w:t xml:space="preserve">), </w:t>
      </w:r>
      <w:proofErr w:type="spellStart"/>
      <w:r w:rsidR="006808AF">
        <w:t>trong</w:t>
      </w:r>
      <w:proofErr w:type="spellEnd"/>
      <w:r w:rsidR="006808AF">
        <w:t xml:space="preserve"> </w:t>
      </w:r>
      <w:proofErr w:type="spellStart"/>
      <w:r w:rsidR="006808AF">
        <w:t>khi</w:t>
      </w:r>
      <w:proofErr w:type="spellEnd"/>
      <w:r w:rsidR="006808AF">
        <w:t xml:space="preserve"> </w:t>
      </w:r>
      <w:proofErr w:type="spellStart"/>
      <w:r w:rsidR="006808AF">
        <w:t>các</w:t>
      </w:r>
      <w:proofErr w:type="spellEnd"/>
      <w:r w:rsidR="006808AF">
        <w:t xml:space="preserve"> item </w:t>
      </w:r>
      <w:proofErr w:type="spellStart"/>
      <w:r w:rsidR="006808AF">
        <w:t>được</w:t>
      </w:r>
      <w:proofErr w:type="spellEnd"/>
      <w:r w:rsidR="006808AF">
        <w:t xml:space="preserve"> </w:t>
      </w:r>
      <w:proofErr w:type="spellStart"/>
      <w:r w:rsidR="006808AF">
        <w:t>đánh</w:t>
      </w:r>
      <w:proofErr w:type="spellEnd"/>
      <w:r w:rsidR="006808AF">
        <w:t xml:space="preserve"> </w:t>
      </w:r>
      <w:proofErr w:type="spellStart"/>
      <w:r w:rsidR="006808AF">
        <w:t>giá</w:t>
      </w:r>
      <w:proofErr w:type="spellEnd"/>
      <w:r w:rsidR="006808AF">
        <w:t xml:space="preserve"> </w:t>
      </w:r>
      <w:proofErr w:type="spellStart"/>
      <w:r w:rsidR="006808AF">
        <w:t>lại</w:t>
      </w:r>
      <w:proofErr w:type="spellEnd"/>
      <w:r w:rsidR="006808AF">
        <w:t xml:space="preserve"> </w:t>
      </w:r>
      <w:proofErr w:type="spellStart"/>
      <w:r w:rsidR="006808AF">
        <w:t>rất</w:t>
      </w:r>
      <w:proofErr w:type="spellEnd"/>
      <w:r w:rsidR="006808AF">
        <w:t xml:space="preserve"> </w:t>
      </w:r>
      <w:proofErr w:type="spellStart"/>
      <w:r w:rsidR="006808AF">
        <w:t>nhiều</w:t>
      </w:r>
      <w:proofErr w:type="spellEnd"/>
      <w:r w:rsidR="006808AF">
        <w:t>.</w:t>
      </w:r>
    </w:p>
    <w:p w14:paraId="4516A0F7" w14:textId="7D060F1B" w:rsidR="00E74B03" w:rsidRPr="00D91155" w:rsidRDefault="00BD3B87" w:rsidP="00BD3B87">
      <w:pPr>
        <w:pStyle w:val="Nidungvnbn"/>
      </w:pP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các</w:t>
      </w:r>
      <w:proofErr w:type="spellEnd"/>
      <w:r>
        <w:t xml:space="preserve"> item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user </w:t>
      </w:r>
      <w:proofErr w:type="spellStart"/>
      <w:r>
        <w:t>gồm</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thành</w:t>
      </w:r>
      <w:proofErr w:type="spellEnd"/>
      <w:r>
        <w:t xml:space="preserve"> </w:t>
      </w:r>
      <w:proofErr w:type="spellStart"/>
      <w:r>
        <w:t>phần</w:t>
      </w:r>
      <w:proofErr w:type="spellEnd"/>
      <w:r>
        <w:t xml:space="preserve"> con,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con </w:t>
      </w:r>
      <w:proofErr w:type="spellStart"/>
      <w:r>
        <w:t>này</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con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item </w:t>
      </w:r>
      <w:proofErr w:type="spellStart"/>
      <w:r>
        <w:t>mục</w:t>
      </w:r>
      <w:proofErr w:type="spellEnd"/>
      <w:r>
        <w:t xml:space="preserve"> </w:t>
      </w:r>
      <w:proofErr w:type="spellStart"/>
      <w:r>
        <w:t>tiêu</w:t>
      </w:r>
      <w:proofErr w:type="spellEnd"/>
      <w:r>
        <w:t xml:space="preserve"> (target item i</w:t>
      </w:r>
      <w:r w:rsidRPr="00BD3B87">
        <w:rPr>
          <w:vertAlign w:val="subscript"/>
        </w:rPr>
        <w:t>t</w:t>
      </w:r>
      <w:r>
        <w:t xml:space="preserve">), </w:t>
      </w:r>
      <w:proofErr w:type="spellStart"/>
      <w:r>
        <w:t>các</w:t>
      </w:r>
      <w:proofErr w:type="spellEnd"/>
      <w:r>
        <w:t xml:space="preserve"> item </w:t>
      </w:r>
      <w:proofErr w:type="spellStart"/>
      <w:r>
        <w:t>được</w:t>
      </w:r>
      <w:proofErr w:type="spellEnd"/>
      <w:r>
        <w:t xml:space="preserve"> </w:t>
      </w:r>
      <w:proofErr w:type="spellStart"/>
      <w:r>
        <w:t>chọn</w:t>
      </w:r>
      <w:proofErr w:type="spellEnd"/>
      <w:r w:rsidR="00332CD1">
        <w:t xml:space="preserve"> </w:t>
      </w:r>
      <w:r>
        <w:t>(selected item i</w:t>
      </w:r>
      <w:r w:rsidRPr="00BD3B87">
        <w:rPr>
          <w:vertAlign w:val="subscript"/>
        </w:rPr>
        <w:t>s</w:t>
      </w:r>
      <w:r>
        <w:t xml:space="preserve">) </w:t>
      </w:r>
      <w:proofErr w:type="spellStart"/>
      <w:r>
        <w:t>và</w:t>
      </w:r>
      <w:proofErr w:type="spellEnd"/>
      <w:r>
        <w:t xml:space="preserve"> </w:t>
      </w:r>
      <w:proofErr w:type="spellStart"/>
      <w:r>
        <w:t>các</w:t>
      </w:r>
      <w:proofErr w:type="spellEnd"/>
      <w:r>
        <w:t xml:space="preserve"> item </w:t>
      </w:r>
      <w:proofErr w:type="spellStart"/>
      <w:r>
        <w:t>phụ</w:t>
      </w:r>
      <w:proofErr w:type="spellEnd"/>
      <w:r>
        <w:t xml:space="preserve"> (filler item i</w:t>
      </w:r>
      <w:r w:rsidRPr="00BD3B87">
        <w:rPr>
          <w:vertAlign w:val="subscript"/>
        </w:rPr>
        <w:t>f</w:t>
      </w:r>
      <w:r>
        <w:t xml:space="preserve">). </w:t>
      </w:r>
    </w:p>
    <w:p w14:paraId="102A06F0" w14:textId="52B7441E" w:rsidR="00753CDD" w:rsidRDefault="00BD3B87" w:rsidP="00723B2E">
      <w:pPr>
        <w:pStyle w:val="Tiumccp1"/>
        <w:numPr>
          <w:ilvl w:val="1"/>
          <w:numId w:val="1"/>
        </w:numPr>
      </w:pP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p>
    <w:p w14:paraId="695122D6" w14:textId="4508270F" w:rsidR="00AD3848" w:rsidRDefault="000A6837" w:rsidP="00AD3848">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khái</w:t>
      </w:r>
      <w:proofErr w:type="spellEnd"/>
      <w:r>
        <w:t xml:space="preserve"> </w:t>
      </w:r>
      <w:proofErr w:type="spellStart"/>
      <w:r>
        <w:t>quát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thông</w:t>
      </w:r>
      <w:proofErr w:type="spellEnd"/>
      <w:r>
        <w:t xml:space="preserve"> qua </w:t>
      </w:r>
      <w:proofErr w:type="spellStart"/>
      <w:r>
        <w:t>hình</w:t>
      </w:r>
      <w:proofErr w:type="spellEnd"/>
      <w:r>
        <w:t xml:space="preserve"> </w:t>
      </w:r>
      <w:proofErr w:type="spellStart"/>
      <w:r>
        <w:t>vẽ</w:t>
      </w:r>
      <w:proofErr w:type="spellEnd"/>
      <w:r>
        <w:t xml:space="preserve"> </w:t>
      </w:r>
      <w:proofErr w:type="spellStart"/>
      <w:r>
        <w:t>sau</w:t>
      </w:r>
      <w:proofErr w:type="spellEnd"/>
      <w:r>
        <w:t>:</w:t>
      </w:r>
    </w:p>
    <w:p w14:paraId="64CF3719" w14:textId="5814DD02" w:rsidR="000A6837" w:rsidRDefault="00421EAC" w:rsidP="00421EAC">
      <w:pPr>
        <w:pStyle w:val="Nidungvnbn"/>
        <w:jc w:val="center"/>
      </w:pPr>
      <w:r w:rsidRPr="00421EAC">
        <w:rPr>
          <w:noProof/>
        </w:rPr>
        <w:lastRenderedPageBreak/>
        <w:drawing>
          <wp:inline distT="0" distB="0" distL="0" distR="0" wp14:anchorId="7263E4AA" wp14:editId="7D4841E5">
            <wp:extent cx="5197290" cy="2484335"/>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97290" cy="2484335"/>
                    </a:xfrm>
                    <a:prstGeom prst="rect">
                      <a:avLst/>
                    </a:prstGeom>
                  </pic:spPr>
                </pic:pic>
              </a:graphicData>
            </a:graphic>
          </wp:inline>
        </w:drawing>
      </w:r>
    </w:p>
    <w:p w14:paraId="336F8871" w14:textId="322FC145" w:rsidR="00421EAC" w:rsidRDefault="00421EAC" w:rsidP="00421EAC">
      <w:pPr>
        <w:pStyle w:val="Caption"/>
      </w:pPr>
      <w:proofErr w:type="spellStart"/>
      <w:r>
        <w:t>Hình</w:t>
      </w:r>
      <w:proofErr w:type="spellEnd"/>
      <w:r>
        <w:t xml:space="preserve"> 2.2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 </w:t>
      </w:r>
      <w:r w:rsidRPr="00421EAC">
        <w:rPr>
          <w:vertAlign w:val="superscript"/>
        </w:rPr>
        <w:t>[1]</w:t>
      </w:r>
    </w:p>
    <w:p w14:paraId="0FB7B90E" w14:textId="247CB94C" w:rsidR="00BB08D3" w:rsidRDefault="00BB08D3" w:rsidP="00421EAC">
      <w:pPr>
        <w:pStyle w:val="Tiumccp2"/>
        <w:numPr>
          <w:ilvl w:val="2"/>
          <w:numId w:val="1"/>
        </w:numPr>
      </w:pPr>
      <w:proofErr w:type="spellStart"/>
      <w:r>
        <w:t>Chiều</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tấn</w:t>
      </w:r>
      <w:proofErr w:type="spellEnd"/>
      <w:r>
        <w:t xml:space="preserve"> </w:t>
      </w:r>
      <w:proofErr w:type="spellStart"/>
      <w:r>
        <w:t>công</w:t>
      </w:r>
      <w:proofErr w:type="spellEnd"/>
    </w:p>
    <w:p w14:paraId="5FDD6662" w14:textId="3EBA7131" w:rsidR="00BB08D3" w:rsidRDefault="00001864" w:rsidP="00001864">
      <w:pPr>
        <w:pStyle w:val="Nidungvnbn"/>
      </w:pPr>
      <w:proofErr w:type="spellStart"/>
      <w:r w:rsidRPr="00001864">
        <w:t>Các</w:t>
      </w:r>
      <w:proofErr w:type="spellEnd"/>
      <w:r w:rsidRPr="00001864">
        <w:t xml:space="preserve"> </w:t>
      </w:r>
      <w:proofErr w:type="spellStart"/>
      <w:r w:rsidRPr="00001864">
        <w:t>cuộc</w:t>
      </w:r>
      <w:proofErr w:type="spellEnd"/>
      <w:r w:rsidRPr="00001864">
        <w:t xml:space="preserve"> </w:t>
      </w:r>
      <w:proofErr w:type="spellStart"/>
      <w:r w:rsidRPr="00001864">
        <w:t>tấn</w:t>
      </w:r>
      <w:proofErr w:type="spellEnd"/>
      <w:r w:rsidRPr="00001864">
        <w:t xml:space="preserve"> </w:t>
      </w:r>
      <w:proofErr w:type="spellStart"/>
      <w:r w:rsidRPr="00001864">
        <w:t>công</w:t>
      </w:r>
      <w:proofErr w:type="spellEnd"/>
      <w:r w:rsidRPr="00001864">
        <w:t xml:space="preserve"> </w:t>
      </w:r>
      <w:proofErr w:type="spellStart"/>
      <w:r w:rsidR="002873C4">
        <w:t>bằng</w:t>
      </w:r>
      <w:proofErr w:type="spellEnd"/>
      <w:r w:rsidR="002873C4">
        <w:t xml:space="preserve"> </w:t>
      </w:r>
      <w:proofErr w:type="spellStart"/>
      <w:r w:rsidR="002873C4">
        <w:t>các</w:t>
      </w:r>
      <w:proofErr w:type="spellEnd"/>
      <w:r w:rsidR="002873C4">
        <w:t xml:space="preserve"> </w:t>
      </w:r>
      <w:proofErr w:type="spellStart"/>
      <w:r w:rsidR="002873C4">
        <w:t>hồ</w:t>
      </w:r>
      <w:proofErr w:type="spellEnd"/>
      <w:r w:rsidR="002873C4">
        <w:t xml:space="preserve"> </w:t>
      </w:r>
      <w:proofErr w:type="spellStart"/>
      <w:r w:rsidR="002873C4">
        <w:t>sơ</w:t>
      </w:r>
      <w:proofErr w:type="spellEnd"/>
      <w:r w:rsidR="002873C4">
        <w:t xml:space="preserve"> </w:t>
      </w:r>
      <w:proofErr w:type="spellStart"/>
      <w:r w:rsidR="002873C4">
        <w:t>giả</w:t>
      </w:r>
      <w:proofErr w:type="spellEnd"/>
      <w:r w:rsidRPr="00001864">
        <w:t xml:space="preserve"> </w:t>
      </w:r>
      <w:proofErr w:type="spellStart"/>
      <w:r w:rsidRPr="00001864">
        <w:t>có</w:t>
      </w:r>
      <w:proofErr w:type="spellEnd"/>
      <w:r w:rsidRPr="00001864">
        <w:t xml:space="preserve"> </w:t>
      </w:r>
      <w:proofErr w:type="spellStart"/>
      <w:r w:rsidRPr="00001864">
        <w:t>thể</w:t>
      </w:r>
      <w:proofErr w:type="spellEnd"/>
      <w:r w:rsidRPr="00001864">
        <w:t xml:space="preserve"> </w:t>
      </w:r>
      <w:proofErr w:type="spellStart"/>
      <w:r w:rsidRPr="00001864">
        <w:t>được</w:t>
      </w:r>
      <w:proofErr w:type="spellEnd"/>
      <w:r w:rsidRPr="00001864">
        <w:t xml:space="preserve"> </w:t>
      </w:r>
      <w:proofErr w:type="spellStart"/>
      <w:r w:rsidRPr="00001864">
        <w:t>phân</w:t>
      </w:r>
      <w:proofErr w:type="spellEnd"/>
      <w:r w:rsidRPr="00001864">
        <w:t xml:space="preserve"> </w:t>
      </w:r>
      <w:proofErr w:type="spellStart"/>
      <w:r w:rsidRPr="00001864">
        <w:t>loại</w:t>
      </w:r>
      <w:proofErr w:type="spellEnd"/>
      <w:r w:rsidRPr="00001864">
        <w:t xml:space="preserve"> </w:t>
      </w:r>
      <w:proofErr w:type="spellStart"/>
      <w:r w:rsidRPr="00001864">
        <w:t>dựa</w:t>
      </w:r>
      <w:proofErr w:type="spellEnd"/>
      <w:r w:rsidRPr="00001864">
        <w:t xml:space="preserve"> </w:t>
      </w:r>
      <w:proofErr w:type="spellStart"/>
      <w:r w:rsidRPr="00001864">
        <w:t>trên</w:t>
      </w:r>
      <w:proofErr w:type="spellEnd"/>
      <w:r w:rsidRPr="00001864">
        <w:t xml:space="preserve"> </w:t>
      </w:r>
      <w:proofErr w:type="spellStart"/>
      <w:r w:rsidR="002873C4">
        <w:t>trình</w:t>
      </w:r>
      <w:proofErr w:type="spellEnd"/>
      <w:r w:rsidR="002873C4">
        <w:t xml:space="preserve"> </w:t>
      </w:r>
      <w:proofErr w:type="spellStart"/>
      <w:r w:rsidR="002873C4">
        <w:t>độ</w:t>
      </w:r>
      <w:proofErr w:type="spellEnd"/>
      <w:r w:rsidR="002873C4">
        <w:t xml:space="preserve"> (</w:t>
      </w:r>
      <w:proofErr w:type="spellStart"/>
      <w:r w:rsidR="002873C4">
        <w:t>độ</w:t>
      </w:r>
      <w:proofErr w:type="spellEnd"/>
      <w:r w:rsidR="002873C4">
        <w:t xml:space="preserve"> </w:t>
      </w:r>
      <w:proofErr w:type="spellStart"/>
      <w:r w:rsidR="002873C4">
        <w:t>phức</w:t>
      </w:r>
      <w:proofErr w:type="spellEnd"/>
      <w:r w:rsidR="002873C4">
        <w:t xml:space="preserve"> </w:t>
      </w:r>
      <w:proofErr w:type="spellStart"/>
      <w:r w:rsidR="002873C4">
        <w:t>tạp</w:t>
      </w:r>
      <w:proofErr w:type="spellEnd"/>
      <w:r w:rsidR="002873C4">
        <w:t xml:space="preserve"> </w:t>
      </w:r>
      <w:proofErr w:type="spellStart"/>
      <w:r w:rsidR="002873C4">
        <w:t>sử</w:t>
      </w:r>
      <w:proofErr w:type="spellEnd"/>
      <w:r w:rsidR="002873C4">
        <w:t xml:space="preserve"> </w:t>
      </w:r>
      <w:proofErr w:type="spellStart"/>
      <w:r w:rsidR="002873C4">
        <w:t>dụng</w:t>
      </w:r>
      <w:proofErr w:type="spellEnd"/>
      <w:r w:rsidR="002873C4">
        <w:t>)</w:t>
      </w:r>
      <w:r w:rsidRPr="00001864">
        <w:t xml:space="preserve">, ý </w:t>
      </w:r>
      <w:proofErr w:type="spellStart"/>
      <w:r w:rsidRPr="00001864">
        <w:t>định</w:t>
      </w:r>
      <w:proofErr w:type="spellEnd"/>
      <w:r w:rsidRPr="00001864">
        <w:t xml:space="preserve"> </w:t>
      </w:r>
      <w:proofErr w:type="spellStart"/>
      <w:r w:rsidRPr="00001864">
        <w:t>cụ</w:t>
      </w:r>
      <w:proofErr w:type="spellEnd"/>
      <w:r w:rsidRPr="00001864">
        <w:t xml:space="preserve"> </w:t>
      </w:r>
      <w:proofErr w:type="spellStart"/>
      <w:r w:rsidRPr="00001864">
        <w:t>thể</w:t>
      </w:r>
      <w:proofErr w:type="spellEnd"/>
      <w:r w:rsidRPr="00001864">
        <w:t xml:space="preserve"> </w:t>
      </w:r>
      <w:proofErr w:type="spellStart"/>
      <w:r w:rsidRPr="00001864">
        <w:t>và</w:t>
      </w:r>
      <w:proofErr w:type="spellEnd"/>
      <w:r w:rsidRPr="00001864">
        <w:t xml:space="preserve"> </w:t>
      </w:r>
      <w:proofErr w:type="spellStart"/>
      <w:r w:rsidRPr="00001864">
        <w:t>quy</w:t>
      </w:r>
      <w:proofErr w:type="spellEnd"/>
      <w:r w:rsidRPr="00001864">
        <w:t xml:space="preserve"> </w:t>
      </w:r>
      <w:proofErr w:type="spellStart"/>
      <w:r w:rsidRPr="00001864">
        <w:t>mô</w:t>
      </w:r>
      <w:proofErr w:type="spellEnd"/>
      <w:r w:rsidRPr="00001864">
        <w:t xml:space="preserve"> </w:t>
      </w:r>
      <w:proofErr w:type="spellStart"/>
      <w:r w:rsidRPr="00001864">
        <w:t>của</w:t>
      </w:r>
      <w:proofErr w:type="spellEnd"/>
      <w:r w:rsidRPr="00001864">
        <w:t xml:space="preserve"> </w:t>
      </w:r>
      <w:proofErr w:type="spellStart"/>
      <w:r w:rsidR="002873C4">
        <w:t>kẻ</w:t>
      </w:r>
      <w:proofErr w:type="spellEnd"/>
      <w:r w:rsidRPr="00001864">
        <w:t xml:space="preserve"> </w:t>
      </w:r>
      <w:proofErr w:type="spellStart"/>
      <w:r w:rsidRPr="00001864">
        <w:t>tấn</w:t>
      </w:r>
      <w:proofErr w:type="spellEnd"/>
      <w:r w:rsidRPr="00001864">
        <w:t xml:space="preserve"> </w:t>
      </w:r>
      <w:proofErr w:type="spellStart"/>
      <w:r w:rsidRPr="00001864">
        <w:t>công</w:t>
      </w:r>
      <w:proofErr w:type="spellEnd"/>
      <w:r w:rsidRPr="00001864">
        <w:t>.</w:t>
      </w:r>
    </w:p>
    <w:p w14:paraId="7F315E2F" w14:textId="79F355C5" w:rsidR="002873C4" w:rsidRDefault="002873C4" w:rsidP="002873C4">
      <w:pPr>
        <w:pStyle w:val="Nidungvnbn"/>
      </w:pPr>
      <w:proofErr w:type="spellStart"/>
      <w:r>
        <w:t>Từ</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tốt</w:t>
      </w:r>
      <w:proofErr w:type="spellEnd"/>
      <w:r>
        <w:t xml:space="preserve"> </w:t>
      </w:r>
      <w:proofErr w:type="spellStart"/>
      <w:r w:rsidR="00E90D4D">
        <w:t>để</w:t>
      </w:r>
      <w:proofErr w:type="spellEnd"/>
      <w:r w:rsidR="00E90D4D">
        <w:t xml:space="preserve"> </w:t>
      </w:r>
      <w:proofErr w:type="spellStart"/>
      <w:r>
        <w:t>chống</w:t>
      </w:r>
      <w:proofErr w:type="spellEnd"/>
      <w:r>
        <w:t xml:space="preserve"> </w:t>
      </w:r>
      <w:proofErr w:type="spellStart"/>
      <w:r>
        <w:t>lại</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rsidR="00E90D4D">
        <w:t>mà</w:t>
      </w:r>
      <w:proofErr w:type="spellEnd"/>
      <w:r w:rsidR="00E90D4D">
        <w:t xml:space="preserve"> </w:t>
      </w:r>
      <w:proofErr w:type="spellStart"/>
      <w:r w:rsidR="00E90D4D">
        <w:t>nó</w:t>
      </w:r>
      <w:proofErr w:type="spellEnd"/>
      <w:r w:rsidR="00E90D4D">
        <w:t xml:space="preserve"> </w:t>
      </w:r>
      <w:proofErr w:type="spellStart"/>
      <w:r w:rsidR="00E90D4D">
        <w:t>sẽ</w:t>
      </w:r>
      <w:proofErr w:type="spellEnd"/>
      <w:r w:rsidR="00E90D4D">
        <w:t xml:space="preserve"> </w:t>
      </w:r>
      <w:proofErr w:type="spellStart"/>
      <w:r w:rsidR="00E90D4D">
        <w:t>vừa</w:t>
      </w:r>
      <w:proofErr w:type="spellEnd"/>
      <w:r w:rsidR="00E90D4D">
        <w:t xml:space="preserve"> </w:t>
      </w:r>
      <w:proofErr w:type="spellStart"/>
      <w:r w:rsidR="00E90D4D">
        <w:t>có</w:t>
      </w:r>
      <w:proofErr w:type="spellEnd"/>
      <w:r w:rsidR="00E90D4D">
        <w:t xml:space="preserve"> </w:t>
      </w:r>
      <w:proofErr w:type="spellStart"/>
      <w:r w:rsidR="00E90D4D">
        <w:t>khả</w:t>
      </w:r>
      <w:proofErr w:type="spellEnd"/>
      <w:r w:rsidR="00E90D4D">
        <w:t xml:space="preserve"> </w:t>
      </w:r>
      <w:proofErr w:type="spellStart"/>
      <w:r w:rsidR="00E90D4D">
        <w:t>năng</w:t>
      </w:r>
      <w:proofErr w:type="spellEnd"/>
      <w:r w:rsidR="00E90D4D">
        <w:t xml:space="preserve"> </w:t>
      </w:r>
      <w:proofErr w:type="spellStart"/>
      <w:r w:rsidR="00E90D4D">
        <w:t>gây</w:t>
      </w:r>
      <w:proofErr w:type="spellEnd"/>
      <w:r w:rsidR="00E90D4D">
        <w:t xml:space="preserve"> ra</w:t>
      </w:r>
      <w:r>
        <w:t xml:space="preserve"> </w:t>
      </w:r>
      <w:proofErr w:type="spellStart"/>
      <w:r>
        <w:t>tác</w:t>
      </w:r>
      <w:proofErr w:type="spellEnd"/>
      <w:r>
        <w:t xml:space="preserve"> </w:t>
      </w:r>
      <w:proofErr w:type="spellStart"/>
      <w:r>
        <w:t>động</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rsidR="00E90D4D">
        <w:t>cho</w:t>
      </w:r>
      <w:proofErr w:type="spellEnd"/>
      <w:r w:rsidR="00E90D4D">
        <w:t xml:space="preserve"> </w:t>
      </w:r>
      <w:proofErr w:type="spellStart"/>
      <w:r w:rsidR="00E90D4D">
        <w:t>hệ</w:t>
      </w:r>
      <w:proofErr w:type="spellEnd"/>
      <w:r w:rsidR="00E90D4D">
        <w:t xml:space="preserve"> </w:t>
      </w:r>
      <w:proofErr w:type="spellStart"/>
      <w:r w:rsidR="00E90D4D">
        <w:t>thống</w:t>
      </w:r>
      <w:proofErr w:type="spellEnd"/>
      <w:r w:rsidR="00E90D4D">
        <w:t xml:space="preserve"> </w:t>
      </w:r>
      <w:proofErr w:type="spellStart"/>
      <w:r w:rsidR="00E90D4D">
        <w:t>mà</w:t>
      </w:r>
      <w:proofErr w:type="spellEnd"/>
      <w:r w:rsidR="00E90D4D">
        <w:t xml:space="preserve"> </w:t>
      </w:r>
      <w:proofErr w:type="spellStart"/>
      <w:r w:rsidR="00E90D4D">
        <w:t>vừa</w:t>
      </w:r>
      <w:proofErr w:type="spellEnd"/>
      <w:r w:rsidR="00E90D4D">
        <w:t xml:space="preserve"> </w:t>
      </w:r>
      <w:proofErr w:type="spellStart"/>
      <w:r w:rsidR="00E90D4D">
        <w:t>sao</w:t>
      </w:r>
      <w:proofErr w:type="spellEnd"/>
      <w:r w:rsidR="00E90D4D">
        <w:t xml:space="preserve"> </w:t>
      </w:r>
      <w:proofErr w:type="spellStart"/>
      <w:r w:rsidR="00E90D4D">
        <w:t>cho</w:t>
      </w:r>
      <w:proofErr w:type="spellEnd"/>
      <w:r>
        <w:t xml:space="preserve"> </w:t>
      </w:r>
      <w:proofErr w:type="spellStart"/>
      <w:r>
        <w:t>nỗ</w:t>
      </w:r>
      <w:proofErr w:type="spellEnd"/>
      <w:r>
        <w:t xml:space="preserve"> </w:t>
      </w:r>
      <w:proofErr w:type="spellStart"/>
      <w:r>
        <w:t>lực</w:t>
      </w:r>
      <w:proofErr w:type="spellEnd"/>
      <w:r>
        <w:t xml:space="preserve"> </w:t>
      </w:r>
      <w:proofErr w:type="spellStart"/>
      <w:r w:rsidR="00E90D4D">
        <w:t>của</w:t>
      </w:r>
      <w:proofErr w:type="spellEnd"/>
      <w:r w:rsidR="00E90D4D">
        <w:t xml:space="preserve"> </w:t>
      </w:r>
      <w:proofErr w:type="spellStart"/>
      <w:r w:rsidR="00E90D4D">
        <w:t>kẻ</w:t>
      </w:r>
      <w:proofErr w:type="spellEnd"/>
      <w:r w:rsidR="00E90D4D">
        <w:t xml:space="preserve"> </w:t>
      </w:r>
      <w:proofErr w:type="spellStart"/>
      <w:r w:rsidR="00E90D4D">
        <w:t>tấn</w:t>
      </w:r>
      <w:proofErr w:type="spellEnd"/>
      <w:r w:rsidR="00E90D4D">
        <w:t xml:space="preserve"> </w:t>
      </w:r>
      <w:proofErr w:type="spellStart"/>
      <w:r w:rsidR="00E90D4D">
        <w:t>công</w:t>
      </w:r>
      <w:proofErr w:type="spellEnd"/>
      <w:r w:rsidR="00E90D4D">
        <w:t xml:space="preserve"> </w:t>
      </w:r>
      <w:proofErr w:type="spellStart"/>
      <w:r w:rsidR="00E90D4D">
        <w:t>sẽ</w:t>
      </w:r>
      <w:proofErr w:type="spellEnd"/>
      <w:r w:rsidR="00E90D4D">
        <w:t xml:space="preserve"> </w:t>
      </w:r>
      <w:proofErr w:type="spellStart"/>
      <w:r w:rsidR="00E90D4D">
        <w:t>sử</w:t>
      </w:r>
      <w:proofErr w:type="spellEnd"/>
      <w:r w:rsidR="00E90D4D">
        <w:t xml:space="preserve"> </w:t>
      </w:r>
      <w:proofErr w:type="spellStart"/>
      <w:r w:rsidR="00E90D4D">
        <w:t>dụng</w:t>
      </w:r>
      <w:proofErr w:type="spellEnd"/>
      <w:r w:rsidR="00E90D4D">
        <w:t xml:space="preserve"> </w:t>
      </w:r>
      <w:proofErr w:type="spellStart"/>
      <w:r w:rsidR="00E90D4D">
        <w:t>là</w:t>
      </w:r>
      <w:proofErr w:type="spellEnd"/>
      <w:r w:rsidR="00E90D4D">
        <w:t xml:space="preserve"> </w:t>
      </w:r>
      <w:proofErr w:type="spellStart"/>
      <w:r>
        <w:t>ít</w:t>
      </w:r>
      <w:proofErr w:type="spellEnd"/>
      <w:r>
        <w:t xml:space="preserve"> </w:t>
      </w:r>
      <w:proofErr w:type="spellStart"/>
      <w:r>
        <w:t>nhất</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rsidR="00E90D4D">
        <w:t>để</w:t>
      </w:r>
      <w:proofErr w:type="spellEnd"/>
      <w:r w:rsidR="00E90D4D">
        <w:t xml:space="preserve"> </w:t>
      </w:r>
      <w:proofErr w:type="spellStart"/>
      <w:r w:rsidR="00E90D4D">
        <w:t>đánh</w:t>
      </w:r>
      <w:proofErr w:type="spellEnd"/>
      <w:r w:rsidR="00E90D4D">
        <w:t xml:space="preserve"> </w:t>
      </w:r>
      <w:proofErr w:type="spellStart"/>
      <w:r w:rsidR="00E90D4D">
        <w:t>giá</w:t>
      </w:r>
      <w:proofErr w:type="spellEnd"/>
      <w:r w:rsidR="00E90D4D">
        <w:t xml:space="preserve"> </w:t>
      </w:r>
      <w:proofErr w:type="spellStart"/>
      <w:r w:rsidR="00E90D4D">
        <w:t>sự</w:t>
      </w:r>
      <w:proofErr w:type="spellEnd"/>
      <w:r>
        <w:t xml:space="preserve"> </w:t>
      </w:r>
      <w:proofErr w:type="spellStart"/>
      <w:r>
        <w:t>nỗ</w:t>
      </w:r>
      <w:proofErr w:type="spellEnd"/>
      <w:r>
        <w:t xml:space="preserve"> </w:t>
      </w:r>
      <w:proofErr w:type="spellStart"/>
      <w:r>
        <w:t>lực</w:t>
      </w:r>
      <w:proofErr w:type="spellEnd"/>
      <w:r>
        <w:t xml:space="preserve"> </w:t>
      </w:r>
      <w:proofErr w:type="spellStart"/>
      <w:r w:rsidR="00E90D4D">
        <w:t>của</w:t>
      </w:r>
      <w:proofErr w:type="spellEnd"/>
      <w:r w:rsidR="00E90D4D">
        <w:t xml:space="preserve"> </w:t>
      </w:r>
      <w:proofErr w:type="spellStart"/>
      <w:r w:rsidR="00E90D4D">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rsidR="00E90D4D">
        <w:t>đã</w:t>
      </w:r>
      <w:proofErr w:type="spellEnd"/>
      <w:r w:rsidR="00E90D4D">
        <w:t xml:space="preserve"> </w:t>
      </w:r>
      <w:proofErr w:type="spellStart"/>
      <w:r w:rsidR="00E90D4D">
        <w:t>sử</w:t>
      </w:r>
      <w:proofErr w:type="spellEnd"/>
      <w:r w:rsidR="00E90D4D">
        <w:t xml:space="preserve"> </w:t>
      </w:r>
      <w:proofErr w:type="spellStart"/>
      <w:r w:rsidR="00E90D4D">
        <w:t>dụng</w:t>
      </w:r>
      <w:proofErr w:type="spellEnd"/>
      <w:r>
        <w:t xml:space="preserve">, </w:t>
      </w:r>
      <w:proofErr w:type="spellStart"/>
      <w:r>
        <w:t>nhưng</w:t>
      </w:r>
      <w:proofErr w:type="spellEnd"/>
      <w:r>
        <w:t xml:space="preserve"> </w:t>
      </w:r>
      <w:proofErr w:type="spellStart"/>
      <w:r>
        <w:t>trong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r w:rsidR="00E90D4D">
        <w:t>ta</w:t>
      </w:r>
      <w:r>
        <w:t xml:space="preserve"> </w:t>
      </w:r>
      <w:proofErr w:type="spellStart"/>
      <w:r>
        <w:t>sẽ</w:t>
      </w:r>
      <w:proofErr w:type="spellEnd"/>
      <w:r>
        <w:t xml:space="preserve"> </w:t>
      </w:r>
      <w:proofErr w:type="spellStart"/>
      <w:r w:rsidR="00E90D4D">
        <w:t>chủ</w:t>
      </w:r>
      <w:proofErr w:type="spellEnd"/>
      <w:r w:rsidR="00E90D4D">
        <w:t xml:space="preserve"> </w:t>
      </w:r>
      <w:proofErr w:type="spellStart"/>
      <w:r w:rsidR="00E90D4D">
        <w:t>yếu</w:t>
      </w:r>
      <w:proofErr w:type="spellEnd"/>
      <w:r w:rsidR="00E90D4D">
        <w:t xml:space="preserve"> </w:t>
      </w:r>
      <w:proofErr w:type="spellStart"/>
      <w:r w:rsidR="00E90D4D">
        <w:t>tập</w:t>
      </w:r>
      <w:proofErr w:type="spellEnd"/>
      <w:r w:rsidR="00E90D4D">
        <w:t xml:space="preserve"> </w:t>
      </w:r>
      <w:proofErr w:type="spellStart"/>
      <w:r w:rsidR="00E90D4D">
        <w:t>trung</w:t>
      </w:r>
      <w:proofErr w:type="spellEnd"/>
      <w:r w:rsidR="00E90D4D">
        <w:t xml:space="preserve"> </w:t>
      </w:r>
      <w:proofErr w:type="spellStart"/>
      <w:r>
        <w:t>nhấn</w:t>
      </w:r>
      <w:proofErr w:type="spellEnd"/>
      <w:r>
        <w:t xml:space="preserve"> </w:t>
      </w:r>
      <w:proofErr w:type="spellStart"/>
      <w:r>
        <w:t>mạnh</w:t>
      </w:r>
      <w:proofErr w:type="spellEnd"/>
      <w:r>
        <w:t xml:space="preserve"> </w:t>
      </w:r>
      <w:proofErr w:type="spellStart"/>
      <w:r w:rsidR="00E90D4D">
        <w:t>về</w:t>
      </w:r>
      <w:proofErr w:type="spellEnd"/>
      <w:r w:rsidR="00E90D4D">
        <w:t xml:space="preserve"> </w:t>
      </w:r>
      <w:proofErr w:type="spellStart"/>
      <w:r w:rsidR="00E90D4D">
        <w:t>các</w:t>
      </w:r>
      <w:proofErr w:type="spellEnd"/>
      <w:r w:rsidR="00E90D4D">
        <w:t xml:space="preserve"> </w:t>
      </w:r>
      <w:proofErr w:type="spellStart"/>
      <w:r>
        <w:t>vấn</w:t>
      </w:r>
      <w:proofErr w:type="spellEnd"/>
      <w:r>
        <w:t xml:space="preserve"> </w:t>
      </w:r>
      <w:proofErr w:type="spellStart"/>
      <w:r>
        <w:t>đề</w:t>
      </w:r>
      <w:proofErr w:type="spellEnd"/>
      <w:r>
        <w:t xml:space="preserve"> </w:t>
      </w:r>
      <w:proofErr w:type="spellStart"/>
      <w:r w:rsidR="00E90D4D">
        <w:t>khác</w:t>
      </w:r>
      <w:proofErr w:type="spellEnd"/>
      <w:r w:rsidR="00E90D4D">
        <w:t xml:space="preserve"> </w:t>
      </w:r>
      <w:proofErr w:type="spellStart"/>
      <w:r w:rsidR="00E90D4D">
        <w:t>quan</w:t>
      </w:r>
      <w:proofErr w:type="spellEnd"/>
      <w:r w:rsidR="00E90D4D">
        <w:t xml:space="preserve"> </w:t>
      </w:r>
      <w:proofErr w:type="spellStart"/>
      <w:r w:rsidR="00E90D4D">
        <w:t>trọng</w:t>
      </w:r>
      <w:proofErr w:type="spellEnd"/>
      <w:r w:rsidR="00E90D4D">
        <w:t xml:space="preserve"> </w:t>
      </w:r>
      <w:proofErr w:type="spellStart"/>
      <w:r w:rsidR="00E90D4D">
        <w:t>hơn</w:t>
      </w:r>
      <w:proofErr w:type="spellEnd"/>
      <w:r w:rsidR="00E90D4D">
        <w:t xml:space="preserve"> </w:t>
      </w:r>
      <w:proofErr w:type="spellStart"/>
      <w:r w:rsidR="00E90D4D">
        <w:t>như</w:t>
      </w:r>
      <w:proofErr w:type="spellEnd"/>
      <w:r>
        <w:t xml:space="preserve">: </w:t>
      </w:r>
      <w:proofErr w:type="spellStart"/>
      <w:r w:rsidR="00E90D4D">
        <w:t>Cách</w:t>
      </w:r>
      <w:proofErr w:type="spellEnd"/>
      <w:r w:rsidR="00E90D4D">
        <w:t xml:space="preserve"> </w:t>
      </w:r>
      <w:proofErr w:type="spellStart"/>
      <w:r w:rsidR="00E90D4D">
        <w:t>thức</w:t>
      </w:r>
      <w:proofErr w:type="spellEnd"/>
      <w:r w:rsidR="00E90D4D">
        <w:t xml:space="preserve"> </w:t>
      </w:r>
      <w:proofErr w:type="spellStart"/>
      <w:r w:rsidR="00E90D4D">
        <w:t>chuẩn</w:t>
      </w:r>
      <w:proofErr w:type="spellEnd"/>
      <w:r w:rsidR="00E90D4D">
        <w:t xml:space="preserve"> </w:t>
      </w:r>
      <w:proofErr w:type="spellStart"/>
      <w:r w:rsidR="00E90D4D">
        <w:t>bị</w:t>
      </w:r>
      <w:proofErr w:type="spellEnd"/>
      <w:r w:rsidR="00E90D4D">
        <w:t xml:space="preserve"> </w:t>
      </w:r>
      <w:proofErr w:type="spellStart"/>
      <w:r w:rsidR="00E90D4D">
        <w:t>của</w:t>
      </w:r>
      <w:proofErr w:type="spellEnd"/>
      <w:r w:rsidR="00E90D4D">
        <w:t xml:space="preserve"> </w:t>
      </w:r>
      <w:proofErr w:type="spellStart"/>
      <w:r w:rsidR="00E90D4D">
        <w:t>kẻ</w:t>
      </w:r>
      <w:proofErr w:type="spellEnd"/>
      <w:r w:rsidR="00E90D4D">
        <w:t xml:space="preserve"> </w:t>
      </w:r>
      <w:proofErr w:type="spellStart"/>
      <w:r w:rsidR="00E90D4D">
        <w:t>tấn</w:t>
      </w:r>
      <w:proofErr w:type="spellEnd"/>
      <w:r w:rsidR="00E90D4D">
        <w:t xml:space="preserve"> </w:t>
      </w:r>
      <w:proofErr w:type="spellStart"/>
      <w:r w:rsidR="00E90D4D">
        <w:t>công</w:t>
      </w:r>
      <w:proofErr w:type="spellEnd"/>
      <w:r w:rsidR="00E90D4D">
        <w:t xml:space="preserve"> </w:t>
      </w:r>
      <w:proofErr w:type="spellStart"/>
      <w:r w:rsidR="00E90D4D">
        <w:t>cho</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thể</w:t>
      </w:r>
      <w:proofErr w:type="spellEnd"/>
      <w:r w:rsidR="00E90D4D">
        <w:t xml:space="preserve"> </w:t>
      </w:r>
      <w:proofErr w:type="spellStart"/>
      <w:r w:rsidR="00E90D4D">
        <w:t>như</w:t>
      </w:r>
      <w:proofErr w:type="spellEnd"/>
      <w:r w:rsidR="00E90D4D">
        <w:t xml:space="preserve"> </w:t>
      </w:r>
      <w:proofErr w:type="spellStart"/>
      <w:r w:rsidR="00E90D4D">
        <w:t>thế</w:t>
      </w:r>
      <w:proofErr w:type="spellEnd"/>
      <w:r w:rsidR="00E90D4D">
        <w:t xml:space="preserve"> </w:t>
      </w:r>
      <w:proofErr w:type="spellStart"/>
      <w:r w:rsidR="00E90D4D">
        <w:t>nào</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dành</w:t>
      </w:r>
      <w:proofErr w:type="spellEnd"/>
      <w:r>
        <w:t xml:space="preserve"> </w:t>
      </w:r>
      <w:proofErr w:type="spellStart"/>
      <w:r>
        <w:t>riêng</w:t>
      </w:r>
      <w:proofErr w:type="spellEnd"/>
      <w:r>
        <w:t xml:space="preserve"> </w:t>
      </w:r>
      <w:proofErr w:type="spellStart"/>
      <w:r>
        <w:t>cho</w:t>
      </w:r>
      <w:proofErr w:type="spellEnd"/>
      <w:r>
        <w:t xml:space="preserve"> </w:t>
      </w:r>
      <w:proofErr w:type="spellStart"/>
      <w:r w:rsidR="00E90D4D">
        <w:t>các</w:t>
      </w:r>
      <w:proofErr w:type="spellEnd"/>
      <w:r w:rsidR="00E90D4D">
        <w:t xml:space="preserve"> </w:t>
      </w:r>
      <w:proofErr w:type="spellStart"/>
      <w:r>
        <w:t>hệ</w:t>
      </w:r>
      <w:proofErr w:type="spellEnd"/>
      <w:r>
        <w:t xml:space="preserve"> </w:t>
      </w:r>
      <w:proofErr w:type="spellStart"/>
      <w:r>
        <w:t>thống</w:t>
      </w:r>
      <w:proofErr w:type="spellEnd"/>
      <w:r>
        <w:t xml:space="preserve"> </w:t>
      </w:r>
      <w:proofErr w:type="spellStart"/>
      <w:r w:rsidR="00E90D4D">
        <w:t>gợi</w:t>
      </w:r>
      <w:proofErr w:type="spellEnd"/>
      <w:r w:rsidR="00E90D4D">
        <w:t xml:space="preserve"> ý </w:t>
      </w:r>
      <w:proofErr w:type="spellStart"/>
      <w:r>
        <w:t>cụ</w:t>
      </w:r>
      <w:proofErr w:type="spellEnd"/>
      <w:r>
        <w:t xml:space="preserve"> </w:t>
      </w:r>
      <w:proofErr w:type="spellStart"/>
      <w:r>
        <w:t>thể</w:t>
      </w:r>
      <w:proofErr w:type="spellEnd"/>
      <w:r w:rsidR="00E90D4D">
        <w:t xml:space="preserve"> (</w:t>
      </w:r>
      <w:proofErr w:type="spellStart"/>
      <w:r w:rsidR="00E90D4D">
        <w:t>chúng</w:t>
      </w:r>
      <w:proofErr w:type="spellEnd"/>
      <w:r w:rsidR="00E90D4D">
        <w:t xml:space="preserve"> ta </w:t>
      </w:r>
      <w:proofErr w:type="spellStart"/>
      <w:r w:rsidR="00E90D4D">
        <w:t>đã</w:t>
      </w:r>
      <w:proofErr w:type="spellEnd"/>
      <w:r w:rsidR="00E90D4D">
        <w:t xml:space="preserve"> </w:t>
      </w:r>
      <w:proofErr w:type="spellStart"/>
      <w:r w:rsidR="00E90D4D">
        <w:t>biết</w:t>
      </w:r>
      <w:proofErr w:type="spellEnd"/>
      <w:r w:rsidR="00E90D4D">
        <w:t xml:space="preserve"> ở </w:t>
      </w:r>
      <w:proofErr w:type="spellStart"/>
      <w:r w:rsidR="00E90D4D">
        <w:t>chương</w:t>
      </w:r>
      <w:proofErr w:type="spellEnd"/>
      <w:r w:rsidR="00E90D4D">
        <w:t xml:space="preserve"> 1)</w:t>
      </w:r>
      <w:r>
        <w:t xml:space="preserve">. </w:t>
      </w:r>
      <w:proofErr w:type="spellStart"/>
      <w:r w:rsidR="00151AA1">
        <w:t>Cách</w:t>
      </w:r>
      <w:proofErr w:type="spellEnd"/>
      <w:r w:rsidR="00151AA1">
        <w:t xml:space="preserve"> </w:t>
      </w:r>
      <w:proofErr w:type="spellStart"/>
      <w:r w:rsidR="00151AA1">
        <w:t>phòng</w:t>
      </w:r>
      <w:proofErr w:type="spellEnd"/>
      <w:r w:rsidR="00151AA1">
        <w:t xml:space="preserve"> </w:t>
      </w:r>
      <w:proofErr w:type="spellStart"/>
      <w:r w:rsidR="00151AA1">
        <w:t>thủ</w:t>
      </w:r>
      <w:proofErr w:type="spellEnd"/>
      <w:r w:rsidR="00151AA1">
        <w:t xml:space="preserve"> </w:t>
      </w:r>
      <w:proofErr w:type="spellStart"/>
      <w:r w:rsidR="00151AA1">
        <w:t>đơn</w:t>
      </w:r>
      <w:proofErr w:type="spellEnd"/>
      <w:r w:rsidR="00151AA1">
        <w:t xml:space="preserve"> </w:t>
      </w:r>
      <w:proofErr w:type="spellStart"/>
      <w:r w:rsidR="00151AA1">
        <w:t>giản</w:t>
      </w:r>
      <w:proofErr w:type="spellEnd"/>
      <w:r w:rsidR="00151AA1">
        <w:t xml:space="preserve"> </w:t>
      </w:r>
      <w:proofErr w:type="spellStart"/>
      <w:r w:rsidR="00151AA1">
        <w:t>của</w:t>
      </w:r>
      <w:proofErr w:type="spellEnd"/>
      <w:r w:rsidR="00151AA1">
        <w:t xml:space="preserve"> 1 </w:t>
      </w:r>
      <w:proofErr w:type="spellStart"/>
      <w:r w:rsidR="00151AA1">
        <w:t>hệ</w:t>
      </w:r>
      <w:proofErr w:type="spellEnd"/>
      <w:r w:rsidR="00151AA1">
        <w:t xml:space="preserve"> </w:t>
      </w:r>
      <w:proofErr w:type="spellStart"/>
      <w:r w:rsidR="00151AA1">
        <w:t>thống</w:t>
      </w:r>
      <w:proofErr w:type="spellEnd"/>
      <w:r w:rsidR="00151AA1">
        <w:t xml:space="preserve"> </w:t>
      </w:r>
      <w:proofErr w:type="spellStart"/>
      <w:r w:rsidR="00151AA1">
        <w:t>gợi</w:t>
      </w:r>
      <w:proofErr w:type="spellEnd"/>
      <w:r w:rsidR="00151AA1">
        <w:t xml:space="preserve"> ý </w:t>
      </w:r>
      <w:proofErr w:type="spellStart"/>
      <w:r w:rsidR="00151AA1">
        <w:t>nên</w:t>
      </w:r>
      <w:proofErr w:type="spellEnd"/>
      <w:r w:rsidR="00151AA1">
        <w:t xml:space="preserve"> </w:t>
      </w:r>
      <w:proofErr w:type="spellStart"/>
      <w:r w:rsidR="00151AA1">
        <w:t>sử</w:t>
      </w:r>
      <w:proofErr w:type="spellEnd"/>
      <w:r w:rsidR="00151AA1">
        <w:t xml:space="preserve"> </w:t>
      </w:r>
      <w:proofErr w:type="spellStart"/>
      <w:r w:rsidR="00151AA1">
        <w:t>dụng</w:t>
      </w:r>
      <w:proofErr w:type="spellEnd"/>
      <w:r>
        <w:t xml:space="preserve">. </w:t>
      </w:r>
      <w:r w:rsidR="00151AA1">
        <w:t xml:space="preserve">Ở </w:t>
      </w:r>
      <w:proofErr w:type="spellStart"/>
      <w:r w:rsidR="00151AA1">
        <w:t>đây</w:t>
      </w:r>
      <w:proofErr w:type="spellEnd"/>
      <w:r w:rsidR="00151AA1">
        <w:t xml:space="preserve">, </w:t>
      </w:r>
      <w:proofErr w:type="spellStart"/>
      <w:r w:rsidR="00151AA1">
        <w:t>c</w:t>
      </w:r>
      <w:r>
        <w:t>húng</w:t>
      </w:r>
      <w:proofErr w:type="spellEnd"/>
      <w:r>
        <w:t xml:space="preserve"> </w:t>
      </w:r>
      <w:r w:rsidR="00151AA1">
        <w:t>ta</w:t>
      </w:r>
      <w:r>
        <w:t xml:space="preserve"> </w:t>
      </w:r>
      <w:proofErr w:type="spellStart"/>
      <w:r w:rsidR="00151AA1">
        <w:t>tạm</w:t>
      </w:r>
      <w:proofErr w:type="spellEnd"/>
      <w:r w:rsidR="00151AA1">
        <w:t xml:space="preserve"> </w:t>
      </w:r>
      <w:proofErr w:type="spellStart"/>
      <w:r w:rsidR="00151AA1">
        <w:t>phân</w:t>
      </w:r>
      <w:proofErr w:type="spellEnd"/>
      <w:r w:rsidR="00151AA1">
        <w:t xml:space="preserve"> ra 2 </w:t>
      </w:r>
      <w:proofErr w:type="spellStart"/>
      <w:r w:rsidR="00151AA1">
        <w:t>loại</w:t>
      </w:r>
      <w:proofErr w:type="spellEnd"/>
      <w:r w:rsidR="00151AA1">
        <w:t xml:space="preserve"> </w:t>
      </w:r>
      <w:proofErr w:type="spellStart"/>
      <w:r w:rsidR="00151AA1">
        <w:t>tấn</w:t>
      </w:r>
      <w:proofErr w:type="spellEnd"/>
      <w:r w:rsidR="00151AA1">
        <w:t xml:space="preserve"> </w:t>
      </w:r>
      <w:proofErr w:type="spellStart"/>
      <w:r w:rsidR="00151AA1">
        <w:t>công</w:t>
      </w:r>
      <w:proofErr w:type="spellEnd"/>
      <w:r w:rsidR="00151AA1">
        <w:t xml:space="preserve"> </w:t>
      </w:r>
      <w:proofErr w:type="spellStart"/>
      <w:r w:rsidR="00151AA1">
        <w:t>cơ</w:t>
      </w:r>
      <w:proofErr w:type="spellEnd"/>
      <w:r w:rsidR="00151AA1">
        <w:t xml:space="preserve"> </w:t>
      </w:r>
      <w:proofErr w:type="spellStart"/>
      <w:r w:rsidR="00151AA1">
        <w:t>bản</w:t>
      </w:r>
      <w:proofErr w:type="spellEnd"/>
      <w:r w:rsidR="00151AA1">
        <w:t xml:space="preserve"> </w:t>
      </w:r>
      <w:proofErr w:type="spellStart"/>
      <w:r w:rsidR="00151AA1">
        <w:t>là</w:t>
      </w:r>
      <w:proofErr w:type="spellEnd"/>
      <w:r>
        <w:t>:</w:t>
      </w:r>
    </w:p>
    <w:p w14:paraId="0B27CF8F" w14:textId="3CD7CEED" w:rsidR="002873C4" w:rsidRDefault="002873C4" w:rsidP="002873C4">
      <w:pPr>
        <w:pStyle w:val="Nidungvnbn"/>
      </w:pPr>
      <w:proofErr w:type="spellStart"/>
      <w:r>
        <w:t>Tấn</w:t>
      </w:r>
      <w:proofErr w:type="spellEnd"/>
      <w:r>
        <w:t xml:space="preserve"> </w:t>
      </w:r>
      <w:proofErr w:type="spellStart"/>
      <w:r>
        <w:t>công</w:t>
      </w:r>
      <w:proofErr w:type="spellEnd"/>
      <w:r>
        <w:t xml:space="preserve"> </w:t>
      </w:r>
      <w:proofErr w:type="spellStart"/>
      <w:r w:rsidR="00151AA1">
        <w:t>trình</w:t>
      </w:r>
      <w:proofErr w:type="spellEnd"/>
      <w:r w:rsidR="00151AA1">
        <w:t xml:space="preserve"> </w:t>
      </w:r>
      <w:proofErr w:type="spellStart"/>
      <w:r w:rsidR="00151AA1">
        <w:t>độ</w:t>
      </w:r>
      <w:proofErr w:type="spellEnd"/>
      <w:r>
        <w:t xml:space="preserve"> </w:t>
      </w:r>
      <w:proofErr w:type="spellStart"/>
      <w:r>
        <w:t>cao</w:t>
      </w:r>
      <w:proofErr w:type="spellEnd"/>
      <w:r w:rsidR="00151AA1">
        <w:t xml:space="preserve"> (</w:t>
      </w:r>
      <w:proofErr w:type="spellStart"/>
      <w:r w:rsidR="00151AA1">
        <w:t>độ</w:t>
      </w:r>
      <w:proofErr w:type="spellEnd"/>
      <w:r w:rsidR="00151AA1">
        <w:t xml:space="preserve"> </w:t>
      </w:r>
      <w:proofErr w:type="spellStart"/>
      <w:r w:rsidR="00151AA1">
        <w:t>phức</w:t>
      </w:r>
      <w:proofErr w:type="spellEnd"/>
      <w:r w:rsidR="00151AA1">
        <w:t xml:space="preserve"> </w:t>
      </w:r>
      <w:proofErr w:type="spellStart"/>
      <w:r w:rsidR="00151AA1">
        <w:t>tạp</w:t>
      </w:r>
      <w:proofErr w:type="spellEnd"/>
      <w:r w:rsidR="00151AA1">
        <w:t xml:space="preserve"> </w:t>
      </w:r>
      <w:proofErr w:type="spellStart"/>
      <w:r w:rsidR="00151AA1">
        <w:t>cao</w:t>
      </w:r>
      <w:proofErr w:type="spellEnd"/>
      <w:r w:rsidR="00151AA1">
        <w:t>)</w:t>
      </w:r>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rsidR="00A15B17">
        <w:t>trình</w:t>
      </w:r>
      <w:proofErr w:type="spellEnd"/>
      <w:r w:rsidR="00A15B17">
        <w:t xml:space="preserve"> </w:t>
      </w:r>
      <w:proofErr w:type="spellStart"/>
      <w:r w:rsidR="00A15B17">
        <w:t>độ</w:t>
      </w:r>
      <w:proofErr w:type="spellEnd"/>
      <w:r>
        <w:t xml:space="preserve"> </w:t>
      </w:r>
      <w:proofErr w:type="spellStart"/>
      <w:r>
        <w:t>cao</w:t>
      </w:r>
      <w:proofErr w:type="spellEnd"/>
      <w:r>
        <w:t xml:space="preserve"> </w:t>
      </w:r>
      <w:proofErr w:type="spellStart"/>
      <w:r>
        <w:t>là</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đòi</w:t>
      </w:r>
      <w:proofErr w:type="spellEnd"/>
      <w:r>
        <w:t xml:space="preserve"> </w:t>
      </w:r>
      <w:proofErr w:type="spellStart"/>
      <w:r>
        <w:t>hỏi</w:t>
      </w:r>
      <w:proofErr w:type="spellEnd"/>
      <w:r>
        <w:t xml:space="preserve"> </w:t>
      </w:r>
      <w:proofErr w:type="spellStart"/>
      <w:r w:rsidR="00DA075D">
        <w:t>kẻ</w:t>
      </w:r>
      <w:proofErr w:type="spellEnd"/>
      <w:r w:rsidR="00DA075D">
        <w:t xml:space="preserve"> </w:t>
      </w:r>
      <w:proofErr w:type="spellStart"/>
      <w:r w:rsidR="00DA075D">
        <w:t>tấn</w:t>
      </w:r>
      <w:proofErr w:type="spellEnd"/>
      <w:r w:rsidR="00DA075D">
        <w:t xml:space="preserve"> </w:t>
      </w:r>
      <w:proofErr w:type="spellStart"/>
      <w:r w:rsidR="00DA075D">
        <w:t>công</w:t>
      </w:r>
      <w:proofErr w:type="spellEnd"/>
      <w:r w:rsidR="00DA075D">
        <w:t xml:space="preserve"> </w:t>
      </w:r>
      <w:proofErr w:type="spellStart"/>
      <w:r w:rsidR="00DA075D">
        <w:t>phải</w:t>
      </w:r>
      <w:proofErr w:type="spellEnd"/>
      <w:r w:rsidR="00DA075D">
        <w:t xml:space="preserve"> </w:t>
      </w:r>
      <w:proofErr w:type="spellStart"/>
      <w:r w:rsidR="00DA075D">
        <w:t>nắm</w:t>
      </w:r>
      <w:proofErr w:type="spellEnd"/>
      <w:r w:rsidR="00DA075D">
        <w:t xml:space="preserve"> </w:t>
      </w:r>
      <w:proofErr w:type="spellStart"/>
      <w:r w:rsidR="00DA075D">
        <w:t>vững</w:t>
      </w:r>
      <w:proofErr w:type="spellEnd"/>
      <w:r w:rsidR="00DA075D">
        <w:t xml:space="preserve"> </w:t>
      </w:r>
      <w:proofErr w:type="spellStart"/>
      <w:r w:rsidR="00DA075D">
        <w:t>và</w:t>
      </w:r>
      <w:proofErr w:type="spellEnd"/>
      <w:r w:rsidR="00DA075D">
        <w:t xml:space="preserve"> </w:t>
      </w:r>
      <w:proofErr w:type="spellStart"/>
      <w:r w:rsidR="00DA075D">
        <w:t>hiểu</w:t>
      </w:r>
      <w:proofErr w:type="spellEnd"/>
      <w:r w:rsidR="00DA075D">
        <w:t xml:space="preserve"> </w:t>
      </w:r>
      <w:proofErr w:type="spellStart"/>
      <w:r w:rsidR="00DA075D">
        <w:t>rõ</w:t>
      </w:r>
      <w:proofErr w:type="spellEnd"/>
      <w:r w:rsidR="00DA075D">
        <w:t xml:space="preserve"> chi </w:t>
      </w:r>
      <w:proofErr w:type="spellStart"/>
      <w:r w:rsidR="00DA075D">
        <w:t>tiết</w:t>
      </w:r>
      <w:proofErr w:type="spellEnd"/>
      <w:r w:rsidR="00DA075D">
        <w:t xml:space="preserve"> </w:t>
      </w:r>
      <w:proofErr w:type="spellStart"/>
      <w:r w:rsidR="00DA075D">
        <w:t>về</w:t>
      </w:r>
      <w:proofErr w:type="spellEnd"/>
      <w:r w:rsidR="00DA075D">
        <w:t xml:space="preserve"> </w:t>
      </w:r>
      <w:proofErr w:type="spellStart"/>
      <w:r w:rsidR="00DA075D">
        <w:t>hệ</w:t>
      </w:r>
      <w:proofErr w:type="spellEnd"/>
      <w:r w:rsidR="00DA075D">
        <w:t xml:space="preserve"> </w:t>
      </w:r>
      <w:proofErr w:type="spellStart"/>
      <w:r w:rsidR="00DA075D">
        <w:t>thống</w:t>
      </w:r>
      <w:proofErr w:type="spellEnd"/>
      <w:r w:rsidR="00DA075D">
        <w:t xml:space="preserve"> </w:t>
      </w:r>
      <w:proofErr w:type="spellStart"/>
      <w:r w:rsidR="00DA075D">
        <w:t>mục</w:t>
      </w:r>
      <w:proofErr w:type="spellEnd"/>
      <w:r w:rsidR="00DA075D">
        <w:t xml:space="preserve"> </w:t>
      </w:r>
      <w:proofErr w:type="spellStart"/>
      <w:r w:rsidR="00DA075D">
        <w:t>tiêu</w:t>
      </w:r>
      <w:proofErr w:type="spellEnd"/>
      <w:r>
        <w:t xml:space="preserve">. </w:t>
      </w:r>
      <w:proofErr w:type="spellStart"/>
      <w:r w:rsidR="00DA075D">
        <w:t>Các</w:t>
      </w:r>
      <w:proofErr w:type="spellEnd"/>
      <w:r w:rsidR="00DA075D">
        <w:t xml:space="preserve"> </w:t>
      </w:r>
      <w:proofErr w:type="spellStart"/>
      <w:r w:rsidR="00DA075D">
        <w:t>yếu</w:t>
      </w:r>
      <w:proofErr w:type="spellEnd"/>
      <w:r w:rsidR="00DA075D">
        <w:t xml:space="preserve"> </w:t>
      </w:r>
      <w:proofErr w:type="spellStart"/>
      <w:r w:rsidR="00DA075D">
        <w:t>tố</w:t>
      </w:r>
      <w:proofErr w:type="spellEnd"/>
      <w:r w:rsidR="00DA075D">
        <w:t xml:space="preserve"> </w:t>
      </w:r>
      <w:proofErr w:type="spellStart"/>
      <w:r w:rsidR="00DA075D">
        <w:t>về</w:t>
      </w:r>
      <w:proofErr w:type="spellEnd"/>
      <w:r w:rsidR="00DA075D">
        <w:t xml:space="preserve"> </w:t>
      </w:r>
      <w:proofErr w:type="spellStart"/>
      <w:r w:rsidR="00DA075D">
        <w:t>hệ</w:t>
      </w:r>
      <w:proofErr w:type="spellEnd"/>
      <w:r w:rsidR="00DA075D">
        <w:t xml:space="preserve"> </w:t>
      </w:r>
      <w:proofErr w:type="spellStart"/>
      <w:r w:rsidR="00DA075D">
        <w:t>thống</w:t>
      </w:r>
      <w:proofErr w:type="spellEnd"/>
      <w:r w:rsidR="00DA075D">
        <w:t xml:space="preserve"> </w:t>
      </w:r>
      <w:proofErr w:type="spellStart"/>
      <w:r w:rsidR="00DA075D">
        <w:t>đánh</w:t>
      </w:r>
      <w:proofErr w:type="spellEnd"/>
      <w:r w:rsidR="00DA075D">
        <w:t xml:space="preserve"> </w:t>
      </w:r>
      <w:proofErr w:type="spellStart"/>
      <w:r w:rsidR="00DA075D">
        <w:t>giá</w:t>
      </w:r>
      <w:proofErr w:type="spellEnd"/>
      <w:r w:rsidR="00DA075D">
        <w:t xml:space="preserve"> </w:t>
      </w:r>
      <w:proofErr w:type="spellStart"/>
      <w:r w:rsidR="00DA075D">
        <w:t>như</w:t>
      </w:r>
      <w:proofErr w:type="spellEnd"/>
      <w:r w:rsidR="00DA075D">
        <w:t xml:space="preserve">: </w:t>
      </w:r>
      <w:proofErr w:type="spellStart"/>
      <w:r w:rsidR="00DA075D">
        <w:t>giá</w:t>
      </w:r>
      <w:proofErr w:type="spellEnd"/>
      <w:r w:rsidR="00DA075D">
        <w:t xml:space="preserve"> </w:t>
      </w:r>
      <w:proofErr w:type="spellStart"/>
      <w:r w:rsidR="00DA075D">
        <w:t>trị</w:t>
      </w:r>
      <w:proofErr w:type="spellEnd"/>
      <w:r w:rsidR="00DA075D">
        <w:t xml:space="preserve"> </w:t>
      </w:r>
      <w:proofErr w:type="spellStart"/>
      <w:r w:rsidR="00DA075D">
        <w:t>trung</w:t>
      </w:r>
      <w:proofErr w:type="spellEnd"/>
      <w:r w:rsidR="00DA075D">
        <w:t xml:space="preserve"> </w:t>
      </w:r>
      <w:proofErr w:type="spellStart"/>
      <w:r w:rsidR="00DA075D">
        <w:t>bình</w:t>
      </w:r>
      <w:proofErr w:type="spellEnd"/>
      <w:r w:rsidR="00DA075D">
        <w:t xml:space="preserve"> </w:t>
      </w:r>
      <w:proofErr w:type="spellStart"/>
      <w:r w:rsidR="00DA075D">
        <w:t>của</w:t>
      </w:r>
      <w:proofErr w:type="spellEnd"/>
      <w:r w:rsidR="00DA075D">
        <w:t xml:space="preserve"> </w:t>
      </w:r>
      <w:proofErr w:type="spellStart"/>
      <w:r w:rsidR="00DA075D">
        <w:t>các</w:t>
      </w:r>
      <w:proofErr w:type="spellEnd"/>
      <w:r w:rsidR="00DA075D">
        <w:t xml:space="preserve"> </w:t>
      </w:r>
      <w:proofErr w:type="spellStart"/>
      <w:r w:rsidR="00DA075D">
        <w:t>đánh</w:t>
      </w:r>
      <w:proofErr w:type="spellEnd"/>
      <w:r w:rsidR="00DA075D">
        <w:t xml:space="preserve"> </w:t>
      </w:r>
      <w:proofErr w:type="spellStart"/>
      <w:r w:rsidR="00DA075D">
        <w:t>giá</w:t>
      </w:r>
      <w:proofErr w:type="spellEnd"/>
      <w:r w:rsidR="00DA075D">
        <w:t xml:space="preserve">, hay </w:t>
      </w:r>
      <w:proofErr w:type="spellStart"/>
      <w:r w:rsidR="00DA075D">
        <w:t>giá</w:t>
      </w:r>
      <w:proofErr w:type="spellEnd"/>
      <w:r w:rsidR="00DA075D">
        <w:t xml:space="preserve"> </w:t>
      </w:r>
      <w:proofErr w:type="spellStart"/>
      <w:r w:rsidR="00DA075D">
        <w:t>trị</w:t>
      </w:r>
      <w:proofErr w:type="spellEnd"/>
      <w:r w:rsidR="00DA075D">
        <w:t xml:space="preserve"> </w:t>
      </w:r>
      <w:proofErr w:type="spellStart"/>
      <w:r w:rsidR="00DA075D">
        <w:t>chuẩn</w:t>
      </w:r>
      <w:proofErr w:type="spellEnd"/>
      <w:r w:rsidR="00DA075D">
        <w:t xml:space="preserve"> </w:t>
      </w:r>
      <w:proofErr w:type="spellStart"/>
      <w:r w:rsidR="00DA075D">
        <w:t>hóa</w:t>
      </w:r>
      <w:proofErr w:type="spellEnd"/>
      <w:r w:rsidR="00DA075D">
        <w:t xml:space="preserve"> </w:t>
      </w:r>
      <w:proofErr w:type="spellStart"/>
      <w:r w:rsidR="00DA075D">
        <w:t>của</w:t>
      </w:r>
      <w:proofErr w:type="spellEnd"/>
      <w:r w:rsidR="00DA075D">
        <w:t xml:space="preserve"> </w:t>
      </w:r>
      <w:proofErr w:type="spellStart"/>
      <w:r w:rsidR="00DA075D">
        <w:t>các</w:t>
      </w:r>
      <w:proofErr w:type="spellEnd"/>
      <w:r w:rsidR="00DA075D">
        <w:t xml:space="preserve"> </w:t>
      </w:r>
      <w:proofErr w:type="spellStart"/>
      <w:r w:rsidR="00DA075D">
        <w:t>đánh</w:t>
      </w:r>
      <w:proofErr w:type="spellEnd"/>
      <w:r w:rsidR="00DA075D">
        <w:t xml:space="preserve"> </w:t>
      </w:r>
      <w:proofErr w:type="spellStart"/>
      <w:r w:rsidR="00DA075D">
        <w:t>giá</w:t>
      </w:r>
      <w:proofErr w:type="spellEnd"/>
      <w:r w:rsidR="00DA075D">
        <w:t xml:space="preserve"> </w:t>
      </w:r>
      <w:proofErr w:type="spellStart"/>
      <w:r w:rsidR="00DA075D">
        <w:t>là</w:t>
      </w:r>
      <w:proofErr w:type="spellEnd"/>
      <w:r w:rsidR="00DA075D">
        <w:t xml:space="preserve"> </w:t>
      </w:r>
      <w:proofErr w:type="spellStart"/>
      <w:r w:rsidR="00DA075D">
        <w:t>một</w:t>
      </w:r>
      <w:proofErr w:type="spellEnd"/>
      <w:r w:rsidR="00DA075D">
        <w:t xml:space="preserve"> </w:t>
      </w:r>
      <w:proofErr w:type="spellStart"/>
      <w:r w:rsidR="00DA075D">
        <w:t>trong</w:t>
      </w:r>
      <w:proofErr w:type="spellEnd"/>
      <w:r w:rsidR="00DA075D">
        <w:t xml:space="preserve"> </w:t>
      </w:r>
      <w:proofErr w:type="spellStart"/>
      <w:r w:rsidR="00DA075D">
        <w:t>những</w:t>
      </w:r>
      <w:proofErr w:type="spellEnd"/>
      <w:r w:rsidR="00DA075D">
        <w:t xml:space="preserve"> </w:t>
      </w:r>
      <w:proofErr w:type="spellStart"/>
      <w:r w:rsidR="00DA075D">
        <w:t>giá</w:t>
      </w:r>
      <w:proofErr w:type="spellEnd"/>
      <w:r w:rsidR="00DA075D">
        <w:t xml:space="preserve"> </w:t>
      </w:r>
      <w:proofErr w:type="spellStart"/>
      <w:r w:rsidR="00DA075D">
        <w:t>trị</w:t>
      </w:r>
      <w:proofErr w:type="spellEnd"/>
      <w:r w:rsidR="00DA075D">
        <w:t xml:space="preserve"> </w:t>
      </w:r>
      <w:proofErr w:type="spellStart"/>
      <w:r w:rsidR="00DA075D">
        <w:t>mà</w:t>
      </w:r>
      <w:proofErr w:type="spellEnd"/>
      <w:r w:rsidR="00DA075D">
        <w:t xml:space="preserve"> </w:t>
      </w:r>
      <w:proofErr w:type="spellStart"/>
      <w:r w:rsidR="00DA075D">
        <w:t>kẻ</w:t>
      </w:r>
      <w:proofErr w:type="spellEnd"/>
      <w:r w:rsidR="00DA075D">
        <w:t xml:space="preserve"> </w:t>
      </w:r>
      <w:proofErr w:type="spellStart"/>
      <w:r w:rsidR="00DA075D">
        <w:t>tấn</w:t>
      </w:r>
      <w:proofErr w:type="spellEnd"/>
      <w:r w:rsidR="00DA075D">
        <w:t xml:space="preserve"> </w:t>
      </w:r>
      <w:proofErr w:type="spellStart"/>
      <w:r w:rsidR="00DA075D">
        <w:t>công</w:t>
      </w:r>
      <w:proofErr w:type="spellEnd"/>
      <w:r w:rsidR="00DA075D">
        <w:t xml:space="preserve"> </w:t>
      </w:r>
      <w:proofErr w:type="spellStart"/>
      <w:r w:rsidR="00DA075D">
        <w:t>sẽ</w:t>
      </w:r>
      <w:proofErr w:type="spellEnd"/>
      <w:r w:rsidR="00DA075D">
        <w:t xml:space="preserve"> </w:t>
      </w:r>
      <w:proofErr w:type="spellStart"/>
      <w:r w:rsidR="00DA075D">
        <w:t>phải</w:t>
      </w:r>
      <w:proofErr w:type="spellEnd"/>
      <w:r w:rsidR="00DA075D">
        <w:t xml:space="preserve"> </w:t>
      </w:r>
      <w:proofErr w:type="spellStart"/>
      <w:r w:rsidR="00DA075D">
        <w:t>chuẩn</w:t>
      </w:r>
      <w:proofErr w:type="spellEnd"/>
      <w:r w:rsidR="00DA075D">
        <w:t xml:space="preserve"> </w:t>
      </w:r>
      <w:proofErr w:type="spellStart"/>
      <w:r w:rsidR="00DA075D">
        <w:t>bị</w:t>
      </w:r>
      <w:proofErr w:type="spellEnd"/>
      <w:r>
        <w:t>.</w:t>
      </w:r>
    </w:p>
    <w:p w14:paraId="2063756A" w14:textId="23FAD7C7" w:rsidR="002873C4" w:rsidRDefault="002873C4" w:rsidP="002873C4">
      <w:pPr>
        <w:pStyle w:val="Nidungvnbn"/>
      </w:pPr>
      <w:proofErr w:type="spellStart"/>
      <w:r>
        <w:lastRenderedPageBreak/>
        <w:t>Tấn</w:t>
      </w:r>
      <w:proofErr w:type="spellEnd"/>
      <w:r>
        <w:t xml:space="preserve"> </w:t>
      </w:r>
      <w:proofErr w:type="spellStart"/>
      <w:r>
        <w:t>công</w:t>
      </w:r>
      <w:proofErr w:type="spellEnd"/>
      <w:r>
        <w:t xml:space="preserve"> </w:t>
      </w:r>
      <w:proofErr w:type="spellStart"/>
      <w:r w:rsidR="00151AA1">
        <w:t>trình</w:t>
      </w:r>
      <w:proofErr w:type="spellEnd"/>
      <w:r w:rsidR="00151AA1">
        <w:t xml:space="preserve"> </w:t>
      </w:r>
      <w:proofErr w:type="spellStart"/>
      <w:r w:rsidR="00151AA1">
        <w:t>độ</w:t>
      </w:r>
      <w:proofErr w:type="spellEnd"/>
      <w:r>
        <w:t xml:space="preserve"> ​​</w:t>
      </w:r>
      <w:proofErr w:type="spellStart"/>
      <w:r>
        <w:t>thấp</w:t>
      </w:r>
      <w:proofErr w:type="spellEnd"/>
      <w:r w:rsidR="00151AA1">
        <w:t xml:space="preserve"> (</w:t>
      </w:r>
      <w:proofErr w:type="spellStart"/>
      <w:r w:rsidR="00151AA1">
        <w:t>độ</w:t>
      </w:r>
      <w:proofErr w:type="spellEnd"/>
      <w:r w:rsidR="00151AA1">
        <w:t xml:space="preserve"> </w:t>
      </w:r>
      <w:proofErr w:type="spellStart"/>
      <w:r w:rsidR="00151AA1">
        <w:t>phức</w:t>
      </w:r>
      <w:proofErr w:type="spellEnd"/>
      <w:r w:rsidR="00151AA1">
        <w:t xml:space="preserve"> </w:t>
      </w:r>
      <w:proofErr w:type="spellStart"/>
      <w:r w:rsidR="00151AA1">
        <w:t>tạp</w:t>
      </w:r>
      <w:proofErr w:type="spellEnd"/>
      <w:r w:rsidR="00151AA1">
        <w:t xml:space="preserve"> </w:t>
      </w:r>
      <w:proofErr w:type="spellStart"/>
      <w:r w:rsidR="00151AA1">
        <w:t>thấp</w:t>
      </w:r>
      <w:proofErr w:type="spellEnd"/>
      <w:r w:rsidR="00151AA1">
        <w:t>)</w:t>
      </w:r>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rsidR="00D66991">
        <w:t>trình</w:t>
      </w:r>
      <w:proofErr w:type="spellEnd"/>
      <w:r w:rsidR="00D66991">
        <w:t xml:space="preserve"> </w:t>
      </w:r>
      <w:proofErr w:type="spellStart"/>
      <w:r w:rsidR="00D66991">
        <w:t>độ</w:t>
      </w:r>
      <w:proofErr w:type="spellEnd"/>
      <w:r>
        <w:t xml:space="preserve"> </w:t>
      </w:r>
      <w:proofErr w:type="spellStart"/>
      <w:r>
        <w:t>thấp</w:t>
      </w:r>
      <w:proofErr w:type="spellEnd"/>
      <w:r>
        <w:t xml:space="preserve"> </w:t>
      </w:r>
      <w:proofErr w:type="spellStart"/>
      <w:r>
        <w:t>là</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rsidR="00D66991">
        <w:t>mà</w:t>
      </w:r>
      <w:proofErr w:type="spellEnd"/>
      <w:r w:rsidR="00D66991">
        <w:t xml:space="preserve"> ở </w:t>
      </w:r>
      <w:proofErr w:type="spellStart"/>
      <w:r w:rsidR="00D66991">
        <w:t>đó</w:t>
      </w:r>
      <w:proofErr w:type="spellEnd"/>
      <w:r w:rsidR="00D66991">
        <w:t xml:space="preserve"> </w:t>
      </w:r>
      <w:proofErr w:type="spellStart"/>
      <w:r w:rsidR="00D66991">
        <w:t>kẻ</w:t>
      </w:r>
      <w:proofErr w:type="spellEnd"/>
      <w:r w:rsidR="00D66991">
        <w:t xml:space="preserve"> </w:t>
      </w:r>
      <w:proofErr w:type="spellStart"/>
      <w:r w:rsidR="00D66991">
        <w:t>tấn</w:t>
      </w:r>
      <w:proofErr w:type="spellEnd"/>
      <w:r w:rsidR="00D66991">
        <w:t xml:space="preserve"> </w:t>
      </w:r>
      <w:proofErr w:type="spellStart"/>
      <w:r w:rsidR="00D66991">
        <w:t>công</w:t>
      </w:r>
      <w:proofErr w:type="spellEnd"/>
      <w:r w:rsidR="00D66991">
        <w:t xml:space="preserve"> </w:t>
      </w:r>
      <w:proofErr w:type="spellStart"/>
      <w:r w:rsidR="00D66991">
        <w:t>chỉ</w:t>
      </w:r>
      <w:proofErr w:type="spellEnd"/>
      <w:r w:rsidR="00D66991">
        <w:t xml:space="preserve"> </w:t>
      </w:r>
      <w:proofErr w:type="spellStart"/>
      <w:r w:rsidR="00D66991">
        <w:t>nắm</w:t>
      </w:r>
      <w:proofErr w:type="spellEnd"/>
      <w:r w:rsidR="00D66991">
        <w:t xml:space="preserve">, </w:t>
      </w:r>
      <w:proofErr w:type="spellStart"/>
      <w:r w:rsidR="00D66991">
        <w:t>hoặc</w:t>
      </w:r>
      <w:proofErr w:type="spellEnd"/>
      <w:r w:rsidR="00D66991">
        <w:t xml:space="preserve"> </w:t>
      </w:r>
      <w:proofErr w:type="spellStart"/>
      <w:r w:rsidR="00D66991">
        <w:t>hiểu</w:t>
      </w:r>
      <w:proofErr w:type="spellEnd"/>
      <w:r w:rsidR="00D66991">
        <w:t xml:space="preserve"> </w:t>
      </w:r>
      <w:proofErr w:type="spellStart"/>
      <w:r w:rsidR="00D66991">
        <w:t>sơ</w:t>
      </w:r>
      <w:proofErr w:type="spellEnd"/>
      <w:r w:rsidR="00D66991">
        <w:t xml:space="preserve"> </w:t>
      </w:r>
      <w:proofErr w:type="spellStart"/>
      <w:r w:rsidR="00D66991">
        <w:t>sài</w:t>
      </w:r>
      <w:proofErr w:type="spellEnd"/>
      <w:r w:rsidR="00D66991">
        <w:t xml:space="preserve"> </w:t>
      </w:r>
      <w:proofErr w:type="spellStart"/>
      <w:r w:rsidR="00D66991">
        <w:t>về</w:t>
      </w:r>
      <w:proofErr w:type="spellEnd"/>
      <w:r w:rsidR="00D66991">
        <w:t xml:space="preserve"> </w:t>
      </w:r>
      <w:proofErr w:type="spellStart"/>
      <w:r w:rsidR="00D66991">
        <w:t>hệ</w:t>
      </w:r>
      <w:proofErr w:type="spellEnd"/>
      <w:r w:rsidR="00D66991">
        <w:t xml:space="preserve"> </w:t>
      </w:r>
      <w:proofErr w:type="spellStart"/>
      <w:r w:rsidR="00D66991">
        <w:t>thống</w:t>
      </w:r>
      <w:proofErr w:type="spellEnd"/>
      <w:r w:rsidR="00D66991">
        <w:t xml:space="preserve"> </w:t>
      </w:r>
      <w:proofErr w:type="spellStart"/>
      <w:r w:rsidR="00D66991">
        <w:t>hoặc</w:t>
      </w:r>
      <w:proofErr w:type="spellEnd"/>
      <w:r w:rsidR="00D66991">
        <w:t xml:space="preserve"> </w:t>
      </w:r>
      <w:proofErr w:type="spellStart"/>
      <w:r w:rsidR="00D66991">
        <w:t>kẻ</w:t>
      </w:r>
      <w:proofErr w:type="spellEnd"/>
      <w:r w:rsidR="00D66991">
        <w:t xml:space="preserve"> </w:t>
      </w:r>
      <w:proofErr w:type="spellStart"/>
      <w:r w:rsidR="00D66991">
        <w:t>tấn</w:t>
      </w:r>
      <w:proofErr w:type="spellEnd"/>
      <w:r w:rsidR="00D66991">
        <w:t xml:space="preserve"> </w:t>
      </w:r>
      <w:proofErr w:type="spellStart"/>
      <w:r w:rsidR="00D66991">
        <w:t>công</w:t>
      </w:r>
      <w:proofErr w:type="spellEnd"/>
      <w:r w:rsidR="00D66991">
        <w:t xml:space="preserve"> </w:t>
      </w:r>
      <w:proofErr w:type="spellStart"/>
      <w:r w:rsidR="00D66991">
        <w:t>không</w:t>
      </w:r>
      <w:proofErr w:type="spellEnd"/>
      <w:r w:rsidR="00D66991">
        <w:t xml:space="preserve"> </w:t>
      </w:r>
      <w:proofErr w:type="spellStart"/>
      <w:r w:rsidR="00D66991">
        <w:t>biết</w:t>
      </w:r>
      <w:proofErr w:type="spellEnd"/>
      <w:r w:rsidR="00D66991">
        <w:t xml:space="preserve"> </w:t>
      </w:r>
      <w:proofErr w:type="spellStart"/>
      <w:r w:rsidR="00D66991">
        <w:t>gì</w:t>
      </w:r>
      <w:proofErr w:type="spellEnd"/>
      <w:r w:rsidR="00D66991">
        <w:t xml:space="preserve"> </w:t>
      </w:r>
      <w:proofErr w:type="spellStart"/>
      <w:r w:rsidR="00D66991">
        <w:t>về</w:t>
      </w:r>
      <w:proofErr w:type="spellEnd"/>
      <w:r w:rsidR="00D66991">
        <w:t xml:space="preserve"> </w:t>
      </w:r>
      <w:proofErr w:type="spellStart"/>
      <w:r w:rsidR="00D66991">
        <w:t>hệ</w:t>
      </w:r>
      <w:proofErr w:type="spellEnd"/>
      <w:r w:rsidR="00D66991">
        <w:t xml:space="preserve"> </w:t>
      </w:r>
      <w:proofErr w:type="spellStart"/>
      <w:r w:rsidR="00D66991">
        <w:t>thống</w:t>
      </w:r>
      <w:proofErr w:type="spellEnd"/>
      <w:r>
        <w:t>.</w:t>
      </w:r>
    </w:p>
    <w:p w14:paraId="0A2924A9" w14:textId="6BB740B3" w:rsidR="002873C4" w:rsidRDefault="008E2643" w:rsidP="002873C4">
      <w:pPr>
        <w:pStyle w:val="Nidungvnbn"/>
      </w:pPr>
      <w:proofErr w:type="spellStart"/>
      <w:r>
        <w:t>Yếu</w:t>
      </w:r>
      <w:proofErr w:type="spellEnd"/>
      <w:r>
        <w:t xml:space="preserve"> </w:t>
      </w:r>
      <w:proofErr w:type="spellStart"/>
      <w:r>
        <w:t>tố</w:t>
      </w:r>
      <w:proofErr w:type="spellEnd"/>
      <w:r w:rsidR="002873C4">
        <w:t xml:space="preserve"> </w:t>
      </w:r>
      <w:proofErr w:type="spellStart"/>
      <w:r w:rsidR="002873C4">
        <w:t>thứ</w:t>
      </w:r>
      <w:proofErr w:type="spellEnd"/>
      <w:r w:rsidR="002873C4">
        <w:t xml:space="preserve"> </w:t>
      </w:r>
      <w:proofErr w:type="spellStart"/>
      <w:r w:rsidR="002873C4">
        <w:t>hai</w:t>
      </w:r>
      <w:proofErr w:type="spellEnd"/>
      <w:r w:rsidR="002873C4">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rsidR="002873C4">
        <w:t xml:space="preserve"> </w:t>
      </w:r>
      <w:proofErr w:type="spellStart"/>
      <w:r w:rsidR="002873C4">
        <w:t>một</w:t>
      </w:r>
      <w:proofErr w:type="spellEnd"/>
      <w:r w:rsidR="002873C4">
        <w:t xml:space="preserve"> </w:t>
      </w:r>
      <w:proofErr w:type="spellStart"/>
      <w:r w:rsidR="002873C4">
        <w:t>cuộc</w:t>
      </w:r>
      <w:proofErr w:type="spellEnd"/>
      <w:r w:rsidR="002873C4">
        <w:t xml:space="preserve"> </w:t>
      </w:r>
      <w:proofErr w:type="spellStart"/>
      <w:r w:rsidR="002873C4">
        <w:t>tấn</w:t>
      </w:r>
      <w:proofErr w:type="spellEnd"/>
      <w:r w:rsidR="002873C4">
        <w:t xml:space="preserve"> </w:t>
      </w:r>
      <w:proofErr w:type="spellStart"/>
      <w:r w:rsidR="002873C4">
        <w:t>công</w:t>
      </w:r>
      <w:proofErr w:type="spellEnd"/>
      <w:r w:rsidR="002873C4">
        <w:t xml:space="preserve"> </w:t>
      </w:r>
      <w:proofErr w:type="spellStart"/>
      <w:r>
        <w:t>đó</w:t>
      </w:r>
      <w:proofErr w:type="spellEnd"/>
      <w:r>
        <w:t xml:space="preserve"> </w:t>
      </w:r>
      <w:proofErr w:type="spellStart"/>
      <w:r>
        <w:t>chính</w:t>
      </w:r>
      <w:proofErr w:type="spellEnd"/>
      <w:r>
        <w:t xml:space="preserve"> </w:t>
      </w:r>
      <w:proofErr w:type="spellStart"/>
      <w:r w:rsidR="002873C4">
        <w:t>là</w:t>
      </w:r>
      <w:proofErr w:type="spellEnd"/>
      <w:r w:rsidR="002873C4">
        <w:t xml:space="preserve"> ý </w:t>
      </w:r>
      <w:proofErr w:type="spellStart"/>
      <w:r w:rsidR="002873C4">
        <w:t>định</w:t>
      </w:r>
      <w:proofErr w:type="spellEnd"/>
      <w:r w:rsidR="002873C4">
        <w:t xml:space="preserve"> </w:t>
      </w:r>
      <w:proofErr w:type="spellStart"/>
      <w:r w:rsidR="002873C4">
        <w:t>của</w:t>
      </w:r>
      <w:proofErr w:type="spellEnd"/>
      <w:r w:rsidR="002873C4">
        <w:t xml:space="preserve"> </w:t>
      </w:r>
      <w:proofErr w:type="spellStart"/>
      <w:r w:rsidR="002873C4">
        <w:t>kẻ</w:t>
      </w:r>
      <w:proofErr w:type="spellEnd"/>
      <w:r w:rsidR="002873C4">
        <w:t xml:space="preserve"> </w:t>
      </w:r>
      <w:proofErr w:type="spellStart"/>
      <w:r w:rsidR="002873C4">
        <w:t>tấn</w:t>
      </w:r>
      <w:proofErr w:type="spellEnd"/>
      <w:r w:rsidR="002873C4">
        <w:t xml:space="preserve"> </w:t>
      </w:r>
      <w:proofErr w:type="spellStart"/>
      <w:r w:rsidR="002873C4">
        <w:t>công</w:t>
      </w:r>
      <w:proofErr w:type="spellEnd"/>
      <w:r w:rsidR="002873C4">
        <w:t xml:space="preserve">. </w:t>
      </w:r>
      <w:proofErr w:type="spellStart"/>
      <w:r w:rsidR="007B4DCB">
        <w:t>Dựa</w:t>
      </w:r>
      <w:proofErr w:type="spellEnd"/>
      <w:r w:rsidR="007B4DCB">
        <w:t xml:space="preserve"> </w:t>
      </w:r>
      <w:proofErr w:type="spellStart"/>
      <w:r w:rsidR="007B4DCB">
        <w:t>trên</w:t>
      </w:r>
      <w:proofErr w:type="spellEnd"/>
      <w:r w:rsidR="007B4DCB">
        <w:t xml:space="preserve"> ý </w:t>
      </w:r>
      <w:proofErr w:type="spellStart"/>
      <w:r w:rsidR="007B4DCB">
        <w:t>định</w:t>
      </w:r>
      <w:proofErr w:type="spellEnd"/>
      <w:r w:rsidR="007B4DCB">
        <w:t xml:space="preserve"> </w:t>
      </w:r>
      <w:proofErr w:type="spellStart"/>
      <w:r w:rsidR="007B4DCB">
        <w:t>của</w:t>
      </w:r>
      <w:proofErr w:type="spellEnd"/>
      <w:r w:rsidR="007B4DCB">
        <w:t xml:space="preserve"> </w:t>
      </w:r>
      <w:proofErr w:type="spellStart"/>
      <w:r w:rsidR="007B4DCB">
        <w:t>kẻ</w:t>
      </w:r>
      <w:proofErr w:type="spellEnd"/>
      <w:r w:rsidR="007B4DCB">
        <w:t xml:space="preserve"> </w:t>
      </w:r>
      <w:proofErr w:type="spellStart"/>
      <w:r w:rsidR="007B4DCB">
        <w:t>tấn</w:t>
      </w:r>
      <w:proofErr w:type="spellEnd"/>
      <w:r w:rsidR="007B4DCB">
        <w:t xml:space="preserve"> </w:t>
      </w:r>
      <w:proofErr w:type="spellStart"/>
      <w:r w:rsidR="007B4DCB">
        <w:t>công</w:t>
      </w:r>
      <w:proofErr w:type="spellEnd"/>
      <w:r w:rsidR="007B4DCB">
        <w:t xml:space="preserve"> ta </w:t>
      </w:r>
      <w:proofErr w:type="spellStart"/>
      <w:r w:rsidR="007B4DCB">
        <w:t>có</w:t>
      </w:r>
      <w:proofErr w:type="spellEnd"/>
      <w:r w:rsidR="007B4DCB">
        <w:t xml:space="preserve"> 2 </w:t>
      </w:r>
      <w:proofErr w:type="spellStart"/>
      <w:r w:rsidR="007B4DCB">
        <w:t>loại</w:t>
      </w:r>
      <w:proofErr w:type="spellEnd"/>
      <w:r w:rsidR="007B4DCB">
        <w:t xml:space="preserve"> </w:t>
      </w:r>
      <w:proofErr w:type="spellStart"/>
      <w:r w:rsidR="007B4DCB">
        <w:t>kiểu</w:t>
      </w:r>
      <w:proofErr w:type="spellEnd"/>
      <w:r w:rsidR="007B4DCB">
        <w:t xml:space="preserve"> </w:t>
      </w:r>
      <w:proofErr w:type="spellStart"/>
      <w:r w:rsidR="007B4DCB">
        <w:t>tấn</w:t>
      </w:r>
      <w:proofErr w:type="spellEnd"/>
      <w:r w:rsidR="007B4DCB">
        <w:t xml:space="preserve"> </w:t>
      </w:r>
      <w:proofErr w:type="spellStart"/>
      <w:r w:rsidR="007B4DCB">
        <w:t>công</w:t>
      </w:r>
      <w:proofErr w:type="spellEnd"/>
      <w:r w:rsidR="007B4DCB">
        <w:t xml:space="preserve">, </w:t>
      </w:r>
      <w:proofErr w:type="spellStart"/>
      <w:r w:rsidR="007B4DCB">
        <w:t>đó</w:t>
      </w:r>
      <w:proofErr w:type="spellEnd"/>
      <w:r w:rsidR="007B4DCB">
        <w:t xml:space="preserve"> </w:t>
      </w:r>
      <w:proofErr w:type="spellStart"/>
      <w:r w:rsidR="007B4DCB">
        <w:t>là</w:t>
      </w:r>
      <w:proofErr w:type="spellEnd"/>
      <w:r w:rsidR="007B4DCB">
        <w:t xml:space="preserve"> “push”</w:t>
      </w:r>
      <w:r w:rsidR="002873C4">
        <w:t xml:space="preserve"> </w:t>
      </w:r>
      <w:proofErr w:type="spellStart"/>
      <w:r w:rsidR="002873C4">
        <w:t>và</w:t>
      </w:r>
      <w:proofErr w:type="spellEnd"/>
      <w:r w:rsidR="002873C4">
        <w:t xml:space="preserve"> </w:t>
      </w:r>
      <w:r w:rsidR="007B4DCB">
        <w:t>“</w:t>
      </w:r>
      <w:r w:rsidR="002873C4">
        <w:t>nuke</w:t>
      </w:r>
      <w:r w:rsidR="007B4DCB">
        <w:t>”</w:t>
      </w:r>
      <w:r w:rsidR="002873C4">
        <w:t xml:space="preserve">. </w:t>
      </w:r>
      <w:proofErr w:type="spellStart"/>
      <w:r w:rsidR="002873C4">
        <w:t>Kẻ</w:t>
      </w:r>
      <w:proofErr w:type="spellEnd"/>
      <w:r w:rsidR="002873C4">
        <w:t xml:space="preserve"> </w:t>
      </w:r>
      <w:proofErr w:type="spellStart"/>
      <w:r w:rsidR="002873C4">
        <w:t>tấn</w:t>
      </w:r>
      <w:proofErr w:type="spellEnd"/>
      <w:r w:rsidR="002873C4">
        <w:t xml:space="preserve"> </w:t>
      </w:r>
      <w:proofErr w:type="spellStart"/>
      <w:r w:rsidR="002873C4">
        <w:t>công</w:t>
      </w:r>
      <w:proofErr w:type="spellEnd"/>
      <w:r w:rsidR="002873C4">
        <w:t xml:space="preserve"> </w:t>
      </w:r>
      <w:proofErr w:type="spellStart"/>
      <w:r w:rsidR="002873C4">
        <w:t>có</w:t>
      </w:r>
      <w:proofErr w:type="spellEnd"/>
      <w:r w:rsidR="002873C4">
        <w:t xml:space="preserve"> </w:t>
      </w:r>
      <w:proofErr w:type="spellStart"/>
      <w:r w:rsidR="002873C4">
        <w:t>thể</w:t>
      </w:r>
      <w:proofErr w:type="spellEnd"/>
      <w:r w:rsidR="002873C4">
        <w:t xml:space="preserve"> </w:t>
      </w:r>
      <w:proofErr w:type="spellStart"/>
      <w:r w:rsidR="002873C4">
        <w:t>chèn</w:t>
      </w:r>
      <w:proofErr w:type="spellEnd"/>
      <w:r w:rsidR="002873C4">
        <w:t xml:space="preserve"> </w:t>
      </w:r>
      <w:proofErr w:type="spellStart"/>
      <w:r w:rsidR="00666696">
        <w:t>các</w:t>
      </w:r>
      <w:proofErr w:type="spellEnd"/>
      <w:r w:rsidR="00666696">
        <w:t xml:space="preserve"> </w:t>
      </w:r>
      <w:proofErr w:type="spellStart"/>
      <w:r w:rsidR="002873C4">
        <w:t>hồ</w:t>
      </w:r>
      <w:proofErr w:type="spellEnd"/>
      <w:r w:rsidR="002873C4">
        <w:t xml:space="preserve"> </w:t>
      </w:r>
      <w:proofErr w:type="spellStart"/>
      <w:r w:rsidR="002873C4">
        <w:t>sơ</w:t>
      </w:r>
      <w:proofErr w:type="spellEnd"/>
      <w:r w:rsidR="002873C4">
        <w:t xml:space="preserve"> </w:t>
      </w:r>
      <w:proofErr w:type="spellStart"/>
      <w:r w:rsidR="00666696">
        <w:t>giả</w:t>
      </w:r>
      <w:proofErr w:type="spellEnd"/>
      <w:r w:rsidR="00666696">
        <w:t xml:space="preserve"> </w:t>
      </w:r>
      <w:proofErr w:type="spellStart"/>
      <w:r w:rsidR="002873C4">
        <w:t>để</w:t>
      </w:r>
      <w:proofErr w:type="spellEnd"/>
      <w:r w:rsidR="002873C4">
        <w:t xml:space="preserve"> </w:t>
      </w:r>
      <w:proofErr w:type="spellStart"/>
      <w:r w:rsidR="00666696">
        <w:t>nâng</w:t>
      </w:r>
      <w:proofErr w:type="spellEnd"/>
      <w:r w:rsidR="00666696">
        <w:t xml:space="preserve"> </w:t>
      </w:r>
      <w:proofErr w:type="spellStart"/>
      <w:r w:rsidR="00666696">
        <w:t>điểm</w:t>
      </w:r>
      <w:proofErr w:type="spellEnd"/>
      <w:r w:rsidR="00666696">
        <w:t xml:space="preserve"> </w:t>
      </w:r>
      <w:proofErr w:type="spellStart"/>
      <w:r w:rsidR="00666696">
        <w:t>đánh</w:t>
      </w:r>
      <w:proofErr w:type="spellEnd"/>
      <w:r w:rsidR="00666696">
        <w:t xml:space="preserve"> </w:t>
      </w:r>
      <w:proofErr w:type="spellStart"/>
      <w:r w:rsidR="00666696">
        <w:t>giá</w:t>
      </w:r>
      <w:proofErr w:type="spellEnd"/>
      <w:r w:rsidR="00666696">
        <w:t xml:space="preserve"> (push) hay </w:t>
      </w:r>
      <w:proofErr w:type="spellStart"/>
      <w:r w:rsidR="00666696">
        <w:t>để</w:t>
      </w:r>
      <w:proofErr w:type="spellEnd"/>
      <w:r w:rsidR="00666696">
        <w:t xml:space="preserve"> </w:t>
      </w:r>
      <w:proofErr w:type="spellStart"/>
      <w:r w:rsidR="00666696">
        <w:t>làm</w:t>
      </w:r>
      <w:proofErr w:type="spellEnd"/>
      <w:r w:rsidR="00666696">
        <w:t xml:space="preserve"> </w:t>
      </w:r>
      <w:proofErr w:type="spellStart"/>
      <w:r w:rsidR="00666696">
        <w:t>giảm</w:t>
      </w:r>
      <w:proofErr w:type="spellEnd"/>
      <w:r w:rsidR="00666696">
        <w:t xml:space="preserve"> </w:t>
      </w:r>
      <w:proofErr w:type="spellStart"/>
      <w:r w:rsidR="00666696">
        <w:t>đánh</w:t>
      </w:r>
      <w:proofErr w:type="spellEnd"/>
      <w:r w:rsidR="00666696">
        <w:t xml:space="preserve"> </w:t>
      </w:r>
      <w:proofErr w:type="spellStart"/>
      <w:r w:rsidR="00666696">
        <w:t>giá</w:t>
      </w:r>
      <w:proofErr w:type="spellEnd"/>
      <w:r w:rsidR="00666696">
        <w:t xml:space="preserve"> </w:t>
      </w:r>
      <w:proofErr w:type="spellStart"/>
      <w:r w:rsidR="00666696">
        <w:t>của</w:t>
      </w:r>
      <w:proofErr w:type="spellEnd"/>
      <w:r w:rsidR="00666696">
        <w:t xml:space="preserve"> </w:t>
      </w:r>
      <w:proofErr w:type="spellStart"/>
      <w:r w:rsidR="00666696">
        <w:t>một</w:t>
      </w:r>
      <w:proofErr w:type="spellEnd"/>
      <w:r w:rsidR="00666696">
        <w:t xml:space="preserve"> </w:t>
      </w:r>
      <w:proofErr w:type="spellStart"/>
      <w:r w:rsidR="00666696">
        <w:t>sản</w:t>
      </w:r>
      <w:proofErr w:type="spellEnd"/>
      <w:r w:rsidR="00666696">
        <w:t xml:space="preserve"> </w:t>
      </w:r>
      <w:proofErr w:type="spellStart"/>
      <w:r w:rsidR="00666696">
        <w:t>phẩm</w:t>
      </w:r>
      <w:proofErr w:type="spellEnd"/>
      <w:r w:rsidR="00666696">
        <w:t xml:space="preserve"> hay item </w:t>
      </w:r>
      <w:proofErr w:type="spellStart"/>
      <w:r w:rsidR="00666696">
        <w:t>nào</w:t>
      </w:r>
      <w:proofErr w:type="spellEnd"/>
      <w:r w:rsidR="00666696">
        <w:t xml:space="preserve"> </w:t>
      </w:r>
      <w:proofErr w:type="spellStart"/>
      <w:r w:rsidR="00666696">
        <w:t>đó</w:t>
      </w:r>
      <w:proofErr w:type="spellEnd"/>
      <w:r w:rsidR="002873C4">
        <w:t xml:space="preserve">. </w:t>
      </w:r>
      <w:proofErr w:type="spellStart"/>
      <w:r w:rsidR="00666696">
        <w:t>Mục</w:t>
      </w:r>
      <w:proofErr w:type="spellEnd"/>
      <w:r w:rsidR="00666696">
        <w:t xml:space="preserve"> </w:t>
      </w:r>
      <w:proofErr w:type="spellStart"/>
      <w:r w:rsidR="00666696">
        <w:t>tiêu</w:t>
      </w:r>
      <w:proofErr w:type="spellEnd"/>
      <w:r w:rsidR="00666696">
        <w:t xml:space="preserve"> </w:t>
      </w:r>
      <w:proofErr w:type="spellStart"/>
      <w:r w:rsidR="00666696">
        <w:t>cuối</w:t>
      </w:r>
      <w:proofErr w:type="spellEnd"/>
      <w:r w:rsidR="00666696">
        <w:t xml:space="preserve"> </w:t>
      </w:r>
      <w:proofErr w:type="spellStart"/>
      <w:r w:rsidR="00666696">
        <w:t>cùng</w:t>
      </w:r>
      <w:proofErr w:type="spellEnd"/>
      <w:r w:rsidR="00666696">
        <w:t xml:space="preserve"> </w:t>
      </w:r>
      <w:proofErr w:type="spellStart"/>
      <w:r w:rsidR="00666696">
        <w:t>vẫn</w:t>
      </w:r>
      <w:proofErr w:type="spellEnd"/>
      <w:r w:rsidR="00666696">
        <w:t xml:space="preserve"> </w:t>
      </w:r>
      <w:proofErr w:type="spellStart"/>
      <w:r w:rsidR="00666696">
        <w:t>là</w:t>
      </w:r>
      <w:proofErr w:type="spellEnd"/>
      <w:r w:rsidR="00666696">
        <w:t xml:space="preserve"> </w:t>
      </w:r>
      <w:proofErr w:type="spellStart"/>
      <w:r w:rsidR="00666696">
        <w:t>làm</w:t>
      </w:r>
      <w:proofErr w:type="spellEnd"/>
      <w:r w:rsidR="00666696">
        <w:t xml:space="preserve"> </w:t>
      </w:r>
      <w:proofErr w:type="spellStart"/>
      <w:r w:rsidR="00666696">
        <w:t>cho</w:t>
      </w:r>
      <w:proofErr w:type="spellEnd"/>
      <w:r w:rsidR="00666696">
        <w:t xml:space="preserve"> </w:t>
      </w:r>
      <w:proofErr w:type="spellStart"/>
      <w:r w:rsidR="00666696">
        <w:t>hệ</w:t>
      </w:r>
      <w:proofErr w:type="spellEnd"/>
      <w:r w:rsidR="00666696">
        <w:t xml:space="preserve"> </w:t>
      </w:r>
      <w:proofErr w:type="spellStart"/>
      <w:r w:rsidR="00666696">
        <w:t>thống</w:t>
      </w:r>
      <w:proofErr w:type="spellEnd"/>
      <w:r w:rsidR="00666696">
        <w:t xml:space="preserve"> </w:t>
      </w:r>
      <w:proofErr w:type="spellStart"/>
      <w:r w:rsidR="00666696">
        <w:t>gợi</w:t>
      </w:r>
      <w:proofErr w:type="spellEnd"/>
      <w:r w:rsidR="00666696">
        <w:t xml:space="preserve"> ý </w:t>
      </w:r>
      <w:proofErr w:type="spellStart"/>
      <w:r w:rsidR="00666696">
        <w:t>trở</w:t>
      </w:r>
      <w:proofErr w:type="spellEnd"/>
      <w:r w:rsidR="00666696">
        <w:t xml:space="preserve"> </w:t>
      </w:r>
      <w:proofErr w:type="spellStart"/>
      <w:r w:rsidR="00666696">
        <w:t>nên</w:t>
      </w:r>
      <w:proofErr w:type="spellEnd"/>
      <w:r w:rsidR="00666696">
        <w:t xml:space="preserve"> </w:t>
      </w:r>
      <w:proofErr w:type="spellStart"/>
      <w:r w:rsidR="00666696">
        <w:t>làm</w:t>
      </w:r>
      <w:proofErr w:type="spellEnd"/>
      <w:r w:rsidR="00666696">
        <w:t xml:space="preserve"> </w:t>
      </w:r>
      <w:proofErr w:type="spellStart"/>
      <w:r w:rsidR="00666696">
        <w:t>việc</w:t>
      </w:r>
      <w:proofErr w:type="spellEnd"/>
      <w:r w:rsidR="00666696">
        <w:t xml:space="preserve"> </w:t>
      </w:r>
      <w:proofErr w:type="spellStart"/>
      <w:r w:rsidR="00666696">
        <w:t>kém</w:t>
      </w:r>
      <w:proofErr w:type="spellEnd"/>
      <w:r w:rsidR="00666696">
        <w:t xml:space="preserve"> </w:t>
      </w:r>
      <w:proofErr w:type="spellStart"/>
      <w:r w:rsidR="00666696">
        <w:t>hiệu</w:t>
      </w:r>
      <w:proofErr w:type="spellEnd"/>
      <w:r w:rsidR="00666696">
        <w:t xml:space="preserve"> </w:t>
      </w:r>
      <w:proofErr w:type="spellStart"/>
      <w:r w:rsidR="00666696">
        <w:t>quả</w:t>
      </w:r>
      <w:proofErr w:type="spellEnd"/>
      <w:r w:rsidR="002873C4">
        <w:t xml:space="preserve">. </w:t>
      </w:r>
      <w:proofErr w:type="spellStart"/>
      <w:r w:rsidR="002873C4">
        <w:t>Chúng</w:t>
      </w:r>
      <w:proofErr w:type="spellEnd"/>
      <w:r w:rsidR="002873C4">
        <w:t xml:space="preserve"> </w:t>
      </w:r>
      <w:r w:rsidR="003808C7">
        <w:t xml:space="preserve">ta </w:t>
      </w:r>
      <w:proofErr w:type="spellStart"/>
      <w:r w:rsidR="003808C7">
        <w:t>sẽ</w:t>
      </w:r>
      <w:proofErr w:type="spellEnd"/>
      <w:r w:rsidR="003808C7">
        <w:t xml:space="preserve"> </w:t>
      </w:r>
      <w:proofErr w:type="spellStart"/>
      <w:r w:rsidR="003808C7">
        <w:t>tạm</w:t>
      </w:r>
      <w:proofErr w:type="spellEnd"/>
      <w:r w:rsidR="003808C7">
        <w:t xml:space="preserve"> </w:t>
      </w:r>
      <w:proofErr w:type="spellStart"/>
      <w:r w:rsidR="003808C7">
        <w:t>thời</w:t>
      </w:r>
      <w:proofErr w:type="spellEnd"/>
      <w:r w:rsidR="003808C7">
        <w:t xml:space="preserve"> </w:t>
      </w:r>
      <w:proofErr w:type="spellStart"/>
      <w:r w:rsidR="003808C7">
        <w:t>quên</w:t>
      </w:r>
      <w:proofErr w:type="spellEnd"/>
      <w:r w:rsidR="003808C7">
        <w:t xml:space="preserve"> </w:t>
      </w:r>
      <w:proofErr w:type="spellStart"/>
      <w:r w:rsidR="00CD398C">
        <w:t>đi</w:t>
      </w:r>
      <w:proofErr w:type="spellEnd"/>
      <w:r w:rsidR="00CD398C">
        <w:t xml:space="preserve"> </w:t>
      </w:r>
      <w:proofErr w:type="spellStart"/>
      <w:r w:rsidR="00CD398C">
        <w:t>các</w:t>
      </w:r>
      <w:proofErr w:type="spellEnd"/>
      <w:r w:rsidR="00CD398C">
        <w:t xml:space="preserve"> </w:t>
      </w:r>
      <w:proofErr w:type="spellStart"/>
      <w:r w:rsidR="00CD398C">
        <w:t>mục</w:t>
      </w:r>
      <w:proofErr w:type="spellEnd"/>
      <w:r w:rsidR="00CD398C">
        <w:t xml:space="preserve"> </w:t>
      </w:r>
      <w:proofErr w:type="spellStart"/>
      <w:r w:rsidR="00CD398C">
        <w:t>tiêu</w:t>
      </w:r>
      <w:proofErr w:type="spellEnd"/>
      <w:r w:rsidR="00CD398C">
        <w:t xml:space="preserve"> </w:t>
      </w:r>
      <w:proofErr w:type="spellStart"/>
      <w:r w:rsidR="00CD398C">
        <w:t>khác</w:t>
      </w:r>
      <w:proofErr w:type="spellEnd"/>
      <w:r w:rsidR="00CD398C">
        <w:t xml:space="preserve"> </w:t>
      </w:r>
      <w:proofErr w:type="spellStart"/>
      <w:r w:rsidR="00CD398C">
        <w:t>nằm</w:t>
      </w:r>
      <w:proofErr w:type="spellEnd"/>
      <w:r w:rsidR="00CD398C">
        <w:t xml:space="preserve"> </w:t>
      </w:r>
      <w:proofErr w:type="spellStart"/>
      <w:r w:rsidR="00CD398C">
        <w:t>ngoài</w:t>
      </w:r>
      <w:proofErr w:type="spellEnd"/>
      <w:r w:rsidR="00CD398C">
        <w:t xml:space="preserve"> </w:t>
      </w:r>
      <w:proofErr w:type="spellStart"/>
      <w:r w:rsidR="00CD398C">
        <w:t>hệ</w:t>
      </w:r>
      <w:proofErr w:type="spellEnd"/>
      <w:r w:rsidR="00CD398C">
        <w:t xml:space="preserve"> </w:t>
      </w:r>
      <w:proofErr w:type="spellStart"/>
      <w:r w:rsidR="00CD398C">
        <w:t>thống</w:t>
      </w:r>
      <w:proofErr w:type="spellEnd"/>
      <w:r w:rsidR="00CD398C">
        <w:t xml:space="preserve"> (</w:t>
      </w:r>
      <w:proofErr w:type="spellStart"/>
      <w:r w:rsidR="00CD398C">
        <w:t>ví</w:t>
      </w:r>
      <w:proofErr w:type="spellEnd"/>
      <w:r w:rsidR="00CD398C">
        <w:t xml:space="preserve"> </w:t>
      </w:r>
      <w:proofErr w:type="spellStart"/>
      <w:r w:rsidR="00CD398C">
        <w:t>dụ</w:t>
      </w:r>
      <w:proofErr w:type="spellEnd"/>
      <w:r w:rsidR="00CD398C">
        <w:t xml:space="preserve"> </w:t>
      </w:r>
      <w:proofErr w:type="spellStart"/>
      <w:r w:rsidR="00CD398C">
        <w:t>dùng</w:t>
      </w:r>
      <w:proofErr w:type="spellEnd"/>
      <w:r w:rsidR="00CD398C">
        <w:t xml:space="preserve"> </w:t>
      </w:r>
      <w:proofErr w:type="spellStart"/>
      <w:r w:rsidR="00CD398C">
        <w:t>các</w:t>
      </w:r>
      <w:proofErr w:type="spellEnd"/>
      <w:r w:rsidR="00CD398C">
        <w:t xml:space="preserve"> </w:t>
      </w:r>
      <w:proofErr w:type="spellStart"/>
      <w:r w:rsidR="00CD398C">
        <w:t>hình</w:t>
      </w:r>
      <w:proofErr w:type="spellEnd"/>
      <w:r w:rsidR="00CD398C">
        <w:t xml:space="preserve"> </w:t>
      </w:r>
      <w:proofErr w:type="spellStart"/>
      <w:r w:rsidR="00CD398C">
        <w:t>thức</w:t>
      </w:r>
      <w:proofErr w:type="spellEnd"/>
      <w:r w:rsidR="00CD398C">
        <w:t xml:space="preserve"> </w:t>
      </w:r>
      <w:proofErr w:type="spellStart"/>
      <w:r w:rsidR="00CD398C">
        <w:t>này</w:t>
      </w:r>
      <w:proofErr w:type="spellEnd"/>
      <w:r w:rsidR="00CD398C">
        <w:t xml:space="preserve"> </w:t>
      </w:r>
      <w:proofErr w:type="spellStart"/>
      <w:r w:rsidR="00CD398C">
        <w:t>cho</w:t>
      </w:r>
      <w:proofErr w:type="spellEnd"/>
      <w:r w:rsidR="00CD398C">
        <w:t xml:space="preserve"> </w:t>
      </w:r>
      <w:proofErr w:type="spellStart"/>
      <w:r w:rsidR="00CD398C">
        <w:t>mục</w:t>
      </w:r>
      <w:proofErr w:type="spellEnd"/>
      <w:r w:rsidR="00CD398C">
        <w:t xml:space="preserve"> </w:t>
      </w:r>
      <w:proofErr w:type="spellStart"/>
      <w:r w:rsidR="00CD398C">
        <w:t>đích</w:t>
      </w:r>
      <w:proofErr w:type="spellEnd"/>
      <w:r w:rsidR="00CD398C">
        <w:t xml:space="preserve"> </w:t>
      </w:r>
      <w:proofErr w:type="spellStart"/>
      <w:r w:rsidR="00CD398C">
        <w:t>cạnh</w:t>
      </w:r>
      <w:proofErr w:type="spellEnd"/>
      <w:r w:rsidR="00CD398C">
        <w:t xml:space="preserve"> </w:t>
      </w:r>
      <w:proofErr w:type="spellStart"/>
      <w:r w:rsidR="00CD398C">
        <w:t>tranh</w:t>
      </w:r>
      <w:proofErr w:type="spellEnd"/>
      <w:r w:rsidR="00CD398C">
        <w:t xml:space="preserve"> </w:t>
      </w:r>
      <w:proofErr w:type="spellStart"/>
      <w:r w:rsidR="00CD398C">
        <w:t>thương</w:t>
      </w:r>
      <w:proofErr w:type="spellEnd"/>
      <w:r w:rsidR="00CD398C">
        <w:t xml:space="preserve"> </w:t>
      </w:r>
      <w:proofErr w:type="spellStart"/>
      <w:r w:rsidR="00CD398C">
        <w:t>mại</w:t>
      </w:r>
      <w:proofErr w:type="spellEnd"/>
      <w:r w:rsidR="00CD398C">
        <w:t xml:space="preserve">, </w:t>
      </w:r>
      <w:proofErr w:type="spellStart"/>
      <w:r w:rsidR="00CD398C">
        <w:t>buôn</w:t>
      </w:r>
      <w:proofErr w:type="spellEnd"/>
      <w:r w:rsidR="00CD398C">
        <w:t xml:space="preserve"> </w:t>
      </w:r>
      <w:proofErr w:type="spellStart"/>
      <w:r w:rsidR="00CD398C">
        <w:t>bán</w:t>
      </w:r>
      <w:proofErr w:type="spellEnd"/>
      <w:r w:rsidR="00CD398C">
        <w:t xml:space="preserve">, </w:t>
      </w:r>
      <w:proofErr w:type="spellStart"/>
      <w:r w:rsidR="00CD398C">
        <w:t>v.v</w:t>
      </w:r>
      <w:proofErr w:type="spellEnd"/>
      <w:r w:rsidR="00CD398C">
        <w:t xml:space="preserve">). </w:t>
      </w:r>
      <w:proofErr w:type="spellStart"/>
      <w:r w:rsidR="00CD398C">
        <w:t>Chúng</w:t>
      </w:r>
      <w:proofErr w:type="spellEnd"/>
      <w:r w:rsidR="00CD398C">
        <w:t xml:space="preserve"> ta, ở </w:t>
      </w:r>
      <w:proofErr w:type="spellStart"/>
      <w:r w:rsidR="00CD398C">
        <w:t>đây</w:t>
      </w:r>
      <w:proofErr w:type="spellEnd"/>
      <w:r w:rsidR="00CD398C">
        <w:t xml:space="preserve"> </w:t>
      </w:r>
      <w:proofErr w:type="spellStart"/>
      <w:r w:rsidR="00CD398C">
        <w:t>chỉ</w:t>
      </w:r>
      <w:proofErr w:type="spellEnd"/>
      <w:r w:rsidR="00CD398C">
        <w:t xml:space="preserve"> </w:t>
      </w:r>
      <w:proofErr w:type="spellStart"/>
      <w:r w:rsidR="00CD398C">
        <w:t>tập</w:t>
      </w:r>
      <w:proofErr w:type="spellEnd"/>
      <w:r w:rsidR="00CD398C">
        <w:t xml:space="preserve"> </w:t>
      </w:r>
      <w:proofErr w:type="spellStart"/>
      <w:r w:rsidR="00CD398C">
        <w:t>trung</w:t>
      </w:r>
      <w:proofErr w:type="spellEnd"/>
      <w:r w:rsidR="002873C4">
        <w:t xml:space="preserve"> </w:t>
      </w:r>
      <w:proofErr w:type="spellStart"/>
      <w:r w:rsidR="002873C4">
        <w:t>quan</w:t>
      </w:r>
      <w:proofErr w:type="spellEnd"/>
      <w:r w:rsidR="002873C4">
        <w:t xml:space="preserve"> </w:t>
      </w:r>
      <w:proofErr w:type="spellStart"/>
      <w:r w:rsidR="002873C4">
        <w:t>tâm</w:t>
      </w:r>
      <w:proofErr w:type="spellEnd"/>
      <w:r w:rsidR="002873C4">
        <w:t xml:space="preserve"> </w:t>
      </w:r>
      <w:proofErr w:type="spellStart"/>
      <w:r w:rsidR="002873C4">
        <w:t>chủ</w:t>
      </w:r>
      <w:proofErr w:type="spellEnd"/>
      <w:r w:rsidR="002873C4">
        <w:t xml:space="preserve"> </w:t>
      </w:r>
      <w:proofErr w:type="spellStart"/>
      <w:r w:rsidR="002873C4">
        <w:t>yếu</w:t>
      </w:r>
      <w:proofErr w:type="spellEnd"/>
      <w:r w:rsidR="002873C4">
        <w:t xml:space="preserve"> </w:t>
      </w:r>
      <w:proofErr w:type="spellStart"/>
      <w:r w:rsidR="002873C4">
        <w:t>đến</w:t>
      </w:r>
      <w:proofErr w:type="spellEnd"/>
      <w:r w:rsidR="002873C4">
        <w:t xml:space="preserve"> </w:t>
      </w:r>
      <w:proofErr w:type="spellStart"/>
      <w:r w:rsidR="00CD398C">
        <w:t>yếu</w:t>
      </w:r>
      <w:proofErr w:type="spellEnd"/>
      <w:r w:rsidR="00CD398C">
        <w:t xml:space="preserve"> </w:t>
      </w:r>
      <w:proofErr w:type="spellStart"/>
      <w:r w:rsidR="00CD398C">
        <w:t>tố</w:t>
      </w:r>
      <w:proofErr w:type="spellEnd"/>
      <w:r w:rsidR="00CD398C">
        <w:t xml:space="preserve"> </w:t>
      </w:r>
      <w:proofErr w:type="spellStart"/>
      <w:r w:rsidR="00CD398C">
        <w:t>chính</w:t>
      </w:r>
      <w:proofErr w:type="spellEnd"/>
      <w:r w:rsidR="00CD398C">
        <w:t xml:space="preserve"> </w:t>
      </w:r>
      <w:proofErr w:type="spellStart"/>
      <w:r w:rsidR="00CD398C">
        <w:t>xác</w:t>
      </w:r>
      <w:proofErr w:type="spellEnd"/>
      <w:r w:rsidR="00CD398C">
        <w:t xml:space="preserve"> </w:t>
      </w:r>
      <w:proofErr w:type="spellStart"/>
      <w:r w:rsidR="00CD398C">
        <w:t>của</w:t>
      </w:r>
      <w:proofErr w:type="spellEnd"/>
      <w:r w:rsidR="00CD398C">
        <w:t xml:space="preserve"> </w:t>
      </w:r>
      <w:proofErr w:type="spellStart"/>
      <w:r w:rsidR="00CD398C">
        <w:t>hệ</w:t>
      </w:r>
      <w:proofErr w:type="spellEnd"/>
      <w:r w:rsidR="00CD398C">
        <w:t xml:space="preserve"> </w:t>
      </w:r>
      <w:proofErr w:type="spellStart"/>
      <w:r w:rsidR="00CD398C">
        <w:t>thống</w:t>
      </w:r>
      <w:proofErr w:type="spellEnd"/>
      <w:r w:rsidR="002873C4">
        <w:t>.</w:t>
      </w:r>
    </w:p>
    <w:p w14:paraId="52DE250F" w14:textId="25588519" w:rsidR="00FE4397" w:rsidRDefault="002873C4" w:rsidP="000C08CF">
      <w:pPr>
        <w:pStyle w:val="Nidungvnbn"/>
      </w:pP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đo</w:t>
      </w:r>
      <w:proofErr w:type="spellEnd"/>
      <w:r>
        <w:t xml:space="preserve"> </w:t>
      </w:r>
      <w:proofErr w:type="spellStart"/>
      <w:r>
        <w:t>bằng</w:t>
      </w:r>
      <w:proofErr w:type="spellEnd"/>
      <w:r>
        <w:t xml:space="preserve"> </w:t>
      </w:r>
      <w:proofErr w:type="spellStart"/>
      <w:r>
        <w:t>nhiều</w:t>
      </w:r>
      <w:proofErr w:type="spellEnd"/>
      <w:r>
        <w:t xml:space="preserve"> </w:t>
      </w:r>
      <w:proofErr w:type="spellStart"/>
      <w:r>
        <w:t>cách</w:t>
      </w:r>
      <w:proofErr w:type="spellEnd"/>
      <w:r>
        <w:t xml:space="preserve">. </w:t>
      </w:r>
      <w:proofErr w:type="spellStart"/>
      <w:r>
        <w:t>Chúng</w:t>
      </w:r>
      <w:proofErr w:type="spellEnd"/>
      <w:r>
        <w:t xml:space="preserve"> </w:t>
      </w:r>
      <w:r w:rsidR="00EE50A9">
        <w:t xml:space="preserve">ta </w:t>
      </w:r>
      <w:proofErr w:type="spellStart"/>
      <w:r w:rsidR="00EE50A9">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rsidR="00EE50A9">
        <w:t>đến</w:t>
      </w:r>
      <w:proofErr w:type="spellEnd"/>
      <w:r w:rsidR="00EE50A9">
        <w:t xml:space="preserve"> 2 </w:t>
      </w:r>
      <w:proofErr w:type="spellStart"/>
      <w:r w:rsidR="00EE50A9">
        <w:t>thông</w:t>
      </w:r>
      <w:proofErr w:type="spellEnd"/>
      <w:r w:rsidR="00EE50A9">
        <w:t xml:space="preserve"> </w:t>
      </w:r>
      <w:proofErr w:type="spellStart"/>
      <w:r w:rsidR="00EE50A9">
        <w:t>số</w:t>
      </w:r>
      <w:proofErr w:type="spellEnd"/>
      <w:r w:rsidR="00EE50A9">
        <w:t xml:space="preserve"> </w:t>
      </w:r>
      <w:proofErr w:type="spellStart"/>
      <w:r w:rsidR="00EE50A9">
        <w:t>chính</w:t>
      </w:r>
      <w:proofErr w:type="spellEnd"/>
      <w:r w:rsidR="00EE50A9">
        <w:t xml:space="preserve">. </w:t>
      </w:r>
      <w:proofErr w:type="spellStart"/>
      <w:r w:rsidR="00EE50A9">
        <w:t>Đó</w:t>
      </w:r>
      <w:proofErr w:type="spellEnd"/>
      <w:r w:rsidR="00EE50A9">
        <w:t xml:space="preserve"> </w:t>
      </w:r>
      <w:proofErr w:type="spellStart"/>
      <w:r w:rsidR="00EE50A9">
        <w:t>là</w:t>
      </w:r>
      <w:proofErr w:type="spellEnd"/>
      <w:r w:rsidR="00EE50A9">
        <w:t xml:space="preserve"> </w:t>
      </w:r>
      <w:proofErr w:type="spellStart"/>
      <w:r>
        <w:t>số</w:t>
      </w:r>
      <w:proofErr w:type="spellEnd"/>
      <w:r>
        <w:t xml:space="preserve"> </w:t>
      </w:r>
      <w:proofErr w:type="spellStart"/>
      <w:r>
        <w:t>lượng</w:t>
      </w:r>
      <w:proofErr w:type="spellEnd"/>
      <w:r>
        <w:t xml:space="preserve"> </w:t>
      </w:r>
      <w:proofErr w:type="spellStart"/>
      <w:r>
        <w:t>hồ</w:t>
      </w:r>
      <w:proofErr w:type="spellEnd"/>
      <w:r>
        <w:t xml:space="preserve"> </w:t>
      </w:r>
      <w:proofErr w:type="spellStart"/>
      <w:r>
        <w:t>sơ</w:t>
      </w:r>
      <w:proofErr w:type="spellEnd"/>
      <w:r>
        <w:t xml:space="preserve"> </w:t>
      </w:r>
      <w:proofErr w:type="spellStart"/>
      <w:r w:rsidR="00EE50A9">
        <w:t>giả</w:t>
      </w:r>
      <w:proofErr w:type="spellEnd"/>
      <w:r w:rsidR="00EE50A9">
        <w:t xml:space="preserve"> </w:t>
      </w:r>
      <w:proofErr w:type="spellStart"/>
      <w:r>
        <w:t>được</w:t>
      </w:r>
      <w:proofErr w:type="spellEnd"/>
      <w:r>
        <w:t xml:space="preserve"> </w:t>
      </w:r>
      <w:proofErr w:type="spellStart"/>
      <w:r>
        <w:t>thêm</w:t>
      </w:r>
      <w:proofErr w:type="spellEnd"/>
      <w:r>
        <w:t xml:space="preserve"> </w:t>
      </w:r>
      <w:proofErr w:type="spellStart"/>
      <w:r>
        <w:t>bởi</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hồ</w:t>
      </w:r>
      <w:proofErr w:type="spellEnd"/>
      <w:r>
        <w:t xml:space="preserve"> </w:t>
      </w:r>
      <w:proofErr w:type="spellStart"/>
      <w:r>
        <w:t>sơ</w:t>
      </w:r>
      <w:proofErr w:type="spellEnd"/>
      <w:r>
        <w:t xml:space="preserve">. </w:t>
      </w:r>
      <w:proofErr w:type="spellStart"/>
      <w:r>
        <w:t>Chúng</w:t>
      </w:r>
      <w:proofErr w:type="spellEnd"/>
      <w:r>
        <w:t xml:space="preserve"> </w:t>
      </w:r>
      <w:r w:rsidR="00EE50A9">
        <w:t>ta</w:t>
      </w:r>
      <w:r>
        <w:t xml:space="preserve"> </w:t>
      </w:r>
      <w:proofErr w:type="spellStart"/>
      <w:r>
        <w:t>giả</w:t>
      </w:r>
      <w:proofErr w:type="spellEnd"/>
      <w:r>
        <w:t xml:space="preserve"> </w:t>
      </w:r>
      <w:proofErr w:type="spellStart"/>
      <w:r>
        <w:t>định</w:t>
      </w:r>
      <w:proofErr w:type="spellEnd"/>
      <w:r>
        <w:t xml:space="preserve"> </w:t>
      </w:r>
      <w:proofErr w:type="spellStart"/>
      <w:r>
        <w:t>rằng</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rsidR="00EE50A9">
        <w:t>khả</w:t>
      </w:r>
      <w:proofErr w:type="spellEnd"/>
      <w:r w:rsidR="00EE50A9">
        <w:t xml:space="preserve"> </w:t>
      </w:r>
      <w:proofErr w:type="spellStart"/>
      <w:r w:rsidR="00EE50A9">
        <w:t>năng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tiêm</w:t>
      </w:r>
      <w:proofErr w:type="spellEnd"/>
      <w:r>
        <w:t xml:space="preserve"> </w:t>
      </w:r>
      <w:proofErr w:type="spellStart"/>
      <w:r w:rsidR="00EE50A9">
        <w:t>nhiễm</w:t>
      </w:r>
      <w:proofErr w:type="spellEnd"/>
      <w:r w:rsidR="00EE50A9">
        <w:t xml:space="preserve"> </w:t>
      </w:r>
      <w:proofErr w:type="spellStart"/>
      <w:r w:rsidR="00EE50A9">
        <w:t>các</w:t>
      </w:r>
      <w:proofErr w:type="spellEnd"/>
      <w:r w:rsidR="00EE50A9">
        <w:t xml:space="preserve"> </w:t>
      </w:r>
      <w:proofErr w:type="spellStart"/>
      <w:r>
        <w:t>hồ</w:t>
      </w:r>
      <w:proofErr w:type="spellEnd"/>
      <w:r>
        <w:t xml:space="preserve"> </w:t>
      </w:r>
      <w:proofErr w:type="spellStart"/>
      <w:r>
        <w:t>sơ</w:t>
      </w:r>
      <w:proofErr w:type="spellEnd"/>
      <w:r w:rsidR="00EE50A9">
        <w:t xml:space="preserve"> </w:t>
      </w:r>
      <w:proofErr w:type="spellStart"/>
      <w:r w:rsidR="00EE50A9">
        <w:t>giả</w:t>
      </w:r>
      <w:proofErr w:type="spellEnd"/>
      <w:r w:rsidR="00EE50A9">
        <w:t xml:space="preserve"> </w:t>
      </w:r>
      <w:proofErr w:type="spellStart"/>
      <w:r w:rsidR="00EE50A9">
        <w:t>vào</w:t>
      </w:r>
      <w:proofErr w:type="spellEnd"/>
      <w:r w:rsidR="00EE50A9">
        <w:t xml:space="preserve"> </w:t>
      </w:r>
      <w:proofErr w:type="spellStart"/>
      <w:r w:rsidR="00EE50A9">
        <w:t>hệ</w:t>
      </w:r>
      <w:proofErr w:type="spellEnd"/>
      <w:r w:rsidR="00EE50A9">
        <w:t xml:space="preserve"> </w:t>
      </w:r>
      <w:proofErr w:type="spellStart"/>
      <w:r w:rsidR="00EE50A9">
        <w:t>thống</w:t>
      </w:r>
      <w:proofErr w:type="spellEnd"/>
      <w:r>
        <w:t xml:space="preserve">. Do </w:t>
      </w:r>
      <w:proofErr w:type="spellStart"/>
      <w:r>
        <w:t>đó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hồ</w:t>
      </w:r>
      <w:proofErr w:type="spellEnd"/>
      <w:r>
        <w:t xml:space="preserve"> </w:t>
      </w:r>
      <w:proofErr w:type="spellStart"/>
      <w:r>
        <w:t>sơ</w:t>
      </w:r>
      <w:proofErr w:type="spellEnd"/>
      <w:r>
        <w:t xml:space="preserve"> </w:t>
      </w:r>
      <w:proofErr w:type="spellStart"/>
      <w:r>
        <w:t>là</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số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bởi</w:t>
      </w:r>
      <w:proofErr w:type="spellEnd"/>
      <w:r>
        <w:t xml:space="preserve"> </w:t>
      </w:r>
      <w:proofErr w:type="spellStart"/>
      <w:r>
        <w:t>vì</w:t>
      </w:r>
      <w:proofErr w:type="spellEnd"/>
      <w:r>
        <w:t xml:space="preserve"> </w:t>
      </w:r>
      <w:r w:rsidR="00EE50A9">
        <w:t xml:space="preserve">1 </w:t>
      </w:r>
      <w:proofErr w:type="spellStart"/>
      <w:r w:rsidR="00EE50A9">
        <w:t>hồ</w:t>
      </w:r>
      <w:proofErr w:type="spellEnd"/>
      <w:r w:rsidR="00EE50A9">
        <w:t xml:space="preserve"> </w:t>
      </w:r>
      <w:proofErr w:type="spellStart"/>
      <w:r w:rsidR="00EE50A9">
        <w:t>sơ</w:t>
      </w:r>
      <w:proofErr w:type="spellEnd"/>
      <w:r>
        <w:t xml:space="preserve"> </w:t>
      </w:r>
      <w:proofErr w:type="spellStart"/>
      <w:r>
        <w:t>có</w:t>
      </w:r>
      <w:proofErr w:type="spellEnd"/>
      <w:r>
        <w:t xml:space="preserve"> </w:t>
      </w:r>
      <w:proofErr w:type="spellStart"/>
      <w:r>
        <w:t>thể</w:t>
      </w:r>
      <w:proofErr w:type="spellEnd"/>
      <w:r>
        <w:t xml:space="preserve"> </w:t>
      </w:r>
      <w:proofErr w:type="spellStart"/>
      <w:r w:rsidR="00EE50A9">
        <w:t>được</w:t>
      </w:r>
      <w:proofErr w:type="spellEnd"/>
      <w:r w:rsidR="00EE50A9">
        <w:t xml:space="preserve"> </w:t>
      </w:r>
      <w:proofErr w:type="spellStart"/>
      <w:r w:rsidR="00EE50A9">
        <w:t>tạo</w:t>
      </w:r>
      <w:proofErr w:type="spellEnd"/>
      <w:r w:rsidR="00EE50A9">
        <w:t xml:space="preserve"> </w:t>
      </w:r>
      <w:proofErr w:type="spellStart"/>
      <w:r w:rsidR="00EE50A9">
        <w:t>một</w:t>
      </w:r>
      <w:proofErr w:type="spellEnd"/>
      <w:r w:rsidR="00EE50A9">
        <w:t xml:space="preserve"> </w:t>
      </w:r>
      <w:proofErr w:type="spellStart"/>
      <w:r w:rsidR="00EE50A9">
        <w:t>cách</w:t>
      </w:r>
      <w:proofErr w:type="spellEnd"/>
      <w:r w:rsidR="00EE50A9">
        <w:t xml:space="preserve"> </w:t>
      </w:r>
      <w:proofErr w:type="spellStart"/>
      <w:r w:rsidR="00EE50A9">
        <w:t>dễ</w:t>
      </w:r>
      <w:proofErr w:type="spellEnd"/>
      <w:r w:rsidR="00EE50A9">
        <w:t xml:space="preserve"> </w:t>
      </w:r>
      <w:proofErr w:type="spellStart"/>
      <w:r w:rsidR="00EE50A9">
        <w:t>dàng</w:t>
      </w:r>
      <w:proofErr w:type="spellEnd"/>
      <w:r w:rsidR="00EE50A9">
        <w:t xml:space="preserve"> </w:t>
      </w:r>
      <w:proofErr w:type="spellStart"/>
      <w:r w:rsidR="00EE50A9">
        <w:t>bằng</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trực</w:t>
      </w:r>
      <w:proofErr w:type="spellEnd"/>
      <w:r>
        <w:t xml:space="preserve"> </w:t>
      </w:r>
      <w:proofErr w:type="spellStart"/>
      <w:r>
        <w:t>và</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này</w:t>
      </w:r>
      <w:proofErr w:type="spellEnd"/>
      <w:r>
        <w:t xml:space="preserve">, </w:t>
      </w:r>
      <w:proofErr w:type="spellStart"/>
      <w:r>
        <w:t>chủ</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trang</w:t>
      </w:r>
      <w:proofErr w:type="spellEnd"/>
      <w:r>
        <w:t xml:space="preserve"> web </w:t>
      </w:r>
      <w:proofErr w:type="spellStart"/>
      <w:r w:rsidR="00EE50A9">
        <w:t>vô</w:t>
      </w:r>
      <w:proofErr w:type="spellEnd"/>
      <w:r w:rsidR="00EE50A9">
        <w:t xml:space="preserve"> </w:t>
      </w:r>
      <w:proofErr w:type="spellStart"/>
      <w:r w:rsidR="00EE50A9">
        <w:t>tình</w:t>
      </w:r>
      <w:proofErr w:type="spellEnd"/>
      <w:r w:rsidR="00EE50A9">
        <w:t xml:space="preserve"> </w:t>
      </w:r>
      <w:proofErr w:type="spellStart"/>
      <w:r w:rsidR="00EE50A9">
        <w:t>phải</w:t>
      </w:r>
      <w:proofErr w:type="spellEnd"/>
      <w:r w:rsidR="00EE50A9">
        <w:t xml:space="preserve"> </w:t>
      </w:r>
      <w:proofErr w:type="spellStart"/>
      <w:r w:rsidR="00EE50A9">
        <w:t>chịu</w:t>
      </w:r>
      <w:proofErr w:type="spellEnd"/>
      <w:r>
        <w:t xml:space="preserve"> chi </w:t>
      </w:r>
      <w:proofErr w:type="spellStart"/>
      <w:r>
        <w:t>phí</w:t>
      </w:r>
      <w:proofErr w:type="spellEnd"/>
      <w:r>
        <w:t xml:space="preserve"> </w:t>
      </w:r>
      <w:proofErr w:type="spellStart"/>
      <w:r w:rsidR="00EE50A9">
        <w:t>tổn</w:t>
      </w:r>
      <w:proofErr w:type="spellEnd"/>
      <w:r w:rsidR="00EE50A9">
        <w:t xml:space="preserve"> </w:t>
      </w:r>
      <w:proofErr w:type="spellStart"/>
      <w:r w:rsidR="00EE50A9">
        <w:t>thất</w:t>
      </w:r>
      <w:proofErr w:type="spellEnd"/>
      <w:r w:rsidR="00EE50A9">
        <w:t xml:space="preserve"> </w:t>
      </w:r>
      <w:proofErr w:type="spellStart"/>
      <w:r w:rsidR="00EE50A9">
        <w:t>từ</w:t>
      </w:r>
      <w:proofErr w:type="spellEnd"/>
      <w:r>
        <w:t xml:space="preserve"> </w:t>
      </w:r>
      <w:proofErr w:type="spellStart"/>
      <w:r w:rsidR="00EE50A9">
        <w:t>các</w:t>
      </w:r>
      <w:proofErr w:type="spellEnd"/>
      <w:r w:rsidR="00EE50A9">
        <w:t xml:space="preserve"> </w:t>
      </w:r>
      <w:proofErr w:type="spellStart"/>
      <w:r>
        <w:t>hồ</w:t>
      </w:r>
      <w:proofErr w:type="spellEnd"/>
      <w:r>
        <w:t xml:space="preserve"> </w:t>
      </w:r>
      <w:proofErr w:type="spellStart"/>
      <w:r>
        <w:t>sơ</w:t>
      </w:r>
      <w:proofErr w:type="spellEnd"/>
      <w:r>
        <w:t xml:space="preserve"> </w:t>
      </w:r>
      <w:proofErr w:type="spellStart"/>
      <w:r>
        <w:t>mới</w:t>
      </w:r>
      <w:proofErr w:type="spellEnd"/>
      <w:r w:rsidR="00EE50A9">
        <w:t xml:space="preserve"> </w:t>
      </w:r>
      <w:proofErr w:type="spellStart"/>
      <w:r w:rsidR="00EE50A9">
        <w:t>vì</w:t>
      </w:r>
      <w:proofErr w:type="spellEnd"/>
      <w:r w:rsidR="00EE50A9">
        <w:t xml:space="preserve"> </w:t>
      </w:r>
      <w:proofErr w:type="spellStart"/>
      <w:r w:rsidR="00EE50A9">
        <w:t>đa</w:t>
      </w:r>
      <w:proofErr w:type="spellEnd"/>
      <w:r w:rsidR="00EE50A9">
        <w:t xml:space="preserve"> </w:t>
      </w:r>
      <w:proofErr w:type="spellStart"/>
      <w:r w:rsidR="00EE50A9">
        <w:t>phần</w:t>
      </w:r>
      <w:proofErr w:type="spellEnd"/>
      <w:r w:rsidR="00EE50A9">
        <w:t xml:space="preserve"> </w:t>
      </w:r>
      <w:proofErr w:type="spellStart"/>
      <w:r w:rsidR="00EE50A9">
        <w:t>kẻ</w:t>
      </w:r>
      <w:proofErr w:type="spellEnd"/>
      <w:r w:rsidR="00EE50A9">
        <w:t xml:space="preserve"> </w:t>
      </w:r>
      <w:proofErr w:type="spellStart"/>
      <w:r w:rsidR="00EE50A9">
        <w:t>tấn</w:t>
      </w:r>
      <w:proofErr w:type="spellEnd"/>
      <w:r w:rsidR="00EE50A9">
        <w:t xml:space="preserve"> </w:t>
      </w:r>
      <w:proofErr w:type="spellStart"/>
      <w:r w:rsidR="00EE50A9">
        <w:t>công</w:t>
      </w:r>
      <w:proofErr w:type="spellEnd"/>
      <w:r w:rsidR="00EE50A9">
        <w:t xml:space="preserve"> </w:t>
      </w:r>
      <w:proofErr w:type="spellStart"/>
      <w:r w:rsidR="00EE50A9">
        <w:t>sử</w:t>
      </w:r>
      <w:proofErr w:type="spellEnd"/>
      <w:r w:rsidR="00EE50A9">
        <w:t xml:space="preserve"> </w:t>
      </w:r>
      <w:proofErr w:type="spellStart"/>
      <w:r w:rsidR="00EE50A9">
        <w:t>dụng</w:t>
      </w:r>
      <w:proofErr w:type="spellEnd"/>
      <w:r w:rsidR="00EE50A9">
        <w:t xml:space="preserve"> </w:t>
      </w:r>
      <w:proofErr w:type="spellStart"/>
      <w:r w:rsidR="00EE50A9">
        <w:t>các</w:t>
      </w:r>
      <w:proofErr w:type="spellEnd"/>
      <w:r w:rsidR="00EE50A9">
        <w:t xml:space="preserve"> profile </w:t>
      </w:r>
      <w:proofErr w:type="spellStart"/>
      <w:r w:rsidR="00EE50A9">
        <w:t>giả</w:t>
      </w:r>
      <w:proofErr w:type="spellEnd"/>
      <w:r w:rsidR="00EE50A9">
        <w:t xml:space="preserve"> </w:t>
      </w:r>
      <w:proofErr w:type="spellStart"/>
      <w:r w:rsidR="00EE50A9">
        <w:t>để</w:t>
      </w:r>
      <w:proofErr w:type="spellEnd"/>
      <w:r w:rsidR="00EE50A9">
        <w:t xml:space="preserve"> </w:t>
      </w:r>
      <w:proofErr w:type="spellStart"/>
      <w:r w:rsidR="00EE50A9">
        <w:t>tấn</w:t>
      </w:r>
      <w:proofErr w:type="spellEnd"/>
      <w:r w:rsidR="00EE50A9">
        <w:t xml:space="preserve"> </w:t>
      </w:r>
      <w:proofErr w:type="spellStart"/>
      <w:r w:rsidR="00EE50A9">
        <w:t>công</w:t>
      </w:r>
      <w:proofErr w:type="spellEnd"/>
      <w:r w:rsidR="00EE50A9">
        <w:t xml:space="preserve"> </w:t>
      </w:r>
      <w:proofErr w:type="spellStart"/>
      <w:r w:rsidR="00EE50A9">
        <w:t>hơn</w:t>
      </w:r>
      <w:proofErr w:type="spellEnd"/>
      <w:r w:rsidR="00EE50A9">
        <w:t xml:space="preserve"> </w:t>
      </w:r>
      <w:proofErr w:type="spellStart"/>
      <w:r w:rsidR="00EE50A9">
        <w:t>là</w:t>
      </w:r>
      <w:proofErr w:type="spellEnd"/>
      <w:r w:rsidR="00EE50A9">
        <w:t xml:space="preserve"> </w:t>
      </w:r>
      <w:proofErr w:type="spellStart"/>
      <w:r w:rsidR="00EE50A9">
        <w:t>sử</w:t>
      </w:r>
      <w:proofErr w:type="spellEnd"/>
      <w:r w:rsidR="00EE50A9">
        <w:t xml:space="preserve"> </w:t>
      </w:r>
      <w:proofErr w:type="spellStart"/>
      <w:r w:rsidR="00EE50A9">
        <w:t>dụng</w:t>
      </w:r>
      <w:proofErr w:type="spellEnd"/>
      <w:r w:rsidR="00EE50A9">
        <w:t xml:space="preserve"> </w:t>
      </w:r>
      <w:proofErr w:type="spellStart"/>
      <w:r w:rsidR="00EE50A9">
        <w:t>các</w:t>
      </w:r>
      <w:proofErr w:type="spellEnd"/>
      <w:r w:rsidR="00EE50A9">
        <w:t xml:space="preserve"> item </w:t>
      </w:r>
      <w:proofErr w:type="spellStart"/>
      <w:r w:rsidR="00EE50A9">
        <w:t>giả</w:t>
      </w:r>
      <w:proofErr w:type="spellEnd"/>
      <w:r>
        <w:t xml:space="preserve">. </w:t>
      </w:r>
      <w:proofErr w:type="spellStart"/>
      <w:r w:rsidR="00FE4397">
        <w:t>Tuy</w:t>
      </w:r>
      <w:proofErr w:type="spellEnd"/>
      <w:r w:rsidR="00FE4397">
        <w:t xml:space="preserve"> </w:t>
      </w:r>
      <w:proofErr w:type="spellStart"/>
      <w:r w:rsidR="00FE4397">
        <w:t>nhiên</w:t>
      </w:r>
      <w:proofErr w:type="spellEnd"/>
      <w:r w:rsidR="00FE4397">
        <w:t xml:space="preserve"> </w:t>
      </w:r>
      <w:proofErr w:type="spellStart"/>
      <w:r w:rsidR="00FE4397">
        <w:t>các</w:t>
      </w:r>
      <w:proofErr w:type="spellEnd"/>
      <w:r w:rsidR="00FE4397">
        <w:t xml:space="preserve"> </w:t>
      </w:r>
      <w:proofErr w:type="spellStart"/>
      <w:r w:rsidR="00FE4397">
        <w:t>bộ</w:t>
      </w:r>
      <w:proofErr w:type="spellEnd"/>
      <w:r w:rsidR="00FE4397">
        <w:t xml:space="preserve"> </w:t>
      </w:r>
      <w:proofErr w:type="spellStart"/>
      <w:r w:rsidR="00FE4397">
        <w:t>hồ</w:t>
      </w:r>
      <w:proofErr w:type="spellEnd"/>
      <w:r w:rsidR="00FE4397">
        <w:t xml:space="preserve"> </w:t>
      </w:r>
      <w:proofErr w:type="spellStart"/>
      <w:r w:rsidR="00FE4397">
        <w:t>sơ</w:t>
      </w:r>
      <w:proofErr w:type="spellEnd"/>
      <w:r w:rsidR="00FE4397">
        <w:t xml:space="preserve"> </w:t>
      </w:r>
      <w:proofErr w:type="spellStart"/>
      <w:r w:rsidR="00FE4397">
        <w:t>giả</w:t>
      </w:r>
      <w:proofErr w:type="spellEnd"/>
      <w:r w:rsidR="00FE4397">
        <w:t xml:space="preserve"> </w:t>
      </w:r>
      <w:proofErr w:type="spellStart"/>
      <w:r w:rsidR="00FE4397">
        <w:t>này</w:t>
      </w:r>
      <w:proofErr w:type="spellEnd"/>
      <w:r w:rsidR="00FE4397">
        <w:t xml:space="preserve"> </w:t>
      </w:r>
      <w:proofErr w:type="spellStart"/>
      <w:r w:rsidR="00FE4397">
        <w:t>rất</w:t>
      </w:r>
      <w:proofErr w:type="spellEnd"/>
      <w:r w:rsidR="00FE4397">
        <w:t xml:space="preserve"> </w:t>
      </w:r>
      <w:proofErr w:type="spellStart"/>
      <w:r w:rsidR="00FE4397">
        <w:t>dễ</w:t>
      </w:r>
      <w:proofErr w:type="spellEnd"/>
      <w:r w:rsidR="00FE4397">
        <w:t xml:space="preserve"> </w:t>
      </w:r>
      <w:proofErr w:type="spellStart"/>
      <w:r w:rsidR="00FE4397">
        <w:t>bị</w:t>
      </w:r>
      <w:proofErr w:type="spellEnd"/>
      <w:r w:rsidR="00FE4397">
        <w:t xml:space="preserve"> </w:t>
      </w:r>
      <w:proofErr w:type="spellStart"/>
      <w:r w:rsidR="00FE4397">
        <w:t>phát</w:t>
      </w:r>
      <w:proofErr w:type="spellEnd"/>
      <w:r w:rsidR="00FE4397">
        <w:t xml:space="preserve"> </w:t>
      </w:r>
      <w:proofErr w:type="spellStart"/>
      <w:r w:rsidR="00FE4397">
        <w:t>hiện</w:t>
      </w:r>
      <w:proofErr w:type="spellEnd"/>
      <w:r w:rsidR="00FE4397">
        <w:t xml:space="preserve"> </w:t>
      </w:r>
      <w:proofErr w:type="spellStart"/>
      <w:r w:rsidR="00FE4397">
        <w:t>vì</w:t>
      </w:r>
      <w:proofErr w:type="spellEnd"/>
      <w:r w:rsidR="00FE4397">
        <w:t xml:space="preserve"> </w:t>
      </w:r>
      <w:proofErr w:type="spellStart"/>
      <w:r w:rsidR="00FE4397">
        <w:t>nó</w:t>
      </w:r>
      <w:proofErr w:type="spellEnd"/>
      <w:r w:rsidR="00FE4397">
        <w:t xml:space="preserve"> </w:t>
      </w:r>
      <w:proofErr w:type="spellStart"/>
      <w:r w:rsidR="00FE4397">
        <w:t>không</w:t>
      </w:r>
      <w:proofErr w:type="spellEnd"/>
      <w:r w:rsidR="00FE4397">
        <w:t xml:space="preserve"> </w:t>
      </w:r>
      <w:proofErr w:type="spellStart"/>
      <w:r w:rsidR="00FE4397">
        <w:t>có</w:t>
      </w:r>
      <w:proofErr w:type="spellEnd"/>
      <w:r w:rsidR="00FE4397">
        <w:t xml:space="preserve"> </w:t>
      </w:r>
      <w:proofErr w:type="spellStart"/>
      <w:r w:rsidR="00FE4397">
        <w:t>tính</w:t>
      </w:r>
      <w:proofErr w:type="spellEnd"/>
      <w:r w:rsidR="00FE4397">
        <w:t xml:space="preserve"> </w:t>
      </w:r>
      <w:proofErr w:type="spellStart"/>
      <w:r w:rsidR="00FE4397">
        <w:t>khách</w:t>
      </w:r>
      <w:proofErr w:type="spellEnd"/>
      <w:r w:rsidR="00FE4397">
        <w:t xml:space="preserve"> </w:t>
      </w:r>
      <w:proofErr w:type="spellStart"/>
      <w:r w:rsidR="00FE4397">
        <w:t>quan</w:t>
      </w:r>
      <w:proofErr w:type="spellEnd"/>
      <w:r w:rsidR="00FE4397">
        <w:t xml:space="preserve"> so </w:t>
      </w:r>
      <w:proofErr w:type="spellStart"/>
      <w:r w:rsidR="00FE4397">
        <w:t>với</w:t>
      </w:r>
      <w:proofErr w:type="spellEnd"/>
      <w:r w:rsidR="00FE4397">
        <w:t xml:space="preserve"> </w:t>
      </w:r>
      <w:proofErr w:type="spellStart"/>
      <w:r w:rsidR="00FE4397">
        <w:t>các</w:t>
      </w:r>
      <w:proofErr w:type="spellEnd"/>
      <w:r w:rsidR="00FE4397">
        <w:t xml:space="preserve"> </w:t>
      </w:r>
      <w:proofErr w:type="spellStart"/>
      <w:r w:rsidR="00FE4397">
        <w:t>bộ</w:t>
      </w:r>
      <w:proofErr w:type="spellEnd"/>
      <w:r w:rsidR="00FE4397">
        <w:t xml:space="preserve"> </w:t>
      </w:r>
      <w:proofErr w:type="spellStart"/>
      <w:r w:rsidR="00FE4397">
        <w:t>hồ</w:t>
      </w:r>
      <w:proofErr w:type="spellEnd"/>
      <w:r w:rsidR="00FE4397">
        <w:t xml:space="preserve"> </w:t>
      </w:r>
      <w:proofErr w:type="spellStart"/>
      <w:r w:rsidR="00FE4397">
        <w:t>thật</w:t>
      </w:r>
      <w:proofErr w:type="spellEnd"/>
      <w:r w:rsidR="00FE4397">
        <w:t xml:space="preserve">. </w:t>
      </w:r>
      <w:proofErr w:type="spellStart"/>
      <w:r w:rsidR="00FE4397">
        <w:t>Ví</w:t>
      </w:r>
      <w:proofErr w:type="spellEnd"/>
      <w:r w:rsidR="00FE4397">
        <w:t xml:space="preserve"> </w:t>
      </w:r>
      <w:proofErr w:type="spellStart"/>
      <w:r w:rsidR="00FE4397">
        <w:t>dụ</w:t>
      </w:r>
      <w:proofErr w:type="spellEnd"/>
      <w:r w:rsidR="00FE4397">
        <w:t xml:space="preserve"> </w:t>
      </w:r>
      <w:proofErr w:type="spellStart"/>
      <w:r w:rsidR="00FE4397">
        <w:t>một</w:t>
      </w:r>
      <w:proofErr w:type="spellEnd"/>
      <w:r w:rsidR="00FE4397">
        <w:t xml:space="preserve"> </w:t>
      </w:r>
      <w:proofErr w:type="spellStart"/>
      <w:r w:rsidR="00FE4397">
        <w:t>bộ</w:t>
      </w:r>
      <w:proofErr w:type="spellEnd"/>
      <w:r w:rsidR="00FE4397">
        <w:t xml:space="preserve"> </w:t>
      </w:r>
      <w:proofErr w:type="spellStart"/>
      <w:r w:rsidR="00FE4397">
        <w:t>hồ</w:t>
      </w:r>
      <w:proofErr w:type="spellEnd"/>
      <w:r w:rsidR="00FE4397">
        <w:t xml:space="preserve"> </w:t>
      </w:r>
      <w:proofErr w:type="spellStart"/>
      <w:r w:rsidR="00FE4397">
        <w:t>sơ</w:t>
      </w:r>
      <w:proofErr w:type="spellEnd"/>
      <w:r w:rsidR="00FE4397">
        <w:t xml:space="preserve"> </w:t>
      </w:r>
      <w:proofErr w:type="spellStart"/>
      <w:r w:rsidR="00FE4397">
        <w:t>giả</w:t>
      </w:r>
      <w:proofErr w:type="spellEnd"/>
      <w:r w:rsidR="00FE4397">
        <w:t xml:space="preserve"> </w:t>
      </w:r>
      <w:proofErr w:type="spellStart"/>
      <w:r w:rsidR="00FE4397">
        <w:t>có</w:t>
      </w:r>
      <w:proofErr w:type="spellEnd"/>
      <w:r w:rsidR="00FE4397">
        <w:t xml:space="preserve"> </w:t>
      </w:r>
      <w:proofErr w:type="spellStart"/>
      <w:r w:rsidR="00FE4397">
        <w:t>thể</w:t>
      </w:r>
      <w:proofErr w:type="spellEnd"/>
      <w:r w:rsidR="00FE4397">
        <w:t xml:space="preserve"> </w:t>
      </w:r>
      <w:proofErr w:type="spellStart"/>
      <w:r w:rsidR="00FE4397">
        <w:t>sẽ</w:t>
      </w:r>
      <w:proofErr w:type="spellEnd"/>
      <w:r w:rsidR="00FE4397">
        <w:t xml:space="preserve"> </w:t>
      </w:r>
      <w:proofErr w:type="spellStart"/>
      <w:r w:rsidR="00FE4397">
        <w:t>có</w:t>
      </w:r>
      <w:proofErr w:type="spellEnd"/>
      <w:r w:rsidR="00FE4397">
        <w:t xml:space="preserve"> </w:t>
      </w:r>
      <w:proofErr w:type="spellStart"/>
      <w:r w:rsidR="00FE4397">
        <w:t>các</w:t>
      </w:r>
      <w:proofErr w:type="spellEnd"/>
      <w:r w:rsidR="00FE4397">
        <w:t xml:space="preserve"> </w:t>
      </w:r>
      <w:proofErr w:type="spellStart"/>
      <w:r w:rsidR="00FE4397">
        <w:t>dấu</w:t>
      </w:r>
      <w:proofErr w:type="spellEnd"/>
      <w:r w:rsidR="00FE4397">
        <w:t xml:space="preserve"> </w:t>
      </w:r>
      <w:proofErr w:type="spellStart"/>
      <w:r w:rsidR="00FE4397">
        <w:t>hiệu</w:t>
      </w:r>
      <w:proofErr w:type="spellEnd"/>
      <w:r w:rsidR="00FE4397">
        <w:t xml:space="preserve"> </w:t>
      </w:r>
      <w:proofErr w:type="spellStart"/>
      <w:r w:rsidR="00FE4397">
        <w:t>như</w:t>
      </w:r>
      <w:proofErr w:type="spellEnd"/>
      <w:r w:rsidR="00FE4397">
        <w:t xml:space="preserve"> </w:t>
      </w:r>
      <w:proofErr w:type="spellStart"/>
      <w:r w:rsidR="00FE4397">
        <w:t>có</w:t>
      </w:r>
      <w:proofErr w:type="spellEnd"/>
      <w:r w:rsidR="00FE4397">
        <w:t xml:space="preserve"> </w:t>
      </w:r>
      <w:proofErr w:type="spellStart"/>
      <w:r w:rsidR="00FE4397">
        <w:t>chứa</w:t>
      </w:r>
      <w:proofErr w:type="spellEnd"/>
      <w:r w:rsidR="00FE4397">
        <w:t xml:space="preserve"> </w:t>
      </w:r>
      <w:proofErr w:type="spellStart"/>
      <w:r w:rsidR="00FE4397">
        <w:t>toàn</w:t>
      </w:r>
      <w:proofErr w:type="spellEnd"/>
      <w:r w:rsidR="00FE4397">
        <w:t xml:space="preserve"> </w:t>
      </w:r>
      <w:proofErr w:type="spellStart"/>
      <w:r w:rsidR="00FE4397">
        <w:t>bộ</w:t>
      </w:r>
      <w:proofErr w:type="spellEnd"/>
      <w:r w:rsidR="00FE4397">
        <w:t xml:space="preserve"> </w:t>
      </w:r>
      <w:proofErr w:type="spellStart"/>
      <w:r w:rsidR="00FE4397">
        <w:t>các</w:t>
      </w:r>
      <w:proofErr w:type="spellEnd"/>
      <w:r w:rsidR="00FE4397">
        <w:t xml:space="preserve"> </w:t>
      </w:r>
      <w:proofErr w:type="spellStart"/>
      <w:r w:rsidR="00FE4397">
        <w:t>giá</w:t>
      </w:r>
      <w:proofErr w:type="spellEnd"/>
      <w:r w:rsidR="00FE4397">
        <w:t xml:space="preserve"> </w:t>
      </w:r>
      <w:proofErr w:type="spellStart"/>
      <w:r w:rsidR="00FE4397">
        <w:t>trị</w:t>
      </w:r>
      <w:proofErr w:type="spellEnd"/>
      <w:r w:rsidR="00FE4397">
        <w:t xml:space="preserve"> </w:t>
      </w:r>
      <w:proofErr w:type="spellStart"/>
      <w:r w:rsidR="00FE4397">
        <w:t>đánh</w:t>
      </w:r>
      <w:proofErr w:type="spellEnd"/>
      <w:r w:rsidR="00FE4397">
        <w:t xml:space="preserve"> </w:t>
      </w:r>
      <w:proofErr w:type="spellStart"/>
      <w:r w:rsidR="00FE4397">
        <w:t>giá</w:t>
      </w:r>
      <w:proofErr w:type="spellEnd"/>
      <w:r w:rsidR="00FE4397">
        <w:t xml:space="preserve"> </w:t>
      </w:r>
      <w:proofErr w:type="spellStart"/>
      <w:r w:rsidR="00FE4397">
        <w:t>dành</w:t>
      </w:r>
      <w:proofErr w:type="spellEnd"/>
      <w:r w:rsidR="00FE4397">
        <w:t xml:space="preserve"> </w:t>
      </w:r>
      <w:proofErr w:type="spellStart"/>
      <w:r w:rsidR="00FE4397">
        <w:t>cho</w:t>
      </w:r>
      <w:proofErr w:type="spellEnd"/>
      <w:r w:rsidR="00FE4397">
        <w:t xml:space="preserve"> </w:t>
      </w:r>
      <w:proofErr w:type="spellStart"/>
      <w:r w:rsidR="00FE4397">
        <w:t>tất</w:t>
      </w:r>
      <w:proofErr w:type="spellEnd"/>
      <w:r w:rsidR="00FE4397">
        <w:t xml:space="preserve"> </w:t>
      </w:r>
      <w:proofErr w:type="spellStart"/>
      <w:r w:rsidR="00FE4397">
        <w:t>cả</w:t>
      </w:r>
      <w:proofErr w:type="spellEnd"/>
      <w:r w:rsidR="00FE4397">
        <w:t xml:space="preserve"> </w:t>
      </w:r>
      <w:proofErr w:type="spellStart"/>
      <w:r w:rsidR="00FE4397">
        <w:t>các</w:t>
      </w:r>
      <w:proofErr w:type="spellEnd"/>
      <w:r w:rsidR="00FE4397">
        <w:t xml:space="preserve"> item </w:t>
      </w:r>
      <w:proofErr w:type="spellStart"/>
      <w:r w:rsidR="00FE4397">
        <w:t>hoặc</w:t>
      </w:r>
      <w:proofErr w:type="spellEnd"/>
      <w:r w:rsidR="00FE4397">
        <w:t xml:space="preserve"> </w:t>
      </w:r>
      <w:proofErr w:type="spellStart"/>
      <w:r w:rsidR="00FE4397">
        <w:t>cho</w:t>
      </w:r>
      <w:proofErr w:type="spellEnd"/>
      <w:r w:rsidR="00FE4397">
        <w:t xml:space="preserve"> </w:t>
      </w:r>
      <w:proofErr w:type="spellStart"/>
      <w:r w:rsidR="00FE4397">
        <w:t>các</w:t>
      </w:r>
      <w:proofErr w:type="spellEnd"/>
      <w:r w:rsidR="00FE4397">
        <w:t xml:space="preserve"> </w:t>
      </w:r>
      <w:proofErr w:type="spellStart"/>
      <w:r w:rsidR="00FE4397">
        <w:t>giá</w:t>
      </w:r>
      <w:proofErr w:type="spellEnd"/>
      <w:r w:rsidR="00FE4397">
        <w:t xml:space="preserve"> </w:t>
      </w:r>
      <w:proofErr w:type="spellStart"/>
      <w:r w:rsidR="00FE4397">
        <w:t>trị</w:t>
      </w:r>
      <w:proofErr w:type="spellEnd"/>
      <w:r w:rsidR="00FE4397">
        <w:t xml:space="preserve"> </w:t>
      </w:r>
      <w:proofErr w:type="spellStart"/>
      <w:r w:rsidR="00FE4397">
        <w:t>đánh</w:t>
      </w:r>
      <w:proofErr w:type="spellEnd"/>
      <w:r w:rsidR="00FE4397">
        <w:t xml:space="preserve"> </w:t>
      </w:r>
      <w:proofErr w:type="spellStart"/>
      <w:r w:rsidR="00FE4397">
        <w:t>giá</w:t>
      </w:r>
      <w:proofErr w:type="spellEnd"/>
      <w:r w:rsidR="00FE4397">
        <w:t xml:space="preserve"> </w:t>
      </w:r>
      <w:proofErr w:type="spellStart"/>
      <w:r w:rsidR="00FE4397">
        <w:t>bất</w:t>
      </w:r>
      <w:proofErr w:type="spellEnd"/>
      <w:r w:rsidR="00FE4397">
        <w:t xml:space="preserve"> </w:t>
      </w:r>
      <w:proofErr w:type="spellStart"/>
      <w:r w:rsidR="00FE4397">
        <w:t>thường</w:t>
      </w:r>
      <w:proofErr w:type="spellEnd"/>
      <w:r w:rsidR="00FE4397">
        <w:t xml:space="preserve">. </w:t>
      </w:r>
      <w:proofErr w:type="spellStart"/>
      <w:r w:rsidR="00FE4397">
        <w:t>Vì</w:t>
      </w:r>
      <w:proofErr w:type="spellEnd"/>
      <w:r w:rsidR="00FE4397">
        <w:t xml:space="preserve"> </w:t>
      </w:r>
      <w:proofErr w:type="spellStart"/>
      <w:r w:rsidR="00FE4397">
        <w:t>vậy</w:t>
      </w:r>
      <w:proofErr w:type="spellEnd"/>
      <w:r w:rsidR="00FE4397">
        <w:t xml:space="preserve"> </w:t>
      </w:r>
      <w:proofErr w:type="spellStart"/>
      <w:r w:rsidR="00FE4397">
        <w:t>còn</w:t>
      </w:r>
      <w:proofErr w:type="spellEnd"/>
      <w:r w:rsidR="00FE4397">
        <w:t xml:space="preserve"> </w:t>
      </w:r>
      <w:proofErr w:type="spellStart"/>
      <w:r w:rsidR="00FE4397">
        <w:t>một</w:t>
      </w:r>
      <w:proofErr w:type="spellEnd"/>
      <w:r w:rsidR="00FE4397">
        <w:t xml:space="preserve"> </w:t>
      </w:r>
      <w:proofErr w:type="spellStart"/>
      <w:r w:rsidR="00FE4397">
        <w:t>cách</w:t>
      </w:r>
      <w:proofErr w:type="spellEnd"/>
      <w:r w:rsidR="00FE4397">
        <w:t xml:space="preserve"> </w:t>
      </w:r>
      <w:proofErr w:type="spellStart"/>
      <w:r w:rsidR="00FE4397">
        <w:t>tấn</w:t>
      </w:r>
      <w:proofErr w:type="spellEnd"/>
      <w:r w:rsidR="00FE4397">
        <w:t xml:space="preserve"> </w:t>
      </w:r>
      <w:proofErr w:type="spellStart"/>
      <w:r w:rsidR="00FE4397">
        <w:t>công</w:t>
      </w:r>
      <w:proofErr w:type="spellEnd"/>
      <w:r w:rsidR="00FE4397">
        <w:t xml:space="preserve"> </w:t>
      </w:r>
      <w:proofErr w:type="spellStart"/>
      <w:r w:rsidR="00FE4397">
        <w:t>khác</w:t>
      </w:r>
      <w:proofErr w:type="spellEnd"/>
      <w:r w:rsidR="00FE4397">
        <w:t xml:space="preserve"> </w:t>
      </w:r>
      <w:proofErr w:type="spellStart"/>
      <w:r w:rsidR="00FE4397">
        <w:t>đó</w:t>
      </w:r>
      <w:proofErr w:type="spellEnd"/>
      <w:r w:rsidR="00FE4397">
        <w:t xml:space="preserve"> </w:t>
      </w:r>
      <w:proofErr w:type="spellStart"/>
      <w:r w:rsidR="00FE4397">
        <w:t>chính</w:t>
      </w:r>
      <w:proofErr w:type="spellEnd"/>
      <w:r w:rsidR="00FE4397">
        <w:t xml:space="preserve"> </w:t>
      </w:r>
      <w:proofErr w:type="spellStart"/>
      <w:r w:rsidR="00FE4397">
        <w:t>là</w:t>
      </w:r>
      <w:proofErr w:type="spellEnd"/>
      <w:r w:rsidR="00FE4397">
        <w:t xml:space="preserve"> </w:t>
      </w:r>
      <w:proofErr w:type="spellStart"/>
      <w:r w:rsidR="00FE4397">
        <w:t>sử</w:t>
      </w:r>
      <w:proofErr w:type="spellEnd"/>
      <w:r w:rsidR="00FE4397">
        <w:t xml:space="preserve"> </w:t>
      </w:r>
      <w:proofErr w:type="spellStart"/>
      <w:r w:rsidR="00FE4397">
        <w:t>dụng</w:t>
      </w:r>
      <w:proofErr w:type="spellEnd"/>
      <w:r w:rsidR="00FE4397">
        <w:t xml:space="preserve"> </w:t>
      </w:r>
      <w:proofErr w:type="spellStart"/>
      <w:r w:rsidR="00FE4397">
        <w:t>các</w:t>
      </w:r>
      <w:proofErr w:type="spellEnd"/>
      <w:r w:rsidR="00FE4397">
        <w:t xml:space="preserve"> item </w:t>
      </w:r>
      <w:proofErr w:type="spellStart"/>
      <w:r w:rsidR="00FE4397">
        <w:t>giả</w:t>
      </w:r>
      <w:proofErr w:type="spellEnd"/>
      <w:r w:rsidR="00FE4397">
        <w:t xml:space="preserve">. </w:t>
      </w:r>
      <w:proofErr w:type="spellStart"/>
      <w:r w:rsidR="00FE4397">
        <w:t>Cách</w:t>
      </w:r>
      <w:proofErr w:type="spellEnd"/>
      <w:r w:rsidR="00FE4397">
        <w:t xml:space="preserve"> </w:t>
      </w:r>
      <w:proofErr w:type="spellStart"/>
      <w:r w:rsidR="00FE4397">
        <w:t>làm</w:t>
      </w:r>
      <w:proofErr w:type="spellEnd"/>
      <w:r w:rsidR="00FE4397">
        <w:t xml:space="preserve"> </w:t>
      </w:r>
      <w:proofErr w:type="spellStart"/>
      <w:r w:rsidR="00FE4397">
        <w:t>này</w:t>
      </w:r>
      <w:proofErr w:type="spellEnd"/>
      <w:r w:rsidR="00FE4397">
        <w:t xml:space="preserve"> </w:t>
      </w:r>
      <w:proofErr w:type="spellStart"/>
      <w:r w:rsidR="00FE4397">
        <w:t>tuy</w:t>
      </w:r>
      <w:proofErr w:type="spellEnd"/>
      <w:r w:rsidR="00FE4397">
        <w:t xml:space="preserve"> </w:t>
      </w:r>
      <w:proofErr w:type="spellStart"/>
      <w:r w:rsidR="00FE4397">
        <w:t>không</w:t>
      </w:r>
      <w:proofErr w:type="spellEnd"/>
      <w:r w:rsidR="00FE4397">
        <w:t xml:space="preserve"> </w:t>
      </w:r>
      <w:proofErr w:type="spellStart"/>
      <w:r w:rsidR="00FE4397">
        <w:t>hiệu</w:t>
      </w:r>
      <w:proofErr w:type="spellEnd"/>
      <w:r w:rsidR="00FE4397">
        <w:t xml:space="preserve"> </w:t>
      </w:r>
      <w:proofErr w:type="spellStart"/>
      <w:r w:rsidR="00FE4397">
        <w:t>quả</w:t>
      </w:r>
      <w:proofErr w:type="spellEnd"/>
      <w:r w:rsidR="00FE4397">
        <w:t xml:space="preserve"> </w:t>
      </w:r>
      <w:proofErr w:type="spellStart"/>
      <w:r w:rsidR="00FE4397">
        <w:t>cũng</w:t>
      </w:r>
      <w:proofErr w:type="spellEnd"/>
      <w:r w:rsidR="00FE4397">
        <w:t xml:space="preserve"> </w:t>
      </w:r>
      <w:proofErr w:type="spellStart"/>
      <w:r w:rsidR="00FE4397">
        <w:t>như</w:t>
      </w:r>
      <w:proofErr w:type="spellEnd"/>
      <w:r w:rsidR="00FE4397">
        <w:t xml:space="preserve"> </w:t>
      </w:r>
      <w:proofErr w:type="spellStart"/>
      <w:r w:rsidR="00FE4397">
        <w:t>không</w:t>
      </w:r>
      <w:proofErr w:type="spellEnd"/>
      <w:r w:rsidR="00FE4397">
        <w:t xml:space="preserve"> </w:t>
      </w:r>
      <w:proofErr w:type="spellStart"/>
      <w:r w:rsidR="00FE4397">
        <w:t>dễ</w:t>
      </w:r>
      <w:proofErr w:type="spellEnd"/>
      <w:r w:rsidR="00FE4397">
        <w:t xml:space="preserve"> </w:t>
      </w:r>
      <w:proofErr w:type="spellStart"/>
      <w:r w:rsidR="00FE4397">
        <w:t>dàng</w:t>
      </w:r>
      <w:proofErr w:type="spellEnd"/>
      <w:r w:rsidR="00FE4397">
        <w:t xml:space="preserve"> </w:t>
      </w:r>
      <w:proofErr w:type="spellStart"/>
      <w:r w:rsidR="00FE4397">
        <w:t>nhưng</w:t>
      </w:r>
      <w:proofErr w:type="spellEnd"/>
      <w:r w:rsidR="00FE4397">
        <w:t xml:space="preserve"> </w:t>
      </w:r>
      <w:proofErr w:type="spellStart"/>
      <w:r w:rsidR="00FE4397">
        <w:t>lại</w:t>
      </w:r>
      <w:proofErr w:type="spellEnd"/>
      <w:r w:rsidR="00FE4397">
        <w:t xml:space="preserve"> </w:t>
      </w:r>
      <w:proofErr w:type="spellStart"/>
      <w:r w:rsidR="00FE4397">
        <w:t>rất</w:t>
      </w:r>
      <w:proofErr w:type="spellEnd"/>
      <w:r w:rsidR="00FE4397">
        <w:t xml:space="preserve"> </w:t>
      </w:r>
      <w:proofErr w:type="spellStart"/>
      <w:r w:rsidR="00FE4397">
        <w:t>khó</w:t>
      </w:r>
      <w:proofErr w:type="spellEnd"/>
      <w:r w:rsidR="00FE4397">
        <w:t xml:space="preserve"> </w:t>
      </w:r>
      <w:proofErr w:type="spellStart"/>
      <w:r w:rsidR="00FE4397">
        <w:t>bị</w:t>
      </w:r>
      <w:proofErr w:type="spellEnd"/>
      <w:r w:rsidR="00FE4397">
        <w:t xml:space="preserve"> </w:t>
      </w:r>
      <w:proofErr w:type="spellStart"/>
      <w:r w:rsidR="00FE4397">
        <w:t>phát</w:t>
      </w:r>
      <w:proofErr w:type="spellEnd"/>
      <w:r w:rsidR="00FE4397">
        <w:t xml:space="preserve"> </w:t>
      </w:r>
      <w:proofErr w:type="spellStart"/>
      <w:r w:rsidR="00FE4397">
        <w:t>hiện</w:t>
      </w:r>
      <w:proofErr w:type="spellEnd"/>
      <w:r w:rsidR="00FE4397">
        <w:t>.</w:t>
      </w:r>
    </w:p>
    <w:p w14:paraId="4D146471" w14:textId="1F53FDA9" w:rsidR="000C08CF" w:rsidRDefault="000C08CF" w:rsidP="00421EAC">
      <w:pPr>
        <w:pStyle w:val="Tiumccp2"/>
        <w:numPr>
          <w:ilvl w:val="2"/>
          <w:numId w:val="1"/>
        </w:numPr>
      </w:pPr>
      <w:proofErr w:type="spellStart"/>
      <w:r>
        <w:t>Giới</w:t>
      </w:r>
      <w:proofErr w:type="spellEnd"/>
      <w:r>
        <w:t xml:space="preserve"> </w:t>
      </w:r>
      <w:proofErr w:type="spellStart"/>
      <w:r>
        <w:t>thiệu</w:t>
      </w:r>
      <w:proofErr w:type="spellEnd"/>
      <w:r>
        <w:t xml:space="preserve"> </w:t>
      </w:r>
      <w:proofErr w:type="spellStart"/>
      <w:r>
        <w:t>sơ</w:t>
      </w:r>
      <w:proofErr w:type="spellEnd"/>
      <w:r>
        <w:t xml:space="preserve"> </w:t>
      </w:r>
      <w:proofErr w:type="spellStart"/>
      <w:r>
        <w:t>lược</w:t>
      </w:r>
      <w:proofErr w:type="spellEnd"/>
      <w:r>
        <w:t xml:space="preserve"> </w:t>
      </w:r>
      <w:proofErr w:type="spellStart"/>
      <w:r>
        <w:t>về</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p>
    <w:p w14:paraId="07A6B491" w14:textId="4D1BB83F" w:rsidR="000C08CF" w:rsidRDefault="005533F6" w:rsidP="000C08CF">
      <w:pPr>
        <w:pStyle w:val="Nidungvnbn"/>
      </w:pP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1</w:t>
      </w:r>
      <w:r w:rsidR="000C08CF">
        <w:t xml:space="preserve"> </w:t>
      </w:r>
      <w:proofErr w:type="spellStart"/>
      <w:r w:rsidR="000C08CF">
        <w:t>cuộc</w:t>
      </w:r>
      <w:proofErr w:type="spellEnd"/>
      <w:r w:rsidR="000C08CF">
        <w:t xml:space="preserve"> </w:t>
      </w:r>
      <w:proofErr w:type="spellStart"/>
      <w:r w:rsidR="000C08CF">
        <w:t>tấn</w:t>
      </w:r>
      <w:proofErr w:type="spellEnd"/>
      <w:r w:rsidR="000C08CF">
        <w:t xml:space="preserve"> </w:t>
      </w:r>
      <w:proofErr w:type="spellStart"/>
      <w:r w:rsidR="000C08CF">
        <w:t>công</w:t>
      </w:r>
      <w:proofErr w:type="spellEnd"/>
      <w:r w:rsidR="000C08CF">
        <w:t xml:space="preserve"> </w:t>
      </w:r>
      <w:proofErr w:type="spellStart"/>
      <w:r w:rsidR="000C08CF">
        <w:t>chống</w:t>
      </w:r>
      <w:proofErr w:type="spellEnd"/>
      <w:r w:rsidR="000C08CF">
        <w:t xml:space="preserve"> </w:t>
      </w:r>
      <w:proofErr w:type="spellStart"/>
      <w:r w:rsidR="000C08CF">
        <w:t>lại</w:t>
      </w:r>
      <w:proofErr w:type="spellEnd"/>
      <w:r>
        <w:t xml:space="preserve"> 1 Collaborative filtering recommendation system</w:t>
      </w:r>
      <w:r w:rsidR="000C08CF">
        <w:t xml:space="preserve"> </w:t>
      </w:r>
      <w:r>
        <w:t xml:space="preserve">ta </w:t>
      </w:r>
      <w:proofErr w:type="spellStart"/>
      <w:r>
        <w:t>cần</w:t>
      </w:r>
      <w:proofErr w:type="spellEnd"/>
      <w:r>
        <w:t xml:space="preserve"> 2 </w:t>
      </w:r>
      <w:proofErr w:type="spellStart"/>
      <w:r>
        <w:t>yếu</w:t>
      </w:r>
      <w:proofErr w:type="spellEnd"/>
      <w:r>
        <w:t xml:space="preserve"> </w:t>
      </w:r>
      <w:proofErr w:type="spellStart"/>
      <w:r>
        <w:t>tố</w:t>
      </w:r>
      <w:proofErr w:type="spellEnd"/>
      <w:r>
        <w:t>.</w:t>
      </w:r>
      <w:r w:rsidR="000C08CF">
        <w:t xml:space="preserve"> </w:t>
      </w:r>
      <w:proofErr w:type="spellStart"/>
      <w:r>
        <w:t>Một</w:t>
      </w:r>
      <w:proofErr w:type="spellEnd"/>
      <w:r>
        <w:t xml:space="preserve"> </w:t>
      </w:r>
      <w:proofErr w:type="spellStart"/>
      <w:r>
        <w:t>là</w:t>
      </w:r>
      <w:proofErr w:type="spellEnd"/>
      <w:r>
        <w:t xml:space="preserve"> 1</w:t>
      </w:r>
      <w:r w:rsidR="000C08CF">
        <w:t xml:space="preserve"> </w:t>
      </w:r>
      <w:proofErr w:type="spellStart"/>
      <w:r w:rsidR="000C08CF">
        <w:t>tập</w:t>
      </w:r>
      <w:proofErr w:type="spellEnd"/>
      <w:r w:rsidR="000C08CF">
        <w:t xml:space="preserve"> </w:t>
      </w:r>
      <w:proofErr w:type="spellStart"/>
      <w:r w:rsidR="000C08CF">
        <w:t>hợp</w:t>
      </w:r>
      <w:proofErr w:type="spellEnd"/>
      <w:r w:rsidR="000C08CF">
        <w:t xml:space="preserve"> </w:t>
      </w:r>
      <w:proofErr w:type="spellStart"/>
      <w:r w:rsidR="000C08CF">
        <w:t>các</w:t>
      </w:r>
      <w:proofErr w:type="spellEnd"/>
      <w:r w:rsidR="000C08CF">
        <w:t xml:space="preserve"> </w:t>
      </w:r>
      <w:proofErr w:type="spellStart"/>
      <w:r w:rsidR="000C08CF">
        <w:t>hồ</w:t>
      </w:r>
      <w:proofErr w:type="spellEnd"/>
      <w:r w:rsidR="000C08CF">
        <w:t xml:space="preserve"> </w:t>
      </w:r>
      <w:proofErr w:type="spellStart"/>
      <w:r w:rsidR="000C08CF">
        <w:t>sơ</w:t>
      </w:r>
      <w:proofErr w:type="spellEnd"/>
      <w:r>
        <w:t xml:space="preserve"> </w:t>
      </w:r>
      <w:proofErr w:type="spellStart"/>
      <w:r>
        <w:t>giả</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tấn</w:t>
      </w:r>
      <w:proofErr w:type="spellEnd"/>
      <w:r>
        <w:t xml:space="preserve"> </w:t>
      </w:r>
      <w:proofErr w:type="spellStart"/>
      <w:r>
        <w:t>công</w:t>
      </w:r>
      <w:proofErr w:type="spellEnd"/>
      <w:r w:rsidR="000C08CF">
        <w:t xml:space="preserve">, </w:t>
      </w:r>
      <w:proofErr w:type="spellStart"/>
      <w:r>
        <w:t>trong</w:t>
      </w:r>
      <w:proofErr w:type="spellEnd"/>
      <w:r>
        <w:t xml:space="preserve"> </w:t>
      </w:r>
      <w:proofErr w:type="spellStart"/>
      <w:r>
        <w:t>đó</w:t>
      </w:r>
      <w:proofErr w:type="spellEnd"/>
      <w:r>
        <w:t xml:space="preserve"> </w:t>
      </w:r>
      <w:proofErr w:type="spellStart"/>
      <w:r w:rsidR="000C08CF">
        <w:t>mỗi</w:t>
      </w:r>
      <w:proofErr w:type="spellEnd"/>
      <w:r w:rsidR="000C08CF">
        <w:t xml:space="preserve"> </w:t>
      </w:r>
      <w:proofErr w:type="spellStart"/>
      <w:r w:rsidR="000C08CF">
        <w:t>hồ</w:t>
      </w:r>
      <w:proofErr w:type="spellEnd"/>
      <w:r w:rsidR="000C08CF">
        <w:t xml:space="preserve"> </w:t>
      </w:r>
      <w:proofErr w:type="spellStart"/>
      <w:r w:rsidR="000C08CF">
        <w:t>sơ</w:t>
      </w:r>
      <w:proofErr w:type="spellEnd"/>
      <w:r w:rsidR="000C08CF">
        <w:t xml:space="preserve"> </w:t>
      </w:r>
      <w:proofErr w:type="spellStart"/>
      <w:r>
        <w:t>sẽ</w:t>
      </w:r>
      <w:proofErr w:type="spellEnd"/>
      <w:r>
        <w:t xml:space="preserve"> </w:t>
      </w:r>
      <w:proofErr w:type="spellStart"/>
      <w:r w:rsidR="000C08CF">
        <w:t>chứa</w:t>
      </w:r>
      <w:proofErr w:type="spellEnd"/>
      <w:r w:rsidR="000C08CF">
        <w:t xml:space="preserve"> </w:t>
      </w:r>
      <w:proofErr w:type="spellStart"/>
      <w:r>
        <w:t>các</w:t>
      </w:r>
      <w:proofErr w:type="spellEnd"/>
      <w:r>
        <w:t xml:space="preserve"> </w:t>
      </w:r>
      <w:proofErr w:type="spellStart"/>
      <w:r w:rsidR="000C08CF">
        <w:t>dữ</w:t>
      </w:r>
      <w:proofErr w:type="spellEnd"/>
      <w:r w:rsidR="000C08CF">
        <w:t xml:space="preserve"> </w:t>
      </w:r>
      <w:proofErr w:type="spellStart"/>
      <w:r w:rsidR="000C08CF">
        <w:t>liệu</w:t>
      </w:r>
      <w:proofErr w:type="spellEnd"/>
      <w:r w:rsidR="000C08CF">
        <w:t xml:space="preserve"> </w:t>
      </w:r>
      <w:proofErr w:type="spellStart"/>
      <w:r w:rsidR="000C08CF">
        <w:t>xếp</w:t>
      </w:r>
      <w:proofErr w:type="spellEnd"/>
      <w:r w:rsidR="000C08CF">
        <w:t xml:space="preserve"> </w:t>
      </w:r>
      <w:proofErr w:type="spellStart"/>
      <w:r w:rsidR="000C08CF">
        <w:t>hạng</w:t>
      </w:r>
      <w:proofErr w:type="spellEnd"/>
      <w:r w:rsidR="000C08CF">
        <w:t xml:space="preserve"> </w:t>
      </w:r>
      <w:proofErr w:type="spellStart"/>
      <w:r w:rsidR="000C08CF">
        <w:t>thiên</w:t>
      </w:r>
      <w:proofErr w:type="spellEnd"/>
      <w:r w:rsidR="000C08CF">
        <w:t xml:space="preserve"> </w:t>
      </w:r>
      <w:proofErr w:type="spellStart"/>
      <w:r w:rsidR="000C08CF">
        <w:t>vị</w:t>
      </w:r>
      <w:proofErr w:type="spellEnd"/>
      <w:r w:rsidR="000C08CF">
        <w:t xml:space="preserve"> </w:t>
      </w:r>
      <w:r>
        <w:t>(</w:t>
      </w:r>
      <w:proofErr w:type="spellStart"/>
      <w:r>
        <w:t>không</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w:t>
      </w:r>
      <w:r w:rsidR="000C08CF">
        <w:t>à</w:t>
      </w:r>
      <w:proofErr w:type="spellEnd"/>
      <w:r w:rsidR="000C08CF">
        <w:t xml:space="preserve"> </w:t>
      </w:r>
      <w:proofErr w:type="spellStart"/>
      <w:r>
        <w:t>yếu</w:t>
      </w:r>
      <w:proofErr w:type="spellEnd"/>
      <w:r>
        <w:t xml:space="preserve"> </w:t>
      </w:r>
      <w:proofErr w:type="spellStart"/>
      <w:r>
        <w:t>tố</w:t>
      </w:r>
      <w:proofErr w:type="spellEnd"/>
      <w:r>
        <w:t xml:space="preserve"> </w:t>
      </w:r>
      <w:proofErr w:type="spellStart"/>
      <w:r>
        <w:t>thứ</w:t>
      </w:r>
      <w:proofErr w:type="spellEnd"/>
      <w:r>
        <w:t xml:space="preserve"> </w:t>
      </w:r>
      <w:proofErr w:type="spellStart"/>
      <w:r>
        <w:t>hai</w:t>
      </w:r>
      <w:proofErr w:type="spellEnd"/>
      <w:r>
        <w:t xml:space="preserve"> </w:t>
      </w:r>
      <w:proofErr w:type="spellStart"/>
      <w:r>
        <w:t>chính</w:t>
      </w:r>
      <w:proofErr w:type="spellEnd"/>
      <w:r>
        <w:t xml:space="preserve"> </w:t>
      </w:r>
      <w:proofErr w:type="spellStart"/>
      <w:r>
        <w:t>là</w:t>
      </w:r>
      <w:proofErr w:type="spellEnd"/>
      <w:r>
        <w:t xml:space="preserve"> </w:t>
      </w:r>
      <w:proofErr w:type="spellStart"/>
      <w:r w:rsidR="000C08CF">
        <w:t>mục</w:t>
      </w:r>
      <w:proofErr w:type="spellEnd"/>
      <w:r w:rsidR="000C08CF">
        <w:t xml:space="preserve"> </w:t>
      </w:r>
      <w:proofErr w:type="spellStart"/>
      <w:r w:rsidR="000C08CF">
        <w:t>tiêu</w:t>
      </w:r>
      <w:proofErr w:type="spellEnd"/>
      <w:r w:rsidR="000C08CF">
        <w:t xml:space="preserve">, </w:t>
      </w:r>
      <w:proofErr w:type="spellStart"/>
      <w:r w:rsidR="000C08CF">
        <w:t>mục</w:t>
      </w:r>
      <w:proofErr w:type="spellEnd"/>
      <w:r w:rsidR="000C08CF">
        <w:t xml:space="preserve"> </w:t>
      </w:r>
      <w:proofErr w:type="spellStart"/>
      <w:r w:rsidR="00EE2EEF">
        <w:t>tiêu</w:t>
      </w:r>
      <w:proofErr w:type="spellEnd"/>
      <w:r w:rsidR="00EE2EEF">
        <w:t xml:space="preserve"> ở </w:t>
      </w:r>
      <w:proofErr w:type="spellStart"/>
      <w:r w:rsidR="00EE2EEF">
        <w:t>đây</w:t>
      </w:r>
      <w:proofErr w:type="spellEnd"/>
      <w:r w:rsidR="00EE2EEF">
        <w:t xml:space="preserve"> </w:t>
      </w:r>
      <w:proofErr w:type="spellStart"/>
      <w:r w:rsidR="00EE2EEF">
        <w:t>chính</w:t>
      </w:r>
      <w:proofErr w:type="spellEnd"/>
      <w:r w:rsidR="00EE2EEF">
        <w:t xml:space="preserve"> </w:t>
      </w:r>
      <w:proofErr w:type="spellStart"/>
      <w:r w:rsidR="00EE2EEF">
        <w:t>là</w:t>
      </w:r>
      <w:proofErr w:type="spellEnd"/>
      <w:r w:rsidR="00EE2EEF">
        <w:t xml:space="preserve"> </w:t>
      </w:r>
      <w:proofErr w:type="spellStart"/>
      <w:r w:rsidR="00EE2EEF">
        <w:t>đối</w:t>
      </w:r>
      <w:proofErr w:type="spellEnd"/>
      <w:r w:rsidR="00EE2EEF">
        <w:t xml:space="preserve"> </w:t>
      </w:r>
      <w:proofErr w:type="spellStart"/>
      <w:r w:rsidR="00EE2EEF">
        <w:t>tượng</w:t>
      </w:r>
      <w:proofErr w:type="spellEnd"/>
      <w:r w:rsidR="00EE2EEF">
        <w:t xml:space="preserve"> </w:t>
      </w:r>
      <w:proofErr w:type="spellStart"/>
      <w:r w:rsidR="000C08CF">
        <w:t>mà</w:t>
      </w:r>
      <w:proofErr w:type="spellEnd"/>
      <w:r w:rsidR="000C08CF">
        <w:t xml:space="preserve"> </w:t>
      </w:r>
      <w:proofErr w:type="spellStart"/>
      <w:r w:rsidR="000C08CF">
        <w:t>kẻ</w:t>
      </w:r>
      <w:proofErr w:type="spellEnd"/>
      <w:r w:rsidR="000C08CF">
        <w:t xml:space="preserve"> </w:t>
      </w:r>
      <w:proofErr w:type="spellStart"/>
      <w:r w:rsidR="000C08CF">
        <w:t>tấn</w:t>
      </w:r>
      <w:proofErr w:type="spellEnd"/>
      <w:r w:rsidR="000C08CF">
        <w:t xml:space="preserve"> </w:t>
      </w:r>
      <w:proofErr w:type="spellStart"/>
      <w:r w:rsidR="000C08CF">
        <w:lastRenderedPageBreak/>
        <w:t>công</w:t>
      </w:r>
      <w:proofErr w:type="spellEnd"/>
      <w:r w:rsidR="000C08CF">
        <w:t xml:space="preserve"> </w:t>
      </w:r>
      <w:proofErr w:type="spellStart"/>
      <w:r w:rsidR="000C08CF">
        <w:t>muốn</w:t>
      </w:r>
      <w:proofErr w:type="spellEnd"/>
      <w:r w:rsidR="000C08CF">
        <w:t xml:space="preserve"> </w:t>
      </w:r>
      <w:proofErr w:type="spellStart"/>
      <w:r w:rsidR="000C08CF">
        <w:t>hệ</w:t>
      </w:r>
      <w:proofErr w:type="spellEnd"/>
      <w:r w:rsidR="000C08CF">
        <w:t xml:space="preserve"> </w:t>
      </w:r>
      <w:proofErr w:type="spellStart"/>
      <w:r w:rsidR="000C08CF">
        <w:t>thống</w:t>
      </w:r>
      <w:proofErr w:type="spellEnd"/>
      <w:r w:rsidR="000C08CF">
        <w:t xml:space="preserve"> </w:t>
      </w:r>
      <w:proofErr w:type="spellStart"/>
      <w:r w:rsidR="000C08CF">
        <w:t>đề</w:t>
      </w:r>
      <w:proofErr w:type="spellEnd"/>
      <w:r w:rsidR="000C08CF">
        <w:t xml:space="preserve"> </w:t>
      </w:r>
      <w:proofErr w:type="spellStart"/>
      <w:r w:rsidR="000C08CF">
        <w:t>xuất</w:t>
      </w:r>
      <w:proofErr w:type="spellEnd"/>
      <w:r w:rsidR="000C08CF">
        <w:t xml:space="preserve"> </w:t>
      </w:r>
      <w:proofErr w:type="spellStart"/>
      <w:r w:rsidR="00EE2EEF">
        <w:t>gợi</w:t>
      </w:r>
      <w:proofErr w:type="spellEnd"/>
      <w:r w:rsidR="00EE2EEF">
        <w:t xml:space="preserve"> ý </w:t>
      </w:r>
      <w:proofErr w:type="spellStart"/>
      <w:r w:rsidR="00EE2EEF">
        <w:t>nhằm</w:t>
      </w:r>
      <w:proofErr w:type="spellEnd"/>
      <w:r w:rsidR="00EE2EEF">
        <w:t xml:space="preserve"> </w:t>
      </w:r>
      <w:proofErr w:type="spellStart"/>
      <w:r w:rsidR="00EE2EEF">
        <w:t>làm</w:t>
      </w:r>
      <w:proofErr w:type="spellEnd"/>
      <w:r w:rsidR="00EE2EEF">
        <w:t xml:space="preserve"> </w:t>
      </w:r>
      <w:proofErr w:type="spellStart"/>
      <w:r w:rsidR="00EE2EEF">
        <w:t>tăng</w:t>
      </w:r>
      <w:proofErr w:type="spellEnd"/>
      <w:r w:rsidR="00EE2EEF">
        <w:t xml:space="preserve"> </w:t>
      </w:r>
      <w:proofErr w:type="spellStart"/>
      <w:r w:rsidR="00EE2EEF">
        <w:t>sự</w:t>
      </w:r>
      <w:proofErr w:type="spellEnd"/>
      <w:r w:rsidR="00EE2EEF">
        <w:t xml:space="preserve"> </w:t>
      </w:r>
      <w:proofErr w:type="spellStart"/>
      <w:r w:rsidR="00EE2EEF">
        <w:t>chú</w:t>
      </w:r>
      <w:proofErr w:type="spellEnd"/>
      <w:r w:rsidR="00EE2EEF">
        <w:t xml:space="preserve"> ý </w:t>
      </w:r>
      <w:proofErr w:type="spellStart"/>
      <w:r w:rsidR="00EE2EEF">
        <w:t>tới</w:t>
      </w:r>
      <w:proofErr w:type="spellEnd"/>
      <w:r w:rsidR="00EE2EEF">
        <w:t xml:space="preserve"> </w:t>
      </w:r>
      <w:proofErr w:type="spellStart"/>
      <w:r w:rsidR="00EE2EEF">
        <w:t>đối</w:t>
      </w:r>
      <w:proofErr w:type="spellEnd"/>
      <w:r w:rsidR="00EE2EEF">
        <w:t xml:space="preserve"> </w:t>
      </w:r>
      <w:proofErr w:type="spellStart"/>
      <w:r w:rsidR="00EE2EEF">
        <w:t>tượng</w:t>
      </w:r>
      <w:proofErr w:type="spellEnd"/>
      <w:r w:rsidR="00EE2EEF">
        <w:t xml:space="preserve"> </w:t>
      </w:r>
      <w:proofErr w:type="spellStart"/>
      <w:r w:rsidR="00EE2EEF">
        <w:t>này</w:t>
      </w:r>
      <w:proofErr w:type="spellEnd"/>
      <w:r w:rsidR="00EE2EEF">
        <w:t xml:space="preserve"> </w:t>
      </w:r>
      <w:r w:rsidR="000C08CF">
        <w:t>(</w:t>
      </w:r>
      <w:r w:rsidR="00EE2EEF">
        <w:t xml:space="preserve">ta </w:t>
      </w:r>
      <w:proofErr w:type="spellStart"/>
      <w:r w:rsidR="00EE2EEF">
        <w:t>gọi</w:t>
      </w:r>
      <w:proofErr w:type="spellEnd"/>
      <w:r w:rsidR="00EE2EEF">
        <w:t xml:space="preserve"> </w:t>
      </w:r>
      <w:proofErr w:type="spellStart"/>
      <w:r w:rsidR="00EE2EEF">
        <w:t>cuộc</w:t>
      </w:r>
      <w:proofErr w:type="spellEnd"/>
      <w:r w:rsidR="00EE2EEF">
        <w:t xml:space="preserve"> </w:t>
      </w:r>
      <w:proofErr w:type="spellStart"/>
      <w:r w:rsidR="00EE2EEF">
        <w:t>tấn</w:t>
      </w:r>
      <w:proofErr w:type="spellEnd"/>
      <w:r w:rsidR="00EE2EEF">
        <w:t xml:space="preserve"> </w:t>
      </w:r>
      <w:proofErr w:type="spellStart"/>
      <w:r w:rsidR="00EE2EEF">
        <w:t>công</w:t>
      </w:r>
      <w:proofErr w:type="spellEnd"/>
      <w:r w:rsidR="00EE2EEF">
        <w:t xml:space="preserve"> </w:t>
      </w:r>
      <w:proofErr w:type="spellStart"/>
      <w:r w:rsidR="00EE2EEF">
        <w:t>này</w:t>
      </w:r>
      <w:proofErr w:type="spellEnd"/>
      <w:r w:rsidR="00EE2EEF">
        <w:t xml:space="preserve"> </w:t>
      </w:r>
      <w:proofErr w:type="spellStart"/>
      <w:r w:rsidR="00EE2EEF">
        <w:t>là</w:t>
      </w:r>
      <w:proofErr w:type="spellEnd"/>
      <w:r w:rsidR="00EE2EEF">
        <w:t xml:space="preserve"> push attack</w:t>
      </w:r>
      <w:r w:rsidR="000C08CF">
        <w:t xml:space="preserve">), </w:t>
      </w:r>
      <w:proofErr w:type="spellStart"/>
      <w:r w:rsidR="000C08CF">
        <w:t>hoặc</w:t>
      </w:r>
      <w:proofErr w:type="spellEnd"/>
      <w:r w:rsidR="000C08CF">
        <w:t xml:space="preserve"> </w:t>
      </w:r>
      <w:proofErr w:type="spellStart"/>
      <w:r w:rsidR="00EE2EEF">
        <w:t>nhằm</w:t>
      </w:r>
      <w:proofErr w:type="spellEnd"/>
      <w:r w:rsidR="00EE2EEF">
        <w:t xml:space="preserve"> </w:t>
      </w:r>
      <w:proofErr w:type="spellStart"/>
      <w:r w:rsidR="00EE2EEF">
        <w:t>làm</w:t>
      </w:r>
      <w:proofErr w:type="spellEnd"/>
      <w:r w:rsidR="00EE2EEF">
        <w:t xml:space="preserve"> </w:t>
      </w:r>
      <w:proofErr w:type="spellStart"/>
      <w:r w:rsidR="00EE2EEF">
        <w:t>giảm</w:t>
      </w:r>
      <w:proofErr w:type="spellEnd"/>
      <w:r w:rsidR="00EE2EEF">
        <w:t xml:space="preserve"> </w:t>
      </w:r>
      <w:proofErr w:type="spellStart"/>
      <w:r w:rsidR="00EE2EEF">
        <w:t>sự</w:t>
      </w:r>
      <w:proofErr w:type="spellEnd"/>
      <w:r w:rsidR="00EE2EEF">
        <w:t xml:space="preserve"> </w:t>
      </w:r>
      <w:proofErr w:type="spellStart"/>
      <w:r w:rsidR="00EE2EEF">
        <w:t>chú</w:t>
      </w:r>
      <w:proofErr w:type="spellEnd"/>
      <w:r w:rsidR="00EE2EEF">
        <w:t xml:space="preserve"> ý </w:t>
      </w:r>
      <w:proofErr w:type="spellStart"/>
      <w:r w:rsidR="00EE2EEF">
        <w:t>tới</w:t>
      </w:r>
      <w:proofErr w:type="spellEnd"/>
      <w:r w:rsidR="00EE2EEF">
        <w:t xml:space="preserve"> </w:t>
      </w:r>
      <w:proofErr w:type="spellStart"/>
      <w:r w:rsidR="00EE2EEF">
        <w:t>đối</w:t>
      </w:r>
      <w:proofErr w:type="spellEnd"/>
      <w:r w:rsidR="00EE2EEF">
        <w:t xml:space="preserve"> </w:t>
      </w:r>
      <w:proofErr w:type="spellStart"/>
      <w:r w:rsidR="00EE2EEF">
        <w:t>tượng</w:t>
      </w:r>
      <w:proofErr w:type="spellEnd"/>
      <w:r w:rsidR="00EE2EEF">
        <w:t xml:space="preserve"> </w:t>
      </w:r>
      <w:proofErr w:type="spellStart"/>
      <w:r w:rsidR="00EE2EEF">
        <w:t>này</w:t>
      </w:r>
      <w:proofErr w:type="spellEnd"/>
      <w:r w:rsidR="00EE2EEF">
        <w:t xml:space="preserve"> </w:t>
      </w:r>
      <w:r w:rsidR="000C08CF">
        <w:t>(</w:t>
      </w:r>
      <w:r w:rsidR="00EE2EEF">
        <w:t xml:space="preserve">ta </w:t>
      </w:r>
      <w:proofErr w:type="spellStart"/>
      <w:r w:rsidR="00EE2EEF">
        <w:t>gọi</w:t>
      </w:r>
      <w:proofErr w:type="spellEnd"/>
      <w:r w:rsidR="00EE2EEF">
        <w:t xml:space="preserve"> </w:t>
      </w:r>
      <w:proofErr w:type="spellStart"/>
      <w:r w:rsidR="00EE2EEF">
        <w:t>cuộc</w:t>
      </w:r>
      <w:proofErr w:type="spellEnd"/>
      <w:r w:rsidR="00EE2EEF">
        <w:t xml:space="preserve"> </w:t>
      </w:r>
      <w:proofErr w:type="spellStart"/>
      <w:r w:rsidR="00EE2EEF">
        <w:t>tấn</w:t>
      </w:r>
      <w:proofErr w:type="spellEnd"/>
      <w:r w:rsidR="00EE2EEF">
        <w:t xml:space="preserve"> </w:t>
      </w:r>
      <w:proofErr w:type="spellStart"/>
      <w:r w:rsidR="00EE2EEF">
        <w:t>công</w:t>
      </w:r>
      <w:proofErr w:type="spellEnd"/>
      <w:r w:rsidR="00EE2EEF">
        <w:t xml:space="preserve"> </w:t>
      </w:r>
      <w:proofErr w:type="spellStart"/>
      <w:r w:rsidR="00EE2EEF">
        <w:t>này</w:t>
      </w:r>
      <w:proofErr w:type="spellEnd"/>
      <w:r w:rsidR="00EE2EEF">
        <w:t xml:space="preserve"> </w:t>
      </w:r>
      <w:proofErr w:type="spellStart"/>
      <w:r w:rsidR="00EE2EEF">
        <w:t>là</w:t>
      </w:r>
      <w:proofErr w:type="spellEnd"/>
      <w:r w:rsidR="00EE2EEF">
        <w:t xml:space="preserve"> nuke attack</w:t>
      </w:r>
      <w:r w:rsidR="000C08CF">
        <w:t>).</w:t>
      </w:r>
    </w:p>
    <w:p w14:paraId="7436F45D" w14:textId="2554DEC3" w:rsidR="000C08CF" w:rsidRDefault="004A48F4" w:rsidP="000C08CF">
      <w:pPr>
        <w:pStyle w:val="Nidungvnbn"/>
      </w:pPr>
      <w:r>
        <w:t xml:space="preserve">Ta </w:t>
      </w:r>
      <w:proofErr w:type="spellStart"/>
      <w:r>
        <w:t>xét</w:t>
      </w:r>
      <w:proofErr w:type="spellEnd"/>
      <w:r>
        <w:t xml:space="preserve"> </w:t>
      </w:r>
      <w:r w:rsidR="00803E3D">
        <w:t xml:space="preserve">push attack </w:t>
      </w:r>
      <w:proofErr w:type="spellStart"/>
      <w:r w:rsidR="00803E3D">
        <w:t>thông</w:t>
      </w:r>
      <w:proofErr w:type="spellEnd"/>
      <w:r w:rsidR="00803E3D">
        <w:t xml:space="preserve"> qua </w:t>
      </w:r>
      <w:proofErr w:type="spellStart"/>
      <w:r>
        <w:t>ví</w:t>
      </w:r>
      <w:proofErr w:type="spellEnd"/>
      <w:r>
        <w:t xml:space="preserve"> </w:t>
      </w:r>
      <w:proofErr w:type="spellStart"/>
      <w:r>
        <w:t>dụ</w:t>
      </w:r>
      <w:proofErr w:type="spellEnd"/>
      <w:r>
        <w:t xml:space="preserve"> </w:t>
      </w:r>
      <w:proofErr w:type="spellStart"/>
      <w:r>
        <w:t>sau</w:t>
      </w:r>
      <w:proofErr w:type="spellEnd"/>
      <w:r>
        <w:t>:</w:t>
      </w:r>
    </w:p>
    <w:p w14:paraId="189735EB" w14:textId="3DBEC1DA" w:rsidR="004A48F4" w:rsidRDefault="004A48F4" w:rsidP="004A48F4">
      <w:pPr>
        <w:pStyle w:val="Nidungvnbn"/>
        <w:jc w:val="center"/>
      </w:pPr>
      <w:r w:rsidRPr="004A48F4">
        <w:drawing>
          <wp:inline distT="0" distB="0" distL="0" distR="0" wp14:anchorId="73F9C464" wp14:editId="433480C8">
            <wp:extent cx="5580380" cy="2498090"/>
            <wp:effectExtent l="0" t="0" r="1270" b="0"/>
            <wp:docPr id="6" name="Picture 5">
              <a:extLst xmlns:a="http://schemas.openxmlformats.org/drawingml/2006/main">
                <a:ext uri="{FF2B5EF4-FFF2-40B4-BE49-F238E27FC236}">
                  <a16:creationId xmlns:a16="http://schemas.microsoft.com/office/drawing/2014/main" id="{86B44C20-E820-4C8B-8DF2-BB9F62B93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6B44C20-E820-4C8B-8DF2-BB9F62B935B8}"/>
                        </a:ext>
                      </a:extLst>
                    </pic:cNvPr>
                    <pic:cNvPicPr>
                      <a:picLocks noChangeAspect="1"/>
                    </pic:cNvPicPr>
                  </pic:nvPicPr>
                  <pic:blipFill>
                    <a:blip r:embed="rId37"/>
                    <a:stretch>
                      <a:fillRect/>
                    </a:stretch>
                  </pic:blipFill>
                  <pic:spPr>
                    <a:xfrm>
                      <a:off x="0" y="0"/>
                      <a:ext cx="5580380" cy="2498090"/>
                    </a:xfrm>
                    <a:prstGeom prst="rect">
                      <a:avLst/>
                    </a:prstGeom>
                  </pic:spPr>
                </pic:pic>
              </a:graphicData>
            </a:graphic>
          </wp:inline>
        </w:drawing>
      </w:r>
    </w:p>
    <w:p w14:paraId="5A1FA6D4" w14:textId="4E92D3D3" w:rsidR="004A48F4" w:rsidRDefault="004A48F4" w:rsidP="004A48F4">
      <w:pPr>
        <w:pStyle w:val="Caption"/>
      </w:pPr>
      <w:proofErr w:type="spellStart"/>
      <w:r>
        <w:t>Hình</w:t>
      </w:r>
      <w:proofErr w:type="spellEnd"/>
      <w:r>
        <w:t xml:space="preserve"> 2.3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push attack [</w:t>
      </w:r>
      <w:r w:rsidR="009F0AC6">
        <w:t>2</w:t>
      </w:r>
      <w:r>
        <w:t>]</w:t>
      </w:r>
    </w:p>
    <w:p w14:paraId="334B83FD" w14:textId="5949EEA1" w:rsidR="004A48F4" w:rsidRDefault="004A48F4" w:rsidP="000C08CF">
      <w:pPr>
        <w:pStyle w:val="Nidungvnbn"/>
      </w:pPr>
      <w:proofErr w:type="spellStart"/>
      <w:r>
        <w:t>Hình</w:t>
      </w:r>
      <w:proofErr w:type="spellEnd"/>
      <w:r>
        <w:t xml:space="preserve"> 2.3 ở </w:t>
      </w:r>
      <w:proofErr w:type="spellStart"/>
      <w:r>
        <w:t>trên</w:t>
      </w:r>
      <w:proofErr w:type="spellEnd"/>
      <w:r>
        <w:t xml:space="preserve"> </w:t>
      </w:r>
      <w:proofErr w:type="spellStart"/>
      <w:r>
        <w:t>minh</w:t>
      </w:r>
      <w:proofErr w:type="spellEnd"/>
      <w:r>
        <w:t xml:space="preserve"> </w:t>
      </w:r>
      <w:proofErr w:type="spellStart"/>
      <w:r>
        <w:t>họa</w:t>
      </w:r>
      <w:proofErr w:type="spellEnd"/>
      <w:r>
        <w:t xml:space="preserve"> </w:t>
      </w:r>
      <w:proofErr w:type="spellStart"/>
      <w:r>
        <w:t>cho</w:t>
      </w:r>
      <w:proofErr w:type="spellEnd"/>
      <w:r>
        <w:t xml:space="preserve"> push attack. Ở </w:t>
      </w:r>
      <w:proofErr w:type="spellStart"/>
      <w:r>
        <w:t>ví</w:t>
      </w:r>
      <w:proofErr w:type="spellEnd"/>
      <w:r>
        <w:t xml:space="preserve"> </w:t>
      </w:r>
      <w:proofErr w:type="spellStart"/>
      <w:r>
        <w:t>dụ</w:t>
      </w:r>
      <w:proofErr w:type="spellEnd"/>
      <w:r>
        <w:t xml:space="preserve"> </w:t>
      </w:r>
      <w:proofErr w:type="spellStart"/>
      <w:r>
        <w:t>trên</w:t>
      </w:r>
      <w:proofErr w:type="spellEnd"/>
      <w:r>
        <w:t xml:space="preserve"> </w:t>
      </w:r>
      <w:proofErr w:type="spellStart"/>
      <w:r>
        <w:t>các</w:t>
      </w:r>
      <w:proofErr w:type="spellEnd"/>
      <w:r>
        <w:t xml:space="preserve"> Item </w:t>
      </w:r>
      <w:proofErr w:type="spellStart"/>
      <w:r>
        <w:t>sẽ</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theo</w:t>
      </w:r>
      <w:proofErr w:type="spellEnd"/>
      <w:r>
        <w:t xml:space="preserve"> thang </w:t>
      </w:r>
      <w:proofErr w:type="spellStart"/>
      <w:r>
        <w:t>điểm</w:t>
      </w:r>
      <w:proofErr w:type="spellEnd"/>
      <w:r>
        <w:t xml:space="preserve"> </w:t>
      </w:r>
      <w:proofErr w:type="spellStart"/>
      <w:r>
        <w:t>từ</w:t>
      </w:r>
      <w:proofErr w:type="spellEnd"/>
      <w:r>
        <w:t xml:space="preserve"> 1 </w:t>
      </w:r>
      <w:proofErr w:type="spellStart"/>
      <w:r>
        <w:t>đến</w:t>
      </w:r>
      <w:proofErr w:type="spellEnd"/>
      <w:r>
        <w:t xml:space="preserve"> 5 (1: </w:t>
      </w:r>
      <w:proofErr w:type="spellStart"/>
      <w:r>
        <w:t>Cực</w:t>
      </w:r>
      <w:proofErr w:type="spellEnd"/>
      <w:r>
        <w:t xml:space="preserve"> </w:t>
      </w:r>
      <w:proofErr w:type="spellStart"/>
      <w:r>
        <w:t>kỳ</w:t>
      </w:r>
      <w:proofErr w:type="spellEnd"/>
      <w:r>
        <w:t xml:space="preserve"> </w:t>
      </w:r>
      <w:proofErr w:type="spellStart"/>
      <w:r>
        <w:t>không</w:t>
      </w:r>
      <w:proofErr w:type="spellEnd"/>
      <w:r>
        <w:t xml:space="preserve"> </w:t>
      </w:r>
      <w:proofErr w:type="spellStart"/>
      <w:r>
        <w:t>thích</w:t>
      </w:r>
      <w:proofErr w:type="spellEnd"/>
      <w:r>
        <w:t xml:space="preserve"> </w:t>
      </w:r>
      <w:proofErr w:type="spellStart"/>
      <w:r>
        <w:t>đến</w:t>
      </w:r>
      <w:proofErr w:type="spellEnd"/>
      <w:r>
        <w:t xml:space="preserve"> 5: </w:t>
      </w:r>
      <w:proofErr w:type="spellStart"/>
      <w:r>
        <w:t>Cực</w:t>
      </w:r>
      <w:proofErr w:type="spellEnd"/>
      <w:r>
        <w:t xml:space="preserve"> </w:t>
      </w:r>
      <w:proofErr w:type="spellStart"/>
      <w:r>
        <w:t>kỳ</w:t>
      </w:r>
      <w:proofErr w:type="spellEnd"/>
      <w:r>
        <w:t xml:space="preserve"> </w:t>
      </w:r>
      <w:proofErr w:type="spellStart"/>
      <w:r>
        <w:t>thích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đang</w:t>
      </w:r>
      <w:proofErr w:type="spellEnd"/>
      <w:r>
        <w:t xml:space="preserve"> </w:t>
      </w:r>
      <w:proofErr w:type="spellStart"/>
      <w:r>
        <w:t>xét</w:t>
      </w:r>
      <w:proofErr w:type="spellEnd"/>
      <w:r>
        <w:t xml:space="preserve"> </w:t>
      </w:r>
      <w:proofErr w:type="spellStart"/>
      <w:r>
        <w:t>và</w:t>
      </w:r>
      <w:proofErr w:type="spellEnd"/>
      <w:r>
        <w:t xml:space="preserve"> </w:t>
      </w:r>
      <w:proofErr w:type="spellStart"/>
      <w:r>
        <w:t>đưa</w:t>
      </w:r>
      <w:proofErr w:type="spellEnd"/>
      <w:r>
        <w:t xml:space="preserve"> ra </w:t>
      </w:r>
      <w:proofErr w:type="spellStart"/>
      <w:r>
        <w:t>gợi</w:t>
      </w:r>
      <w:proofErr w:type="spellEnd"/>
      <w:r>
        <w:t xml:space="preserve"> ý </w:t>
      </w:r>
      <w:proofErr w:type="spellStart"/>
      <w:r>
        <w:t>cho</w:t>
      </w:r>
      <w:proofErr w:type="spellEnd"/>
      <w:r>
        <w:t xml:space="preserve"> user Alice. </w:t>
      </w:r>
      <w:proofErr w:type="spellStart"/>
      <w:r>
        <w:t>Các</w:t>
      </w:r>
      <w:proofErr w:type="spellEnd"/>
      <w:r>
        <w:t xml:space="preserve"> </w:t>
      </w:r>
      <w:proofErr w:type="spellStart"/>
      <w:r>
        <w:t>ứng</w:t>
      </w:r>
      <w:proofErr w:type="spellEnd"/>
      <w:r>
        <w:t xml:space="preserve"> </w:t>
      </w:r>
      <w:proofErr w:type="spellStart"/>
      <w:r>
        <w:t>cử</w:t>
      </w:r>
      <w:proofErr w:type="spellEnd"/>
      <w:r>
        <w:t xml:space="preserve"> </w:t>
      </w:r>
      <w:proofErr w:type="spellStart"/>
      <w:r>
        <w:t>viên</w:t>
      </w:r>
      <w:proofErr w:type="spellEnd"/>
      <w:r>
        <w:t xml:space="preserve"> </w:t>
      </w:r>
      <w:proofErr w:type="spellStart"/>
      <w:r>
        <w:t>khác</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xét</w:t>
      </w:r>
      <w:proofErr w:type="spellEnd"/>
      <w:r>
        <w:t xml:space="preserve"> </w:t>
      </w:r>
      <w:proofErr w:type="spellStart"/>
      <w:r>
        <w:t>là</w:t>
      </w:r>
      <w:proofErr w:type="spellEnd"/>
      <w:r>
        <w:t xml:space="preserve"> </w:t>
      </w:r>
      <w:proofErr w:type="spellStart"/>
      <w:r>
        <w:t>các</w:t>
      </w:r>
      <w:proofErr w:type="spellEnd"/>
      <w:r>
        <w:t xml:space="preserve"> User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từ</w:t>
      </w:r>
      <w:proofErr w:type="spellEnd"/>
      <w:r>
        <w:t xml:space="preserve"> 1 </w:t>
      </w:r>
      <w:proofErr w:type="spellStart"/>
      <w:r>
        <w:t>đến</w:t>
      </w:r>
      <w:proofErr w:type="spellEnd"/>
      <w:r>
        <w:t xml:space="preserve"> 7. </w:t>
      </w:r>
      <w:proofErr w:type="spellStart"/>
      <w:r>
        <w:t>Các</w:t>
      </w:r>
      <w:proofErr w:type="spellEnd"/>
      <w:r>
        <w:t xml:space="preserve"> user </w:t>
      </w:r>
      <w:proofErr w:type="spellStart"/>
      <w:r>
        <w:t>có</w:t>
      </w:r>
      <w:proofErr w:type="spellEnd"/>
      <w:r>
        <w:t xml:space="preserve"> </w:t>
      </w:r>
      <w:proofErr w:type="spellStart"/>
      <w:r>
        <w:t>tên</w:t>
      </w:r>
      <w:proofErr w:type="spellEnd"/>
      <w:r>
        <w:t xml:space="preserve"> “Attack” </w:t>
      </w:r>
      <w:proofErr w:type="spellStart"/>
      <w:r>
        <w:t>từ</w:t>
      </w:r>
      <w:proofErr w:type="spellEnd"/>
      <w:r>
        <w:t xml:space="preserve"> 1 </w:t>
      </w:r>
      <w:proofErr w:type="spellStart"/>
      <w:r>
        <w:t>cho</w:t>
      </w:r>
      <w:proofErr w:type="spellEnd"/>
      <w:r>
        <w:t xml:space="preserve"> </w:t>
      </w:r>
      <w:proofErr w:type="spellStart"/>
      <w:r>
        <w:t>đến</w:t>
      </w:r>
      <w:proofErr w:type="spellEnd"/>
      <w:r>
        <w:t xml:space="preserve"> 3 </w:t>
      </w:r>
      <w:proofErr w:type="spellStart"/>
      <w:r>
        <w:t>là</w:t>
      </w:r>
      <w:proofErr w:type="spellEnd"/>
      <w:r>
        <w:t xml:space="preserve"> </w:t>
      </w:r>
      <w:proofErr w:type="spellStart"/>
      <w:r>
        <w:t>các</w:t>
      </w:r>
      <w:proofErr w:type="spellEnd"/>
      <w:r>
        <w:t xml:space="preserve"> profile </w:t>
      </w:r>
      <w:proofErr w:type="spellStart"/>
      <w:r>
        <w:t>giả</w:t>
      </w:r>
      <w:proofErr w:type="spellEnd"/>
      <w:r>
        <w:t xml:space="preserve"> do </w:t>
      </w:r>
      <w:proofErr w:type="spellStart"/>
      <w:r>
        <w:t>thủ</w:t>
      </w:r>
      <w:proofErr w:type="spellEnd"/>
      <w:r>
        <w:t xml:space="preserve"> </w:t>
      </w:r>
      <w:proofErr w:type="spellStart"/>
      <w:r>
        <w:t>phạm</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0454756D" w14:textId="001DAABD" w:rsidR="004A48F4" w:rsidRDefault="00E81678" w:rsidP="000C08CF">
      <w:pPr>
        <w:pStyle w:val="Nidungvnbn"/>
      </w:pPr>
      <w:proofErr w:type="spellStart"/>
      <w:r>
        <w:t>Bình</w:t>
      </w:r>
      <w:proofErr w:type="spellEnd"/>
      <w:r>
        <w:t xml:space="preserve"> </w:t>
      </w:r>
      <w:proofErr w:type="spellStart"/>
      <w:r>
        <w:t>thường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w:t>
      </w:r>
      <w:proofErr w:type="spellEnd"/>
      <w:r>
        <w:t xml:space="preserve"> </w:t>
      </w:r>
      <w:proofErr w:type="spellStart"/>
      <w:r>
        <w:t>hồ</w:t>
      </w:r>
      <w:proofErr w:type="spellEnd"/>
      <w:r>
        <w:t xml:space="preserve"> </w:t>
      </w:r>
      <w:proofErr w:type="spellStart"/>
      <w:r>
        <w:t>sơ</w:t>
      </w:r>
      <w:proofErr w:type="spellEnd"/>
      <w:r>
        <w:t xml:space="preserve"> (profile) </w:t>
      </w:r>
      <w:proofErr w:type="spellStart"/>
      <w:r>
        <w:t>giả</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đưa</w:t>
      </w:r>
      <w:proofErr w:type="spellEnd"/>
      <w:r>
        <w:t xml:space="preserve"> ra </w:t>
      </w:r>
      <w:proofErr w:type="spellStart"/>
      <w:r>
        <w:t>gợi</w:t>
      </w:r>
      <w:proofErr w:type="spellEnd"/>
      <w:r>
        <w:t xml:space="preserve"> ý </w:t>
      </w:r>
      <w:proofErr w:type="spellStart"/>
      <w:r>
        <w:t>cho</w:t>
      </w:r>
      <w:proofErr w:type="spellEnd"/>
      <w:r>
        <w:t xml:space="preserve"> Alice </w:t>
      </w:r>
      <w:proofErr w:type="spellStart"/>
      <w:r>
        <w:t>dựa</w:t>
      </w:r>
      <w:proofErr w:type="spellEnd"/>
      <w:r>
        <w:t xml:space="preserve"> </w:t>
      </w:r>
      <w:proofErr w:type="spellStart"/>
      <w:r>
        <w:t>trên</w:t>
      </w:r>
      <w:proofErr w:type="spellEnd"/>
      <w:r>
        <w:t xml:space="preserve"> User6, </w:t>
      </w:r>
      <w:proofErr w:type="spellStart"/>
      <w:r>
        <w:t>và</w:t>
      </w:r>
      <w:proofErr w:type="spellEnd"/>
      <w:r>
        <w:t xml:space="preserve"> </w:t>
      </w:r>
      <w:proofErr w:type="spellStart"/>
      <w:r>
        <w:t>đưa</w:t>
      </w:r>
      <w:proofErr w:type="spellEnd"/>
      <w:r>
        <w:t xml:space="preserve"> ra </w:t>
      </w:r>
      <w:proofErr w:type="spellStart"/>
      <w:r>
        <w:t>gợi</w:t>
      </w:r>
      <w:proofErr w:type="spellEnd"/>
      <w:r>
        <w:t xml:space="preserve"> Item6 </w:t>
      </w:r>
      <w:proofErr w:type="spellStart"/>
      <w:r>
        <w:t>dựa</w:t>
      </w:r>
      <w:proofErr w:type="spellEnd"/>
      <w:r>
        <w:t xml:space="preserve"> </w:t>
      </w:r>
      <w:proofErr w:type="spellStart"/>
      <w:r>
        <w:t>trên</w:t>
      </w:r>
      <w:proofErr w:type="spellEnd"/>
      <w:r>
        <w:t xml:space="preserve"> Item2. </w:t>
      </w:r>
      <w:proofErr w:type="spellStart"/>
      <w:r>
        <w:t>Với</w:t>
      </w:r>
      <w:proofErr w:type="spellEnd"/>
      <w:r>
        <w:t xml:space="preserve"> 3 profile </w:t>
      </w:r>
      <w:proofErr w:type="spellStart"/>
      <w:r>
        <w:t>giả</w:t>
      </w:r>
      <w:proofErr w:type="spellEnd"/>
      <w:r>
        <w:t xml:space="preserve"> </w:t>
      </w:r>
      <w:proofErr w:type="spellStart"/>
      <w:r>
        <w:t>được</w:t>
      </w:r>
      <w:proofErr w:type="spellEnd"/>
      <w:r>
        <w:t xml:space="preserve"> </w:t>
      </w:r>
      <w:proofErr w:type="spellStart"/>
      <w:r>
        <w:t>thủ</w:t>
      </w:r>
      <w:proofErr w:type="spellEnd"/>
      <w:r>
        <w:t xml:space="preserve"> </w:t>
      </w:r>
      <w:proofErr w:type="spellStart"/>
      <w:r>
        <w:t>phạm</w:t>
      </w:r>
      <w:proofErr w:type="spellEnd"/>
      <w:r>
        <w:t xml:space="preserve"> </w:t>
      </w:r>
      <w:proofErr w:type="spellStart"/>
      <w:r>
        <w:t>đưa</w:t>
      </w:r>
      <w:proofErr w:type="spellEnd"/>
      <w:r>
        <w:t xml:space="preserve"> </w:t>
      </w:r>
      <w:proofErr w:type="spellStart"/>
      <w:r>
        <w:t>vào</w:t>
      </w:r>
      <w:proofErr w:type="spellEnd"/>
      <w:r>
        <w:t xml:space="preserve">, </w:t>
      </w:r>
      <w:proofErr w:type="spellStart"/>
      <w:r>
        <w:t>thì</w:t>
      </w:r>
      <w:proofErr w:type="spellEnd"/>
      <w:r>
        <w:t xml:space="preserve"> user Alice </w:t>
      </w:r>
      <w:proofErr w:type="spellStart"/>
      <w:r>
        <w:t>sẽ</w:t>
      </w:r>
      <w:proofErr w:type="spellEnd"/>
      <w:r>
        <w:t xml:space="preserve"> </w:t>
      </w:r>
      <w:proofErr w:type="spellStart"/>
      <w:r>
        <w:t>được</w:t>
      </w:r>
      <w:proofErr w:type="spellEnd"/>
      <w:r>
        <w:t xml:space="preserve"> ra </w:t>
      </w:r>
      <w:proofErr w:type="spellStart"/>
      <w:r>
        <w:t>gợi</w:t>
      </w:r>
      <w:proofErr w:type="spellEnd"/>
      <w:r>
        <w:t xml:space="preserve"> ý </w:t>
      </w:r>
      <w:proofErr w:type="spellStart"/>
      <w:r>
        <w:t>dựa</w:t>
      </w:r>
      <w:proofErr w:type="spellEnd"/>
      <w:r>
        <w:t xml:space="preserve"> </w:t>
      </w:r>
      <w:proofErr w:type="spellStart"/>
      <w:r>
        <w:t>trên</w:t>
      </w:r>
      <w:proofErr w:type="spellEnd"/>
      <w:r>
        <w:t xml:space="preserve"> user Attack1 </w:t>
      </w:r>
      <w:proofErr w:type="spellStart"/>
      <w:r>
        <w:t>thay</w:t>
      </w:r>
      <w:proofErr w:type="spellEnd"/>
      <w:r>
        <w:t xml:space="preserve"> </w:t>
      </w:r>
      <w:proofErr w:type="spellStart"/>
      <w:r>
        <w:t>vì</w:t>
      </w:r>
      <w:proofErr w:type="spellEnd"/>
      <w:r>
        <w:t xml:space="preserve"> </w:t>
      </w:r>
      <w:proofErr w:type="spellStart"/>
      <w:r>
        <w:t>là</w:t>
      </w:r>
      <w:proofErr w:type="spellEnd"/>
      <w:r>
        <w:t xml:space="preserve"> User6. </w:t>
      </w:r>
      <w:proofErr w:type="spellStart"/>
      <w:r>
        <w:t>Và</w:t>
      </w:r>
      <w:proofErr w:type="spellEnd"/>
      <w:r>
        <w:t xml:space="preserve"> </w:t>
      </w:r>
      <w:proofErr w:type="spellStart"/>
      <w:r>
        <w:t>với</w:t>
      </w:r>
      <w:proofErr w:type="spellEnd"/>
      <w:r>
        <w:t xml:space="preserve"> 3 </w:t>
      </w:r>
      <w:proofErr w:type="spellStart"/>
      <w:r>
        <w:t>lần</w:t>
      </w:r>
      <w:proofErr w:type="spellEnd"/>
      <w:r>
        <w:t xml:space="preserve"> </w:t>
      </w:r>
      <w:proofErr w:type="spellStart"/>
      <w:r>
        <w:t>đánh</w:t>
      </w:r>
      <w:proofErr w:type="spellEnd"/>
      <w:r>
        <w:t xml:space="preserve"> </w:t>
      </w:r>
      <w:proofErr w:type="spellStart"/>
      <w:r>
        <w:t>giá</w:t>
      </w:r>
      <w:proofErr w:type="spellEnd"/>
      <w:r>
        <w:t xml:space="preserve"> 5 (</w:t>
      </w:r>
      <w:proofErr w:type="spellStart"/>
      <w:r>
        <w:t>cực</w:t>
      </w:r>
      <w:proofErr w:type="spellEnd"/>
      <w:r>
        <w:t xml:space="preserve"> </w:t>
      </w:r>
      <w:proofErr w:type="spellStart"/>
      <w:r>
        <w:t>kỳ</w:t>
      </w:r>
      <w:proofErr w:type="spellEnd"/>
      <w:r>
        <w:t xml:space="preserve"> </w:t>
      </w:r>
      <w:proofErr w:type="spellStart"/>
      <w:r>
        <w:t>thích</w:t>
      </w:r>
      <w:proofErr w:type="spellEnd"/>
      <w:r>
        <w:t xml:space="preserve">) </w:t>
      </w:r>
      <w:proofErr w:type="spellStart"/>
      <w:r>
        <w:t>trên</w:t>
      </w:r>
      <w:proofErr w:type="spellEnd"/>
      <w:r>
        <w:t xml:space="preserve"> </w:t>
      </w:r>
      <w:proofErr w:type="spellStart"/>
      <w:r>
        <w:t>cả</w:t>
      </w:r>
      <w:proofErr w:type="spellEnd"/>
      <w:r>
        <w:t xml:space="preserve"> 3 profile </w:t>
      </w:r>
      <w:proofErr w:type="spellStart"/>
      <w:r>
        <w:t>giả</w:t>
      </w:r>
      <w:proofErr w:type="spellEnd"/>
      <w:r>
        <w:t xml:space="preserve">, Item6 </w:t>
      </w:r>
      <w:proofErr w:type="spellStart"/>
      <w:r>
        <w:t>sẽ</w:t>
      </w:r>
      <w:proofErr w:type="spellEnd"/>
      <w:r>
        <w:t xml:space="preserve"> </w:t>
      </w:r>
      <w:proofErr w:type="spellStart"/>
      <w:r>
        <w:t>vô</w:t>
      </w:r>
      <w:proofErr w:type="spellEnd"/>
      <w:r>
        <w:t xml:space="preserve"> </w:t>
      </w:r>
      <w:proofErr w:type="spellStart"/>
      <w:r>
        <w:t>tình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thích</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gợi</w:t>
      </w:r>
      <w:proofErr w:type="spellEnd"/>
      <w:r>
        <w:t xml:space="preserve"> ý </w:t>
      </w:r>
      <w:proofErr w:type="spellStart"/>
      <w:r>
        <w:t>nhiều</w:t>
      </w:r>
      <w:proofErr w:type="spellEnd"/>
      <w:r>
        <w:t xml:space="preserve"> </w:t>
      </w:r>
      <w:proofErr w:type="spellStart"/>
      <w:r>
        <w:t>bởi</w:t>
      </w:r>
      <w:proofErr w:type="spellEnd"/>
      <w:r>
        <w:t xml:space="preserve"> </w:t>
      </w:r>
      <w:proofErr w:type="spellStart"/>
      <w:r>
        <w:t>hệ</w:t>
      </w:r>
      <w:proofErr w:type="spellEnd"/>
      <w:r>
        <w:t xml:space="preserve"> </w:t>
      </w:r>
      <w:proofErr w:type="spellStart"/>
      <w:r>
        <w:t>thống</w:t>
      </w:r>
      <w:proofErr w:type="spellEnd"/>
      <w:r w:rsidR="009F0AC6">
        <w:t xml:space="preserve"> (Item6 </w:t>
      </w:r>
      <w:proofErr w:type="spellStart"/>
      <w:r w:rsidR="009F0AC6">
        <w:t>giờ</w:t>
      </w:r>
      <w:proofErr w:type="spellEnd"/>
      <w:r w:rsidR="009F0AC6">
        <w:t xml:space="preserve"> </w:t>
      </w:r>
      <w:proofErr w:type="spellStart"/>
      <w:r w:rsidR="009F0AC6">
        <w:t>sẽ</w:t>
      </w:r>
      <w:proofErr w:type="spellEnd"/>
      <w:r w:rsidR="009F0AC6">
        <w:t xml:space="preserve"> </w:t>
      </w:r>
      <w:proofErr w:type="spellStart"/>
      <w:r w:rsidR="009F0AC6">
        <w:t>được</w:t>
      </w:r>
      <w:proofErr w:type="spellEnd"/>
      <w:r w:rsidR="009F0AC6">
        <w:t xml:space="preserve"> </w:t>
      </w:r>
      <w:proofErr w:type="spellStart"/>
      <w:r w:rsidR="009F0AC6">
        <w:t>đưa</w:t>
      </w:r>
      <w:proofErr w:type="spellEnd"/>
      <w:r w:rsidR="009F0AC6">
        <w:t xml:space="preserve"> ra </w:t>
      </w:r>
      <w:proofErr w:type="spellStart"/>
      <w:r w:rsidR="009F0AC6">
        <w:t>gợi</w:t>
      </w:r>
      <w:proofErr w:type="spellEnd"/>
      <w:r w:rsidR="009F0AC6">
        <w:t xml:space="preserve"> ý </w:t>
      </w:r>
      <w:proofErr w:type="spellStart"/>
      <w:r w:rsidR="009F0AC6">
        <w:t>dựa</w:t>
      </w:r>
      <w:proofErr w:type="spellEnd"/>
      <w:r w:rsidR="009F0AC6">
        <w:t xml:space="preserve"> </w:t>
      </w:r>
      <w:proofErr w:type="spellStart"/>
      <w:r w:rsidR="009F0AC6">
        <w:t>trên</w:t>
      </w:r>
      <w:proofErr w:type="spellEnd"/>
      <w:r w:rsidR="009F0AC6">
        <w:t xml:space="preserve"> Item1 </w:t>
      </w:r>
      <w:proofErr w:type="spellStart"/>
      <w:r w:rsidR="009F0AC6">
        <w:t>mà</w:t>
      </w:r>
      <w:proofErr w:type="spellEnd"/>
      <w:r w:rsidR="009F0AC6">
        <w:t xml:space="preserve"> Item1 </w:t>
      </w:r>
      <w:proofErr w:type="spellStart"/>
      <w:r w:rsidR="009F0AC6">
        <w:t>có</w:t>
      </w:r>
      <w:proofErr w:type="spellEnd"/>
      <w:r w:rsidR="009F0AC6">
        <w:t xml:space="preserve"> </w:t>
      </w:r>
      <w:proofErr w:type="spellStart"/>
      <w:r w:rsidR="009F0AC6">
        <w:t>vẻ</w:t>
      </w:r>
      <w:proofErr w:type="spellEnd"/>
      <w:r w:rsidR="009F0AC6">
        <w:t xml:space="preserve"> </w:t>
      </w:r>
      <w:proofErr w:type="spellStart"/>
      <w:r w:rsidR="009F0AC6">
        <w:t>được</w:t>
      </w:r>
      <w:proofErr w:type="spellEnd"/>
      <w:r w:rsidR="009F0AC6">
        <w:t xml:space="preserve"> </w:t>
      </w:r>
      <w:proofErr w:type="spellStart"/>
      <w:r w:rsidR="009F0AC6">
        <w:t>yêu</w:t>
      </w:r>
      <w:proofErr w:type="spellEnd"/>
      <w:r w:rsidR="009F0AC6">
        <w:t xml:space="preserve"> </w:t>
      </w:r>
      <w:proofErr w:type="spellStart"/>
      <w:r w:rsidR="009F0AC6">
        <w:t>thích</w:t>
      </w:r>
      <w:proofErr w:type="spellEnd"/>
      <w:r w:rsidR="009F0AC6">
        <w:t xml:space="preserve"> </w:t>
      </w:r>
      <w:proofErr w:type="spellStart"/>
      <w:r w:rsidR="009F0AC6">
        <w:t>tại</w:t>
      </w:r>
      <w:proofErr w:type="spellEnd"/>
      <w:r w:rsidR="009F0AC6">
        <w:t xml:space="preserve"> </w:t>
      </w:r>
      <w:proofErr w:type="spellStart"/>
      <w:r w:rsidR="009F0AC6">
        <w:t>nhiều</w:t>
      </w:r>
      <w:proofErr w:type="spellEnd"/>
      <w:r w:rsidR="009F0AC6">
        <w:t xml:space="preserve"> user (Alice, User3, User6))</w:t>
      </w:r>
      <w:r>
        <w:t xml:space="preserve">, </w:t>
      </w:r>
      <w:proofErr w:type="spellStart"/>
      <w:r>
        <w:t>thay</w:t>
      </w:r>
      <w:proofErr w:type="spellEnd"/>
      <w:r>
        <w:t xml:space="preserve"> </w:t>
      </w:r>
      <w:proofErr w:type="spellStart"/>
      <w:r>
        <w:t>vì</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chỉ</w:t>
      </w:r>
      <w:proofErr w:type="spellEnd"/>
      <w:r>
        <w:t xml:space="preserve"> </w:t>
      </w:r>
      <w:proofErr w:type="spellStart"/>
      <w:r>
        <w:t>dựa</w:t>
      </w:r>
      <w:proofErr w:type="spellEnd"/>
      <w:r>
        <w:t xml:space="preserve"> </w:t>
      </w:r>
      <w:proofErr w:type="spellStart"/>
      <w:r>
        <w:t>vào</w:t>
      </w:r>
      <w:proofErr w:type="spellEnd"/>
      <w:r>
        <w:t xml:space="preserve"> Item2</w:t>
      </w:r>
      <w:r w:rsidR="009F0AC6">
        <w:t xml:space="preserve"> (</w:t>
      </w:r>
      <w:proofErr w:type="spellStart"/>
      <w:r w:rsidR="009F0AC6">
        <w:t>vốn</w:t>
      </w:r>
      <w:proofErr w:type="spellEnd"/>
      <w:r w:rsidR="009F0AC6">
        <w:t xml:space="preserve"> </w:t>
      </w:r>
      <w:proofErr w:type="spellStart"/>
      <w:r w:rsidR="009F0AC6">
        <w:t>chỉ</w:t>
      </w:r>
      <w:proofErr w:type="spellEnd"/>
      <w:r w:rsidR="009F0AC6">
        <w:t xml:space="preserve"> </w:t>
      </w:r>
      <w:proofErr w:type="spellStart"/>
      <w:r w:rsidR="009F0AC6">
        <w:t>có</w:t>
      </w:r>
      <w:proofErr w:type="spellEnd"/>
      <w:r w:rsidR="009F0AC6">
        <w:t xml:space="preserve"> User7 </w:t>
      </w:r>
      <w:proofErr w:type="spellStart"/>
      <w:r w:rsidR="009F0AC6">
        <w:t>yêu</w:t>
      </w:r>
      <w:proofErr w:type="spellEnd"/>
      <w:r w:rsidR="009F0AC6">
        <w:t xml:space="preserve"> </w:t>
      </w:r>
      <w:proofErr w:type="spellStart"/>
      <w:r w:rsidR="009F0AC6">
        <w:t>thích</w:t>
      </w:r>
      <w:proofErr w:type="spellEnd"/>
      <w:r w:rsidR="009F0AC6">
        <w:t>)</w:t>
      </w:r>
      <w:r>
        <w:t>.</w:t>
      </w:r>
    </w:p>
    <w:p w14:paraId="508449D1" w14:textId="1BD0743A" w:rsidR="00803E3D" w:rsidRDefault="00803E3D" w:rsidP="000C08CF">
      <w:pPr>
        <w:pStyle w:val="Nidungvnbn"/>
      </w:pPr>
      <w:proofErr w:type="spellStart"/>
      <w:r>
        <w:t>Tương</w:t>
      </w:r>
      <w:proofErr w:type="spellEnd"/>
      <w:r>
        <w:t xml:space="preserve"> </w:t>
      </w:r>
      <w:proofErr w:type="spellStart"/>
      <w:r>
        <w:t>tự</w:t>
      </w:r>
      <w:proofErr w:type="spellEnd"/>
      <w:r>
        <w:t xml:space="preserve">, ta </w:t>
      </w:r>
      <w:proofErr w:type="spellStart"/>
      <w:r>
        <w:t>xét</w:t>
      </w:r>
      <w:proofErr w:type="spellEnd"/>
      <w:r>
        <w:t xml:space="preserve"> nuke attack </w:t>
      </w:r>
      <w:proofErr w:type="spellStart"/>
      <w:r>
        <w:t>thông</w:t>
      </w:r>
      <w:proofErr w:type="spellEnd"/>
      <w:r>
        <w:t xml:space="preserve"> qua </w:t>
      </w:r>
      <w:proofErr w:type="spellStart"/>
      <w:r>
        <w:t>ví</w:t>
      </w:r>
      <w:proofErr w:type="spellEnd"/>
      <w:r>
        <w:t xml:space="preserve"> </w:t>
      </w:r>
      <w:proofErr w:type="spellStart"/>
      <w:r>
        <w:t>dụ</w:t>
      </w:r>
      <w:proofErr w:type="spellEnd"/>
      <w:r>
        <w:t xml:space="preserve"> </w:t>
      </w:r>
      <w:proofErr w:type="spellStart"/>
      <w:r>
        <w:t>sau</w:t>
      </w:r>
      <w:proofErr w:type="spellEnd"/>
      <w:r>
        <w:t>:</w:t>
      </w:r>
    </w:p>
    <w:p w14:paraId="2707A086" w14:textId="2E9BCF70" w:rsidR="00803E3D" w:rsidRDefault="009F0AC6" w:rsidP="000C08CF">
      <w:pPr>
        <w:pStyle w:val="Nidungvnbn"/>
      </w:pPr>
      <w:r w:rsidRPr="009F0AC6">
        <w:lastRenderedPageBreak/>
        <w:drawing>
          <wp:inline distT="0" distB="0" distL="0" distR="0" wp14:anchorId="11AF7A00" wp14:editId="012D06B0">
            <wp:extent cx="5580380" cy="2489835"/>
            <wp:effectExtent l="0" t="0" r="1270" b="5715"/>
            <wp:docPr id="2" name="Picture 1">
              <a:extLst xmlns:a="http://schemas.openxmlformats.org/drawingml/2006/main">
                <a:ext uri="{FF2B5EF4-FFF2-40B4-BE49-F238E27FC236}">
                  <a16:creationId xmlns:a16="http://schemas.microsoft.com/office/drawing/2014/main" id="{E4533935-D484-48D2-AB20-B912A80BA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4533935-D484-48D2-AB20-B912A80BAD1D}"/>
                        </a:ext>
                      </a:extLst>
                    </pic:cNvPr>
                    <pic:cNvPicPr>
                      <a:picLocks noChangeAspect="1"/>
                    </pic:cNvPicPr>
                  </pic:nvPicPr>
                  <pic:blipFill>
                    <a:blip r:embed="rId38"/>
                    <a:stretch>
                      <a:fillRect/>
                    </a:stretch>
                  </pic:blipFill>
                  <pic:spPr>
                    <a:xfrm>
                      <a:off x="0" y="0"/>
                      <a:ext cx="5580380" cy="2489835"/>
                    </a:xfrm>
                    <a:prstGeom prst="rect">
                      <a:avLst/>
                    </a:prstGeom>
                  </pic:spPr>
                </pic:pic>
              </a:graphicData>
            </a:graphic>
          </wp:inline>
        </w:drawing>
      </w:r>
    </w:p>
    <w:p w14:paraId="2A71C92A" w14:textId="71D535AB" w:rsidR="009F0AC6" w:rsidRDefault="009F0AC6" w:rsidP="009F0AC6">
      <w:pPr>
        <w:pStyle w:val="Caption"/>
      </w:pPr>
      <w:proofErr w:type="spellStart"/>
      <w:r>
        <w:t>Hình</w:t>
      </w:r>
      <w:proofErr w:type="spellEnd"/>
      <w:r>
        <w:t xml:space="preserve"> 2.4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nuke attack [2]</w:t>
      </w:r>
    </w:p>
    <w:p w14:paraId="1B78D02B" w14:textId="350C7CD5" w:rsidR="009F0AC6" w:rsidRDefault="00DC4992" w:rsidP="000C08CF">
      <w:pPr>
        <w:pStyle w:val="Nidungvnbn"/>
      </w:pPr>
      <w:proofErr w:type="spellStart"/>
      <w:r>
        <w:t>Bình</w:t>
      </w:r>
      <w:proofErr w:type="spellEnd"/>
      <w:r>
        <w:t xml:space="preserve"> </w:t>
      </w:r>
      <w:proofErr w:type="spellStart"/>
      <w:r>
        <w:t>thường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w:t>
      </w:r>
      <w:proofErr w:type="spellEnd"/>
      <w:r>
        <w:t xml:space="preserve"> profile </w:t>
      </w:r>
      <w:proofErr w:type="spellStart"/>
      <w:r>
        <w:t>giả</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đưa</w:t>
      </w:r>
      <w:proofErr w:type="spellEnd"/>
      <w:r>
        <w:t xml:space="preserve"> ra </w:t>
      </w:r>
      <w:proofErr w:type="spellStart"/>
      <w:r>
        <w:t>gợi</w:t>
      </w:r>
      <w:proofErr w:type="spellEnd"/>
      <w:r>
        <w:t xml:space="preserve"> ý </w:t>
      </w:r>
      <w:proofErr w:type="spellStart"/>
      <w:r>
        <w:t>cho</w:t>
      </w:r>
      <w:proofErr w:type="spellEnd"/>
      <w:r>
        <w:t xml:space="preserve"> Alice </w:t>
      </w:r>
      <w:proofErr w:type="spellStart"/>
      <w:r>
        <w:t>dựa</w:t>
      </w:r>
      <w:proofErr w:type="spellEnd"/>
      <w:r>
        <w:t xml:space="preserve"> </w:t>
      </w:r>
      <w:proofErr w:type="spellStart"/>
      <w:r>
        <w:t>trên</w:t>
      </w:r>
      <w:proofErr w:type="spellEnd"/>
      <w:r>
        <w:t xml:space="preserve"> User2 </w:t>
      </w:r>
      <w:proofErr w:type="spellStart"/>
      <w:r>
        <w:t>và</w:t>
      </w:r>
      <w:proofErr w:type="spellEnd"/>
      <w:r>
        <w:t xml:space="preserve"> Item6 </w:t>
      </w:r>
      <w:proofErr w:type="spellStart"/>
      <w:r>
        <w:t>sẽ</w:t>
      </w:r>
      <w:proofErr w:type="spellEnd"/>
      <w:r>
        <w:t xml:space="preserve"> </w:t>
      </w:r>
      <w:proofErr w:type="spellStart"/>
      <w:r>
        <w:t>được</w:t>
      </w:r>
      <w:proofErr w:type="spellEnd"/>
      <w:r>
        <w:t xml:space="preserve"> </w:t>
      </w:r>
      <w:proofErr w:type="spellStart"/>
      <w:r>
        <w:t>dự</w:t>
      </w:r>
      <w:proofErr w:type="spellEnd"/>
      <w:r>
        <w:t xml:space="preserve"> </w:t>
      </w:r>
      <w:proofErr w:type="spellStart"/>
      <w:r>
        <w:t>đoán</w:t>
      </w:r>
      <w:proofErr w:type="spellEnd"/>
      <w:r>
        <w:t xml:space="preserve"> 3 </w:t>
      </w:r>
      <w:proofErr w:type="spellStart"/>
      <w:r>
        <w:t>điểm</w:t>
      </w:r>
      <w:proofErr w:type="spellEnd"/>
      <w:r>
        <w:t xml:space="preserve"> </w:t>
      </w:r>
      <w:proofErr w:type="spellStart"/>
      <w:r>
        <w:t>trên</w:t>
      </w:r>
      <w:proofErr w:type="spellEnd"/>
      <w:r>
        <w:t xml:space="preserve"> Alice. </w:t>
      </w:r>
      <w:proofErr w:type="spellStart"/>
      <w:r>
        <w:t>Tuy</w:t>
      </w:r>
      <w:proofErr w:type="spellEnd"/>
      <w:r>
        <w:t xml:space="preserve"> </w:t>
      </w:r>
      <w:proofErr w:type="spellStart"/>
      <w:r>
        <w:t>nhiên</w:t>
      </w:r>
      <w:proofErr w:type="spellEnd"/>
      <w:r>
        <w:t xml:space="preserve"> do </w:t>
      </w:r>
      <w:proofErr w:type="spellStart"/>
      <w:r>
        <w:t>có</w:t>
      </w:r>
      <w:proofErr w:type="spellEnd"/>
      <w:r>
        <w:t xml:space="preserve"> </w:t>
      </w:r>
      <w:proofErr w:type="spellStart"/>
      <w:r>
        <w:t>các</w:t>
      </w:r>
      <w:proofErr w:type="spellEnd"/>
      <w:r>
        <w:t xml:space="preserve"> profile </w:t>
      </w:r>
      <w:proofErr w:type="spellStart"/>
      <w:r>
        <w:t>giả</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là</w:t>
      </w:r>
      <w:proofErr w:type="spellEnd"/>
      <w:r>
        <w:t xml:space="preserve"> User2 </w:t>
      </w:r>
      <w:proofErr w:type="spellStart"/>
      <w:r>
        <w:t>sẽ</w:t>
      </w:r>
      <w:proofErr w:type="spellEnd"/>
      <w:r>
        <w:t xml:space="preserve"> </w:t>
      </w:r>
      <w:proofErr w:type="spellStart"/>
      <w:r>
        <w:t>là</w:t>
      </w:r>
      <w:proofErr w:type="spellEnd"/>
      <w:r>
        <w:t xml:space="preserve"> profile Attack1. </w:t>
      </w:r>
      <w:proofErr w:type="spellStart"/>
      <w:r>
        <w:t>Mà</w:t>
      </w:r>
      <w:proofErr w:type="spellEnd"/>
      <w:r>
        <w:t xml:space="preserve"> ở profile Attack1, Item6 </w:t>
      </w:r>
      <w:proofErr w:type="spellStart"/>
      <w:r>
        <w:t>bị</w:t>
      </w:r>
      <w:proofErr w:type="spellEnd"/>
      <w:r>
        <w:t xml:space="preserve"> </w:t>
      </w:r>
      <w:proofErr w:type="spellStart"/>
      <w:r>
        <w:t>đánh</w:t>
      </w:r>
      <w:proofErr w:type="spellEnd"/>
      <w:r>
        <w:t xml:space="preserve"> </w:t>
      </w:r>
      <w:proofErr w:type="spellStart"/>
      <w:r>
        <w:t>giá</w:t>
      </w:r>
      <w:proofErr w:type="spellEnd"/>
      <w:r>
        <w:t xml:space="preserve"> 1 </w:t>
      </w:r>
      <w:proofErr w:type="spellStart"/>
      <w:r>
        <w:t>nên</w:t>
      </w:r>
      <w:proofErr w:type="spellEnd"/>
      <w:r>
        <w:t xml:space="preserve"> Item6 </w:t>
      </w:r>
      <w:proofErr w:type="spellStart"/>
      <w:r>
        <w:t>sẽ</w:t>
      </w:r>
      <w:proofErr w:type="spellEnd"/>
      <w:r>
        <w:t xml:space="preserve"> </w:t>
      </w:r>
      <w:proofErr w:type="spellStart"/>
      <w:r>
        <w:t>từ</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yêu</w:t>
      </w:r>
      <w:proofErr w:type="spellEnd"/>
      <w:r>
        <w:t xml:space="preserve"> </w:t>
      </w:r>
      <w:proofErr w:type="spellStart"/>
      <w:r>
        <w:t>thích</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giảm</w:t>
      </w:r>
      <w:proofErr w:type="spellEnd"/>
      <w:r>
        <w:t xml:space="preserve"> </w:t>
      </w:r>
      <w:proofErr w:type="spellStart"/>
      <w:r>
        <w:t>xuống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yêu</w:t>
      </w:r>
      <w:proofErr w:type="spellEnd"/>
      <w:r>
        <w:t xml:space="preserve"> </w:t>
      </w:r>
      <w:proofErr w:type="spellStart"/>
      <w:r>
        <w:t>thích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cực</w:t>
      </w:r>
      <w:proofErr w:type="spellEnd"/>
      <w:r>
        <w:t xml:space="preserve"> </w:t>
      </w:r>
      <w:proofErr w:type="spellStart"/>
      <w:r>
        <w:t>kỳ</w:t>
      </w:r>
      <w:proofErr w:type="spellEnd"/>
      <w:r>
        <w:t xml:space="preserve"> </w:t>
      </w:r>
      <w:proofErr w:type="spellStart"/>
      <w:r>
        <w:t>tệ</w:t>
      </w:r>
      <w:proofErr w:type="spellEnd"/>
      <w:r>
        <w:t>.</w:t>
      </w:r>
    </w:p>
    <w:p w14:paraId="4F35B09B" w14:textId="67111EB9" w:rsidR="00B43601" w:rsidRDefault="00B43601" w:rsidP="00421EAC">
      <w:pPr>
        <w:pStyle w:val="Tiumccp2"/>
        <w:numPr>
          <w:ilvl w:val="2"/>
          <w:numId w:val="1"/>
        </w:numPr>
      </w:pPr>
      <w:proofErr w:type="spellStart"/>
      <w:r>
        <w:t>Các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chung</w:t>
      </w:r>
      <w:proofErr w:type="spellEnd"/>
    </w:p>
    <w:p w14:paraId="16D49812" w14:textId="3664B920" w:rsidR="00B43601" w:rsidRDefault="001A0337" w:rsidP="00B43601">
      <w:pPr>
        <w:pStyle w:val="Nidungvnbn"/>
      </w:pPr>
      <w:proofErr w:type="spellStart"/>
      <w:r w:rsidRPr="009A3BCB">
        <w:rPr>
          <w:b/>
          <w:bCs/>
          <w:u w:val="single"/>
        </w:rPr>
        <w:t>Định</w:t>
      </w:r>
      <w:proofErr w:type="spellEnd"/>
      <w:r w:rsidRPr="009A3BCB">
        <w:rPr>
          <w:b/>
          <w:bCs/>
          <w:u w:val="single"/>
        </w:rPr>
        <w:t xml:space="preserve"> </w:t>
      </w:r>
      <w:proofErr w:type="spellStart"/>
      <w:r w:rsidRPr="009A3BCB">
        <w:rPr>
          <w:b/>
          <w:bCs/>
          <w:u w:val="single"/>
        </w:rPr>
        <w:t>nghĩa</w:t>
      </w:r>
      <w:proofErr w:type="spellEnd"/>
      <w:r w:rsidRPr="009A3BCB">
        <w:rPr>
          <w:b/>
          <w:bCs/>
          <w:u w:val="single"/>
        </w:rPr>
        <w:t xml:space="preserve"> 1:</w:t>
      </w:r>
      <w:r>
        <w:t xml:space="preserve"> Ta </w:t>
      </w:r>
      <w:proofErr w:type="spellStart"/>
      <w:r>
        <w:t>có</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chung</w:t>
      </w:r>
      <w:proofErr w:type="spellEnd"/>
      <w:r>
        <w:t xml:space="preserve"> </w:t>
      </w:r>
      <w:proofErr w:type="spellStart"/>
      <w:r>
        <w:t>sẽ</w:t>
      </w:r>
      <w:proofErr w:type="spellEnd"/>
      <w:r>
        <w:t xml:space="preserve"> </w:t>
      </w:r>
      <w:proofErr w:type="spellStart"/>
      <w:r>
        <w:t>là</w:t>
      </w:r>
      <w:proofErr w:type="spellEnd"/>
      <w:r>
        <w:t>:</w:t>
      </w:r>
    </w:p>
    <w:p w14:paraId="511ED7EA" w14:textId="26CB2FD8" w:rsidR="001A0337" w:rsidRDefault="001A0337" w:rsidP="00B43601">
      <w:pPr>
        <w:pStyle w:val="Nidungvnbn"/>
      </w:pPr>
      <m:oMathPara>
        <m:oMath>
          <m:r>
            <w:rPr>
              <w:rFonts w:ascii="Cambria Math" w:hAnsi="Cambria Math"/>
            </w:rPr>
            <m:t>M=</m:t>
          </m:r>
          <m:d>
            <m:dPr>
              <m:begChr m:val="⟨"/>
              <m:endChr m:val="⟩"/>
              <m:ctrlPr>
                <w:rPr>
                  <w:rFonts w:ascii="Cambria Math" w:hAnsi="Cambria Math"/>
                  <w:i/>
                  <w:iCs/>
                </w:rPr>
              </m:ctrlPr>
            </m:dPr>
            <m:e>
              <m:r>
                <w:rPr>
                  <w:rFonts w:ascii="Cambria Math" w:hAnsi="Cambria Math"/>
                </w:rPr>
                <m:t>χ,δ,σ,γ</m:t>
              </m:r>
            </m:e>
          </m:d>
        </m:oMath>
      </m:oMathPara>
    </w:p>
    <w:p w14:paraId="7AC6DF06" w14:textId="0B2709ED" w:rsidR="001A0337" w:rsidRDefault="001A0337" w:rsidP="00B43601">
      <w:pPr>
        <w:pStyle w:val="Nidungvnbn"/>
      </w:pPr>
      <w:proofErr w:type="spellStart"/>
      <w:r>
        <w:t>Trong</w:t>
      </w:r>
      <w:proofErr w:type="spellEnd"/>
      <w:r>
        <w:t xml:space="preserve"> </w:t>
      </w:r>
      <w:proofErr w:type="spellStart"/>
      <w:r>
        <w:t>đó</w:t>
      </w:r>
      <w:proofErr w:type="spellEnd"/>
      <w:r>
        <w:t>:</w:t>
      </w:r>
    </w:p>
    <w:p w14:paraId="73B48244" w14:textId="1798C618" w:rsidR="001A0337" w:rsidRPr="001A0337" w:rsidRDefault="001A0337" w:rsidP="00B43601">
      <w:pPr>
        <w:pStyle w:val="Nidungvnbn"/>
        <w:rPr>
          <w:iCs/>
        </w:rPr>
      </w:pPr>
      <m:oMathPara>
        <m:oMath>
          <m:r>
            <w:rPr>
              <w:rFonts w:ascii="Cambria Math" w:hAnsi="Cambria Math"/>
            </w:rPr>
            <m:t>χ</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,I,U,</m:t>
              </m:r>
              <m:r>
                <w:rPr>
                  <w:rFonts w:ascii="Cambria Math" w:hAnsi="Cambria Math"/>
                  <w:lang w:val="el-GR"/>
                </w:rPr>
                <m:t>Φ</m:t>
              </m:r>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F</m:t>
                      </m:r>
                    </m:sub>
                  </m:sSub>
                </m:e>
              </m:d>
            </m:e>
          </m:d>
        </m:oMath>
      </m:oMathPara>
    </w:p>
    <w:p w14:paraId="0F18CE71" w14:textId="7A83D931" w:rsidR="001A0337" w:rsidRPr="001A0337" w:rsidRDefault="001A0337" w:rsidP="001A0337">
      <w:pPr>
        <w:pStyle w:val="Nidungvnbn"/>
      </w:pPr>
      <m:oMathPara>
        <m:oMathParaPr>
          <m:jc m:val="centerGroup"/>
        </m:oMathParaPr>
        <m:oMath>
          <m:r>
            <w:rPr>
              <w:rFonts w:ascii="Cambria Math" w:hAnsi="Cambria Math"/>
            </w:rPr>
            <m:t>δ</m:t>
          </m:r>
          <m:r>
            <m:rPr>
              <m:sty m:val="p"/>
            </m:rPr>
            <w:rPr>
              <w:rFonts w:ascii="Cambria Math" w:hAnsi="Cambria Math"/>
            </w:rPr>
            <m:t>:I</m:t>
          </m:r>
          <m:r>
            <w:rPr>
              <w:rFonts w:ascii="Cambria Math" w:hAnsi="Cambria Math"/>
            </w:rPr>
            <m:t>→R</m:t>
          </m:r>
        </m:oMath>
      </m:oMathPara>
    </w:p>
    <w:p w14:paraId="16A63A83" w14:textId="66242C97" w:rsidR="001A0337" w:rsidRPr="001A0337" w:rsidRDefault="001A0337" w:rsidP="001A0337">
      <w:pPr>
        <w:pStyle w:val="Nidungvnbn"/>
      </w:pPr>
      <m:oMathPara>
        <m:oMathParaPr>
          <m:jc m:val="centerGroup"/>
        </m:oMathParaPr>
        <m:oMath>
          <m:r>
            <w:rPr>
              <w:rFonts w:ascii="Cambria Math" w:hAnsi="Cambria Math"/>
            </w:rPr>
            <m:t>σ </m:t>
          </m:r>
          <m:r>
            <m:rPr>
              <m:sty m:val="p"/>
            </m:rPr>
            <w:rPr>
              <w:rFonts w:ascii="Cambria Math" w:hAnsi="Cambria Math"/>
            </w:rPr>
            <m:t>:I</m:t>
          </m:r>
          <m:r>
            <w:rPr>
              <w:rFonts w:ascii="Cambria Math" w:hAnsi="Cambria Math"/>
            </w:rPr>
            <m:t>→R</m:t>
          </m:r>
        </m:oMath>
      </m:oMathPara>
    </w:p>
    <w:p w14:paraId="5D7760F0" w14:textId="4B766F3F" w:rsidR="001A0337" w:rsidRPr="001A0337" w:rsidRDefault="001A0337" w:rsidP="001A0337">
      <w:pPr>
        <w:pStyle w:val="Nidungvnbn"/>
      </w:pPr>
      <m:oMathPara>
        <m:oMathParaPr>
          <m:jc m:val="centerGroup"/>
        </m:oMathParaPr>
        <m:oMath>
          <m:r>
            <w:rPr>
              <w:rFonts w:ascii="Cambria Math" w:hAnsi="Cambria Math"/>
            </w:rPr>
            <m:t>γ </m:t>
          </m:r>
          <m:r>
            <m:rPr>
              <m:sty m:val="p"/>
            </m:rP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t</m:t>
                  </m:r>
                </m:sub>
              </m:sSub>
            </m:e>
          </m:d>
          <m:r>
            <w:rPr>
              <w:rFonts w:ascii="Cambria Math" w:hAnsi="Cambria Math"/>
            </w:rPr>
            <m:t>→R</m:t>
          </m:r>
        </m:oMath>
      </m:oMathPara>
    </w:p>
    <w:p w14:paraId="5AF451A5" w14:textId="608D8C61" w:rsidR="001A0337" w:rsidRDefault="001A0337" w:rsidP="00B43601">
      <w:pPr>
        <w:pStyle w:val="Nidungvnbn"/>
      </w:pPr>
      <w:proofErr w:type="spellStart"/>
      <w:r>
        <w:t>Với</w:t>
      </w:r>
      <w:proofErr w:type="spellEnd"/>
      <w:r>
        <w:t>:</w:t>
      </w:r>
    </w:p>
    <w:p w14:paraId="2B470E60" w14:textId="465037F8" w:rsidR="001A0337" w:rsidRPr="001A0337" w:rsidRDefault="001A0337" w:rsidP="001A0337">
      <w:pPr>
        <w:pStyle w:val="Nidungvnbn"/>
        <w:numPr>
          <w:ilvl w:val="0"/>
          <w:numId w:val="31"/>
        </w:numPr>
      </w:pPr>
      <m:oMath>
        <m:sSub>
          <m:sSubPr>
            <m:ctrlPr>
              <w:rPr>
                <w:rFonts w:ascii="Cambria Math" w:hAnsi="Cambria Math"/>
              </w:rPr>
            </m:ctrlPr>
          </m:sSubPr>
          <m:e>
            <m:r>
              <w:rPr>
                <w:rFonts w:ascii="Cambria Math" w:hAnsi="Cambria Math"/>
              </w:rPr>
              <m:t>i</m:t>
            </m:r>
          </m:e>
          <m:sub>
            <m:r>
              <w:rPr>
                <w:rFonts w:ascii="Cambria Math" w:hAnsi="Cambria Math"/>
              </w:rPr>
              <m:t>t</m:t>
            </m:r>
          </m:sub>
        </m:sSub>
      </m:oMath>
      <w:r w:rsidRPr="001A0337">
        <w:rPr>
          <w:rFonts w:eastAsia="Arial"/>
        </w:rPr>
        <w:t>: Target item (m</w:t>
      </w:r>
      <w:proofErr w:type="spellStart"/>
      <w:r w:rsidRPr="001A0337">
        <w:rPr>
          <w:rFonts w:eastAsia="Arial"/>
        </w:rPr>
        <w:t>ục</w:t>
      </w:r>
      <w:proofErr w:type="spellEnd"/>
      <w:r w:rsidRPr="001A0337">
        <w:rPr>
          <w:rFonts w:eastAsia="Arial"/>
        </w:rPr>
        <w:t xml:space="preserve"> </w:t>
      </w:r>
      <w:proofErr w:type="spellStart"/>
      <w:r w:rsidRPr="001A0337">
        <w:rPr>
          <w:rFonts w:eastAsia="Arial"/>
        </w:rPr>
        <w:t>tiêu</w:t>
      </w:r>
      <w:proofErr w:type="spellEnd"/>
      <w:r w:rsidRPr="001A0337">
        <w:rPr>
          <w:rFonts w:eastAsia="Arial"/>
        </w:rPr>
        <w:t xml:space="preserve"> </w:t>
      </w:r>
      <w:proofErr w:type="spellStart"/>
      <w:r w:rsidRPr="001A0337">
        <w:rPr>
          <w:rFonts w:eastAsia="Arial"/>
        </w:rPr>
        <w:t>của</w:t>
      </w:r>
      <w:proofErr w:type="spellEnd"/>
      <w:r w:rsidRPr="001A0337">
        <w:rPr>
          <w:rFonts w:eastAsia="Arial"/>
        </w:rPr>
        <w:t xml:space="preserve"> </w:t>
      </w:r>
      <w:proofErr w:type="spellStart"/>
      <w:r w:rsidRPr="001A0337">
        <w:rPr>
          <w:rFonts w:eastAsia="Arial"/>
        </w:rPr>
        <w:t>kẻ</w:t>
      </w:r>
      <w:proofErr w:type="spellEnd"/>
      <w:r w:rsidRPr="001A0337">
        <w:rPr>
          <w:rFonts w:eastAsia="Arial"/>
        </w:rPr>
        <w:t xml:space="preserve"> </w:t>
      </w:r>
      <w:proofErr w:type="spellStart"/>
      <w:r w:rsidRPr="001A0337">
        <w:rPr>
          <w:rFonts w:eastAsia="Arial"/>
        </w:rPr>
        <w:t>tấn</w:t>
      </w:r>
      <w:proofErr w:type="spellEnd"/>
      <w:r w:rsidRPr="001A0337">
        <w:rPr>
          <w:rFonts w:eastAsia="Arial"/>
        </w:rPr>
        <w:t xml:space="preserve"> </w:t>
      </w:r>
      <w:proofErr w:type="spellStart"/>
      <w:r w:rsidRPr="001A0337">
        <w:rPr>
          <w:rFonts w:eastAsia="Arial"/>
        </w:rPr>
        <w:t>công</w:t>
      </w:r>
      <w:proofErr w:type="spellEnd"/>
      <w:r w:rsidRPr="001A0337">
        <w:rPr>
          <w:rFonts w:eastAsia="Arial"/>
        </w:rPr>
        <w:t>)</w:t>
      </w:r>
    </w:p>
    <w:p w14:paraId="5FFF32B8" w14:textId="77777777" w:rsidR="001A0337" w:rsidRPr="001A0337" w:rsidRDefault="001A0337" w:rsidP="001A0337">
      <w:pPr>
        <w:pStyle w:val="Nidungvnbn"/>
        <w:numPr>
          <w:ilvl w:val="0"/>
          <w:numId w:val="31"/>
        </w:numPr>
      </w:pPr>
      <w:r w:rsidRPr="001A0337">
        <w:rPr>
          <w:rFonts w:eastAsia="Arial"/>
        </w:rPr>
        <w:t xml:space="preserve">I:   </w:t>
      </w:r>
      <w:proofErr w:type="spellStart"/>
      <w:r w:rsidRPr="001A0337">
        <w:rPr>
          <w:rFonts w:eastAsia="Arial"/>
        </w:rPr>
        <w:t>Tập</w:t>
      </w:r>
      <w:proofErr w:type="spellEnd"/>
      <w:r w:rsidRPr="001A0337">
        <w:rPr>
          <w:rFonts w:eastAsia="Arial"/>
        </w:rPr>
        <w:t xml:space="preserve"> Item</w:t>
      </w:r>
    </w:p>
    <w:p w14:paraId="5C499F60" w14:textId="77777777" w:rsidR="001A0337" w:rsidRPr="001A0337" w:rsidRDefault="001A0337" w:rsidP="001A0337">
      <w:pPr>
        <w:pStyle w:val="Nidungvnbn"/>
        <w:numPr>
          <w:ilvl w:val="0"/>
          <w:numId w:val="31"/>
        </w:numPr>
      </w:pPr>
      <w:r w:rsidRPr="001A0337">
        <w:rPr>
          <w:rFonts w:eastAsia="Arial"/>
        </w:rPr>
        <w:t xml:space="preserve">U: </w:t>
      </w:r>
      <w:proofErr w:type="spellStart"/>
      <w:r w:rsidRPr="001A0337">
        <w:rPr>
          <w:rFonts w:eastAsia="Arial"/>
        </w:rPr>
        <w:t>Tập</w:t>
      </w:r>
      <w:proofErr w:type="spellEnd"/>
      <w:r w:rsidRPr="001A0337">
        <w:rPr>
          <w:rFonts w:eastAsia="Arial"/>
        </w:rPr>
        <w:t xml:space="preserve"> User</w:t>
      </w:r>
    </w:p>
    <w:p w14:paraId="0F73FA3F" w14:textId="72E48C15" w:rsidR="001A0337" w:rsidRPr="001A0337" w:rsidRDefault="001A0337" w:rsidP="001A0337">
      <w:pPr>
        <w:pStyle w:val="Nidungvnbn"/>
        <w:numPr>
          <w:ilvl w:val="0"/>
          <w:numId w:val="31"/>
        </w:numPr>
      </w:pPr>
      <m:oMath>
        <m:r>
          <w:rPr>
            <w:rFonts w:ascii="Cambria Math" w:hAnsi="Cambria Math"/>
          </w:rPr>
          <w:lastRenderedPageBreak/>
          <m:t>Φ</m:t>
        </m:r>
      </m:oMath>
      <w:r w:rsidRPr="001A0337">
        <w:rPr>
          <w:rFonts w:eastAsia="Arial"/>
        </w:rPr>
        <w:t>: M</w:t>
      </w:r>
      <w:proofErr w:type="spellStart"/>
      <w:r w:rsidRPr="001A0337">
        <w:rPr>
          <w:rFonts w:eastAsia="Arial"/>
        </w:rPr>
        <w:t>ột</w:t>
      </w:r>
      <w:proofErr w:type="spellEnd"/>
      <w:r w:rsidRPr="001A0337">
        <w:rPr>
          <w:rFonts w:eastAsia="Arial"/>
        </w:rPr>
        <w:t xml:space="preserve"> </w:t>
      </w:r>
      <w:proofErr w:type="spellStart"/>
      <w:r w:rsidRPr="001A0337">
        <w:rPr>
          <w:rFonts w:eastAsia="Arial"/>
        </w:rPr>
        <w:t>phần</w:t>
      </w:r>
      <w:proofErr w:type="spellEnd"/>
      <w:r w:rsidRPr="001A0337">
        <w:rPr>
          <w:rFonts w:eastAsia="Arial"/>
        </w:rPr>
        <w:t xml:space="preserve"> </w:t>
      </w:r>
      <w:proofErr w:type="spellStart"/>
      <w:r w:rsidRPr="001A0337">
        <w:rPr>
          <w:rFonts w:eastAsia="Arial"/>
        </w:rPr>
        <w:t>của</w:t>
      </w:r>
      <w:proofErr w:type="spellEnd"/>
      <w:r w:rsidRPr="001A0337">
        <w:rPr>
          <w:rFonts w:eastAsia="Arial"/>
        </w:rPr>
        <w:t xml:space="preserve"> </w:t>
      </w:r>
      <w:proofErr w:type="spellStart"/>
      <w:r w:rsidRPr="001A0337">
        <w:rPr>
          <w:rFonts w:eastAsia="Arial"/>
        </w:rPr>
        <w:t>tập</w:t>
      </w:r>
      <w:proofErr w:type="spellEnd"/>
      <w:r w:rsidRPr="001A0337">
        <w:rPr>
          <w:rFonts w:eastAsia="Arial"/>
        </w:rPr>
        <w:t xml:space="preserve"> I. </w:t>
      </w:r>
      <w:proofErr w:type="spellStart"/>
      <w:r w:rsidRPr="001A0337">
        <w:rPr>
          <w:rFonts w:eastAsia="Arial"/>
        </w:rPr>
        <w:t>Gồm</w:t>
      </w:r>
      <w:proofErr w:type="spellEnd"/>
      <w:r w:rsidRPr="001A0337">
        <w:rPr>
          <w:rFonts w:eastAsia="Arial"/>
        </w:rPr>
        <w:t xml:space="preserve"> 2 </w:t>
      </w:r>
      <w:proofErr w:type="spellStart"/>
      <w:r w:rsidRPr="001A0337">
        <w:rPr>
          <w:rFonts w:eastAsia="Arial"/>
        </w:rPr>
        <w:t>phần</w:t>
      </w:r>
      <w:proofErr w:type="spellEnd"/>
      <w:r w:rsidRPr="001A0337">
        <w:rPr>
          <w:rFonts w:eastAsia="Arial"/>
        </w:rPr>
        <w:t xml:space="preserve"> </w:t>
      </w:r>
      <w:proofErr w:type="spellStart"/>
      <w:r w:rsidRPr="001A0337">
        <w:rPr>
          <w:rFonts w:eastAsia="Arial"/>
        </w:rPr>
        <w:t>là</w:t>
      </w:r>
      <w:proofErr w:type="spellEnd"/>
      <w:r w:rsidRPr="001A0337">
        <w:rPr>
          <w:rFonts w:eastAsia="Arial"/>
        </w:rPr>
        <w:t xml:space="preserve">: IS </w:t>
      </w:r>
      <w:proofErr w:type="spellStart"/>
      <w:r w:rsidRPr="001A0337">
        <w:rPr>
          <w:rFonts w:eastAsia="Arial"/>
        </w:rPr>
        <w:t>tập</w:t>
      </w:r>
      <w:proofErr w:type="spellEnd"/>
      <w:r w:rsidRPr="001A0337">
        <w:rPr>
          <w:rFonts w:eastAsia="Arial"/>
        </w:rPr>
        <w:t xml:space="preserve"> </w:t>
      </w:r>
      <w:proofErr w:type="spellStart"/>
      <w:r w:rsidRPr="001A0337">
        <w:rPr>
          <w:rFonts w:eastAsia="Arial"/>
        </w:rPr>
        <w:t>các</w:t>
      </w:r>
      <w:proofErr w:type="spellEnd"/>
      <w:r w:rsidRPr="001A0337">
        <w:rPr>
          <w:rFonts w:eastAsia="Arial"/>
        </w:rPr>
        <w:t xml:space="preserve"> selected item </w:t>
      </w:r>
      <w:proofErr w:type="spellStart"/>
      <w:r w:rsidRPr="001A0337">
        <w:rPr>
          <w:rFonts w:eastAsia="Arial"/>
        </w:rPr>
        <w:t>đã</w:t>
      </w:r>
      <w:proofErr w:type="spellEnd"/>
      <w:r w:rsidRPr="001A0337">
        <w:rPr>
          <w:rFonts w:eastAsia="Arial"/>
        </w:rPr>
        <w:t xml:space="preserve"> </w:t>
      </w:r>
      <w:proofErr w:type="spellStart"/>
      <w:r w:rsidRPr="001A0337">
        <w:rPr>
          <w:rFonts w:eastAsia="Arial"/>
        </w:rPr>
        <w:t>được</w:t>
      </w:r>
      <w:proofErr w:type="spellEnd"/>
      <w:r w:rsidRPr="001A0337">
        <w:rPr>
          <w:rFonts w:eastAsia="Arial"/>
        </w:rPr>
        <w:t xml:space="preserve"> </w:t>
      </w:r>
      <w:proofErr w:type="spellStart"/>
      <w:r w:rsidRPr="001A0337">
        <w:rPr>
          <w:rFonts w:eastAsia="Arial"/>
        </w:rPr>
        <w:t>định</w:t>
      </w:r>
      <w:proofErr w:type="spellEnd"/>
      <w:r w:rsidRPr="001A0337">
        <w:rPr>
          <w:rFonts w:eastAsia="Arial"/>
        </w:rPr>
        <w:t xml:space="preserve"> </w:t>
      </w:r>
      <w:proofErr w:type="spellStart"/>
      <w:r w:rsidRPr="001A0337">
        <w:rPr>
          <w:rFonts w:eastAsia="Arial"/>
        </w:rPr>
        <w:t>sẵn</w:t>
      </w:r>
      <w:proofErr w:type="spellEnd"/>
      <w:r w:rsidRPr="001A0337">
        <w:rPr>
          <w:rFonts w:eastAsia="Arial"/>
        </w:rPr>
        <w:t xml:space="preserve"> </w:t>
      </w:r>
      <w:proofErr w:type="spellStart"/>
      <w:r w:rsidRPr="001A0337">
        <w:rPr>
          <w:rFonts w:eastAsia="Arial"/>
        </w:rPr>
        <w:t>các</w:t>
      </w:r>
      <w:proofErr w:type="spellEnd"/>
      <w:r w:rsidRPr="001A0337">
        <w:rPr>
          <w:rFonts w:eastAsia="Arial"/>
        </w:rPr>
        <w:t xml:space="preserve"> </w:t>
      </w:r>
      <w:proofErr w:type="spellStart"/>
      <w:r w:rsidRPr="001A0337">
        <w:rPr>
          <w:rFonts w:eastAsia="Arial"/>
        </w:rPr>
        <w:t>giá</w:t>
      </w:r>
      <w:proofErr w:type="spellEnd"/>
      <w:r w:rsidRPr="001A0337">
        <w:rPr>
          <w:rFonts w:eastAsia="Arial"/>
        </w:rPr>
        <w:t xml:space="preserve"> </w:t>
      </w:r>
      <w:proofErr w:type="spellStart"/>
      <w:r w:rsidRPr="001A0337">
        <w:rPr>
          <w:rFonts w:eastAsia="Arial"/>
        </w:rPr>
        <w:t>trị</w:t>
      </w:r>
      <w:proofErr w:type="spellEnd"/>
      <w:r w:rsidRPr="001A0337">
        <w:rPr>
          <w:rFonts w:eastAsia="Arial"/>
        </w:rPr>
        <w:t xml:space="preserve"> </w:t>
      </w:r>
      <w:proofErr w:type="spellStart"/>
      <w:r w:rsidRPr="001A0337">
        <w:rPr>
          <w:rFonts w:eastAsia="Arial"/>
        </w:rPr>
        <w:t>đánh</w:t>
      </w:r>
      <w:proofErr w:type="spellEnd"/>
      <w:r w:rsidRPr="001A0337">
        <w:rPr>
          <w:rFonts w:eastAsia="Arial"/>
        </w:rPr>
        <w:t xml:space="preserve"> </w:t>
      </w:r>
      <w:proofErr w:type="spellStart"/>
      <w:r w:rsidRPr="001A0337">
        <w:rPr>
          <w:rFonts w:eastAsia="Arial"/>
        </w:rPr>
        <w:t>giá</w:t>
      </w:r>
      <w:proofErr w:type="spellEnd"/>
      <w:r w:rsidRPr="001A0337">
        <w:rPr>
          <w:rFonts w:eastAsia="Arial"/>
        </w:rPr>
        <w:t xml:space="preserve">, IF </w:t>
      </w:r>
      <w:proofErr w:type="spellStart"/>
      <w:r w:rsidRPr="001A0337">
        <w:rPr>
          <w:rFonts w:eastAsia="Arial"/>
        </w:rPr>
        <w:t>là</w:t>
      </w:r>
      <w:proofErr w:type="spellEnd"/>
      <w:r w:rsidRPr="001A0337">
        <w:rPr>
          <w:rFonts w:eastAsia="Arial"/>
        </w:rPr>
        <w:t xml:space="preserve"> </w:t>
      </w:r>
      <w:proofErr w:type="spellStart"/>
      <w:r w:rsidRPr="001A0337">
        <w:rPr>
          <w:rFonts w:eastAsia="Arial"/>
        </w:rPr>
        <w:t>tập</w:t>
      </w:r>
      <w:proofErr w:type="spellEnd"/>
      <w:r w:rsidRPr="001A0337">
        <w:rPr>
          <w:rFonts w:eastAsia="Arial"/>
        </w:rPr>
        <w:t xml:space="preserve"> </w:t>
      </w:r>
      <w:proofErr w:type="spellStart"/>
      <w:r w:rsidRPr="001A0337">
        <w:rPr>
          <w:rFonts w:eastAsia="Arial"/>
        </w:rPr>
        <w:t>các</w:t>
      </w:r>
      <w:proofErr w:type="spellEnd"/>
      <w:r w:rsidRPr="001A0337">
        <w:rPr>
          <w:rFonts w:eastAsia="Arial"/>
        </w:rPr>
        <w:t xml:space="preserve"> item </w:t>
      </w:r>
      <w:proofErr w:type="spellStart"/>
      <w:r w:rsidRPr="001A0337">
        <w:rPr>
          <w:rFonts w:eastAsia="Arial"/>
        </w:rPr>
        <w:t>được</w:t>
      </w:r>
      <w:proofErr w:type="spellEnd"/>
      <w:r w:rsidRPr="001A0337">
        <w:rPr>
          <w:rFonts w:eastAsia="Arial"/>
        </w:rPr>
        <w:t xml:space="preserve"> </w:t>
      </w:r>
      <w:proofErr w:type="spellStart"/>
      <w:r w:rsidRPr="001A0337">
        <w:rPr>
          <w:rFonts w:eastAsia="Arial"/>
        </w:rPr>
        <w:t>dùng</w:t>
      </w:r>
      <w:proofErr w:type="spellEnd"/>
      <w:r w:rsidRPr="001A0337">
        <w:rPr>
          <w:rFonts w:eastAsia="Arial"/>
        </w:rPr>
        <w:t xml:space="preserve"> </w:t>
      </w:r>
      <w:proofErr w:type="spellStart"/>
      <w:r w:rsidRPr="001A0337">
        <w:rPr>
          <w:rFonts w:eastAsia="Arial"/>
        </w:rPr>
        <w:t>để</w:t>
      </w:r>
      <w:proofErr w:type="spellEnd"/>
      <w:r w:rsidRPr="001A0337">
        <w:rPr>
          <w:rFonts w:eastAsia="Arial"/>
        </w:rPr>
        <w:t xml:space="preserve"> </w:t>
      </w:r>
      <w:proofErr w:type="spellStart"/>
      <w:r w:rsidRPr="001A0337">
        <w:rPr>
          <w:rFonts w:eastAsia="Arial"/>
        </w:rPr>
        <w:t>điều</w:t>
      </w:r>
      <w:proofErr w:type="spellEnd"/>
      <w:r w:rsidRPr="001A0337">
        <w:rPr>
          <w:rFonts w:eastAsia="Arial"/>
        </w:rPr>
        <w:t xml:space="preserve"> </w:t>
      </w:r>
      <w:proofErr w:type="spellStart"/>
      <w:r w:rsidRPr="001A0337">
        <w:rPr>
          <w:rFonts w:eastAsia="Arial"/>
        </w:rPr>
        <w:t>chỉnh</w:t>
      </w:r>
      <w:proofErr w:type="spellEnd"/>
      <w:r w:rsidRPr="001A0337">
        <w:rPr>
          <w:rFonts w:eastAsia="Arial"/>
        </w:rPr>
        <w:t xml:space="preserve"> </w:t>
      </w:r>
      <w:proofErr w:type="spellStart"/>
      <w:r w:rsidRPr="001A0337">
        <w:rPr>
          <w:rFonts w:eastAsia="Arial"/>
        </w:rPr>
        <w:t>các</w:t>
      </w:r>
      <w:proofErr w:type="spellEnd"/>
      <w:r w:rsidRPr="001A0337">
        <w:rPr>
          <w:rFonts w:eastAsia="Arial"/>
        </w:rPr>
        <w:t xml:space="preserve"> </w:t>
      </w:r>
      <w:proofErr w:type="spellStart"/>
      <w:r w:rsidRPr="001A0337">
        <w:rPr>
          <w:rFonts w:eastAsia="Arial"/>
        </w:rPr>
        <w:t>trị</w:t>
      </w:r>
      <w:proofErr w:type="spellEnd"/>
      <w:r w:rsidRPr="001A0337">
        <w:rPr>
          <w:rFonts w:eastAsia="Arial"/>
        </w:rPr>
        <w:t xml:space="preserve"> </w:t>
      </w:r>
      <w:proofErr w:type="spellStart"/>
      <w:r w:rsidRPr="001A0337">
        <w:rPr>
          <w:rFonts w:eastAsia="Arial"/>
        </w:rPr>
        <w:t>số</w:t>
      </w:r>
      <w:proofErr w:type="spellEnd"/>
      <w:r w:rsidRPr="001A0337">
        <w:rPr>
          <w:rFonts w:eastAsia="Arial"/>
        </w:rPr>
        <w:t xml:space="preserve"> </w:t>
      </w:r>
      <w:proofErr w:type="spellStart"/>
      <w:r w:rsidRPr="001A0337">
        <w:rPr>
          <w:rFonts w:eastAsia="Arial"/>
        </w:rPr>
        <w:t>sao</w:t>
      </w:r>
      <w:proofErr w:type="spellEnd"/>
      <w:r w:rsidRPr="001A0337">
        <w:rPr>
          <w:rFonts w:eastAsia="Arial"/>
        </w:rPr>
        <w:t xml:space="preserve"> </w:t>
      </w:r>
      <w:proofErr w:type="spellStart"/>
      <w:r w:rsidRPr="001A0337">
        <w:rPr>
          <w:rFonts w:eastAsia="Arial"/>
        </w:rPr>
        <w:t>cho</w:t>
      </w:r>
      <w:proofErr w:type="spellEnd"/>
      <w:r w:rsidRPr="001A0337">
        <w:rPr>
          <w:rFonts w:eastAsia="Arial"/>
        </w:rPr>
        <w:t xml:space="preserve"> </w:t>
      </w:r>
      <w:proofErr w:type="spellStart"/>
      <w:r w:rsidRPr="001A0337">
        <w:rPr>
          <w:rFonts w:eastAsia="Arial"/>
        </w:rPr>
        <w:t>đạt</w:t>
      </w:r>
      <w:proofErr w:type="spellEnd"/>
      <w:r w:rsidRPr="001A0337">
        <w:rPr>
          <w:rFonts w:eastAsia="Arial"/>
        </w:rPr>
        <w:t xml:space="preserve"> </w:t>
      </w:r>
      <w:proofErr w:type="spellStart"/>
      <w:r w:rsidRPr="001A0337">
        <w:rPr>
          <w:rFonts w:eastAsia="Arial"/>
        </w:rPr>
        <w:t>được</w:t>
      </w:r>
      <w:proofErr w:type="spellEnd"/>
      <w:r w:rsidRPr="001A0337">
        <w:rPr>
          <w:rFonts w:eastAsia="Arial"/>
        </w:rPr>
        <w:t xml:space="preserve"> </w:t>
      </w:r>
      <w:proofErr w:type="spellStart"/>
      <w:r w:rsidRPr="001A0337">
        <w:rPr>
          <w:rFonts w:eastAsia="Arial"/>
        </w:rPr>
        <w:t>mục</w:t>
      </w:r>
      <w:proofErr w:type="spellEnd"/>
      <w:r w:rsidRPr="001A0337">
        <w:rPr>
          <w:rFonts w:eastAsia="Arial"/>
        </w:rPr>
        <w:t xml:space="preserve"> </w:t>
      </w:r>
      <w:proofErr w:type="spellStart"/>
      <w:r w:rsidRPr="001A0337">
        <w:rPr>
          <w:rFonts w:eastAsia="Arial"/>
        </w:rPr>
        <w:t>đích</w:t>
      </w:r>
      <w:proofErr w:type="spellEnd"/>
      <w:r w:rsidRPr="001A0337">
        <w:rPr>
          <w:rFonts w:eastAsia="Arial"/>
        </w:rPr>
        <w:t xml:space="preserve"> </w:t>
      </w:r>
      <w:proofErr w:type="spellStart"/>
      <w:r w:rsidRPr="001A0337">
        <w:rPr>
          <w:rFonts w:eastAsia="Arial"/>
        </w:rPr>
        <w:t>tấn</w:t>
      </w:r>
      <w:proofErr w:type="spellEnd"/>
      <w:r w:rsidRPr="001A0337">
        <w:rPr>
          <w:rFonts w:eastAsia="Arial"/>
        </w:rPr>
        <w:t xml:space="preserve"> </w:t>
      </w:r>
      <w:proofErr w:type="spellStart"/>
      <w:r w:rsidRPr="001A0337">
        <w:rPr>
          <w:rFonts w:eastAsia="Arial"/>
        </w:rPr>
        <w:t>công</w:t>
      </w:r>
      <w:proofErr w:type="spellEnd"/>
      <w:r w:rsidRPr="001A0337">
        <w:rPr>
          <w:rFonts w:eastAsia="Arial"/>
        </w:rPr>
        <w:t>.</w:t>
      </w:r>
    </w:p>
    <w:p w14:paraId="44DF02F5" w14:textId="0669519C" w:rsidR="001A0337" w:rsidRPr="001A0337" w:rsidRDefault="001A0337" w:rsidP="001A0337">
      <w:pPr>
        <w:pStyle w:val="Nidungvnbn"/>
        <w:numPr>
          <w:ilvl w:val="0"/>
          <w:numId w:val="31"/>
        </w:numPr>
      </w:pPr>
      <m:oMath>
        <m:r>
          <w:rPr>
            <w:rFonts w:ascii="Cambria Math" w:hAnsi="Cambria Math"/>
          </w:rPr>
          <m:t>δ,σ,γ</m:t>
        </m:r>
      </m:oMath>
      <w:r>
        <w:rPr>
          <w:iCs/>
        </w:rPr>
        <w:t xml:space="preserve">: </w:t>
      </w:r>
      <w:proofErr w:type="spellStart"/>
      <w:r>
        <w:rPr>
          <w:iCs/>
        </w:rPr>
        <w:t>là</w:t>
      </w:r>
      <w:proofErr w:type="spellEnd"/>
      <w:r>
        <w:rPr>
          <w:iCs/>
        </w:rPr>
        <w:t xml:space="preserve"> </w:t>
      </w:r>
      <w:proofErr w:type="spellStart"/>
      <w:r>
        <w:rPr>
          <w:iCs/>
        </w:rPr>
        <w:t>các</w:t>
      </w:r>
      <w:proofErr w:type="spellEnd"/>
      <w:r>
        <w:rPr>
          <w:iCs/>
        </w:rPr>
        <w:t xml:space="preserve"> </w:t>
      </w:r>
      <w:proofErr w:type="spellStart"/>
      <w:r w:rsidRPr="001A0337">
        <w:rPr>
          <w:iCs/>
        </w:rPr>
        <w:t>Ánh</w:t>
      </w:r>
      <w:proofErr w:type="spellEnd"/>
      <w:r w:rsidRPr="001A0337">
        <w:rPr>
          <w:iCs/>
        </w:rPr>
        <w:t xml:space="preserve"> </w:t>
      </w:r>
      <w:proofErr w:type="spellStart"/>
      <w:r w:rsidRPr="001A0337">
        <w:rPr>
          <w:iCs/>
        </w:rPr>
        <w:t>xạ</w:t>
      </w:r>
      <w:proofErr w:type="spellEnd"/>
      <w:r w:rsidRPr="001A0337">
        <w:rPr>
          <w:iCs/>
        </w:rPr>
        <w:t xml:space="preserve"> (mapping) </w:t>
      </w:r>
      <w:proofErr w:type="spellStart"/>
      <w:r w:rsidRPr="001A0337">
        <w:rPr>
          <w:iCs/>
        </w:rPr>
        <w:t>các</w:t>
      </w:r>
      <w:proofErr w:type="spellEnd"/>
      <w:r w:rsidRPr="001A0337">
        <w:rPr>
          <w:iCs/>
        </w:rPr>
        <w:t xml:space="preserve"> </w:t>
      </w:r>
      <w:proofErr w:type="spellStart"/>
      <w:r w:rsidRPr="001A0337">
        <w:rPr>
          <w:iCs/>
        </w:rPr>
        <w:t>giá</w:t>
      </w:r>
      <w:proofErr w:type="spellEnd"/>
      <w:r w:rsidRPr="001A0337">
        <w:rPr>
          <w:iCs/>
        </w:rPr>
        <w:t xml:space="preserve"> </w:t>
      </w:r>
      <w:proofErr w:type="spellStart"/>
      <w:r w:rsidRPr="001A0337">
        <w:rPr>
          <w:iCs/>
        </w:rPr>
        <w:t>trị</w:t>
      </w:r>
      <w:proofErr w:type="spellEnd"/>
      <w:r w:rsidRPr="001A0337">
        <w:rPr>
          <w:iCs/>
        </w:rPr>
        <w:t xml:space="preserve"> </w:t>
      </w:r>
      <w:proofErr w:type="spellStart"/>
      <w:r w:rsidRPr="001A0337">
        <w:rPr>
          <w:iCs/>
        </w:rPr>
        <w:t>trong</w:t>
      </w:r>
      <w:proofErr w:type="spellEnd"/>
      <w:r w:rsidRPr="001A0337">
        <w:rPr>
          <w:iCs/>
        </w:rPr>
        <w:t xml:space="preserve"> </w:t>
      </w:r>
      <w:proofErr w:type="spellStart"/>
      <w:r w:rsidRPr="001A0337">
        <w:rPr>
          <w:iCs/>
        </w:rPr>
        <w:t>tập</w:t>
      </w:r>
      <w:proofErr w:type="spellEnd"/>
      <w:r w:rsidRPr="001A0337">
        <w:rPr>
          <w:iCs/>
        </w:rPr>
        <w:t xml:space="preserve"> I</w:t>
      </w:r>
      <w:r w:rsidRPr="001A0337">
        <w:rPr>
          <w:iCs/>
          <w:vertAlign w:val="subscript"/>
        </w:rPr>
        <w:t>S</w:t>
      </w:r>
      <w:r w:rsidRPr="001A0337">
        <w:rPr>
          <w:iCs/>
        </w:rPr>
        <w:t>, I</w:t>
      </w:r>
      <w:r w:rsidRPr="001A0337">
        <w:rPr>
          <w:iCs/>
          <w:vertAlign w:val="subscript"/>
        </w:rPr>
        <w:t>F</w:t>
      </w:r>
      <w:r w:rsidRPr="001A0337">
        <w:rPr>
          <w:iCs/>
        </w:rPr>
        <w:t>, I</w:t>
      </w:r>
      <w:r w:rsidRPr="001A0337">
        <w:rPr>
          <w:iCs/>
          <w:vertAlign w:val="subscript"/>
        </w:rPr>
        <w:t>T</w:t>
      </w:r>
      <w:r w:rsidRPr="001A0337">
        <w:rPr>
          <w:iCs/>
        </w:rPr>
        <w:t xml:space="preserve"> t</w:t>
      </w:r>
      <w:r w:rsidRPr="001A0337">
        <w:rPr>
          <w:iCs/>
          <w:lang w:val="vi-VN"/>
        </w:rPr>
        <w:t>ư</w:t>
      </w:r>
      <w:proofErr w:type="spellStart"/>
      <w:r w:rsidRPr="001A0337">
        <w:rPr>
          <w:iCs/>
        </w:rPr>
        <w:t>ơng</w:t>
      </w:r>
      <w:proofErr w:type="spellEnd"/>
      <w:r w:rsidRPr="001A0337">
        <w:rPr>
          <w:iCs/>
        </w:rPr>
        <w:t xml:space="preserve"> </w:t>
      </w:r>
      <w:proofErr w:type="spellStart"/>
      <w:r w:rsidRPr="001A0337">
        <w:rPr>
          <w:iCs/>
        </w:rPr>
        <w:t>ứng</w:t>
      </w:r>
      <w:proofErr w:type="spellEnd"/>
      <w:r w:rsidRPr="001A0337">
        <w:rPr>
          <w:iCs/>
        </w:rPr>
        <w:t xml:space="preserve"> </w:t>
      </w:r>
      <w:proofErr w:type="spellStart"/>
      <w:r w:rsidRPr="001A0337">
        <w:rPr>
          <w:iCs/>
        </w:rPr>
        <w:t>đến</w:t>
      </w:r>
      <w:proofErr w:type="spellEnd"/>
      <w:r w:rsidRPr="001A0337">
        <w:rPr>
          <w:iCs/>
        </w:rPr>
        <w:t xml:space="preserve"> </w:t>
      </w:r>
      <w:proofErr w:type="spellStart"/>
      <w:r w:rsidRPr="001A0337">
        <w:rPr>
          <w:iCs/>
        </w:rPr>
        <w:t>tập</w:t>
      </w:r>
      <w:proofErr w:type="spellEnd"/>
      <w:r w:rsidRPr="001A0337">
        <w:rPr>
          <w:iCs/>
        </w:rPr>
        <w:t xml:space="preserve"> R (</w:t>
      </w:r>
      <w:proofErr w:type="spellStart"/>
      <w:r w:rsidRPr="001A0337">
        <w:rPr>
          <w:iCs/>
        </w:rPr>
        <w:t>tập</w:t>
      </w:r>
      <w:proofErr w:type="spellEnd"/>
      <w:r w:rsidRPr="001A0337">
        <w:rPr>
          <w:iCs/>
        </w:rPr>
        <w:t xml:space="preserve"> </w:t>
      </w:r>
      <w:proofErr w:type="spellStart"/>
      <w:r w:rsidRPr="001A0337">
        <w:rPr>
          <w:iCs/>
        </w:rPr>
        <w:t>các</w:t>
      </w:r>
      <w:proofErr w:type="spellEnd"/>
      <w:r w:rsidRPr="001A0337">
        <w:rPr>
          <w:iCs/>
        </w:rPr>
        <w:t xml:space="preserve"> rating)</w:t>
      </w:r>
      <w:r>
        <w:rPr>
          <w:iCs/>
        </w:rPr>
        <w:t xml:space="preserve">. </w:t>
      </w:r>
    </w:p>
    <w:p w14:paraId="495B6087" w14:textId="02161D0C" w:rsidR="009A3BCB" w:rsidRDefault="009A3BCB" w:rsidP="009A3BCB">
      <w:pPr>
        <w:pStyle w:val="Nidungvnbn"/>
      </w:pP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Φ</m:t>
        </m:r>
      </m:oMath>
      <w:r>
        <w:t xml:space="preserve"> được sử dụng trong hàm </w:t>
      </w:r>
      <w:proofErr w:type="spellStart"/>
      <w:r>
        <w:t>lựa</w:t>
      </w:r>
      <w:proofErr w:type="spellEnd"/>
      <w:r>
        <w:t xml:space="preserve"> </w:t>
      </w:r>
      <w:proofErr w:type="spellStart"/>
      <w:r>
        <w:t>chọn</w:t>
      </w:r>
      <w:proofErr w:type="spellEnd"/>
      <w:r>
        <w:t xml:space="preserve"> χ </w:t>
      </w:r>
      <w:proofErr w:type="spellStart"/>
      <w:r>
        <w:t>sẽ</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riêng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r>
        <w:t xml:space="preserve"> cụ thể.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item </w:t>
      </w:r>
      <w:proofErr w:type="spellStart"/>
      <w:r>
        <w:t>được</w:t>
      </w:r>
      <w:proofErr w:type="spellEnd"/>
      <w:r>
        <w:t xml:space="preserve"> </w:t>
      </w:r>
      <w:proofErr w:type="spellStart"/>
      <w:r>
        <w:t>chọn</w:t>
      </w:r>
      <w:proofErr w:type="spellEnd"/>
      <w:r>
        <w:t xml:space="preserve">, </w:t>
      </w:r>
      <w:r w:rsidRPr="001A0337">
        <w:rPr>
          <w:iCs/>
        </w:rPr>
        <w:t>I</w:t>
      </w:r>
      <w:r w:rsidRPr="001A0337">
        <w:rPr>
          <w:iCs/>
          <w:vertAlign w:val="subscript"/>
        </w:rPr>
        <w:t>S</w:t>
      </w:r>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xác định theo </w:t>
      </w:r>
      <w:proofErr w:type="spellStart"/>
      <w:r>
        <w:t>một</w:t>
      </w:r>
      <w:proofErr w:type="spellEnd"/>
      <w:r>
        <w:t xml:space="preserve"> </w:t>
      </w:r>
      <w:proofErr w:type="spellStart"/>
      <w:r>
        <w:t>số</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 xml:space="preserve"> </w:t>
      </w:r>
      <w:proofErr w:type="spellStart"/>
      <w:r w:rsidR="001124C2">
        <w:t>các</w:t>
      </w:r>
      <w:proofErr w:type="spellEnd"/>
      <w:r w:rsidR="001124C2">
        <w:t xml:space="preserve"> </w:t>
      </w:r>
      <w:proofErr w:type="spellStart"/>
      <w:r w:rsidR="001124C2">
        <w:t>giá</w:t>
      </w:r>
      <w:proofErr w:type="spellEnd"/>
      <w:r w:rsidR="001124C2">
        <w:t xml:space="preserve"> </w:t>
      </w:r>
      <w:proofErr w:type="spellStart"/>
      <w:r w:rsidR="001124C2">
        <w:t>trị</w:t>
      </w:r>
      <w:proofErr w:type="spellEnd"/>
      <w:r w:rsidR="001124C2">
        <w:t xml:space="preserve"> </w:t>
      </w:r>
      <w:proofErr w:type="spellStart"/>
      <w:r>
        <w:t>phân</w:t>
      </w:r>
      <w:proofErr w:type="spellEnd"/>
      <w:r>
        <w:t xml:space="preserve"> </w:t>
      </w:r>
      <w:proofErr w:type="spellStart"/>
      <w:r>
        <w:t>phối</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giữa</w:t>
      </w:r>
      <w:proofErr w:type="spellEnd"/>
      <w:r>
        <w:t xml:space="preserve"> </w:t>
      </w:r>
      <w:proofErr w:type="spellStart"/>
      <w:r>
        <w:t>các</w:t>
      </w:r>
      <w:proofErr w:type="spellEnd"/>
      <w:r>
        <w:t xml:space="preserve"> </w:t>
      </w:r>
      <w:r w:rsidR="001124C2">
        <w:t>item</w:t>
      </w:r>
      <w:r>
        <w:t xml:space="preserve"> </w:t>
      </w:r>
      <w:proofErr w:type="spellStart"/>
      <w:r>
        <w:t>hoặc</w:t>
      </w:r>
      <w:proofErr w:type="spellEnd"/>
      <w:r>
        <w:t xml:space="preserve"> </w:t>
      </w:r>
      <w:r w:rsidR="001124C2">
        <w:t>user</w:t>
      </w:r>
      <w:r>
        <w:t xml:space="preserve">, </w:t>
      </w:r>
      <w:proofErr w:type="spellStart"/>
      <w:r w:rsidR="001124C2">
        <w:t>giá</w:t>
      </w:r>
      <w:proofErr w:type="spellEnd"/>
      <w:r w:rsidR="001124C2">
        <w:t xml:space="preserve"> </w:t>
      </w:r>
      <w:proofErr w:type="spellStart"/>
      <w:r w:rsidR="001124C2">
        <w:t>trị</w:t>
      </w:r>
      <w:proofErr w:type="spellEnd"/>
      <w:r w:rsidR="001124C2">
        <w:t xml:space="preserve"> </w:t>
      </w:r>
      <w:proofErr w:type="spellStart"/>
      <w:r w:rsidR="001124C2">
        <w:t>xác</w:t>
      </w:r>
      <w:proofErr w:type="spellEnd"/>
      <w:r w:rsidR="001124C2">
        <w:t xml:space="preserve"> </w:t>
      </w:r>
      <w:proofErr w:type="spellStart"/>
      <w:r w:rsidR="001124C2">
        <w:t>suất</w:t>
      </w:r>
      <w:proofErr w:type="spellEnd"/>
      <w:r w:rsidR="001124C2">
        <w:t xml:space="preserve"> </w:t>
      </w:r>
      <w:proofErr w:type="spellStart"/>
      <w:r w:rsidR="001124C2">
        <w:t>của</w:t>
      </w:r>
      <w:proofErr w:type="spellEnd"/>
      <w:r>
        <w:t xml:space="preserve"> </w:t>
      </w:r>
      <w:proofErr w:type="spellStart"/>
      <w:r>
        <w:t>một</w:t>
      </w:r>
      <w:proofErr w:type="spellEnd"/>
      <w:r>
        <w:t xml:space="preserve"> </w:t>
      </w:r>
      <w:r w:rsidR="001124C2">
        <w:t>item</w:t>
      </w:r>
      <w:r>
        <w:t xml:space="preserve"> </w:t>
      </w:r>
      <w:proofErr w:type="spellStart"/>
      <w:r>
        <w:t>cụ</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rsidR="001124C2">
        <w:t>tính</w:t>
      </w:r>
      <w:proofErr w:type="spellEnd"/>
      <w:r w:rsidR="001124C2">
        <w:t xml:space="preserve"> </w:t>
      </w:r>
      <w:proofErr w:type="spellStart"/>
      <w:r w:rsidR="001124C2">
        <w:t>dựa</w:t>
      </w:r>
      <w:proofErr w:type="spellEnd"/>
      <w:r w:rsidR="001124C2">
        <w:t xml:space="preserve"> </w:t>
      </w:r>
      <w:proofErr w:type="spellStart"/>
      <w:r w:rsidR="001124C2">
        <w:t>trên</w:t>
      </w:r>
      <w:proofErr w:type="spellEnd"/>
      <w:r w:rsidR="001124C2">
        <w:t xml:space="preserve"> </w:t>
      </w:r>
      <w:proofErr w:type="spellStart"/>
      <w:r w:rsidR="001124C2">
        <w:t>các</w:t>
      </w:r>
      <w:proofErr w:type="spellEnd"/>
      <w:r w:rsidR="001124C2">
        <w:t xml:space="preserve"> </w:t>
      </w:r>
      <w:proofErr w:type="spellStart"/>
      <w:r>
        <w:t>đánh</w:t>
      </w:r>
      <w:proofErr w:type="spellEnd"/>
      <w:r>
        <w:t xml:space="preserve"> </w:t>
      </w:r>
      <w:proofErr w:type="spellStart"/>
      <w:r>
        <w:t>giá</w:t>
      </w:r>
      <w:proofErr w:type="spellEnd"/>
      <w:r>
        <w:t xml:space="preserve"> </w:t>
      </w:r>
      <w:proofErr w:type="spellStart"/>
      <w:r>
        <w:t>cao</w:t>
      </w:r>
      <w:proofErr w:type="spellEnd"/>
      <w:r w:rsidR="001124C2">
        <w:t xml:space="preserve">, </w:t>
      </w:r>
      <w:proofErr w:type="spellStart"/>
      <w:r w:rsidR="001124C2">
        <w:t>các</w:t>
      </w:r>
      <w:proofErr w:type="spellEnd"/>
      <w:r w:rsidR="001124C2">
        <w:t xml:space="preserve"> </w:t>
      </w:r>
      <w:proofErr w:type="spellStart"/>
      <w:r w:rsidR="001124C2">
        <w:t>đánh</w:t>
      </w:r>
      <w:proofErr w:type="spellEnd"/>
      <w:r w:rsidR="001124C2">
        <w:t xml:space="preserve"> </w:t>
      </w:r>
      <w:proofErr w:type="spellStart"/>
      <w:r w:rsidR="001124C2">
        <w:t>giá</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hoặc</w:t>
      </w:r>
      <w:proofErr w:type="spellEnd"/>
      <w:r>
        <w:t xml:space="preserve"> </w:t>
      </w:r>
      <w:proofErr w:type="spellStart"/>
      <w:r>
        <w:t>các</w:t>
      </w:r>
      <w:proofErr w:type="spellEnd"/>
      <w:r>
        <w:t xml:space="preserve"> </w:t>
      </w:r>
      <w:proofErr w:type="spellStart"/>
      <w:r w:rsidR="001124C2">
        <w:t>đánh</w:t>
      </w:r>
      <w:proofErr w:type="spellEnd"/>
      <w:r w:rsidR="001124C2">
        <w:t xml:space="preserve"> </w:t>
      </w:r>
      <w:proofErr w:type="spellStart"/>
      <w:r w:rsidR="001124C2">
        <w:t>giá</w:t>
      </w:r>
      <w:proofErr w:type="spellEnd"/>
      <w:r w:rsidR="001124C2">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phân</w:t>
      </w:r>
      <w:proofErr w:type="spellEnd"/>
      <w:r>
        <w:t xml:space="preserve"> </w:t>
      </w:r>
      <w:proofErr w:type="spellStart"/>
      <w:r>
        <w:t>khúc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cụ</w:t>
      </w:r>
      <w:proofErr w:type="spellEnd"/>
      <w:r>
        <w:t xml:space="preserve"> </w:t>
      </w:r>
      <w:proofErr w:type="spellStart"/>
      <w:r>
        <w:t>thể</w:t>
      </w:r>
      <w:proofErr w:type="spellEnd"/>
      <w:r>
        <w:t xml:space="preserve">. </w:t>
      </w:r>
      <w:r w:rsidR="001124C2">
        <w:t xml:space="preserve">Ta </w:t>
      </w:r>
      <w:proofErr w:type="spellStart"/>
      <w:r w:rsidR="001124C2">
        <w:t>sẽ</w:t>
      </w:r>
      <w:proofErr w:type="spellEnd"/>
      <w:r w:rsidR="001124C2">
        <w:t xml:space="preserve"> </w:t>
      </w:r>
      <w:proofErr w:type="spellStart"/>
      <w:r w:rsidR="001124C2">
        <w:t>tìm</w:t>
      </w:r>
      <w:proofErr w:type="spellEnd"/>
      <w:r w:rsidR="001124C2">
        <w:t xml:space="preserve"> </w:t>
      </w:r>
      <w:proofErr w:type="spellStart"/>
      <w:r w:rsidR="001124C2">
        <w:t>hiểu</w:t>
      </w:r>
      <w:proofErr w:type="spellEnd"/>
      <w:r w:rsidR="001124C2">
        <w:t xml:space="preserve"> </w:t>
      </w:r>
      <w:proofErr w:type="spellStart"/>
      <w:r w:rsidR="001124C2">
        <w:t>kĩ</w:t>
      </w:r>
      <w:proofErr w:type="spellEnd"/>
      <w:r w:rsidR="001124C2">
        <w:t xml:space="preserve"> </w:t>
      </w:r>
      <w:proofErr w:type="spellStart"/>
      <w:r w:rsidR="001124C2">
        <w:t>hơn</w:t>
      </w:r>
      <w:proofErr w:type="spellEnd"/>
      <w:r w:rsidR="001124C2">
        <w:t xml:space="preserve"> </w:t>
      </w:r>
      <w:proofErr w:type="spellStart"/>
      <w:r w:rsidR="001124C2">
        <w:t>về</w:t>
      </w:r>
      <w:proofErr w:type="spellEnd"/>
      <w:r w:rsidR="001124C2">
        <w:t xml:space="preserve"> </w:t>
      </w:r>
      <w:proofErr w:type="spellStart"/>
      <w:r w:rsidR="001124C2">
        <w:t>vấn</w:t>
      </w:r>
      <w:proofErr w:type="spellEnd"/>
      <w:r w:rsidR="001124C2">
        <w:t xml:space="preserve"> </w:t>
      </w:r>
      <w:proofErr w:type="spellStart"/>
      <w:r w:rsidR="001124C2">
        <w:t>đề</w:t>
      </w:r>
      <w:proofErr w:type="spellEnd"/>
      <w:r w:rsidR="001124C2">
        <w:t xml:space="preserve"> </w:t>
      </w:r>
      <w:proofErr w:type="spellStart"/>
      <w:r w:rsidR="001124C2">
        <w:t>này</w:t>
      </w:r>
      <w:proofErr w:type="spellEnd"/>
      <w:r w:rsidR="001124C2">
        <w:t xml:space="preserve"> ở </w:t>
      </w:r>
      <w:proofErr w:type="spellStart"/>
      <w:r w:rsidR="001124C2">
        <w:t>các</w:t>
      </w:r>
      <w:proofErr w:type="spellEnd"/>
      <w:r w:rsidR="001124C2">
        <w:t xml:space="preserve"> </w:t>
      </w:r>
      <w:proofErr w:type="spellStart"/>
      <w:r w:rsidR="001124C2">
        <w:t>mục</w:t>
      </w:r>
      <w:proofErr w:type="spellEnd"/>
      <w:r w:rsidR="001124C2">
        <w:t xml:space="preserve"> sau.</w:t>
      </w:r>
    </w:p>
    <w:p w14:paraId="314F5389" w14:textId="12CC796F" w:rsidR="001A0337" w:rsidRPr="00CF4E9E" w:rsidRDefault="009A3BCB" w:rsidP="00B43601">
      <w:pPr>
        <w:pStyle w:val="Nidungvnbn"/>
        <w:rPr>
          <w:b/>
          <w:bCs/>
          <w:u w:val="single"/>
        </w:rPr>
      </w:pPr>
      <w:proofErr w:type="spellStart"/>
      <w:r w:rsidRPr="00CF4E9E">
        <w:rPr>
          <w:b/>
          <w:bCs/>
          <w:u w:val="single"/>
        </w:rPr>
        <w:t>Định</w:t>
      </w:r>
      <w:proofErr w:type="spellEnd"/>
      <w:r w:rsidRPr="00CF4E9E">
        <w:rPr>
          <w:b/>
          <w:bCs/>
          <w:u w:val="single"/>
        </w:rPr>
        <w:t xml:space="preserve"> </w:t>
      </w:r>
      <w:proofErr w:type="spellStart"/>
      <w:r w:rsidRPr="00CF4E9E">
        <w:rPr>
          <w:b/>
          <w:bCs/>
          <w:u w:val="single"/>
        </w:rPr>
        <w:t>nghĩa</w:t>
      </w:r>
      <w:proofErr w:type="spellEnd"/>
      <w:r w:rsidRPr="00CF4E9E">
        <w:rPr>
          <w:b/>
          <w:bCs/>
          <w:u w:val="single"/>
        </w:rPr>
        <w:t xml:space="preserve"> 2:</w:t>
      </w:r>
    </w:p>
    <w:p w14:paraId="6B14AA0C" w14:textId="5F3D12E7" w:rsidR="009A3BCB" w:rsidRDefault="00A56B3F" w:rsidP="00B43601">
      <w:pPr>
        <w:pStyle w:val="Nidungvnbn"/>
      </w:pPr>
      <w:proofErr w:type="spellStart"/>
      <w:r>
        <w:t>Một</w:t>
      </w:r>
      <w:proofErr w:type="spellEnd"/>
      <w:r>
        <w:t xml:space="preserve"> profile </w:t>
      </w:r>
      <w:proofErr w:type="spellStart"/>
      <w:r>
        <w:t>tấn</w:t>
      </w:r>
      <w:proofErr w:type="spellEnd"/>
      <w:r>
        <w:t xml:space="preserve"> </w:t>
      </w:r>
      <w:proofErr w:type="spellStart"/>
      <w:r>
        <w:t>công</w:t>
      </w:r>
      <w:proofErr w:type="spellEnd"/>
      <w:r>
        <w:t xml:space="preserve"> </w:t>
      </w:r>
      <w:proofErr w:type="spellStart"/>
      <w:r>
        <w:t>trong</w:t>
      </w:r>
      <w:proofErr w:type="spellEnd"/>
      <w:r>
        <w:t xml:space="preserve"> 1 </w:t>
      </w:r>
      <w:proofErr w:type="spellStart"/>
      <w:r>
        <w:t>mô</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là</w:t>
      </w:r>
      <w:proofErr w:type="spellEnd"/>
      <w:r>
        <w:t xml:space="preserve"> 1 </w:t>
      </w:r>
      <w:proofErr w:type="spellStart"/>
      <w:r>
        <w:t>tập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cặp</w:t>
      </w:r>
      <w:proofErr w:type="spellEnd"/>
      <w:r>
        <w:t xml:space="preserve"> (item, rating).</w:t>
      </w:r>
    </w:p>
    <w:p w14:paraId="450B050E" w14:textId="47FA82C3" w:rsidR="00A56B3F" w:rsidRPr="00A56B3F" w:rsidRDefault="00A56B3F" w:rsidP="00B43601">
      <w:pPr>
        <w:pStyle w:val="Nidungvnbn"/>
      </w:pPr>
      <m:oMathPara>
        <m:oMath>
          <m:r>
            <w:rPr>
              <w:rFonts w:ascii="Cambria Math" w:hAnsi="Cambria Math"/>
            </w:rPr>
            <m:t>ap</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oMath>
      </m:oMathPara>
    </w:p>
    <w:p w14:paraId="70775179" w14:textId="49ED9FA7" w:rsidR="00A56B3F" w:rsidRDefault="00A56B3F" w:rsidP="00B43601">
      <w:pPr>
        <w:pStyle w:val="Nidungvnbn"/>
      </w:pPr>
      <w:proofErr w:type="spellStart"/>
      <w:r>
        <w:t>Trong</w:t>
      </w:r>
      <w:proofErr w:type="spellEnd"/>
      <w:r>
        <w:t xml:space="preserve"> </w:t>
      </w:r>
      <w:proofErr w:type="spellStart"/>
      <w:r>
        <w:t>đó</w:t>
      </w:r>
      <w:proofErr w:type="spellEnd"/>
      <w:r>
        <w:t>:</w:t>
      </w:r>
    </w:p>
    <w:p w14:paraId="12153777" w14:textId="261044FB" w:rsidR="00A56B3F" w:rsidRPr="00A56B3F" w:rsidRDefault="00A56B3F" w:rsidP="00A56B3F">
      <w:pPr>
        <w:pStyle w:val="Nidungvnbn"/>
        <w:numPr>
          <w:ilvl w:val="0"/>
          <w:numId w:val="32"/>
        </w:numPr>
      </w:pPr>
      <m:oMath>
        <m:r>
          <w:rPr>
            <w:rFonts w:ascii="Cambria Math" w:hAnsi="Cambria Math"/>
          </w:rPr>
          <m:t>M=</m:t>
        </m:r>
        <m:d>
          <m:dPr>
            <m:begChr m:val="⟨"/>
            <m:endChr m:val="⟩"/>
            <m:ctrlPr>
              <w:rPr>
                <w:rFonts w:ascii="Cambria Math" w:hAnsi="Cambria Math"/>
                <w:i/>
                <w:iCs/>
              </w:rPr>
            </m:ctrlPr>
          </m:dPr>
          <m:e>
            <m:r>
              <w:rPr>
                <w:rFonts w:ascii="Cambria Math" w:hAnsi="Cambria Math"/>
              </w:rPr>
              <m:t>χ,δ,σ,γ</m:t>
            </m:r>
          </m:e>
        </m:d>
      </m:oMath>
      <w:r>
        <w:rPr>
          <w:iCs/>
        </w:rPr>
        <w:t xml:space="preserve"> </w:t>
      </w:r>
      <w:proofErr w:type="spellStart"/>
      <w:r>
        <w:rPr>
          <w:iCs/>
        </w:rPr>
        <w:t>là</w:t>
      </w:r>
      <w:proofErr w:type="spellEnd"/>
      <w:r>
        <w:rPr>
          <w:iCs/>
        </w:rPr>
        <w:t xml:space="preserve"> </w:t>
      </w:r>
      <w:proofErr w:type="spellStart"/>
      <w:r>
        <w:rPr>
          <w:iCs/>
        </w:rPr>
        <w:t>mô</w:t>
      </w:r>
      <w:proofErr w:type="spellEnd"/>
      <w:r>
        <w:rPr>
          <w:iCs/>
        </w:rPr>
        <w:t xml:space="preserve"> </w:t>
      </w:r>
      <w:proofErr w:type="spellStart"/>
      <w:r>
        <w:rPr>
          <w:iCs/>
        </w:rPr>
        <w:t>hình</w:t>
      </w:r>
      <w:proofErr w:type="spellEnd"/>
      <w:r>
        <w:rPr>
          <w:iCs/>
        </w:rPr>
        <w:t xml:space="preserve"> </w:t>
      </w:r>
      <w:proofErr w:type="spellStart"/>
      <w:r>
        <w:rPr>
          <w:iCs/>
        </w:rPr>
        <w:t>tấn</w:t>
      </w:r>
      <w:proofErr w:type="spellEnd"/>
      <w:r>
        <w:rPr>
          <w:iCs/>
        </w:rPr>
        <w:t xml:space="preserve"> </w:t>
      </w:r>
      <w:proofErr w:type="spellStart"/>
      <w:r>
        <w:rPr>
          <w:iCs/>
        </w:rPr>
        <w:t>công</w:t>
      </w:r>
      <w:proofErr w:type="spellEnd"/>
    </w:p>
    <w:p w14:paraId="59332434" w14:textId="2D9E3526" w:rsidR="00A56B3F" w:rsidRDefault="00A56B3F" w:rsidP="00A56B3F">
      <w:pPr>
        <w:pStyle w:val="Nidungvnbn"/>
        <w:numPr>
          <w:ilvl w:val="0"/>
          <w:numId w:val="32"/>
        </w:numPr>
      </w:pP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i,r</m:t>
                </m:r>
              </m:e>
            </m:d>
            <m:r>
              <w:rPr>
                <w:rFonts w:ascii="Cambria Math" w:hAnsi="Cambria Math"/>
              </w:rPr>
              <m:t xml:space="preserve"> | 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,r∈R,</m:t>
            </m:r>
            <m:r>
              <w:rPr>
                <w:rFonts w:ascii="Cambria Math" w:hAnsi="Cambria Math"/>
              </w:rPr>
              <m:t>δ</m:t>
            </m:r>
            <m:d>
              <m:dPr>
                <m:ctrlPr>
                  <w:rPr>
                    <w:rFonts w:ascii="Cambria Math" w:hAnsi="Cambria Math"/>
                    <w:i/>
                    <w:iCs/>
                  </w:rPr>
                </m:ctrlPr>
              </m:dPr>
              <m:e>
                <m:r>
                  <w:rPr>
                    <w:rFonts w:ascii="Cambria Math" w:hAnsi="Cambria Math"/>
                  </w:rPr>
                  <m:t>i</m:t>
                </m:r>
              </m:e>
            </m:d>
            <m:r>
              <w:rPr>
                <w:rFonts w:ascii="Cambria Math" w:hAnsi="Cambria Math"/>
              </w:rPr>
              <m:t>=r</m:t>
            </m:r>
          </m:e>
        </m:d>
      </m:oMath>
    </w:p>
    <w:p w14:paraId="1D92F229" w14:textId="44256736" w:rsidR="00A56B3F" w:rsidRDefault="00A56B3F" w:rsidP="00A56B3F">
      <w:pPr>
        <w:pStyle w:val="Nidungvnbn"/>
        <w:numPr>
          <w:ilvl w:val="0"/>
          <w:numId w:val="32"/>
        </w:numPr>
      </w:pP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i,r</m:t>
                </m:r>
              </m:e>
            </m:d>
            <m:r>
              <w:rPr>
                <w:rFonts w:ascii="Cambria Math" w:hAnsi="Cambria Math"/>
              </w:rPr>
              <m:t xml:space="preserve"> | 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,r∈R,</m:t>
            </m:r>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=r</m:t>
            </m:r>
          </m:e>
        </m:d>
      </m:oMath>
    </w:p>
    <w:p w14:paraId="6FBC7BA0" w14:textId="0517E3A4" w:rsidR="00A56B3F" w:rsidRDefault="00A56B3F" w:rsidP="00A56B3F">
      <w:pPr>
        <w:pStyle w:val="Nidungvnbn"/>
        <w:numPr>
          <w:ilvl w:val="0"/>
          <w:numId w:val="32"/>
        </w:num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∈R,</m:t>
            </m:r>
            <m:r>
              <w:rPr>
                <w:rFonts w:ascii="Cambria Math" w:hAnsi="Cambria Math"/>
              </w:rPr>
              <m:t>γ</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oMath>
    </w:p>
    <w:p w14:paraId="2969BAAA" w14:textId="1950454C" w:rsidR="00A56B3F" w:rsidRDefault="0045615A" w:rsidP="0045615A">
      <w:pPr>
        <w:pStyle w:val="Nidungvnbn"/>
        <w:numPr>
          <w:ilvl w:val="0"/>
          <w:numId w:val="32"/>
        </w:num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i,r</m:t>
                </m:r>
              </m:e>
            </m:d>
            <m:r>
              <w:rPr>
                <w:rFonts w:ascii="Cambria Math" w:hAnsi="Cambria Math"/>
              </w:rPr>
              <m:t xml:space="preserve"> | i∈</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,r</m:t>
            </m:r>
            <m:r>
              <w:rPr>
                <w:rFonts w:ascii="Cambria Math" w:hAnsi="Cambria Math"/>
              </w:rPr>
              <m:t>=null</m:t>
            </m:r>
          </m:e>
        </m:d>
      </m:oMath>
    </w:p>
    <w:p w14:paraId="3C12A169" w14:textId="77381946" w:rsidR="00A56B3F" w:rsidRDefault="006208F1" w:rsidP="006208F1">
      <w:pPr>
        <w:pStyle w:val="Nidungvnbn"/>
      </w:pPr>
      <w:proofErr w:type="spellStart"/>
      <w:r>
        <w:t>Nói</w:t>
      </w:r>
      <w:proofErr w:type="spellEnd"/>
      <w:r>
        <w:t xml:space="preserve"> </w:t>
      </w:r>
      <w:proofErr w:type="spellStart"/>
      <w:r>
        <w:t>chung</w:t>
      </w:r>
      <w:proofErr w:type="spellEnd"/>
      <w:r>
        <w:t xml:space="preserve">, </w:t>
      </w:r>
      <w:r w:rsidR="00323585">
        <w:t>1</w:t>
      </w:r>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rsidR="00323585">
        <w:t>bằng</w:t>
      </w:r>
      <w:proofErr w:type="spellEnd"/>
      <w:r w:rsidR="00323585">
        <w:t xml:space="preserve"> </w:t>
      </w:r>
      <w:proofErr w:type="spellStart"/>
      <w:r w:rsidR="00323585">
        <w:t>các</w:t>
      </w:r>
      <w:proofErr w:type="spellEnd"/>
      <w:r w:rsidR="00323585">
        <w:t xml:space="preserve"> profile </w:t>
      </w:r>
      <w:proofErr w:type="spellStart"/>
      <w:r w:rsidR="00323585">
        <w:t>giả</w:t>
      </w:r>
      <w:proofErr w:type="spellEnd"/>
      <w:r w:rsidR="00323585">
        <w:t xml:space="preserve"> </w:t>
      </w:r>
      <w:proofErr w:type="spellStart"/>
      <w:r w:rsidR="00323585">
        <w:t>trong</w:t>
      </w:r>
      <w:proofErr w:type="spellEnd"/>
      <w:r>
        <w:t xml:space="preserve"> </w:t>
      </w:r>
      <w:proofErr w:type="spellStart"/>
      <w:r>
        <w:t>một</w:t>
      </w:r>
      <w:proofErr w:type="spellEnd"/>
      <w:r>
        <w:t xml:space="preserve"> </w:t>
      </w:r>
      <w:r w:rsidR="00323585">
        <w:t>collaborative system</w:t>
      </w:r>
      <w:r>
        <w:t xml:space="preserve">, </w:t>
      </w:r>
      <w:proofErr w:type="spellStart"/>
      <w:r w:rsidR="00323585">
        <w:t>là</w:t>
      </w:r>
      <w:proofErr w:type="spellEnd"/>
      <w:r w:rsidR="00323585">
        <w:t xml:space="preserve"> 1 </w:t>
      </w:r>
      <w:proofErr w:type="spellStart"/>
      <w:r w:rsidR="00323585">
        <w:t>cuộc</w:t>
      </w:r>
      <w:proofErr w:type="spellEnd"/>
      <w:r w:rsidR="00323585">
        <w:t xml:space="preserve"> </w:t>
      </w:r>
      <w:proofErr w:type="spellStart"/>
      <w:r w:rsidR="00323585">
        <w:t>tấn</w:t>
      </w:r>
      <w:proofErr w:type="spellEnd"/>
      <w:r w:rsidR="00323585">
        <w:t xml:space="preserve"> </w:t>
      </w:r>
      <w:proofErr w:type="spellStart"/>
      <w:r w:rsidR="00323585">
        <w:t>công</w:t>
      </w:r>
      <w:proofErr w:type="spellEnd"/>
      <w:r w:rsidR="00323585">
        <w:t xml:space="preserve"> </w:t>
      </w:r>
      <w:proofErr w:type="spellStart"/>
      <w:r w:rsidR="00323585">
        <w:t>bằng</w:t>
      </w:r>
      <w:proofErr w:type="spellEnd"/>
      <w:r>
        <w:t xml:space="preserve"> </w:t>
      </w:r>
      <w:r w:rsidR="00323585">
        <w:t xml:space="preserve">1 </w:t>
      </w:r>
      <w:proofErr w:type="spellStart"/>
      <w:r w:rsidR="00323585">
        <w:t>tập</w:t>
      </w:r>
      <w:proofErr w:type="spellEnd"/>
      <w:r w:rsidR="00323585">
        <w:t xml:space="preserve"> </w:t>
      </w:r>
      <w:proofErr w:type="spellStart"/>
      <w:r w:rsidR="00323585">
        <w:t>các</w:t>
      </w:r>
      <w:proofErr w:type="spellEnd"/>
      <w:r w:rsidR="00323585">
        <w:t xml:space="preserve"> profile</w:t>
      </w:r>
      <w:r>
        <w:t xml:space="preserve"> </w:t>
      </w:r>
      <w:proofErr w:type="spellStart"/>
      <w:r w:rsidR="00323585">
        <w:t>giả</w:t>
      </w:r>
      <w:proofErr w:type="spellEnd"/>
      <w:r w:rsidR="00323585">
        <w:t xml:space="preserve"> </w:t>
      </w:r>
      <w:proofErr w:type="spellStart"/>
      <w:r>
        <w:t>cùng</w:t>
      </w:r>
      <w:proofErr w:type="spellEnd"/>
      <w:r>
        <w:t xml:space="preserve"> </w:t>
      </w:r>
      <w:proofErr w:type="spellStart"/>
      <w:r>
        <w:t>loại</w:t>
      </w:r>
      <w:proofErr w:type="spellEnd"/>
      <w:r>
        <w:t xml:space="preserve"> (</w:t>
      </w:r>
      <w:proofErr w:type="spellStart"/>
      <w:r>
        <w:t>tức</w:t>
      </w:r>
      <w:proofErr w:type="spellEnd"/>
      <w:r>
        <w:t xml:space="preserve"> </w:t>
      </w:r>
      <w:proofErr w:type="spellStart"/>
      <w:r>
        <w:t>là</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là</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r w:rsidR="004F1FA4">
        <w:t>push attack</w:t>
      </w:r>
      <w:r>
        <w:t xml:space="preserve">) </w:t>
      </w:r>
      <w:proofErr w:type="spellStart"/>
      <w:r>
        <w:t>hoặc</w:t>
      </w:r>
      <w:proofErr w:type="spellEnd"/>
      <w:r>
        <w:t xml:space="preserve"> </w:t>
      </w:r>
      <w:proofErr w:type="spellStart"/>
      <w:r>
        <w:t>giảm</w:t>
      </w:r>
      <w:proofErr w:type="spellEnd"/>
      <w:r>
        <w:t xml:space="preserve"> (</w:t>
      </w:r>
      <w:proofErr w:type="spellStart"/>
      <w:r>
        <w:t>trong</w:t>
      </w:r>
      <w:proofErr w:type="spellEnd"/>
      <w:r>
        <w:t xml:space="preserve"> </w:t>
      </w:r>
      <w:proofErr w:type="spellStart"/>
      <w:r w:rsidR="004F1FA4">
        <w:t>trường</w:t>
      </w:r>
      <w:proofErr w:type="spellEnd"/>
      <w:r w:rsidR="004F1FA4">
        <w:t xml:space="preserve"> </w:t>
      </w:r>
      <w:proofErr w:type="spellStart"/>
      <w:r w:rsidR="004F1FA4">
        <w:t>hợp</w:t>
      </w:r>
      <w:proofErr w:type="spellEnd"/>
      <w:r w:rsidR="004F1FA4">
        <w:t xml:space="preserve"> nuke attack</w:t>
      </w:r>
      <w:r>
        <w:t xml:space="preserve">) </w:t>
      </w:r>
      <w:proofErr w:type="spellStart"/>
      <w:r w:rsidR="004F1FA4">
        <w:t>giá</w:t>
      </w:r>
      <w:proofErr w:type="spellEnd"/>
      <w:r w:rsidR="004F1FA4">
        <w:t xml:space="preserve"> </w:t>
      </w:r>
      <w:proofErr w:type="spellStart"/>
      <w:r w:rsidR="004F1FA4">
        <w:t>trị</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trên</w:t>
      </w:r>
      <w:proofErr w:type="spellEnd"/>
      <w:r>
        <w:t xml:space="preserve"> </w:t>
      </w:r>
      <w:proofErr w:type="spellStart"/>
      <w:r>
        <w:t>một</w:t>
      </w:r>
      <w:proofErr w:type="spellEnd"/>
      <w:r>
        <w:t xml:space="preserve"> </w:t>
      </w:r>
      <w:r w:rsidR="004F1FA4">
        <w:t>(</w:t>
      </w:r>
      <w:proofErr w:type="spellStart"/>
      <w:r w:rsidR="004F1FA4">
        <w:t>nhiều</w:t>
      </w:r>
      <w:proofErr w:type="spellEnd"/>
      <w:r w:rsidR="004F1FA4">
        <w:t xml:space="preserve">) item </w:t>
      </w:r>
      <w:proofErr w:type="spellStart"/>
      <w:r>
        <w:t>mục</w:t>
      </w:r>
      <w:proofErr w:type="spellEnd"/>
      <w:r>
        <w:t xml:space="preserve"> </w:t>
      </w:r>
      <w:proofErr w:type="spellStart"/>
      <w:r>
        <w:t>tiêu</w:t>
      </w:r>
      <w:proofErr w:type="spellEnd"/>
      <w:r>
        <w:t xml:space="preserve"> </w:t>
      </w:r>
      <w:proofErr w:type="spellStart"/>
      <w:r>
        <w:t>cho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người</w:t>
      </w:r>
      <w:proofErr w:type="spellEnd"/>
      <w:r>
        <w:t xml:space="preserve"> </w:t>
      </w:r>
      <w:proofErr w:type="spellStart"/>
      <w:r>
        <w:t>dùng</w:t>
      </w:r>
      <w:proofErr w:type="spellEnd"/>
      <w:r>
        <w:t>).</w:t>
      </w:r>
    </w:p>
    <w:p w14:paraId="3E2E8A77" w14:textId="1A82D0C6" w:rsidR="004F1FA4" w:rsidRDefault="004F1FA4" w:rsidP="006208F1">
      <w:pPr>
        <w:pStyle w:val="Nidungvnbn"/>
      </w:pPr>
    </w:p>
    <w:p w14:paraId="278FF1BB" w14:textId="0FBD8EA2" w:rsidR="004F1FA4" w:rsidRPr="00C6057B" w:rsidRDefault="006B093A" w:rsidP="006208F1">
      <w:pPr>
        <w:pStyle w:val="Nidungvnbn"/>
        <w:rPr>
          <w:b/>
          <w:bCs/>
          <w:u w:val="single"/>
        </w:rPr>
      </w:pPr>
      <w:proofErr w:type="spellStart"/>
      <w:r w:rsidRPr="00C6057B">
        <w:rPr>
          <w:b/>
          <w:bCs/>
          <w:u w:val="single"/>
        </w:rPr>
        <w:lastRenderedPageBreak/>
        <w:t>Định</w:t>
      </w:r>
      <w:proofErr w:type="spellEnd"/>
      <w:r w:rsidRPr="00C6057B">
        <w:rPr>
          <w:b/>
          <w:bCs/>
          <w:u w:val="single"/>
        </w:rPr>
        <w:t xml:space="preserve"> </w:t>
      </w:r>
      <w:proofErr w:type="spellStart"/>
      <w:r w:rsidRPr="00C6057B">
        <w:rPr>
          <w:b/>
          <w:bCs/>
          <w:u w:val="single"/>
        </w:rPr>
        <w:t>nghĩa</w:t>
      </w:r>
      <w:proofErr w:type="spellEnd"/>
      <w:r w:rsidRPr="00C6057B">
        <w:rPr>
          <w:b/>
          <w:bCs/>
          <w:u w:val="single"/>
        </w:rPr>
        <w:t xml:space="preserve"> 3:</w:t>
      </w:r>
    </w:p>
    <w:p w14:paraId="5690C5C1" w14:textId="72A1DC40" w:rsidR="00C6057B" w:rsidRPr="001A0337" w:rsidRDefault="00C6057B" w:rsidP="00005441">
      <w:pPr>
        <w:pStyle w:val="Nidungvnbn"/>
      </w:pPr>
      <w:proofErr w:type="spellStart"/>
      <w:r>
        <w:t>Một</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profile-injection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n </w:t>
      </w:r>
      <w:proofErr w:type="spellStart"/>
      <w:r>
        <w:t>chống</w:t>
      </w:r>
      <w:proofErr w:type="spellEnd"/>
      <w:r>
        <w:t xml:space="preserve"> </w:t>
      </w:r>
      <w:proofErr w:type="spellStart"/>
      <w:r>
        <w:t>lại</w:t>
      </w:r>
      <w:proofErr w:type="spellEnd"/>
      <w:r>
        <w:t xml:space="preserve"> </w:t>
      </w:r>
      <w:proofErr w:type="spellStart"/>
      <w:r>
        <w:t>một</w:t>
      </w:r>
      <w:proofErr w:type="spellEnd"/>
      <w:r>
        <w:t xml:space="preserve"> recommendation system S </w:t>
      </w:r>
      <w:proofErr w:type="spellStart"/>
      <w:r>
        <w:t>là</w:t>
      </w:r>
      <w:proofErr w:type="spellEnd"/>
      <w:r>
        <w:t xml:space="preserve"> 1 </w:t>
      </w:r>
      <w:proofErr w:type="spellStart"/>
      <w:r>
        <w:t>tập</w:t>
      </w:r>
      <w:proofErr w:type="spellEnd"/>
      <w:r>
        <w:t xml:space="preserve"> </w:t>
      </w:r>
      <w:proofErr w:type="spellStart"/>
      <w:r>
        <w:t>tất</w:t>
      </w:r>
      <w:proofErr w:type="spellEnd"/>
      <w:r>
        <w:t xml:space="preserve"> </w:t>
      </w:r>
      <w:proofErr w:type="spellStart"/>
      <w:r>
        <w:t>cả</w:t>
      </w:r>
      <w:proofErr w:type="spellEnd"/>
      <w:r>
        <w:t xml:space="preserve"> </w:t>
      </w:r>
      <m:oMath>
        <m:sSubSup>
          <m:sSubSupPr>
            <m:ctrlPr>
              <w:rPr>
                <w:rFonts w:ascii="Cambria Math" w:hAnsi="Cambria Math"/>
                <w:i/>
              </w:rPr>
            </m:ctrlPr>
          </m:sSubSupPr>
          <m:e>
            <m:r>
              <w:rPr>
                <w:rFonts w:ascii="Cambria Math" w:hAnsi="Cambria Math"/>
              </w:rPr>
              <m:t>AP</m:t>
            </m:r>
          </m:e>
          <m:sub>
            <m:r>
              <w:rPr>
                <w:rFonts w:ascii="Cambria Math" w:hAnsi="Cambria Math"/>
              </w:rPr>
              <m:t>M</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ap</m:t>
                </m:r>
              </m:e>
              <m:sub>
                <m:r>
                  <w:rPr>
                    <w:rFonts w:ascii="Cambria Math" w:hAnsi="Cambria Math"/>
                  </w:rPr>
                  <m:t>1</m:t>
                </m:r>
              </m:sub>
            </m:sSub>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ap</m:t>
                </m:r>
              </m:e>
              <m:sub>
                <m:r>
                  <w:rPr>
                    <w:rFonts w:ascii="Cambria Math" w:hAnsi="Cambria Math"/>
                  </w:rPr>
                  <m:t>n</m:t>
                </m:r>
              </m:sub>
            </m:sSub>
            <m:d>
              <m:dPr>
                <m:ctrlPr>
                  <w:rPr>
                    <w:rFonts w:ascii="Cambria Math" w:hAnsi="Cambria Math"/>
                    <w:i/>
                  </w:rPr>
                </m:ctrlPr>
              </m:dPr>
              <m:e>
                <m:r>
                  <w:rPr>
                    <w:rFonts w:ascii="Cambria Math" w:hAnsi="Cambria Math"/>
                  </w:rPr>
                  <m:t>M</m:t>
                </m:r>
              </m:e>
            </m:d>
          </m:e>
        </m:d>
      </m:oMath>
      <w:r>
        <w:t xml:space="preserve"> c</w:t>
      </w:r>
      <w:proofErr w:type="spellStart"/>
      <w:r>
        <w:t>ác</w:t>
      </w:r>
      <w:proofErr w:type="spellEnd"/>
      <w:r>
        <w:t xml:space="preserve"> profile </w:t>
      </w:r>
      <w:proofErr w:type="spellStart"/>
      <w:r>
        <w:t>giả</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r>
        <w:t xml:space="preserve"> M,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database user profile UP.</w:t>
      </w:r>
    </w:p>
    <w:p w14:paraId="6D164F7A" w14:textId="7EA3064D" w:rsidR="00421EAC" w:rsidRDefault="00421EAC" w:rsidP="00421EAC">
      <w:pPr>
        <w:pStyle w:val="Tiumccp2"/>
        <w:numPr>
          <w:ilvl w:val="2"/>
          <w:numId w:val="1"/>
        </w:numPr>
      </w:pPr>
      <w:r>
        <w:t>Random attack</w:t>
      </w:r>
    </w:p>
    <w:p w14:paraId="0900A33B" w14:textId="436F0772" w:rsidR="00611015" w:rsidRDefault="00611015" w:rsidP="0060570A">
      <w:pPr>
        <w:pStyle w:val="Nidungvnbn"/>
      </w:pPr>
      <w:proofErr w:type="spellStart"/>
      <w:r>
        <w:t>Trong</w:t>
      </w:r>
      <w:proofErr w:type="spellEnd"/>
      <w:r>
        <w:t xml:space="preserve"> </w:t>
      </w:r>
      <w:r w:rsidR="0081092F">
        <w:t>r</w:t>
      </w:r>
      <w:r w:rsidR="00730A8F">
        <w:t>andom attack</w:t>
      </w:r>
      <w:r>
        <w:t xml:space="preserve">, </w:t>
      </w:r>
      <w:proofErr w:type="spellStart"/>
      <w:r w:rsidR="00730A8F">
        <w:t>các</w:t>
      </w:r>
      <w:proofErr w:type="spellEnd"/>
      <w:r w:rsidR="00730A8F">
        <w:t xml:space="preserve"> </w:t>
      </w:r>
      <w:proofErr w:type="spellStart"/>
      <w:r>
        <w:t>hồ</w:t>
      </w:r>
      <w:proofErr w:type="spellEnd"/>
      <w:r>
        <w:t xml:space="preserve"> </w:t>
      </w:r>
      <w:proofErr w:type="spellStart"/>
      <w:r>
        <w:t>sơ</w:t>
      </w:r>
      <w:proofErr w:type="spellEnd"/>
      <w:r>
        <w:t xml:space="preserve"> </w:t>
      </w:r>
      <w:proofErr w:type="spellStart"/>
      <w:r w:rsidR="00730A8F">
        <w:t>giả</w:t>
      </w:r>
      <w:proofErr w:type="spellEnd"/>
      <w:r>
        <w:t xml:space="preserve"> </w:t>
      </w:r>
      <w:proofErr w:type="spellStart"/>
      <w:r>
        <w:t>được</w:t>
      </w:r>
      <w:proofErr w:type="spellEnd"/>
      <w:r>
        <w:t xml:space="preserve"> </w:t>
      </w:r>
      <w:proofErr w:type="spellStart"/>
      <w:r>
        <w:t>tạo</w:t>
      </w:r>
      <w:proofErr w:type="spellEnd"/>
      <w:r w:rsidR="00730A8F">
        <w:t xml:space="preserve"> </w:t>
      </w:r>
      <w:proofErr w:type="spellStart"/>
      <w:r w:rsidR="00730A8F">
        <w:t>bằng</w:t>
      </w:r>
      <w:proofErr w:type="spellEnd"/>
      <w:r w:rsidR="00730A8F">
        <w:t xml:space="preserve"> </w:t>
      </w:r>
      <w:proofErr w:type="spellStart"/>
      <w:r w:rsidR="00730A8F">
        <w:t>cách</w:t>
      </w:r>
      <w:proofErr w:type="spellEnd"/>
      <w:r>
        <w:t xml:space="preserve"> </w:t>
      </w:r>
      <w:proofErr w:type="spellStart"/>
      <w:r w:rsidR="00730A8F">
        <w:t>sinh</w:t>
      </w:r>
      <w:proofErr w:type="spellEnd"/>
      <w:r w:rsidR="00730A8F">
        <w:t xml:space="preserve"> </w:t>
      </w:r>
      <w:proofErr w:type="spellStart"/>
      <w:r w:rsidR="00730A8F">
        <w:t>các</w:t>
      </w:r>
      <w:proofErr w:type="spellEnd"/>
      <w:r w:rsidR="00730A8F">
        <w:t xml:space="preserve"> </w:t>
      </w:r>
      <w:proofErr w:type="spellStart"/>
      <w:r w:rsidR="00730A8F">
        <w:t>giá</w:t>
      </w:r>
      <w:proofErr w:type="spellEnd"/>
      <w:r w:rsidR="00730A8F">
        <w:t xml:space="preserve"> </w:t>
      </w:r>
      <w:proofErr w:type="spellStart"/>
      <w:r w:rsidR="00730A8F">
        <w:t>trị</w:t>
      </w:r>
      <w:proofErr w:type="spellEnd"/>
      <w:r w:rsidR="00730A8F">
        <w:t xml:space="preserve"> </w:t>
      </w:r>
      <w:proofErr w:type="spellStart"/>
      <w:r w:rsidR="00730A8F">
        <w:t>đánh</w:t>
      </w:r>
      <w:proofErr w:type="spellEnd"/>
      <w:r w:rsidR="00730A8F">
        <w:t xml:space="preserve"> </w:t>
      </w:r>
      <w:proofErr w:type="spellStart"/>
      <w:r w:rsidR="00730A8F">
        <w:t>giá</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dựa</w:t>
      </w:r>
      <w:proofErr w:type="spellEnd"/>
      <w:r>
        <w:t xml:space="preserve"> </w:t>
      </w:r>
      <w:proofErr w:type="spellStart"/>
      <w:r>
        <w:t>trên</w:t>
      </w:r>
      <w:proofErr w:type="spellEnd"/>
      <w:r w:rsidR="000A21DE">
        <w:t xml:space="preserve"> </w:t>
      </w:r>
      <w:proofErr w:type="spellStart"/>
      <w:r w:rsidR="00730A8F">
        <w:t>các</w:t>
      </w:r>
      <w:proofErr w:type="spellEnd"/>
      <w:r w:rsidR="00730A8F">
        <w:t xml:space="preserve"> </w:t>
      </w:r>
      <w:proofErr w:type="spellStart"/>
      <w:r>
        <w:t>phân</w:t>
      </w:r>
      <w:proofErr w:type="spellEnd"/>
      <w:r>
        <w:t xml:space="preserve"> </w:t>
      </w:r>
      <w:proofErr w:type="spellStart"/>
      <w:r>
        <w:t>phối</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rsidR="00730A8F">
        <w:t>về</w:t>
      </w:r>
      <w:proofErr w:type="spellEnd"/>
      <w:r w:rsidR="00730A8F">
        <w:t xml:space="preserve"> </w:t>
      </w:r>
      <w:proofErr w:type="spellStart"/>
      <w:r w:rsidR="00730A8F">
        <w:t>các</w:t>
      </w:r>
      <w:proofErr w:type="spellEnd"/>
      <w:r w:rsidR="00730A8F">
        <w:t xml:space="preserve"> </w:t>
      </w:r>
      <w:proofErr w:type="spellStart"/>
      <w:r w:rsidR="00730A8F">
        <w:t>giá</w:t>
      </w:r>
      <w:proofErr w:type="spellEnd"/>
      <w:r w:rsidR="00730A8F">
        <w:t xml:space="preserve"> </w:t>
      </w:r>
      <w:proofErr w:type="spellStart"/>
      <w:r w:rsidR="00730A8F">
        <w:t>trị</w:t>
      </w:r>
      <w:proofErr w:type="spellEnd"/>
      <w:r w:rsidR="00730A8F">
        <w:t xml:space="preserve"> </w:t>
      </w:r>
      <w:proofErr w:type="spellStart"/>
      <w:r w:rsidR="00730A8F">
        <w:t>đánh</w:t>
      </w:r>
      <w:proofErr w:type="spellEnd"/>
      <w:r w:rsidR="00730A8F">
        <w:t xml:space="preserve"> </w:t>
      </w:r>
      <w:proofErr w:type="spellStart"/>
      <w:r w:rsidR="00730A8F">
        <w:t>giá</w:t>
      </w:r>
      <w:proofErr w:type="spellEnd"/>
      <w:r w:rsidR="00730A8F">
        <w:t xml:space="preserve"> </w:t>
      </w:r>
      <w:proofErr w:type="spellStart"/>
      <w:r w:rsidR="00730A8F">
        <w:t>của</w:t>
      </w:r>
      <w:proofErr w:type="spellEnd"/>
      <w:r w:rsidR="00730A8F">
        <w:t xml:space="preserve"> </w:t>
      </w:r>
      <w:proofErr w:type="spellStart"/>
      <w:r w:rsidR="00730A8F">
        <w:t>người</w:t>
      </w:r>
      <w:proofErr w:type="spellEnd"/>
      <w:r w:rsidR="00730A8F">
        <w:t xml:space="preserve"> </w:t>
      </w:r>
      <w:proofErr w:type="spellStart"/>
      <w:r w:rsidR="00730A8F">
        <w:t>dùng</w:t>
      </w:r>
      <w:proofErr w:type="spellEnd"/>
      <w:r w:rsidR="0081092F">
        <w:t xml:space="preserve"> (</w:t>
      </w:r>
      <w:proofErr w:type="spellStart"/>
      <w:r w:rsidR="0081092F">
        <w:t>đối</w:t>
      </w:r>
      <w:proofErr w:type="spellEnd"/>
      <w:r w:rsidR="0081092F">
        <w:t xml:space="preserve"> </w:t>
      </w:r>
      <w:proofErr w:type="spellStart"/>
      <w:r w:rsidR="0081092F">
        <w:t>tượng</w:t>
      </w:r>
      <w:proofErr w:type="spellEnd"/>
      <w:r w:rsidR="0081092F">
        <w:t xml:space="preserve"> </w:t>
      </w:r>
      <w:proofErr w:type="spellStart"/>
      <w:r w:rsidR="0081092F">
        <w:t>bị</w:t>
      </w:r>
      <w:proofErr w:type="spellEnd"/>
      <w:r w:rsidR="0081092F">
        <w:t xml:space="preserve"> </w:t>
      </w:r>
      <w:proofErr w:type="spellStart"/>
      <w:r w:rsidR="0081092F">
        <w:t>kẻ</w:t>
      </w:r>
      <w:proofErr w:type="spellEnd"/>
      <w:r w:rsidR="0081092F">
        <w:t xml:space="preserve"> </w:t>
      </w:r>
      <w:proofErr w:type="spellStart"/>
      <w:r w:rsidR="0081092F">
        <w:t>tấn</w:t>
      </w:r>
      <w:proofErr w:type="spellEnd"/>
      <w:r w:rsidR="0081092F">
        <w:t xml:space="preserve"> </w:t>
      </w:r>
      <w:proofErr w:type="spellStart"/>
      <w:r w:rsidR="0081092F">
        <w:t>công</w:t>
      </w:r>
      <w:proofErr w:type="spellEnd"/>
      <w:r w:rsidR="0081092F">
        <w:t xml:space="preserve"> </w:t>
      </w:r>
      <w:proofErr w:type="spellStart"/>
      <w:r w:rsidR="0081092F">
        <w:t>nhắm</w:t>
      </w:r>
      <w:proofErr w:type="spellEnd"/>
      <w:r w:rsidR="0081092F">
        <w:t xml:space="preserve"> </w:t>
      </w:r>
      <w:proofErr w:type="spellStart"/>
      <w:r w:rsidR="0081092F">
        <w:t>đến</w:t>
      </w:r>
      <w:proofErr w:type="spellEnd"/>
      <w:r w:rsidR="0081092F">
        <w:t>)</w:t>
      </w:r>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rsidR="00730A8F">
        <w:t xml:space="preserve"> (</w:t>
      </w:r>
      <w:proofErr w:type="spellStart"/>
      <w:r w:rsidR="0081092F">
        <w:t>không</w:t>
      </w:r>
      <w:proofErr w:type="spellEnd"/>
      <w:r w:rsidR="0081092F">
        <w:t xml:space="preserve"> </w:t>
      </w:r>
      <w:proofErr w:type="spellStart"/>
      <w:r w:rsidR="0081092F">
        <w:t>tính</w:t>
      </w:r>
      <w:proofErr w:type="spellEnd"/>
      <w:r w:rsidR="0081092F">
        <w:t xml:space="preserve"> </w:t>
      </w:r>
      <w:proofErr w:type="spellStart"/>
      <w:r w:rsidR="0081092F">
        <w:t>các</w:t>
      </w:r>
      <w:proofErr w:type="spellEnd"/>
      <w:r w:rsidR="0081092F">
        <w:t xml:space="preserve"> target item </w:t>
      </w:r>
      <w:proofErr w:type="spellStart"/>
      <w:r w:rsidR="0081092F">
        <w:t>của</w:t>
      </w:r>
      <w:proofErr w:type="spellEnd"/>
      <w:r w:rsidR="0081092F">
        <w:t xml:space="preserve"> </w:t>
      </w:r>
      <w:proofErr w:type="spellStart"/>
      <w:r w:rsidR="0081092F">
        <w:t>đối</w:t>
      </w:r>
      <w:proofErr w:type="spellEnd"/>
      <w:r w:rsidR="0081092F">
        <w:t xml:space="preserve"> </w:t>
      </w:r>
      <w:proofErr w:type="spellStart"/>
      <w:r w:rsidR="0081092F">
        <w:t>tượng</w:t>
      </w:r>
      <w:proofErr w:type="spellEnd"/>
      <w:r w:rsidR="00730A8F">
        <w:t>)</w:t>
      </w:r>
      <w:r>
        <w:t xml:space="preserve">. </w:t>
      </w:r>
      <w:proofErr w:type="spellStart"/>
      <w:r w:rsidR="00730A8F">
        <w:t>Đây</w:t>
      </w:r>
      <w:proofErr w:type="spellEnd"/>
      <w:r w:rsidR="00730A8F">
        <w:t xml:space="preserve"> </w:t>
      </w:r>
      <w:proofErr w:type="spellStart"/>
      <w:r w:rsidR="00730A8F">
        <w:t>là</w:t>
      </w:r>
      <w:proofErr w:type="spellEnd"/>
      <w:r w:rsidR="00730A8F">
        <w:t xml:space="preserve"> </w:t>
      </w:r>
      <w:proofErr w:type="spellStart"/>
      <w:r w:rsidR="00730A8F">
        <w:t>phương</w:t>
      </w:r>
      <w:proofErr w:type="spellEnd"/>
      <w:r w:rsidR="00730A8F">
        <w:t xml:space="preserve"> </w:t>
      </w:r>
      <w:proofErr w:type="spellStart"/>
      <w:r w:rsidR="00730A8F">
        <w:t>pháp</w:t>
      </w:r>
      <w:proofErr w:type="spellEnd"/>
      <w:r w:rsidR="00730A8F">
        <w:t xml:space="preserve"> </w:t>
      </w:r>
      <w:proofErr w:type="spellStart"/>
      <w:r w:rsidR="00730A8F">
        <w:t>tấn</w:t>
      </w:r>
      <w:proofErr w:type="spellEnd"/>
      <w:r w:rsidR="00730A8F">
        <w:t xml:space="preserve"> </w:t>
      </w:r>
      <w:proofErr w:type="spellStart"/>
      <w:r w:rsidR="00730A8F">
        <w:t>công</w:t>
      </w:r>
      <w:proofErr w:type="spellEnd"/>
      <w:r>
        <w:t xml:space="preserve"> </w:t>
      </w:r>
      <w:proofErr w:type="spellStart"/>
      <w:r>
        <w:t>rất</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730A8F">
        <w:t>tuy</w:t>
      </w:r>
      <w:proofErr w:type="spellEnd"/>
      <w:r w:rsidR="00730A8F">
        <w:t xml:space="preserve"> </w:t>
      </w:r>
      <w:proofErr w:type="spellStart"/>
      <w:r w:rsidR="00730A8F">
        <w:t>nhiên</w:t>
      </w:r>
      <w:proofErr w:type="spellEnd"/>
      <w:r w:rsidR="00730A8F">
        <w:t xml:space="preserve"> </w:t>
      </w:r>
      <w:proofErr w:type="spellStart"/>
      <w:r w:rsidR="00730A8F">
        <w:t>tính</w:t>
      </w:r>
      <w:proofErr w:type="spellEnd"/>
      <w:r w:rsidR="00730A8F">
        <w:t xml:space="preserve"> </w:t>
      </w:r>
      <w:proofErr w:type="spellStart"/>
      <w:r w:rsidR="00730A8F">
        <w:t>hiệu</w:t>
      </w:r>
      <w:proofErr w:type="spellEnd"/>
      <w:r w:rsidR="00730A8F">
        <w:t xml:space="preserve"> </w:t>
      </w:r>
      <w:proofErr w:type="spellStart"/>
      <w:r w:rsidR="00730A8F">
        <w:t>quả</w:t>
      </w:r>
      <w:proofErr w:type="spellEnd"/>
      <w:r w:rsidR="00730A8F">
        <w:t xml:space="preserve"> </w:t>
      </w:r>
      <w:proofErr w:type="spellStart"/>
      <w:r w:rsidR="00730A8F">
        <w:t>của</w:t>
      </w:r>
      <w:proofErr w:type="spellEnd"/>
      <w:r w:rsidR="00730A8F">
        <w:t xml:space="preserve"> </w:t>
      </w:r>
      <w:proofErr w:type="spellStart"/>
      <w:r w:rsidR="00730A8F">
        <w:t>nó</w:t>
      </w:r>
      <w:proofErr w:type="spellEnd"/>
      <w:r w:rsidR="00730A8F">
        <w:t xml:space="preserve"> </w:t>
      </w:r>
      <w:proofErr w:type="spellStart"/>
      <w:r w:rsidR="00730A8F">
        <w:t>là</w:t>
      </w:r>
      <w:proofErr w:type="spellEnd"/>
      <w:r w:rsidR="00730A8F">
        <w:t xml:space="preserve"> </w:t>
      </w:r>
      <w:proofErr w:type="spellStart"/>
      <w:r w:rsidR="00730A8F">
        <w:t>không</w:t>
      </w:r>
      <w:proofErr w:type="spellEnd"/>
      <w:r w:rsidR="00730A8F">
        <w:t xml:space="preserve"> </w:t>
      </w:r>
      <w:proofErr w:type="spellStart"/>
      <w:r w:rsidR="00730A8F">
        <w:t>cao</w:t>
      </w:r>
      <w:proofErr w:type="spellEnd"/>
      <w:r>
        <w:t xml:space="preserve"> (</w:t>
      </w:r>
      <w:r w:rsidR="00DF5265">
        <w:t>i</w:t>
      </w:r>
      <w:r w:rsidR="00DF5265" w:rsidRPr="00BD3B87">
        <w:rPr>
          <w:vertAlign w:val="subscript"/>
        </w:rPr>
        <w:t>s</w:t>
      </w:r>
      <w:r w:rsidR="00DF5265">
        <w:t xml:space="preserve"> </w:t>
      </w:r>
      <w:r>
        <w:t xml:space="preserve">= 0, </w:t>
      </w:r>
      <w:r w:rsidR="00DF5265">
        <w:t>i</w:t>
      </w:r>
      <w:r w:rsidR="00DF5265" w:rsidRPr="00BD3B87">
        <w:rPr>
          <w:vertAlign w:val="subscript"/>
        </w:rPr>
        <w:t>f</w:t>
      </w:r>
      <w:r w:rsidR="00DF5265">
        <w:t xml:space="preserve"> </w:t>
      </w:r>
      <w:r>
        <w:t xml:space="preserve">= </w:t>
      </w:r>
      <w:proofErr w:type="spellStart"/>
      <w:r>
        <w:t>ngẫu</w:t>
      </w:r>
      <w:proofErr w:type="spellEnd"/>
      <w:r>
        <w:t xml:space="preserve"> </w:t>
      </w:r>
      <w:proofErr w:type="spellStart"/>
      <w:r>
        <w:t>nhiên</w:t>
      </w:r>
      <w:proofErr w:type="spellEnd"/>
      <w:r>
        <w:t xml:space="preserve">, </w:t>
      </w:r>
      <w:r w:rsidR="00DF5265">
        <w:t>i</w:t>
      </w:r>
      <w:r w:rsidR="00DF5265" w:rsidRPr="00BD3B87">
        <w:rPr>
          <w:vertAlign w:val="subscript"/>
        </w:rPr>
        <w:t>t</w:t>
      </w:r>
      <w:r w:rsidR="00DF5265">
        <w:t xml:space="preserve"> </w:t>
      </w:r>
      <w:r>
        <w:t xml:space="preserve">= </w:t>
      </w:r>
      <w:proofErr w:type="spellStart"/>
      <w:r>
        <w:t>tối</w:t>
      </w:r>
      <w:proofErr w:type="spellEnd"/>
      <w:r>
        <w:t xml:space="preserve"> </w:t>
      </w:r>
      <w:proofErr w:type="spellStart"/>
      <w:r>
        <w:t>đa</w:t>
      </w:r>
      <w:proofErr w:type="spellEnd"/>
      <w:r>
        <w:t>).</w:t>
      </w:r>
    </w:p>
    <w:p w14:paraId="157D820C" w14:textId="454D9861" w:rsidR="008D7F73" w:rsidRDefault="008D7F73" w:rsidP="0060570A">
      <w:pPr>
        <w:pStyle w:val="Nidungvnbn"/>
      </w:pPr>
      <w:proofErr w:type="spellStart"/>
      <w:r>
        <w:t>Mô</w:t>
      </w:r>
      <w:proofErr w:type="spellEnd"/>
      <w:r>
        <w:t xml:space="preserve"> </w:t>
      </w:r>
      <w:proofErr w:type="spellStart"/>
      <w:r>
        <w:t>hình</w:t>
      </w:r>
      <w:proofErr w:type="spellEnd"/>
      <w:r>
        <w:t xml:space="preserve"> </w:t>
      </w:r>
      <w:proofErr w:type="spellStart"/>
      <w:r>
        <w:t>của</w:t>
      </w:r>
      <w:proofErr w:type="spellEnd"/>
      <w:r>
        <w:t xml:space="preserve"> random attack </w:t>
      </w:r>
      <w:proofErr w:type="spellStart"/>
      <w:r>
        <w:t>như</w:t>
      </w:r>
      <w:proofErr w:type="spellEnd"/>
      <w:r>
        <w:t xml:space="preserve"> </w:t>
      </w:r>
      <w:proofErr w:type="spellStart"/>
      <w:r>
        <w:t>sau</w:t>
      </w:r>
      <w:proofErr w:type="spellEnd"/>
      <w:r>
        <w:t>:</w:t>
      </w:r>
    </w:p>
    <w:p w14:paraId="4CDBA1AC" w14:textId="1520E1D0" w:rsidR="008D7F73" w:rsidRPr="0063293E" w:rsidRDefault="008D7F73" w:rsidP="0060570A">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rand</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rand</m:t>
                  </m:r>
                </m:sub>
              </m:sSub>
            </m:e>
          </m:d>
        </m:oMath>
      </m:oMathPara>
    </w:p>
    <w:p w14:paraId="2983AEFF" w14:textId="5B1404EA" w:rsidR="0063293E" w:rsidRDefault="0063293E" w:rsidP="0060570A">
      <w:pPr>
        <w:pStyle w:val="Nidungvnbn"/>
      </w:pPr>
      <w:proofErr w:type="spellStart"/>
      <w:r>
        <w:t>Trong</w:t>
      </w:r>
      <w:proofErr w:type="spellEnd"/>
      <w:r>
        <w:t xml:space="preserve"> </w:t>
      </w:r>
      <w:proofErr w:type="spellStart"/>
      <w:r>
        <w:t>đó</w:t>
      </w:r>
      <w:proofErr w:type="spellEnd"/>
      <w:r>
        <w:t>:</w:t>
      </w:r>
    </w:p>
    <w:p w14:paraId="2A0D78B3" w14:textId="4780A6CE" w:rsidR="0063293E" w:rsidRDefault="002D0066" w:rsidP="0063293E">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oMath>
      <w:r w:rsidR="00751F2D">
        <w:t>.</w:t>
      </w:r>
    </w:p>
    <w:p w14:paraId="409DB7B6" w14:textId="5FEDF945" w:rsidR="002D0066" w:rsidRDefault="002D0066" w:rsidP="002D0066">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w:r>
        <w:t xml:space="preserve">, ta </w:t>
      </w:r>
      <w:proofErr w:type="spellStart"/>
      <w:r>
        <w:t>đặt</w:t>
      </w:r>
      <w:proofErr w:type="spellEnd"/>
      <w:r>
        <w:t xml:space="preserve"> </w:t>
      </w:r>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num>
          <m:den>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den>
        </m:f>
      </m:oMath>
      <w:r>
        <w:t xml:space="preserve"> </w:t>
      </w:r>
      <w:proofErr w:type="spellStart"/>
      <w:r>
        <w:t>là</w:t>
      </w:r>
      <w:proofErr w:type="spellEnd"/>
      <w:r>
        <w:t xml:space="preserve"> </w:t>
      </w:r>
      <w:proofErr w:type="spellStart"/>
      <w:r>
        <w:t>tỉ</w:t>
      </w:r>
      <w:proofErr w:type="spellEnd"/>
      <w:r>
        <w:t xml:space="preserve"> </w:t>
      </w:r>
      <w:proofErr w:type="spellStart"/>
      <w:r>
        <w:t>lệ</w:t>
      </w:r>
      <w:proofErr w:type="spellEnd"/>
      <w:r>
        <w:t xml:space="preserve"> </w:t>
      </w:r>
      <w:proofErr w:type="spellStart"/>
      <w:r>
        <w:t>các</w:t>
      </w:r>
      <w:proofErr w:type="spellEnd"/>
      <w:r>
        <w:t xml:space="preserve"> item filler </w:t>
      </w:r>
      <w:proofErr w:type="spellStart"/>
      <w:r>
        <w:t>được</w:t>
      </w:r>
      <w:proofErr w:type="spellEnd"/>
      <w:r>
        <w:t xml:space="preserve"> random </w:t>
      </w:r>
      <w:proofErr w:type="spellStart"/>
      <w:r>
        <w:t>trong</w:t>
      </w:r>
      <w:proofErr w:type="spellEnd"/>
      <w:r>
        <w:t xml:space="preserve"> </w:t>
      </w:r>
      <m:oMath>
        <m:sSub>
          <m:sSubPr>
            <m:ctrlPr>
              <w:rPr>
                <w:rFonts w:ascii="Cambria Math" w:hAnsi="Cambria Math"/>
                <w:i/>
              </w:rPr>
            </m:ctrlPr>
          </m:sSubPr>
          <m:e>
            <m:r>
              <w:rPr>
                <w:rFonts w:ascii="Cambria Math" w:hAnsi="Cambria Math"/>
              </w:rPr>
              <m:t>χ</m:t>
            </m:r>
          </m:e>
          <m:sub>
            <m:r>
              <w:rPr>
                <w:rFonts w:ascii="Cambria Math" w:hAnsi="Cambria Math"/>
              </w:rPr>
              <m:t>rand</m:t>
            </m:r>
          </m:sub>
        </m:sSub>
      </m:oMath>
      <w:r w:rsidR="00751F2D">
        <w:t>.</w:t>
      </w:r>
    </w:p>
    <w:p w14:paraId="4BAD13CB" w14:textId="507272ED" w:rsidR="002D0066" w:rsidRDefault="00E07DB8" w:rsidP="0063293E">
      <w:pPr>
        <w:pStyle w:val="Nidungvnbn"/>
        <w:numPr>
          <w:ilvl w:val="0"/>
          <w:numId w:val="33"/>
        </w:num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~ℵ</m:t>
        </m:r>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e>
        </m:d>
      </m:oMath>
      <w:r>
        <w:rPr>
          <w:iCs/>
        </w:rPr>
        <w:t xml:space="preserve">, </w:t>
      </w:r>
      <w:proofErr w:type="spellStart"/>
      <w:r>
        <w:rPr>
          <w:iCs/>
        </w:rPr>
        <w:t>với</w:t>
      </w:r>
      <w:proofErr w:type="spellEnd"/>
      <w:r>
        <w:rPr>
          <w:iCs/>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oMath>
      <w:r>
        <w:rPr>
          <w:iCs/>
        </w:rPr>
        <w:t xml:space="preserve"> </w:t>
      </w:r>
      <w:proofErr w:type="spellStart"/>
      <w:r>
        <w:rPr>
          <w:iCs/>
        </w:rPr>
        <w:t>là</w:t>
      </w:r>
      <w:proofErr w:type="spellEnd"/>
      <w:r>
        <w:rPr>
          <w:iCs/>
        </w:rPr>
        <w:t xml:space="preserve">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w:proofErr w:type="spellStart"/>
      <w:r>
        <w:rPr>
          <w:iCs/>
        </w:rPr>
        <w:t>trung</w:t>
      </w:r>
      <w:proofErr w:type="spellEnd"/>
      <w:r>
        <w:rPr>
          <w:iCs/>
        </w:rPr>
        <w:t xml:space="preserve"> </w:t>
      </w:r>
      <w:proofErr w:type="spellStart"/>
      <w:r>
        <w:rPr>
          <w:iCs/>
        </w:rPr>
        <w:t>bình</w:t>
      </w:r>
      <w:proofErr w:type="spellEnd"/>
      <w:r>
        <w:rPr>
          <w:iCs/>
        </w:rPr>
        <w:t xml:space="preserve"> </w:t>
      </w:r>
      <w:proofErr w:type="spellStart"/>
      <w:r>
        <w:rPr>
          <w:iCs/>
        </w:rPr>
        <w:t>và</w:t>
      </w:r>
      <w:proofErr w:type="spellEnd"/>
      <w:r>
        <w:rPr>
          <w:iCs/>
        </w:rPr>
        <w:t xml:space="preserve"> </w:t>
      </w:r>
      <w:proofErr w:type="spellStart"/>
      <w:r>
        <w:rPr>
          <w:iCs/>
        </w:rPr>
        <w:t>độ</w:t>
      </w:r>
      <w:proofErr w:type="spellEnd"/>
      <w:r>
        <w:rPr>
          <w:iCs/>
        </w:rPr>
        <w:t xml:space="preserve"> </w:t>
      </w:r>
      <w:proofErr w:type="spellStart"/>
      <w:r>
        <w:rPr>
          <w:iCs/>
        </w:rPr>
        <w:t>lệch</w:t>
      </w:r>
      <w:proofErr w:type="spellEnd"/>
      <w:r>
        <w:rPr>
          <w:iCs/>
        </w:rPr>
        <w:t xml:space="preserve"> </w:t>
      </w:r>
      <w:proofErr w:type="spellStart"/>
      <w:r>
        <w:rPr>
          <w:iCs/>
        </w:rPr>
        <w:t>chuẩn</w:t>
      </w:r>
      <w:proofErr w:type="spellEnd"/>
      <w:r>
        <w:rPr>
          <w:iCs/>
        </w:rPr>
        <w:t xml:space="preserve"> </w:t>
      </w:r>
      <w:proofErr w:type="spellStart"/>
      <w:r>
        <w:rPr>
          <w:iCs/>
        </w:rPr>
        <w:t>của</w:t>
      </w:r>
      <w:proofErr w:type="spellEnd"/>
      <w:r>
        <w:rPr>
          <w:iCs/>
        </w:rPr>
        <w:t xml:space="preserve">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w:proofErr w:type="spellStart"/>
      <w:r>
        <w:rPr>
          <w:iCs/>
        </w:rPr>
        <w:t>đánh</w:t>
      </w:r>
      <w:proofErr w:type="spellEnd"/>
      <w:r>
        <w:rPr>
          <w:iCs/>
        </w:rPr>
        <w:t xml:space="preserve"> </w:t>
      </w:r>
      <w:proofErr w:type="spellStart"/>
      <w:r>
        <w:rPr>
          <w:iCs/>
        </w:rPr>
        <w:t>giá</w:t>
      </w:r>
      <w:proofErr w:type="spellEnd"/>
      <w:r>
        <w:rPr>
          <w:iCs/>
        </w:rPr>
        <w:t xml:space="preserve">, </w:t>
      </w:r>
      <w:proofErr w:type="spellStart"/>
      <w:r>
        <w:rPr>
          <w:iCs/>
        </w:rPr>
        <w:t>tức</w:t>
      </w:r>
      <w:proofErr w:type="spellEnd"/>
      <w:r>
        <w:rPr>
          <w:iCs/>
        </w:rPr>
        <w:t xml:space="preserve"> </w:t>
      </w:r>
      <w:proofErr w:type="spellStart"/>
      <w:r>
        <w:rPr>
          <w:iCs/>
        </w:rPr>
        <w:t>là</w:t>
      </w:r>
      <w:proofErr w:type="spellEnd"/>
      <w:r>
        <w:rPr>
          <w:iCs/>
        </w:rPr>
        <w:t xml:space="preserve">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oMath>
      <w:r>
        <w:t xml:space="preserve"> </w:t>
      </w:r>
      <w:proofErr w:type="spellStart"/>
      <w:r>
        <w:t>sẽ</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xung</w:t>
      </w:r>
      <w:proofErr w:type="spellEnd"/>
      <w:r>
        <w:t xml:space="preserve"> </w:t>
      </w:r>
      <w:proofErr w:type="spellStart"/>
      <w:r>
        <w:t>quanh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chuẩn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rsidR="00751F2D">
        <w:t xml:space="preserve"> </w:t>
      </w:r>
      <w:proofErr w:type="spellStart"/>
      <w:r w:rsidR="00751F2D">
        <w:t>trên</w:t>
      </w:r>
      <w:proofErr w:type="spellEnd"/>
      <w:r w:rsidR="00751F2D">
        <w:t xml:space="preserve"> </w:t>
      </w:r>
      <w:proofErr w:type="spellStart"/>
      <w:r w:rsidR="00751F2D">
        <w:t>toàn</w:t>
      </w:r>
      <w:proofErr w:type="spellEnd"/>
      <w:r w:rsidR="00751F2D">
        <w:t xml:space="preserve"> database</w:t>
      </w:r>
    </w:p>
    <w:p w14:paraId="5725EE88" w14:textId="2C15EB3B" w:rsidR="0063293E" w:rsidRDefault="00E07DB8" w:rsidP="00E07DB8">
      <w:pPr>
        <w:pStyle w:val="Nidungvnbn"/>
        <w:numPr>
          <w:ilvl w:val="0"/>
          <w:numId w:val="33"/>
        </w:numPr>
      </w:pPr>
      <m:oMath>
        <m: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rsidR="00751F2D">
        <w:t>.</w:t>
      </w:r>
    </w:p>
    <w:p w14:paraId="0C8ECC7D" w14:textId="35FEAB62" w:rsidR="00421EAC" w:rsidRDefault="00421EAC" w:rsidP="00421EAC">
      <w:pPr>
        <w:pStyle w:val="Tiumccp2"/>
        <w:numPr>
          <w:ilvl w:val="2"/>
          <w:numId w:val="1"/>
        </w:numPr>
      </w:pPr>
      <w:r>
        <w:t>Average attack</w:t>
      </w:r>
    </w:p>
    <w:p w14:paraId="0601A00D" w14:textId="3F51C048" w:rsidR="000A21DE" w:rsidRDefault="000A21DE" w:rsidP="000A21DE">
      <w:pPr>
        <w:pStyle w:val="Nidungvnbn"/>
      </w:pPr>
      <w:proofErr w:type="spellStart"/>
      <w:r>
        <w:t>Trong</w:t>
      </w:r>
      <w:proofErr w:type="spellEnd"/>
      <w:r>
        <w:t xml:space="preserve"> </w:t>
      </w:r>
      <w:r w:rsidR="0081092F">
        <w:t>average attack</w:t>
      </w:r>
      <w:r>
        <w:t xml:space="preserve">, </w:t>
      </w:r>
      <w:proofErr w:type="spellStart"/>
      <w:r w:rsidR="0081092F">
        <w:t>các</w:t>
      </w:r>
      <w:proofErr w:type="spellEnd"/>
      <w:r w:rsidR="0081092F">
        <w:t xml:space="preserve"> </w:t>
      </w:r>
      <w:proofErr w:type="spellStart"/>
      <w:r w:rsidR="0081092F">
        <w:t>giá</w:t>
      </w:r>
      <w:proofErr w:type="spellEnd"/>
      <w:r w:rsidR="0081092F">
        <w:t xml:space="preserve"> </w:t>
      </w:r>
      <w:proofErr w:type="spellStart"/>
      <w:r w:rsidR="0081092F">
        <w:t>trị</w:t>
      </w:r>
      <w:proofErr w:type="spellEnd"/>
      <w:r w:rsidR="0081092F">
        <w:t xml:space="preserve"> </w:t>
      </w:r>
      <w:proofErr w:type="spellStart"/>
      <w:r w:rsidR="0081092F">
        <w:t>đánh</w:t>
      </w:r>
      <w:proofErr w:type="spellEnd"/>
      <w:r w:rsidR="0081092F">
        <w:t xml:space="preserve"> </w:t>
      </w:r>
      <w:proofErr w:type="spellStart"/>
      <w:r w:rsidR="0081092F">
        <w:t>giá</w:t>
      </w:r>
      <w:proofErr w:type="spellEnd"/>
      <w:r w:rsidR="0081092F">
        <w:t xml:space="preserve"> </w:t>
      </w:r>
      <w:proofErr w:type="spellStart"/>
      <w:r w:rsidR="001E77B6">
        <w:t>của</w:t>
      </w:r>
      <w:proofErr w:type="spellEnd"/>
      <w:r w:rsidR="001E77B6">
        <w:t xml:space="preserve"> </w:t>
      </w:r>
      <w:proofErr w:type="spellStart"/>
      <w:r w:rsidR="001E77B6">
        <w:t>các</w:t>
      </w:r>
      <w:proofErr w:type="spellEnd"/>
      <w:r w:rsidR="001E77B6">
        <w:t xml:space="preserve"> item </w:t>
      </w:r>
      <w:proofErr w:type="spellStart"/>
      <w:r w:rsidR="006C707A">
        <w:t>phụ</w:t>
      </w:r>
      <w:proofErr w:type="spellEnd"/>
      <w:r w:rsidR="006C707A">
        <w:t xml:space="preserve"> (filler item) </w:t>
      </w:r>
      <w:proofErr w:type="spellStart"/>
      <w:r w:rsidR="006C707A">
        <w:t>của</w:t>
      </w:r>
      <w:proofErr w:type="spellEnd"/>
      <w:r w:rsidR="006C707A">
        <w:t xml:space="preserve"> </w:t>
      </w:r>
      <w:proofErr w:type="spellStart"/>
      <w:r w:rsidR="006C707A">
        <w:t>các</w:t>
      </w:r>
      <w:proofErr w:type="spellEnd"/>
      <w:r w:rsidR="006C707A">
        <w:t xml:space="preserve"> </w:t>
      </w:r>
      <w:proofErr w:type="spellStart"/>
      <w:r w:rsidR="006C707A">
        <w:t>hồ</w:t>
      </w:r>
      <w:proofErr w:type="spellEnd"/>
      <w:r w:rsidR="006C707A">
        <w:t xml:space="preserve"> </w:t>
      </w:r>
      <w:proofErr w:type="spellStart"/>
      <w:r w:rsidR="006C707A">
        <w:t>sơ</w:t>
      </w:r>
      <w:proofErr w:type="spellEnd"/>
      <w:r w:rsidR="006C707A">
        <w:t xml:space="preserve"> </w:t>
      </w:r>
      <w:proofErr w:type="spellStart"/>
      <w:r w:rsidR="006C707A">
        <w:t>giả</w:t>
      </w:r>
      <w:proofErr w:type="spellEnd"/>
      <w:r w:rsidR="006C707A">
        <w:t xml:space="preserve"> </w:t>
      </w:r>
      <w:proofErr w:type="spellStart"/>
      <w:r w:rsidR="006C707A">
        <w:t>được</w:t>
      </w:r>
      <w:proofErr w:type="spellEnd"/>
      <w:r w:rsidR="006C707A">
        <w:t xml:space="preserve"> </w:t>
      </w:r>
      <w:proofErr w:type="spellStart"/>
      <w:r w:rsidR="006C707A">
        <w:t>tính</w:t>
      </w:r>
      <w:proofErr w:type="spellEnd"/>
      <w:r w:rsidR="006C707A">
        <w:t xml:space="preserve"> </w:t>
      </w:r>
      <w:proofErr w:type="spellStart"/>
      <w:r w:rsidR="001E77B6">
        <w:t>bằng</w:t>
      </w:r>
      <w:proofErr w:type="spellEnd"/>
      <w:r w:rsidR="001E77B6">
        <w:t xml:space="preserve"> </w:t>
      </w:r>
      <w:proofErr w:type="spellStart"/>
      <w:r w:rsidR="001E77B6">
        <w:t>cách</w:t>
      </w:r>
      <w:proofErr w:type="spellEnd"/>
      <w:r w:rsidR="001E77B6">
        <w:t xml:space="preserve"> </w:t>
      </w:r>
      <w:proofErr w:type="spellStart"/>
      <w:r w:rsidR="001E77B6">
        <w:t>tính</w:t>
      </w:r>
      <w:proofErr w:type="spellEnd"/>
      <w:r w:rsidR="001E77B6">
        <w:t xml:space="preserve"> </w:t>
      </w:r>
      <w:proofErr w:type="spellStart"/>
      <w:r w:rsidR="006C707A">
        <w:t>trung</w:t>
      </w:r>
      <w:proofErr w:type="spellEnd"/>
      <w:r w:rsidR="006C707A">
        <w:t xml:space="preserve"> </w:t>
      </w:r>
      <w:proofErr w:type="spellStart"/>
      <w:r w:rsidR="006C707A">
        <w:t>bình</w:t>
      </w:r>
      <w:proofErr w:type="spellEnd"/>
      <w:r w:rsidR="006C707A">
        <w:t xml:space="preserve"> </w:t>
      </w:r>
      <w:proofErr w:type="spellStart"/>
      <w:r w:rsidR="006C707A">
        <w:t>giá</w:t>
      </w:r>
      <w:proofErr w:type="spellEnd"/>
      <w:r w:rsidR="006C707A">
        <w:t xml:space="preserve"> </w:t>
      </w:r>
      <w:proofErr w:type="spellStart"/>
      <w:r w:rsidR="006C707A">
        <w:t>trị</w:t>
      </w:r>
      <w:proofErr w:type="spellEnd"/>
      <w:r w:rsidR="006C707A">
        <w:t xml:space="preserve"> </w:t>
      </w:r>
      <w:proofErr w:type="spellStart"/>
      <w:r w:rsidR="006C707A">
        <w:t>đánh</w:t>
      </w:r>
      <w:proofErr w:type="spellEnd"/>
      <w:r w:rsidR="006C707A">
        <w:t xml:space="preserve"> </w:t>
      </w:r>
      <w:proofErr w:type="spellStart"/>
      <w:r w:rsidR="006C707A">
        <w:t>giá</w:t>
      </w:r>
      <w:proofErr w:type="spellEnd"/>
      <w:r w:rsidR="006C707A">
        <w:t xml:space="preserve"> </w:t>
      </w:r>
      <w:proofErr w:type="spellStart"/>
      <w:r w:rsidR="006C707A">
        <w:t>của</w:t>
      </w:r>
      <w:proofErr w:type="spellEnd"/>
      <w:r w:rsidR="006C707A">
        <w:t xml:space="preserve"> </w:t>
      </w:r>
      <w:proofErr w:type="spellStart"/>
      <w:r w:rsidR="001E77B6">
        <w:t>các</w:t>
      </w:r>
      <w:proofErr w:type="spellEnd"/>
      <w:r w:rsidR="001E77B6">
        <w:t xml:space="preserve"> </w:t>
      </w:r>
      <w:r w:rsidR="006C707A">
        <w:t xml:space="preserve">item </w:t>
      </w:r>
      <w:proofErr w:type="spellStart"/>
      <w:r w:rsidR="001E77B6">
        <w:t>đang</w:t>
      </w:r>
      <w:proofErr w:type="spellEnd"/>
      <w:r w:rsidR="001E77B6">
        <w:t xml:space="preserve"> </w:t>
      </w:r>
      <w:proofErr w:type="spellStart"/>
      <w:r w:rsidR="001E77B6">
        <w:t>xét</w:t>
      </w:r>
      <w:proofErr w:type="spellEnd"/>
      <w:r w:rsidR="001E77B6">
        <w:t xml:space="preserve"> </w:t>
      </w:r>
      <w:proofErr w:type="spellStart"/>
      <w:r w:rsidR="006C707A">
        <w:t>trên</w:t>
      </w:r>
      <w:proofErr w:type="spellEnd"/>
      <w:r w:rsidR="006C707A">
        <w:t xml:space="preserve"> </w:t>
      </w:r>
      <w:proofErr w:type="spellStart"/>
      <w:r w:rsidR="006C707A">
        <w:t>tất</w:t>
      </w:r>
      <w:proofErr w:type="spellEnd"/>
      <w:r w:rsidR="006C707A">
        <w:t xml:space="preserve"> </w:t>
      </w:r>
      <w:proofErr w:type="spellStart"/>
      <w:r w:rsidR="006C707A">
        <w:t>cả</w:t>
      </w:r>
      <w:proofErr w:type="spellEnd"/>
      <w:r w:rsidR="006C707A">
        <w:t xml:space="preserve"> </w:t>
      </w:r>
      <w:proofErr w:type="spellStart"/>
      <w:r w:rsidR="006C707A">
        <w:t>các</w:t>
      </w:r>
      <w:proofErr w:type="spellEnd"/>
      <w:r w:rsidR="006C707A">
        <w:t xml:space="preserve"> user</w:t>
      </w:r>
      <w:r>
        <w:t xml:space="preserve">. </w:t>
      </w:r>
      <w:proofErr w:type="spellStart"/>
      <w:r w:rsidR="001E77B6">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rsidR="001E77B6">
        <w:t>phương</w:t>
      </w:r>
      <w:proofErr w:type="spellEnd"/>
      <w:r w:rsidR="001E77B6">
        <w:t xml:space="preserve"> </w:t>
      </w:r>
      <w:proofErr w:type="spellStart"/>
      <w:r w:rsidR="001E77B6">
        <w:t>pháp</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rsidR="001E77B6">
        <w:t>tuy</w:t>
      </w:r>
      <w:proofErr w:type="spellEnd"/>
      <w:r w:rsidR="001E77B6">
        <w:t xml:space="preserve"> </w:t>
      </w:r>
      <w:proofErr w:type="spellStart"/>
      <w:r w:rsidR="001E77B6">
        <w:t>nhiên</w:t>
      </w:r>
      <w:proofErr w:type="spellEnd"/>
      <w:r>
        <w:t xml:space="preserve"> </w:t>
      </w:r>
      <w:proofErr w:type="spellStart"/>
      <w:r>
        <w:t>đòi</w:t>
      </w:r>
      <w:proofErr w:type="spellEnd"/>
      <w:r>
        <w:t xml:space="preserve"> </w:t>
      </w:r>
      <w:proofErr w:type="spellStart"/>
      <w:r>
        <w:t>hỏi</w:t>
      </w:r>
      <w:proofErr w:type="spellEnd"/>
      <w:r w:rsidR="001E77B6">
        <w:t xml:space="preserve"> </w:t>
      </w:r>
      <w:proofErr w:type="spellStart"/>
      <w:r w:rsidR="001E77B6">
        <w:t>kẻ</w:t>
      </w:r>
      <w:proofErr w:type="spellEnd"/>
      <w:r w:rsidR="001E77B6">
        <w:t xml:space="preserve"> </w:t>
      </w:r>
      <w:proofErr w:type="spellStart"/>
      <w:r w:rsidR="001E77B6">
        <w:t>tấn</w:t>
      </w:r>
      <w:proofErr w:type="spellEnd"/>
      <w:r w:rsidR="001E77B6">
        <w:t xml:space="preserve"> </w:t>
      </w:r>
      <w:proofErr w:type="spellStart"/>
      <w:r w:rsidR="001E77B6">
        <w:t>công</w:t>
      </w:r>
      <w:proofErr w:type="spellEnd"/>
      <w:r w:rsidR="001E77B6">
        <w:t xml:space="preserve"> </w:t>
      </w:r>
      <w:proofErr w:type="spellStart"/>
      <w:r w:rsidR="001E77B6">
        <w:t>phải</w:t>
      </w:r>
      <w:proofErr w:type="spellEnd"/>
      <w:r w:rsidR="001E77B6">
        <w:t xml:space="preserve"> </w:t>
      </w:r>
      <w:proofErr w:type="spellStart"/>
      <w:r w:rsidR="001E77B6">
        <w:t>có</w:t>
      </w:r>
      <w:proofErr w:type="spellEnd"/>
      <w:r w:rsidR="001E77B6">
        <w:t xml:space="preserve"> </w:t>
      </w:r>
      <w:proofErr w:type="spellStart"/>
      <w:r>
        <w:t>kiến</w:t>
      </w:r>
      <w:proofErr w:type="spellEnd"/>
      <w:r>
        <w:t xml:space="preserve"> </w:t>
      </w:r>
      <w:proofErr w:type="spellStart"/>
      <w:r>
        <w:t>thức</w:t>
      </w:r>
      <w:proofErr w:type="spellEnd"/>
      <w:r w:rsidR="001E77B6">
        <w:t xml:space="preserve"> </w:t>
      </w:r>
      <w:proofErr w:type="spellStart"/>
      <w:r w:rsidR="001E77B6">
        <w:t>cũng</w:t>
      </w:r>
      <w:proofErr w:type="spellEnd"/>
      <w:r w:rsidR="001E77B6">
        <w:t xml:space="preserve"> </w:t>
      </w:r>
      <w:proofErr w:type="spellStart"/>
      <w:r w:rsidR="001E77B6">
        <w:t>như</w:t>
      </w:r>
      <w:proofErr w:type="spellEnd"/>
      <w:r w:rsidR="001E77B6">
        <w:t xml:space="preserve"> </w:t>
      </w:r>
      <w:proofErr w:type="spellStart"/>
      <w:r w:rsidR="001E77B6">
        <w:t>biết</w:t>
      </w:r>
      <w:proofErr w:type="spellEnd"/>
      <w:r>
        <w:t xml:space="preserve"> </w:t>
      </w:r>
      <w:proofErr w:type="spellStart"/>
      <w:r>
        <w:t>trước</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r w:rsidR="001E77B6">
        <w:t>i</w:t>
      </w:r>
      <w:r w:rsidR="001E77B6" w:rsidRPr="00BD3B87">
        <w:rPr>
          <w:vertAlign w:val="subscript"/>
        </w:rPr>
        <w:t>s</w:t>
      </w:r>
      <w:r w:rsidR="001E77B6">
        <w:t xml:space="preserve"> </w:t>
      </w:r>
      <w:r>
        <w:t xml:space="preserve">= 0, </w:t>
      </w:r>
      <w:r w:rsidR="001E77B6">
        <w:t>i</w:t>
      </w:r>
      <w:r w:rsidR="001E77B6" w:rsidRPr="00BD3B87">
        <w:rPr>
          <w:vertAlign w:val="subscript"/>
        </w:rPr>
        <w:t>f</w:t>
      </w:r>
      <w:r w:rsidR="001E77B6">
        <w:t xml:space="preserve"> </w:t>
      </w:r>
      <w:r>
        <w:t xml:space="preserve">= Average, </w:t>
      </w:r>
      <w:r w:rsidR="001E77B6">
        <w:t>i</w:t>
      </w:r>
      <w:r w:rsidR="001E77B6" w:rsidRPr="00BD3B87">
        <w:rPr>
          <w:vertAlign w:val="subscript"/>
        </w:rPr>
        <w:t>t</w:t>
      </w:r>
      <w:r w:rsidR="001E77B6">
        <w:t xml:space="preserve"> </w:t>
      </w:r>
      <w:r>
        <w:t xml:space="preserve">= </w:t>
      </w:r>
      <w:proofErr w:type="spellStart"/>
      <w:r>
        <w:t>tối</w:t>
      </w:r>
      <w:proofErr w:type="spellEnd"/>
      <w:r>
        <w:t xml:space="preserve"> </w:t>
      </w:r>
      <w:proofErr w:type="spellStart"/>
      <w:r>
        <w:t>đa</w:t>
      </w:r>
      <w:proofErr w:type="spellEnd"/>
      <w:r>
        <w:t>).</w:t>
      </w:r>
    </w:p>
    <w:p w14:paraId="13B07D53" w14:textId="216B29DF" w:rsidR="00751F2D" w:rsidRDefault="00751F2D" w:rsidP="00751F2D">
      <w:pPr>
        <w:pStyle w:val="Nidungvnbn"/>
      </w:pPr>
      <w:proofErr w:type="spellStart"/>
      <w:r>
        <w:lastRenderedPageBreak/>
        <w:t>Mô</w:t>
      </w:r>
      <w:proofErr w:type="spellEnd"/>
      <w:r>
        <w:t xml:space="preserve"> </w:t>
      </w:r>
      <w:proofErr w:type="spellStart"/>
      <w:r>
        <w:t>hình</w:t>
      </w:r>
      <w:proofErr w:type="spellEnd"/>
      <w:r>
        <w:t xml:space="preserve"> </w:t>
      </w:r>
      <w:proofErr w:type="spellStart"/>
      <w:r>
        <w:t>của</w:t>
      </w:r>
      <w:proofErr w:type="spellEnd"/>
      <w:r>
        <w:t xml:space="preserve"> </w:t>
      </w:r>
      <w:r w:rsidR="00852481">
        <w:t>average</w:t>
      </w:r>
      <w:r>
        <w:t xml:space="preserve"> attack </w:t>
      </w:r>
      <w:proofErr w:type="spellStart"/>
      <w:r>
        <w:t>như</w:t>
      </w:r>
      <w:proofErr w:type="spellEnd"/>
      <w:r>
        <w:t xml:space="preserve"> </w:t>
      </w:r>
      <w:proofErr w:type="spellStart"/>
      <w:r>
        <w:t>sau</w:t>
      </w:r>
      <w:proofErr w:type="spellEnd"/>
      <w:r>
        <w:t>:</w:t>
      </w:r>
    </w:p>
    <w:p w14:paraId="74C4A37A" w14:textId="1935B18D" w:rsidR="00751F2D" w:rsidRPr="0063293E" w:rsidRDefault="00751F2D" w:rsidP="00751F2D">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avg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avg</m:t>
                  </m:r>
                </m:sub>
              </m:sSub>
            </m:e>
          </m:d>
        </m:oMath>
      </m:oMathPara>
    </w:p>
    <w:p w14:paraId="36C086B7" w14:textId="77777777" w:rsidR="00751F2D" w:rsidRDefault="00751F2D" w:rsidP="00751F2D">
      <w:pPr>
        <w:pStyle w:val="Nidungvnbn"/>
      </w:pPr>
      <w:proofErr w:type="spellStart"/>
      <w:r>
        <w:t>Trong</w:t>
      </w:r>
      <w:proofErr w:type="spellEnd"/>
      <w:r>
        <w:t xml:space="preserve"> </w:t>
      </w:r>
      <w:proofErr w:type="spellStart"/>
      <w:r>
        <w:t>đó</w:t>
      </w:r>
      <w:proofErr w:type="spellEnd"/>
      <w:r>
        <w:t>:</w:t>
      </w:r>
    </w:p>
    <w:p w14:paraId="12FCFD04" w14:textId="24249FDF" w:rsidR="00751F2D" w:rsidRDefault="00751F2D" w:rsidP="00751F2D">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oMath>
      <w:r>
        <w:t>.</w:t>
      </w:r>
    </w:p>
    <w:p w14:paraId="0E833076" w14:textId="2925B647" w:rsidR="00751F2D" w:rsidRDefault="00751F2D" w:rsidP="00751F2D">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w:r>
        <w:t xml:space="preserve">, ta </w:t>
      </w:r>
      <w:proofErr w:type="spellStart"/>
      <w:r>
        <w:t>đặt</w:t>
      </w:r>
      <w:proofErr w:type="spellEnd"/>
      <w:r>
        <w:t xml:space="preserve"> </w:t>
      </w:r>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num>
          <m:den>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den>
        </m:f>
      </m:oMath>
      <w:r>
        <w:t xml:space="preserve"> là </w:t>
      </w:r>
      <w:proofErr w:type="spellStart"/>
      <w:r>
        <w:t>tỉ</w:t>
      </w:r>
      <w:proofErr w:type="spellEnd"/>
      <w:r>
        <w:t xml:space="preserve"> </w:t>
      </w:r>
      <w:proofErr w:type="spellStart"/>
      <w:r>
        <w:t>lệ</w:t>
      </w:r>
      <w:proofErr w:type="spellEnd"/>
      <w:r>
        <w:t xml:space="preserve"> </w:t>
      </w:r>
      <w:proofErr w:type="spellStart"/>
      <w:r>
        <w:t>các</w:t>
      </w:r>
      <w:proofErr w:type="spellEnd"/>
      <w:r>
        <w:t xml:space="preserve"> item filler </w:t>
      </w:r>
      <w:proofErr w:type="spellStart"/>
      <w:r>
        <w:t>được</w:t>
      </w:r>
      <w:proofErr w:type="spellEnd"/>
      <w:r>
        <w:t xml:space="preserve"> </w:t>
      </w:r>
      <w:proofErr w:type="spellStart"/>
      <w:r w:rsidR="00D92C3C">
        <w:t>định</w:t>
      </w:r>
      <w:proofErr w:type="spellEnd"/>
      <w:r w:rsidR="00D92C3C">
        <w:t xml:space="preserve"> </w:t>
      </w:r>
      <w:proofErr w:type="spellStart"/>
      <w:r w:rsidR="00D92C3C">
        <w:t>nghĩa</w:t>
      </w:r>
      <w:proofErr w:type="spellEnd"/>
      <w:r>
        <w:t xml:space="preserve"> </w:t>
      </w:r>
      <w:proofErr w:type="spellStart"/>
      <w:r>
        <w:t>trong</w:t>
      </w:r>
      <w:proofErr w:type="spellEnd"/>
      <w:r>
        <w:t xml:space="preserve"> </w:t>
      </w:r>
      <m:oMath>
        <m:sSub>
          <m:sSubPr>
            <m:ctrlPr>
              <w:rPr>
                <w:rFonts w:ascii="Cambria Math" w:hAnsi="Cambria Math"/>
                <w:i/>
              </w:rPr>
            </m:ctrlPr>
          </m:sSubPr>
          <m:e>
            <m:r>
              <w:rPr>
                <w:rFonts w:ascii="Cambria Math" w:hAnsi="Cambria Math"/>
              </w:rPr>
              <m:t>χ</m:t>
            </m:r>
          </m:e>
          <m:sub>
            <m:r>
              <w:rPr>
                <w:rFonts w:ascii="Cambria Math" w:hAnsi="Cambria Math"/>
              </w:rPr>
              <m:t>avg</m:t>
            </m:r>
          </m:sub>
        </m:sSub>
      </m:oMath>
      <w:r>
        <w:t>.</w:t>
      </w:r>
    </w:p>
    <w:p w14:paraId="59E6E693" w14:textId="2AF033B0" w:rsidR="00751F2D" w:rsidRDefault="00751F2D" w:rsidP="00751F2D">
      <w:pPr>
        <w:pStyle w:val="Nidungvnbn"/>
        <w:numPr>
          <w:ilvl w:val="0"/>
          <w:numId w:val="33"/>
        </w:num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~ℵ</m:t>
        </m:r>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e>
        </m:d>
      </m:oMath>
      <w:r>
        <w:rPr>
          <w:iCs/>
        </w:rPr>
        <w:t xml:space="preserve">, </w:t>
      </w:r>
      <w:proofErr w:type="spellStart"/>
      <w:r>
        <w:rPr>
          <w:iCs/>
        </w:rPr>
        <w:t>với</w:t>
      </w:r>
      <w:proofErr w:type="spellEnd"/>
      <w:r>
        <w:rPr>
          <w:iCs/>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oMath>
      <w:r>
        <w:rPr>
          <w:iCs/>
        </w:rPr>
        <w:t xml:space="preserve"> là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w:proofErr w:type="spellStart"/>
      <w:r>
        <w:rPr>
          <w:iCs/>
        </w:rPr>
        <w:t>trung</w:t>
      </w:r>
      <w:proofErr w:type="spellEnd"/>
      <w:r>
        <w:rPr>
          <w:iCs/>
        </w:rPr>
        <w:t xml:space="preserve"> </w:t>
      </w:r>
      <w:proofErr w:type="spellStart"/>
      <w:r>
        <w:rPr>
          <w:iCs/>
        </w:rPr>
        <w:t>bình</w:t>
      </w:r>
      <w:proofErr w:type="spellEnd"/>
      <w:r>
        <w:rPr>
          <w:iCs/>
        </w:rPr>
        <w:t xml:space="preserve"> </w:t>
      </w:r>
      <w:proofErr w:type="spellStart"/>
      <w:r>
        <w:rPr>
          <w:iCs/>
        </w:rPr>
        <w:t>và</w:t>
      </w:r>
      <w:proofErr w:type="spellEnd"/>
      <w:r>
        <w:rPr>
          <w:iCs/>
        </w:rPr>
        <w:t xml:space="preserve"> </w:t>
      </w:r>
      <w:proofErr w:type="spellStart"/>
      <w:r>
        <w:rPr>
          <w:iCs/>
        </w:rPr>
        <w:t>độ</w:t>
      </w:r>
      <w:proofErr w:type="spellEnd"/>
      <w:r>
        <w:rPr>
          <w:iCs/>
        </w:rPr>
        <w:t xml:space="preserve"> </w:t>
      </w:r>
      <w:proofErr w:type="spellStart"/>
      <w:r>
        <w:rPr>
          <w:iCs/>
        </w:rPr>
        <w:t>lệch</w:t>
      </w:r>
      <w:proofErr w:type="spellEnd"/>
      <w:r>
        <w:rPr>
          <w:iCs/>
        </w:rPr>
        <w:t xml:space="preserve"> </w:t>
      </w:r>
      <w:proofErr w:type="spellStart"/>
      <w:r>
        <w:rPr>
          <w:iCs/>
        </w:rPr>
        <w:t>chuẩn</w:t>
      </w:r>
      <w:proofErr w:type="spellEnd"/>
      <w:r>
        <w:rPr>
          <w:iCs/>
        </w:rPr>
        <w:t xml:space="preserve"> </w:t>
      </w:r>
      <w:proofErr w:type="spellStart"/>
      <w:r>
        <w:rPr>
          <w:iCs/>
        </w:rPr>
        <w:t>của</w:t>
      </w:r>
      <w:proofErr w:type="spellEnd"/>
      <w:r>
        <w:rPr>
          <w:iCs/>
        </w:rPr>
        <w:t xml:space="preserve">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w:proofErr w:type="spellStart"/>
      <w:r>
        <w:rPr>
          <w:iCs/>
        </w:rPr>
        <w:t>đánh</w:t>
      </w:r>
      <w:proofErr w:type="spellEnd"/>
      <w:r>
        <w:rPr>
          <w:iCs/>
        </w:rPr>
        <w:t xml:space="preserve"> </w:t>
      </w:r>
      <w:proofErr w:type="spellStart"/>
      <w:r>
        <w:rPr>
          <w:iCs/>
        </w:rPr>
        <w:t>giá</w:t>
      </w:r>
      <w:proofErr w:type="spellEnd"/>
      <w:r>
        <w:rPr>
          <w:iCs/>
        </w:rPr>
        <w:t xml:space="preserve">, </w:t>
      </w:r>
      <w:proofErr w:type="spellStart"/>
      <w:r>
        <w:rPr>
          <w:iCs/>
        </w:rPr>
        <w:t>tức</w:t>
      </w:r>
      <w:proofErr w:type="spellEnd"/>
      <w:r>
        <w:rPr>
          <w:iCs/>
        </w:rPr>
        <w:t xml:space="preserve"> </w:t>
      </w:r>
      <w:proofErr w:type="spellStart"/>
      <w:r>
        <w:rPr>
          <w:iCs/>
        </w:rPr>
        <w:t>là</w:t>
      </w:r>
      <w:proofErr w:type="spellEnd"/>
      <w:r>
        <w:rPr>
          <w:iCs/>
        </w:rPr>
        <w:t xml:space="preserve">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oMath>
      <w:r>
        <w:t xml:space="preserve"> sẽ </w:t>
      </w:r>
      <w:proofErr w:type="spellStart"/>
      <w:r>
        <w:t>được</w:t>
      </w:r>
      <w:proofErr w:type="spellEnd"/>
      <w:r>
        <w:t xml:space="preserve"> </w:t>
      </w:r>
      <w:proofErr w:type="spellStart"/>
      <w:r>
        <w:t>lấy</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xung</w:t>
      </w:r>
      <w:proofErr w:type="spellEnd"/>
      <w:r>
        <w:t xml:space="preserve"> </w:t>
      </w:r>
      <w:proofErr w:type="spellStart"/>
      <w:r>
        <w:t>quanh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chuẩn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item </w:t>
      </w:r>
      <w:proofErr w:type="spellStart"/>
      <w:r>
        <w:t>i</w:t>
      </w:r>
      <w:proofErr w:type="spellEnd"/>
      <w:r>
        <w:t>.</w:t>
      </w:r>
    </w:p>
    <w:p w14:paraId="3E4A64F8" w14:textId="5BFB9EAF" w:rsidR="00751F2D" w:rsidRDefault="00751F2D" w:rsidP="00751F2D">
      <w:pPr>
        <w:pStyle w:val="Nidungvnbn"/>
        <w:numPr>
          <w:ilvl w:val="0"/>
          <w:numId w:val="33"/>
        </w:numPr>
      </w:pPr>
      <m:oMath>
        <m: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w:t>
      </w:r>
    </w:p>
    <w:p w14:paraId="5DF95AB3" w14:textId="4127838D" w:rsidR="00421EAC" w:rsidRDefault="00421EAC" w:rsidP="00421EAC">
      <w:pPr>
        <w:pStyle w:val="Tiumccp2"/>
        <w:numPr>
          <w:ilvl w:val="2"/>
          <w:numId w:val="1"/>
        </w:numPr>
      </w:pPr>
      <w:r>
        <w:t>Segment attack</w:t>
      </w:r>
    </w:p>
    <w:p w14:paraId="23EE7D4F" w14:textId="4375FB17" w:rsidR="000A21DE" w:rsidRDefault="000A21DE" w:rsidP="000A21DE">
      <w:pPr>
        <w:pStyle w:val="Nidungvnbn"/>
      </w:pPr>
      <w:proofErr w:type="spellStart"/>
      <w:r>
        <w:t>Tấn</w:t>
      </w:r>
      <w:proofErr w:type="spellEnd"/>
      <w:r>
        <w:t xml:space="preserve"> </w:t>
      </w:r>
      <w:proofErr w:type="spellStart"/>
      <w:r>
        <w:t>công</w:t>
      </w:r>
      <w:proofErr w:type="spellEnd"/>
      <w:r>
        <w:t xml:space="preserve"> </w:t>
      </w:r>
      <w:proofErr w:type="spellStart"/>
      <w:r>
        <w:t>phân</w:t>
      </w:r>
      <w:proofErr w:type="spellEnd"/>
      <w:r>
        <w:t xml:space="preserve"> </w:t>
      </w:r>
      <w:proofErr w:type="spellStart"/>
      <w:r>
        <w:t>đoạn</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nhắm</w:t>
      </w:r>
      <w:proofErr w:type="spellEnd"/>
      <w:r>
        <w:t xml:space="preserve"> </w:t>
      </w:r>
      <w:proofErr w:type="spellStart"/>
      <w:r>
        <w:t>vào</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đã</w:t>
      </w:r>
      <w:proofErr w:type="spellEnd"/>
      <w:r>
        <w:t xml:space="preserve"> </w:t>
      </w:r>
      <w:proofErr w:type="spellStart"/>
      <w:r w:rsidR="004F6A28">
        <w:t>đánh</w:t>
      </w:r>
      <w:proofErr w:type="spellEnd"/>
      <w:r w:rsidR="004F6A28">
        <w:t xml:space="preserve"> </w:t>
      </w:r>
      <w:proofErr w:type="spellStart"/>
      <w:r w:rsidR="004F6A28">
        <w:t>giá</w:t>
      </w:r>
      <w:proofErr w:type="spellEnd"/>
      <w:r>
        <w:t xml:space="preserve"> </w:t>
      </w:r>
      <w:proofErr w:type="spellStart"/>
      <w:r w:rsidR="004F6A28">
        <w:t>các</w:t>
      </w:r>
      <w:proofErr w:type="spellEnd"/>
      <w:r w:rsidR="004F6A28">
        <w:t xml:space="preserve"> item</w:t>
      </w:r>
      <w:r>
        <w:t xml:space="preserve"> </w:t>
      </w:r>
      <w:proofErr w:type="spellStart"/>
      <w:r>
        <w:t>mục</w:t>
      </w:r>
      <w:proofErr w:type="spellEnd"/>
      <w:r>
        <w:t xml:space="preserve"> </w:t>
      </w:r>
      <w:proofErr w:type="spellStart"/>
      <w:r>
        <w:t>tiêu</w:t>
      </w:r>
      <w:proofErr w:type="spellEnd"/>
      <w:r>
        <w:t xml:space="preserve">. </w:t>
      </w:r>
      <w:proofErr w:type="spellStart"/>
      <w:r w:rsidR="004F6A28">
        <w:t>Nói</w:t>
      </w:r>
      <w:proofErr w:type="spellEnd"/>
      <w:r w:rsidR="004F6A28">
        <w:t xml:space="preserve"> </w:t>
      </w:r>
      <w:proofErr w:type="spellStart"/>
      <w:r w:rsidR="004F6A28">
        <w:t>cách</w:t>
      </w:r>
      <w:proofErr w:type="spellEnd"/>
      <w:r w:rsidR="004F6A28">
        <w:t xml:space="preserve"> </w:t>
      </w:r>
      <w:proofErr w:type="spellStart"/>
      <w:r w:rsidR="004F6A28">
        <w:t>khác</w:t>
      </w:r>
      <w:proofErr w:type="spellEnd"/>
      <w:r>
        <w:t xml:space="preserve">, </w:t>
      </w:r>
      <w:r w:rsidR="00627DAA">
        <w:t xml:space="preserve">segment attack </w:t>
      </w:r>
      <w:proofErr w:type="spellStart"/>
      <w:r w:rsidR="00627DAA">
        <w:t>sẽ</w:t>
      </w:r>
      <w:proofErr w:type="spellEnd"/>
      <w:r w:rsidR="00627DAA">
        <w:t xml:space="preserve"> </w:t>
      </w:r>
      <w:proofErr w:type="spellStart"/>
      <w:r w:rsidR="00627DAA">
        <w:t>làm</w:t>
      </w:r>
      <w:proofErr w:type="spellEnd"/>
      <w:r w:rsidR="00627DAA">
        <w:t xml:space="preserve"> </w:t>
      </w:r>
      <w:proofErr w:type="spellStart"/>
      <w:r w:rsidR="00627DAA">
        <w:t>cho</w:t>
      </w:r>
      <w:proofErr w:type="spellEnd"/>
      <w:r w:rsidR="00627DAA">
        <w:t xml:space="preserve"> </w:t>
      </w:r>
      <w:proofErr w:type="spellStart"/>
      <w:r w:rsidR="00627DAA">
        <w:t>một</w:t>
      </w:r>
      <w:proofErr w:type="spellEnd"/>
      <w:r w:rsidR="00627DAA">
        <w:t xml:space="preserve"> </w:t>
      </w:r>
      <w:proofErr w:type="spellStart"/>
      <w:r w:rsidR="00627DAA">
        <w:t>nhóm</w:t>
      </w:r>
      <w:proofErr w:type="spellEnd"/>
      <w:r w:rsidR="00627DAA">
        <w:t xml:space="preserve"> </w:t>
      </w:r>
      <w:proofErr w:type="spellStart"/>
      <w:r w:rsidR="00627DAA">
        <w:t>các</w:t>
      </w:r>
      <w:proofErr w:type="spellEnd"/>
      <w:r w:rsidR="00627DAA">
        <w:t xml:space="preserve"> item </w:t>
      </w:r>
      <w:proofErr w:type="spellStart"/>
      <w:r w:rsidR="00627DAA">
        <w:t>trở</w:t>
      </w:r>
      <w:proofErr w:type="spellEnd"/>
      <w:r w:rsidR="00627DAA">
        <w:t xml:space="preserve"> </w:t>
      </w:r>
      <w:proofErr w:type="spellStart"/>
      <w:r w:rsidR="00627DAA">
        <w:t>nên</w:t>
      </w:r>
      <w:proofErr w:type="spellEnd"/>
      <w:r w:rsidR="00627DAA">
        <w:t xml:space="preserve"> </w:t>
      </w:r>
      <w:proofErr w:type="spellStart"/>
      <w:r w:rsidR="00627DAA">
        <w:t>phổ</w:t>
      </w:r>
      <w:proofErr w:type="spellEnd"/>
      <w:r w:rsidR="00627DAA">
        <w:t xml:space="preserve"> </w:t>
      </w:r>
      <w:proofErr w:type="spellStart"/>
      <w:r w:rsidR="00627DAA">
        <w:t>biến</w:t>
      </w:r>
      <w:proofErr w:type="spellEnd"/>
      <w:r w:rsidR="00627DAA">
        <w:t xml:space="preserve"> </w:t>
      </w:r>
      <w:proofErr w:type="spellStart"/>
      <w:r w:rsidR="00627DAA">
        <w:t>một</w:t>
      </w:r>
      <w:proofErr w:type="spellEnd"/>
      <w:r w:rsidR="00627DAA">
        <w:t xml:space="preserve"> </w:t>
      </w:r>
      <w:proofErr w:type="spellStart"/>
      <w:r w:rsidR="00627DAA">
        <w:t>cách</w:t>
      </w:r>
      <w:proofErr w:type="spellEnd"/>
      <w:r w:rsidR="00627DAA">
        <w:t xml:space="preserve"> </w:t>
      </w:r>
      <w:proofErr w:type="spellStart"/>
      <w:r w:rsidR="00627DAA">
        <w:t>bất</w:t>
      </w:r>
      <w:proofErr w:type="spellEnd"/>
      <w:r w:rsidR="00627DAA">
        <w:t xml:space="preserve"> </w:t>
      </w:r>
      <w:proofErr w:type="spellStart"/>
      <w:r w:rsidR="00627DAA">
        <w:t>bình</w:t>
      </w:r>
      <w:proofErr w:type="spellEnd"/>
      <w:r w:rsidR="00627DAA">
        <w:t xml:space="preserve"> </w:t>
      </w:r>
      <w:proofErr w:type="spellStart"/>
      <w:r w:rsidR="00627DAA">
        <w:t>thường</w:t>
      </w:r>
      <w:proofErr w:type="spellEnd"/>
      <w:r>
        <w:t xml:space="preserve"> (</w:t>
      </w:r>
      <w:r w:rsidR="00627DAA">
        <w:t>i</w:t>
      </w:r>
      <w:r w:rsidR="00627DAA" w:rsidRPr="00BD3B87">
        <w:rPr>
          <w:vertAlign w:val="subscript"/>
        </w:rPr>
        <w:t>s</w:t>
      </w:r>
      <w:r w:rsidR="00627DAA">
        <w:t xml:space="preserve"> </w:t>
      </w:r>
      <w:r>
        <w:t xml:space="preserve">= </w:t>
      </w:r>
      <w:proofErr w:type="spellStart"/>
      <w:r>
        <w:t>tối</w:t>
      </w:r>
      <w:proofErr w:type="spellEnd"/>
      <w:r>
        <w:t xml:space="preserve"> </w:t>
      </w:r>
      <w:proofErr w:type="spellStart"/>
      <w:r>
        <w:t>đa</w:t>
      </w:r>
      <w:proofErr w:type="spellEnd"/>
      <w:r>
        <w:t xml:space="preserve">, </w:t>
      </w:r>
      <w:r w:rsidR="00627DAA">
        <w:t>i</w:t>
      </w:r>
      <w:r w:rsidR="00627DAA" w:rsidRPr="00BD3B87">
        <w:rPr>
          <w:vertAlign w:val="subscript"/>
        </w:rPr>
        <w:t>f</w:t>
      </w:r>
      <w:r w:rsidR="00627DAA">
        <w:t xml:space="preserve"> </w:t>
      </w:r>
      <w:r>
        <w:t xml:space="preserve">= </w:t>
      </w:r>
      <w:proofErr w:type="spellStart"/>
      <w:r>
        <w:t>tối</w:t>
      </w:r>
      <w:proofErr w:type="spellEnd"/>
      <w:r>
        <w:t xml:space="preserve"> </w:t>
      </w:r>
      <w:proofErr w:type="spellStart"/>
      <w:r>
        <w:t>thiểu</w:t>
      </w:r>
      <w:proofErr w:type="spellEnd"/>
      <w:r>
        <w:t xml:space="preserve">, </w:t>
      </w:r>
      <w:r w:rsidR="00627DAA">
        <w:t>i</w:t>
      </w:r>
      <w:r w:rsidR="00627DAA" w:rsidRPr="00BD3B87">
        <w:rPr>
          <w:vertAlign w:val="subscript"/>
        </w:rPr>
        <w:t>t</w:t>
      </w:r>
      <w:r w:rsidR="00627DAA">
        <w:t xml:space="preserve"> </w:t>
      </w:r>
      <w:r>
        <w:t xml:space="preserve">= </w:t>
      </w:r>
      <w:proofErr w:type="spellStart"/>
      <w:r>
        <w:t>tối</w:t>
      </w:r>
      <w:proofErr w:type="spellEnd"/>
      <w:r>
        <w:t xml:space="preserve"> </w:t>
      </w:r>
      <w:proofErr w:type="spellStart"/>
      <w:r>
        <w:t>đa</w:t>
      </w:r>
      <w:proofErr w:type="spellEnd"/>
      <w:r>
        <w:t>).</w:t>
      </w:r>
      <w:bookmarkStart w:id="20" w:name="_GoBack"/>
      <w:bookmarkEnd w:id="20"/>
    </w:p>
    <w:p w14:paraId="202E744E" w14:textId="77777777" w:rsidR="00357705" w:rsidRDefault="00357705" w:rsidP="000A21DE">
      <w:pPr>
        <w:pStyle w:val="Nidungvnbn"/>
      </w:pPr>
    </w:p>
    <w:p w14:paraId="3BA4F9AA" w14:textId="4883956F" w:rsidR="00421EAC" w:rsidRDefault="00421EAC" w:rsidP="00421EAC">
      <w:pPr>
        <w:pStyle w:val="Tiumccp2"/>
        <w:numPr>
          <w:ilvl w:val="2"/>
          <w:numId w:val="1"/>
        </w:numPr>
      </w:pPr>
      <w:r>
        <w:t>Bandwagon attack (Popular attack)</w:t>
      </w:r>
    </w:p>
    <w:p w14:paraId="7B089538" w14:textId="2D184E8E" w:rsidR="000A21DE" w:rsidRDefault="00F04F3C" w:rsidP="00FD7541">
      <w:pPr>
        <w:pStyle w:val="Nidungvnbn"/>
      </w:pPr>
      <w:proofErr w:type="spellStart"/>
      <w:r w:rsidRPr="00F04F3C">
        <w:t>Mục</w:t>
      </w:r>
      <w:proofErr w:type="spellEnd"/>
      <w:r w:rsidRPr="00F04F3C">
        <w:t xml:space="preserve"> </w:t>
      </w:r>
      <w:proofErr w:type="spellStart"/>
      <w:r w:rsidRPr="00F04F3C">
        <w:t>tiêu</w:t>
      </w:r>
      <w:proofErr w:type="spellEnd"/>
      <w:r w:rsidRPr="00F04F3C">
        <w:t xml:space="preserve"> </w:t>
      </w:r>
      <w:proofErr w:type="spellStart"/>
      <w:r w:rsidRPr="00F04F3C">
        <w:t>của</w:t>
      </w:r>
      <w:proofErr w:type="spellEnd"/>
      <w:r w:rsidRPr="00F04F3C">
        <w:t xml:space="preserve"> </w:t>
      </w:r>
      <w:proofErr w:type="spellStart"/>
      <w:r w:rsidRPr="00F04F3C">
        <w:t>cuộc</w:t>
      </w:r>
      <w:proofErr w:type="spellEnd"/>
      <w:r w:rsidRPr="00F04F3C">
        <w:t xml:space="preserve"> </w:t>
      </w:r>
      <w:proofErr w:type="spellStart"/>
      <w:r w:rsidRPr="00F04F3C">
        <w:t>tấn</w:t>
      </w:r>
      <w:proofErr w:type="spellEnd"/>
      <w:r w:rsidRPr="00F04F3C">
        <w:t xml:space="preserve"> </w:t>
      </w:r>
      <w:proofErr w:type="spellStart"/>
      <w:r w:rsidRPr="00F04F3C">
        <w:t>công</w:t>
      </w:r>
      <w:proofErr w:type="spellEnd"/>
      <w:r w:rsidRPr="00F04F3C">
        <w:t xml:space="preserve"> bandwagon </w:t>
      </w:r>
      <w:proofErr w:type="spellStart"/>
      <w:r w:rsidRPr="00F04F3C">
        <w:t>là</w:t>
      </w:r>
      <w:proofErr w:type="spellEnd"/>
      <w:r w:rsidRPr="00F04F3C">
        <w:t xml:space="preserve"> </w:t>
      </w:r>
      <w:proofErr w:type="spellStart"/>
      <w:r w:rsidR="00367CA4">
        <w:t>tạo</w:t>
      </w:r>
      <w:proofErr w:type="spellEnd"/>
      <w:r w:rsidR="00367CA4">
        <w:t xml:space="preserve"> </w:t>
      </w:r>
      <w:proofErr w:type="spellStart"/>
      <w:r w:rsidR="00367CA4">
        <w:t>mối</w:t>
      </w:r>
      <w:proofErr w:type="spellEnd"/>
      <w:r w:rsidR="00367CA4">
        <w:t xml:space="preserve"> </w:t>
      </w:r>
      <w:proofErr w:type="spellStart"/>
      <w:r w:rsidRPr="00F04F3C">
        <w:t>liên</w:t>
      </w:r>
      <w:proofErr w:type="spellEnd"/>
      <w:r w:rsidRPr="00F04F3C">
        <w:t xml:space="preserve"> </w:t>
      </w:r>
      <w:proofErr w:type="spellStart"/>
      <w:r w:rsidRPr="00F04F3C">
        <w:t>kết</w:t>
      </w:r>
      <w:proofErr w:type="spellEnd"/>
      <w:r w:rsidRPr="00F04F3C">
        <w:t xml:space="preserve"> </w:t>
      </w:r>
      <w:r w:rsidR="00367CA4">
        <w:t>(</w:t>
      </w:r>
      <w:proofErr w:type="spellStart"/>
      <w:r w:rsidR="00367CA4">
        <w:t>tạo</w:t>
      </w:r>
      <w:proofErr w:type="spellEnd"/>
      <w:r w:rsidR="00367CA4">
        <w:t xml:space="preserve"> </w:t>
      </w:r>
      <w:proofErr w:type="spellStart"/>
      <w:r w:rsidR="00367CA4">
        <w:t>sự</w:t>
      </w:r>
      <w:proofErr w:type="spellEnd"/>
      <w:r w:rsidR="00367CA4">
        <w:t xml:space="preserve"> </w:t>
      </w:r>
      <w:proofErr w:type="spellStart"/>
      <w:r w:rsidR="00367CA4">
        <w:t>ảnh</w:t>
      </w:r>
      <w:proofErr w:type="spellEnd"/>
      <w:r w:rsidR="00367CA4">
        <w:t xml:space="preserve"> </w:t>
      </w:r>
      <w:proofErr w:type="spellStart"/>
      <w:r w:rsidR="00367CA4">
        <w:t>hưởng</w:t>
      </w:r>
      <w:proofErr w:type="spellEnd"/>
      <w:r w:rsidR="00367CA4">
        <w:t xml:space="preserve">) </w:t>
      </w:r>
      <w:proofErr w:type="spellStart"/>
      <w:r w:rsidR="00367CA4">
        <w:t>từ</w:t>
      </w:r>
      <w:proofErr w:type="spellEnd"/>
      <w:r w:rsidR="00367CA4">
        <w:t xml:space="preserve"> </w:t>
      </w:r>
      <w:proofErr w:type="spellStart"/>
      <w:r w:rsidR="00367CA4">
        <w:t>các</w:t>
      </w:r>
      <w:proofErr w:type="spellEnd"/>
      <w:r w:rsidR="00367CA4">
        <w:t xml:space="preserve"> item</w:t>
      </w:r>
      <w:r w:rsidRPr="00F04F3C">
        <w:t xml:space="preserve"> </w:t>
      </w:r>
      <w:proofErr w:type="spellStart"/>
      <w:r w:rsidRPr="00F04F3C">
        <w:t>bị</w:t>
      </w:r>
      <w:proofErr w:type="spellEnd"/>
      <w:r w:rsidRPr="00F04F3C">
        <w:t xml:space="preserve"> </w:t>
      </w:r>
      <w:proofErr w:type="spellStart"/>
      <w:r w:rsidRPr="00F04F3C">
        <w:t>tấn</w:t>
      </w:r>
      <w:proofErr w:type="spellEnd"/>
      <w:r w:rsidRPr="00F04F3C">
        <w:t xml:space="preserve"> </w:t>
      </w:r>
      <w:proofErr w:type="spellStart"/>
      <w:r w:rsidRPr="00F04F3C">
        <w:t>công</w:t>
      </w:r>
      <w:proofErr w:type="spellEnd"/>
      <w:r w:rsidRPr="00F04F3C">
        <w:t xml:space="preserve"> </w:t>
      </w:r>
      <w:proofErr w:type="spellStart"/>
      <w:r w:rsidR="00367CA4">
        <w:t>đến</w:t>
      </w:r>
      <w:proofErr w:type="spellEnd"/>
      <w:r w:rsidRPr="00F04F3C">
        <w:t xml:space="preserve"> </w:t>
      </w:r>
      <w:proofErr w:type="spellStart"/>
      <w:r w:rsidRPr="00F04F3C">
        <w:t>một</w:t>
      </w:r>
      <w:proofErr w:type="spellEnd"/>
      <w:r w:rsidRPr="00F04F3C">
        <w:t xml:space="preserve"> </w:t>
      </w:r>
      <w:proofErr w:type="spellStart"/>
      <w:r w:rsidRPr="00F04F3C">
        <w:t>số</w:t>
      </w:r>
      <w:proofErr w:type="spellEnd"/>
      <w:r w:rsidRPr="00F04F3C">
        <w:t xml:space="preserve"> </w:t>
      </w:r>
      <w:proofErr w:type="spellStart"/>
      <w:r w:rsidRPr="00F04F3C">
        <w:t>lượng</w:t>
      </w:r>
      <w:proofErr w:type="spellEnd"/>
      <w:r w:rsidRPr="00F04F3C">
        <w:t xml:space="preserve"> </w:t>
      </w:r>
      <w:proofErr w:type="spellStart"/>
      <w:r w:rsidRPr="00F04F3C">
        <w:t>nhỏ</w:t>
      </w:r>
      <w:proofErr w:type="spellEnd"/>
      <w:r w:rsidRPr="00F04F3C">
        <w:t xml:space="preserve"> </w:t>
      </w:r>
      <w:proofErr w:type="spellStart"/>
      <w:r w:rsidR="00367CA4">
        <w:t>các</w:t>
      </w:r>
      <w:proofErr w:type="spellEnd"/>
      <w:r w:rsidR="00367CA4">
        <w:t xml:space="preserve"> item</w:t>
      </w:r>
      <w:r w:rsidRPr="00F04F3C">
        <w:t xml:space="preserve"> </w:t>
      </w:r>
      <w:proofErr w:type="spellStart"/>
      <w:r w:rsidR="00367CA4">
        <w:t>khác</w:t>
      </w:r>
      <w:proofErr w:type="spellEnd"/>
      <w:r w:rsidR="00367CA4">
        <w:t xml:space="preserve"> </w:t>
      </w:r>
      <w:proofErr w:type="spellStart"/>
      <w:r w:rsidRPr="00F04F3C">
        <w:t>được</w:t>
      </w:r>
      <w:proofErr w:type="spellEnd"/>
      <w:r w:rsidRPr="00F04F3C">
        <w:t xml:space="preserve"> </w:t>
      </w:r>
      <w:proofErr w:type="spellStart"/>
      <w:r w:rsidRPr="00F04F3C">
        <w:t>đánh</w:t>
      </w:r>
      <w:proofErr w:type="spellEnd"/>
      <w:r w:rsidRPr="00F04F3C">
        <w:t xml:space="preserve"> </w:t>
      </w:r>
      <w:proofErr w:type="spellStart"/>
      <w:r w:rsidRPr="00F04F3C">
        <w:t>giá</w:t>
      </w:r>
      <w:proofErr w:type="spellEnd"/>
      <w:r w:rsidRPr="00F04F3C">
        <w:t xml:space="preserve"> </w:t>
      </w:r>
      <w:proofErr w:type="spellStart"/>
      <w:r w:rsidRPr="00F04F3C">
        <w:t>thường</w:t>
      </w:r>
      <w:proofErr w:type="spellEnd"/>
      <w:r w:rsidRPr="00F04F3C">
        <w:t xml:space="preserve"> </w:t>
      </w:r>
      <w:proofErr w:type="spellStart"/>
      <w:r w:rsidRPr="00F04F3C">
        <w:t>xuyên</w:t>
      </w:r>
      <w:proofErr w:type="spellEnd"/>
      <w:r w:rsidR="00367CA4">
        <w:t xml:space="preserve"> </w:t>
      </w:r>
      <w:proofErr w:type="spellStart"/>
      <w:r w:rsidR="00367CA4">
        <w:t>hoặc</w:t>
      </w:r>
      <w:proofErr w:type="spellEnd"/>
      <w:r w:rsidR="00367CA4">
        <w:t xml:space="preserve"> </w:t>
      </w:r>
      <w:proofErr w:type="spellStart"/>
      <w:r w:rsidR="00367CA4">
        <w:t>có</w:t>
      </w:r>
      <w:proofErr w:type="spellEnd"/>
      <w:r w:rsidR="00367CA4">
        <w:t xml:space="preserve"> </w:t>
      </w:r>
      <w:proofErr w:type="spellStart"/>
      <w:r w:rsidR="00367CA4">
        <w:t>tính</w:t>
      </w:r>
      <w:proofErr w:type="spellEnd"/>
      <w:r w:rsidR="00367CA4">
        <w:t xml:space="preserve"> </w:t>
      </w:r>
      <w:proofErr w:type="spellStart"/>
      <w:r w:rsidR="00367CA4">
        <w:t>liên</w:t>
      </w:r>
      <w:proofErr w:type="spellEnd"/>
      <w:r w:rsidR="00367CA4">
        <w:t xml:space="preserve"> </w:t>
      </w:r>
      <w:proofErr w:type="spellStart"/>
      <w:r w:rsidR="00367CA4">
        <w:t>quan</w:t>
      </w:r>
      <w:proofErr w:type="spellEnd"/>
      <w:r w:rsidR="00367CA4">
        <w:t xml:space="preserve"> </w:t>
      </w:r>
      <w:proofErr w:type="spellStart"/>
      <w:r w:rsidR="00367CA4">
        <w:t>đến</w:t>
      </w:r>
      <w:proofErr w:type="spellEnd"/>
      <w:r w:rsidR="00367CA4">
        <w:t xml:space="preserve"> item </w:t>
      </w:r>
      <w:proofErr w:type="spellStart"/>
      <w:r w:rsidR="00367CA4">
        <w:t>bị</w:t>
      </w:r>
      <w:proofErr w:type="spellEnd"/>
      <w:r w:rsidR="00367CA4">
        <w:t xml:space="preserve"> </w:t>
      </w:r>
      <w:proofErr w:type="spellStart"/>
      <w:r w:rsidR="00367CA4">
        <w:t>tấn</w:t>
      </w:r>
      <w:proofErr w:type="spellEnd"/>
      <w:r w:rsidR="00367CA4">
        <w:t xml:space="preserve"> </w:t>
      </w:r>
      <w:proofErr w:type="spellStart"/>
      <w:r w:rsidR="00367CA4">
        <w:t>công</w:t>
      </w:r>
      <w:proofErr w:type="spellEnd"/>
      <w:r w:rsidRPr="00F04F3C">
        <w:t>.</w:t>
      </w:r>
    </w:p>
    <w:p w14:paraId="362BC22A" w14:textId="77777777" w:rsidR="006C56C8" w:rsidRDefault="006C56C8" w:rsidP="006C56C8">
      <w:pPr>
        <w:pStyle w:val="Nidungvnbn"/>
      </w:pPr>
      <w:proofErr w:type="spellStart"/>
      <w:r>
        <w:t>Mô</w:t>
      </w:r>
      <w:proofErr w:type="spellEnd"/>
      <w:r>
        <w:t xml:space="preserve"> </w:t>
      </w:r>
      <w:proofErr w:type="spellStart"/>
      <w:r>
        <w:t>hình</w:t>
      </w:r>
      <w:proofErr w:type="spellEnd"/>
      <w:r>
        <w:t xml:space="preserve"> </w:t>
      </w:r>
      <w:proofErr w:type="spellStart"/>
      <w:r>
        <w:t>của</w:t>
      </w:r>
      <w:proofErr w:type="spellEnd"/>
      <w:r>
        <w:t xml:space="preserve"> average attack </w:t>
      </w:r>
      <w:proofErr w:type="spellStart"/>
      <w:r>
        <w:t>như</w:t>
      </w:r>
      <w:proofErr w:type="spellEnd"/>
      <w:r>
        <w:t xml:space="preserve"> </w:t>
      </w:r>
      <w:proofErr w:type="spellStart"/>
      <w:r>
        <w:t>sau</w:t>
      </w:r>
      <w:proofErr w:type="spellEnd"/>
      <w:r>
        <w:t>:</w:t>
      </w:r>
    </w:p>
    <w:p w14:paraId="47C4A65D" w14:textId="2AF53501" w:rsidR="006C56C8" w:rsidRPr="0063293E" w:rsidRDefault="006C56C8" w:rsidP="006C56C8">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bw</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bw</m:t>
                  </m:r>
                </m:sub>
              </m:sSub>
            </m:e>
          </m:d>
        </m:oMath>
      </m:oMathPara>
    </w:p>
    <w:p w14:paraId="5E2F2735" w14:textId="77777777" w:rsidR="006C56C8" w:rsidRDefault="006C56C8" w:rsidP="006C56C8">
      <w:pPr>
        <w:pStyle w:val="Nidungvnbn"/>
      </w:pPr>
      <w:proofErr w:type="spellStart"/>
      <w:r>
        <w:t>Trong</w:t>
      </w:r>
      <w:proofErr w:type="spellEnd"/>
      <w:r>
        <w:t xml:space="preserve"> </w:t>
      </w:r>
      <w:proofErr w:type="spellStart"/>
      <w:r>
        <w:t>đó</w:t>
      </w:r>
      <w:proofErr w:type="spellEnd"/>
      <w:r>
        <w:t>:</w:t>
      </w:r>
    </w:p>
    <w:p w14:paraId="52000BE5" w14:textId="6A22646A" w:rsidR="006C56C8" w:rsidRDefault="006C56C8" w:rsidP="006C56C8">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S</m:t>
            </m:r>
          </m:sub>
        </m:sSub>
      </m:oMath>
      <w:r>
        <w:t xml:space="preserve"> </w:t>
      </w:r>
      <w:proofErr w:type="spellStart"/>
      <w:r>
        <w:t>là</w:t>
      </w:r>
      <w:proofErr w:type="spellEnd"/>
      <w:r>
        <w:t xml:space="preserve"> </w:t>
      </w:r>
      <w:proofErr w:type="spellStart"/>
      <w:r>
        <w:t>tập</w:t>
      </w:r>
      <w:proofErr w:type="spellEnd"/>
      <w:r>
        <w:t xml:space="preserve"> </w:t>
      </w:r>
      <w:proofErr w:type="spellStart"/>
      <w:r>
        <w:t>các</w:t>
      </w:r>
      <w:proofErr w:type="spellEnd"/>
      <w:r>
        <w:t xml:space="preserve"> item </w:t>
      </w:r>
      <w:proofErr w:type="spellStart"/>
      <w:r>
        <w:t>được</w:t>
      </w:r>
      <w:proofErr w:type="spellEnd"/>
      <w:r>
        <w:t xml:space="preserve"> </w:t>
      </w:r>
      <w:proofErr w:type="spellStart"/>
      <w:r>
        <w:t>chọn</w:t>
      </w:r>
      <w:proofErr w:type="spellEnd"/>
      <w:r>
        <w:t xml:space="preserve"> </w:t>
      </w:r>
      <w:proofErr w:type="spellStart"/>
      <w:r>
        <w:t>để</w:t>
      </w:r>
      <w:proofErr w:type="spellEnd"/>
      <w:r>
        <w:t xml:space="preserve"> </w:t>
      </w:r>
      <w:proofErr w:type="spellStart"/>
      <w:r>
        <w:t>tấn</w:t>
      </w:r>
      <w:proofErr w:type="spellEnd"/>
      <w:r>
        <w:t xml:space="preserve"> </w:t>
      </w:r>
      <w:proofErr w:type="spellStart"/>
      <w:r>
        <w:t>công</w:t>
      </w:r>
      <w:proofErr w:type="spellEnd"/>
      <w:r>
        <w:t>.</w:t>
      </w:r>
      <w:r>
        <w:t xml:space="preserve"> </w:t>
      </w:r>
      <w:proofErr w:type="spellStart"/>
      <w:r>
        <w:t>Các</w:t>
      </w:r>
      <w:proofErr w:type="spellEnd"/>
      <w:r>
        <w:t xml:space="preserve"> item </w:t>
      </w:r>
      <w:proofErr w:type="spellStart"/>
      <w:r>
        <w:t>này</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lớn</w:t>
      </w:r>
      <w:proofErr w:type="spellEnd"/>
      <w:r>
        <w:t xml:space="preserve"> </w:t>
      </w:r>
      <w:proofErr w:type="spellStart"/>
      <w:r>
        <w:t>trong</w:t>
      </w:r>
      <w:proofErr w:type="spellEnd"/>
      <w:r>
        <w:t xml:space="preserve"> </w:t>
      </w:r>
      <m:oMath>
        <m:sSub>
          <m:sSubPr>
            <m:ctrlPr>
              <w:rPr>
                <w:rFonts w:ascii="Cambria Math" w:hAnsi="Cambria Math"/>
                <w:i/>
              </w:rPr>
            </m:ctrlPr>
          </m:sSubPr>
          <m:e>
            <m:r>
              <w:rPr>
                <w:rFonts w:ascii="Cambria Math" w:hAnsi="Cambria Math"/>
              </w:rPr>
              <m:t>χ</m:t>
            </m:r>
          </m:e>
          <m:sub>
            <m:r>
              <w:rPr>
                <w:rFonts w:ascii="Cambria Math" w:hAnsi="Cambria Math"/>
              </w:rPr>
              <m:t>bw</m:t>
            </m:r>
          </m:sub>
        </m:sSub>
      </m:oMath>
      <w:r>
        <w:t xml:space="preserve">. </w:t>
      </w:r>
      <w:proofErr w:type="spellStart"/>
      <w:r>
        <w:t>Tập</w:t>
      </w:r>
      <w:proofErr w:type="spellEnd"/>
      <w:r>
        <w:t xml:space="preserve"> I</w:t>
      </w:r>
      <w:r w:rsidRPr="00D92C3C">
        <w:rPr>
          <w:vertAlign w:val="subscript"/>
        </w:rPr>
        <w:t>S</w:t>
      </w:r>
      <w:r>
        <w:t xml:space="preserve"> </w:t>
      </w:r>
      <w:proofErr w:type="spellStart"/>
      <w:r>
        <w:t>được</w:t>
      </w:r>
      <w:proofErr w:type="spellEnd"/>
      <w:r>
        <w:t xml:space="preserve"> </w:t>
      </w:r>
      <w:proofErr w:type="spellStart"/>
      <w:r>
        <w:t>chọn</w:t>
      </w:r>
      <w:proofErr w:type="spellEnd"/>
      <w:r>
        <w:t xml:space="preserve"> </w:t>
      </w:r>
      <w:proofErr w:type="spellStart"/>
      <w:r>
        <w:t>sao</w:t>
      </w:r>
      <w:proofErr w:type="spellEnd"/>
      <w:r>
        <w:t xml:space="preserve"> </w:t>
      </w:r>
      <w:proofErr w:type="spellStart"/>
      <w:r>
        <w:t>cho</w:t>
      </w:r>
      <w:proofErr w:type="spellEnd"/>
      <w:r w:rsidR="00D92C3C">
        <w:t xml:space="preserve"> </w:t>
      </w:r>
      <w:proofErr w:type="spellStart"/>
      <w:r w:rsidR="00D92C3C">
        <w:t>khả</w:t>
      </w:r>
      <w:proofErr w:type="spellEnd"/>
      <w:r w:rsidR="00D92C3C">
        <w:t xml:space="preserve"> </w:t>
      </w:r>
      <w:proofErr w:type="spellStart"/>
      <w:r w:rsidR="00D92C3C">
        <w:t>năng</w:t>
      </w:r>
      <w:proofErr w:type="spellEnd"/>
      <w:r w:rsidR="00D92C3C">
        <w:t xml:space="preserve"> </w:t>
      </w:r>
      <w:proofErr w:type="spellStart"/>
      <w:r w:rsidR="00D92C3C">
        <w:t>xảy</w:t>
      </w:r>
      <w:proofErr w:type="spellEnd"/>
      <w:r w:rsidR="00D92C3C">
        <w:t xml:space="preserve"> ra </w:t>
      </w:r>
      <w:proofErr w:type="spellStart"/>
      <w:r w:rsidR="00D92C3C">
        <w:t>cao</w:t>
      </w:r>
      <w:proofErr w:type="spellEnd"/>
      <w:r w:rsidR="00D92C3C">
        <w:t xml:space="preserve"> </w:t>
      </w:r>
      <w:proofErr w:type="spellStart"/>
      <w:r w:rsidR="00D92C3C">
        <w:t>đối</w:t>
      </w:r>
      <w:proofErr w:type="spellEnd"/>
      <w:r w:rsidR="00D92C3C">
        <w:t xml:space="preserve"> </w:t>
      </w:r>
      <w:proofErr w:type="spellStart"/>
      <w:r w:rsidR="00D92C3C">
        <w:t>với</w:t>
      </w:r>
      <w:proofErr w:type="spellEnd"/>
      <w:r w:rsidR="00D92C3C">
        <w:t xml:space="preserve"> </w:t>
      </w:r>
      <w:proofErr w:type="spellStart"/>
      <w:r w:rsidR="00D92C3C">
        <w:t>mỗi</w:t>
      </w:r>
      <w:proofErr w:type="spellEnd"/>
      <w:r>
        <w:t>:</w:t>
      </w:r>
    </w:p>
    <w:p w14:paraId="48C75F89" w14:textId="64EAB92F" w:rsidR="006C56C8" w:rsidRDefault="006C56C8" w:rsidP="006C56C8">
      <w:pPr>
        <w:pStyle w:val="Nidungvnbn"/>
        <w:ind w:left="1440" w:firstLine="0"/>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i,r</m:t>
                      </m:r>
                    </m:e>
                  </m:d>
                  <m:r>
                    <w:rPr>
                      <w:rFonts w:ascii="Cambria Math" w:hAnsi="Cambria Math"/>
                    </w:rPr>
                    <m:t>∈</m:t>
                  </m:r>
                  <m:sSub>
                    <m:sSubPr>
                      <m:ctrlPr>
                        <w:rPr>
                          <w:rFonts w:ascii="Cambria Math" w:hAnsi="Cambria Math"/>
                          <w:i/>
                        </w:rPr>
                      </m:ctrlPr>
                    </m:sSubPr>
                    <m:e>
                      <m:r>
                        <w:rPr>
                          <w:rFonts w:ascii="Cambria Math" w:hAnsi="Cambria Math"/>
                        </w:rPr>
                        <m:t>up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up</m:t>
                      </m:r>
                    </m:e>
                    <m:sub>
                      <m:r>
                        <w:rPr>
                          <w:rFonts w:ascii="Cambria Math" w:hAnsi="Cambria Math"/>
                        </w:rPr>
                        <m:t>j</m:t>
                      </m:r>
                    </m:sub>
                  </m:sSub>
                  <m:r>
                    <w:rPr>
                      <w:rFonts w:ascii="Cambria Math" w:hAnsi="Cambria Math"/>
                    </w:rPr>
                    <m:t>∈UP,r≠null</m:t>
                  </m:r>
                </m:e>
              </m:d>
            </m:e>
          </m:d>
        </m:oMath>
      </m:oMathPara>
    </w:p>
    <w:p w14:paraId="6190479D" w14:textId="7A6D97CB" w:rsidR="00D92C3C" w:rsidRDefault="00D92C3C" w:rsidP="006C56C8">
      <w:pPr>
        <w:pStyle w:val="Nidungvnbn"/>
        <w:numPr>
          <w:ilvl w:val="0"/>
          <w:numId w:val="33"/>
        </w:numPr>
      </w:pPr>
      <m:oMath>
        <m:r>
          <w:rPr>
            <w:rFonts w:ascii="Cambria Math" w:hAnsi="Cambria Math"/>
          </w:rPr>
          <w:lastRenderedPageBreak/>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r>
          <w:rPr>
            <w:rFonts w:ascii="Cambria Math" w:hAnsi="Cambria Math"/>
          </w:rPr>
          <m:t>δ</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w:t>
      </w:r>
      <w:proofErr w:type="spellStart"/>
      <w:r>
        <w:t>với</w:t>
      </w:r>
      <w:proofErr w:type="spellEnd"/>
      <w:r>
        <w:t xml:space="preserve">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R.</w:t>
      </w:r>
    </w:p>
    <w:p w14:paraId="66D542C1" w14:textId="24F6C073" w:rsidR="006C56C8" w:rsidRDefault="00D92C3C" w:rsidP="006C56C8">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F</m:t>
            </m:r>
          </m:sub>
        </m:sSub>
      </m:oMath>
      <w:r>
        <w:t xml:space="preserve"> </w:t>
      </w:r>
      <w:proofErr w:type="spellStart"/>
      <w:r>
        <w:t>là</w:t>
      </w:r>
      <w:proofErr w:type="spellEnd"/>
      <w:r>
        <w:t xml:space="preserve"> </w:t>
      </w:r>
      <w:proofErr w:type="spellStart"/>
      <w:r>
        <w:t>tập</w:t>
      </w:r>
      <w:proofErr w:type="spellEnd"/>
      <w:r>
        <w:t xml:space="preserve"> </w:t>
      </w:r>
      <w:proofErr w:type="spellStart"/>
      <w:r>
        <w:t>các</w:t>
      </w:r>
      <w:proofErr w:type="spellEnd"/>
      <w:r>
        <w:t xml:space="preserve"> item </w:t>
      </w:r>
      <w:proofErr w:type="spellStart"/>
      <w:r>
        <w:t>được</w:t>
      </w:r>
      <w:proofErr w:type="spellEnd"/>
      <w:r>
        <w:t xml:space="preserve"> </w:t>
      </w:r>
      <w:proofErr w:type="spellStart"/>
      <w:r>
        <w:t>chọn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từ</w:t>
      </w:r>
      <w:proofErr w:type="spellEnd"/>
      <w:r>
        <w:t xml:space="preserve"> </w:t>
      </w:r>
      <w:proofErr w:type="spellStart"/>
      <w:r>
        <w:t>tập</w:t>
      </w:r>
      <w:proofErr w:type="spellEnd"/>
      <w:r>
        <w:t xml:space="preserve"> </w:t>
      </w:r>
      <m:oMath>
        <m:r>
          <w:rPr>
            <w:rFonts w:ascii="Cambria Math" w:hAnsi="Cambria Math"/>
          </w:rPr>
          <m:t>I-</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e>
        </m:d>
      </m:oMath>
      <w:r w:rsidR="006C56C8">
        <w:t xml:space="preserve">, ta </w:t>
      </w:r>
      <w:proofErr w:type="spellStart"/>
      <w:r w:rsidR="006C56C8">
        <w:t>đặt</w:t>
      </w:r>
      <w:proofErr w:type="spellEnd"/>
      <w:r w:rsidR="006C56C8">
        <w:t xml:space="preserve"> </w:t>
      </w:r>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num>
          <m:den>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den>
        </m:f>
      </m:oMath>
      <w:r w:rsidR="006C56C8">
        <w:t xml:space="preserve"> là </w:t>
      </w:r>
      <w:proofErr w:type="spellStart"/>
      <w:r w:rsidR="006C56C8">
        <w:t>tỉ</w:t>
      </w:r>
      <w:proofErr w:type="spellEnd"/>
      <w:r w:rsidR="006C56C8">
        <w:t xml:space="preserve"> </w:t>
      </w:r>
      <w:proofErr w:type="spellStart"/>
      <w:r w:rsidR="006C56C8">
        <w:t>lệ</w:t>
      </w:r>
      <w:proofErr w:type="spellEnd"/>
      <w:r w:rsidR="006C56C8">
        <w:t xml:space="preserve"> </w:t>
      </w:r>
      <w:proofErr w:type="spellStart"/>
      <w:r w:rsidR="006C56C8">
        <w:t>các</w:t>
      </w:r>
      <w:proofErr w:type="spellEnd"/>
      <w:r w:rsidR="006C56C8">
        <w:t xml:space="preserve"> item filler </w:t>
      </w:r>
      <w:proofErr w:type="spellStart"/>
      <w:r w:rsidR="006C56C8">
        <w:t>được</w:t>
      </w:r>
      <w:proofErr w:type="spellEnd"/>
      <w:r w:rsidR="006C56C8">
        <w:t xml:space="preserve"> </w:t>
      </w:r>
      <w:proofErr w:type="spellStart"/>
      <w:r>
        <w:t>định</w:t>
      </w:r>
      <w:proofErr w:type="spellEnd"/>
      <w:r>
        <w:t xml:space="preserve"> </w:t>
      </w:r>
      <w:proofErr w:type="spellStart"/>
      <w:r>
        <w:t>nghĩa</w:t>
      </w:r>
      <w:proofErr w:type="spellEnd"/>
      <w:r w:rsidR="006C56C8">
        <w:t xml:space="preserve"> </w:t>
      </w:r>
      <w:proofErr w:type="spellStart"/>
      <w:r w:rsidR="006C56C8">
        <w:t>trong</w:t>
      </w:r>
      <w:proofErr w:type="spellEnd"/>
      <w:r w:rsidR="006C56C8">
        <w:t xml:space="preserve"> </w:t>
      </w:r>
      <m:oMath>
        <m:sSub>
          <m:sSubPr>
            <m:ctrlPr>
              <w:rPr>
                <w:rFonts w:ascii="Cambria Math" w:hAnsi="Cambria Math"/>
                <w:i/>
              </w:rPr>
            </m:ctrlPr>
          </m:sSubPr>
          <m:e>
            <m:r>
              <w:rPr>
                <w:rFonts w:ascii="Cambria Math" w:hAnsi="Cambria Math"/>
                <w:lang w:val="el-GR"/>
              </w:rPr>
              <m:t>Φ</m:t>
            </m:r>
          </m:e>
          <m:sub>
            <m:r>
              <w:rPr>
                <w:rFonts w:ascii="Cambria Math" w:hAnsi="Cambria Math"/>
              </w:rPr>
              <m:t>bw</m:t>
            </m:r>
          </m:sub>
        </m:sSub>
      </m:oMath>
      <w:r w:rsidR="006C56C8">
        <w:t>.</w:t>
      </w:r>
    </w:p>
    <w:p w14:paraId="1E6EDBE7" w14:textId="344FA0AB" w:rsidR="006C56C8" w:rsidRDefault="006C56C8" w:rsidP="006C56C8">
      <w:pPr>
        <w:pStyle w:val="Nidungvnbn"/>
        <w:numPr>
          <w:ilvl w:val="0"/>
          <w:numId w:val="33"/>
        </w:num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~ℵ</m:t>
        </m:r>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e>
        </m:d>
      </m:oMath>
      <w:r>
        <w:rPr>
          <w:iCs/>
        </w:rPr>
        <w:t xml:space="preserve">, </w:t>
      </w:r>
      <w:proofErr w:type="spellStart"/>
      <w:r>
        <w:rPr>
          <w:iCs/>
        </w:rPr>
        <w:t>với</w:t>
      </w:r>
      <w:proofErr w:type="spellEnd"/>
      <w:r>
        <w:rPr>
          <w:iCs/>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oMath>
      <w:r>
        <w:rPr>
          <w:iCs/>
        </w:rPr>
        <w:t xml:space="preserve"> là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w:proofErr w:type="spellStart"/>
      <w:r>
        <w:rPr>
          <w:iCs/>
        </w:rPr>
        <w:t>trung</w:t>
      </w:r>
      <w:proofErr w:type="spellEnd"/>
      <w:r>
        <w:rPr>
          <w:iCs/>
        </w:rPr>
        <w:t xml:space="preserve"> </w:t>
      </w:r>
      <w:proofErr w:type="spellStart"/>
      <w:r>
        <w:rPr>
          <w:iCs/>
        </w:rPr>
        <w:t>bình</w:t>
      </w:r>
      <w:proofErr w:type="spellEnd"/>
      <w:r>
        <w:rPr>
          <w:iCs/>
        </w:rPr>
        <w:t xml:space="preserve"> </w:t>
      </w:r>
      <w:proofErr w:type="spellStart"/>
      <w:r>
        <w:rPr>
          <w:iCs/>
        </w:rPr>
        <w:t>và</w:t>
      </w:r>
      <w:proofErr w:type="spellEnd"/>
      <w:r>
        <w:rPr>
          <w:iCs/>
        </w:rPr>
        <w:t xml:space="preserve"> </w:t>
      </w:r>
      <w:proofErr w:type="spellStart"/>
      <w:r>
        <w:rPr>
          <w:iCs/>
        </w:rPr>
        <w:t>độ</w:t>
      </w:r>
      <w:proofErr w:type="spellEnd"/>
      <w:r>
        <w:rPr>
          <w:iCs/>
        </w:rPr>
        <w:t xml:space="preserve"> </w:t>
      </w:r>
      <w:proofErr w:type="spellStart"/>
      <w:r>
        <w:rPr>
          <w:iCs/>
        </w:rPr>
        <w:t>lệch</w:t>
      </w:r>
      <w:proofErr w:type="spellEnd"/>
      <w:r>
        <w:rPr>
          <w:iCs/>
        </w:rPr>
        <w:t xml:space="preserve"> </w:t>
      </w:r>
      <w:proofErr w:type="spellStart"/>
      <w:r>
        <w:rPr>
          <w:iCs/>
        </w:rPr>
        <w:t>chuẩn</w:t>
      </w:r>
      <w:proofErr w:type="spellEnd"/>
      <w:r>
        <w:rPr>
          <w:iCs/>
        </w:rPr>
        <w:t xml:space="preserve"> </w:t>
      </w:r>
      <w:proofErr w:type="spellStart"/>
      <w:r>
        <w:rPr>
          <w:iCs/>
        </w:rPr>
        <w:t>của</w:t>
      </w:r>
      <w:proofErr w:type="spellEnd"/>
      <w:r>
        <w:rPr>
          <w:iCs/>
        </w:rPr>
        <w:t xml:space="preserve">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w:proofErr w:type="spellStart"/>
      <w:r>
        <w:rPr>
          <w:iCs/>
        </w:rPr>
        <w:t>đánh</w:t>
      </w:r>
      <w:proofErr w:type="spellEnd"/>
      <w:r>
        <w:rPr>
          <w:iCs/>
        </w:rPr>
        <w:t xml:space="preserve"> </w:t>
      </w:r>
      <w:proofErr w:type="spellStart"/>
      <w:r>
        <w:rPr>
          <w:iCs/>
        </w:rPr>
        <w:t>giá</w:t>
      </w:r>
      <w:proofErr w:type="spellEnd"/>
      <w:r>
        <w:rPr>
          <w:iCs/>
        </w:rPr>
        <w:t xml:space="preserve">, </w:t>
      </w:r>
      <w:proofErr w:type="spellStart"/>
      <w:r>
        <w:rPr>
          <w:iCs/>
        </w:rPr>
        <w:t>tức</w:t>
      </w:r>
      <w:proofErr w:type="spellEnd"/>
      <w:r>
        <w:rPr>
          <w:iCs/>
        </w:rPr>
        <w:t xml:space="preserve"> </w:t>
      </w:r>
      <w:proofErr w:type="spellStart"/>
      <w:r>
        <w:rPr>
          <w:iCs/>
        </w:rPr>
        <w:t>là</w:t>
      </w:r>
      <w:proofErr w:type="spellEnd"/>
      <w:r>
        <w:rPr>
          <w:iCs/>
        </w:rPr>
        <w:t xml:space="preserve"> </w:t>
      </w:r>
      <w:proofErr w:type="spellStart"/>
      <w:r>
        <w:rPr>
          <w:iCs/>
        </w:rPr>
        <w:t>các</w:t>
      </w:r>
      <w:proofErr w:type="spellEnd"/>
      <w:r>
        <w:rPr>
          <w:iCs/>
        </w:rPr>
        <w:t xml:space="preserve"> </w:t>
      </w:r>
      <w:proofErr w:type="spellStart"/>
      <w:r>
        <w:rPr>
          <w:iCs/>
        </w:rPr>
        <w:t>giá</w:t>
      </w:r>
      <w:proofErr w:type="spellEnd"/>
      <w:r>
        <w:rPr>
          <w:iCs/>
        </w:rPr>
        <w:t xml:space="preserve"> </w:t>
      </w:r>
      <w:proofErr w:type="spellStart"/>
      <w:r>
        <w:rPr>
          <w:iCs/>
        </w:rPr>
        <w:t>trị</w:t>
      </w:r>
      <w:proofErr w:type="spellEnd"/>
      <w:r>
        <w:rPr>
          <w:iCs/>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oMath>
      <w:r>
        <w:t xml:space="preserve"> sẽ </w:t>
      </w:r>
      <w:proofErr w:type="spellStart"/>
      <w:r>
        <w:t>được</w:t>
      </w:r>
      <w:proofErr w:type="spellEnd"/>
      <w:r>
        <w:t xml:space="preserve"> </w:t>
      </w:r>
      <w:proofErr w:type="spellStart"/>
      <w:r>
        <w:t>lấy</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xung</w:t>
      </w:r>
      <w:proofErr w:type="spellEnd"/>
      <w:r>
        <w:t xml:space="preserve"> </w:t>
      </w:r>
      <w:proofErr w:type="spellStart"/>
      <w:r>
        <w:t>quanh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chuẩn</w:t>
      </w:r>
      <w:proofErr w:type="spellEnd"/>
      <w:r>
        <w:t xml:space="preserve"> </w:t>
      </w:r>
      <w:proofErr w:type="spellStart"/>
      <w:r w:rsidR="00D92C3C">
        <w:t>trên</w:t>
      </w:r>
      <w:proofErr w:type="spellEnd"/>
      <w:r w:rsidR="00D92C3C">
        <w:t xml:space="preserve"> </w:t>
      </w:r>
      <w:proofErr w:type="spellStart"/>
      <w:r w:rsidR="00D92C3C">
        <w:t>toàn</w:t>
      </w:r>
      <w:proofErr w:type="spellEnd"/>
      <w:r w:rsidR="00D92C3C">
        <w:t xml:space="preserve"> database</w:t>
      </w:r>
      <w:r>
        <w:t>.</w:t>
      </w:r>
    </w:p>
    <w:p w14:paraId="188A563C" w14:textId="14B8CA55" w:rsidR="00852481" w:rsidRDefault="006C56C8" w:rsidP="00D92C3C">
      <w:pPr>
        <w:pStyle w:val="Nidungvnbn"/>
        <w:numPr>
          <w:ilvl w:val="0"/>
          <w:numId w:val="33"/>
        </w:numPr>
      </w:pPr>
      <m:oMath>
        <m: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w:t>
      </w:r>
    </w:p>
    <w:p w14:paraId="1036D189" w14:textId="211FA499" w:rsidR="00F45F12" w:rsidRDefault="00F45F12" w:rsidP="00F45F12">
      <w:pPr>
        <w:pStyle w:val="Nidungvnbn"/>
      </w:pPr>
      <w:r>
        <w:t xml:space="preserve">Ta </w:t>
      </w:r>
      <w:proofErr w:type="spellStart"/>
      <w:r>
        <w:t>có</w:t>
      </w:r>
      <w:proofErr w:type="spellEnd"/>
      <w:r>
        <w:t xml:space="preserve"> </w:t>
      </w:r>
      <w:proofErr w:type="spellStart"/>
      <w:r>
        <w:t>minh</w:t>
      </w:r>
      <w:proofErr w:type="spellEnd"/>
      <w:r>
        <w:t xml:space="preserve"> </w:t>
      </w:r>
      <w:proofErr w:type="spellStart"/>
      <w:r>
        <w:t>họa</w:t>
      </w:r>
      <w:proofErr w:type="spellEnd"/>
      <w:r>
        <w:t xml:space="preserve"> </w:t>
      </w:r>
      <w:proofErr w:type="spellStart"/>
      <w:r>
        <w:t>cho</w:t>
      </w:r>
      <w:proofErr w:type="spellEnd"/>
      <w:r>
        <w:t xml:space="preserve"> Bandwagon attack </w:t>
      </w:r>
      <w:proofErr w:type="spellStart"/>
      <w:r>
        <w:t>như</w:t>
      </w:r>
      <w:proofErr w:type="spellEnd"/>
      <w:r>
        <w:t xml:space="preserve"> </w:t>
      </w:r>
      <w:proofErr w:type="spellStart"/>
      <w:r>
        <w:t>sau</w:t>
      </w:r>
      <w:proofErr w:type="spellEnd"/>
      <w:r>
        <w:t>:</w:t>
      </w:r>
    </w:p>
    <w:p w14:paraId="55FA423E" w14:textId="1C57A14B" w:rsidR="00F45F12" w:rsidRDefault="00F45F12" w:rsidP="00F45F12">
      <w:pPr>
        <w:pStyle w:val="Nidungvnbn"/>
        <w:jc w:val="center"/>
      </w:pPr>
      <w:r w:rsidRPr="00F45F12">
        <w:drawing>
          <wp:inline distT="0" distB="0" distL="0" distR="0" wp14:anchorId="68A60A2F" wp14:editId="44E18FD4">
            <wp:extent cx="4892464" cy="21566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2464" cy="2156647"/>
                    </a:xfrm>
                    <a:prstGeom prst="rect">
                      <a:avLst/>
                    </a:prstGeom>
                  </pic:spPr>
                </pic:pic>
              </a:graphicData>
            </a:graphic>
          </wp:inline>
        </w:drawing>
      </w:r>
    </w:p>
    <w:p w14:paraId="68D37596" w14:textId="1300D032" w:rsidR="00F45F12" w:rsidRDefault="00F45F12" w:rsidP="00F45F12">
      <w:pPr>
        <w:pStyle w:val="Caption"/>
      </w:pPr>
      <w:proofErr w:type="spellStart"/>
      <w:r>
        <w:t>Hình</w:t>
      </w:r>
      <w:proofErr w:type="spellEnd"/>
      <w:r>
        <w:t xml:space="preserve"> 2.5 </w:t>
      </w:r>
      <w:proofErr w:type="spellStart"/>
      <w:r>
        <w:t>Cấu</w:t>
      </w:r>
      <w:proofErr w:type="spellEnd"/>
      <w:r>
        <w:t xml:space="preserve"> </w:t>
      </w:r>
      <w:proofErr w:type="spellStart"/>
      <w:r>
        <w:t>trúc</w:t>
      </w:r>
      <w:proofErr w:type="spellEnd"/>
      <w:r>
        <w:t xml:space="preserve"> 1 </w:t>
      </w:r>
      <w:proofErr w:type="spellStart"/>
      <w:r>
        <w:t>bộ</w:t>
      </w:r>
      <w:proofErr w:type="spellEnd"/>
      <w:r>
        <w:t xml:space="preserve"> profile </w:t>
      </w:r>
      <w:proofErr w:type="spellStart"/>
      <w:r>
        <w:t>dùng</w:t>
      </w:r>
      <w:proofErr w:type="spellEnd"/>
      <w:r>
        <w:t xml:space="preserve"> </w:t>
      </w:r>
      <w:proofErr w:type="spellStart"/>
      <w:r>
        <w:t>trong</w:t>
      </w:r>
      <w:proofErr w:type="spellEnd"/>
      <w:r>
        <w:t xml:space="preserve"> Bandwagon attack [2]</w:t>
      </w:r>
    </w:p>
    <w:p w14:paraId="213FCE4E" w14:textId="12456206" w:rsidR="00F45F12" w:rsidRPr="00F45F12" w:rsidRDefault="00F45F12" w:rsidP="00F45F12">
      <w:pPr>
        <w:pStyle w:val="Nidungvnbn"/>
      </w:pPr>
      <w:r>
        <w:t xml:space="preserve">Ta </w:t>
      </w:r>
      <w:proofErr w:type="spellStart"/>
      <w:r>
        <w:t>thấy</w:t>
      </w:r>
      <w:proofErr w:type="spellEnd"/>
      <w:r>
        <w:t xml:space="preserve"> qua </w:t>
      </w:r>
      <w:proofErr w:type="spellStart"/>
      <w:r>
        <w:t>hình</w:t>
      </w:r>
      <w:proofErr w:type="spellEnd"/>
      <w:r>
        <w:t xml:space="preserve"> 2.5 </w:t>
      </w:r>
      <w:proofErr w:type="spellStart"/>
      <w:r>
        <w:t>một</w:t>
      </w:r>
      <w:proofErr w:type="spellEnd"/>
      <w:r>
        <w:t xml:space="preserve"> </w:t>
      </w:r>
      <w:proofErr w:type="spellStart"/>
      <w:r>
        <w:t>số</w:t>
      </w:r>
      <w:proofErr w:type="spellEnd"/>
      <w:r>
        <w:t xml:space="preserve"> </w:t>
      </w:r>
      <w:proofErr w:type="spellStart"/>
      <w:r>
        <w:t>điểm</w:t>
      </w:r>
      <w:proofErr w:type="spellEnd"/>
      <w:r>
        <w:t xml:space="preserve"> </w:t>
      </w:r>
      <w:proofErr w:type="spellStart"/>
      <w:r>
        <w:t>như</w:t>
      </w:r>
      <w:proofErr w:type="spellEnd"/>
      <w:r>
        <w:t xml:space="preserve"> </w:t>
      </w:r>
      <w:proofErr w:type="spellStart"/>
      <w:r>
        <w:t>sau</w:t>
      </w:r>
      <w:proofErr w:type="spellEnd"/>
      <w:r>
        <w:t>: I</w:t>
      </w:r>
      <w:r w:rsidRPr="00C56D04">
        <w:rPr>
          <w:vertAlign w:val="subscript"/>
        </w:rPr>
        <w:t>S</w:t>
      </w:r>
      <w:r>
        <w:t xml:space="preserve"> </w:t>
      </w:r>
      <w:proofErr w:type="spellStart"/>
      <w:r>
        <w:t>là</w:t>
      </w:r>
      <w:proofErr w:type="spellEnd"/>
      <w:r>
        <w:t xml:space="preserve"> </w:t>
      </w:r>
      <w:proofErr w:type="spellStart"/>
      <w:r>
        <w:t>tập</w:t>
      </w:r>
      <w:proofErr w:type="spellEnd"/>
      <w:r>
        <w:t xml:space="preserve"> </w:t>
      </w:r>
      <w:proofErr w:type="spellStart"/>
      <w:r>
        <w:t>chứa</w:t>
      </w:r>
      <w:proofErr w:type="spellEnd"/>
      <w:r>
        <w:t xml:space="preserve"> </w:t>
      </w:r>
      <w:proofErr w:type="spellStart"/>
      <w:r>
        <w:t>các</w:t>
      </w:r>
      <w:proofErr w:type="spellEnd"/>
      <w:r>
        <w:t xml:space="preserve"> item </w:t>
      </w:r>
      <w:proofErr w:type="spellStart"/>
      <w:r>
        <w:t>có</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nhiều</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I</w:t>
      </w:r>
      <w:r w:rsidRPr="00C56D04">
        <w:rPr>
          <w:vertAlign w:val="subscript"/>
        </w:rPr>
        <w:t>F</w:t>
      </w:r>
      <w:r>
        <w:t xml:space="preserve"> </w:t>
      </w:r>
      <w:proofErr w:type="spellStart"/>
      <w:r>
        <w:t>là</w:t>
      </w:r>
      <w:proofErr w:type="spellEnd"/>
      <w:r>
        <w:t xml:space="preserve"> </w:t>
      </w:r>
      <w:proofErr w:type="spellStart"/>
      <w:r>
        <w:t>tập</w:t>
      </w:r>
      <w:proofErr w:type="spellEnd"/>
      <w:r>
        <w:t xml:space="preserve"> </w:t>
      </w:r>
      <w:proofErr w:type="spellStart"/>
      <w:r>
        <w:t>chứa</w:t>
      </w:r>
      <w:proofErr w:type="spellEnd"/>
      <w:r>
        <w:t xml:space="preserve"> item filler </w:t>
      </w:r>
      <w:proofErr w:type="spellStart"/>
      <w:r>
        <w:t>dùng</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hệ</w:t>
      </w:r>
      <w:proofErr w:type="spellEnd"/>
      <w:r>
        <w:t xml:space="preserve"> </w:t>
      </w:r>
      <w:proofErr w:type="spellStart"/>
      <w:r>
        <w:t>số</w:t>
      </w:r>
      <w:proofErr w:type="spellEnd"/>
      <w:r>
        <w:t xml:space="preserve"> </w:t>
      </w:r>
      <w:proofErr w:type="spellStart"/>
      <w:r>
        <w:t>sao</w:t>
      </w:r>
      <w:proofErr w:type="spellEnd"/>
      <w:r>
        <w:t xml:space="preserve"> </w:t>
      </w:r>
      <w:proofErr w:type="spellStart"/>
      <w:r>
        <w:t>cho</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thường</w:t>
      </w:r>
      <w:proofErr w:type="spellEnd"/>
      <w:r>
        <w:t xml:space="preserve"> </w:t>
      </w:r>
      <w:proofErr w:type="spellStart"/>
      <w:r>
        <w:t>lấy</w:t>
      </w:r>
      <w:proofErr w:type="spellEnd"/>
      <w:r>
        <w:t xml:space="preserve"> random), </w:t>
      </w:r>
      <w:proofErr w:type="spellStart"/>
      <w:r>
        <w:t>tập</w:t>
      </w:r>
      <w:proofErr w:type="spellEnd"/>
      <w:r>
        <w:t xml:space="preserve"> </w:t>
      </w:r>
      <w:proofErr w:type="spellStart"/>
      <w:r>
        <w:t>các</w:t>
      </w:r>
      <w:proofErr w:type="spellEnd"/>
      <w:r>
        <w:t xml:space="preserve"> item </w:t>
      </w:r>
      <w:proofErr w:type="spellStart"/>
      <w:r>
        <w:t>rỗng</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tập</w:t>
      </w:r>
      <w:proofErr w:type="spellEnd"/>
      <w:r>
        <w:t xml:space="preserve"> I</w:t>
      </w:r>
      <w:r w:rsidRPr="00C56D04">
        <w:rPr>
          <w:vertAlign w:val="subscript"/>
        </w:rPr>
        <w:t>T</w:t>
      </w:r>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mục</w:t>
      </w:r>
      <w:proofErr w:type="spellEnd"/>
      <w:r>
        <w:t xml:space="preserve"> </w:t>
      </w:r>
      <w:proofErr w:type="spellStart"/>
      <w:r>
        <w:t>tiêu</w:t>
      </w:r>
      <w:proofErr w:type="spellEnd"/>
      <w:r>
        <w:t>.</w:t>
      </w:r>
    </w:p>
    <w:p w14:paraId="0B5E2B59" w14:textId="536C0FC5" w:rsidR="00421EAC" w:rsidRDefault="00421EAC" w:rsidP="00421EAC">
      <w:pPr>
        <w:pStyle w:val="Tiumccp2"/>
        <w:numPr>
          <w:ilvl w:val="2"/>
          <w:numId w:val="1"/>
        </w:numPr>
      </w:pPr>
      <w:r>
        <w:t>Reverse-Bandwagon attack</w:t>
      </w:r>
    </w:p>
    <w:p w14:paraId="73A5E030" w14:textId="162DA4A5" w:rsidR="000B74DD" w:rsidRDefault="000B74DD" w:rsidP="000B74DD">
      <w:pPr>
        <w:pStyle w:val="Nidungvnbn"/>
      </w:pPr>
      <w:r>
        <w:t xml:space="preserve">Reverse Bandwagon </w:t>
      </w:r>
      <w:proofErr w:type="spellStart"/>
      <w:r>
        <w:t>là</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của</w:t>
      </w:r>
      <w:proofErr w:type="spellEnd"/>
      <w:r>
        <w:t xml:space="preserve"> Bandwagon Attack.</w:t>
      </w:r>
      <w:r w:rsidR="00F13DE2">
        <w:t xml:space="preserve"> </w:t>
      </w:r>
      <w:proofErr w:type="spellStart"/>
      <w:r w:rsidR="00F13DE2">
        <w:t>Thay</w:t>
      </w:r>
      <w:proofErr w:type="spellEnd"/>
      <w:r w:rsidR="00F13DE2">
        <w:t xml:space="preserve"> </w:t>
      </w:r>
      <w:proofErr w:type="spellStart"/>
      <w:r w:rsidR="00F13DE2">
        <w:t>vì</w:t>
      </w:r>
      <w:proofErr w:type="spellEnd"/>
      <w:r w:rsidR="00F13DE2">
        <w:t xml:space="preserve"> </w:t>
      </w:r>
      <w:proofErr w:type="spellStart"/>
      <w:r w:rsidR="00F13DE2">
        <w:t>chọn</w:t>
      </w:r>
      <w:proofErr w:type="spellEnd"/>
      <w:r w:rsidR="00F13DE2">
        <w:t xml:space="preserve"> </w:t>
      </w:r>
      <w:proofErr w:type="spellStart"/>
      <w:r w:rsidR="00F13DE2">
        <w:t>các</w:t>
      </w:r>
      <w:proofErr w:type="spellEnd"/>
      <w:r w:rsidR="00F13DE2">
        <w:t xml:space="preserve"> item </w:t>
      </w:r>
      <w:proofErr w:type="spellStart"/>
      <w:r w:rsidR="00F13DE2">
        <w:t>có</w:t>
      </w:r>
      <w:proofErr w:type="spellEnd"/>
      <w:r w:rsidR="00F13DE2">
        <w:t xml:space="preserve"> </w:t>
      </w:r>
      <w:proofErr w:type="spellStart"/>
      <w:r w:rsidR="00F13DE2">
        <w:t>tần</w:t>
      </w:r>
      <w:proofErr w:type="spellEnd"/>
      <w:r w:rsidR="00F13DE2">
        <w:t xml:space="preserve"> </w:t>
      </w:r>
      <w:proofErr w:type="spellStart"/>
      <w:r w:rsidR="00F13DE2">
        <w:t>suất</w:t>
      </w:r>
      <w:proofErr w:type="spellEnd"/>
      <w:r w:rsidR="00F13DE2">
        <w:t xml:space="preserve"> </w:t>
      </w:r>
      <w:proofErr w:type="spellStart"/>
      <w:r w:rsidR="00F13DE2">
        <w:t>được</w:t>
      </w:r>
      <w:proofErr w:type="spellEnd"/>
      <w:r w:rsidR="00F13DE2">
        <w:t xml:space="preserve"> </w:t>
      </w:r>
      <w:proofErr w:type="spellStart"/>
      <w:r w:rsidR="00F13DE2">
        <w:t>đánh</w:t>
      </w:r>
      <w:proofErr w:type="spellEnd"/>
      <w:r w:rsidR="00F13DE2">
        <w:t xml:space="preserve"> </w:t>
      </w:r>
      <w:proofErr w:type="spellStart"/>
      <w:r w:rsidR="00F13DE2">
        <w:t>giá</w:t>
      </w:r>
      <w:proofErr w:type="spellEnd"/>
      <w:r w:rsidR="00F13DE2">
        <w:t xml:space="preserve"> </w:t>
      </w:r>
      <w:proofErr w:type="spellStart"/>
      <w:r w:rsidR="00F13DE2">
        <w:t>nhiều</w:t>
      </w:r>
      <w:proofErr w:type="spellEnd"/>
      <w:r w:rsidR="00F13DE2">
        <w:t xml:space="preserve"> </w:t>
      </w:r>
      <w:proofErr w:type="spellStart"/>
      <w:r w:rsidR="00F13DE2">
        <w:t>thì</w:t>
      </w:r>
      <w:proofErr w:type="spellEnd"/>
      <w:r w:rsidR="00F13DE2">
        <w:t xml:space="preserve"> reverse-bandwagon attack </w:t>
      </w:r>
      <w:proofErr w:type="spellStart"/>
      <w:r w:rsidR="00F13DE2">
        <w:t>sẽ</w:t>
      </w:r>
      <w:proofErr w:type="spellEnd"/>
      <w:r w:rsidR="00F13DE2">
        <w:t xml:space="preserve"> </w:t>
      </w:r>
      <w:proofErr w:type="spellStart"/>
      <w:r w:rsidR="00F13DE2">
        <w:t>chọn</w:t>
      </w:r>
      <w:proofErr w:type="spellEnd"/>
      <w:r w:rsidR="00F13DE2">
        <w:t xml:space="preserve"> </w:t>
      </w:r>
      <w:proofErr w:type="spellStart"/>
      <w:r w:rsidR="00F13DE2">
        <w:t>các</w:t>
      </w:r>
      <w:proofErr w:type="spellEnd"/>
      <w:r w:rsidR="00F13DE2">
        <w:t xml:space="preserve"> item </w:t>
      </w:r>
      <w:proofErr w:type="spellStart"/>
      <w:r w:rsidR="00F13DE2">
        <w:t>có</w:t>
      </w:r>
      <w:proofErr w:type="spellEnd"/>
      <w:r w:rsidR="00F13DE2">
        <w:t xml:space="preserve"> </w:t>
      </w:r>
      <w:proofErr w:type="spellStart"/>
      <w:r w:rsidR="00F13DE2">
        <w:t>tần</w:t>
      </w:r>
      <w:proofErr w:type="spellEnd"/>
      <w:r w:rsidR="00F13DE2">
        <w:t xml:space="preserve"> </w:t>
      </w:r>
      <w:proofErr w:type="spellStart"/>
      <w:r w:rsidR="00F13DE2">
        <w:t>suất</w:t>
      </w:r>
      <w:proofErr w:type="spellEnd"/>
      <w:r w:rsidR="00F13DE2">
        <w:t xml:space="preserve"> </w:t>
      </w:r>
      <w:proofErr w:type="spellStart"/>
      <w:r w:rsidR="00F13DE2">
        <w:t>đánh</w:t>
      </w:r>
      <w:proofErr w:type="spellEnd"/>
      <w:r w:rsidR="00F13DE2">
        <w:t xml:space="preserve"> </w:t>
      </w:r>
      <w:proofErr w:type="spellStart"/>
      <w:r w:rsidR="00F13DE2">
        <w:t>giá</w:t>
      </w:r>
      <w:proofErr w:type="spellEnd"/>
      <w:r w:rsidR="00F13DE2">
        <w:t xml:space="preserve"> </w:t>
      </w:r>
      <w:proofErr w:type="spellStart"/>
      <w:r w:rsidR="00F13DE2">
        <w:t>ít</w:t>
      </w:r>
      <w:proofErr w:type="spellEnd"/>
      <w:r w:rsidR="00F13DE2">
        <w:t xml:space="preserve"> </w:t>
      </w:r>
      <w:proofErr w:type="spellStart"/>
      <w:r w:rsidR="00F13DE2">
        <w:t>để</w:t>
      </w:r>
      <w:proofErr w:type="spellEnd"/>
      <w:r w:rsidR="00F13DE2">
        <w:t xml:space="preserve"> </w:t>
      </w:r>
      <w:proofErr w:type="spellStart"/>
      <w:r w:rsidR="00F13DE2">
        <w:t>thực</w:t>
      </w:r>
      <w:proofErr w:type="spellEnd"/>
      <w:r w:rsidR="00F13DE2">
        <w:t xml:space="preserve"> </w:t>
      </w:r>
      <w:proofErr w:type="spellStart"/>
      <w:r w:rsidR="00F13DE2">
        <w:t>hiện</w:t>
      </w:r>
      <w:proofErr w:type="spellEnd"/>
      <w:r w:rsidR="00F13DE2">
        <w:t xml:space="preserve"> </w:t>
      </w:r>
      <w:proofErr w:type="spellStart"/>
      <w:r w:rsidR="00F13DE2">
        <w:t>tấn</w:t>
      </w:r>
      <w:proofErr w:type="spellEnd"/>
      <w:r w:rsidR="00F13DE2">
        <w:t xml:space="preserve"> </w:t>
      </w:r>
      <w:proofErr w:type="spellStart"/>
      <w:r w:rsidR="00F13DE2">
        <w:t>công</w:t>
      </w:r>
      <w:proofErr w:type="spellEnd"/>
      <w:r w:rsidR="00F13DE2">
        <w:t>.</w:t>
      </w:r>
    </w:p>
    <w:p w14:paraId="593E96CC" w14:textId="37819842" w:rsidR="00421EAC" w:rsidRDefault="00421EAC" w:rsidP="00421EAC">
      <w:pPr>
        <w:pStyle w:val="Tiumccp2"/>
        <w:numPr>
          <w:ilvl w:val="2"/>
          <w:numId w:val="1"/>
        </w:numPr>
      </w:pPr>
      <w:r>
        <w:t>User shifting</w:t>
      </w:r>
    </w:p>
    <w:p w14:paraId="01BAF884" w14:textId="12BB4DF0" w:rsidR="000B74DD" w:rsidRDefault="000B74DD" w:rsidP="000B74DD">
      <w:pPr>
        <w:pStyle w:val="Nidungvnbn"/>
      </w:pPr>
      <w:proofErr w:type="spellStart"/>
      <w:r>
        <w:lastRenderedPageBreak/>
        <w:t>Trong</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này</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tăng</w:t>
      </w:r>
      <w:proofErr w:type="spellEnd"/>
      <w:r>
        <w:t xml:space="preserve"> </w:t>
      </w:r>
      <w:proofErr w:type="spellStart"/>
      <w:r>
        <w:t>hoặc</w:t>
      </w:r>
      <w:proofErr w:type="spellEnd"/>
      <w:r>
        <w:t xml:space="preserve"> </w:t>
      </w:r>
      <w:proofErr w:type="spellStart"/>
      <w:r>
        <w:t>giảm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cho</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con </w:t>
      </w:r>
      <w:proofErr w:type="spellStart"/>
      <w:r>
        <w:t>các</w:t>
      </w:r>
      <w:proofErr w:type="spellEnd"/>
      <w:r>
        <w:t xml:space="preserve"> </w:t>
      </w:r>
      <w:proofErr w:type="spellStart"/>
      <w:r>
        <w:t>mục</w:t>
      </w:r>
      <w:proofErr w:type="spellEnd"/>
      <w:r>
        <w:t xml:space="preserve"> </w:t>
      </w:r>
      <w:proofErr w:type="spellStart"/>
      <w:r>
        <w:t>trên</w:t>
      </w:r>
      <w:proofErr w:type="spellEnd"/>
      <w:r>
        <w:t xml:space="preserve"> </w:t>
      </w:r>
      <w:proofErr w:type="spellStart"/>
      <w:r>
        <w:t>mỗi</w:t>
      </w:r>
      <w:proofErr w:type="spellEnd"/>
      <w:r>
        <w:t xml:space="preserve"> </w:t>
      </w:r>
      <w:proofErr w:type="spellStart"/>
      <w:r>
        <w:t>hồ</w:t>
      </w:r>
      <w:proofErr w:type="spellEnd"/>
      <w:r>
        <w:t xml:space="preserve"> </w:t>
      </w:r>
      <w:proofErr w:type="spellStart"/>
      <w:r>
        <w:t>sơ</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đổi</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sự</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hồ</w:t>
      </w:r>
      <w:proofErr w:type="spellEnd"/>
      <w:r>
        <w:t xml:space="preserve"> </w:t>
      </w:r>
      <w:proofErr w:type="spellStart"/>
      <w:r>
        <w:t>sơ</w:t>
      </w:r>
      <w:proofErr w:type="spellEnd"/>
      <w:r>
        <w:t xml:space="preserve"> </w:t>
      </w:r>
      <w:proofErr w:type="spellStart"/>
      <w:r>
        <w:t>tấn</w:t>
      </w:r>
      <w:proofErr w:type="spellEnd"/>
      <w:r>
        <w:t xml:space="preserve"> </w:t>
      </w:r>
      <w:proofErr w:type="spellStart"/>
      <w:r>
        <w:t>công</w:t>
      </w:r>
      <w:proofErr w:type="spellEnd"/>
      <w:r>
        <w:t>.</w:t>
      </w:r>
    </w:p>
    <w:p w14:paraId="74B06D42" w14:textId="68F9041E" w:rsidR="00421EAC" w:rsidRDefault="00421EAC" w:rsidP="00421EAC">
      <w:pPr>
        <w:pStyle w:val="Tiumccp2"/>
        <w:numPr>
          <w:ilvl w:val="2"/>
          <w:numId w:val="1"/>
        </w:numPr>
      </w:pPr>
      <w:r>
        <w:t>Mixed attack</w:t>
      </w:r>
    </w:p>
    <w:p w14:paraId="341FF460" w14:textId="2F9EA03C" w:rsidR="000B74DD" w:rsidRDefault="000B74DD" w:rsidP="000B74DD">
      <w:pPr>
        <w:pStyle w:val="Nidungvnbn"/>
      </w:pPr>
      <w:proofErr w:type="spellStart"/>
      <w:r>
        <w:t>Trong</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hỗn</w:t>
      </w:r>
      <w:proofErr w:type="spellEnd"/>
      <w:r>
        <w:t xml:space="preserve"> </w:t>
      </w:r>
      <w:proofErr w:type="spellStart"/>
      <w:r>
        <w:t>hợp</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là</w:t>
      </w:r>
      <w:proofErr w:type="spellEnd"/>
      <w:r>
        <w:t xml:space="preserve"> </w:t>
      </w:r>
      <w:proofErr w:type="spellStart"/>
      <w:r>
        <w:t>như</w:t>
      </w:r>
      <w:proofErr w:type="spellEnd"/>
      <w:r>
        <w:t xml:space="preserve"> </w:t>
      </w:r>
      <w:proofErr w:type="spellStart"/>
      <w:r>
        <w:t>nhau</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nhưng</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tạo</w:t>
      </w:r>
      <w:proofErr w:type="spellEnd"/>
      <w:r>
        <w:t xml:space="preserve"> ra </w:t>
      </w:r>
      <w:proofErr w:type="spellStart"/>
      <w:r>
        <w:t>từ</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mô-đun</w:t>
      </w:r>
      <w:proofErr w:type="spellEnd"/>
      <w:r>
        <w:t>.</w:t>
      </w:r>
    </w:p>
    <w:p w14:paraId="30F877FB" w14:textId="067D5C4F" w:rsidR="00421EAC" w:rsidRDefault="00421EAC" w:rsidP="00421EAC">
      <w:pPr>
        <w:pStyle w:val="Tiumccp2"/>
        <w:numPr>
          <w:ilvl w:val="2"/>
          <w:numId w:val="1"/>
        </w:numPr>
      </w:pPr>
      <w:r>
        <w:t>Noise injection</w:t>
      </w:r>
    </w:p>
    <w:p w14:paraId="124B0949" w14:textId="0F77D1B2" w:rsidR="000B74DD" w:rsidRDefault="000B74DD" w:rsidP="000B74DD">
      <w:pPr>
        <w:pStyle w:val="Nidungvnbn"/>
      </w:pPr>
      <w:proofErr w:type="spellStart"/>
      <w:r>
        <w:t>Loại</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bởi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tiếng</w:t>
      </w:r>
      <w:proofErr w:type="spellEnd"/>
      <w:r>
        <w:t xml:space="preserve"> </w:t>
      </w:r>
      <w:proofErr w:type="spellStart"/>
      <w:r>
        <w:t>ồn</w:t>
      </w:r>
      <w:proofErr w:type="spellEnd"/>
      <w:r>
        <w:t xml:space="preserve"> </w:t>
      </w:r>
      <w:proofErr w:type="spellStart"/>
      <w:r>
        <w:t>để</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theo</w:t>
      </w:r>
      <w:proofErr w:type="spellEnd"/>
      <w:r>
        <w:t xml:space="preserve"> </w:t>
      </w:r>
      <w:proofErr w:type="spellStart"/>
      <w:r>
        <w:t>một</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nhân</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hằng</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chi </w:t>
      </w:r>
      <w:proofErr w:type="spellStart"/>
      <w:r>
        <w:t>phối</w:t>
      </w:r>
      <w:proofErr w:type="spellEnd"/>
      <w:r>
        <w:t xml:space="preserve"> </w:t>
      </w:r>
      <w:proofErr w:type="spellStart"/>
      <w:r>
        <w:t>lượng</w:t>
      </w:r>
      <w:proofErr w:type="spellEnd"/>
      <w:r>
        <w:t xml:space="preserve"> </w:t>
      </w:r>
      <w:proofErr w:type="spellStart"/>
      <w:r>
        <w:t>tiếng</w:t>
      </w:r>
      <w:proofErr w:type="spellEnd"/>
      <w:r>
        <w:t xml:space="preserve"> </w:t>
      </w:r>
      <w:proofErr w:type="spellStart"/>
      <w:r>
        <w:t>ồn</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thêm</w:t>
      </w:r>
      <w:proofErr w:type="spellEnd"/>
      <w:r>
        <w:t xml:space="preserve"> </w:t>
      </w:r>
      <w:proofErr w:type="spellStart"/>
      <w:r>
        <w:t>tiếng</w:t>
      </w:r>
      <w:proofErr w:type="spellEnd"/>
      <w:r>
        <w:t xml:space="preserve"> </w:t>
      </w:r>
      <w:proofErr w:type="spellStart"/>
      <w:r>
        <w:t>ồn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tạo</w:t>
      </w:r>
      <w:proofErr w:type="spellEnd"/>
      <w:r>
        <w:t xml:space="preserve"> ra.</w:t>
      </w:r>
    </w:p>
    <w:p w14:paraId="19CDA6BF" w14:textId="0EACC878" w:rsidR="00421EAC" w:rsidRDefault="00421EAC" w:rsidP="00421EAC">
      <w:pPr>
        <w:pStyle w:val="Tiumccp2"/>
        <w:numPr>
          <w:ilvl w:val="2"/>
          <w:numId w:val="1"/>
        </w:numPr>
      </w:pPr>
      <w:r>
        <w:t>Average over Popular attack</w:t>
      </w:r>
      <w:r w:rsidR="000B74DD">
        <w:t xml:space="preserve"> (</w:t>
      </w:r>
      <w:proofErr w:type="spellStart"/>
      <w:r w:rsidR="000B74DD">
        <w:t>AoP</w:t>
      </w:r>
      <w:proofErr w:type="spellEnd"/>
      <w:r w:rsidR="000B74DD">
        <w:t>)</w:t>
      </w:r>
    </w:p>
    <w:p w14:paraId="1593648F" w14:textId="1CE644CF" w:rsidR="000B74DD" w:rsidRDefault="000B74DD" w:rsidP="000B74DD">
      <w:pPr>
        <w:pStyle w:val="Nidungvnbn"/>
      </w:pPr>
      <w:proofErr w:type="spellStart"/>
      <w:r>
        <w:t>Tấn</w:t>
      </w:r>
      <w:proofErr w:type="spellEnd"/>
      <w:r>
        <w:t xml:space="preserve"> </w:t>
      </w:r>
      <w:proofErr w:type="spellStart"/>
      <w:r>
        <w:t>công</w:t>
      </w:r>
      <w:proofErr w:type="spellEnd"/>
      <w:r>
        <w:t xml:space="preserve"> </w:t>
      </w:r>
      <w:proofErr w:type="spellStart"/>
      <w:r>
        <w:t>AoP</w:t>
      </w:r>
      <w:proofErr w:type="spellEnd"/>
      <w:r>
        <w:t xml:space="preserve"> [15] </w:t>
      </w:r>
      <w:proofErr w:type="spellStart"/>
      <w:r>
        <w:t>là</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che</w:t>
      </w:r>
      <w:proofErr w:type="spellEnd"/>
      <w:r>
        <w:t xml:space="preserve"> </w:t>
      </w:r>
      <w:proofErr w:type="spellStart"/>
      <w:r>
        <w:t>giấu</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chọn</w:t>
      </w:r>
      <w:proofErr w:type="spellEnd"/>
      <w:r>
        <w:t xml:space="preserve"> </w:t>
      </w:r>
      <w:proofErr w:type="spellStart"/>
      <w:r>
        <w:t>phụ</w:t>
      </w:r>
      <w:proofErr w:type="spellEnd"/>
      <w:r>
        <w:t xml:space="preserve"> </w:t>
      </w:r>
      <w:proofErr w:type="spellStart"/>
      <w:r>
        <w:t>các</w:t>
      </w:r>
      <w:proofErr w:type="spellEnd"/>
      <w:r>
        <w:t xml:space="preserve"> </w:t>
      </w:r>
      <w:proofErr w:type="spellStart"/>
      <w:r>
        <w:t>mục</w:t>
      </w:r>
      <w:proofErr w:type="spellEnd"/>
      <w:r>
        <w:t xml:space="preserve"> </w:t>
      </w:r>
      <w:proofErr w:type="spellStart"/>
      <w:r>
        <w:t>có</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bằng</w:t>
      </w:r>
      <w:proofErr w:type="spellEnd"/>
      <w:r>
        <w:t xml:space="preserve"> </w:t>
      </w:r>
      <w:proofErr w:type="spellStart"/>
      <w:r>
        <w:t>nhau</w:t>
      </w:r>
      <w:proofErr w:type="spellEnd"/>
      <w:r>
        <w:t xml:space="preserve"> </w:t>
      </w:r>
      <w:proofErr w:type="spellStart"/>
      <w:r>
        <w:t>từ</w:t>
      </w:r>
      <w:proofErr w:type="spellEnd"/>
      <w:r>
        <w:t xml:space="preserve"> top x%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các</w:t>
      </w:r>
      <w:proofErr w:type="spellEnd"/>
      <w:r>
        <w:t xml:space="preserve"> </w:t>
      </w:r>
      <w:proofErr w:type="spellStart"/>
      <w:r>
        <w:t>mục</w:t>
      </w:r>
      <w:proofErr w:type="spellEnd"/>
      <w:r>
        <w:t xml:space="preserve"> </w:t>
      </w:r>
      <w:proofErr w:type="spellStart"/>
      <w:r>
        <w:t>hơn</w:t>
      </w:r>
      <w:proofErr w:type="spellEnd"/>
      <w:r>
        <w:t xml:space="preserve"> </w:t>
      </w:r>
      <w:proofErr w:type="spellStart"/>
      <w:r>
        <w:t>là</w:t>
      </w:r>
      <w:proofErr w:type="spellEnd"/>
      <w:r>
        <w:t xml:space="preserve"> </w:t>
      </w:r>
      <w:proofErr w:type="spellStart"/>
      <w:r>
        <w:t>từ</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48EA760A" w14:textId="1DEBD225" w:rsidR="000B74DD" w:rsidRPr="00421EAC" w:rsidRDefault="000B74DD" w:rsidP="000B74DD">
      <w:pPr>
        <w:pStyle w:val="Nidungvnbn"/>
      </w:pPr>
      <w:proofErr w:type="spellStart"/>
      <w:r>
        <w:t>Ngoài</w:t>
      </w:r>
      <w:proofErr w:type="spellEnd"/>
      <w:r>
        <w:t xml:space="preserve"> </w:t>
      </w:r>
      <w:proofErr w:type="spellStart"/>
      <w:r>
        <w:t>các</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nêu</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thành</w:t>
      </w:r>
      <w:proofErr w:type="spellEnd"/>
      <w:r>
        <w:t xml:space="preserve">: </w:t>
      </w:r>
      <w:proofErr w:type="spellStart"/>
      <w:r>
        <w:t>đẩy</w:t>
      </w:r>
      <w:proofErr w:type="spellEnd"/>
      <w:r>
        <w:t xml:space="preserve"> [16] </w:t>
      </w:r>
      <w:proofErr w:type="spellStart"/>
      <w:r>
        <w:t>và</w:t>
      </w:r>
      <w:proofErr w:type="spellEnd"/>
      <w:r>
        <w:t xml:space="preserve"> nuke [16]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đó</w:t>
      </w:r>
      <w:proofErr w:type="spellEnd"/>
      <w:r>
        <w:t xml:space="preserve">, </w:t>
      </w:r>
      <w:proofErr w:type="spellStart"/>
      <w:r>
        <w:t>trong</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đẩy</w:t>
      </w:r>
      <w:proofErr w:type="spellEnd"/>
      <w:r>
        <w:t xml:space="preserve">, </w:t>
      </w:r>
      <w:proofErr w:type="spellStart"/>
      <w:r>
        <w:t>xếp</w:t>
      </w:r>
      <w:proofErr w:type="spellEnd"/>
      <w:r>
        <w:t xml:space="preserve"> </w:t>
      </w:r>
      <w:proofErr w:type="spellStart"/>
      <w:r>
        <w:t>hạng</w:t>
      </w:r>
      <w:proofErr w:type="spellEnd"/>
      <w:r>
        <w:t xml:space="preserve"> </w:t>
      </w:r>
      <w:proofErr w:type="spellStart"/>
      <w:r>
        <w:t>cao</w:t>
      </w:r>
      <w:proofErr w:type="spellEnd"/>
      <w:r>
        <w:t xml:space="preserve"> </w:t>
      </w:r>
      <w:proofErr w:type="spellStart"/>
      <w:r>
        <w:t>hơn</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trao</w:t>
      </w:r>
      <w:proofErr w:type="spellEnd"/>
      <w:r>
        <w:t xml:space="preserve"> </w:t>
      </w:r>
      <w:proofErr w:type="spellStart"/>
      <w:r>
        <w:t>cho</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để</w:t>
      </w:r>
      <w:proofErr w:type="spellEnd"/>
      <w:r>
        <w:t xml:space="preserve"> </w:t>
      </w:r>
      <w:proofErr w:type="spellStart"/>
      <w:r>
        <w:t>quảng</w:t>
      </w:r>
      <w:proofErr w:type="spellEnd"/>
      <w:r>
        <w:t xml:space="preserve"> </w:t>
      </w:r>
      <w:proofErr w:type="spellStart"/>
      <w:r>
        <w:t>bá</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khi</w:t>
      </w:r>
      <w:proofErr w:type="spellEnd"/>
      <w:r>
        <w:t xml:space="preserve"> ở </w:t>
      </w:r>
      <w:proofErr w:type="spellStart"/>
      <w:r>
        <w:t>trong</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nuke, </w:t>
      </w:r>
      <w:proofErr w:type="spellStart"/>
      <w:r>
        <w:t>xếp</w:t>
      </w:r>
      <w:proofErr w:type="spellEnd"/>
      <w:r>
        <w:t xml:space="preserve"> </w:t>
      </w:r>
      <w:proofErr w:type="spellStart"/>
      <w:r>
        <w:t>hạng</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được</w:t>
      </w:r>
      <w:proofErr w:type="spellEnd"/>
      <w:r>
        <w:t xml:space="preserve"> </w:t>
      </w:r>
      <w:proofErr w:type="spellStart"/>
      <w:r>
        <w:t>trao</w:t>
      </w:r>
      <w:proofErr w:type="spellEnd"/>
      <w:r>
        <w:t xml:space="preserve"> </w:t>
      </w:r>
      <w:proofErr w:type="spellStart"/>
      <w:r>
        <w:t>cho</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để</w:t>
      </w:r>
      <w:proofErr w:type="spellEnd"/>
      <w:r>
        <w:t xml:space="preserve"> </w:t>
      </w:r>
      <w:proofErr w:type="spellStart"/>
      <w:r>
        <w:t>hạ</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Bảng</w:t>
      </w:r>
      <w:proofErr w:type="spellEnd"/>
      <w:r>
        <w:t xml:space="preserve"> 2 </w:t>
      </w:r>
      <w:proofErr w:type="spellStart"/>
      <w:r>
        <w:t>đưa</w:t>
      </w:r>
      <w:proofErr w:type="spellEnd"/>
      <w:r>
        <w:t xml:space="preserve"> ra </w:t>
      </w:r>
      <w:proofErr w:type="spellStart"/>
      <w:r>
        <w:t>một</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nhất</w:t>
      </w:r>
      <w:proofErr w:type="spellEnd"/>
      <w:r>
        <w:t xml:space="preserve"> </w:t>
      </w:r>
      <w:proofErr w:type="spellStart"/>
      <w:r>
        <w:t>định</w:t>
      </w:r>
      <w:proofErr w:type="spellEnd"/>
      <w:r>
        <w:t>.</w:t>
      </w:r>
    </w:p>
    <w:p w14:paraId="219F0FE3" w14:textId="77777777" w:rsidR="004E118F" w:rsidRDefault="004E118F" w:rsidP="004E118F">
      <w:pPr>
        <w:pStyle w:val="Chng"/>
        <w:jc w:val="center"/>
      </w:pPr>
      <w:bookmarkStart w:id="21" w:name="_Toc23071092"/>
      <w:r>
        <w:t>TÀI LIỆU THAM KHẢO</w:t>
      </w:r>
      <w:bookmarkEnd w:id="21"/>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713A7AD9" w14:textId="77777777" w:rsidR="00D14287" w:rsidRPr="007939BE" w:rsidRDefault="007939BE" w:rsidP="007939BE">
      <w:pPr>
        <w:pStyle w:val="Reference"/>
        <w:rPr>
          <w:lang w:val="vi-VN"/>
        </w:rPr>
      </w:pPr>
      <w:r w:rsidRPr="007939BE">
        <w:rPr>
          <w:lang w:val="vi-VN"/>
        </w:rPr>
        <w:t>Saakshi Kapoor, Dr.Vishal Gupta and Rohit Kumar</w:t>
      </w:r>
      <w:r w:rsidR="00430DDA" w:rsidRPr="008F6A3D">
        <w:rPr>
          <w:lang w:val="vi-VN"/>
        </w:rPr>
        <w:t xml:space="preserve"> </w:t>
      </w:r>
      <w:r>
        <w:rPr>
          <w:lang w:val="vi-VN"/>
        </w:rPr>
        <w:t>(201</w:t>
      </w:r>
      <w:r w:rsidR="00430DDA">
        <w:rPr>
          <w:lang w:val="vi-VN"/>
        </w:rPr>
        <w:t>7</w:t>
      </w:r>
      <w:r w:rsidR="00430DDA" w:rsidRPr="008F6A3D">
        <w:rPr>
          <w:lang w:val="vi-VN"/>
        </w:rPr>
        <w:t xml:space="preserve">), </w:t>
      </w:r>
      <w:r>
        <w:rPr>
          <w:lang w:val="vi-VN"/>
        </w:rPr>
        <w:t>A</w:t>
      </w:r>
      <w:r w:rsidRPr="007939BE">
        <w:rPr>
          <w:lang w:val="vi-VN"/>
        </w:rPr>
        <w:t xml:space="preserve"> review of attacks and its detection attributes on</w:t>
      </w:r>
      <w:r>
        <w:t xml:space="preserve"> </w:t>
      </w:r>
      <w:r w:rsidRPr="007939BE">
        <w:rPr>
          <w:lang w:val="vi-VN"/>
        </w:rPr>
        <w:t>collaborative recommender systems</w:t>
      </w:r>
      <w:r w:rsidR="00430DDA" w:rsidRPr="007939BE">
        <w:rPr>
          <w:lang w:val="vi-VN"/>
        </w:rPr>
        <w:t>.</w:t>
      </w:r>
    </w:p>
    <w:p w14:paraId="6B87C041" w14:textId="210803F7" w:rsidR="00430DDA" w:rsidRPr="004A48F4" w:rsidRDefault="004A48F4" w:rsidP="004A48F4">
      <w:pPr>
        <w:pStyle w:val="Reference"/>
        <w:rPr>
          <w:szCs w:val="26"/>
          <w:lang w:val="vi-VN"/>
        </w:rPr>
      </w:pPr>
      <w:proofErr w:type="spellStart"/>
      <w:r w:rsidRPr="004A48F4">
        <w:rPr>
          <w:rStyle w:val="fontstyle01"/>
          <w:rFonts w:ascii="Times New Roman" w:hAnsi="Times New Roman" w:cs="Times New Roman"/>
          <w:sz w:val="26"/>
          <w:szCs w:val="26"/>
        </w:rPr>
        <w:t>Bamshad</w:t>
      </w:r>
      <w:proofErr w:type="spellEnd"/>
      <w:r w:rsidRPr="004A48F4">
        <w:rPr>
          <w:rStyle w:val="fontstyle01"/>
          <w:rFonts w:ascii="Times New Roman" w:hAnsi="Times New Roman" w:cs="Times New Roman"/>
          <w:sz w:val="26"/>
          <w:szCs w:val="26"/>
        </w:rPr>
        <w:t xml:space="preserve"> </w:t>
      </w:r>
      <w:proofErr w:type="spellStart"/>
      <w:r w:rsidRPr="004A48F4">
        <w:rPr>
          <w:rStyle w:val="fontstyle01"/>
          <w:rFonts w:ascii="Times New Roman" w:hAnsi="Times New Roman" w:cs="Times New Roman"/>
          <w:sz w:val="26"/>
          <w:szCs w:val="26"/>
        </w:rPr>
        <w:t>Mobasher</w:t>
      </w:r>
      <w:proofErr w:type="spellEnd"/>
      <w:r w:rsidRPr="004A48F4">
        <w:rPr>
          <w:rStyle w:val="fontstyle01"/>
          <w:rFonts w:ascii="Times New Roman" w:hAnsi="Times New Roman" w:cs="Times New Roman"/>
          <w:sz w:val="26"/>
          <w:szCs w:val="26"/>
        </w:rPr>
        <w:t xml:space="preserve">, Robin Burke, Runa </w:t>
      </w:r>
      <w:proofErr w:type="spellStart"/>
      <w:r w:rsidRPr="004A48F4">
        <w:rPr>
          <w:rStyle w:val="fontstyle01"/>
          <w:rFonts w:ascii="Times New Roman" w:hAnsi="Times New Roman" w:cs="Times New Roman"/>
          <w:sz w:val="26"/>
          <w:szCs w:val="26"/>
        </w:rPr>
        <w:t>Bhaumik</w:t>
      </w:r>
      <w:proofErr w:type="spellEnd"/>
      <w:r w:rsidRPr="004A48F4">
        <w:rPr>
          <w:rStyle w:val="fontstyle01"/>
          <w:rFonts w:ascii="Times New Roman" w:hAnsi="Times New Roman" w:cs="Times New Roman"/>
          <w:sz w:val="26"/>
          <w:szCs w:val="26"/>
        </w:rPr>
        <w:t>, Chad Williams (2007),</w:t>
      </w:r>
      <w:r>
        <w:rPr>
          <w:rStyle w:val="fontstyle01"/>
          <w:rFonts w:ascii="Times New Roman" w:hAnsi="Times New Roman" w:cs="Times New Roman"/>
          <w:sz w:val="26"/>
          <w:szCs w:val="26"/>
        </w:rPr>
        <w:t xml:space="preserve"> </w:t>
      </w:r>
      <w:r w:rsidRPr="004A48F4">
        <w:rPr>
          <w:color w:val="000000"/>
          <w:szCs w:val="26"/>
        </w:rPr>
        <w:t>towards</w:t>
      </w:r>
      <w:r>
        <w:rPr>
          <w:color w:val="000000"/>
          <w:szCs w:val="26"/>
        </w:rPr>
        <w:t xml:space="preserve"> </w:t>
      </w:r>
      <w:r w:rsidRPr="004A48F4">
        <w:rPr>
          <w:color w:val="000000"/>
          <w:szCs w:val="26"/>
        </w:rPr>
        <w:t>trustworthy recommender systems: an</w:t>
      </w:r>
      <w:r>
        <w:rPr>
          <w:color w:val="000000"/>
          <w:szCs w:val="26"/>
        </w:rPr>
        <w:t xml:space="preserve"> </w:t>
      </w:r>
      <w:r w:rsidRPr="004A48F4">
        <w:rPr>
          <w:color w:val="000000"/>
          <w:szCs w:val="26"/>
        </w:rPr>
        <w:t>analysis of attack models and algorithm</w:t>
      </w:r>
      <w:r>
        <w:rPr>
          <w:color w:val="000000"/>
          <w:szCs w:val="26"/>
        </w:rPr>
        <w:t xml:space="preserve"> </w:t>
      </w:r>
      <w:r w:rsidRPr="004A48F4">
        <w:rPr>
          <w:color w:val="000000"/>
          <w:szCs w:val="26"/>
        </w:rPr>
        <w:t>robustness</w:t>
      </w:r>
      <w:r>
        <w:rPr>
          <w:color w:val="000000"/>
          <w:szCs w:val="26"/>
        </w:rPr>
        <w:t>.</w:t>
      </w:r>
    </w:p>
    <w:sectPr w:rsidR="00430DDA" w:rsidRPr="004A48F4" w:rsidSect="00FE33D3">
      <w:headerReference w:type="default" r:id="rId40"/>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C0803" w14:textId="77777777" w:rsidR="00B9208E" w:rsidRDefault="00B9208E" w:rsidP="00453AB1">
      <w:r>
        <w:separator/>
      </w:r>
    </w:p>
  </w:endnote>
  <w:endnote w:type="continuationSeparator" w:id="0">
    <w:p w14:paraId="1B7858E5" w14:textId="77777777" w:rsidR="00B9208E" w:rsidRDefault="00B9208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6565F" w14:textId="77777777" w:rsidR="00B9208E" w:rsidRDefault="00B9208E" w:rsidP="00453AB1">
      <w:r>
        <w:separator/>
      </w:r>
    </w:p>
  </w:footnote>
  <w:footnote w:type="continuationSeparator" w:id="0">
    <w:p w14:paraId="2A258289" w14:textId="77777777" w:rsidR="00B9208E" w:rsidRDefault="00B9208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C27C" w14:textId="77777777" w:rsidR="00FD7541" w:rsidRDefault="00FD7541">
    <w:pPr>
      <w:pStyle w:val="Header"/>
      <w:jc w:val="center"/>
    </w:pPr>
  </w:p>
  <w:p w14:paraId="15C9DD20" w14:textId="77777777" w:rsidR="00FD7541" w:rsidRDefault="00FD7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117A0D46" w14:textId="77777777" w:rsidR="00FD7541" w:rsidRDefault="00FD7541">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FD7541" w:rsidRDefault="00FD75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23AD8" w14:textId="77777777" w:rsidR="00FD7541" w:rsidRDefault="00FD7541">
    <w:pPr>
      <w:pStyle w:val="Header"/>
      <w:jc w:val="center"/>
    </w:pPr>
    <w:r>
      <w:fldChar w:fldCharType="begin"/>
    </w:r>
    <w:r>
      <w:instrText xml:space="preserve"> PAGE   \* MERGEFORMAT </w:instrText>
    </w:r>
    <w:r>
      <w:fldChar w:fldCharType="separate"/>
    </w:r>
    <w:r>
      <w:rPr>
        <w:noProof/>
      </w:rPr>
      <w:t>8</w:t>
    </w:r>
    <w:r>
      <w:rPr>
        <w:noProof/>
      </w:rPr>
      <w:fldChar w:fldCharType="end"/>
    </w:r>
  </w:p>
  <w:p w14:paraId="3FF85E3D" w14:textId="77777777" w:rsidR="00FD7541" w:rsidRDefault="00FD7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0F0"/>
    <w:multiLevelType w:val="hybridMultilevel"/>
    <w:tmpl w:val="310C265C"/>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6406F"/>
    <w:multiLevelType w:val="hybridMultilevel"/>
    <w:tmpl w:val="5B683378"/>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F3656A"/>
    <w:multiLevelType w:val="hybridMultilevel"/>
    <w:tmpl w:val="D02CAB7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11995074"/>
    <w:multiLevelType w:val="hybridMultilevel"/>
    <w:tmpl w:val="7AEAC008"/>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C01446"/>
    <w:multiLevelType w:val="hybridMultilevel"/>
    <w:tmpl w:val="EB76C93E"/>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12178F"/>
    <w:multiLevelType w:val="hybridMultilevel"/>
    <w:tmpl w:val="FC3897C0"/>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1F0585"/>
    <w:multiLevelType w:val="hybridMultilevel"/>
    <w:tmpl w:val="B94AD3B6"/>
    <w:lvl w:ilvl="0" w:tplc="7AFC854C">
      <w:start w:val="1"/>
      <w:numFmt w:val="bullet"/>
      <w:lvlText w:val="•"/>
      <w:lvlJc w:val="left"/>
      <w:pPr>
        <w:tabs>
          <w:tab w:val="num" w:pos="720"/>
        </w:tabs>
        <w:ind w:left="720" w:hanging="360"/>
      </w:pPr>
      <w:rPr>
        <w:rFonts w:ascii="Arial" w:hAnsi="Arial" w:hint="default"/>
      </w:rPr>
    </w:lvl>
    <w:lvl w:ilvl="1" w:tplc="2CA88640" w:tentative="1">
      <w:start w:val="1"/>
      <w:numFmt w:val="bullet"/>
      <w:lvlText w:val="•"/>
      <w:lvlJc w:val="left"/>
      <w:pPr>
        <w:tabs>
          <w:tab w:val="num" w:pos="1440"/>
        </w:tabs>
        <w:ind w:left="1440" w:hanging="360"/>
      </w:pPr>
      <w:rPr>
        <w:rFonts w:ascii="Arial" w:hAnsi="Arial" w:hint="default"/>
      </w:rPr>
    </w:lvl>
    <w:lvl w:ilvl="2" w:tplc="B374158E" w:tentative="1">
      <w:start w:val="1"/>
      <w:numFmt w:val="bullet"/>
      <w:lvlText w:val="•"/>
      <w:lvlJc w:val="left"/>
      <w:pPr>
        <w:tabs>
          <w:tab w:val="num" w:pos="2160"/>
        </w:tabs>
        <w:ind w:left="2160" w:hanging="360"/>
      </w:pPr>
      <w:rPr>
        <w:rFonts w:ascii="Arial" w:hAnsi="Arial" w:hint="default"/>
      </w:rPr>
    </w:lvl>
    <w:lvl w:ilvl="3" w:tplc="4184B662" w:tentative="1">
      <w:start w:val="1"/>
      <w:numFmt w:val="bullet"/>
      <w:lvlText w:val="•"/>
      <w:lvlJc w:val="left"/>
      <w:pPr>
        <w:tabs>
          <w:tab w:val="num" w:pos="2880"/>
        </w:tabs>
        <w:ind w:left="2880" w:hanging="360"/>
      </w:pPr>
      <w:rPr>
        <w:rFonts w:ascii="Arial" w:hAnsi="Arial" w:hint="default"/>
      </w:rPr>
    </w:lvl>
    <w:lvl w:ilvl="4" w:tplc="5AD88962" w:tentative="1">
      <w:start w:val="1"/>
      <w:numFmt w:val="bullet"/>
      <w:lvlText w:val="•"/>
      <w:lvlJc w:val="left"/>
      <w:pPr>
        <w:tabs>
          <w:tab w:val="num" w:pos="3600"/>
        </w:tabs>
        <w:ind w:left="3600" w:hanging="360"/>
      </w:pPr>
      <w:rPr>
        <w:rFonts w:ascii="Arial" w:hAnsi="Arial" w:hint="default"/>
      </w:rPr>
    </w:lvl>
    <w:lvl w:ilvl="5" w:tplc="E2F09E6C" w:tentative="1">
      <w:start w:val="1"/>
      <w:numFmt w:val="bullet"/>
      <w:lvlText w:val="•"/>
      <w:lvlJc w:val="left"/>
      <w:pPr>
        <w:tabs>
          <w:tab w:val="num" w:pos="4320"/>
        </w:tabs>
        <w:ind w:left="4320" w:hanging="360"/>
      </w:pPr>
      <w:rPr>
        <w:rFonts w:ascii="Arial" w:hAnsi="Arial" w:hint="default"/>
      </w:rPr>
    </w:lvl>
    <w:lvl w:ilvl="6" w:tplc="1CEABFFE" w:tentative="1">
      <w:start w:val="1"/>
      <w:numFmt w:val="bullet"/>
      <w:lvlText w:val="•"/>
      <w:lvlJc w:val="left"/>
      <w:pPr>
        <w:tabs>
          <w:tab w:val="num" w:pos="5040"/>
        </w:tabs>
        <w:ind w:left="5040" w:hanging="360"/>
      </w:pPr>
      <w:rPr>
        <w:rFonts w:ascii="Arial" w:hAnsi="Arial" w:hint="default"/>
      </w:rPr>
    </w:lvl>
    <w:lvl w:ilvl="7" w:tplc="E5FECC16" w:tentative="1">
      <w:start w:val="1"/>
      <w:numFmt w:val="bullet"/>
      <w:lvlText w:val="•"/>
      <w:lvlJc w:val="left"/>
      <w:pPr>
        <w:tabs>
          <w:tab w:val="num" w:pos="5760"/>
        </w:tabs>
        <w:ind w:left="5760" w:hanging="360"/>
      </w:pPr>
      <w:rPr>
        <w:rFonts w:ascii="Arial" w:hAnsi="Arial" w:hint="default"/>
      </w:rPr>
    </w:lvl>
    <w:lvl w:ilvl="8" w:tplc="FAE01A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A109F1"/>
    <w:multiLevelType w:val="hybridMultilevel"/>
    <w:tmpl w:val="01B4C7A4"/>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D232BE"/>
    <w:multiLevelType w:val="hybridMultilevel"/>
    <w:tmpl w:val="DC9CCF48"/>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0" w15:restartNumberingAfterBreak="0">
    <w:nsid w:val="2DCB7C4B"/>
    <w:multiLevelType w:val="hybridMultilevel"/>
    <w:tmpl w:val="395E2280"/>
    <w:lvl w:ilvl="0" w:tplc="C65C687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D979BD"/>
    <w:multiLevelType w:val="multilevel"/>
    <w:tmpl w:val="B980DD54"/>
    <w:lvl w:ilvl="0">
      <w:start w:val="1"/>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E03824"/>
    <w:multiLevelType w:val="hybridMultilevel"/>
    <w:tmpl w:val="DE306DA2"/>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B531DC"/>
    <w:multiLevelType w:val="hybridMultilevel"/>
    <w:tmpl w:val="9E883B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C061CF"/>
    <w:multiLevelType w:val="hybridMultilevel"/>
    <w:tmpl w:val="13448628"/>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B55470"/>
    <w:multiLevelType w:val="hybridMultilevel"/>
    <w:tmpl w:val="2F9E0DDE"/>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918595D"/>
    <w:multiLevelType w:val="multilevel"/>
    <w:tmpl w:val="21529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A03115C"/>
    <w:multiLevelType w:val="hybridMultilevel"/>
    <w:tmpl w:val="41943562"/>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B7A4415"/>
    <w:multiLevelType w:val="hybridMultilevel"/>
    <w:tmpl w:val="4634C04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4FF94846"/>
    <w:multiLevelType w:val="hybridMultilevel"/>
    <w:tmpl w:val="C2C47BE6"/>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1A5783C"/>
    <w:multiLevelType w:val="hybridMultilevel"/>
    <w:tmpl w:val="F22E60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55404C05"/>
    <w:multiLevelType w:val="hybridMultilevel"/>
    <w:tmpl w:val="22125E2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AA94055"/>
    <w:multiLevelType w:val="hybridMultilevel"/>
    <w:tmpl w:val="85022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1B3C46"/>
    <w:multiLevelType w:val="hybridMultilevel"/>
    <w:tmpl w:val="06624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8F2614"/>
    <w:multiLevelType w:val="hybridMultilevel"/>
    <w:tmpl w:val="2C96E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0C5D36"/>
    <w:multiLevelType w:val="hybridMultilevel"/>
    <w:tmpl w:val="57388C5C"/>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436395C"/>
    <w:multiLevelType w:val="hybridMultilevel"/>
    <w:tmpl w:val="59DC9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3B64C9"/>
    <w:multiLevelType w:val="hybridMultilevel"/>
    <w:tmpl w:val="DBA4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116ABA"/>
    <w:multiLevelType w:val="hybridMultilevel"/>
    <w:tmpl w:val="76AA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2F55D6"/>
    <w:multiLevelType w:val="multilevel"/>
    <w:tmpl w:val="632ABE6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AA2D20"/>
    <w:multiLevelType w:val="hybridMultilevel"/>
    <w:tmpl w:val="B276F658"/>
    <w:lvl w:ilvl="0" w:tplc="DC94BC84">
      <w:start w:val="1"/>
      <w:numFmt w:val="bullet"/>
      <w:lvlText w:val=""/>
      <w:lvlJc w:val="left"/>
      <w:pPr>
        <w:ind w:left="2160" w:hanging="360"/>
      </w:pPr>
      <w:rPr>
        <w:rFonts w:ascii="Wingdings" w:eastAsia="Times New Roman"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EB56936"/>
    <w:multiLevelType w:val="hybridMultilevel"/>
    <w:tmpl w:val="F84E52C4"/>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3EF782C"/>
    <w:multiLevelType w:val="hybridMultilevel"/>
    <w:tmpl w:val="E084C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21"/>
  </w:num>
  <w:num w:numId="4">
    <w:abstractNumId w:val="3"/>
  </w:num>
  <w:num w:numId="5">
    <w:abstractNumId w:val="20"/>
  </w:num>
  <w:num w:numId="6">
    <w:abstractNumId w:val="18"/>
  </w:num>
  <w:num w:numId="7">
    <w:abstractNumId w:val="22"/>
  </w:num>
  <w:num w:numId="8">
    <w:abstractNumId w:val="13"/>
  </w:num>
  <w:num w:numId="9">
    <w:abstractNumId w:val="10"/>
  </w:num>
  <w:num w:numId="10">
    <w:abstractNumId w:val="29"/>
  </w:num>
  <w:num w:numId="11">
    <w:abstractNumId w:val="12"/>
  </w:num>
  <w:num w:numId="12">
    <w:abstractNumId w:val="0"/>
  </w:num>
  <w:num w:numId="13">
    <w:abstractNumId w:val="17"/>
  </w:num>
  <w:num w:numId="14">
    <w:abstractNumId w:val="4"/>
  </w:num>
  <w:num w:numId="15">
    <w:abstractNumId w:val="5"/>
  </w:num>
  <w:num w:numId="16">
    <w:abstractNumId w:val="15"/>
  </w:num>
  <w:num w:numId="17">
    <w:abstractNumId w:val="25"/>
  </w:num>
  <w:num w:numId="18">
    <w:abstractNumId w:val="14"/>
  </w:num>
  <w:num w:numId="19">
    <w:abstractNumId w:val="6"/>
  </w:num>
  <w:num w:numId="20">
    <w:abstractNumId w:val="31"/>
  </w:num>
  <w:num w:numId="21">
    <w:abstractNumId w:val="19"/>
  </w:num>
  <w:num w:numId="22">
    <w:abstractNumId w:val="2"/>
  </w:num>
  <w:num w:numId="23">
    <w:abstractNumId w:val="8"/>
  </w:num>
  <w:num w:numId="24">
    <w:abstractNumId w:val="30"/>
  </w:num>
  <w:num w:numId="25">
    <w:abstractNumId w:val="11"/>
  </w:num>
  <w:num w:numId="26">
    <w:abstractNumId w:val="1"/>
  </w:num>
  <w:num w:numId="27">
    <w:abstractNumId w:val="24"/>
  </w:num>
  <w:num w:numId="28">
    <w:abstractNumId w:val="26"/>
  </w:num>
  <w:num w:numId="29">
    <w:abstractNumId w:val="28"/>
  </w:num>
  <w:num w:numId="30">
    <w:abstractNumId w:val="7"/>
  </w:num>
  <w:num w:numId="31">
    <w:abstractNumId w:val="32"/>
  </w:num>
  <w:num w:numId="32">
    <w:abstractNumId w:val="23"/>
  </w:num>
  <w:num w:numId="33">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5441"/>
    <w:rsid w:val="000073D3"/>
    <w:rsid w:val="00010601"/>
    <w:rsid w:val="00013AB5"/>
    <w:rsid w:val="0002312C"/>
    <w:rsid w:val="0002427F"/>
    <w:rsid w:val="0002429F"/>
    <w:rsid w:val="00024496"/>
    <w:rsid w:val="000279A5"/>
    <w:rsid w:val="00031249"/>
    <w:rsid w:val="00031655"/>
    <w:rsid w:val="00031FC9"/>
    <w:rsid w:val="00053424"/>
    <w:rsid w:val="00055704"/>
    <w:rsid w:val="00064BF1"/>
    <w:rsid w:val="00065616"/>
    <w:rsid w:val="00070428"/>
    <w:rsid w:val="0007412E"/>
    <w:rsid w:val="00077235"/>
    <w:rsid w:val="000820D8"/>
    <w:rsid w:val="00082887"/>
    <w:rsid w:val="00085BF4"/>
    <w:rsid w:val="000A13F2"/>
    <w:rsid w:val="000A21A6"/>
    <w:rsid w:val="000A21DE"/>
    <w:rsid w:val="000A6837"/>
    <w:rsid w:val="000A74DD"/>
    <w:rsid w:val="000A7EAC"/>
    <w:rsid w:val="000B2126"/>
    <w:rsid w:val="000B74DD"/>
    <w:rsid w:val="000C01E2"/>
    <w:rsid w:val="000C08CF"/>
    <w:rsid w:val="000C40B5"/>
    <w:rsid w:val="000D1EC8"/>
    <w:rsid w:val="000E3B05"/>
    <w:rsid w:val="000E4B0A"/>
    <w:rsid w:val="000F11DB"/>
    <w:rsid w:val="000F3AE5"/>
    <w:rsid w:val="000F7AC4"/>
    <w:rsid w:val="00101E8C"/>
    <w:rsid w:val="001124C2"/>
    <w:rsid w:val="001132D5"/>
    <w:rsid w:val="001208E1"/>
    <w:rsid w:val="00121105"/>
    <w:rsid w:val="001244B2"/>
    <w:rsid w:val="001272A8"/>
    <w:rsid w:val="001332BD"/>
    <w:rsid w:val="001361EC"/>
    <w:rsid w:val="00136269"/>
    <w:rsid w:val="00142590"/>
    <w:rsid w:val="00147ECC"/>
    <w:rsid w:val="001507BF"/>
    <w:rsid w:val="0015101F"/>
    <w:rsid w:val="00151AA1"/>
    <w:rsid w:val="001528D7"/>
    <w:rsid w:val="00156E3E"/>
    <w:rsid w:val="00160981"/>
    <w:rsid w:val="00165CE8"/>
    <w:rsid w:val="0018197E"/>
    <w:rsid w:val="00182FA3"/>
    <w:rsid w:val="00184640"/>
    <w:rsid w:val="001956C6"/>
    <w:rsid w:val="00197EB7"/>
    <w:rsid w:val="001A0337"/>
    <w:rsid w:val="001A5663"/>
    <w:rsid w:val="001A61EB"/>
    <w:rsid w:val="001B7BE6"/>
    <w:rsid w:val="001C0BAD"/>
    <w:rsid w:val="001C1463"/>
    <w:rsid w:val="001E10C7"/>
    <w:rsid w:val="001E77B6"/>
    <w:rsid w:val="001F5B95"/>
    <w:rsid w:val="001F63D4"/>
    <w:rsid w:val="001F71AD"/>
    <w:rsid w:val="002014FC"/>
    <w:rsid w:val="00207DC2"/>
    <w:rsid w:val="00212733"/>
    <w:rsid w:val="00213EAE"/>
    <w:rsid w:val="00215FAA"/>
    <w:rsid w:val="002265BD"/>
    <w:rsid w:val="0023226E"/>
    <w:rsid w:val="00252F26"/>
    <w:rsid w:val="00254844"/>
    <w:rsid w:val="00261B2E"/>
    <w:rsid w:val="002721F6"/>
    <w:rsid w:val="002873C4"/>
    <w:rsid w:val="00291721"/>
    <w:rsid w:val="00292E13"/>
    <w:rsid w:val="00294F16"/>
    <w:rsid w:val="002A1ABE"/>
    <w:rsid w:val="002A5638"/>
    <w:rsid w:val="002B39EA"/>
    <w:rsid w:val="002B69EE"/>
    <w:rsid w:val="002D0066"/>
    <w:rsid w:val="002D1C36"/>
    <w:rsid w:val="002D1D6A"/>
    <w:rsid w:val="002D47ED"/>
    <w:rsid w:val="002D4EC3"/>
    <w:rsid w:val="002D5744"/>
    <w:rsid w:val="002D781A"/>
    <w:rsid w:val="002D796D"/>
    <w:rsid w:val="002E017C"/>
    <w:rsid w:val="002E135E"/>
    <w:rsid w:val="002E2170"/>
    <w:rsid w:val="002E4B0A"/>
    <w:rsid w:val="002F13A1"/>
    <w:rsid w:val="002F6550"/>
    <w:rsid w:val="00300F22"/>
    <w:rsid w:val="00310089"/>
    <w:rsid w:val="00314357"/>
    <w:rsid w:val="00314974"/>
    <w:rsid w:val="00316DE0"/>
    <w:rsid w:val="003218FF"/>
    <w:rsid w:val="00323585"/>
    <w:rsid w:val="00324EB7"/>
    <w:rsid w:val="00325B7D"/>
    <w:rsid w:val="00325F1D"/>
    <w:rsid w:val="00332CD1"/>
    <w:rsid w:val="00347CFE"/>
    <w:rsid w:val="003525A8"/>
    <w:rsid w:val="00353492"/>
    <w:rsid w:val="00356CF3"/>
    <w:rsid w:val="00357705"/>
    <w:rsid w:val="00360337"/>
    <w:rsid w:val="003608C9"/>
    <w:rsid w:val="00360AB5"/>
    <w:rsid w:val="0036108A"/>
    <w:rsid w:val="00367718"/>
    <w:rsid w:val="00367CA4"/>
    <w:rsid w:val="00376938"/>
    <w:rsid w:val="003808C7"/>
    <w:rsid w:val="003824A6"/>
    <w:rsid w:val="003836C5"/>
    <w:rsid w:val="00393D3A"/>
    <w:rsid w:val="00396CE3"/>
    <w:rsid w:val="003A1ED9"/>
    <w:rsid w:val="003A50F6"/>
    <w:rsid w:val="003B4867"/>
    <w:rsid w:val="003B5C9D"/>
    <w:rsid w:val="003C3B0E"/>
    <w:rsid w:val="003C523D"/>
    <w:rsid w:val="003D266A"/>
    <w:rsid w:val="003D3428"/>
    <w:rsid w:val="003D55B8"/>
    <w:rsid w:val="003D5BEE"/>
    <w:rsid w:val="003E6959"/>
    <w:rsid w:val="003E707F"/>
    <w:rsid w:val="003E7FBA"/>
    <w:rsid w:val="003F3DE9"/>
    <w:rsid w:val="004012F0"/>
    <w:rsid w:val="00420DAF"/>
    <w:rsid w:val="00421151"/>
    <w:rsid w:val="00421EAC"/>
    <w:rsid w:val="00426A40"/>
    <w:rsid w:val="00430DDA"/>
    <w:rsid w:val="004325DF"/>
    <w:rsid w:val="00433EE3"/>
    <w:rsid w:val="00433EF9"/>
    <w:rsid w:val="004358C7"/>
    <w:rsid w:val="004371E6"/>
    <w:rsid w:val="00437B44"/>
    <w:rsid w:val="004408E5"/>
    <w:rsid w:val="00442F42"/>
    <w:rsid w:val="00446BAC"/>
    <w:rsid w:val="00453AB1"/>
    <w:rsid w:val="00455539"/>
    <w:rsid w:val="0045615A"/>
    <w:rsid w:val="00460ED1"/>
    <w:rsid w:val="004620AD"/>
    <w:rsid w:val="004629EA"/>
    <w:rsid w:val="00472180"/>
    <w:rsid w:val="00484629"/>
    <w:rsid w:val="0048473A"/>
    <w:rsid w:val="00487B4B"/>
    <w:rsid w:val="00490579"/>
    <w:rsid w:val="004909A1"/>
    <w:rsid w:val="0049125E"/>
    <w:rsid w:val="00494298"/>
    <w:rsid w:val="004967C4"/>
    <w:rsid w:val="004A48F4"/>
    <w:rsid w:val="004A7C39"/>
    <w:rsid w:val="004B1432"/>
    <w:rsid w:val="004B405A"/>
    <w:rsid w:val="004D4FCD"/>
    <w:rsid w:val="004D6DE0"/>
    <w:rsid w:val="004E118F"/>
    <w:rsid w:val="004E3C16"/>
    <w:rsid w:val="004F10F4"/>
    <w:rsid w:val="004F1FA4"/>
    <w:rsid w:val="004F389E"/>
    <w:rsid w:val="004F5C90"/>
    <w:rsid w:val="004F6A28"/>
    <w:rsid w:val="004F7458"/>
    <w:rsid w:val="00505570"/>
    <w:rsid w:val="00507BF7"/>
    <w:rsid w:val="00524ABE"/>
    <w:rsid w:val="00531F4F"/>
    <w:rsid w:val="005340C2"/>
    <w:rsid w:val="005351BA"/>
    <w:rsid w:val="00535A4C"/>
    <w:rsid w:val="0054081E"/>
    <w:rsid w:val="00541EE5"/>
    <w:rsid w:val="005422CC"/>
    <w:rsid w:val="00542F1C"/>
    <w:rsid w:val="005533F6"/>
    <w:rsid w:val="005564DB"/>
    <w:rsid w:val="0056172F"/>
    <w:rsid w:val="0056501A"/>
    <w:rsid w:val="00567BB3"/>
    <w:rsid w:val="00571CF9"/>
    <w:rsid w:val="00574B92"/>
    <w:rsid w:val="005750D2"/>
    <w:rsid w:val="00576792"/>
    <w:rsid w:val="00581D4B"/>
    <w:rsid w:val="00584258"/>
    <w:rsid w:val="00585A5B"/>
    <w:rsid w:val="00593511"/>
    <w:rsid w:val="00593E68"/>
    <w:rsid w:val="00596504"/>
    <w:rsid w:val="005A1EC8"/>
    <w:rsid w:val="005A7345"/>
    <w:rsid w:val="005B1193"/>
    <w:rsid w:val="005B2A3C"/>
    <w:rsid w:val="005B4E45"/>
    <w:rsid w:val="005B6AEA"/>
    <w:rsid w:val="005D09ED"/>
    <w:rsid w:val="005D2878"/>
    <w:rsid w:val="005D31B9"/>
    <w:rsid w:val="005D5C20"/>
    <w:rsid w:val="005D5FB6"/>
    <w:rsid w:val="005E146F"/>
    <w:rsid w:val="005E212A"/>
    <w:rsid w:val="005E44F5"/>
    <w:rsid w:val="006027C5"/>
    <w:rsid w:val="0060570A"/>
    <w:rsid w:val="00610112"/>
    <w:rsid w:val="00611015"/>
    <w:rsid w:val="00612B7E"/>
    <w:rsid w:val="00615B77"/>
    <w:rsid w:val="006208F1"/>
    <w:rsid w:val="00620D5E"/>
    <w:rsid w:val="00626D72"/>
    <w:rsid w:val="00627DAA"/>
    <w:rsid w:val="00631CEC"/>
    <w:rsid w:val="0063293E"/>
    <w:rsid w:val="0063319C"/>
    <w:rsid w:val="00636835"/>
    <w:rsid w:val="0064189C"/>
    <w:rsid w:val="00650D6A"/>
    <w:rsid w:val="0065134C"/>
    <w:rsid w:val="00656A9D"/>
    <w:rsid w:val="00660B07"/>
    <w:rsid w:val="00666696"/>
    <w:rsid w:val="006706B7"/>
    <w:rsid w:val="006711E6"/>
    <w:rsid w:val="00674B61"/>
    <w:rsid w:val="00680009"/>
    <w:rsid w:val="006808AF"/>
    <w:rsid w:val="00684F43"/>
    <w:rsid w:val="006851C5"/>
    <w:rsid w:val="006865DF"/>
    <w:rsid w:val="00695A72"/>
    <w:rsid w:val="006A0D77"/>
    <w:rsid w:val="006A34F0"/>
    <w:rsid w:val="006A4388"/>
    <w:rsid w:val="006B093A"/>
    <w:rsid w:val="006B1CF6"/>
    <w:rsid w:val="006C476A"/>
    <w:rsid w:val="006C56C8"/>
    <w:rsid w:val="006C707A"/>
    <w:rsid w:val="006C7740"/>
    <w:rsid w:val="006D4196"/>
    <w:rsid w:val="006D4F92"/>
    <w:rsid w:val="006E1F94"/>
    <w:rsid w:val="006E7DBB"/>
    <w:rsid w:val="00702F08"/>
    <w:rsid w:val="00704845"/>
    <w:rsid w:val="00710C20"/>
    <w:rsid w:val="00711E70"/>
    <w:rsid w:val="00712C30"/>
    <w:rsid w:val="00715E82"/>
    <w:rsid w:val="0072031C"/>
    <w:rsid w:val="00723B2E"/>
    <w:rsid w:val="00730A8F"/>
    <w:rsid w:val="00732878"/>
    <w:rsid w:val="007342F5"/>
    <w:rsid w:val="00734970"/>
    <w:rsid w:val="00737340"/>
    <w:rsid w:val="00741059"/>
    <w:rsid w:val="00745C35"/>
    <w:rsid w:val="00751F2D"/>
    <w:rsid w:val="00753CDD"/>
    <w:rsid w:val="00754CAE"/>
    <w:rsid w:val="00754F13"/>
    <w:rsid w:val="0075627D"/>
    <w:rsid w:val="007655CE"/>
    <w:rsid w:val="0077294F"/>
    <w:rsid w:val="00775A3C"/>
    <w:rsid w:val="00776D59"/>
    <w:rsid w:val="00780696"/>
    <w:rsid w:val="007900D8"/>
    <w:rsid w:val="00791EED"/>
    <w:rsid w:val="007939BE"/>
    <w:rsid w:val="0079421B"/>
    <w:rsid w:val="00795551"/>
    <w:rsid w:val="007A3C2A"/>
    <w:rsid w:val="007A45A0"/>
    <w:rsid w:val="007B1A23"/>
    <w:rsid w:val="007B4DCB"/>
    <w:rsid w:val="007B7FF5"/>
    <w:rsid w:val="007C097E"/>
    <w:rsid w:val="007C7807"/>
    <w:rsid w:val="007E346B"/>
    <w:rsid w:val="007E6AB9"/>
    <w:rsid w:val="007E7FF7"/>
    <w:rsid w:val="007F2CAC"/>
    <w:rsid w:val="007F3DCE"/>
    <w:rsid w:val="007F627C"/>
    <w:rsid w:val="007F698D"/>
    <w:rsid w:val="00803E3D"/>
    <w:rsid w:val="0081092F"/>
    <w:rsid w:val="00813B6E"/>
    <w:rsid w:val="00813DB3"/>
    <w:rsid w:val="00813FA9"/>
    <w:rsid w:val="0081657B"/>
    <w:rsid w:val="00817969"/>
    <w:rsid w:val="008257FC"/>
    <w:rsid w:val="00834E0E"/>
    <w:rsid w:val="0083672A"/>
    <w:rsid w:val="008418A8"/>
    <w:rsid w:val="008435BC"/>
    <w:rsid w:val="00844868"/>
    <w:rsid w:val="008465E0"/>
    <w:rsid w:val="0085012C"/>
    <w:rsid w:val="008503FB"/>
    <w:rsid w:val="00852481"/>
    <w:rsid w:val="008556E1"/>
    <w:rsid w:val="00861D58"/>
    <w:rsid w:val="00862A49"/>
    <w:rsid w:val="00866E87"/>
    <w:rsid w:val="00867C2D"/>
    <w:rsid w:val="008729FA"/>
    <w:rsid w:val="00880D36"/>
    <w:rsid w:val="00885F68"/>
    <w:rsid w:val="00891D66"/>
    <w:rsid w:val="00892552"/>
    <w:rsid w:val="008944BF"/>
    <w:rsid w:val="00897C9D"/>
    <w:rsid w:val="008A4B41"/>
    <w:rsid w:val="008A6D11"/>
    <w:rsid w:val="008A737E"/>
    <w:rsid w:val="008A76A5"/>
    <w:rsid w:val="008A794C"/>
    <w:rsid w:val="008B5253"/>
    <w:rsid w:val="008B6327"/>
    <w:rsid w:val="008C05EB"/>
    <w:rsid w:val="008C4106"/>
    <w:rsid w:val="008C5E5A"/>
    <w:rsid w:val="008C7123"/>
    <w:rsid w:val="008D3EEB"/>
    <w:rsid w:val="008D7F73"/>
    <w:rsid w:val="008E0D35"/>
    <w:rsid w:val="008E2643"/>
    <w:rsid w:val="008E6453"/>
    <w:rsid w:val="008F3B9A"/>
    <w:rsid w:val="00906FCA"/>
    <w:rsid w:val="009105F9"/>
    <w:rsid w:val="009206DC"/>
    <w:rsid w:val="00921C90"/>
    <w:rsid w:val="00925ED1"/>
    <w:rsid w:val="00926526"/>
    <w:rsid w:val="00926A21"/>
    <w:rsid w:val="00935B15"/>
    <w:rsid w:val="00936467"/>
    <w:rsid w:val="00936AC3"/>
    <w:rsid w:val="00942B81"/>
    <w:rsid w:val="0094502B"/>
    <w:rsid w:val="009460A8"/>
    <w:rsid w:val="00961CD5"/>
    <w:rsid w:val="00962609"/>
    <w:rsid w:val="00964012"/>
    <w:rsid w:val="009654D5"/>
    <w:rsid w:val="0096764D"/>
    <w:rsid w:val="00983ED5"/>
    <w:rsid w:val="009863B4"/>
    <w:rsid w:val="00987122"/>
    <w:rsid w:val="00987C38"/>
    <w:rsid w:val="0099157D"/>
    <w:rsid w:val="00993E97"/>
    <w:rsid w:val="00995CC3"/>
    <w:rsid w:val="009A09C3"/>
    <w:rsid w:val="009A3BCB"/>
    <w:rsid w:val="009C0EA6"/>
    <w:rsid w:val="009C1478"/>
    <w:rsid w:val="009C3323"/>
    <w:rsid w:val="009E6644"/>
    <w:rsid w:val="009F09EA"/>
    <w:rsid w:val="009F0AC6"/>
    <w:rsid w:val="009F40FA"/>
    <w:rsid w:val="009F458E"/>
    <w:rsid w:val="009F6118"/>
    <w:rsid w:val="00A0408A"/>
    <w:rsid w:val="00A0582D"/>
    <w:rsid w:val="00A06B7E"/>
    <w:rsid w:val="00A1260B"/>
    <w:rsid w:val="00A15978"/>
    <w:rsid w:val="00A15B17"/>
    <w:rsid w:val="00A16A45"/>
    <w:rsid w:val="00A21FEA"/>
    <w:rsid w:val="00A220FC"/>
    <w:rsid w:val="00A32C0F"/>
    <w:rsid w:val="00A3431E"/>
    <w:rsid w:val="00A36318"/>
    <w:rsid w:val="00A42464"/>
    <w:rsid w:val="00A42540"/>
    <w:rsid w:val="00A56B3F"/>
    <w:rsid w:val="00A625B5"/>
    <w:rsid w:val="00A62E0A"/>
    <w:rsid w:val="00A702A6"/>
    <w:rsid w:val="00A739F7"/>
    <w:rsid w:val="00A74F0B"/>
    <w:rsid w:val="00A8417D"/>
    <w:rsid w:val="00A919E1"/>
    <w:rsid w:val="00A94EC2"/>
    <w:rsid w:val="00AA3F58"/>
    <w:rsid w:val="00AA6BDA"/>
    <w:rsid w:val="00AB3697"/>
    <w:rsid w:val="00AB6A45"/>
    <w:rsid w:val="00AC1455"/>
    <w:rsid w:val="00AC42D2"/>
    <w:rsid w:val="00AC5CD5"/>
    <w:rsid w:val="00AC7C92"/>
    <w:rsid w:val="00AD3848"/>
    <w:rsid w:val="00AD66EF"/>
    <w:rsid w:val="00AF5185"/>
    <w:rsid w:val="00AF54F9"/>
    <w:rsid w:val="00AF5501"/>
    <w:rsid w:val="00AF5772"/>
    <w:rsid w:val="00AF6055"/>
    <w:rsid w:val="00AF62F8"/>
    <w:rsid w:val="00B0103B"/>
    <w:rsid w:val="00B013AE"/>
    <w:rsid w:val="00B04BB1"/>
    <w:rsid w:val="00B118C8"/>
    <w:rsid w:val="00B12FF3"/>
    <w:rsid w:val="00B14D6E"/>
    <w:rsid w:val="00B242CD"/>
    <w:rsid w:val="00B24D4D"/>
    <w:rsid w:val="00B2780D"/>
    <w:rsid w:val="00B32A48"/>
    <w:rsid w:val="00B32CD9"/>
    <w:rsid w:val="00B33F94"/>
    <w:rsid w:val="00B35FA9"/>
    <w:rsid w:val="00B37169"/>
    <w:rsid w:val="00B41860"/>
    <w:rsid w:val="00B43601"/>
    <w:rsid w:val="00B4429D"/>
    <w:rsid w:val="00B4485C"/>
    <w:rsid w:val="00B45333"/>
    <w:rsid w:val="00B518C3"/>
    <w:rsid w:val="00B55DA6"/>
    <w:rsid w:val="00B622F9"/>
    <w:rsid w:val="00B639DC"/>
    <w:rsid w:val="00B65E46"/>
    <w:rsid w:val="00B73D9F"/>
    <w:rsid w:val="00B76B88"/>
    <w:rsid w:val="00B76BDD"/>
    <w:rsid w:val="00B77C27"/>
    <w:rsid w:val="00B82160"/>
    <w:rsid w:val="00B8489D"/>
    <w:rsid w:val="00B872F5"/>
    <w:rsid w:val="00B9208E"/>
    <w:rsid w:val="00B94E3A"/>
    <w:rsid w:val="00B950E7"/>
    <w:rsid w:val="00BA1E74"/>
    <w:rsid w:val="00BA612A"/>
    <w:rsid w:val="00BA7DEF"/>
    <w:rsid w:val="00BB08D3"/>
    <w:rsid w:val="00BB2B2A"/>
    <w:rsid w:val="00BC68DB"/>
    <w:rsid w:val="00BD2D7C"/>
    <w:rsid w:val="00BD3B87"/>
    <w:rsid w:val="00BD4996"/>
    <w:rsid w:val="00BD6B1F"/>
    <w:rsid w:val="00BE7BEA"/>
    <w:rsid w:val="00BF1E40"/>
    <w:rsid w:val="00C17E48"/>
    <w:rsid w:val="00C211FF"/>
    <w:rsid w:val="00C24947"/>
    <w:rsid w:val="00C2507C"/>
    <w:rsid w:val="00C35137"/>
    <w:rsid w:val="00C37A69"/>
    <w:rsid w:val="00C40FCD"/>
    <w:rsid w:val="00C4187E"/>
    <w:rsid w:val="00C43775"/>
    <w:rsid w:val="00C56904"/>
    <w:rsid w:val="00C56D04"/>
    <w:rsid w:val="00C6057B"/>
    <w:rsid w:val="00C641B3"/>
    <w:rsid w:val="00C704F4"/>
    <w:rsid w:val="00C70A1B"/>
    <w:rsid w:val="00C71764"/>
    <w:rsid w:val="00C75086"/>
    <w:rsid w:val="00C80A4C"/>
    <w:rsid w:val="00C8478C"/>
    <w:rsid w:val="00C872F0"/>
    <w:rsid w:val="00CA1C39"/>
    <w:rsid w:val="00CA253F"/>
    <w:rsid w:val="00CA2AE8"/>
    <w:rsid w:val="00CA3867"/>
    <w:rsid w:val="00CB2611"/>
    <w:rsid w:val="00CB4CC6"/>
    <w:rsid w:val="00CB5E7B"/>
    <w:rsid w:val="00CC141B"/>
    <w:rsid w:val="00CC65A4"/>
    <w:rsid w:val="00CD13EC"/>
    <w:rsid w:val="00CD398C"/>
    <w:rsid w:val="00CD3AE5"/>
    <w:rsid w:val="00CD3F3B"/>
    <w:rsid w:val="00CD406F"/>
    <w:rsid w:val="00CD76BC"/>
    <w:rsid w:val="00CE019B"/>
    <w:rsid w:val="00CE2E57"/>
    <w:rsid w:val="00CE4252"/>
    <w:rsid w:val="00CE5555"/>
    <w:rsid w:val="00CE7214"/>
    <w:rsid w:val="00CF405B"/>
    <w:rsid w:val="00CF4E9E"/>
    <w:rsid w:val="00CF6A92"/>
    <w:rsid w:val="00D0084B"/>
    <w:rsid w:val="00D06AB9"/>
    <w:rsid w:val="00D14287"/>
    <w:rsid w:val="00D17903"/>
    <w:rsid w:val="00D22B69"/>
    <w:rsid w:val="00D32B62"/>
    <w:rsid w:val="00D3458A"/>
    <w:rsid w:val="00D40A8B"/>
    <w:rsid w:val="00D41328"/>
    <w:rsid w:val="00D419B9"/>
    <w:rsid w:val="00D4575F"/>
    <w:rsid w:val="00D46A71"/>
    <w:rsid w:val="00D46DE5"/>
    <w:rsid w:val="00D54446"/>
    <w:rsid w:val="00D6426B"/>
    <w:rsid w:val="00D66991"/>
    <w:rsid w:val="00D80655"/>
    <w:rsid w:val="00D90E96"/>
    <w:rsid w:val="00D91155"/>
    <w:rsid w:val="00D91A3F"/>
    <w:rsid w:val="00D91E44"/>
    <w:rsid w:val="00D92C3C"/>
    <w:rsid w:val="00D92C62"/>
    <w:rsid w:val="00DA075D"/>
    <w:rsid w:val="00DA46FF"/>
    <w:rsid w:val="00DA7E50"/>
    <w:rsid w:val="00DB2D3A"/>
    <w:rsid w:val="00DB6881"/>
    <w:rsid w:val="00DB7595"/>
    <w:rsid w:val="00DC1A61"/>
    <w:rsid w:val="00DC2276"/>
    <w:rsid w:val="00DC4992"/>
    <w:rsid w:val="00DC736D"/>
    <w:rsid w:val="00DC75D4"/>
    <w:rsid w:val="00DD50BC"/>
    <w:rsid w:val="00DD606F"/>
    <w:rsid w:val="00DD7A55"/>
    <w:rsid w:val="00DF17D6"/>
    <w:rsid w:val="00DF5265"/>
    <w:rsid w:val="00E01998"/>
    <w:rsid w:val="00E02F49"/>
    <w:rsid w:val="00E07DB3"/>
    <w:rsid w:val="00E07DB8"/>
    <w:rsid w:val="00E136AD"/>
    <w:rsid w:val="00E21E5C"/>
    <w:rsid w:val="00E263A6"/>
    <w:rsid w:val="00E27FF0"/>
    <w:rsid w:val="00E30F8D"/>
    <w:rsid w:val="00E40D8B"/>
    <w:rsid w:val="00E41939"/>
    <w:rsid w:val="00E712D4"/>
    <w:rsid w:val="00E72F2E"/>
    <w:rsid w:val="00E733B6"/>
    <w:rsid w:val="00E74B03"/>
    <w:rsid w:val="00E76D21"/>
    <w:rsid w:val="00E81678"/>
    <w:rsid w:val="00E81C99"/>
    <w:rsid w:val="00E90D4D"/>
    <w:rsid w:val="00E917DB"/>
    <w:rsid w:val="00E9444F"/>
    <w:rsid w:val="00E94A08"/>
    <w:rsid w:val="00E9765C"/>
    <w:rsid w:val="00EB0565"/>
    <w:rsid w:val="00EB06C3"/>
    <w:rsid w:val="00EB2061"/>
    <w:rsid w:val="00EB25AE"/>
    <w:rsid w:val="00EB6B2F"/>
    <w:rsid w:val="00EE07BB"/>
    <w:rsid w:val="00EE2871"/>
    <w:rsid w:val="00EE2EEF"/>
    <w:rsid w:val="00EE50A9"/>
    <w:rsid w:val="00EE6C7D"/>
    <w:rsid w:val="00EF7D8F"/>
    <w:rsid w:val="00F00530"/>
    <w:rsid w:val="00F02DE5"/>
    <w:rsid w:val="00F04F3C"/>
    <w:rsid w:val="00F05B63"/>
    <w:rsid w:val="00F07C3A"/>
    <w:rsid w:val="00F1030D"/>
    <w:rsid w:val="00F10AB7"/>
    <w:rsid w:val="00F13DE2"/>
    <w:rsid w:val="00F34E24"/>
    <w:rsid w:val="00F41C89"/>
    <w:rsid w:val="00F4441B"/>
    <w:rsid w:val="00F45F12"/>
    <w:rsid w:val="00F46220"/>
    <w:rsid w:val="00F474D1"/>
    <w:rsid w:val="00F6183C"/>
    <w:rsid w:val="00F645BD"/>
    <w:rsid w:val="00F64DAF"/>
    <w:rsid w:val="00F67970"/>
    <w:rsid w:val="00F702A9"/>
    <w:rsid w:val="00F70B33"/>
    <w:rsid w:val="00F71383"/>
    <w:rsid w:val="00F7145C"/>
    <w:rsid w:val="00F76039"/>
    <w:rsid w:val="00F76CF4"/>
    <w:rsid w:val="00F84D1B"/>
    <w:rsid w:val="00F90B07"/>
    <w:rsid w:val="00F93609"/>
    <w:rsid w:val="00F94364"/>
    <w:rsid w:val="00F95997"/>
    <w:rsid w:val="00FA0719"/>
    <w:rsid w:val="00FA4B7F"/>
    <w:rsid w:val="00FA770E"/>
    <w:rsid w:val="00FB67B6"/>
    <w:rsid w:val="00FC2123"/>
    <w:rsid w:val="00FD7368"/>
    <w:rsid w:val="00FD7541"/>
    <w:rsid w:val="00FE058E"/>
    <w:rsid w:val="00FE33D3"/>
    <w:rsid w:val="00FE4397"/>
    <w:rsid w:val="00FE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4C9C98F7-DBB3-4553-8067-E413BEFC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26"/>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630522968">
          <w:marLeft w:val="547"/>
          <w:marRight w:val="0"/>
          <w:marTop w:val="0"/>
          <w:marBottom w:val="0"/>
          <w:divBdr>
            <w:top w:val="none" w:sz="0" w:space="0" w:color="auto"/>
            <w:left w:val="none" w:sz="0" w:space="0" w:color="auto"/>
            <w:bottom w:val="none" w:sz="0" w:space="0" w:color="auto"/>
            <w:right w:val="none" w:sz="0" w:space="0" w:color="auto"/>
          </w:divBdr>
        </w:div>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1E235-EAF1-421F-A961-33B5D4517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Template>
  <TotalTime>51259</TotalTime>
  <Pages>42</Pages>
  <Words>8130</Words>
  <Characters>46344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Admin</cp:lastModifiedBy>
  <cp:revision>136</cp:revision>
  <dcterms:created xsi:type="dcterms:W3CDTF">2014-12-03T16:17:00Z</dcterms:created>
  <dcterms:modified xsi:type="dcterms:W3CDTF">2019-12-06T13:35:00Z</dcterms:modified>
</cp:coreProperties>
</file>