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40"/>
        <w:jc w:val="center"/>
      </w:pPr>
      <w:r>
        <w:rPr>
          <w:rFonts w:ascii="Times New Roman" w:hAnsi="Times New Roman" w:cs="Times New Roman" w:eastAsia="Times New Roman"/>
          <w:b/>
          <w:color w:val="2E74B5"/>
          <w:sz w:val="32"/>
          <w:szCs w:val="32"/>
        </w:rPr>
        <w:t xml:space="preserve">MỤC LỤC</w:t>
      </w:r>
    </w:p>
    <w:p>
      <w:pPr>
        <w:spacing w:before="0" w:after="0"/>
        <w:jc w:val="right"/>
      </w:pPr>
      <w:r>
        <w:rPr>
          <w:rFonts w:ascii="Times New Roman" w:hAnsi="Times New Roman" w:cs="Times New Roman" w:eastAsia="Times New Roman"/>
          <w:b/>
          <w:color w:val="2E74B5"/>
          <w:sz w:val="28"/>
          <w:szCs w:val="28"/>
        </w:rPr>
        <w:t xml:space="preserve">TRANG</w:t>
      </w:r>
    </w:p>
    <w:p>
      <w:pPr>
        <w:pStyle w:val="TOC1"/>
        <w:tabs>
          <w:tab w:val="right" w:leader="none" w:pos="9071"/>
        </w:tabs>
        <w:spacing w:before="100" w:after="20" w:line="276" w:lineRule="auto"/>
        <w:ind w:left="0" w:right="0" w:firstLine="0"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MDV00" w:history="1"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t xml:space="preserve">I. VẤN ĐỀ NGHIÊN CỨU</w:t>
        </w:r>
      </w:hyperlink>
    </w:p>
    <w:p>
      <w:pPr>
        <w:pStyle w:val="TOC2"/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01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 Lí do chọn đề tài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_TocMDV01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2"/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02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2. Mục đích nghiên cứu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_TocMDV02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2"/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03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 Thời gian nghiên cứu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_TocMDV03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1"/>
        <w:tabs>
          <w:tab w:val="right" w:leader="none" w:pos="9071"/>
        </w:tabs>
        <w:spacing w:before="100" w:after="20" w:line="276" w:lineRule="auto"/>
        <w:ind w:left="0" w:right="0" w:firstLine="0"/>
      </w:pPr>
      <w:hyperlink w:anchor="_TocMDV04" w:history="1"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t xml:space="preserve">II. THIẾT KẾ VÀ GIẢI PHÁP</w:t>
        </w:r>
      </w:hyperlink>
    </w:p>
    <w:p>
      <w:pPr>
        <w:pStyle w:val="TOC2"/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05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 Cơ sở khoa học của đề tài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_TocMDV05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06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1.1. Hệ thống thông tin Địa lý trên Web (Web GIS)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_TocMDV06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07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1.2. Ứng dụng Web GIS trong hệ thống “TVN – Mở dấu Việt”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_TocMDV07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2"/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08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2. Cơ sở thực tiễn của đề tài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_TocMDV08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09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2.1. Nhu cầu của người đi du lịch tự túc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_TocMDV09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10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2.2. Khó khăn trong việc tiếp cận thông tin tại các điểm di tích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_TocMDV10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11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2.3. Hạn chế của các giải pháp hỗ trợ du lịch hiện có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_TocMDV11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12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2.4. Định hướng chuyển đổi số quốc gia trong ngành du lịch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_TocMDV12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1"/>
        <w:tabs>
          <w:tab w:val="right" w:leader="none" w:pos="9071"/>
        </w:tabs>
        <w:spacing w:before="100" w:after="20" w:line="276" w:lineRule="auto"/>
        <w:ind w:left="0" w:right="0" w:firstLine="0"/>
      </w:pPr>
      <w:hyperlink w:anchor="_TocMDV13" w:history="1"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t xml:space="preserve">III. THỰC HIỆN LẬP TRÌNH VÀ KIỂM TRA</w:t>
        </w:r>
      </w:hyperlink>
    </w:p>
    <w:p>
      <w:pPr>
        <w:pStyle w:val="TOC2"/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14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 Hình thành ý tưởng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_TocMDV14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15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1.1. Khởi nguồn từ những chuyến đi thực tế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_TocMDV15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16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1.2. Xác định vấn đề cần giải quyết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_TocMDV16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17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1.3. Định hình giải pháp qua lăng kính Công nghệ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_TocMDV17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18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1.4. Sự ra đời của “TVN – Mở dấu Việt”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_TocMDV18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2"/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19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2. Thiết bị và dụng cụ cần thiết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_TocMDV19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2"/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20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 Các bước thực hiện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_TocMDV20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1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3.1. Nghiên cứu – lập kế hoạch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_TocMDV21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2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3.2. Phương pháp thực nghiệm và thiết kế chế tạo (Kỹ thuật phần mềm)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_TocMDV22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5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3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3.3. Thu thập dữ liệu và đánh giá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_TocMDV23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5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4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3.4. Hoàn thiện sản phẩm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_TocMDV24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5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5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3.5. Hướng dẫn sử dụng ứng dụng “TVN – Mở dấu Việt”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_TocMDV25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5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6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3.6. Thực nghiệm, khảo sát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_TocMDV26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7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2"/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27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4. Kết quả của đề tài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_TocMDV27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7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8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4.1. Ưu điểm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_TocMDV28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7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9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4.2. Hạn chế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_TocMDV29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8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2"/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30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5. Hướng phát triển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_TocMDV30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8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31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5.1. Tích hợp dịch vụ dựa trên vị trí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_TocMDV31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8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32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5.2. Ứng dụng mô hình Trò chơi hóa (Gamification)</w:t>
        </w:r>
        <w:r>
          <w:rPr>
            <w:rFonts w:ascii="Times New Roman" w:hAnsi="Times New Roman" w:cs="Times New Roman" w:eastAsia="Times New Roman"/>
            <w:sz w:val="26"/>
            <w:szCs w:val="26"/>
          </w:rPr>
          <w:tab/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_TocMDV32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8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1"/>
        <w:tabs>
          <w:tab w:val="right" w:leader="dot" w:pos="9071"/>
        </w:tabs>
        <w:spacing w:before="100" w:after="20" w:line="276" w:lineRule="auto"/>
        <w:ind w:left="0" w:right="0" w:firstLine="0"/>
      </w:pPr>
      <w:hyperlink w:anchor="_TocMDV33" w:history="1"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t xml:space="preserve">TÀI LIỆU THAM KHẢO</w:t>
        </w:r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tab/>
        </w:r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fldChar w:fldCharType="begin"/>
        </w:r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instrText xml:space="preserve"> PAGEREF _TocMDV33 \h </w:instrText>
        </w:r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fldChar w:fldCharType="separate"/>
        </w:r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t xml:space="preserve">8</w:t>
        </w:r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fldChar w:fldCharType="end"/>
        </w:r>
      </w:hyperlink>
      <w:r>
        <w:fldChar w:fldCharType="end"/>
      </w:r>
    </w:p>
    <w:p>
      <w:pPr>
        <w:sectPr>
          <w:type w:val="nextPage"/>
          <w:pgSz w:w="11906" w:h="16838"/>
          <w:pgMar w:top="1134" w:right="1134" w:bottom="1134" w:left="1701" w:header="567" w:footer="567" w:gutter="0"/>
        </w:sectPr>
      </w:pPr>
    </w:p>
    <w:p>
      <w:pPr>
        <w:spacing w:before="0" w:after="0" w:line="360"/>
        <w:ind w:right="0" w:left="0" w:firstLine="0"/>
        <w:jc w:val="both"/>
        <w:outlineLvl w:val="0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bookmarkStart w:id="900" w:name="_TocMDV00"/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I.V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Ấ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N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Ề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NGHIÊN C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Ứ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U</w:t>
      </w:r>
      <w:bookmarkEnd w:id="900"/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bookmarkStart w:id="901" w:name="_TocMDV01"/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1.Lí do ch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ọ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n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ề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tài:</w:t>
      </w:r>
      <w:bookmarkEnd w:id="901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Trong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ững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ăm 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ây, xu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ớng "du lịch tự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úc"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đang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ển mạnh mẽ,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ặc biệt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ở giới trẻ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ững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ời muốn tối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ưu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thời gian, lịch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như chi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Tuy nhiên, khi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khu di tích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sử,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óa, không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nào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kiện thu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ên.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ệc tự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hạn chế. Tại một số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tham quan,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yếu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bày trên các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giới thiệu với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ợng chữ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ều.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dừng lại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trong thời gian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ôi khi khó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trung hoặc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hình dung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về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lịch sử,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và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khu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ặc biệt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thời tiết khắc nghiệt.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thực tế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ó, chúng em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ra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ỏi: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 sử dụng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ệ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 gi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úp du khách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ự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ểu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ểm di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ích m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ột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ách thu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ận tiện, trực quan v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à ch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ủ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ộng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ơn hay kh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ông?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 chính là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ộng lực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úng em nghiên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ứu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phát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ển dự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án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ần mềm "</w:t>
      </w: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6"/>
          <w:shd w:fill="auto" w:val="clear"/>
        </w:rPr>
        <w:t xml:space="preserve">TVN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6"/>
          <w:shd w:fill="auto" w:val="clear"/>
        </w:rPr>
        <w:t xml:space="preserve">- Mở dấu Việt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"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ột bản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ồ số,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QR và công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âm thanh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kết hợp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tạo ra một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tiếp cận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phù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ợp với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ói quen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 dụng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 hiện nay. Sản phẩm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tới việc kết hợp từ bản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ồ,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ến,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ảnh, nội dung thuyết minh bằng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âm thanh và các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chủ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ám phá,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ểm,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trên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nghe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dung thuyết minh thay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thời gian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chỗ.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ạnh việc hỗ trợ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trong quá trình tham quan, chúng em mong mu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ốn sản phẩm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óp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đưa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lịch sử,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gần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học sinh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 hệ trẻ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qua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ợp với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ôi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 số.</w:t>
      </w:r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bookmarkStart w:id="902" w:name="_TocMDV02"/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2.M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ụ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c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ích nghiên 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ứ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u</w:t>
      </w:r>
      <w:bookmarkEnd w:id="902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 là xây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công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ền tảng phần mềm Web App du lịch "</w:t>
      </w: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6"/>
          <w:shd w:fill="auto" w:val="clear"/>
        </w:rPr>
        <w:t xml:space="preserve"> TVN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6"/>
          <w:shd w:fill="auto" w:val="clear"/>
        </w:rPr>
        <w:t xml:space="preserve">- Mở dấu Việt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", hỗ trợ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giá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 lịch sử,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khu di tích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ễ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àng,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lợi với chi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ấp. Sản phẩm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ợp một số chức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như: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+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xác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các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trên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+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ỗ trợ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ếp cận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từng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+ Cung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ấp nội dung thuyết minh bằng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âm thanh/ video/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hình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+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 dụng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QR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truy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nhanh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dung ngay tại khu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+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thông tin sau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tham quan.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+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hợp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câu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ằm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ghi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êm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ững kiến thức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ểu.</w:t>
      </w:r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bookmarkStart w:id="903" w:name="_TocMDV03"/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3.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Thời gian nghi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ứu</w:t>
      </w:r>
      <w:bookmarkEnd w:id="903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thực hiện trong khoảng 1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áng,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áng 9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áng 10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ăm 2026,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 THPT Quảng Oai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à. Trong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gian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ày, nhóm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vấn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ề,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ởng, nghi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ệ, thiết kế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phẩm, bổ sung nội dung, kiểm tra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 chức cho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nghiệm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tiếp nhận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óp ý.</w:t>
      </w:r>
    </w:p>
    <w:p>
      <w:pPr>
        <w:spacing w:before="0" w:after="0" w:line="360"/>
        <w:ind w:right="0" w:left="0" w:firstLine="0"/>
        <w:jc w:val="both"/>
        <w:outlineLvl w:val="0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</w:pPr>
      <w:bookmarkStart w:id="904" w:name="_TocMDV04"/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II.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THIẾT KẾ V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À GI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ẢI PH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ÁP</w:t>
      </w:r>
      <w:bookmarkEnd w:id="904"/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</w:pPr>
      <w:bookmarkStart w:id="905" w:name="_TocMDV05"/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1.C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ơ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s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ở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khoa 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ọ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c:</w:t>
      </w:r>
      <w:bookmarkEnd w:id="905"/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6"/>
          <w:shd w:fill="FFFFFF" w:val="clear"/>
        </w:rPr>
      </w:pPr>
      <w:bookmarkStart w:id="906" w:name="_TocMDV06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1.1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. 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H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ệ thống th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ông tin 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ịa l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ý trên Web (Web GIS)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6"/>
          <w:shd w:fill="FFFFFF" w:val="clear"/>
        </w:rPr>
        <w:t xml:space="preserve"> </w:t>
      </w:r>
      <w:bookmarkEnd w:id="906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</w:pP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        Web GIS (Web Geographic Information System) và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ịnh vị GPS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 s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ự kết hợp giữa hệ thống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ông tin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ịa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ý và công ngh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ệ mạng Internet. GIS cho ph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ép hi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ển thị, tra cứu v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 phân tích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ữ liệu kh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ông gian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ực tiếp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ên trình duy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ệt web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ông qua giao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ức HTTP/HTTPS.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</w:pP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+ Tính t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ương t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ác: Ng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ời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 ph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óng to, thu nh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ỏ bản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ồ, di chuyển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ên b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ản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ồ v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ựa chọn c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ác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ểm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ánh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ấu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 xem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ông tin. 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</w:pP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+ Tính kh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ả dụng: Kh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ông yêu c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ầu c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ài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ặt phần mềm phức tạp, t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ương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ích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đa n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ền tảng (PC, Mobile), gi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úp thông tin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ịa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ý ti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ếp cận ng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ời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ùng m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ột c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ách t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ức thời v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 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ộng 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ãi.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color w:val="081B3A"/>
          <w:spacing w:val="3"/>
          <w:position w:val="0"/>
          <w:sz w:val="28"/>
          <w:shd w:fill="FFFFFF" w:val="clear"/>
        </w:rPr>
      </w:pPr>
      <w:bookmarkStart w:id="907" w:name="_TocMDV07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1.2.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Ứng dụng Web GIS trong hệ thống "TVN 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–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 M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ở dấu Việt"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8"/>
          <w:shd w:fill="FFFFFF" w:val="clear"/>
        </w:rPr>
        <w:t xml:space="preserve"> </w:t>
      </w:r>
      <w:bookmarkEnd w:id="907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</w:pP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    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ựa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ên các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ặc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ểm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ên, nhóm s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ử dụng bản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ồ số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àm m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ột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ành ph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ần ch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ính c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ủa sản phẩm: Bản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ồ Việt Nam (bao gồm quần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ảo Ho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àng Sa,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ờng Sa)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ợc dựng từ dữ liệu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ịa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ý m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ở Natural Earth, theo ph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ép chi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ếu Mercator. Mỗi khu di t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ích và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ịa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ểm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ợc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ưu b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ằng tọa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ộ kinh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ộ, v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ĩ 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ộ thật, rồi hiển thị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ên b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ản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ồ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ới dạng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ểm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ánh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ấu. Ng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ời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 ph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óng to, thu nh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ỏ, di chuyển bản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ồ v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 ch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ọn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ểm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 xem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ông tin.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Ứng dụng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ùng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ịnh vị GPS của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ện thoại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 x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ác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ịnh vị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í ng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ời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ùng so v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ới c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ác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ịa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ểm. Bản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ồ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ợc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ưu s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ẵn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ên máy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ới dạng ảnh vector, n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ên v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ẫn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ùng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ợc khi mạng yếu hoặc mất mạng tại di t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ích.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ạnh bản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hợp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êm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dung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ảnh,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âm thanh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Trong quá trình tham quan,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nghe nội dung thuyết minh thay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to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trên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giới thiệu. Sau chuyến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đi, ngư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ẫn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quay lại hệ thống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xem lại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tài li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cung cấp.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thi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kế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ày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tới việc kết hợp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ông tin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ịa 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 n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ội dung thuyết minh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 t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ài li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ệu số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, qua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ạo ra một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 hỗ trợ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ích.</w:t>
      </w:r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bookmarkStart w:id="908" w:name="_TocMDV08"/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2. 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ơ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s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ở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th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ự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c ti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ễ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n 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ủ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a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ề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tài:</w:t>
      </w:r>
      <w:bookmarkEnd w:id="908"/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09" w:name="_TocMDV09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2.1. Nhu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ầu của ng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ời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đi du 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ịch tự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úc</w:t>
      </w:r>
      <w:bookmarkEnd w:id="909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 </w:t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Trong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tế, nhiều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lựa chọn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du lịch tự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vì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chủ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lựa chọn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ểm, thời gian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minh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sử dụng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ờng,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và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ơi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ẽ tham quan. Tuy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ên, khi không có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ùng,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ệc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lịch sử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một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gặp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ăn. Ngư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tham quan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 phải tự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ớc hoặc trong chuyến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đi, trong khi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ưa 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bày theo hình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thuận tiện với tất cả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sử dụng.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là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trong những vấn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nghiên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quan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âm khi xây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sản phẩm.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10" w:name="_TocMDV10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2.2. Khó kh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ăn trong vi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ệc tiếp cận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ông tin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ại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ểm di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ích. </w:t>
      </w:r>
      <w:bookmarkEnd w:id="910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Qua quá trình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thấy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khu di tích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cung cấp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qua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giới thiệu, biển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ặc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hình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thuyết minh trực tiếp. Những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ày có giá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 trong việc cung cấp kiến thức cho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ẫn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số hạn chế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ối với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 tham quan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ứ nhất,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nếu muốn nghe thuyết minh trực tiếp,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phải thu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ặc sử dụng thiết bị hỗ trợ nếu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cung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ấp.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ứ hai,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u w:val="single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ối với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bảng giới thiệu,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tham quan phải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gian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ứng tại một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nội dung. Với những bảng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tin,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ệc tiếp nhận to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nội dung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tiện,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ặc biệt khi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hoặc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kiện thời tiết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lợi.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ứ ba,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sau khi rời khỏi khu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ích,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tham quan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ễ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àng tìm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những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rõ ràng,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những vấn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ên, nhóm nghiên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ra 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ầu về một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cung cấp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linh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ạt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ơn, trong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chủ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lựa chọn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ếp nhận nội dung bằng nhiều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nhau.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11" w:name="_TocMDV11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2.3.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ạn chế của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ác gi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ải ph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áp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ỗ trợ du lịch hiện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ó </w:t>
      </w:r>
      <w:bookmarkEnd w:id="911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nay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có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hỗ trợ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tham quan. Tuy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ên, qua quá trình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thấy mỗi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hạn chế nhất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Thi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ết bị Audio Guide: Một số bảo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àng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ặc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ểm tham quan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 cung cấp thiết bị nghe thuyết minh. Tuy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sử dụng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phải thực hiện nhận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 thiết bị,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ồng thời phải trả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cọc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ùy theo quy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của từng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ơi.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Ứng dụng gốc (Native App): Một số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ịa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ương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ển ứng dụng du lịch 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êng,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ưng 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êu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ầu du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ách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ải tải về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ặt (download).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ều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ày gây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ốn thời gian, tốn dung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ợng bộ nhớ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ện thoại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ờng bị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ùng xóa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 ngay sau khi k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ết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úc chuy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đi.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ải nghiệm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ùng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ị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ân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ảnh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không có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ộng lực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ểu lại kiến thức lịch sử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ăn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ại khu di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ích.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12" w:name="_TocMDV12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2.4.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ịnh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ớng chuyển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ổi số quốc gia trong ng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ành du 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ịch </w:t>
      </w:r>
      <w:bookmarkEnd w:id="912"/>
    </w:p>
    <w:p>
      <w:pPr>
        <w:spacing w:before="0" w:after="0" w:line="360"/>
        <w:ind w:right="0" w:left="0" w:firstLine="677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ăn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ứ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ào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ối cảnh thực tiễn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ủ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ương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ủa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ớc về "Chuyển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ổi số quốc gia", việc ứng dụng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tin vào phát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ển du lịch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minh và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ảo tồn di sản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óa là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òi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ỏi tất yếu. Việc số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óa các câu chuy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ện di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ích thành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ền tảng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âm thanh, video và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ăn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ên không gian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ạng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ỉ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úp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ưu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ữ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ĩnh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ễn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còn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ạo ra một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ương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ức quảng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 du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ịch Việt Nam hiện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ại,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ân thi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ện, dễ tiếp cận tới du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ách trong và ngoài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ớc.</w:t>
      </w:r>
    </w:p>
    <w:p>
      <w:pPr>
        <w:spacing w:before="0" w:after="0" w:line="360"/>
        <w:ind w:right="0" w:left="0" w:firstLine="0"/>
        <w:jc w:val="both"/>
        <w:outlineLvl w:val="0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bookmarkStart w:id="913" w:name="_TocMDV13"/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III. 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ỰC HIỆN LẬP TR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ÌNH VÀ KI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ỂM TRA </w:t>
      </w:r>
      <w:bookmarkEnd w:id="913"/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bookmarkStart w:id="914" w:name="_TocMDV14"/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1.Hình thành ý t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ở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ng:</w:t>
      </w:r>
      <w:bookmarkEnd w:id="914"/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15" w:name="_TocMDV15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1.1. Kh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ởi nguồn từ những chuyến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đi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ực tế </w:t>
      </w:r>
      <w:bookmarkEnd w:id="915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ởng của dự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 không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ắt nguồn từ những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thuy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 khan, mà xu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nghiệm thực tế.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úng em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thấy một nghịch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ý: các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danh lịch sử của Việt Nam sở hữu những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 cùng hào hùng và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áo,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ưng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ần lớn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 trẻ hay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du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tự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khi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ỉ dừng lại ở việc check-in, chụp ảnh rồi rời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đi.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thực tế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ó, nhóm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ra vấn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ề: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àm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ế n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ào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 ng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ời tham quan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ểu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ông tin v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ề một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ểm lịch sử, v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óa ngay trên thi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ết bị của m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ình mà v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ẫn thuận tiện trong qu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á trình tham quan?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16" w:name="_TocMDV16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1.2. Xác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ịnh vấn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ề cần giải quyết</w:t>
      </w:r>
      <w:bookmarkEnd w:id="916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Sau khi trao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ổi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xác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một số vấn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ính: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 du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tự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không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nào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ùng.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ệc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ôi khi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thực hiện qua nhiều nguồn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nhau. Hình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tiếp tại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ưa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nào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thu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tiện.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nhu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ầu xem lại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thông tin sau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tham quan.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thao tác truy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ản,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ợp với việc sử dụng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những vấn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ên, nhóm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ựa chọn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một nền tảng web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số,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dung thuyết minh.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17" w:name="_TocMDV17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1.3.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ịnh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ình gi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ải ph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áp qua 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ăng k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ính Công ngh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ệ </w:t>
      </w:r>
      <w:bookmarkEnd w:id="917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ới niềm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đam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ập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ình, nhóm nghiên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ứu bắt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ầu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ảo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ải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áp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ải quyết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ài toán trên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ằng phần mềm. Ban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ầu,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óm ngh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ĩ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ến việc tạo ra một ứng dụng di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ộng (Mobile App). Tuy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ên, phân tích hành vi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ùng cho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ấy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ách du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ịch rất ngại tải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êm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ột ứng dụng nặng nề chỉ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 phục vụ cho một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ài ngày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 chơi. Do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ó, nhóm quy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ịnh chuyển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ớng sang nền tảng Web App (Ứng dụng Web). Giải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áp này cho phép du khách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ỉ cần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ùng camera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ện thoại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ét mã QR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ại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ểm di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ích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ặc truy cập một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ờng link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có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 sử dụng ngay lập tức,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àn toàn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ỏ qua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ớc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ặt phức tạp.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</w:pPr>
      <w:bookmarkStart w:id="918" w:name="_TocMDV18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1.4. S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ự ra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ời của "TVN- Mở dấu Việt"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 </w:t>
      </w:r>
      <w:bookmarkEnd w:id="918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Sau quá trình xây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ởng,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ống nhất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phẩm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“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TVN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 M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ở dấu Việt”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.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ọi thể hiện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của sản phẩm, sử dụng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êm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giá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 lịch sử,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ủa cha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ồng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ành cùng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ớc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ân trên hành trình khám phá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ất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ớc.</w:t>
      </w:r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bookmarkStart w:id="919" w:name="_TocMDV19"/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2. Thi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ết bị v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à d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ụng cụ cần thiết </w:t>
      </w:r>
      <w:bookmarkEnd w:id="919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nghi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ứu, lập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và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tra sản phẩm,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 dụng: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thoại,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áy tính xách tay, máy tính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ảng.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bị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sử dụng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lập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ình,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tra giao diện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nghiệm sản phẩm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ớc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 hình khác nhau.</w:t>
      </w:r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bookmarkStart w:id="920" w:name="_TocMDV20"/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3. 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ác b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ớ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c th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ự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c hi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ệ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n:</w:t>
      </w:r>
      <w:bookmarkEnd w:id="920"/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bookmarkStart w:id="921" w:name="_TocMDV21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3.1.Nghiên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ứ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u-l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ậ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p k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ế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 ho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ạ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ch</w:t>
      </w:r>
      <w:bookmarkEnd w:id="921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Nhóm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nghiên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theo hai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ính: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ội dung lịch sử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 v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óa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và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công ngh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ệ 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ông tin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- 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ối với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k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hoa học Lịch sử - V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óa: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nhóm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ếm, lựa chọn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ổng hợp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ngu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sử dụng trong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trình xây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nội dung cho sản phẩm.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thông tin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lựa chọn nhằm phục vụ phần giới thiệu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minh về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- 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ối với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k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hoa học M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áy tính: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Nghiên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ứu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 tài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ệu kỹ thuật về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 lập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ình Web,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 thống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tin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ịa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ý (Web GIS / API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ồ số),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 chuyển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ăn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ản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ành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ọng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ói (AI Text-to-Speech), và các nguyên lý thi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ết kế giao diện/trải nghiệm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ùng (UI/UX) cho thi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ết bị di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ộng.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22" w:name="_TocMDV22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3.2. Ph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ương ph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áp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ực nghiệm v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à thi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ết kế chế tạo (Kỹ thuật phần mềm)</w:t>
      </w:r>
      <w:bookmarkEnd w:id="922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ử dụng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ương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áp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ạo mẫu nhanh kết hợp với chu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ình phát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ển phần mềm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 từng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ớc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ựng kiến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úc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 thống. Tiến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ành mã hóa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các tính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ăng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ốt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õi: Tích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ợp bản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ồ số,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ánh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ấu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gian di tíc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, xây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ựng hệ thống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át âm thanh, tính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ểm quiz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ơ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ở dữ liệu tra cứu nội dung.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Ki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ểm thử phần mềm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ục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ên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ều nền tảng (PC, Mobile,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 trình duy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ệt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 nhau)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át 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ện, sửa lỗi (debug)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ối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ưu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óa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ốc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 tải trang,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ảm bảo ứng dụng vận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ành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ợt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theo ki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úc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ải trang một lần.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23" w:name="_TocMDV23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3.3. Thu thập dữ liệu và đánh giá</w:t>
      </w:r>
      <w:bookmarkEnd w:id="923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 liệu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ục bộ,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 lại sau mỗi lần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ơi,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ảm bảo quyền ri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ùng, góp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ần hỗ trợ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ân tích hành vi,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tập.  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24" w:name="_TocMDV24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3.4. Hoàn thiện sản phẩm</w:t>
      </w:r>
      <w:bookmarkEnd w:id="924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-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ửa lỗi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 sung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tính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theo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hồi thử nghiệm (log in, log out,..). 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- Chu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ẩn bị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sử dụng cho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áo viên và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sinh. 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-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ối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ưu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á giao di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ện, animation, trải nghiệm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25" w:name="_TocMDV25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3.5. Hướng dẫn sử dụng ứng dụng “TVN – Mở dấu Việt”</w:t>
      </w:r>
      <w:bookmarkEnd w:id="925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ầu ti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ên,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vào trang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web: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truy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trang web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“TVN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 M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ở dấu Việt”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bằng thiết bị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nối Internet.</w:t>
      </w:r>
    </w:p>
    <w:p>
      <w:pPr>
        <w:spacing w:before="0" w:after="11" w:line="240"/>
        <w:ind w:right="0" w:left="72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4189" w:dyaOrig="2840">
          <v:rect xmlns:o="urn:schemas-microsoft-com:office:office" xmlns:v="urn:schemas-microsoft-com:vml" id="rectole0000000000" style="width:209.450000pt;height:142.0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11" w:line="240"/>
        <w:ind w:right="0" w:left="0" w:firstLine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ứ hai,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Xem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sử dụng tại dấu chấm hỏi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ếm.</w:t>
      </w:r>
    </w:p>
    <w:tbl>
      <w:tblPr/>
      <w:tblGrid>
        <w:gridCol w:w="4643"/>
        <w:gridCol w:w="4762"/>
      </w:tblGrid>
      <w:tr>
        <w:trPr>
          <w:trHeight w:val="1" w:hRule="atLeast"/>
          <w:jc w:val="left"/>
        </w:trPr>
        <w:tc>
          <w:tcPr>
            <w:tcW w:w="464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230" w:dyaOrig="2472">
                <v:rect xmlns:o="urn:schemas-microsoft-com:office:office" xmlns:v="urn:schemas-microsoft-com:vml" id="rectole0000000001" style="width:211.500000pt;height:123.600000pt" o:preferrelative="t" o:ole="">
                  <o:lock v:ext="edit"/>
                  <v:imagedata xmlns:r="http://schemas.openxmlformats.org/officeDocument/2006/relationships" r:id="docRId3" o:title=""/>
                </v:rect>
      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      </w:object>
            </w:r>
          </w:p>
        </w:tc>
        <w:tc>
          <w:tcPr>
            <w:tcW w:w="476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361" w:dyaOrig="2429">
                <v:rect xmlns:o="urn:schemas-microsoft-com:office:office" xmlns:v="urn:schemas-microsoft-com:vml" id="rectole0000000002" style="width:218.050000pt;height:121.450000pt" o:preferrelative="t" o:ole="">
                  <o:lock v:ext="edit"/>
                  <v:imagedata xmlns:r="http://schemas.openxmlformats.org/officeDocument/2006/relationships" r:id="docRId5" o:title=""/>
                </v:rect>
      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      </w:object>
            </w:r>
          </w:p>
        </w:tc>
      </w:tr>
    </w:tbl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trang chủ,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lựa chọn biểu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ợng dấu hỏi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xem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sử dụng. Ngo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 ra,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số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ấy trong phần trợ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và cài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của hệ thống.</w:t>
      </w:r>
    </w:p>
    <w:p>
      <w:pPr>
        <w:spacing w:before="0" w:after="11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ứ ba,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khu di tích,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muốn tham quan.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nhập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khu di tích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muốn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ô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ếm.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ạnh chức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ếm, bản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cho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tiếp bằng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thao tác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ựa chọn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ểm, di chuyển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phóng to, thu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 bản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ồ. Hệ thống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 dụng chức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hỗ trợ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tại của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ùng.</w:t>
      </w:r>
    </w:p>
    <w:tbl>
      <w:tblPr/>
      <w:tblGrid>
        <w:gridCol w:w="2694"/>
        <w:gridCol w:w="3827"/>
        <w:gridCol w:w="2835"/>
      </w:tblGrid>
      <w:tr>
        <w:trPr>
          <w:trHeight w:val="1" w:hRule="atLeast"/>
          <w:jc w:val="left"/>
        </w:trPr>
        <w:tc>
          <w:tcPr>
            <w:tcW w:w="269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438" w:dyaOrig="2408">
                <v:rect xmlns:o="urn:schemas-microsoft-com:office:office" xmlns:v="urn:schemas-microsoft-com:vml" id="rectole0000000003" style="width:121.900000pt;height:120.400000pt" o:preferrelative="t" o:ole="">
                  <o:lock v:ext="edit"/>
                  <v:imagedata xmlns:r="http://schemas.openxmlformats.org/officeDocument/2006/relationships" r:id="docRId7" o:title=""/>
                </v:rect>
                <o:OLEObject xmlns:r="http://schemas.openxmlformats.org/officeDocument/2006/relationships" xmlns:o="urn:schemas-microsoft-com:office:office" Type="Embed" ProgID="StaticMetafile" DrawAspect="Content" ObjectID="0000000003" ShapeID="rectole0000000003" r:id="docRId6"/>
              </w:object>
            </w:r>
          </w:p>
        </w:tc>
        <w:tc>
          <w:tcPr>
            <w:tcW w:w="382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3412" w:dyaOrig="2462">
                <v:rect xmlns:o="urn:schemas-microsoft-com:office:office" xmlns:v="urn:schemas-microsoft-com:vml" id="rectole0000000004" style="width:170.600000pt;height:123.100000pt" o:preferrelative="t" o:ole="">
                  <o:lock v:ext="edit"/>
                  <v:imagedata xmlns:r="http://schemas.openxmlformats.org/officeDocument/2006/relationships" r:id="docRId9" o:title=""/>
                </v:rect>
                <o:OLEObject xmlns:r="http://schemas.openxmlformats.org/officeDocument/2006/relationships" xmlns:o="urn:schemas-microsoft-com:office:office" Type="Embed" ProgID="StaticMetafile" DrawAspect="Content" ObjectID="0000000004" ShapeID="rectole0000000004" r:id="docRId8"/>
              </w:object>
            </w:r>
          </w:p>
        </w:tc>
        <w:tc>
          <w:tcPr>
            <w:tcW w:w="283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592" w:dyaOrig="2440">
                <v:rect xmlns:o="urn:schemas-microsoft-com:office:office" xmlns:v="urn:schemas-microsoft-com:vml" id="rectole0000000005" style="width:129.600000pt;height:122.000000pt" o:preferrelative="t" o:ole="">
                  <o:lock v:ext="edit"/>
                  <v:imagedata xmlns:r="http://schemas.openxmlformats.org/officeDocument/2006/relationships" r:id="docRId11" o:title=""/>
                </v:rect>
                <o:OLEObject xmlns:r="http://schemas.openxmlformats.org/officeDocument/2006/relationships" xmlns:o="urn:schemas-microsoft-com:office:office" Type="Embed" ProgID="StaticMetafile" DrawAspect="Content" ObjectID="0000000005" ShapeID="rectole0000000005" r:id="docRId10"/>
              </w:object>
            </w:r>
          </w:p>
        </w:tc>
      </w:tr>
    </w:tbl>
    <w:p>
      <w:pPr>
        <w:spacing w:before="0" w:after="11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ứ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ư,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sau khi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ựa chọn một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ểm,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truy cập phần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khu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ích.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ỗi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chia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các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dung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nhau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tiện theo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õi. Hình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sử dụng nhằm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thêm hình dung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ểm.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thiệu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bao gồm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chỉ, thời gian tham quan,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vé và các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dung li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quan khác theo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 liệu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cập nhật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thống.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tham gia phần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thử t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ài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kiểm tra mức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ghi nhớ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tin.</w:t>
      </w:r>
    </w:p>
    <w:tbl>
      <w:tblPr/>
      <w:tblGrid>
        <w:gridCol w:w="4717"/>
        <w:gridCol w:w="3135"/>
        <w:gridCol w:w="4619"/>
      </w:tblGrid>
      <w:tr>
        <w:trPr>
          <w:trHeight w:val="1" w:hRule="atLeast"/>
          <w:jc w:val="left"/>
        </w:trPr>
        <w:tc>
          <w:tcPr>
            <w:tcW w:w="7852" w:type="dxa"/>
            <w:gridSpan w:val="2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340" w:dyaOrig="2581">
                <v:rect xmlns:o="urn:schemas-microsoft-com:office:office" xmlns:v="urn:schemas-microsoft-com:vml" id="rectole0000000006" style="width:217.000000pt;height:129.050000pt" o:preferrelative="t" o:ole="">
                  <o:lock v:ext="edit"/>
                  <v:imagedata xmlns:r="http://schemas.openxmlformats.org/officeDocument/2006/relationships" r:id="docRId13" o:title=""/>
                </v:rect>
                <o:OLEObject xmlns:r="http://schemas.openxmlformats.org/officeDocument/2006/relationships" xmlns:o="urn:schemas-microsoft-com:office:office" Type="Embed" ProgID="StaticMetafile" DrawAspect="Content" ObjectID="0000000006" ShapeID="rectole0000000006" r:id="docRId12"/>
              </w:object>
            </w:r>
          </w:p>
        </w:tc>
        <w:tc>
          <w:tcPr>
            <w:tcW w:w="461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185" w:dyaOrig="2602">
                <v:rect xmlns:o="urn:schemas-microsoft-com:office:office" xmlns:v="urn:schemas-microsoft-com:vml" id="rectole0000000007" style="width:209.250000pt;height:130.100000pt" o:preferrelative="t" o:ole="">
                  <o:lock v:ext="edit"/>
                  <v:imagedata xmlns:r="http://schemas.openxmlformats.org/officeDocument/2006/relationships" r:id="docRId15" o:title=""/>
                </v:rect>
                <o:OLEObject xmlns:r="http://schemas.openxmlformats.org/officeDocument/2006/relationships" xmlns:o="urn:schemas-microsoft-com:office:office" Type="Embed" ProgID="StaticMetafile" DrawAspect="Content" ObjectID="0000000007" ShapeID="rectole0000000007" r:id="docRId14"/>
              </w:object>
            </w:r>
          </w:p>
        </w:tc>
      </w:tr>
      <w:tr>
        <w:trPr>
          <w:trHeight w:val="1" w:hRule="atLeast"/>
          <w:jc w:val="left"/>
        </w:trPr>
        <w:tc>
          <w:tcPr>
            <w:tcW w:w="47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36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290" w:dyaOrig="2559">
                <v:rect xmlns:o="urn:schemas-microsoft-com:office:office" xmlns:v="urn:schemas-microsoft-com:vml" id="rectole0000000008" style="width:214.500000pt;height:127.950000pt" o:preferrelative="t" o:ole="">
                  <o:lock v:ext="edit"/>
                  <v:imagedata xmlns:r="http://schemas.openxmlformats.org/officeDocument/2006/relationships" r:id="docRId17" o:title=""/>
                </v:rect>
                <o:OLEObject xmlns:r="http://schemas.openxmlformats.org/officeDocument/2006/relationships" xmlns:o="urn:schemas-microsoft-com:office:office" Type="Embed" ProgID="StaticMetafile" DrawAspect="Content" ObjectID="0000000008" ShapeID="rectole0000000008" r:id="docRId16"/>
              </w:object>
            </w:r>
          </w:p>
        </w:tc>
        <w:tc>
          <w:tcPr>
            <w:tcW w:w="7754" w:type="dxa"/>
            <w:gridSpan w:val="2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36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274" w:dyaOrig="2516">
                <v:rect xmlns:o="urn:schemas-microsoft-com:office:office" xmlns:v="urn:schemas-microsoft-com:vml" id="rectole0000000009" style="width:213.700000pt;height:125.800000pt" o:preferrelative="t" o:ole="">
                  <o:lock v:ext="edit"/>
                  <v:imagedata xmlns:r="http://schemas.openxmlformats.org/officeDocument/2006/relationships" r:id="docRId19" o:title=""/>
                </v:rect>
                <o:OLEObject xmlns:r="http://schemas.openxmlformats.org/officeDocument/2006/relationships" xmlns:o="urn:schemas-microsoft-com:office:office" Type="Embed" ProgID="StaticMetafile" DrawAspect="Content" ObjectID="0000000009" ShapeID="rectole0000000009" r:id="docRId18"/>
              </w:object>
            </w:r>
          </w:p>
        </w:tc>
      </w:tr>
    </w:tbl>
    <w:p>
      <w:pPr>
        <w:spacing w:before="0" w:after="0" w:line="276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ứ n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ăm,</w:t>
      </w:r>
      <w:r>
        <w:rPr>
          <w:rFonts w:ascii="Times New Roman" w:hAnsi="Times New Roman" w:cs="Times New Roman" w:eastAsia="Times New Roman"/>
          <w:i/>
          <w:color w:val="FF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 dụng qua QR code,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QR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sử dụng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truy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nhanh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dung của sản phẩm.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Các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ớc thực hiện:</w:t>
      </w:r>
    </w:p>
    <w:p>
      <w:pPr>
        <w:spacing w:before="0" w:after="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ớc 1: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Mở ứng dụng hoặc camera</w:t>
      </w:r>
    </w:p>
    <w:p>
      <w:pPr>
        <w:spacing w:before="0" w:after="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ớc 2: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Chọn khu vực cần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ét mã</w:t>
      </w:r>
    </w:p>
    <w:p>
      <w:pPr>
        <w:spacing w:before="0" w:after="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ớc 3: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Truy cập li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</w:t>
      </w:r>
    </w:p>
    <w:p>
      <w:pPr>
        <w:spacing w:before="0" w:after="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ớc 4: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Trải nghiệm ứng dụng</w:t>
      </w:r>
    </w:p>
    <w:p>
      <w:pPr>
        <w:spacing w:before="0" w:after="11" w:line="240"/>
        <w:ind w:right="0" w:left="72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6390" w:dyaOrig="2184">
          <v:rect xmlns:o="urn:schemas-microsoft-com:office:office" xmlns:v="urn:schemas-microsoft-com:vml" id="rectole0000000010" style="width:319.500000pt;height:109.200000pt" o:preferrelative="t" o:ole="">
            <o:lock v:ext="edit"/>
            <v:imagedata xmlns:r="http://schemas.openxmlformats.org/officeDocument/2006/relationships" r:id="docRId21" o:title=""/>
          </v:rect>
          <o:OLEObject xmlns:r="http://schemas.openxmlformats.org/officeDocument/2006/relationships" xmlns:o="urn:schemas-microsoft-com:office:office" Type="Embed" ProgID="StaticMetafile" DrawAspect="Content" ObjectID="0000000010" ShapeID="rectole0000000010" r:id="docRId20"/>
        </w:object>
      </w:r>
    </w:p>
    <w:tbl>
      <w:tblPr>
        <w:tblInd w:w="137" w:type="dxa"/>
      </w:tblPr>
      <w:tblGrid>
        <w:gridCol w:w="3427"/>
        <w:gridCol w:w="5900"/>
      </w:tblGrid>
      <w:tr>
        <w:trPr>
          <w:trHeight w:val="267" w:hRule="auto"/>
          <w:jc w:val="left"/>
        </w:trPr>
        <w:tc>
          <w:tcPr>
            <w:tcW w:w="342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9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widowControl w:val="false"/>
        <w:spacing w:before="0" w:after="11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ứ s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áu,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sử dụng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ục trong web: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i/>
          <w:color w:val="FF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+ M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ục bản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ồ: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xác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các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cập nhật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thống. </w:t>
      </w:r>
    </w:p>
    <w:tbl>
      <w:tblPr/>
      <w:tblGrid>
        <w:gridCol w:w="4536"/>
        <w:gridCol w:w="4864"/>
      </w:tblGrid>
      <w:tr>
        <w:trPr>
          <w:trHeight w:val="1" w:hRule="atLeast"/>
          <w:jc w:val="left"/>
        </w:trPr>
        <w:tc>
          <w:tcPr>
            <w:tcW w:w="453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044" w:dyaOrig="2721">
                <v:rect xmlns:o="urn:schemas-microsoft-com:office:office" xmlns:v="urn:schemas-microsoft-com:vml" id="rectole0000000011" style="width:202.200000pt;height:136.050000pt" o:preferrelative="t" o:ole="">
                  <o:lock v:ext="edit"/>
                  <v:imagedata xmlns:r="http://schemas.openxmlformats.org/officeDocument/2006/relationships" r:id="docRId23" o:title=""/>
                </v:rect>
                <o:OLEObject xmlns:r="http://schemas.openxmlformats.org/officeDocument/2006/relationships" xmlns:o="urn:schemas-microsoft-com:office:office" Type="Embed" ProgID="StaticMetafile" DrawAspect="Content" ObjectID="0000000011" ShapeID="rectole0000000011" r:id="docRId22"/>
              </w:object>
            </w:r>
          </w:p>
        </w:tc>
        <w:tc>
          <w:tcPr>
            <w:tcW w:w="486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36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250" w:dyaOrig="2786">
                <v:rect xmlns:o="urn:schemas-microsoft-com:office:office" xmlns:v="urn:schemas-microsoft-com:vml" id="rectole0000000012" style="width:212.500000pt;height:139.300000pt" o:preferrelative="t" o:ole="">
                  <o:lock v:ext="edit"/>
                  <v:imagedata xmlns:r="http://schemas.openxmlformats.org/officeDocument/2006/relationships" r:id="docRId25" o:title=""/>
                </v:rect>
                <o:OLEObject xmlns:r="http://schemas.openxmlformats.org/officeDocument/2006/relationships" xmlns:o="urn:schemas-microsoft-com:office:office" Type="Embed" ProgID="StaticMetafile" DrawAspect="Content" ObjectID="0000000012" ShapeID="rectole0000000012" r:id="docRId24"/>
              </w:object>
            </w:r>
          </w:p>
        </w:tc>
      </w:tr>
    </w:tbl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ể:</w:t>
      </w:r>
    </w:p>
    <w:p>
      <w:pPr>
        <w:numPr>
          <w:ilvl w:val="0"/>
          <w:numId w:val="65"/>
        </w:numPr>
        <w:spacing w:before="0" w:after="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ểm.</w:t>
      </w:r>
    </w:p>
    <w:p>
      <w:pPr>
        <w:numPr>
          <w:ilvl w:val="0"/>
          <w:numId w:val="65"/>
        </w:numPr>
        <w:spacing w:before="0" w:after="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Xem các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ánh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ấu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ồ.</w:t>
      </w:r>
    </w:p>
    <w:p>
      <w:pPr>
        <w:numPr>
          <w:ilvl w:val="0"/>
          <w:numId w:val="65"/>
        </w:numPr>
        <w:spacing w:before="0" w:after="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Phóng to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ặc thu nhỏ bản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ồ.</w:t>
      </w:r>
    </w:p>
    <w:p>
      <w:pPr>
        <w:numPr>
          <w:ilvl w:val="0"/>
          <w:numId w:val="65"/>
        </w:numPr>
        <w:spacing w:before="0" w:after="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 dụng chức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vị.</w:t>
      </w:r>
    </w:p>
    <w:p>
      <w:pPr>
        <w:numPr>
          <w:ilvl w:val="0"/>
          <w:numId w:val="65"/>
        </w:numPr>
        <w:spacing w:before="0" w:after="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Theo dõi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khám phá.</w:t>
      </w:r>
    </w:p>
    <w:tbl>
      <w:tblPr/>
      <w:tblGrid>
        <w:gridCol w:w="3302"/>
        <w:gridCol w:w="2962"/>
        <w:gridCol w:w="3141"/>
      </w:tblGrid>
      <w:tr>
        <w:trPr>
          <w:trHeight w:val="1" w:hRule="atLeast"/>
          <w:jc w:val="left"/>
        </w:trPr>
        <w:tc>
          <w:tcPr>
            <w:tcW w:w="33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36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977" w:dyaOrig="2505">
                <v:rect xmlns:o="urn:schemas-microsoft-com:office:office" xmlns:v="urn:schemas-microsoft-com:vml" id="rectole0000000013" style="width:148.850000pt;height:125.250000pt" o:preferrelative="t" o:ole="">
                  <o:lock v:ext="edit"/>
                  <v:imagedata xmlns:r="http://schemas.openxmlformats.org/officeDocument/2006/relationships" r:id="docRId27" o:title=""/>
                </v:rect>
                <o:OLEObject xmlns:r="http://schemas.openxmlformats.org/officeDocument/2006/relationships" xmlns:o="urn:schemas-microsoft-com:office:office" Type="Embed" ProgID="StaticMetafile" DrawAspect="Content" ObjectID="0000000013" ShapeID="rectole0000000013" r:id="docRId26"/>
              </w:object>
            </w:r>
          </w:p>
        </w:tc>
        <w:tc>
          <w:tcPr>
            <w:tcW w:w="296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36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590" w:dyaOrig="2461">
                <v:rect xmlns:o="urn:schemas-microsoft-com:office:office" xmlns:v="urn:schemas-microsoft-com:vml" id="rectole0000000014" style="width:129.500000pt;height:123.050000pt" o:preferrelative="t" o:ole="">
                  <o:lock v:ext="edit"/>
                  <v:imagedata xmlns:r="http://schemas.openxmlformats.org/officeDocument/2006/relationships" r:id="docRId29" o:title=""/>
                </v:rect>
                <o:OLEObject xmlns:r="http://schemas.openxmlformats.org/officeDocument/2006/relationships" xmlns:o="urn:schemas-microsoft-com:office:office" Type="Embed" ProgID="StaticMetafile" DrawAspect="Content" ObjectID="0000000014" ShapeID="rectole0000000014" r:id="docRId28"/>
              </w:object>
            </w:r>
          </w:p>
        </w:tc>
        <w:tc>
          <w:tcPr>
            <w:tcW w:w="314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36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773" w:dyaOrig="2439">
                <v:rect xmlns:o="urn:schemas-microsoft-com:office:office" xmlns:v="urn:schemas-microsoft-com:vml" id="rectole0000000015" style="width:138.650000pt;height:121.950000pt" o:preferrelative="t" o:ole="">
                  <o:lock v:ext="edit"/>
                  <v:imagedata xmlns:r="http://schemas.openxmlformats.org/officeDocument/2006/relationships" r:id="docRId31" o:title=""/>
                </v:rect>
                <o:OLEObject xmlns:r="http://schemas.openxmlformats.org/officeDocument/2006/relationships" xmlns:o="urn:schemas-microsoft-com:office:office" Type="Embed" ProgID="StaticMetafile" DrawAspect="Content" ObjectID="0000000015" ShapeID="rectole0000000015" r:id="docRId30"/>
              </w:object>
            </w:r>
          </w:p>
        </w:tc>
      </w:tr>
    </w:tbl>
    <w:p>
      <w:pPr>
        <w:spacing w:before="0" w:after="11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+ 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ộ chiếu: </w:t>
      </w:r>
    </w:p>
    <w:tbl>
      <w:tblPr/>
      <w:tblGrid>
        <w:gridCol w:w="4805"/>
        <w:gridCol w:w="4600"/>
      </w:tblGrid>
      <w:tr>
        <w:trPr>
          <w:trHeight w:val="1" w:hRule="atLeast"/>
          <w:jc w:val="left"/>
        </w:trPr>
        <w:tc>
          <w:tcPr>
            <w:tcW w:w="480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440" w:dyaOrig="2649">
                <v:rect xmlns:o="urn:schemas-microsoft-com:office:office" xmlns:v="urn:schemas-microsoft-com:vml" id="rectole0000000016" style="width:222.000000pt;height:132.450000pt" o:preferrelative="t" o:ole="">
                  <o:lock v:ext="edit"/>
                  <v:imagedata xmlns:r="http://schemas.openxmlformats.org/officeDocument/2006/relationships" r:id="docRId33" o:title=""/>
                </v:rect>
                <o:OLEObject xmlns:r="http://schemas.openxmlformats.org/officeDocument/2006/relationships" xmlns:o="urn:schemas-microsoft-com:office:office" Type="Embed" ProgID="StaticMetafile" DrawAspect="Content" ObjectID="0000000016" ShapeID="rectole0000000016" r:id="docRId32"/>
              </w:object>
            </w:r>
          </w:p>
        </w:tc>
        <w:tc>
          <w:tcPr>
            <w:tcW w:w="46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233" w:dyaOrig="2629">
                <v:rect xmlns:o="urn:schemas-microsoft-com:office:office" xmlns:v="urn:schemas-microsoft-com:vml" id="rectole0000000017" style="width:211.650000pt;height:131.450000pt" o:preferrelative="t" o:ole="">
                  <o:lock v:ext="edit"/>
                  <v:imagedata xmlns:r="http://schemas.openxmlformats.org/officeDocument/2006/relationships" r:id="docRId35" o:title=""/>
                </v:rect>
                <o:OLEObject xmlns:r="http://schemas.openxmlformats.org/officeDocument/2006/relationships" xmlns:o="urn:schemas-microsoft-com:office:office" Type="Embed" ProgID="StaticMetafile" DrawAspect="Content" ObjectID="0000000017" ShapeID="rectole0000000017" r:id="docRId34"/>
              </w:object>
            </w:r>
          </w:p>
        </w:tc>
      </w:tr>
    </w:tbl>
    <w:p>
      <w:pPr>
        <w:widowControl w:val="false"/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ộ chiếu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thiết kế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ghi nhận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trình khám phá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ùng.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theo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õi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nghiệm so với tổng số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cập nhật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thống. Hệ thống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Danh hiệu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, trong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các huy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sử dụng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ghi nhận những mốc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nhau trong quá trình khám phá.</w:t>
      </w:r>
    </w:p>
    <w:tbl>
      <w:tblPr/>
      <w:tblGrid>
        <w:gridCol w:w="3019"/>
        <w:gridCol w:w="3353"/>
        <w:gridCol w:w="3033"/>
      </w:tblGrid>
      <w:tr>
        <w:trPr>
          <w:trHeight w:val="2586" w:hRule="auto"/>
          <w:jc w:val="left"/>
        </w:trPr>
        <w:tc>
          <w:tcPr>
            <w:tcW w:w="301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779" w:dyaOrig="2323">
                <v:rect xmlns:o="urn:schemas-microsoft-com:office:office" xmlns:v="urn:schemas-microsoft-com:vml" id="rectole0000000018" style="width:138.950000pt;height:116.150000pt" o:preferrelative="t" o:ole="">
                  <o:lock v:ext="edit"/>
                  <v:imagedata xmlns:r="http://schemas.openxmlformats.org/officeDocument/2006/relationships" r:id="docRId37" o:title=""/>
                </v:rect>
                <o:OLEObject xmlns:r="http://schemas.openxmlformats.org/officeDocument/2006/relationships" xmlns:o="urn:schemas-microsoft-com:office:office" Type="Embed" ProgID="StaticMetafile" DrawAspect="Content" ObjectID="0000000018" ShapeID="rectole0000000018" r:id="docRId36"/>
              </w:object>
            </w:r>
          </w:p>
        </w:tc>
        <w:tc>
          <w:tcPr>
            <w:tcW w:w="335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3058" w:dyaOrig="2323">
                <v:rect xmlns:o="urn:schemas-microsoft-com:office:office" xmlns:v="urn:schemas-microsoft-com:vml" id="rectole0000000019" style="width:152.900000pt;height:116.150000pt" o:preferrelative="t" o:ole="">
                  <o:lock v:ext="edit"/>
                  <v:imagedata xmlns:r="http://schemas.openxmlformats.org/officeDocument/2006/relationships" r:id="docRId39" o:title=""/>
                </v:rect>
                <o:OLEObject xmlns:r="http://schemas.openxmlformats.org/officeDocument/2006/relationships" xmlns:o="urn:schemas-microsoft-com:office:office" Type="Embed" ProgID="StaticMetafile" DrawAspect="Content" ObjectID="0000000019" ShapeID="rectole0000000019" r:id="docRId38"/>
              </w:object>
            </w:r>
          </w:p>
        </w:tc>
        <w:tc>
          <w:tcPr>
            <w:tcW w:w="303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745" w:dyaOrig="2352">
                <v:rect xmlns:o="urn:schemas-microsoft-com:office:office" xmlns:v="urn:schemas-microsoft-com:vml" id="rectole0000000020" style="width:137.250000pt;height:117.600000pt" o:preferrelative="t" o:ole="">
                  <o:lock v:ext="edit"/>
                  <v:imagedata xmlns:r="http://schemas.openxmlformats.org/officeDocument/2006/relationships" r:id="docRId41" o:title=""/>
                </v:rect>
                <o:OLEObject xmlns:r="http://schemas.openxmlformats.org/officeDocument/2006/relationships" xmlns:o="urn:schemas-microsoft-com:office:office" Type="Embed" ProgID="StaticMetafile" DrawAspect="Content" ObjectID="0000000020" ShapeID="rectole0000000020" r:id="docRId40"/>
              </w:object>
            </w:r>
          </w:p>
        </w:tc>
      </w:tr>
    </w:tbl>
    <w:p>
      <w:pPr>
        <w:spacing w:before="0" w:after="11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+ M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ục thử t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ài: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ọn khu/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danh muốn kiểm tra khả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ghi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 của bản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ân.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ỗi một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àng là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bộ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ỏi, cần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mở kho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qua QR code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EXP,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úng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một bộ sẽ nhận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danh hiệu trạng nguy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ên, tham gia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ơi quiz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ẽ nhận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nhiều danh hiệu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nhau. </w:t>
      </w:r>
    </w:p>
    <w:tbl>
      <w:tblPr/>
      <w:tblGrid>
        <w:gridCol w:w="3213"/>
        <w:gridCol w:w="3041"/>
        <w:gridCol w:w="3156"/>
      </w:tblGrid>
      <w:tr>
        <w:trPr>
          <w:trHeight w:val="1" w:hRule="atLeast"/>
          <w:jc w:val="left"/>
        </w:trPr>
        <w:tc>
          <w:tcPr>
            <w:tcW w:w="32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925" w:dyaOrig="1958">
                <v:rect xmlns:o="urn:schemas-microsoft-com:office:office" xmlns:v="urn:schemas-microsoft-com:vml" id="rectole0000000021" style="width:146.250000pt;height:97.900000pt" o:preferrelative="t" o:ole="">
                  <o:lock v:ext="edit"/>
                  <v:imagedata xmlns:r="http://schemas.openxmlformats.org/officeDocument/2006/relationships" r:id="docRId43" o:title=""/>
                </v:rect>
                <o:OLEObject xmlns:r="http://schemas.openxmlformats.org/officeDocument/2006/relationships" xmlns:o="urn:schemas-microsoft-com:office:office" Type="Embed" ProgID="StaticMetafile" DrawAspect="Content" ObjectID="0000000021" ShapeID="rectole0000000021" r:id="docRId42"/>
              </w:object>
            </w:r>
          </w:p>
        </w:tc>
        <w:tc>
          <w:tcPr>
            <w:tcW w:w="304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753" w:dyaOrig="1958">
                <v:rect xmlns:o="urn:schemas-microsoft-com:office:office" xmlns:v="urn:schemas-microsoft-com:vml" id="rectole0000000022" style="width:137.650000pt;height:97.900000pt" o:preferrelative="t" o:ole="">
                  <o:lock v:ext="edit"/>
                  <v:imagedata xmlns:r="http://schemas.openxmlformats.org/officeDocument/2006/relationships" r:id="docRId45" o:title=""/>
                </v:rect>
                <o:OLEObject xmlns:r="http://schemas.openxmlformats.org/officeDocument/2006/relationships" xmlns:o="urn:schemas-microsoft-com:office:office" Type="Embed" ProgID="StaticMetafile" DrawAspect="Content" ObjectID="0000000022" ShapeID="rectole0000000022" r:id="docRId44"/>
              </w:object>
            </w:r>
          </w:p>
        </w:tc>
        <w:tc>
          <w:tcPr>
            <w:tcW w:w="315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870" w:dyaOrig="1958">
                <v:rect xmlns:o="urn:schemas-microsoft-com:office:office" xmlns:v="urn:schemas-microsoft-com:vml" id="rectole0000000023" style="width:143.500000pt;height:97.900000pt" o:preferrelative="t" o:ole="">
                  <o:lock v:ext="edit"/>
                  <v:imagedata xmlns:r="http://schemas.openxmlformats.org/officeDocument/2006/relationships" r:id="docRId47" o:title=""/>
                </v:rect>
                <o:OLEObject xmlns:r="http://schemas.openxmlformats.org/officeDocument/2006/relationships" xmlns:o="urn:schemas-microsoft-com:office:office" Type="Embed" ProgID="StaticMetafile" DrawAspect="Content" ObjectID="0000000023" ShapeID="rectole0000000023" r:id="docRId46"/>
              </w:object>
            </w:r>
          </w:p>
        </w:tc>
      </w:tr>
    </w:tbl>
    <w:p>
      <w:pPr>
        <w:spacing w:before="0" w:after="11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+ Cài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ặt:</w:t>
      </w:r>
    </w:p>
    <w:tbl>
      <w:tblPr/>
      <w:tblGrid>
        <w:gridCol w:w="3609"/>
        <w:gridCol w:w="5796"/>
      </w:tblGrid>
      <w:tr>
        <w:trPr>
          <w:trHeight w:val="1" w:hRule="atLeast"/>
          <w:jc w:val="left"/>
        </w:trPr>
        <w:tc>
          <w:tcPr>
            <w:tcW w:w="360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360"/>
              <w:ind w:right="0" w:left="0" w:firstLine="72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V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ới tr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ình ch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ỉnh sửa giao diện với 2 giao diện ch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ính ( sáng, t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ối) tr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ình ch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ỉnh ng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ôn ng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ữ tự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đ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ộng linh hoạt, chỉnh cỡ chữ v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à n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ền , hỗ trợ ng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ư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ời d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ùng ch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ỉnh giao diện web sao cho ph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ù 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ợp nhất.</w:t>
            </w:r>
          </w:p>
        </w:tc>
        <w:tc>
          <w:tcPr>
            <w:tcW w:w="5796" w:type="dxa"/>
            <w:tcBorders>
              <w:top w:val="single" w:color="000000" w:sz="0"/>
              <w:left w:val="single" w:color="000000" w:sz="4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5288" w:dyaOrig="3002">
                <v:rect xmlns:o="urn:schemas-microsoft-com:office:office" xmlns:v="urn:schemas-microsoft-com:vml" id="rectole0000000024" style="width:264.400000pt;height:150.100000pt" o:preferrelative="t" o:ole="">
                  <o:lock v:ext="edit"/>
                  <v:imagedata xmlns:r="http://schemas.openxmlformats.org/officeDocument/2006/relationships" r:id="docRId49" o:title=""/>
                </v:rect>
                <o:OLEObject xmlns:r="http://schemas.openxmlformats.org/officeDocument/2006/relationships" xmlns:o="urn:schemas-microsoft-com:office:office" Type="Embed" ProgID="StaticMetafile" DrawAspect="Content" ObjectID="0000000024" ShapeID="rectole0000000024" r:id="docRId48"/>
              </w:object>
            </w:r>
          </w:p>
        </w:tc>
      </w:tr>
    </w:tbl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26" w:name="_TocMDV26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3.6. Thực nghiệm, khảo sát</w:t>
      </w:r>
      <w:bookmarkEnd w:id="926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a) Tri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ển khai thực nghiệm: 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- Chia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ẻ link,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app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các nhóm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ớp trong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 THPT Quảng Oai, sau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truy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app. 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- Vào app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tiếp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 hoặc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áy tính trong các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 tin học hoặc giờ về. 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-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ạo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QR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đưa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các bài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(trong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môn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ư: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sử,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áo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ương,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ý,tin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ọc,..),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 mã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phòng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ọc, xin hợp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cùng các tour du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ịch,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 mã QR lên poster.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b)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ảo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óng góp,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ét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sản phẩm 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lựa chọn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trải nghiệm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góp ý cho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phẩm gồm học sinh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giáo viên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 THPT Quảng Oai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thu thập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qua các hình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ư:</w:t>
      </w:r>
    </w:p>
    <w:p>
      <w:pPr>
        <w:numPr>
          <w:ilvl w:val="0"/>
          <w:numId w:val="88"/>
        </w:numPr>
        <w:spacing w:before="0" w:after="0" w:line="36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Phi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ếu khảo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át.</w:t>
      </w:r>
    </w:p>
    <w:p>
      <w:pPr>
        <w:numPr>
          <w:ilvl w:val="0"/>
          <w:numId w:val="88"/>
        </w:numPr>
        <w:spacing w:before="0" w:after="0" w:line="36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Bình lu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ận.</w:t>
      </w:r>
    </w:p>
    <w:p>
      <w:pPr>
        <w:numPr>
          <w:ilvl w:val="0"/>
          <w:numId w:val="88"/>
        </w:numPr>
        <w:spacing w:before="0" w:after="0" w:line="36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ét trong quá trình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nghiệm.</w:t>
      </w:r>
    </w:p>
    <w:p>
      <w:pPr>
        <w:numPr>
          <w:ilvl w:val="0"/>
          <w:numId w:val="88"/>
        </w:numPr>
        <w:spacing w:before="0" w:after="0" w:line="36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Video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nghiệm sản phẩm.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6748" w:dyaOrig="3059">
          <v:rect xmlns:o="urn:schemas-microsoft-com:office:office" xmlns:v="urn:schemas-microsoft-com:vml" id="rectole0000000025" style="width:337.400000pt;height:152.950000pt" o:preferrelative="t" o:ole="">
            <o:lock v:ext="edit"/>
            <v:imagedata xmlns:r="http://schemas.openxmlformats.org/officeDocument/2006/relationships" r:id="docRId51" o:title=""/>
          </v:rect>
          <o:OLEObject xmlns:r="http://schemas.openxmlformats.org/officeDocument/2006/relationships" xmlns:o="urn:schemas-microsoft-com:office:office" Type="Embed" ProgID="StaticMetafile" DrawAspect="Content" ObjectID="0000000025" ShapeID="rectole0000000025" r:id="docRId50"/>
        </w:object>
      </w:r>
    </w:p>
    <w:p>
      <w:pPr>
        <w:spacing w:before="0" w:after="33" w:line="240"/>
        <w:ind w:right="6" w:left="687" w:firstLine="0"/>
        <w:jc w:val="center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FF0000"/>
          <w:spacing w:val="0"/>
          <w:position w:val="0"/>
          <w:sz w:val="26"/>
          <w:shd w:fill="auto" w:val="clear"/>
        </w:rPr>
        <w:t xml:space="preserve">Hình </w:t>
      </w:r>
      <w:r>
        <w:rPr>
          <w:rFonts w:ascii="Times New Roman" w:hAnsi="Times New Roman" w:cs="Times New Roman" w:eastAsia="Times New Roman"/>
          <w:i/>
          <w:color w:val="FF0000"/>
          <w:spacing w:val="0"/>
          <w:position w:val="0"/>
          <w:sz w:val="26"/>
          <w:shd w:fill="auto" w:val="clear"/>
        </w:rPr>
        <w:t xml:space="preserve">ảnh học sinh trải nghiệm ứng dụng</w:t>
      </w:r>
    </w:p>
    <w:p>
      <w:pPr>
        <w:spacing w:before="1" w:after="0" w:line="360"/>
        <w:ind w:right="479" w:left="0" w:hanging="141"/>
        <w:jc w:val="left"/>
        <w:outlineLvl w:val="1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bookmarkStart w:id="927" w:name="_TocMDV27"/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4.K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ế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t qu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ả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ủ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a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ề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tài</w:t>
      </w:r>
      <w:bookmarkEnd w:id="927"/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bookmarkStart w:id="928" w:name="_TocMDV28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4.1.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u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ể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m</w:t>
      </w:r>
      <w:bookmarkEnd w:id="928"/>
    </w:p>
    <w:p>
      <w:pPr>
        <w:spacing w:before="0" w:after="0" w:line="360"/>
        <w:ind w:right="0" w:left="0" w:firstLine="677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Sau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thời gian thực hiện, nghi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ài, chúng em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thi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kế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xây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web “TVN - Mở dấu Việt” với những kết quả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 sau: 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Tính kh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ả dụng tức thời: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Ứng dụng hoạt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ợt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trên các trình duy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ệt web phổ biến (Chrome, Safari, Edge...) hoặc tải trực tiếp ứng dụng về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áy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trang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web. Giao diện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thiết kế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màn hình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 di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máy tính.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Tích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ợp Bản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ồ số (Web GIS):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Giao diện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ứng dụng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bản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quan.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khu di tích,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gắn thẻ tọa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 xác.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dễ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tại, quan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ổng thể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ựa chọn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mu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Trình phát âm thanh tích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ợp: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Hệ thống cho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ép phát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tiếp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thu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âm thuy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minh lịch sử ngay khi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ọn một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ồ.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phím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(ph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át,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ạm dừng, tua lại)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thiết kế tối giản,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ân thi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với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.Video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ợt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à. Trình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tự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ơn tru,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úng ý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ĩa.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Không gian 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ưu tr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ữ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ài li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ệu: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âm thanh,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 cung cấp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dữ liệu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 trực quan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chi tiết về từng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tra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bookmarkStart w:id="929" w:name="_TocMDV29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4.2.H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ạ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n ch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ế</w:t>
      </w:r>
      <w:bookmarkEnd w:id="929"/>
    </w:p>
    <w:p>
      <w:pPr>
        <w:spacing w:before="0" w:after="0" w:line="360"/>
        <w:ind w:right="0" w:left="0" w:firstLine="677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 thuộc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công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ệ: cần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áy tính,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thoại,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áy tính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trình duy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ệt,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nối internet.</w:t>
      </w:r>
    </w:p>
    <w:p>
      <w:pPr>
        <w:spacing w:before="1" w:after="0" w:line="360"/>
        <w:ind w:right="479" w:left="0" w:hanging="141"/>
        <w:jc w:val="left"/>
        <w:outlineLvl w:val="1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bookmarkStart w:id="930" w:name="_TocMDV30"/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5.  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ớng ph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ển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</w:t>
      </w:r>
      <w:bookmarkEnd w:id="930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</w:t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ằm tối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nghiệm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và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rộng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sử dụng của ứng dụng,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nghiên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xuất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ển tiếp theo cho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phiên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cập nhật:</w:t>
      </w:r>
    </w:p>
    <w:p>
      <w:pPr>
        <w:tabs>
          <w:tab w:val="center" w:pos="3430" w:leader="none"/>
        </w:tabs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bookmarkStart w:id="931" w:name="_TocMDV31"/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5.1.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Tích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ợp dịch vụ dựa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í: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ho phép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bạn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chia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ẻ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GPS theo thời gian thực.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"Check-in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gian di tích"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giao diện nhật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ảnh/caption ngắn (t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ền tảng mạng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ảnh),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du khách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ễ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ạo ra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"Album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ỷ niệm"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nhân và lan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ỏa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trình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cộng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ồng.</w:t>
      </w:r>
      <w:bookmarkEnd w:id="931"/>
    </w:p>
    <w:p>
      <w:pPr>
        <w:widowControl w:val="false"/>
        <w:tabs>
          <w:tab w:val="center" w:pos="3430" w:leader="none"/>
        </w:tabs>
        <w:spacing w:before="117" w:after="0" w:line="360"/>
        <w:ind w:right="0" w:left="0" w:firstLine="0"/>
        <w:jc w:val="left"/>
        <w:outlineLvl w:val="2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bookmarkStart w:id="932" w:name="_TocMDV32"/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5.2.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Ứng dụng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ô hình Trò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óa (Gamification):</w:t>
      </w:r>
      <w:bookmarkEnd w:id="932"/>
    </w:p>
    <w:p>
      <w:pPr>
        <w:widowControl w:val="false"/>
        <w:tabs>
          <w:tab w:val="center" w:pos="3430" w:leader="none"/>
        </w:tabs>
        <w:spacing w:before="0" w:after="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a)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ộ chiếu du lịch số (Digital Passport):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Cho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tùy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ỉnh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nhân hóa giao di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hộ chiếu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ớc khi tải xuống, hoạt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chứng nhận số vinh danh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chinh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ục.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b)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ệ thống thi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đua (Leaderboard):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bảng xếp hạng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tích toàn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trong nhóm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è,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chấm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dựa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quả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bài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ắc nghiệm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(Quiz) lịch sử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ợng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check-in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tế.</w:t>
      </w:r>
    </w:p>
    <w:p>
      <w:pPr>
        <w:widowControl w:val="false"/>
        <w:tabs>
          <w:tab w:val="center" w:pos="3430" w:leader="none"/>
        </w:tabs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c) Ph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ần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ởng số (Digital Rewards):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Ứng dụng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họa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tạo ra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Mô hình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3D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ích. Các mô hình này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ẽ bị "kh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óa" trên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ỉ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"mở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óa" vào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nhân khi GPS xác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sự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tham quan. </w:t>
      </w:r>
    </w:p>
    <w:p>
      <w:pPr>
        <w:widowControl w:val="false"/>
        <w:tabs>
          <w:tab w:val="center" w:pos="3430" w:leader="none"/>
        </w:tabs>
        <w:spacing w:before="0" w:after="24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d)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Tích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ợp Trợ 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ảo Tr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í tu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ệ nh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ân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ạo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(AI Chatbot):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úng mô hình ngôn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 lớn (LLM)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tạo ra một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gia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áp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sử ảo.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ỏi tự do về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chi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ưa 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cập trong bản thu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âm Audio, giúp quá trình khám phá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đa chi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sâu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ắc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ơn. </w:t>
      </w:r>
    </w:p>
    <w:p>
      <w:pPr>
        <w:spacing w:before="0" w:after="27" w:line="240"/>
        <w:ind w:right="0" w:left="61" w:firstLine="0"/>
        <w:jc w:val="center"/>
        <w:outlineLvl w:val="0"/>
        <w:rPr>
          <w:rFonts w:ascii="Times New Roman" w:hAnsi="Times New Roman" w:cs="Times New Roman" w:eastAsia="Times New Roman"/>
          <w:color w:val="0000FF"/>
          <w:spacing w:val="0"/>
          <w:position w:val="0"/>
          <w:sz w:val="28"/>
          <w:shd w:fill="auto" w:val="clear"/>
        </w:rPr>
      </w:pPr>
      <w:bookmarkStart w:id="933" w:name="_TocMDV33"/>
      <w:r>
        <w:rPr>
          <w:rFonts w:ascii="Times New Roman" w:hAnsi="Times New Roman" w:cs="Times New Roman" w:eastAsia="Times New Roman"/>
          <w:b/>
          <w:sz w:val="28"/>
          <w:szCs w:val="28"/>
        </w:rPr>
        <w:t xml:space="preserve">TÀI LIỆU THAM KHẢO</w:t>
      </w:r>
      <w:bookmarkEnd w:id="933"/>
    </w:p>
    <w:p>
      <w:pPr>
        <w:numPr>
          <w:ilvl w:val="0"/>
          <w:numId w:val="106"/>
        </w:numPr>
        <w:spacing w:before="117" w:after="27" w:line="240"/>
        <w:ind w:right="0" w:left="1397" w:hanging="720"/>
        <w:jc w:val="left"/>
        <w:rPr>
          <w:rFonts w:ascii="Times New Roman" w:hAnsi="Times New Roman" w:cs="Times New Roman" w:eastAsia="Times New Roman"/>
          <w:color w:val="0000FF"/>
          <w:spacing w:val="0"/>
          <w:position w:val="0"/>
          <w:sz w:val="28"/>
          <w:shd w:fill="auto" w:val="clear"/>
        </w:rPr>
      </w:pPr>
      <w:hyperlink xmlns:r="http://schemas.openxmlformats.org/officeDocument/2006/relationships" r:id="docRId52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https://vanmieu.gov.vn/vi/</w:t>
        </w:r>
      </w:hyperlink>
      <w:r>
        <w:rPr>
          <w:rFonts w:ascii="Times New Roman" w:hAnsi="Times New Roman" w:cs="Times New Roman" w:eastAsia="Times New Roman"/>
          <w:color w:val="0000FF"/>
          <w:spacing w:val="0"/>
          <w:position w:val="0"/>
          <w:sz w:val="28"/>
          <w:shd w:fill="auto" w:val="clear"/>
        </w:rPr>
        <w:t xml:space="preserve"> </w:t>
      </w:r>
    </w:p>
    <w:p>
      <w:pPr>
        <w:numPr>
          <w:ilvl w:val="0"/>
          <w:numId w:val="106"/>
        </w:numPr>
        <w:spacing w:before="117" w:after="27" w:line="240"/>
        <w:ind w:right="0" w:left="1397" w:hanging="720"/>
        <w:jc w:val="left"/>
        <w:rPr>
          <w:rFonts w:ascii="Times New Roman" w:hAnsi="Times New Roman" w:cs="Times New Roman" w:eastAsia="Times New Roman"/>
          <w:color w:val="0000FF"/>
          <w:spacing w:val="0"/>
          <w:position w:val="0"/>
          <w:sz w:val="28"/>
          <w:shd w:fill="auto" w:val="clear"/>
        </w:rPr>
      </w:pPr>
      <w:hyperlink xmlns:r="http://schemas.openxmlformats.org/officeDocument/2006/relationships" r:id="docRId53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https://thpthiephoa1.edu.vn/wp-content/uploads/Dai-viet-su-ki-toan-thu.pdf</w:t>
        </w:r>
      </w:hyperlink>
    </w:p>
    <w:p>
      <w:pPr>
        <w:numPr>
          <w:ilvl w:val="0"/>
          <w:numId w:val="106"/>
        </w:numPr>
        <w:spacing w:before="117" w:after="27" w:line="240"/>
        <w:ind w:right="0" w:left="1397" w:hanging="720"/>
        <w:jc w:val="left"/>
        <w:rPr>
          <w:rFonts w:ascii="Times New Roman" w:hAnsi="Times New Roman" w:cs="Times New Roman" w:eastAsia="Times New Roman"/>
          <w:color w:val="0000FF"/>
          <w:spacing w:val="0"/>
          <w:position w:val="0"/>
          <w:sz w:val="28"/>
          <w:shd w:fill="auto" w:val="clear"/>
        </w:rPr>
      </w:pPr>
      <w:hyperlink xmlns:r="http://schemas.openxmlformats.org/officeDocument/2006/relationships" r:id="docRId54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https://commons.wikimedia.org</w:t>
        </w:r>
      </w:hyperlink>
    </w:p>
    <w:p>
      <w:pPr>
        <w:spacing w:before="0" w:after="34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</w:pPr>
    </w:p>
    <w:sectPr>
      <w:footerReference xmlns:ns1="http://schemas.openxmlformats.org/officeDocument/2006/relationships" w:type="default" ns1:id="rIdMdvFooter1"/>
      <w:type w:val="nextPage"/>
      <w:pgSz w:w="11906" w:h="16838"/>
      <w:pgMar w:top="1134" w:right="1134" w:bottom="1134" w:left="1701" w:header="567" w:footer="567" w:gutter="0"/>
      <w:pgNumType w:start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/>
        <w:sz w:val="26"/>
      </w:rPr>
      <w:fldChar w:fldCharType="begin"/>
    </w:r>
    <w:r>
      <w:rPr>
        <w:rFonts w:ascii="Times New Roman" w:hAnsi="Times New Roman"/>
        <w:sz w:val="26"/>
      </w:rPr>
      <w:instrText xml:space="preserve"> PAGE </w:instrText>
    </w:r>
    <w:r>
      <w:rPr>
        <w:rFonts w:ascii="Times New Roman" w:hAnsi="Times New Roman"/>
        <w:sz w:val="26"/>
      </w:rPr>
      <w:fldChar w:fldCharType="separate"/>
    </w:r>
    <w:r>
      <w:rPr>
        <w:rFonts w:ascii="Times New Roman" w:hAnsi="Times New Roman"/>
        <w:sz w:val="26"/>
      </w:rPr>
      <w:t>1</w:t>
    </w:r>
    <w:r>
      <w:rPr>
        <w:rFonts w:ascii="Times New Roman" w:hAnsi="Times New Roman"/>
        <w:sz w:val="26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num w:numId="65">
    <w:abstractNumId w:val="12"/>
  </w:num>
  <w:num w:numId="88">
    <w:abstractNumId w:val="6"/>
  </w:num>
  <w:num w:numId="106">
    <w:abstractNumId w:val="0"/>
  </w:num>
</w:numbering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styleId="TOC1">
    <w:name w:val="toc 1"/>
    <w:uiPriority w:val="39"/>
    <w:pPr>
      <w:tabs>
        <w:tab w:val="right" w:leader="dot" w:pos="9071"/>
      </w:tabs>
      <w:spacing w:before="100" w:after="20" w:line="276" w:lineRule="auto"/>
      <w:ind w:left="0"/>
    </w:pPr>
    <w:rPr>
      <w:rFonts w:ascii="Times New Roman" w:hAnsi="Times New Roman" w:cs="Times New Roman" w:eastAsia="Times New Roman"/>
      <w:b/>
      <w:color w:val="2E74B5"/>
      <w:sz w:val="28"/>
    </w:rPr>
  </w:style>
  <w:style w:type="paragraph" w:styleId="TOC2">
    <w:name w:val="toc 2"/>
    <w:uiPriority w:val="39"/>
    <w:pPr>
      <w:tabs>
        <w:tab w:val="right" w:leader="dot" w:pos="9071"/>
      </w:tabs>
      <w:spacing w:before="0" w:after="20" w:line="276" w:lineRule="auto"/>
      <w:ind w:left="397"/>
    </w:pPr>
    <w:rPr>
      <w:rFonts w:ascii="Times New Roman" w:hAnsi="Times New Roman" w:cs="Times New Roman" w:eastAsia="Times New Roman"/>
      <w:sz w:val="26"/>
    </w:rPr>
  </w:style>
  <w:style w:type="paragraph" w:styleId="TOC3">
    <w:name w:val="toc 3"/>
    <w:uiPriority w:val="39"/>
    <w:pPr>
      <w:tabs>
        <w:tab w:val="right" w:leader="dot" w:pos="9071"/>
      </w:tabs>
      <w:spacing w:before="0" w:after="20" w:line="276" w:lineRule="auto"/>
      <w:ind w:left="794"/>
    </w:pPr>
    <w:rPr>
      <w:rFonts w:ascii="Times New Roman" w:hAnsi="Times New Roman" w:cs="Times New Roman" w:eastAsia="Times New Roman"/>
      <w:sz w:val="26"/>
    </w:rPr>
  </w:style>
</w:styles>
</file>

<file path=word/_rels/document.xml.rels><?xml version="1.0" encoding="UTF-8"?><Relationships xmlns="http://schemas.openxmlformats.org/package/2006/relationships"><Relationship Target="media/image3.wmf" Id="docRId7" Type="http://schemas.openxmlformats.org/officeDocument/2006/relationships/image" /><Relationship Target="embeddings/oleObject7.bin" Id="docRId14" Type="http://schemas.openxmlformats.org/officeDocument/2006/relationships/oleObject" /><Relationship Target="embeddings/oleObject17.bin" Id="docRId34" Type="http://schemas.openxmlformats.org/officeDocument/2006/relationships/oleObject" /><Relationship Target="media/image23.wmf" Id="docRId47" Type="http://schemas.openxmlformats.org/officeDocument/2006/relationships/image" /><Relationship Target="numbering.xml" Id="docRId55" Type="http://schemas.openxmlformats.org/officeDocument/2006/relationships/numbering" /><Relationship Target="embeddings/oleObject11.bin" Id="docRId22" Type="http://schemas.openxmlformats.org/officeDocument/2006/relationships/oleObject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media/image14.wmf" Id="docRId29" Type="http://schemas.openxmlformats.org/officeDocument/2006/relationships/image" /><Relationship Target="embeddings/oleObject18.bin" Id="docRId36" Type="http://schemas.openxmlformats.org/officeDocument/2006/relationships/oleObject" /><Relationship Target="media/image24.wmf" Id="docRId49" Type="http://schemas.openxmlformats.org/officeDocument/2006/relationships/image" /><Relationship TargetMode="External" Target="https://thpthiephoa1.edu.vn/wp-content/uploads/Dai-viet-su-ki-toan-thu.pdf" Id="docRId53" Type="http://schemas.openxmlformats.org/officeDocument/2006/relationships/hyperlink" /><Relationship Target="media/image6.wmf" Id="docRId13" Type="http://schemas.openxmlformats.org/officeDocument/2006/relationships/image" /><Relationship Target="embeddings/oleObject10.bin" Id="docRId20" Type="http://schemas.openxmlformats.org/officeDocument/2006/relationships/oleObject" /><Relationship Target="embeddings/oleObject20.bin" Id="docRId40" Type="http://schemas.openxmlformats.org/officeDocument/2006/relationships/oleObject" /><Relationship Target="embeddings/oleObject9.bin" Id="docRId18" Type="http://schemas.openxmlformats.org/officeDocument/2006/relationships/oleObject" /><Relationship Target="embeddings/oleObject1.bin" Id="docRId2" Type="http://schemas.openxmlformats.org/officeDocument/2006/relationships/oleObject" /><Relationship Target="embeddings/oleObject19.bin" Id="docRId38" Type="http://schemas.openxmlformats.org/officeDocument/2006/relationships/oleObject" /><Relationship Target="media/image25.wmf" Id="docRId51" Type="http://schemas.openxmlformats.org/officeDocument/2006/relationships/image" /><Relationship Target="media/image5.wmf" Id="docRId11" Type="http://schemas.openxmlformats.org/officeDocument/2006/relationships/image" /><Relationship Target="embeddings/oleObject13.bin" Id="docRId26" Type="http://schemas.openxmlformats.org/officeDocument/2006/relationships/oleObject" /><Relationship Target="media/image15.wmf" Id="docRId31" Type="http://schemas.openxmlformats.org/officeDocument/2006/relationships/image" /><Relationship Target="embeddings/oleObject21.bin" Id="docRId42" Type="http://schemas.openxmlformats.org/officeDocument/2006/relationships/oleObject" /><Relationship Target="styles.xml" Id="docRId56" Type="http://schemas.openxmlformats.org/officeDocument/2006/relationships/styles" /><Relationship Target="embeddings/oleObject8.bin" Id="docRId16" Type="http://schemas.openxmlformats.org/officeDocument/2006/relationships/oleObject" /><Relationship Target="media/image12.wmf" Id="docRId25" Type="http://schemas.openxmlformats.org/officeDocument/2006/relationships/image" /><Relationship Target="embeddings/oleObject16.bin" Id="docRId32" Type="http://schemas.openxmlformats.org/officeDocument/2006/relationships/oleObject" /><Relationship Target="embeddings/oleObject2.bin" Id="docRId4" Type="http://schemas.openxmlformats.org/officeDocument/2006/relationships/oleObject" /><Relationship Target="media/image22.wmf" Id="docRId45" Type="http://schemas.openxmlformats.org/officeDocument/2006/relationships/image" /><Relationship Target="media/image8.wmf" Id="docRId17" Type="http://schemas.openxmlformats.org/officeDocument/2006/relationships/image" /><Relationship Target="embeddings/oleObject12.bin" Id="docRId24" Type="http://schemas.openxmlformats.org/officeDocument/2006/relationships/oleObject" /><Relationship Target="media/image16.wmf" Id="docRId33" Type="http://schemas.openxmlformats.org/officeDocument/2006/relationships/image" /><Relationship Target="embeddings/oleObject22.bin" Id="docRId44" Type="http://schemas.openxmlformats.org/officeDocument/2006/relationships/oleObject" /><Relationship TargetMode="External" Target="https://commons.wikimedia.org/" Id="docRId54" Type="http://schemas.openxmlformats.org/officeDocument/2006/relationships/hyperlink" /><Relationship Target="media/image11.wmf" Id="docRId23" Type="http://schemas.openxmlformats.org/officeDocument/2006/relationships/image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media/image7.wmf" Id="docRId15" Type="http://schemas.openxmlformats.org/officeDocument/2006/relationships/image" /><Relationship Target="media/image17.wmf" Id="docRId35" Type="http://schemas.openxmlformats.org/officeDocument/2006/relationships/image" /><Relationship Target="embeddings/oleObject23.bin" Id="docRId46" Type="http://schemas.openxmlformats.org/officeDocument/2006/relationships/oleObject" /><Relationship TargetMode="External" Target="https://vanmieu.gov.vn/vi/" Id="docRId52" Type="http://schemas.openxmlformats.org/officeDocument/2006/relationships/hyperlink" /><Relationship Target="embeddings/oleObject6.bin" Id="docRId12" Type="http://schemas.openxmlformats.org/officeDocument/2006/relationships/oleObject" /><Relationship Target="media/image10.wmf" Id="docRId21" Type="http://schemas.openxmlformats.org/officeDocument/2006/relationships/image" /><Relationship Target="media/image20.wmf" Id="docRId41" Type="http://schemas.openxmlformats.org/officeDocument/2006/relationships/image" /><Relationship Target="embeddings/oleObject4.bin" Id="docRId8" Type="http://schemas.openxmlformats.org/officeDocument/2006/relationships/oleObject" /><Relationship Target="embeddings/oleObject14.bin" Id="docRId28" Type="http://schemas.openxmlformats.org/officeDocument/2006/relationships/oleObject" /><Relationship Target="media/image1.wmf" Id="docRId3" Type="http://schemas.openxmlformats.org/officeDocument/2006/relationships/image" /><Relationship Target="media/image18.wmf" Id="docRId37" Type="http://schemas.openxmlformats.org/officeDocument/2006/relationships/image" /><Relationship Target="embeddings/oleObject24.bin" Id="docRId48" Type="http://schemas.openxmlformats.org/officeDocument/2006/relationships/oleObject" /><Relationship Target="embeddings/oleObject25.bin" Id="docRId50" Type="http://schemas.openxmlformats.org/officeDocument/2006/relationships/oleObject" /><Relationship Target="embeddings/oleObject5.bin" Id="docRId10" Type="http://schemas.openxmlformats.org/officeDocument/2006/relationships/oleObject" /><Relationship Target="media/image13.wmf" Id="docRId27" Type="http://schemas.openxmlformats.org/officeDocument/2006/relationships/image" /><Relationship Target="embeddings/oleObject15.bin" Id="docRId30" Type="http://schemas.openxmlformats.org/officeDocument/2006/relationships/oleObject" /><Relationship Target="media/image21.wmf" Id="docRId43" Type="http://schemas.openxmlformats.org/officeDocument/2006/relationships/image" /><Relationship Target="media/image9.wmf" Id="docRId19" Type="http://schemas.openxmlformats.org/officeDocument/2006/relationships/image" /><Relationship Target="media/image19.wmf" Id="docRId39" Type="http://schemas.openxmlformats.org/officeDocument/2006/relationships/image" /><Relationship Target="media/image2.wmf" Id="docRId5" Type="http://schemas.openxmlformats.org/officeDocument/2006/relationships/image" /><Relationship Id="rIdMdvFooter1" Type="http://schemas.openxmlformats.org/officeDocument/2006/relationships/footer" Target="footer1.xml"/><Relationship Id="rIdMdvSettings" Type="http://schemas.openxmlformats.org/officeDocument/2006/relationships/settings" Target="settings.xml"/></Relationships>
</file>