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1D09" w14:textId="77777777" w:rsidR="000F0DBA" w:rsidRDefault="000F0DBA">
      <w:pPr>
        <w:spacing w:after="360"/>
      </w:pPr>
    </w:p>
    <w:p w14:paraId="2BCDCE18" w14:textId="77777777" w:rsidR="000F0DBA" w:rsidRDefault="00000000"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>KẾ HOẠCH ĐÀO TẠO</w:t>
      </w:r>
    </w:p>
    <w:p w14:paraId="116830CF" w14:textId="77777777" w:rsidR="000F0DBA" w:rsidRDefault="00000000">
      <w:pPr>
        <w:spacing w:after="160"/>
        <w:jc w:val="center"/>
      </w:pPr>
      <w:r>
        <w:rPr>
          <w:b/>
          <w:bCs/>
          <w:color w:val="2E75B6"/>
          <w:sz w:val="52"/>
          <w:szCs w:val="52"/>
        </w:rPr>
        <w:t>UNIT TEST (JUNIT)</w:t>
      </w:r>
    </w:p>
    <w:p w14:paraId="6525309E" w14:textId="77777777" w:rsidR="000F0DBA" w:rsidRDefault="00000000">
      <w:pPr>
        <w:spacing w:after="400"/>
        <w:jc w:val="center"/>
      </w:pPr>
      <w:r>
        <w:rPr>
          <w:i/>
          <w:iCs/>
          <w:color w:val="8A8A8A"/>
          <w:sz w:val="26"/>
          <w:szCs w:val="26"/>
        </w:rPr>
        <w:t>Training Plan cho Member mới và Senior chuẩn hóa lại</w:t>
      </w:r>
    </w:p>
    <w:p w14:paraId="5EC6F8CF" w14:textId="77777777" w:rsidR="000F0DBA" w:rsidRDefault="000F0DBA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46"/>
      </w:tblGrid>
      <w:tr w:rsidR="000F0DBA" w14:paraId="09C14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40E1F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Phiên bản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E6479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0F0DBA" w14:paraId="3D878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F5D3F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Đối tượng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92184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Member mới join dự án · Senior muốn chuẩn hóa lại</w:t>
            </w:r>
          </w:p>
        </w:tc>
      </w:tr>
      <w:tr w:rsidR="000F0DBA" w14:paraId="2B780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777CC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Hình thức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B938B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Hỗn hợp: Online tự đọc + Offline thực hành</w:t>
            </w:r>
          </w:p>
        </w:tc>
      </w:tr>
      <w:tr w:rsidR="000F0DBA" w14:paraId="6AB97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BE6FC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Tổng số buổi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931D4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9 buổi (5 lý thuyết + 4 thực hành)</w:t>
            </w:r>
          </w:p>
        </w:tc>
      </w:tr>
      <w:tr w:rsidR="000F0DBA" w14:paraId="22DDE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44733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Tổng thời lượng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C5DF9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~18 giờ</w:t>
            </w:r>
          </w:p>
        </w:tc>
      </w:tr>
      <w:tr w:rsidR="000F0DBA" w14:paraId="48486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A4D9D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Người phụ trách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04232" w14:textId="77777777" w:rsidR="000F0DBA" w:rsidRDefault="000F0DBA">
            <w:pPr>
              <w:spacing w:after="120"/>
            </w:pPr>
          </w:p>
        </w:tc>
      </w:tr>
      <w:tr w:rsidR="000F0DBA" w14:paraId="72CCF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AC84D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Ngày bắt đầu dự kiến</w:t>
            </w:r>
          </w:p>
        </w:tc>
        <w:tc>
          <w:tcPr>
            <w:tcW w:w="7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2FCE6" w14:textId="77777777" w:rsidR="000F0DBA" w:rsidRDefault="000F0DBA">
            <w:pPr>
              <w:spacing w:after="120"/>
            </w:pPr>
          </w:p>
        </w:tc>
      </w:tr>
    </w:tbl>
    <w:p w14:paraId="3C0512F2" w14:textId="77777777" w:rsidR="000F0DBA" w:rsidRDefault="000F0DBA">
      <w:pPr>
        <w:spacing w:after="240"/>
      </w:pPr>
    </w:p>
    <w:p w14:paraId="29B49E77" w14:textId="77777777" w:rsidR="000F0DBA" w:rsidRDefault="00000000">
      <w:r>
        <w:br w:type="page"/>
      </w:r>
    </w:p>
    <w:p w14:paraId="112FF8D3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1. Mục tiêu khóa học</w:t>
      </w:r>
    </w:p>
    <w:p w14:paraId="786975F7" w14:textId="77777777" w:rsidR="000F0DBA" w:rsidRDefault="00000000">
      <w:pPr>
        <w:spacing w:after="160"/>
      </w:pPr>
      <w:r>
        <w:rPr>
          <w:color w:val="000000"/>
        </w:rPr>
        <w:t xml:space="preserve">Sau khi hoàn thành khóa học, học viên có thể </w:t>
      </w:r>
      <w:r>
        <w:rPr>
          <w:b/>
          <w:bCs/>
          <w:color w:val="000000"/>
        </w:rPr>
        <w:t>độc lập thiết kế và viết Unit Test</w:t>
      </w:r>
      <w:r>
        <w:rPr>
          <w:color w:val="000000"/>
        </w:rPr>
        <w:t xml:space="preserve"> cho các tầng PL/BL/DAO trong dự án, đảm bảo đạt mục tiêu coverage C0:100%, C1:≥80%, C2:≥80% theo quy định.</w:t>
      </w:r>
    </w:p>
    <w:p w14:paraId="00DF713B" w14:textId="77777777" w:rsidR="000F0DBA" w:rsidRDefault="00000000">
      <w:pPr>
        <w:pStyle w:val="Heading2"/>
      </w:pPr>
      <w:r>
        <w:t>1.1  Yêu cầu đầu vào</w:t>
      </w:r>
    </w:p>
    <w:p w14:paraId="17079883" w14:textId="77777777" w:rsidR="000F0DBA" w:rsidRDefault="00000000">
      <w:pPr>
        <w:spacing w:after="80"/>
      </w:pPr>
      <w:r>
        <w:rPr>
          <w:color w:val="000000"/>
        </w:rPr>
        <w:t>Học viên phải đáp ứng CÁ HAI điều kiện sau trước khi bắt đầu:</w:t>
      </w:r>
    </w:p>
    <w:p w14:paraId="19729649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Biết lập trình Java cơ bản (biến, class, interface, collection, exception)</w:t>
      </w:r>
    </w:p>
    <w:p w14:paraId="5BFC3271" w14:textId="77777777" w:rsidR="000F0DBA" w:rsidRDefault="00000000">
      <w:pPr>
        <w:pStyle w:val="ListParagraph"/>
        <w:numPr>
          <w:ilvl w:val="0"/>
          <w:numId w:val="2"/>
        </w:numPr>
        <w:spacing w:after="120"/>
      </w:pPr>
      <w:r>
        <w:rPr>
          <w:color w:val="000000"/>
        </w:rPr>
        <w:t>Đọc được tài liệu thiết kế chi tiết (Detail Design / DD) của dự án</w:t>
      </w:r>
    </w:p>
    <w:p w14:paraId="7527F8EB" w14:textId="77777777" w:rsidR="000F0DBA" w:rsidRDefault="000F0DBA">
      <w:pPr>
        <w:spacing w:after="60"/>
      </w:pPr>
    </w:p>
    <w:p w14:paraId="19854C0E" w14:textId="77777777" w:rsidR="000F0DBA" w:rsidRDefault="00000000">
      <w:pPr>
        <w:pStyle w:val="Heading2"/>
      </w:pPr>
      <w:r>
        <w:t>1.2  Yêu cầu đầu ra</w:t>
      </w:r>
    </w:p>
    <w:p w14:paraId="29C37227" w14:textId="77777777" w:rsidR="000F0DBA" w:rsidRDefault="00000000">
      <w:pPr>
        <w:spacing w:after="80"/>
      </w:pPr>
      <w:r>
        <w:rPr>
          <w:color w:val="000000"/>
        </w:rPr>
        <w:t>Sau khóa học, học viên phải làm được TẤT CẢ các mục sau:</w:t>
      </w:r>
    </w:p>
    <w:p w14:paraId="49FF1D6E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Đọc DD và xác định được boundary condition, dependency cần Mock, exception case</w:t>
      </w:r>
    </w:p>
    <w:p w14:paraId="5B18E7F1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Thiết kế Test Case đạt C0/C1/C2 — điền vào Excel template (Decision Table + DS Test Case)</w:t>
      </w:r>
    </w:p>
    <w:p w14:paraId="6586E05D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Viết JUnit code theo TC đã thiết kế: Given/When/Then, assertEquals cụ thể, verify() mock</w:t>
      </w:r>
    </w:p>
    <w:p w14:paraId="025A4B7F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Chạy Jacoco và xác nhận đạt coverage target (C0:100%, C1≥80%, C2≥80%)</w:t>
      </w:r>
    </w:p>
    <w:p w14:paraId="5D0EF657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Tự review code bằng Checklist trước khi tạo Pull Request</w:t>
      </w:r>
    </w:p>
    <w:p w14:paraId="220D5215" w14:textId="77777777" w:rsidR="000F0DBA" w:rsidRDefault="000F0DBA">
      <w:pPr>
        <w:spacing w:after="120"/>
      </w:pPr>
    </w:p>
    <w:p w14:paraId="7412BE60" w14:textId="77777777" w:rsidR="000F0DBA" w:rsidRDefault="00000000">
      <w:r>
        <w:br w:type="page"/>
      </w:r>
    </w:p>
    <w:p w14:paraId="0E1E6569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2. Tổng quan lộ trình</w:t>
      </w:r>
    </w:p>
    <w:p w14:paraId="3F251C6D" w14:textId="77777777" w:rsidR="000F0DBA" w:rsidRDefault="00000000">
      <w:pPr>
        <w:pStyle w:val="Heading2"/>
      </w:pPr>
      <w:r>
        <w:t>2.1  Nguyên tắc thiết kế lộ trình</w:t>
      </w:r>
    </w:p>
    <w:tbl>
      <w:tblPr>
        <w:tblW w:w="9746" w:type="dxa"/>
        <w:tblBorders>
          <w:top w:val="single" w:sz="6" w:space="0" w:color="EBF3FB"/>
          <w:left w:val="single" w:sz="6" w:space="0" w:color="EBF3FB"/>
          <w:bottom w:val="single" w:sz="6" w:space="0" w:color="EBF3FB"/>
          <w:right w:val="single" w:sz="6" w:space="0" w:color="EBF3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0DBA" w14:paraId="254A62D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04CAE" w14:textId="77777777" w:rsidR="000F0DBA" w:rsidRDefault="00000000">
            <w:pPr>
              <w:spacing w:after="120"/>
            </w:pPr>
            <w:r>
              <w:rPr>
                <w:color w:val="1F3864"/>
                <w:sz w:val="20"/>
                <w:szCs w:val="20"/>
              </w:rPr>
              <w:t>Lý thuyết → Công cụ → Thực hành — không đảo ngược thứ tự. Member phải hiểu TẠI SAO trước khi học CÁCH LÀM, và phải TỰ LÀM trước khi được join dự án thật.</w:t>
            </w:r>
          </w:p>
        </w:tc>
      </w:tr>
    </w:tbl>
    <w:p w14:paraId="31BE8B5A" w14:textId="77777777" w:rsidR="000F0DBA" w:rsidRDefault="000F0DBA">
      <w:pPr>
        <w:spacing w:after="120"/>
      </w:pPr>
    </w:p>
    <w:p w14:paraId="75F4CCD7" w14:textId="77777777" w:rsidR="000F0DBA" w:rsidRDefault="00000000">
      <w:pPr>
        <w:pStyle w:val="Heading2"/>
      </w:pPr>
      <w:r>
        <w:t>2.2  3 Giai đoạn học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1400"/>
        <w:gridCol w:w="4346"/>
        <w:gridCol w:w="800"/>
      </w:tblGrid>
      <w:tr w:rsidR="000F0DBA" w14:paraId="0242C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4971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5F46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Tài liệu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D77F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Hình thức</w:t>
            </w:r>
          </w:p>
        </w:tc>
        <w:tc>
          <w:tcPr>
            <w:tcW w:w="4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FF87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Nội dung chính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9019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Buổi</w:t>
            </w:r>
          </w:p>
        </w:tc>
      </w:tr>
      <w:tr w:rsidR="000F0DBA" w14:paraId="54C8A6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2361" w14:textId="77777777" w:rsidR="000F0DBA" w:rsidRDefault="00000000">
            <w:pPr>
              <w:spacing w:after="120"/>
            </w:pPr>
            <w:r>
              <w:rPr>
                <w:b/>
                <w:bCs/>
                <w:color w:val="028090"/>
                <w:sz w:val="20"/>
                <w:szCs w:val="20"/>
              </w:rPr>
              <w:t>GIAI ĐOẠN 1 Lý thuyết nền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1E57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UT Guideline C0/C1/C2 Guide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ED8F" w14:textId="77777777" w:rsidR="000F0DBA" w:rsidRDefault="00000000">
            <w:pPr>
              <w:spacing w:after="120"/>
            </w:pPr>
            <w:r>
              <w:rPr>
                <w:i/>
                <w:iCs/>
                <w:color w:val="000000"/>
                <w:sz w:val="20"/>
                <w:szCs w:val="20"/>
              </w:rPr>
              <w:t>Online (tự đọc)</w:t>
            </w:r>
          </w:p>
        </w:tc>
        <w:tc>
          <w:tcPr>
            <w:tcW w:w="4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6DD4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Phạm vi UT, Coverage target, mô hình PL→BL→DAO, cách đọc DD tìm boundary condition, Decision Table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208E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028090"/>
                <w:sz w:val="20"/>
                <w:szCs w:val="20"/>
              </w:rPr>
              <w:t>3 buổi</w:t>
            </w:r>
          </w:p>
        </w:tc>
      </w:tr>
      <w:tr w:rsidR="000F0DBA" w14:paraId="29C228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89D5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GIAI ĐOẠN 2 Công cụ &amp; Code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741E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Think Before You Type Sample Project Guide JUnit &amp; Mockito Guide*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5E2A" w14:textId="77777777" w:rsidR="000F0DBA" w:rsidRDefault="00000000">
            <w:pPr>
              <w:spacing w:after="120"/>
            </w:pPr>
            <w:r>
              <w:rPr>
                <w:i/>
                <w:iCs/>
                <w:color w:val="000000"/>
                <w:sz w:val="20"/>
                <w:szCs w:val="20"/>
              </w:rPr>
              <w:t>Online (tự đọc) + hỏi đáp</w:t>
            </w:r>
          </w:p>
        </w:tc>
        <w:tc>
          <w:tcPr>
            <w:tcW w:w="4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6519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Workflow Code-first vs Excel-first, cú pháp JUnit 5, Mockito API, xem và chạy sample code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50D1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 buổi</w:t>
            </w:r>
          </w:p>
        </w:tc>
      </w:tr>
      <w:tr w:rsidR="000F0DBA" w14:paraId="3D5936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E11D" w14:textId="77777777" w:rsidR="000F0DBA" w:rsidRDefault="00000000">
            <w:pPr>
              <w:spacing w:after="120"/>
            </w:pPr>
            <w:r>
              <w:rPr>
                <w:b/>
                <w:bCs/>
                <w:color w:val="BF360C"/>
                <w:sz w:val="20"/>
                <w:szCs w:val="20"/>
              </w:rPr>
              <w:t>GIAI ĐOẠN 3 Thực hành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0DFDD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Bài tập Hands-on Lab Checklist Review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0252" w14:textId="77777777" w:rsidR="000F0DBA" w:rsidRDefault="00000000">
            <w:pPr>
              <w:spacing w:after="120"/>
            </w:pPr>
            <w:r>
              <w:rPr>
                <w:i/>
                <w:iCs/>
                <w:color w:val="000000"/>
                <w:sz w:val="20"/>
                <w:szCs w:val="20"/>
              </w:rPr>
              <w:t>Offline (thực hành + review)</w:t>
            </w:r>
          </w:p>
        </w:tc>
        <w:tc>
          <w:tcPr>
            <w:tcW w:w="4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BFE1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Tự thiết kế TC Excel, tự viết JUnit, chạy Jacoco, Mentor review code và nghiệm thu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0E80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BF360C"/>
                <w:sz w:val="20"/>
                <w:szCs w:val="20"/>
              </w:rPr>
              <w:t>3 buổi</w:t>
            </w:r>
          </w:p>
        </w:tc>
      </w:tr>
      <w:tr w:rsidR="000F0DBA" w14:paraId="65D040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D71F" w14:textId="77777777" w:rsidR="000F0DBA" w:rsidRDefault="00000000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TỔNG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728B" w14:textId="77777777" w:rsidR="000F0DBA" w:rsidRDefault="000F0DB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ED66" w14:textId="77777777" w:rsidR="000F0DBA" w:rsidRDefault="000F0DBA">
            <w:pPr>
              <w:spacing w:after="120"/>
            </w:pPr>
          </w:p>
        </w:tc>
        <w:tc>
          <w:tcPr>
            <w:tcW w:w="4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5705" w14:textId="77777777" w:rsidR="000F0DBA" w:rsidRDefault="000F0DBA">
            <w:pPr>
              <w:spacing w:after="120"/>
            </w:pP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2320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9 buổi</w:t>
            </w:r>
          </w:p>
        </w:tc>
      </w:tr>
    </w:tbl>
    <w:p w14:paraId="0159225E" w14:textId="77777777" w:rsidR="000F0DBA" w:rsidRDefault="000F0DBA">
      <w:pPr>
        <w:spacing w:after="60"/>
      </w:pPr>
    </w:p>
    <w:p w14:paraId="5388336F" w14:textId="77777777" w:rsidR="000F0DBA" w:rsidRDefault="00000000">
      <w:pPr>
        <w:spacing w:after="80"/>
      </w:pPr>
      <w:r>
        <w:rPr>
          <w:b/>
          <w:bCs/>
          <w:color w:val="000000"/>
        </w:rPr>
        <w:t xml:space="preserve">(*) </w:t>
      </w:r>
      <w:r>
        <w:rPr>
          <w:i/>
          <w:iCs/>
          <w:color w:val="8A8A8A"/>
          <w:sz w:val="20"/>
          <w:szCs w:val="20"/>
        </w:rPr>
        <w:t>JUnit &amp; Mockito Guide do người khác phụ trách — không tính vào lộ trình này.</w:t>
      </w:r>
    </w:p>
    <w:p w14:paraId="2B2A0783" w14:textId="77777777" w:rsidR="000F0DBA" w:rsidRDefault="000F0DBA">
      <w:pPr>
        <w:spacing w:after="120"/>
      </w:pPr>
    </w:p>
    <w:p w14:paraId="066EF7E6" w14:textId="77777777" w:rsidR="000F0DBA" w:rsidRDefault="00000000">
      <w:pPr>
        <w:pStyle w:val="Heading2"/>
      </w:pPr>
      <w:r>
        <w:t>2.3  Phân biệt 2 nhóm học viên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F0DBA" w14:paraId="28338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D4B8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Member mới (Onboarding)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9074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Senior (Chuẩn hóa lại)</w:t>
            </w:r>
          </w:p>
        </w:tc>
      </w:tr>
      <w:tr w:rsidR="000F0DBA" w14:paraId="21ADE4C4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9AEA" w14:textId="77777777" w:rsidR="000F0DBA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Học toàn bộ 3 giai đoạn theo thứ tự</w:t>
            </w:r>
          </w:p>
          <w:p w14:paraId="4A22FCFE" w14:textId="77777777" w:rsidR="000F0DBA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Giai đoạn 1 không được bỏ qua — dù đã biết Java</w:t>
            </w:r>
          </w:p>
          <w:p w14:paraId="3B506B06" w14:textId="77777777" w:rsidR="000F0DBA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Phải làm bài tập và được Mentor nghiệm thu mới join dự án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69B5A" w14:textId="77777777" w:rsidR="000F0DBA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Có thể bỏ qua Giai đoạn 1 nếu đã nắm rõ</w:t>
            </w:r>
          </w:p>
          <w:p w14:paraId="3F227AD3" w14:textId="77777777" w:rsidR="000F0DBA" w:rsidRDefault="00000000">
            <w:pPr>
              <w:spacing w:after="60"/>
            </w:pPr>
            <w:r>
              <w:rPr>
                <w:color w:val="000000"/>
                <w:sz w:val="21"/>
                <w:szCs w:val="21"/>
              </w:rPr>
              <w:t>Tập trung vào Giai đoạn 2+3 để chuẩn hóa theo template mới</w:t>
            </w:r>
          </w:p>
          <w:p w14:paraId="28CED429" w14:textId="77777777" w:rsidR="000F0DBA" w:rsidRDefault="00000000">
            <w:pPr>
              <w:spacing w:after="120"/>
            </w:pPr>
            <w:r>
              <w:rPr>
                <w:color w:val="000000"/>
                <w:sz w:val="21"/>
                <w:szCs w:val="21"/>
              </w:rPr>
              <w:t>Có thể dùng Code-first workflow thay vì Excel-first</w:t>
            </w:r>
          </w:p>
        </w:tc>
      </w:tr>
    </w:tbl>
    <w:p w14:paraId="272DEBB3" w14:textId="77777777" w:rsidR="000F0DBA" w:rsidRDefault="000F0DBA">
      <w:pPr>
        <w:spacing w:after="120"/>
      </w:pPr>
    </w:p>
    <w:p w14:paraId="27B80A38" w14:textId="77777777" w:rsidR="000F0DBA" w:rsidRDefault="00000000">
      <w:r>
        <w:br w:type="page"/>
      </w:r>
    </w:p>
    <w:p w14:paraId="5A6CD82A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3. Chi tiết từng buổi học</w:t>
      </w:r>
    </w:p>
    <w:p w14:paraId="1CADAA96" w14:textId="77777777" w:rsidR="000F0DBA" w:rsidRDefault="00000000">
      <w:pPr>
        <w:pStyle w:val="Heading2"/>
      </w:pPr>
      <w:r>
        <w:t>Giai đoạn 1 — Lý thuyết nền (3 buổi · Online · Tự đọc)</w:t>
      </w:r>
    </w:p>
    <w:tbl>
      <w:tblPr>
        <w:tblW w:w="9746" w:type="dxa"/>
        <w:tblBorders>
          <w:top w:val="single" w:sz="6" w:space="0" w:color="E0F7FA"/>
          <w:left w:val="single" w:sz="6" w:space="0" w:color="E0F7FA"/>
          <w:bottom w:val="single" w:sz="6" w:space="0" w:color="E0F7FA"/>
          <w:right w:val="single" w:sz="6" w:space="0" w:color="E0F7F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0DBA" w14:paraId="4349CED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6027A" w14:textId="77777777" w:rsidR="000F0DBA" w:rsidRDefault="00000000">
            <w:pPr>
              <w:spacing w:after="120"/>
            </w:pPr>
            <w:r>
              <w:rPr>
                <w:color w:val="004D4D"/>
                <w:sz w:val="20"/>
                <w:szCs w:val="20"/>
              </w:rPr>
              <w:t>Mục tiêu: Hiểu rõ PHẢI test gì, test đến mức độ nào, và cách đọc DD để tìm boundary condition — TRƯỚC KHI đụng vào bất kỳ dòng code nào.</w:t>
            </w:r>
          </w:p>
        </w:tc>
      </w:tr>
    </w:tbl>
    <w:p w14:paraId="01903997" w14:textId="77777777" w:rsidR="000F0DBA" w:rsidRDefault="000F0DBA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1590"/>
        <w:gridCol w:w="995"/>
        <w:gridCol w:w="898"/>
        <w:gridCol w:w="3231"/>
        <w:gridCol w:w="2369"/>
      </w:tblGrid>
      <w:tr w:rsidR="000F0DBA" w14:paraId="604DA5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0D88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Buổi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CC4F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Tên buổi học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D6FE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Hình thức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99E1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Thời lượng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0AC7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Nội dung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5D6A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Yêu cầu đầu ra</w:t>
            </w:r>
          </w:p>
        </w:tc>
      </w:tr>
      <w:tr w:rsidR="000F0DBA" w14:paraId="6F8036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616B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FB60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UT Guideline — Phạm vi &amp; Coverage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3983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Online tự đọc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33CD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2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17D1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Đọc tài liệu UT Guideline (PPT): phạm vi cần test theo tầng PL/BL/DAO, mô hình PL→BL→DAO, quy định C0:100%/C1:80%/C2:80%, branch được phép bỏ qua 20%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6653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Trả lời được: Tầng nào cần test? VO có cần test không? C1≥80% đo ở cấp method hay file?</w:t>
            </w:r>
          </w:p>
        </w:tc>
      </w:tr>
      <w:tr w:rsidR="000F0DBA" w14:paraId="2E8E37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F61C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55A1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C0/C1/C2 Guide — Đọc DD &amp; Decision Table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E9F1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Online tự đọc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7DF8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2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6E82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Đọc tài liệu C0/C1/C2 Guide (PPT): cách đọc DD tìm 4 thứ (method, flow, dependency, exception), xác định boundary condition, điền Decision Table 5 bước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3BC7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Tự điền Decision Table cho function init() từ ví dụ mẫu, không cần hỏi mentor</w:t>
            </w:r>
          </w:p>
        </w:tc>
      </w:tr>
      <w:tr w:rsidR="000F0DBA" w14:paraId="7317B3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A8AE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D14F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Hỏi đáp &amp; Ôn tập Giai đoạn 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A315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Offline 30 phút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3F3C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30 phút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BC23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Mentor giải đáp thắc mắc từ buổi 1+2. Ôn lại nhanh: C0 vs C1 vs C2, tại sao cần Mock, khi nào dùng Excel-first vs Code-first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4E4D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Không còn câu hỏi tồn đọng từ Giai đoạn 1. Sẵn sàng sang Giai đoạn 2</w:t>
            </w:r>
          </w:p>
        </w:tc>
      </w:tr>
    </w:tbl>
    <w:p w14:paraId="6F54884D" w14:textId="77777777" w:rsidR="000F0DBA" w:rsidRDefault="000F0DBA">
      <w:pPr>
        <w:spacing w:after="120"/>
      </w:pPr>
    </w:p>
    <w:p w14:paraId="18FDE271" w14:textId="77777777" w:rsidR="000F0DBA" w:rsidRDefault="00000000">
      <w:pPr>
        <w:pStyle w:val="Heading2"/>
      </w:pPr>
      <w:r>
        <w:t>Giai đoạn 2 — Công cụ &amp; Code (3 buổi · Online + hỏi đáp)</w:t>
      </w:r>
    </w:p>
    <w:tbl>
      <w:tblPr>
        <w:tblW w:w="9746" w:type="dxa"/>
        <w:tblBorders>
          <w:top w:val="single" w:sz="6" w:space="0" w:color="E3F2FD"/>
          <w:left w:val="single" w:sz="6" w:space="0" w:color="E3F2FD"/>
          <w:bottom w:val="single" w:sz="6" w:space="0" w:color="E3F2FD"/>
          <w:right w:val="single" w:sz="6" w:space="0" w:color="E3F2F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0DBA" w14:paraId="0BD5EE0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E4D540" w14:textId="77777777" w:rsidR="000F0DBA" w:rsidRDefault="00000000">
            <w:pPr>
              <w:spacing w:after="120"/>
            </w:pPr>
            <w:r>
              <w:rPr>
                <w:color w:val="0D3B6E"/>
                <w:sz w:val="20"/>
                <w:szCs w:val="20"/>
              </w:rPr>
              <w:t>Mục tiêu: Biết cách chuyển TC từ Excel sang JUnit code — hiểu từng dòng code mẫu và lý do tại sao viết như vậy.</w:t>
            </w:r>
          </w:p>
        </w:tc>
      </w:tr>
    </w:tbl>
    <w:p w14:paraId="2919BDCA" w14:textId="77777777" w:rsidR="000F0DBA" w:rsidRDefault="000F0DBA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1584"/>
        <w:gridCol w:w="993"/>
        <w:gridCol w:w="896"/>
        <w:gridCol w:w="3230"/>
        <w:gridCol w:w="2380"/>
      </w:tblGrid>
      <w:tr w:rsidR="000F0DBA" w14:paraId="096A69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C526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Buổi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29AF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Tên buổi học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E11C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Hình thức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D466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Thời lượng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362D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Nội dung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568E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Yêu cầu đầu ra</w:t>
            </w:r>
          </w:p>
        </w:tc>
      </w:tr>
      <w:tr w:rsidR="000F0DBA" w14:paraId="07A221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3954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2223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Think Before You Type — Workflow Code-first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4B4B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Online tự đọc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4706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1.5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95A9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Đọc tài liệu Think Before You Type (PPT): so sánh Excel-first vs Code-first, 3 câu hỏi trước khi gõ @Test, comment-driven testing, naming convention, khi nào dùng workflow nào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3E1F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Biết áp dụng 5 bước Code-first. Đặt được tên method đúng convention should_X_when_Y</w:t>
            </w:r>
          </w:p>
        </w:tc>
      </w:tr>
      <w:tr w:rsidR="000F0DBA" w14:paraId="782CE8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5790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270C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JUnit &amp; Mockito Guide — Cú pháp &amp; API (*)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DB64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Online tự đọc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519C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2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B60C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Đọc tài liệu JUnit &amp; Mockito Guide (do người khác phụ trách): @ExtendWith, @Mock, @InjectMocks, when().thenReturn(), thenThrow(), verify(), assertEquals, assertThrows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C540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Hiểu ý nghĩa từng annotation và API. Phân biệt được thenReturn vs thenThrow, assertEquals vs assertNotNull</w:t>
            </w:r>
          </w:p>
        </w:tc>
      </w:tr>
      <w:tr w:rsidR="000F0DBA" w14:paraId="1B08D5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0A63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6270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Sample Project — Đọc code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mẫu có comment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40DF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lastRenderedPageBreak/>
              <w:t>Online tự đọc + chạy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9137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2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BB87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 xml:space="preserve">Đọc Sample Project Guide (PPT) + tải Sample_Project_KNR_UT.zip, import vào IDE và chạy. Đọc từng TC từ TC_01 đến TC_08, đọc </w:t>
            </w:r>
            <w:r>
              <w:rPr>
                <w:color w:val="000000"/>
                <w:sz w:val="19"/>
                <w:szCs w:val="19"/>
              </w:rPr>
              <w:lastRenderedPageBreak/>
              <w:t>comment giải thích TẠI SAO trong file Java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0DFF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lastRenderedPageBreak/>
              <w:t xml:space="preserve">Chạy được mvn clean verify. Giải thích được tại sao TC_06 dùng thenThrow() + assert </w:t>
            </w:r>
            <w:r>
              <w:rPr>
                <w:color w:val="2E7D32"/>
                <w:sz w:val="19"/>
                <w:szCs w:val="19"/>
              </w:rPr>
              <w:lastRenderedPageBreak/>
              <w:t>errorCode thay vì assertThrows()</w:t>
            </w:r>
          </w:p>
        </w:tc>
      </w:tr>
    </w:tbl>
    <w:p w14:paraId="3CEC4AA2" w14:textId="77777777" w:rsidR="000F0DBA" w:rsidRDefault="000F0DBA">
      <w:pPr>
        <w:spacing w:after="120"/>
      </w:pPr>
    </w:p>
    <w:p w14:paraId="4FF80A42" w14:textId="77777777" w:rsidR="000F0DBA" w:rsidRDefault="00000000">
      <w:pPr>
        <w:pStyle w:val="Heading2"/>
      </w:pPr>
      <w:r>
        <w:t>Giai đoạn 3 — Thực hành &amp; Nghiệm thu (3 buổi · Offline)</w:t>
      </w:r>
    </w:p>
    <w:tbl>
      <w:tblPr>
        <w:tblW w:w="9746" w:type="dxa"/>
        <w:tblBorders>
          <w:top w:val="single" w:sz="6" w:space="0" w:color="FBE9E7"/>
          <w:left w:val="single" w:sz="6" w:space="0" w:color="FBE9E7"/>
          <w:bottom w:val="single" w:sz="6" w:space="0" w:color="FBE9E7"/>
          <w:right w:val="single" w:sz="6" w:space="0" w:color="FBE9E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0DBA" w14:paraId="32621DC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E64E8" w14:textId="77777777" w:rsidR="000F0DBA" w:rsidRDefault="00000000">
            <w:pPr>
              <w:spacing w:after="120"/>
            </w:pPr>
            <w:r>
              <w:rPr>
                <w:color w:val="7F1D1D"/>
                <w:sz w:val="20"/>
                <w:szCs w:val="20"/>
              </w:rPr>
              <w:t>Mục tiêu: Tự làm từ A đến Z — đọc DD → thiết kế TC → viết JUnit → chạy Jacoco → được Mentor nghiệm thu → sẵn sàng join dự án thật.</w:t>
            </w:r>
          </w:p>
        </w:tc>
      </w:tr>
    </w:tbl>
    <w:p w14:paraId="791E35AF" w14:textId="77777777" w:rsidR="000F0DBA" w:rsidRDefault="000F0DBA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1589"/>
        <w:gridCol w:w="996"/>
        <w:gridCol w:w="898"/>
        <w:gridCol w:w="3223"/>
        <w:gridCol w:w="2377"/>
      </w:tblGrid>
      <w:tr w:rsidR="000F0DBA" w14:paraId="52306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7037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Buổi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3A85A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Tên buổi học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E4B48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Hình thức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AC0AE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Thời lượng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9D8B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Nội dung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982B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Yêu cầu đầu ra</w:t>
            </w:r>
          </w:p>
        </w:tc>
      </w:tr>
      <w:tr w:rsidR="000F0DBA" w14:paraId="4A2D35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EAE2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ABEF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Thực hành 1 — Thiết kế TC Excel (Hands-on Lab)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9C69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Offline thực hành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61E8B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2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8F64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Mentor giao DD + source code của 1 function chưa có UT. Học viên tự đọc DD, điền Decision Table, điền DS Test Case vào Excel template. Không hỏi code JUnit ở buổi này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C174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File Excel TC hoàn chỉnh: Decision Table + DS Test Case đạt C0/C1/C2. Mentor review và approve trước khi sang buổi 8</w:t>
            </w:r>
          </w:p>
        </w:tc>
      </w:tr>
      <w:tr w:rsidR="000F0DBA" w14:paraId="39B71B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A3E6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7C8F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Thực hành 2 — Viết JUnit code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30CC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Offline thực hành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DA73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2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4D8A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Dựa trên Excel TC đã được approve ở buổi 7, học viên tự viết JUnit code. Áp dụng Given/When/Then, when().thenReturn(), verify(), assertEquals cụ thể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5FDB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JUnit code hoàn chỉnh, tất cả TC pass. Chạy mvn clean verify thành công</w:t>
            </w:r>
          </w:p>
        </w:tc>
      </w:tr>
      <w:tr w:rsidR="000F0DBA" w14:paraId="61AB36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D1B4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CED8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Nghiệm thu — Jacoco &amp; Code Review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EFE3" w14:textId="77777777" w:rsidR="000F0DBA" w:rsidRDefault="00000000">
            <w:pPr>
              <w:spacing w:after="120"/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>Offline review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2E0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1.5 giờ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2C4B" w14:textId="77777777" w:rsidR="000F0DBA" w:rsidRDefault="00000000">
            <w:pPr>
              <w:spacing w:after="120"/>
            </w:pPr>
            <w:r>
              <w:rPr>
                <w:color w:val="000000"/>
                <w:sz w:val="19"/>
                <w:szCs w:val="19"/>
              </w:rPr>
              <w:t>Học viên trình bày Jacoco report (C0:100%, C1≥80%, C2≥80%). Mentor review code theo Checklist Review: naming, Given/When/Then, assert đúng cách, không anti-pattern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08D1" w14:textId="77777777" w:rsidR="000F0DBA" w:rsidRDefault="00000000">
            <w:pPr>
              <w:spacing w:after="120"/>
            </w:pPr>
            <w:r>
              <w:rPr>
                <w:color w:val="2E7D32"/>
                <w:sz w:val="19"/>
                <w:szCs w:val="19"/>
              </w:rPr>
              <w:t>PASS: Sẵn sàng join dự án thật và viết UT độc lập theo quy trình. FAIL: Mentor chỉ ra điểm cần sửa, học viên bổ sung và nộp lại</w:t>
            </w:r>
          </w:p>
        </w:tc>
      </w:tr>
    </w:tbl>
    <w:p w14:paraId="00521C35" w14:textId="77777777" w:rsidR="000F0DBA" w:rsidRDefault="000F0DBA">
      <w:pPr>
        <w:spacing w:after="120"/>
      </w:pPr>
    </w:p>
    <w:p w14:paraId="6910BF1F" w14:textId="77777777" w:rsidR="000F0DBA" w:rsidRDefault="00000000">
      <w:r>
        <w:br w:type="page"/>
      </w:r>
    </w:p>
    <w:p w14:paraId="4280E600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4. Danh sách tài liệu đính kèm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"/>
        <w:gridCol w:w="1879"/>
        <w:gridCol w:w="3212"/>
        <w:gridCol w:w="997"/>
        <w:gridCol w:w="786"/>
        <w:gridCol w:w="2395"/>
      </w:tblGrid>
      <w:tr w:rsidR="000F0DBA" w14:paraId="5A07F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58C7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AEC5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Tên tài liệu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ABA9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420B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7D10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Buổi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72DA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Mô tả ngắn</w:t>
            </w:r>
          </w:p>
        </w:tc>
      </w:tr>
      <w:tr w:rsidR="000F0DBA" w14:paraId="1CB1C9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457F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0D46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UT Guideline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2540" w14:textId="60E95B28" w:rsidR="000F0DBA" w:rsidRDefault="00BD239F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01.</w:t>
            </w:r>
            <w:r w:rsidR="00000000">
              <w:rPr>
                <w:i/>
                <w:iCs/>
                <w:color w:val="595959"/>
                <w:sz w:val="18"/>
                <w:szCs w:val="18"/>
              </w:rPr>
              <w:t>UT_Guideline.pptx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D486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91570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1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2DCD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Phạm vi, coverage, mô hình PL→BL→DAO, quy trình 6 bước</w:t>
            </w:r>
          </w:p>
        </w:tc>
      </w:tr>
      <w:tr w:rsidR="000F0DBA" w14:paraId="388E61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4893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A2A6F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C0/C1/C2 Coverage Guide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C80E" w14:textId="04B025A2" w:rsidR="000F0DBA" w:rsidRDefault="00BD239F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02.UT_</w:t>
            </w:r>
            <w:r w:rsidR="00000000">
              <w:rPr>
                <w:i/>
                <w:iCs/>
                <w:color w:val="595959"/>
                <w:sz w:val="18"/>
                <w:szCs w:val="18"/>
              </w:rPr>
              <w:t>C0_C1_C2_Guide.pptx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91DB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776C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2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1D43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Đọc DD → boundary → Decision Table → TC list</w:t>
            </w:r>
          </w:p>
        </w:tc>
      </w:tr>
      <w:tr w:rsidR="000F0DBA" w14:paraId="771EF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C36E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1EEF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Think Before You Type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6BE12" w14:textId="3837778A" w:rsidR="000F0DBA" w:rsidRDefault="00BD239F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03.UT_</w:t>
            </w:r>
            <w:r w:rsidR="00000000">
              <w:rPr>
                <w:i/>
                <w:iCs/>
                <w:color w:val="595959"/>
                <w:sz w:val="18"/>
                <w:szCs w:val="18"/>
              </w:rPr>
              <w:t>Think_Before_You_Type.pptx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8D23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2DF6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4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D23B0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Code-first workflow, naming convention, 3 câu hỏi trước khi gõ</w:t>
            </w:r>
          </w:p>
        </w:tc>
      </w:tr>
      <w:tr w:rsidR="000F0DBA" w14:paraId="4ABC2B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F30E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696E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JUnit &amp; Mockito Guide (*)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78DA" w14:textId="77777777" w:rsidR="000F0DBA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— (người khác)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1F83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8FAC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5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A456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Cú pháp JUnit 5, Mockito API, @ExtendWith, verify()</w:t>
            </w:r>
          </w:p>
        </w:tc>
      </w:tr>
      <w:tr w:rsidR="000F0DBA" w14:paraId="654A91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24F7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E609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Sample Project Guide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93A0" w14:textId="5A1FF40D" w:rsidR="000F0DBA" w:rsidRDefault="00BD239F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04.UT_</w:t>
            </w:r>
            <w:r w:rsidR="00000000">
              <w:rPr>
                <w:i/>
                <w:iCs/>
                <w:color w:val="595959"/>
                <w:sz w:val="18"/>
                <w:szCs w:val="18"/>
              </w:rPr>
              <w:t>Sample_Project_Guide.pptx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D4F59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C439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6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B611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Giải phẫu code mẫu TC_01~TC_08 map với Excel</w:t>
            </w:r>
          </w:p>
        </w:tc>
      </w:tr>
      <w:tr w:rsidR="000F0DBA" w14:paraId="706D7F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A7B7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0639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Sample Project Source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A487" w14:textId="77777777" w:rsidR="000F0DBA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Sample_Project_KNR_UT.zip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B791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1E6D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6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12E3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Maven project: import vào IDE, mvn clean verify là chạy được</w:t>
            </w:r>
          </w:p>
        </w:tc>
      </w:tr>
      <w:tr w:rsidR="000F0DBA" w14:paraId="09AA7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0188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7FF9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Excel TC Template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2476" w14:textId="77777777" w:rsidR="000F0DBA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UT_TestCase_Template_VI.xlsx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94C3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Excel-first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EB23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7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5F93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Template: DS Test Case + Decision Table + Dữ Liệu Test + Checklist</w:t>
            </w:r>
          </w:p>
        </w:tc>
      </w:tr>
      <w:tr w:rsidR="000F0DBA" w14:paraId="2C9B85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E45A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5B6"/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407D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19"/>
                <w:szCs w:val="19"/>
              </w:rPr>
              <w:t>Bài tập Hands-on Lab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D58D" w14:textId="77777777" w:rsidR="000F0DBA" w:rsidRDefault="00000000">
            <w:pPr>
              <w:spacing w:after="120"/>
            </w:pPr>
            <w:r>
              <w:rPr>
                <w:i/>
                <w:iCs/>
                <w:color w:val="595959"/>
                <w:sz w:val="18"/>
                <w:szCs w:val="18"/>
              </w:rPr>
              <w:t>— (Mentor chuẩn bị)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24967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19"/>
                <w:szCs w:val="19"/>
              </w:rPr>
              <w:t>Cả hai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6E3B0" w14:textId="77777777" w:rsidR="000F0DBA" w:rsidRDefault="00000000">
            <w:pPr>
              <w:spacing w:after="120"/>
              <w:jc w:val="center"/>
            </w:pPr>
            <w:r>
              <w:rPr>
                <w:color w:val="2E75B6"/>
                <w:sz w:val="19"/>
                <w:szCs w:val="19"/>
              </w:rPr>
              <w:t>Buổi 7–9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A6AA" w14:textId="77777777" w:rsidR="000F0DBA" w:rsidRDefault="00000000">
            <w:pPr>
              <w:spacing w:after="120"/>
            </w:pPr>
            <w:r>
              <w:rPr>
                <w:color w:val="000000"/>
                <w:sz w:val="18"/>
                <w:szCs w:val="18"/>
              </w:rPr>
              <w:t>DD + source code function chưa có UT, học viên tự làm từ A đến Z</w:t>
            </w:r>
          </w:p>
        </w:tc>
      </w:tr>
    </w:tbl>
    <w:p w14:paraId="655A6CE1" w14:textId="77777777" w:rsidR="000F0DBA" w:rsidRDefault="000F0DBA">
      <w:pPr>
        <w:spacing w:after="120"/>
      </w:pPr>
    </w:p>
    <w:p w14:paraId="590FDC1D" w14:textId="77777777" w:rsidR="000F0DBA" w:rsidRDefault="00000000">
      <w:r>
        <w:br w:type="page"/>
      </w:r>
    </w:p>
    <w:p w14:paraId="507C1F59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5. Tiêu chí nghiệm thu (Pass/Fail)</w:t>
      </w:r>
    </w:p>
    <w:p w14:paraId="44CB78DE" w14:textId="77777777" w:rsidR="000F0DBA" w:rsidRDefault="00000000">
      <w:pPr>
        <w:spacing w:after="120"/>
      </w:pPr>
      <w:r>
        <w:rPr>
          <w:color w:val="000000"/>
        </w:rPr>
        <w:t xml:space="preserve">Học viên được coi là </w:t>
      </w:r>
      <w:r>
        <w:rPr>
          <w:b/>
          <w:bCs/>
          <w:color w:val="2E7D32"/>
        </w:rPr>
        <w:t>PASS</w:t>
      </w:r>
      <w:r>
        <w:rPr>
          <w:color w:val="000000"/>
        </w:rPr>
        <w:t xml:space="preserve"> khi đáp ứng TẤT CẢ các tiêu chí sau trong buổi nghiệm thu (Buổi 9):</w:t>
      </w:r>
    </w:p>
    <w:p w14:paraId="4CE8A6D4" w14:textId="77777777" w:rsidR="000F0DBA" w:rsidRDefault="00000000">
      <w:pPr>
        <w:pStyle w:val="Heading3"/>
      </w:pPr>
      <w:r>
        <w:t>5.1  Excel TC</w:t>
      </w:r>
    </w:p>
    <w:p w14:paraId="1454E61D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Decision Table có đủ CONDITIONS và EXPECTED RESULTS cho tất cả boundary condition</w:t>
      </w:r>
    </w:p>
    <w:p w14:paraId="180CAADF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DS Test Case có đủ Given/When/Then cụ thể — không để trống hoặc ghi chung chung</w:t>
      </w:r>
    </w:p>
    <w:p w14:paraId="3903F9AA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Đủ TC cho: happy path, edge case (null/empty/boundary), exception case</w:t>
      </w:r>
    </w:p>
    <w:p w14:paraId="688DC1A0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Coverage level xác định đúng: C0/C1/C2 theo từng method, không phải cả file</w:t>
      </w:r>
    </w:p>
    <w:p w14:paraId="214A1349" w14:textId="77777777" w:rsidR="000F0DBA" w:rsidRDefault="000F0DBA">
      <w:pPr>
        <w:spacing w:after="60"/>
      </w:pPr>
    </w:p>
    <w:p w14:paraId="31D28A2C" w14:textId="77777777" w:rsidR="000F0DBA" w:rsidRDefault="00000000">
      <w:pPr>
        <w:pStyle w:val="Heading3"/>
      </w:pPr>
      <w:r>
        <w:t>5.2  JUnit Code</w:t>
      </w:r>
    </w:p>
    <w:p w14:paraId="750B8BBA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Tên method đúng convention: should_[Result]_when_[Condition]</w:t>
      </w:r>
    </w:p>
    <w:p w14:paraId="56FC654A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Có cấu trúc // Given / // When / // Then rõ ràng trong mỗi TC</w:t>
      </w:r>
    </w:p>
    <w:p w14:paraId="2BC6B880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assertEquals(giá trị cụ thể) — không dùng assertNotNull thay thế</w:t>
      </w:r>
    </w:p>
    <w:p w14:paraId="01A0E091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Có verify() cho dependency quan trọng (BL/DAO được gọi đúng số lần)</w:t>
      </w:r>
    </w:p>
    <w:p w14:paraId="13D3DAE4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Exception TC: dùng thenThrow() + assert errorCode (hoặc assertThrows() đúng trường hợp)</w:t>
      </w:r>
    </w:p>
    <w:p w14:paraId="418129DB" w14:textId="77777777" w:rsidR="000F0DB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Không có anti-pattern: catch(Exception e){}, Thread.sleep(), Mockito.lenient() không lý do</w:t>
      </w:r>
    </w:p>
    <w:p w14:paraId="132F916A" w14:textId="77777777" w:rsidR="000F0DBA" w:rsidRDefault="000F0DBA">
      <w:pPr>
        <w:spacing w:after="60"/>
      </w:pPr>
    </w:p>
    <w:p w14:paraId="22EA3905" w14:textId="77777777" w:rsidR="000F0DBA" w:rsidRDefault="00000000">
      <w:pPr>
        <w:pStyle w:val="Heading3"/>
      </w:pPr>
      <w:r>
        <w:t>5.3  Jacoco Coverage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800"/>
        <w:gridCol w:w="3646"/>
      </w:tblGrid>
      <w:tr w:rsidR="000F0DBA" w14:paraId="1F944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406C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Coverage Type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2D46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BF8E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Áp dụng tại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87E5A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0F0DBA" w14:paraId="1EE191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7E64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C0 – Statement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1792D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2E7D32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28BB1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Cấp method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BEB2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Tất cả dòng lệnh phải được thực thi ít nhất 1 lần</w:t>
            </w:r>
          </w:p>
        </w:tc>
      </w:tr>
      <w:tr w:rsidR="000F0DBA" w14:paraId="2A9EE7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398F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C1 – Branch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EF61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F57F17"/>
              </w:rPr>
              <w:t>≥ 80%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1A34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Cấp method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1F0C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Đo từng method riêng — không gộp cả file</w:t>
            </w:r>
          </w:p>
        </w:tc>
      </w:tr>
      <w:tr w:rsidR="000F0DBA" w14:paraId="1F0281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5E90" w14:textId="77777777" w:rsidR="000F0DBA" w:rsidRDefault="00000000">
            <w:pPr>
              <w:spacing w:after="120"/>
            </w:pPr>
            <w:r>
              <w:rPr>
                <w:b/>
                <w:bCs/>
                <w:color w:val="000000"/>
                <w:sz w:val="20"/>
                <w:szCs w:val="20"/>
              </w:rPr>
              <w:t>C2 – Condition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BE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8BC2" w14:textId="77777777" w:rsidR="000F0DBA" w:rsidRDefault="00000000">
            <w:pPr>
              <w:spacing w:after="120"/>
              <w:jc w:val="center"/>
            </w:pPr>
            <w:r>
              <w:rPr>
                <w:b/>
                <w:bCs/>
                <w:color w:val="BF360C"/>
              </w:rPr>
              <w:t>≥ 80%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7C54" w14:textId="77777777" w:rsidR="000F0DBA" w:rsidRDefault="00000000">
            <w:pPr>
              <w:spacing w:after="120"/>
              <w:jc w:val="center"/>
            </w:pPr>
            <w:r>
              <w:rPr>
                <w:color w:val="028090"/>
                <w:sz w:val="20"/>
                <w:szCs w:val="20"/>
              </w:rPr>
              <w:t>Cấp method</w:t>
            </w:r>
          </w:p>
        </w:tc>
        <w:tc>
          <w:tcPr>
            <w:tcW w:w="3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E56BE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Chỉ áp dụng cho method có if phức hợp (&amp;&amp;, ||)</w:t>
            </w:r>
          </w:p>
        </w:tc>
      </w:tr>
    </w:tbl>
    <w:p w14:paraId="3E34BA36" w14:textId="77777777" w:rsidR="000F0DBA" w:rsidRDefault="000F0DBA">
      <w:pPr>
        <w:spacing w:after="120"/>
      </w:pPr>
    </w:p>
    <w:tbl>
      <w:tblPr>
        <w:tblW w:w="9746" w:type="dxa"/>
        <w:tblBorders>
          <w:top w:val="single" w:sz="6" w:space="0" w:color="FFF3F3"/>
          <w:left w:val="single" w:sz="6" w:space="0" w:color="FFF3F3"/>
          <w:bottom w:val="single" w:sz="6" w:space="0" w:color="FFF3F3"/>
          <w:right w:val="single" w:sz="6" w:space="0" w:color="FFF3F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0DBA" w14:paraId="170A1EC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F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87B98" w14:textId="77777777" w:rsidR="000F0DBA" w:rsidRDefault="00000000">
            <w:pPr>
              <w:spacing w:after="120"/>
            </w:pPr>
            <w:r>
              <w:rPr>
                <w:color w:val="B71C1C"/>
                <w:sz w:val="20"/>
                <w:szCs w:val="20"/>
              </w:rPr>
              <w:t>Trường hợp FAIL: Mentor chỉ rõ điểm cần sửa → Học viên sửa và nộp lại trong vòng 2 ngày làm việc. Nếu fail 2 lần liên tiếp → họp 1-on-1 để xem lại lộ trình.</w:t>
            </w:r>
          </w:p>
        </w:tc>
      </w:tr>
    </w:tbl>
    <w:p w14:paraId="7A4AB637" w14:textId="77777777" w:rsidR="000F0DBA" w:rsidRDefault="000F0DBA">
      <w:pPr>
        <w:spacing w:after="120"/>
      </w:pPr>
    </w:p>
    <w:p w14:paraId="1F3D4F99" w14:textId="77777777" w:rsidR="000F0DBA" w:rsidRDefault="00000000">
      <w:r>
        <w:br w:type="page"/>
      </w:r>
    </w:p>
    <w:p w14:paraId="0E235E8D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6. Lịch học mẫu (2 tuần)</w:t>
      </w:r>
    </w:p>
    <w:p w14:paraId="7DEF0303" w14:textId="77777777" w:rsidR="000F0DBA" w:rsidRDefault="00000000">
      <w:pPr>
        <w:spacing w:after="160"/>
      </w:pPr>
      <w:r>
        <w:rPr>
          <w:color w:val="000000"/>
        </w:rPr>
        <w:t xml:space="preserve">Lịch dưới đây là tham khảo — có thể điều chỉnh tùy tình hình dự án. </w:t>
      </w:r>
      <w:r>
        <w:rPr>
          <w:i/>
          <w:iCs/>
          <w:color w:val="000000"/>
        </w:rPr>
        <w:t>Giai đoạn 1+2 (buổi 1–6) học online tự đọc, không cần sắp xếp phòng họp.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600"/>
        <w:gridCol w:w="1600"/>
        <w:gridCol w:w="900"/>
        <w:gridCol w:w="2446"/>
      </w:tblGrid>
      <w:tr w:rsidR="000F0DBA" w14:paraId="0B3C5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8858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Tuần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745C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9F79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Buổi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CBAF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Tên buổi học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DF27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Hình thức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7A831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0F0DBA" w14:paraId="7F868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6A38" w14:textId="77777777" w:rsidR="000F0DBA" w:rsidRDefault="00000000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Tuần 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A1D7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7120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9F10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UT Guideline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D267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Online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659F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Tự đọc, ghi câu hỏi</w:t>
            </w:r>
          </w:p>
        </w:tc>
      </w:tr>
      <w:tr w:rsidR="000F0DBA" w14:paraId="584069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FE5A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C059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07A0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512D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C0/C1/C2 Guide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1333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Online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5BEC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Tự đọc, thử điền Decision Table mẫu</w:t>
            </w:r>
          </w:p>
        </w:tc>
      </w:tr>
      <w:tr w:rsidR="000F0DBA" w14:paraId="6CB7BA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6B75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2CE4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E1F2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E6D1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Hỏi đáp Giai đoạn 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BAF6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Offline 30'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63CE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Mentor giải đáp thắc mắc</w:t>
            </w:r>
          </w:p>
        </w:tc>
      </w:tr>
      <w:tr w:rsidR="000F0DBA" w14:paraId="4FC58D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BF7D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FD59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EF821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D7B0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Think Before You Type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62A3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Online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F00A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Tự đọc</w:t>
            </w:r>
          </w:p>
        </w:tc>
      </w:tr>
      <w:tr w:rsidR="000F0DBA" w14:paraId="213A79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50FF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396E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EEEC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DC42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JUnit &amp; Mockito Guide (*)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81A8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Online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CDEB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Tự đọc tài liệu từ người khác</w:t>
            </w:r>
          </w:p>
        </w:tc>
      </w:tr>
      <w:tr w:rsidR="000F0DBA" w14:paraId="4DCC44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E7FF" w14:textId="77777777" w:rsidR="000F0DBA" w:rsidRDefault="00000000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Tuần 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1B8C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91A4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1ADF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Sample Project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38BC3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Online + chạy IDE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C53C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Tải zip, import, mvn verify, đọc code mẫu</w:t>
            </w:r>
          </w:p>
        </w:tc>
      </w:tr>
      <w:tr w:rsidR="000F0DBA" w14:paraId="6F941B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8539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AC8D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9D0D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D112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Thực hành 1 — Excel TC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4EBF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Offline 2 giờ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B97F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Mentor giao bài tập, học viên tự làm</w:t>
            </w:r>
          </w:p>
        </w:tc>
      </w:tr>
      <w:tr w:rsidR="000F0DBA" w14:paraId="3A1110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1F1F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BD01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4–5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B9EA" w14:textId="77777777" w:rsidR="000F0DBA" w:rsidRDefault="00000000">
            <w:pPr>
              <w:spacing w:after="120"/>
            </w:pPr>
            <w:r>
              <w:rPr>
                <w:color w:val="8A8A8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04BA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Tự hoàn thiện bài tập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0852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Tự làm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06D5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Học viên hoàn thiện Excel + JUnit ngoài giờ</w:t>
            </w:r>
          </w:p>
        </w:tc>
      </w:tr>
      <w:tr w:rsidR="000F0DBA" w14:paraId="44A4E9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8AA7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0D12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654AA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D19A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Thực hành 2 — JUnit Code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E499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Offline 2 giờ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B1C0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Viết JUnit, chạy Jacoco</w:t>
            </w:r>
          </w:p>
        </w:tc>
      </w:tr>
      <w:tr w:rsidR="000F0DBA" w14:paraId="0A67D0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73F6" w14:textId="77777777" w:rsidR="000F0DBA" w:rsidRDefault="000F0DBA">
            <w:pPr>
              <w:spacing w:after="120"/>
            </w:pP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6B06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Cuối tuần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AA09" w14:textId="77777777" w:rsidR="000F0DBA" w:rsidRDefault="00000000">
            <w:pPr>
              <w:spacing w:after="120"/>
            </w:pPr>
            <w:r>
              <w:rPr>
                <w:color w:val="8A8A8A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E179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Hoàn thiện + self-review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E6BA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Tự làm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4C81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Dùng Checklist tự check trước nghiệm thu</w:t>
            </w:r>
          </w:p>
        </w:tc>
      </w:tr>
      <w:tr w:rsidR="000F0DBA" w14:paraId="34D020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4408" w14:textId="77777777" w:rsidR="000F0DBA" w:rsidRDefault="00000000">
            <w:pPr>
              <w:spacing w:after="120"/>
            </w:pPr>
            <w:r>
              <w:rPr>
                <w:b/>
                <w:bCs/>
                <w:color w:val="1F3864"/>
                <w:sz w:val="20"/>
                <w:szCs w:val="20"/>
              </w:rPr>
              <w:t>Tuần 3 (nếu cần)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B62D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Thứ 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E34B" w14:textId="77777777" w:rsidR="000F0DBA" w:rsidRDefault="00000000">
            <w:pPr>
              <w:spacing w:after="120"/>
            </w:pPr>
            <w:r>
              <w:rPr>
                <w:b/>
                <w:bCs/>
                <w:color w:val="2E75B6"/>
                <w:sz w:val="20"/>
                <w:szCs w:val="20"/>
              </w:rPr>
              <w:t>Buổi 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9354" w14:textId="77777777" w:rsidR="000F0DBA" w:rsidRDefault="00000000">
            <w:pPr>
              <w:spacing w:after="120"/>
            </w:pPr>
            <w:r>
              <w:rPr>
                <w:color w:val="000000"/>
                <w:sz w:val="20"/>
                <w:szCs w:val="20"/>
              </w:rPr>
              <w:t>Nghiệm thu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EA9C" w14:textId="77777777" w:rsidR="000F0DBA" w:rsidRDefault="00000000">
            <w:pPr>
              <w:spacing w:after="120"/>
            </w:pPr>
            <w:r>
              <w:rPr>
                <w:i/>
                <w:iCs/>
                <w:color w:val="028090"/>
                <w:sz w:val="18"/>
                <w:szCs w:val="18"/>
              </w:rPr>
              <w:t>Offline 1.5 giờ</w:t>
            </w:r>
          </w:p>
        </w:tc>
        <w:tc>
          <w:tcPr>
            <w:tcW w:w="2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4E7E" w14:textId="77777777" w:rsidR="000F0DBA" w:rsidRDefault="00000000">
            <w:pPr>
              <w:spacing w:after="120"/>
            </w:pPr>
            <w:r>
              <w:rPr>
                <w:color w:val="595959"/>
                <w:sz w:val="18"/>
                <w:szCs w:val="18"/>
              </w:rPr>
              <w:t>Mentor review → PASS/FAIL</w:t>
            </w:r>
          </w:p>
        </w:tc>
      </w:tr>
    </w:tbl>
    <w:p w14:paraId="2F710C7D" w14:textId="77777777" w:rsidR="000F0DBA" w:rsidRDefault="000F0DBA">
      <w:pPr>
        <w:spacing w:after="120"/>
      </w:pPr>
    </w:p>
    <w:p w14:paraId="1EF8F2D3" w14:textId="77777777" w:rsidR="000F0DBA" w:rsidRDefault="00000000">
      <w:r>
        <w:br w:type="page"/>
      </w:r>
    </w:p>
    <w:p w14:paraId="4F885335" w14:textId="77777777" w:rsidR="000F0DBA" w:rsidRDefault="00000000">
      <w:pPr>
        <w:pStyle w:val="Heading1"/>
        <w:pBdr>
          <w:bottom w:val="single" w:sz="8" w:space="4" w:color="2E75B6"/>
        </w:pBdr>
      </w:pPr>
      <w:r>
        <w:lastRenderedPageBreak/>
        <w:t>7. Trách nhiệm các bên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0F0DBA" w14:paraId="65D3A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E7D4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Mentor / Trainer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861D" w14:textId="77777777" w:rsidR="000F0DBA" w:rsidRDefault="00000000">
            <w:pPr>
              <w:spacing w:after="120"/>
            </w:pPr>
            <w:r>
              <w:rPr>
                <w:b/>
                <w:bCs/>
                <w:color w:val="FFFFFF"/>
              </w:rPr>
              <w:t>Học viên</w:t>
            </w:r>
          </w:p>
        </w:tc>
      </w:tr>
      <w:tr w:rsidR="000F0DBA" w14:paraId="73A807E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CA4B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Chuẩn bị bài tập Hands-on Lab (DD + source code phù hợp)</w:t>
            </w:r>
          </w:p>
          <w:p w14:paraId="651A5ABD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Review Excel TC trước buổi 8 và cho phép tiếp tục</w:t>
            </w:r>
          </w:p>
          <w:p w14:paraId="3F17E70B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Review JUnit code theo Checklist Review</w:t>
            </w:r>
          </w:p>
          <w:p w14:paraId="1307576F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Thông báo kết quả PASS/FAIL rõ ràng, có lý do cụ thể</w:t>
            </w:r>
          </w:p>
          <w:p w14:paraId="1BB1E6E9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Giải đáp thắc mắc trong vòng 1 ngày làm việc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4B38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Tự đọc tài liệu trước theo lịch — không chờ Mentor hướng dẫn</w:t>
            </w:r>
          </w:p>
          <w:p w14:paraId="40F65D43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Ghi câu hỏi khi đọc và hỏi trong buổi offline</w:t>
            </w:r>
          </w:p>
          <w:p w14:paraId="4664BCD7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Tự làm bài tập, không copy từ sample project</w:t>
            </w:r>
          </w:p>
          <w:p w14:paraId="21AD545B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Tự chạy Jacoco và self-review bằng Checklist trước khi nộp</w:t>
            </w:r>
          </w:p>
          <w:p w14:paraId="1189EF25" w14:textId="77777777" w:rsidR="000F0DBA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  <w:sz w:val="21"/>
                <w:szCs w:val="21"/>
              </w:rPr>
              <w:t>Báo sớm nếu gặp khó khăn — không giữ im lặng đến buổi nghiệm thu</w:t>
            </w:r>
          </w:p>
        </w:tc>
      </w:tr>
    </w:tbl>
    <w:p w14:paraId="10430760" w14:textId="77777777" w:rsidR="000F0DBA" w:rsidRDefault="000F0DBA">
      <w:pPr>
        <w:spacing w:after="180"/>
      </w:pPr>
    </w:p>
    <w:tbl>
      <w:tblPr>
        <w:tblW w:w="9746" w:type="dxa"/>
        <w:tblBorders>
          <w:top w:val="single" w:sz="6" w:space="0" w:color="F4F6F8"/>
          <w:left w:val="single" w:sz="6" w:space="0" w:color="F4F6F8"/>
          <w:bottom w:val="single" w:sz="6" w:space="0" w:color="F4F6F8"/>
          <w:right w:val="single" w:sz="6" w:space="0" w:color="F4F6F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0F0DBA" w14:paraId="7534320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EB009" w14:textId="77777777" w:rsidR="000F0DBA" w:rsidRDefault="00000000">
            <w:pPr>
              <w:spacing w:after="120"/>
            </w:pPr>
            <w:r>
              <w:rPr>
                <w:color w:val="8A8A8A"/>
                <w:sz w:val="19"/>
                <w:szCs w:val="19"/>
              </w:rPr>
              <w:t>Phiên bản tài liệu: 1.0  |  Cập nhật lần cuối: ___/___/______  |  Người phụ trách: ___________</w:t>
            </w:r>
          </w:p>
        </w:tc>
      </w:tr>
    </w:tbl>
    <w:p w14:paraId="6E6FC141" w14:textId="77777777" w:rsidR="00523A95" w:rsidRDefault="00523A95"/>
    <w:sectPr w:rsidR="00523A9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4500" w14:textId="77777777" w:rsidR="00523A95" w:rsidRDefault="00523A95">
      <w:r>
        <w:separator/>
      </w:r>
    </w:p>
  </w:endnote>
  <w:endnote w:type="continuationSeparator" w:id="0">
    <w:p w14:paraId="79D498C3" w14:textId="77777777" w:rsidR="00523A95" w:rsidRDefault="00523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7CD4" w14:textId="77777777" w:rsidR="000F0DBA" w:rsidRDefault="00000000">
    <w:pPr>
      <w:pBdr>
        <w:top w:val="single" w:sz="6" w:space="1" w:color="2E75B6"/>
      </w:pBdr>
      <w:tabs>
        <w:tab w:val="right" w:pos="9746"/>
      </w:tabs>
      <w:spacing w:before="80"/>
    </w:pPr>
    <w:r>
      <w:rPr>
        <w:color w:val="8A8A8A"/>
        <w:sz w:val="18"/>
        <w:szCs w:val="18"/>
      </w:rPr>
      <w:t>UT Training Plan v1.0</w:t>
    </w:r>
    <w:r>
      <w:rPr>
        <w:color w:val="8A8A8A"/>
        <w:sz w:val="18"/>
        <w:szCs w:val="18"/>
      </w:rPr>
      <w:tab/>
      <w:t xml:space="preserve">Trang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A863" w14:textId="77777777" w:rsidR="00523A95" w:rsidRDefault="00523A95">
      <w:r>
        <w:separator/>
      </w:r>
    </w:p>
  </w:footnote>
  <w:footnote w:type="continuationSeparator" w:id="0">
    <w:p w14:paraId="5FC1689B" w14:textId="77777777" w:rsidR="00523A95" w:rsidRDefault="00523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9778" w14:textId="77777777" w:rsidR="000F0DBA" w:rsidRDefault="00000000">
    <w:pPr>
      <w:pBdr>
        <w:bottom w:val="single" w:sz="6" w:space="1" w:color="2E75B6"/>
      </w:pBdr>
      <w:spacing w:after="80"/>
    </w:pPr>
    <w:r>
      <w:rPr>
        <w:color w:val="8A8A8A"/>
        <w:sz w:val="18"/>
        <w:szCs w:val="18"/>
      </w:rPr>
      <w:t>KẾ HOẠCH ĐÀO TẠO UNIT TEST  |  Nội 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9F0"/>
    <w:multiLevelType w:val="hybridMultilevel"/>
    <w:tmpl w:val="35CE6952"/>
    <w:lvl w:ilvl="0" w:tplc="F47E38C0">
      <w:start w:val="1"/>
      <w:numFmt w:val="bullet"/>
      <w:lvlText w:val="●"/>
      <w:lvlJc w:val="left"/>
      <w:pPr>
        <w:ind w:left="720" w:hanging="360"/>
      </w:pPr>
    </w:lvl>
    <w:lvl w:ilvl="1" w:tplc="67FC92C2">
      <w:start w:val="1"/>
      <w:numFmt w:val="bullet"/>
      <w:lvlText w:val="○"/>
      <w:lvlJc w:val="left"/>
      <w:pPr>
        <w:ind w:left="1440" w:hanging="360"/>
      </w:pPr>
    </w:lvl>
    <w:lvl w:ilvl="2" w:tplc="9A5AF542">
      <w:start w:val="1"/>
      <w:numFmt w:val="bullet"/>
      <w:lvlText w:val="■"/>
      <w:lvlJc w:val="left"/>
      <w:pPr>
        <w:ind w:left="2160" w:hanging="360"/>
      </w:pPr>
    </w:lvl>
    <w:lvl w:ilvl="3" w:tplc="6E38F760">
      <w:start w:val="1"/>
      <w:numFmt w:val="bullet"/>
      <w:lvlText w:val="●"/>
      <w:lvlJc w:val="left"/>
      <w:pPr>
        <w:ind w:left="2880" w:hanging="360"/>
      </w:pPr>
    </w:lvl>
    <w:lvl w:ilvl="4" w:tplc="A11C3CAE">
      <w:start w:val="1"/>
      <w:numFmt w:val="bullet"/>
      <w:lvlText w:val="○"/>
      <w:lvlJc w:val="left"/>
      <w:pPr>
        <w:ind w:left="3600" w:hanging="360"/>
      </w:pPr>
    </w:lvl>
    <w:lvl w:ilvl="5" w:tplc="505E9D5C">
      <w:start w:val="1"/>
      <w:numFmt w:val="bullet"/>
      <w:lvlText w:val="■"/>
      <w:lvlJc w:val="left"/>
      <w:pPr>
        <w:ind w:left="4320" w:hanging="360"/>
      </w:pPr>
    </w:lvl>
    <w:lvl w:ilvl="6" w:tplc="53488616">
      <w:start w:val="1"/>
      <w:numFmt w:val="bullet"/>
      <w:lvlText w:val="●"/>
      <w:lvlJc w:val="left"/>
      <w:pPr>
        <w:ind w:left="5040" w:hanging="360"/>
      </w:pPr>
    </w:lvl>
    <w:lvl w:ilvl="7" w:tplc="6DE2DA96">
      <w:start w:val="1"/>
      <w:numFmt w:val="bullet"/>
      <w:lvlText w:val="●"/>
      <w:lvlJc w:val="left"/>
      <w:pPr>
        <w:ind w:left="5760" w:hanging="360"/>
      </w:pPr>
    </w:lvl>
    <w:lvl w:ilvl="8" w:tplc="6E3463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87337B"/>
    <w:multiLevelType w:val="hybridMultilevel"/>
    <w:tmpl w:val="7EF63324"/>
    <w:lvl w:ilvl="0" w:tplc="5A8AC5DA">
      <w:start w:val="1"/>
      <w:numFmt w:val="bullet"/>
      <w:lvlText w:val="•"/>
      <w:lvlJc w:val="left"/>
      <w:pPr>
        <w:ind w:left="720" w:hanging="360"/>
      </w:pPr>
    </w:lvl>
    <w:lvl w:ilvl="1" w:tplc="C5A497C8">
      <w:numFmt w:val="decimal"/>
      <w:lvlText w:val=""/>
      <w:lvlJc w:val="left"/>
    </w:lvl>
    <w:lvl w:ilvl="2" w:tplc="5246B4EE">
      <w:numFmt w:val="decimal"/>
      <w:lvlText w:val=""/>
      <w:lvlJc w:val="left"/>
    </w:lvl>
    <w:lvl w:ilvl="3" w:tplc="9558E7F0">
      <w:numFmt w:val="decimal"/>
      <w:lvlText w:val=""/>
      <w:lvlJc w:val="left"/>
    </w:lvl>
    <w:lvl w:ilvl="4" w:tplc="9FDA0026">
      <w:numFmt w:val="decimal"/>
      <w:lvlText w:val=""/>
      <w:lvlJc w:val="left"/>
    </w:lvl>
    <w:lvl w:ilvl="5" w:tplc="30DA736E">
      <w:numFmt w:val="decimal"/>
      <w:lvlText w:val=""/>
      <w:lvlJc w:val="left"/>
    </w:lvl>
    <w:lvl w:ilvl="6" w:tplc="BA666376">
      <w:numFmt w:val="decimal"/>
      <w:lvlText w:val=""/>
      <w:lvlJc w:val="left"/>
    </w:lvl>
    <w:lvl w:ilvl="7" w:tplc="0A7A26A2">
      <w:numFmt w:val="decimal"/>
      <w:lvlText w:val=""/>
      <w:lvlJc w:val="left"/>
    </w:lvl>
    <w:lvl w:ilvl="8" w:tplc="7ABE4D92">
      <w:numFmt w:val="decimal"/>
      <w:lvlText w:val=""/>
      <w:lvlJc w:val="left"/>
    </w:lvl>
  </w:abstractNum>
  <w:abstractNum w:abstractNumId="2" w15:restartNumberingAfterBreak="0">
    <w:nsid w:val="268A3B73"/>
    <w:multiLevelType w:val="hybridMultilevel"/>
    <w:tmpl w:val="BC105BA0"/>
    <w:lvl w:ilvl="0" w:tplc="8B640296">
      <w:start w:val="1"/>
      <w:numFmt w:val="decimal"/>
      <w:lvlText w:val="%1."/>
      <w:lvlJc w:val="left"/>
      <w:pPr>
        <w:ind w:left="720" w:hanging="360"/>
      </w:pPr>
    </w:lvl>
    <w:lvl w:ilvl="1" w:tplc="6F1CE162">
      <w:numFmt w:val="decimal"/>
      <w:lvlText w:val=""/>
      <w:lvlJc w:val="left"/>
    </w:lvl>
    <w:lvl w:ilvl="2" w:tplc="32F2C15E">
      <w:numFmt w:val="decimal"/>
      <w:lvlText w:val=""/>
      <w:lvlJc w:val="left"/>
    </w:lvl>
    <w:lvl w:ilvl="3" w:tplc="CB2274BE">
      <w:numFmt w:val="decimal"/>
      <w:lvlText w:val=""/>
      <w:lvlJc w:val="left"/>
    </w:lvl>
    <w:lvl w:ilvl="4" w:tplc="3FFADEF0">
      <w:numFmt w:val="decimal"/>
      <w:lvlText w:val=""/>
      <w:lvlJc w:val="left"/>
    </w:lvl>
    <w:lvl w:ilvl="5" w:tplc="400A183E">
      <w:numFmt w:val="decimal"/>
      <w:lvlText w:val=""/>
      <w:lvlJc w:val="left"/>
    </w:lvl>
    <w:lvl w:ilvl="6" w:tplc="67361FCA">
      <w:numFmt w:val="decimal"/>
      <w:lvlText w:val=""/>
      <w:lvlJc w:val="left"/>
    </w:lvl>
    <w:lvl w:ilvl="7" w:tplc="D632D3F0">
      <w:numFmt w:val="decimal"/>
      <w:lvlText w:val=""/>
      <w:lvlJc w:val="left"/>
    </w:lvl>
    <w:lvl w:ilvl="8" w:tplc="18F0191A">
      <w:numFmt w:val="decimal"/>
      <w:lvlText w:val=""/>
      <w:lvlJc w:val="left"/>
    </w:lvl>
  </w:abstractNum>
  <w:abstractNum w:abstractNumId="3" w15:restartNumberingAfterBreak="0">
    <w:nsid w:val="57D42081"/>
    <w:multiLevelType w:val="hybridMultilevel"/>
    <w:tmpl w:val="5174266A"/>
    <w:lvl w:ilvl="0" w:tplc="0108CB2C">
      <w:start w:val="1"/>
      <w:numFmt w:val="bullet"/>
      <w:lvlText w:val="–"/>
      <w:lvlJc w:val="left"/>
      <w:pPr>
        <w:ind w:left="1080" w:hanging="360"/>
      </w:pPr>
    </w:lvl>
    <w:lvl w:ilvl="1" w:tplc="D4765BFC">
      <w:numFmt w:val="decimal"/>
      <w:lvlText w:val=""/>
      <w:lvlJc w:val="left"/>
    </w:lvl>
    <w:lvl w:ilvl="2" w:tplc="4BEE6BFC">
      <w:numFmt w:val="decimal"/>
      <w:lvlText w:val=""/>
      <w:lvlJc w:val="left"/>
    </w:lvl>
    <w:lvl w:ilvl="3" w:tplc="3850B368">
      <w:numFmt w:val="decimal"/>
      <w:lvlText w:val=""/>
      <w:lvlJc w:val="left"/>
    </w:lvl>
    <w:lvl w:ilvl="4" w:tplc="344EE2F0">
      <w:numFmt w:val="decimal"/>
      <w:lvlText w:val=""/>
      <w:lvlJc w:val="left"/>
    </w:lvl>
    <w:lvl w:ilvl="5" w:tplc="95EC1E22">
      <w:numFmt w:val="decimal"/>
      <w:lvlText w:val=""/>
      <w:lvlJc w:val="left"/>
    </w:lvl>
    <w:lvl w:ilvl="6" w:tplc="7F58D2F6">
      <w:numFmt w:val="decimal"/>
      <w:lvlText w:val=""/>
      <w:lvlJc w:val="left"/>
    </w:lvl>
    <w:lvl w:ilvl="7" w:tplc="B85632F0">
      <w:numFmt w:val="decimal"/>
      <w:lvlText w:val=""/>
      <w:lvlJc w:val="left"/>
    </w:lvl>
    <w:lvl w:ilvl="8" w:tplc="7AA21102">
      <w:numFmt w:val="decimal"/>
      <w:lvlText w:val=""/>
      <w:lvlJc w:val="left"/>
    </w:lvl>
  </w:abstractNum>
  <w:num w:numId="1" w16cid:durableId="629093698">
    <w:abstractNumId w:val="0"/>
    <w:lvlOverride w:ilvl="0">
      <w:startOverride w:val="1"/>
    </w:lvlOverride>
  </w:num>
  <w:num w:numId="2" w16cid:durableId="12691971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BA"/>
    <w:rsid w:val="000F0DBA"/>
    <w:rsid w:val="00523A95"/>
    <w:rsid w:val="00BD239F"/>
    <w:rsid w:val="00C2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A1CD"/>
  <w15:docId w15:val="{21B904AB-B4B9-432E-990D-ED8AD1FC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2809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1542</Words>
  <Characters>8795</Characters>
  <Application>Microsoft Office Word</Application>
  <DocSecurity>0</DocSecurity>
  <Lines>73</Lines>
  <Paragraphs>20</Paragraphs>
  <ScaleCrop>false</ScaleCrop>
  <Company/>
  <LinksUpToDate>false</LinksUpToDate>
  <CharactersWithSpaces>10317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Duy Hai</cp:lastModifiedBy>
  <cp:revision>2</cp:revision>
  <dcterms:created xsi:type="dcterms:W3CDTF">2026-06-04T02:20:00Z</dcterms:created>
  <dcterms:modified xsi:type="dcterms:W3CDTF">2026-06-04T04:33:00Z</dcterms:modified>
</cp:coreProperties>
</file>