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EA74" w14:textId="7E8C0EF4" w:rsidR="007B6661" w:rsidRPr="00D55C74" w:rsidRDefault="00000000" w:rsidP="00D55C74">
      <w:pPr>
        <w:spacing w:before="320" w:after="80"/>
        <w:jc w:val="center"/>
        <w:rPr>
          <w:lang w:val="vi-VN"/>
        </w:rPr>
      </w:pPr>
      <w:r>
        <w:rPr>
          <w:rFonts w:ascii="Arial" w:hAnsi="Arial"/>
          <w:b/>
          <w:color w:val="1868DB"/>
          <w:sz w:val="36"/>
        </w:rPr>
        <w:t>KỊCH BẢN THUYẾT TRÌNH BÁO CÁO TỔNG KẾT DỰ ÁN SOVIGAZ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6048"/>
      </w:tblGrid>
      <w:tr w:rsidR="007B6661" w14:paraId="2516AC43" w14:textId="77777777" w:rsidTr="00D55C74">
        <w:trPr>
          <w:jc w:val="center"/>
        </w:trPr>
        <w:tc>
          <w:tcPr>
            <w:tcW w:w="3312" w:type="dxa"/>
            <w:shd w:val="clear" w:color="auto" w:fill="F8FAFC"/>
            <w:tcMar>
              <w:top w:w="50" w:type="dxa"/>
              <w:left w:w="90" w:type="dxa"/>
              <w:bottom w:w="50" w:type="dxa"/>
              <w:right w:w="90" w:type="dxa"/>
            </w:tcMar>
          </w:tcPr>
          <w:p w14:paraId="5DA2592D" w14:textId="77777777" w:rsidR="007B6661" w:rsidRPr="00D55C74" w:rsidRDefault="00000000">
            <w:pPr>
              <w:rPr>
                <w:lang w:val="vi-VN"/>
              </w:rPr>
            </w:pPr>
            <w:r w:rsidRPr="00D55C74">
              <w:rPr>
                <w:rFonts w:ascii="Arial" w:hAnsi="Arial"/>
                <w:b/>
                <w:color w:val="64748B"/>
                <w:sz w:val="19"/>
                <w:lang w:val="vi-VN"/>
              </w:rPr>
              <w:t>Người thực hiện &amp; Thuyết trình:</w:t>
            </w:r>
          </w:p>
        </w:tc>
        <w:tc>
          <w:tcPr>
            <w:tcW w:w="6048" w:type="dxa"/>
            <w:shd w:val="clear" w:color="auto" w:fill="FFFFFF"/>
            <w:tcMar>
              <w:top w:w="50" w:type="dxa"/>
              <w:left w:w="90" w:type="dxa"/>
              <w:bottom w:w="50" w:type="dxa"/>
              <w:right w:w="90" w:type="dxa"/>
            </w:tcMar>
          </w:tcPr>
          <w:p w14:paraId="384408E9" w14:textId="2AA20F1D" w:rsidR="007B6661" w:rsidRPr="00D55C74" w:rsidRDefault="00000000">
            <w:pPr>
              <w:rPr>
                <w:lang w:val="vi-VN"/>
              </w:rPr>
            </w:pPr>
            <w:r>
              <w:rPr>
                <w:rFonts w:ascii="Arial" w:hAnsi="Arial"/>
                <w:b/>
                <w:color w:val="0F172A"/>
                <w:sz w:val="19"/>
              </w:rPr>
              <w:t xml:space="preserve">Nguyễn Duy Mạnh </w:t>
            </w:r>
          </w:p>
        </w:tc>
      </w:tr>
      <w:tr w:rsidR="007B6661" w14:paraId="36AE8991" w14:textId="77777777" w:rsidTr="00D55C74">
        <w:trPr>
          <w:jc w:val="center"/>
        </w:trPr>
        <w:tc>
          <w:tcPr>
            <w:tcW w:w="3312" w:type="dxa"/>
            <w:shd w:val="clear" w:color="auto" w:fill="F8FAFC"/>
            <w:tcMar>
              <w:top w:w="50" w:type="dxa"/>
              <w:left w:w="90" w:type="dxa"/>
              <w:bottom w:w="50" w:type="dxa"/>
              <w:right w:w="90" w:type="dxa"/>
            </w:tcMar>
          </w:tcPr>
          <w:p w14:paraId="71DB431B" w14:textId="77777777" w:rsidR="007B6661" w:rsidRDefault="00000000">
            <w:r>
              <w:rPr>
                <w:rFonts w:ascii="Arial" w:hAnsi="Arial"/>
                <w:b/>
                <w:color w:val="64748B"/>
                <w:sz w:val="19"/>
              </w:rPr>
              <w:t>Người hướng dẫn &amp; Đơn vị:</w:t>
            </w:r>
          </w:p>
        </w:tc>
        <w:tc>
          <w:tcPr>
            <w:tcW w:w="6048" w:type="dxa"/>
            <w:shd w:val="clear" w:color="auto" w:fill="FFFFFF"/>
            <w:tcMar>
              <w:top w:w="50" w:type="dxa"/>
              <w:left w:w="90" w:type="dxa"/>
              <w:bottom w:w="50" w:type="dxa"/>
              <w:right w:w="90" w:type="dxa"/>
            </w:tcMar>
          </w:tcPr>
          <w:p w14:paraId="03AA4891" w14:textId="77777777" w:rsidR="007B6661" w:rsidRDefault="00000000">
            <w:r>
              <w:rPr>
                <w:rFonts w:ascii="Arial" w:hAnsi="Arial"/>
                <w:b/>
                <w:color w:val="0F172A"/>
                <w:sz w:val="19"/>
              </w:rPr>
              <w:t>Công ty Cổ phần INSIGHT DATA (INDA)</w:t>
            </w:r>
          </w:p>
        </w:tc>
      </w:tr>
      <w:tr w:rsidR="007B6661" w14:paraId="38F5004C" w14:textId="77777777" w:rsidTr="00D55C74">
        <w:trPr>
          <w:jc w:val="center"/>
        </w:trPr>
        <w:tc>
          <w:tcPr>
            <w:tcW w:w="3312" w:type="dxa"/>
            <w:shd w:val="clear" w:color="auto" w:fill="F8FAFC"/>
            <w:tcMar>
              <w:top w:w="50" w:type="dxa"/>
              <w:left w:w="90" w:type="dxa"/>
              <w:bottom w:w="50" w:type="dxa"/>
              <w:right w:w="90" w:type="dxa"/>
            </w:tcMar>
          </w:tcPr>
          <w:p w14:paraId="60E03D91" w14:textId="77777777" w:rsidR="007B6661" w:rsidRDefault="00000000">
            <w:r>
              <w:rPr>
                <w:rFonts w:ascii="Arial" w:hAnsi="Arial"/>
                <w:b/>
                <w:color w:val="64748B"/>
                <w:sz w:val="19"/>
              </w:rPr>
              <w:t>Doanh nghiệp nghiên cứu:</w:t>
            </w:r>
          </w:p>
        </w:tc>
        <w:tc>
          <w:tcPr>
            <w:tcW w:w="6048" w:type="dxa"/>
            <w:shd w:val="clear" w:color="auto" w:fill="FFFFFF"/>
            <w:tcMar>
              <w:top w:w="50" w:type="dxa"/>
              <w:left w:w="90" w:type="dxa"/>
              <w:bottom w:w="50" w:type="dxa"/>
              <w:right w:w="90" w:type="dxa"/>
            </w:tcMar>
          </w:tcPr>
          <w:p w14:paraId="15A6BEDE" w14:textId="77777777" w:rsidR="007B6661" w:rsidRDefault="00000000">
            <w:r>
              <w:rPr>
                <w:rFonts w:ascii="Arial" w:hAnsi="Arial"/>
                <w:color w:val="0F172A"/>
                <w:sz w:val="19"/>
              </w:rPr>
              <w:t>Công ty Cổ phần Hơi Kỹ nghệ Que hàn (SOVIGAZ)</w:t>
            </w:r>
          </w:p>
        </w:tc>
      </w:tr>
      <w:tr w:rsidR="007B6661" w14:paraId="2D84481B" w14:textId="77777777" w:rsidTr="00D55C74">
        <w:trPr>
          <w:jc w:val="center"/>
        </w:trPr>
        <w:tc>
          <w:tcPr>
            <w:tcW w:w="3312" w:type="dxa"/>
            <w:shd w:val="clear" w:color="auto" w:fill="F8FAFC"/>
            <w:tcMar>
              <w:top w:w="50" w:type="dxa"/>
              <w:left w:w="90" w:type="dxa"/>
              <w:bottom w:w="50" w:type="dxa"/>
              <w:right w:w="90" w:type="dxa"/>
            </w:tcMar>
          </w:tcPr>
          <w:p w14:paraId="2A193F8C" w14:textId="77777777" w:rsidR="007B6661" w:rsidRDefault="00000000">
            <w:r>
              <w:rPr>
                <w:rFonts w:ascii="Arial" w:hAnsi="Arial"/>
                <w:b/>
                <w:color w:val="64748B"/>
                <w:sz w:val="19"/>
              </w:rPr>
              <w:t>Nền tảng báo cáo &amp; Trình chiếu:</w:t>
            </w:r>
          </w:p>
        </w:tc>
        <w:tc>
          <w:tcPr>
            <w:tcW w:w="6048" w:type="dxa"/>
            <w:shd w:val="clear" w:color="auto" w:fill="FFFFFF"/>
            <w:tcMar>
              <w:top w:w="50" w:type="dxa"/>
              <w:left w:w="90" w:type="dxa"/>
              <w:bottom w:w="50" w:type="dxa"/>
              <w:right w:w="90" w:type="dxa"/>
            </w:tcMar>
          </w:tcPr>
          <w:p w14:paraId="25A7B2D4" w14:textId="77777777" w:rsidR="007B6661" w:rsidRDefault="00000000">
            <w:r>
              <w:rPr>
                <w:rFonts w:ascii="Arial" w:hAnsi="Arial"/>
                <w:color w:val="0F172A"/>
                <w:sz w:val="19"/>
              </w:rPr>
              <w:t>Web tương tác trực tiếp: https://sovigaz2026.web.app/presentation</w:t>
            </w:r>
          </w:p>
        </w:tc>
      </w:tr>
      <w:tr w:rsidR="007B6661" w14:paraId="42339DDA" w14:textId="77777777" w:rsidTr="00D55C74">
        <w:trPr>
          <w:jc w:val="center"/>
        </w:trPr>
        <w:tc>
          <w:tcPr>
            <w:tcW w:w="3312" w:type="dxa"/>
            <w:shd w:val="clear" w:color="auto" w:fill="F8FAFC"/>
            <w:tcMar>
              <w:top w:w="50" w:type="dxa"/>
              <w:left w:w="90" w:type="dxa"/>
              <w:bottom w:w="50" w:type="dxa"/>
              <w:right w:w="90" w:type="dxa"/>
            </w:tcMar>
          </w:tcPr>
          <w:p w14:paraId="46CF0C86" w14:textId="77777777" w:rsidR="007B6661" w:rsidRDefault="00000000">
            <w:r>
              <w:rPr>
                <w:rFonts w:ascii="Arial" w:hAnsi="Arial"/>
                <w:b/>
                <w:color w:val="64748B"/>
                <w:sz w:val="19"/>
              </w:rPr>
              <w:t>Thời lượng chuẩn tối ưu:</w:t>
            </w:r>
          </w:p>
        </w:tc>
        <w:tc>
          <w:tcPr>
            <w:tcW w:w="6048" w:type="dxa"/>
            <w:shd w:val="clear" w:color="auto" w:fill="FFFFFF"/>
            <w:tcMar>
              <w:top w:w="50" w:type="dxa"/>
              <w:left w:w="90" w:type="dxa"/>
              <w:bottom w:w="50" w:type="dxa"/>
              <w:right w:w="90" w:type="dxa"/>
            </w:tcMar>
          </w:tcPr>
          <w:p w14:paraId="10204CEB" w14:textId="090FBE7F" w:rsidR="007B6661" w:rsidRPr="00D55C74" w:rsidRDefault="00000000">
            <w:pPr>
              <w:rPr>
                <w:lang w:val="vi-VN"/>
              </w:rPr>
            </w:pPr>
            <w:r>
              <w:rPr>
                <w:rFonts w:ascii="Arial" w:hAnsi="Arial"/>
                <w:b/>
                <w:color w:val="0F172A"/>
                <w:sz w:val="19"/>
              </w:rPr>
              <w:t xml:space="preserve">10 - 15 phút </w:t>
            </w:r>
          </w:p>
        </w:tc>
      </w:tr>
    </w:tbl>
    <w:p w14:paraId="513B7CCD" w14:textId="77777777" w:rsidR="007B6661" w:rsidRDefault="007B6661"/>
    <w:p w14:paraId="36D03625" w14:textId="77777777" w:rsidR="0090311A" w:rsidRDefault="0090311A">
      <w:pPr>
        <w:keepNext/>
        <w:spacing w:before="360" w:after="160"/>
        <w:rPr>
          <w:rFonts w:ascii="Arial" w:hAnsi="Arial"/>
          <w:b/>
          <w:color w:val="1868DB"/>
          <w:sz w:val="30"/>
        </w:rPr>
      </w:pPr>
      <w:r>
        <w:rPr>
          <w:rFonts w:ascii="Arial" w:hAnsi="Arial"/>
          <w:b/>
          <w:color w:val="1868DB"/>
          <w:sz w:val="30"/>
        </w:rPr>
        <w:br w:type="page"/>
      </w:r>
    </w:p>
    <w:p w14:paraId="27E79417" w14:textId="3A2CFA39" w:rsidR="007B6661" w:rsidRPr="00D55C74" w:rsidRDefault="00000000" w:rsidP="00D55C74">
      <w:pPr>
        <w:keepNext/>
        <w:spacing w:before="360" w:after="160"/>
        <w:rPr>
          <w:lang w:val="vi-VN"/>
        </w:rPr>
      </w:pPr>
      <w:r>
        <w:rPr>
          <w:rFonts w:ascii="Arial" w:hAnsi="Arial"/>
          <w:b/>
          <w:color w:val="1868DB"/>
          <w:sz w:val="30"/>
        </w:rPr>
        <w:lastRenderedPageBreak/>
        <w:t>PHẦN 1: MA TRẬN PHÂN BỔ THỜI GIAN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2340"/>
        <w:gridCol w:w="1487"/>
        <w:gridCol w:w="4762"/>
      </w:tblGrid>
      <w:tr w:rsidR="007B6661" w14:paraId="4D3FE9FC" w14:textId="77777777" w:rsidTr="00AC5063">
        <w:trPr>
          <w:jc w:val="center"/>
        </w:trPr>
        <w:tc>
          <w:tcPr>
            <w:tcW w:w="489" w:type="pct"/>
            <w:shd w:val="clear" w:color="auto" w:fill="1868DB"/>
            <w:tcMar>
              <w:top w:w="80" w:type="dxa"/>
              <w:left w:w="80" w:type="dxa"/>
              <w:bottom w:w="80" w:type="dxa"/>
              <w:right w:w="80" w:type="dxa"/>
            </w:tcMar>
            <w:vAlign w:val="center"/>
          </w:tcPr>
          <w:p w14:paraId="7A28FB36" w14:textId="6CFE72B1" w:rsidR="007B6661" w:rsidRPr="00D55C74" w:rsidRDefault="00000000" w:rsidP="00D55C74">
            <w:pPr>
              <w:rPr>
                <w:lang w:val="vi-VN"/>
              </w:rPr>
            </w:pPr>
            <w:r>
              <w:rPr>
                <w:rFonts w:ascii="Arial" w:hAnsi="Arial"/>
                <w:b/>
                <w:color w:val="FFFFFF"/>
                <w:sz w:val="19"/>
              </w:rPr>
              <w:t xml:space="preserve">Slide </w:t>
            </w:r>
          </w:p>
        </w:tc>
        <w:tc>
          <w:tcPr>
            <w:tcW w:w="1229" w:type="pct"/>
            <w:shd w:val="clear" w:color="auto" w:fill="1868DB"/>
            <w:tcMar>
              <w:top w:w="80" w:type="dxa"/>
              <w:left w:w="80" w:type="dxa"/>
              <w:bottom w:w="80" w:type="dxa"/>
              <w:right w:w="80" w:type="dxa"/>
            </w:tcMar>
            <w:vAlign w:val="center"/>
          </w:tcPr>
          <w:p w14:paraId="113A440D" w14:textId="77777777" w:rsidR="007B6661" w:rsidRDefault="00000000" w:rsidP="00D55C74">
            <w:r>
              <w:rPr>
                <w:rFonts w:ascii="Arial" w:hAnsi="Arial"/>
                <w:b/>
                <w:color w:val="FFFFFF"/>
                <w:sz w:val="19"/>
              </w:rPr>
              <w:t>Nội dung trình bày</w:t>
            </w:r>
          </w:p>
        </w:tc>
        <w:tc>
          <w:tcPr>
            <w:tcW w:w="781" w:type="pct"/>
            <w:shd w:val="clear" w:color="auto" w:fill="1868DB"/>
            <w:tcMar>
              <w:top w:w="80" w:type="dxa"/>
              <w:left w:w="80" w:type="dxa"/>
              <w:bottom w:w="80" w:type="dxa"/>
              <w:right w:w="80" w:type="dxa"/>
            </w:tcMar>
            <w:vAlign w:val="center"/>
          </w:tcPr>
          <w:p w14:paraId="03515CE6" w14:textId="77777777" w:rsidR="007B6661" w:rsidRDefault="00000000" w:rsidP="00D55C74">
            <w:r>
              <w:rPr>
                <w:rFonts w:ascii="Arial" w:hAnsi="Arial"/>
                <w:b/>
                <w:color w:val="FFFFFF"/>
                <w:sz w:val="19"/>
              </w:rPr>
              <w:t>Thời lượng</w:t>
            </w:r>
          </w:p>
        </w:tc>
        <w:tc>
          <w:tcPr>
            <w:tcW w:w="2501" w:type="pct"/>
            <w:shd w:val="clear" w:color="auto" w:fill="1868DB"/>
            <w:tcMar>
              <w:top w:w="80" w:type="dxa"/>
              <w:left w:w="80" w:type="dxa"/>
              <w:bottom w:w="80" w:type="dxa"/>
              <w:right w:w="80" w:type="dxa"/>
            </w:tcMar>
            <w:vAlign w:val="center"/>
          </w:tcPr>
          <w:p w14:paraId="6365A38B" w14:textId="77777777" w:rsidR="007B6661" w:rsidRDefault="00000000" w:rsidP="00D55C74">
            <w:r>
              <w:rPr>
                <w:rFonts w:ascii="Arial" w:hAnsi="Arial"/>
                <w:b/>
                <w:color w:val="FFFFFF"/>
                <w:sz w:val="19"/>
              </w:rPr>
              <w:t>Trọng tâm cần làm nổi bật</w:t>
            </w:r>
          </w:p>
        </w:tc>
      </w:tr>
      <w:tr w:rsidR="007B6661" w14:paraId="0008E81B" w14:textId="77777777" w:rsidTr="00AC5063">
        <w:trPr>
          <w:jc w:val="center"/>
        </w:trPr>
        <w:tc>
          <w:tcPr>
            <w:tcW w:w="489" w:type="pct"/>
            <w:shd w:val="clear" w:color="auto" w:fill="F8FAFC"/>
            <w:tcMar>
              <w:top w:w="50" w:type="dxa"/>
              <w:left w:w="70" w:type="dxa"/>
              <w:bottom w:w="50" w:type="dxa"/>
              <w:right w:w="70" w:type="dxa"/>
            </w:tcMar>
            <w:vAlign w:val="center"/>
          </w:tcPr>
          <w:p w14:paraId="280034E7" w14:textId="77777777" w:rsidR="007B6661" w:rsidRDefault="00000000" w:rsidP="00D55C74">
            <w:r>
              <w:rPr>
                <w:rFonts w:ascii="Arial" w:hAnsi="Arial"/>
                <w:b/>
                <w:color w:val="292A2E"/>
                <w:sz w:val="18"/>
              </w:rPr>
              <w:t>Slide 1</w:t>
            </w:r>
          </w:p>
        </w:tc>
        <w:tc>
          <w:tcPr>
            <w:tcW w:w="1229" w:type="pct"/>
            <w:shd w:val="clear" w:color="auto" w:fill="F8FAFC"/>
            <w:tcMar>
              <w:top w:w="50" w:type="dxa"/>
              <w:left w:w="70" w:type="dxa"/>
              <w:bottom w:w="50" w:type="dxa"/>
              <w:right w:w="70" w:type="dxa"/>
            </w:tcMar>
            <w:vAlign w:val="center"/>
          </w:tcPr>
          <w:p w14:paraId="2AFA38EB" w14:textId="77777777" w:rsidR="007B6661" w:rsidRDefault="00000000" w:rsidP="00D55C74">
            <w:r>
              <w:rPr>
                <w:rFonts w:ascii="Arial" w:hAnsi="Arial"/>
                <w:color w:val="292A2E"/>
                <w:sz w:val="18"/>
              </w:rPr>
              <w:t>Trang bìa &amp; Mở đầu</w:t>
            </w:r>
          </w:p>
        </w:tc>
        <w:tc>
          <w:tcPr>
            <w:tcW w:w="781" w:type="pct"/>
            <w:shd w:val="clear" w:color="auto" w:fill="F8FAFC"/>
            <w:tcMar>
              <w:top w:w="50" w:type="dxa"/>
              <w:left w:w="70" w:type="dxa"/>
              <w:bottom w:w="50" w:type="dxa"/>
              <w:right w:w="70" w:type="dxa"/>
            </w:tcMar>
            <w:vAlign w:val="center"/>
          </w:tcPr>
          <w:p w14:paraId="5C664F49" w14:textId="77777777" w:rsidR="007B6661" w:rsidRDefault="00000000" w:rsidP="00D55C74">
            <w:r>
              <w:rPr>
                <w:rFonts w:ascii="Arial" w:hAnsi="Arial"/>
                <w:color w:val="292A2E"/>
                <w:sz w:val="18"/>
              </w:rPr>
              <w:t>0.5 phút (30s)</w:t>
            </w:r>
          </w:p>
        </w:tc>
        <w:tc>
          <w:tcPr>
            <w:tcW w:w="2501" w:type="pct"/>
            <w:shd w:val="clear" w:color="auto" w:fill="F8FAFC"/>
            <w:tcMar>
              <w:top w:w="50" w:type="dxa"/>
              <w:left w:w="70" w:type="dxa"/>
              <w:bottom w:w="50" w:type="dxa"/>
              <w:right w:w="70" w:type="dxa"/>
            </w:tcMar>
            <w:vAlign w:val="center"/>
          </w:tcPr>
          <w:p w14:paraId="5BFC7B09" w14:textId="77777777" w:rsidR="007B6661" w:rsidRDefault="00000000" w:rsidP="00D55C74">
            <w:r>
              <w:rPr>
                <w:rFonts w:ascii="Arial" w:hAnsi="Arial"/>
                <w:color w:val="292A2E"/>
                <w:sz w:val="18"/>
              </w:rPr>
              <w:t>Chào hỏi, giới thiệu bản thân, đề tài Sovigaz, đơn vị INDA.</w:t>
            </w:r>
          </w:p>
        </w:tc>
      </w:tr>
      <w:tr w:rsidR="007B6661" w14:paraId="2AF47396" w14:textId="77777777" w:rsidTr="00AC5063">
        <w:trPr>
          <w:jc w:val="center"/>
        </w:trPr>
        <w:tc>
          <w:tcPr>
            <w:tcW w:w="489" w:type="pct"/>
            <w:shd w:val="clear" w:color="auto" w:fill="FFFFFF"/>
            <w:tcMar>
              <w:top w:w="50" w:type="dxa"/>
              <w:left w:w="70" w:type="dxa"/>
              <w:bottom w:w="50" w:type="dxa"/>
              <w:right w:w="70" w:type="dxa"/>
            </w:tcMar>
            <w:vAlign w:val="center"/>
          </w:tcPr>
          <w:p w14:paraId="70BD137F" w14:textId="77777777" w:rsidR="007B6661" w:rsidRDefault="00000000" w:rsidP="00D55C74">
            <w:r>
              <w:rPr>
                <w:rFonts w:ascii="Arial" w:hAnsi="Arial"/>
                <w:b/>
                <w:color w:val="292A2E"/>
                <w:sz w:val="18"/>
              </w:rPr>
              <w:t>Slide 2</w:t>
            </w:r>
          </w:p>
        </w:tc>
        <w:tc>
          <w:tcPr>
            <w:tcW w:w="1229" w:type="pct"/>
            <w:shd w:val="clear" w:color="auto" w:fill="FFFFFF"/>
            <w:tcMar>
              <w:top w:w="50" w:type="dxa"/>
              <w:left w:w="70" w:type="dxa"/>
              <w:bottom w:w="50" w:type="dxa"/>
              <w:right w:w="70" w:type="dxa"/>
            </w:tcMar>
            <w:vAlign w:val="center"/>
          </w:tcPr>
          <w:p w14:paraId="20A1D81D" w14:textId="77777777" w:rsidR="007B6661" w:rsidRDefault="00000000" w:rsidP="00D55C74">
            <w:r>
              <w:rPr>
                <w:rFonts w:ascii="Arial" w:hAnsi="Arial"/>
                <w:color w:val="292A2E"/>
                <w:sz w:val="18"/>
              </w:rPr>
              <w:t>Mục lục Báo cáo</w:t>
            </w:r>
          </w:p>
        </w:tc>
        <w:tc>
          <w:tcPr>
            <w:tcW w:w="781" w:type="pct"/>
            <w:shd w:val="clear" w:color="auto" w:fill="FFFFFF"/>
            <w:tcMar>
              <w:top w:w="50" w:type="dxa"/>
              <w:left w:w="70" w:type="dxa"/>
              <w:bottom w:w="50" w:type="dxa"/>
              <w:right w:w="70" w:type="dxa"/>
            </w:tcMar>
            <w:vAlign w:val="center"/>
          </w:tcPr>
          <w:p w14:paraId="7BECA414" w14:textId="77777777" w:rsidR="007B6661" w:rsidRDefault="00000000" w:rsidP="00D55C74">
            <w:r>
              <w:rPr>
                <w:rFonts w:ascii="Arial" w:hAnsi="Arial"/>
                <w:color w:val="292A2E"/>
                <w:sz w:val="18"/>
              </w:rPr>
              <w:t>0.5 phút (30s)</w:t>
            </w:r>
          </w:p>
        </w:tc>
        <w:tc>
          <w:tcPr>
            <w:tcW w:w="2501" w:type="pct"/>
            <w:shd w:val="clear" w:color="auto" w:fill="FFFFFF"/>
            <w:tcMar>
              <w:top w:w="50" w:type="dxa"/>
              <w:left w:w="70" w:type="dxa"/>
              <w:bottom w:w="50" w:type="dxa"/>
              <w:right w:w="70" w:type="dxa"/>
            </w:tcMar>
            <w:vAlign w:val="center"/>
          </w:tcPr>
          <w:p w14:paraId="405F8169" w14:textId="77777777" w:rsidR="007B6661" w:rsidRDefault="00000000" w:rsidP="00D55C74">
            <w:r>
              <w:rPr>
                <w:rFonts w:ascii="Arial" w:hAnsi="Arial"/>
                <w:color w:val="292A2E"/>
                <w:sz w:val="18"/>
              </w:rPr>
              <w:t>Khái quát 3 trụ cột: Vị trí Data, Các bước thực hiện, Tổng kết.</w:t>
            </w:r>
          </w:p>
        </w:tc>
      </w:tr>
      <w:tr w:rsidR="007B6661" w14:paraId="7ADBF971" w14:textId="77777777" w:rsidTr="00AC5063">
        <w:trPr>
          <w:jc w:val="center"/>
        </w:trPr>
        <w:tc>
          <w:tcPr>
            <w:tcW w:w="489" w:type="pct"/>
            <w:shd w:val="clear" w:color="auto" w:fill="F8FAFC"/>
            <w:tcMar>
              <w:top w:w="50" w:type="dxa"/>
              <w:left w:w="70" w:type="dxa"/>
              <w:bottom w:w="50" w:type="dxa"/>
              <w:right w:w="70" w:type="dxa"/>
            </w:tcMar>
            <w:vAlign w:val="center"/>
          </w:tcPr>
          <w:p w14:paraId="7F02FE2E" w14:textId="77777777" w:rsidR="007B6661" w:rsidRDefault="00000000" w:rsidP="00D55C74">
            <w:r>
              <w:rPr>
                <w:rFonts w:ascii="Arial" w:hAnsi="Arial"/>
                <w:b/>
                <w:color w:val="292A2E"/>
                <w:sz w:val="18"/>
              </w:rPr>
              <w:t>Slide 3</w:t>
            </w:r>
          </w:p>
        </w:tc>
        <w:tc>
          <w:tcPr>
            <w:tcW w:w="1229" w:type="pct"/>
            <w:shd w:val="clear" w:color="auto" w:fill="F8FAFC"/>
            <w:tcMar>
              <w:top w:w="50" w:type="dxa"/>
              <w:left w:w="70" w:type="dxa"/>
              <w:bottom w:w="50" w:type="dxa"/>
              <w:right w:w="70" w:type="dxa"/>
            </w:tcMar>
            <w:vAlign w:val="center"/>
          </w:tcPr>
          <w:p w14:paraId="30DE2FDC" w14:textId="77777777" w:rsidR="007B6661" w:rsidRDefault="00000000" w:rsidP="00D55C74">
            <w:r>
              <w:rPr>
                <w:rFonts w:ascii="Arial" w:hAnsi="Arial"/>
                <w:color w:val="292A2E"/>
                <w:sz w:val="18"/>
              </w:rPr>
              <w:t>1. Bốn vị trí chính mảng Data</w:t>
            </w:r>
          </w:p>
        </w:tc>
        <w:tc>
          <w:tcPr>
            <w:tcW w:w="781" w:type="pct"/>
            <w:shd w:val="clear" w:color="auto" w:fill="F8FAFC"/>
            <w:tcMar>
              <w:top w:w="50" w:type="dxa"/>
              <w:left w:w="70" w:type="dxa"/>
              <w:bottom w:w="50" w:type="dxa"/>
              <w:right w:w="70" w:type="dxa"/>
            </w:tcMar>
            <w:vAlign w:val="center"/>
          </w:tcPr>
          <w:p w14:paraId="56DEDC38" w14:textId="77777777" w:rsidR="007B6661" w:rsidRDefault="00000000" w:rsidP="00D55C74">
            <w:r>
              <w:rPr>
                <w:rFonts w:ascii="Arial" w:hAnsi="Arial"/>
                <w:color w:val="292A2E"/>
                <w:sz w:val="18"/>
              </w:rPr>
              <w:t>1.0 phút</w:t>
            </w:r>
          </w:p>
        </w:tc>
        <w:tc>
          <w:tcPr>
            <w:tcW w:w="2501" w:type="pct"/>
            <w:shd w:val="clear" w:color="auto" w:fill="F8FAFC"/>
            <w:tcMar>
              <w:top w:w="50" w:type="dxa"/>
              <w:left w:w="70" w:type="dxa"/>
              <w:bottom w:w="50" w:type="dxa"/>
              <w:right w:w="70" w:type="dxa"/>
            </w:tcMar>
            <w:vAlign w:val="center"/>
          </w:tcPr>
          <w:p w14:paraId="3EB32D41" w14:textId="77777777" w:rsidR="007B6661" w:rsidRDefault="00000000" w:rsidP="00D55C74">
            <w:r>
              <w:rPr>
                <w:rFonts w:ascii="Arial" w:hAnsi="Arial"/>
                <w:color w:val="292A2E"/>
                <w:sz w:val="18"/>
              </w:rPr>
              <w:t>Sự phối hợp khép kín: BA (Nghiệp vụ) - DE (ETL) - DA (BI) - Tester (Kiểm soát).</w:t>
            </w:r>
          </w:p>
        </w:tc>
      </w:tr>
      <w:tr w:rsidR="007B6661" w14:paraId="78EEBD92" w14:textId="77777777" w:rsidTr="00AC5063">
        <w:trPr>
          <w:jc w:val="center"/>
        </w:trPr>
        <w:tc>
          <w:tcPr>
            <w:tcW w:w="489" w:type="pct"/>
            <w:shd w:val="clear" w:color="auto" w:fill="FFFFFF"/>
            <w:tcMar>
              <w:top w:w="50" w:type="dxa"/>
              <w:left w:w="70" w:type="dxa"/>
              <w:bottom w:w="50" w:type="dxa"/>
              <w:right w:w="70" w:type="dxa"/>
            </w:tcMar>
            <w:vAlign w:val="center"/>
          </w:tcPr>
          <w:p w14:paraId="63FD544B" w14:textId="77777777" w:rsidR="007B6661" w:rsidRDefault="00000000" w:rsidP="00D55C74">
            <w:r>
              <w:rPr>
                <w:rFonts w:ascii="Arial" w:hAnsi="Arial"/>
                <w:b/>
                <w:color w:val="292A2E"/>
                <w:sz w:val="18"/>
              </w:rPr>
              <w:t>Slide 4</w:t>
            </w:r>
          </w:p>
        </w:tc>
        <w:tc>
          <w:tcPr>
            <w:tcW w:w="1229" w:type="pct"/>
            <w:shd w:val="clear" w:color="auto" w:fill="FFFFFF"/>
            <w:tcMar>
              <w:top w:w="50" w:type="dxa"/>
              <w:left w:w="70" w:type="dxa"/>
              <w:bottom w:w="50" w:type="dxa"/>
              <w:right w:w="70" w:type="dxa"/>
            </w:tcMar>
            <w:vAlign w:val="center"/>
          </w:tcPr>
          <w:p w14:paraId="08979EFC" w14:textId="77777777" w:rsidR="007B6661" w:rsidRDefault="00000000" w:rsidP="00D55C74">
            <w:r>
              <w:rPr>
                <w:rFonts w:ascii="Arial" w:hAnsi="Arial"/>
                <w:color w:val="292A2E"/>
                <w:sz w:val="18"/>
              </w:rPr>
              <w:t>2.1. Đọc hiểu tài liệu dự án</w:t>
            </w:r>
          </w:p>
        </w:tc>
        <w:tc>
          <w:tcPr>
            <w:tcW w:w="781" w:type="pct"/>
            <w:shd w:val="clear" w:color="auto" w:fill="FFFFFF"/>
            <w:tcMar>
              <w:top w:w="50" w:type="dxa"/>
              <w:left w:w="70" w:type="dxa"/>
              <w:bottom w:w="50" w:type="dxa"/>
              <w:right w:w="70" w:type="dxa"/>
            </w:tcMar>
            <w:vAlign w:val="center"/>
          </w:tcPr>
          <w:p w14:paraId="3BBAE5F1" w14:textId="77777777" w:rsidR="007B6661" w:rsidRDefault="00000000" w:rsidP="00D55C74">
            <w:r>
              <w:rPr>
                <w:rFonts w:ascii="Arial" w:hAnsi="Arial"/>
                <w:color w:val="292A2E"/>
                <w:sz w:val="18"/>
              </w:rPr>
              <w:t>0.5 phút (30s)</w:t>
            </w:r>
          </w:p>
        </w:tc>
        <w:tc>
          <w:tcPr>
            <w:tcW w:w="2501" w:type="pct"/>
            <w:shd w:val="clear" w:color="auto" w:fill="FFFFFF"/>
            <w:tcMar>
              <w:top w:w="50" w:type="dxa"/>
              <w:left w:w="70" w:type="dxa"/>
              <w:bottom w:w="50" w:type="dxa"/>
              <w:right w:w="70" w:type="dxa"/>
            </w:tcMar>
            <w:vAlign w:val="center"/>
          </w:tcPr>
          <w:p w14:paraId="0C141177" w14:textId="77777777" w:rsidR="007B6661" w:rsidRDefault="00000000" w:rsidP="00D55C74">
            <w:r>
              <w:rPr>
                <w:rFonts w:ascii="Arial" w:hAnsi="Arial"/>
                <w:color w:val="292A2E"/>
                <w:sz w:val="18"/>
              </w:rPr>
              <w:t>Khảo sát hệ thống ERP Oracle nguồn, vượt rào cản thuật ngữ ngành khí.</w:t>
            </w:r>
          </w:p>
        </w:tc>
      </w:tr>
      <w:tr w:rsidR="007B6661" w14:paraId="395544D7" w14:textId="77777777" w:rsidTr="00AC5063">
        <w:trPr>
          <w:jc w:val="center"/>
        </w:trPr>
        <w:tc>
          <w:tcPr>
            <w:tcW w:w="489" w:type="pct"/>
            <w:shd w:val="clear" w:color="auto" w:fill="F8FAFC"/>
            <w:tcMar>
              <w:top w:w="50" w:type="dxa"/>
              <w:left w:w="70" w:type="dxa"/>
              <w:bottom w:w="50" w:type="dxa"/>
              <w:right w:w="70" w:type="dxa"/>
            </w:tcMar>
            <w:vAlign w:val="center"/>
          </w:tcPr>
          <w:p w14:paraId="79EB84D8" w14:textId="77777777" w:rsidR="007B6661" w:rsidRDefault="00000000" w:rsidP="00D55C74">
            <w:r>
              <w:rPr>
                <w:rFonts w:ascii="Arial" w:hAnsi="Arial"/>
                <w:b/>
                <w:color w:val="292A2E"/>
                <w:sz w:val="18"/>
              </w:rPr>
              <w:t>Slide 5</w:t>
            </w:r>
          </w:p>
        </w:tc>
        <w:tc>
          <w:tcPr>
            <w:tcW w:w="1229" w:type="pct"/>
            <w:shd w:val="clear" w:color="auto" w:fill="F8FAFC"/>
            <w:tcMar>
              <w:top w:w="50" w:type="dxa"/>
              <w:left w:w="70" w:type="dxa"/>
              <w:bottom w:w="50" w:type="dxa"/>
              <w:right w:w="70" w:type="dxa"/>
            </w:tcMar>
            <w:vAlign w:val="center"/>
          </w:tcPr>
          <w:p w14:paraId="5B544795" w14:textId="77777777" w:rsidR="007B6661" w:rsidRDefault="00000000" w:rsidP="00D55C74">
            <w:r>
              <w:rPr>
                <w:rFonts w:ascii="Arial" w:hAnsi="Arial"/>
                <w:color w:val="292A2E"/>
                <w:sz w:val="18"/>
              </w:rPr>
              <w:t>2.2. Xây dựng Data Dictionary</w:t>
            </w:r>
          </w:p>
        </w:tc>
        <w:tc>
          <w:tcPr>
            <w:tcW w:w="781" w:type="pct"/>
            <w:shd w:val="clear" w:color="auto" w:fill="F8FAFC"/>
            <w:tcMar>
              <w:top w:w="50" w:type="dxa"/>
              <w:left w:w="70" w:type="dxa"/>
              <w:bottom w:w="50" w:type="dxa"/>
              <w:right w:w="70" w:type="dxa"/>
            </w:tcMar>
            <w:vAlign w:val="center"/>
          </w:tcPr>
          <w:p w14:paraId="4B4AF55F" w14:textId="77777777" w:rsidR="007B6661" w:rsidRDefault="00000000" w:rsidP="00D55C74">
            <w:r>
              <w:rPr>
                <w:rFonts w:ascii="Arial" w:hAnsi="Arial"/>
                <w:color w:val="292A2E"/>
                <w:sz w:val="18"/>
              </w:rPr>
              <w:t>1.0 phút</w:t>
            </w:r>
          </w:p>
        </w:tc>
        <w:tc>
          <w:tcPr>
            <w:tcW w:w="2501" w:type="pct"/>
            <w:shd w:val="clear" w:color="auto" w:fill="F8FAFC"/>
            <w:tcMar>
              <w:top w:w="50" w:type="dxa"/>
              <w:left w:w="70" w:type="dxa"/>
              <w:bottom w:w="50" w:type="dxa"/>
              <w:right w:w="70" w:type="dxa"/>
            </w:tcMar>
            <w:vAlign w:val="center"/>
          </w:tcPr>
          <w:p w14:paraId="15B419FA" w14:textId="77777777" w:rsidR="007B6661" w:rsidRDefault="00000000" w:rsidP="00D55C74">
            <w:r>
              <w:rPr>
                <w:rFonts w:ascii="Arial" w:hAnsi="Arial"/>
                <w:color w:val="292A2E"/>
                <w:sz w:val="18"/>
              </w:rPr>
              <w:t>Chuẩn hóa siêu dữ liệu 19 bảng Datamart, ứng dụng AI tăng tốc xử lý.</w:t>
            </w:r>
          </w:p>
        </w:tc>
      </w:tr>
      <w:tr w:rsidR="007B6661" w14:paraId="4AFAB571" w14:textId="77777777" w:rsidTr="00AC5063">
        <w:trPr>
          <w:jc w:val="center"/>
        </w:trPr>
        <w:tc>
          <w:tcPr>
            <w:tcW w:w="489" w:type="pct"/>
            <w:shd w:val="clear" w:color="auto" w:fill="FFFFFF"/>
            <w:tcMar>
              <w:top w:w="50" w:type="dxa"/>
              <w:left w:w="70" w:type="dxa"/>
              <w:bottom w:w="50" w:type="dxa"/>
              <w:right w:w="70" w:type="dxa"/>
            </w:tcMar>
            <w:vAlign w:val="center"/>
          </w:tcPr>
          <w:p w14:paraId="173ECEB7" w14:textId="77777777" w:rsidR="007B6661" w:rsidRDefault="00000000" w:rsidP="00D55C74">
            <w:r>
              <w:rPr>
                <w:rFonts w:ascii="Arial" w:hAnsi="Arial"/>
                <w:b/>
                <w:color w:val="292A2E"/>
                <w:sz w:val="18"/>
              </w:rPr>
              <w:t>Slide 6</w:t>
            </w:r>
          </w:p>
        </w:tc>
        <w:tc>
          <w:tcPr>
            <w:tcW w:w="1229" w:type="pct"/>
            <w:shd w:val="clear" w:color="auto" w:fill="FFFFFF"/>
            <w:tcMar>
              <w:top w:w="50" w:type="dxa"/>
              <w:left w:w="70" w:type="dxa"/>
              <w:bottom w:w="50" w:type="dxa"/>
              <w:right w:w="70" w:type="dxa"/>
            </w:tcMar>
            <w:vAlign w:val="center"/>
          </w:tcPr>
          <w:p w14:paraId="5F8CF774" w14:textId="77777777" w:rsidR="007B6661" w:rsidRDefault="00000000" w:rsidP="00D55C74">
            <w:r>
              <w:rPr>
                <w:rFonts w:ascii="Arial" w:hAnsi="Arial"/>
                <w:color w:val="292A2E"/>
                <w:sz w:val="18"/>
              </w:rPr>
              <w:t>2.3. Xây dựng tài liệu BRD</w:t>
            </w:r>
          </w:p>
        </w:tc>
        <w:tc>
          <w:tcPr>
            <w:tcW w:w="781" w:type="pct"/>
            <w:shd w:val="clear" w:color="auto" w:fill="FFFFFF"/>
            <w:tcMar>
              <w:top w:w="50" w:type="dxa"/>
              <w:left w:w="70" w:type="dxa"/>
              <w:bottom w:w="50" w:type="dxa"/>
              <w:right w:w="70" w:type="dxa"/>
            </w:tcMar>
            <w:vAlign w:val="center"/>
          </w:tcPr>
          <w:p w14:paraId="3DFE0717" w14:textId="77777777" w:rsidR="007B6661" w:rsidRDefault="00000000" w:rsidP="00D55C74">
            <w:r>
              <w:rPr>
                <w:rFonts w:ascii="Arial" w:hAnsi="Arial"/>
                <w:color w:val="292A2E"/>
                <w:sz w:val="18"/>
              </w:rPr>
              <w:t>0.5 phút (30s)</w:t>
            </w:r>
          </w:p>
        </w:tc>
        <w:tc>
          <w:tcPr>
            <w:tcW w:w="2501" w:type="pct"/>
            <w:shd w:val="clear" w:color="auto" w:fill="FFFFFF"/>
            <w:tcMar>
              <w:top w:w="50" w:type="dxa"/>
              <w:left w:w="70" w:type="dxa"/>
              <w:bottom w:w="50" w:type="dxa"/>
              <w:right w:w="70" w:type="dxa"/>
            </w:tcMar>
            <w:vAlign w:val="center"/>
          </w:tcPr>
          <w:p w14:paraId="5562D10D" w14:textId="77777777" w:rsidR="007B6661" w:rsidRDefault="00000000" w:rsidP="00D55C74">
            <w:r>
              <w:rPr>
                <w:rFonts w:ascii="Arial" w:hAnsi="Arial"/>
                <w:color w:val="292A2E"/>
                <w:sz w:val="18"/>
              </w:rPr>
              <w:t>Toán học hóa nhu cầu kinh doanh thành công thức của 5 báo cáo quản trị.</w:t>
            </w:r>
          </w:p>
        </w:tc>
      </w:tr>
      <w:tr w:rsidR="007B6661" w14:paraId="09A71F77" w14:textId="77777777" w:rsidTr="00AC5063">
        <w:trPr>
          <w:jc w:val="center"/>
        </w:trPr>
        <w:tc>
          <w:tcPr>
            <w:tcW w:w="489" w:type="pct"/>
            <w:shd w:val="clear" w:color="auto" w:fill="F8FAFC"/>
            <w:tcMar>
              <w:top w:w="50" w:type="dxa"/>
              <w:left w:w="70" w:type="dxa"/>
              <w:bottom w:w="50" w:type="dxa"/>
              <w:right w:w="70" w:type="dxa"/>
            </w:tcMar>
            <w:vAlign w:val="center"/>
          </w:tcPr>
          <w:p w14:paraId="0F0F821A" w14:textId="77777777" w:rsidR="007B6661" w:rsidRDefault="00000000" w:rsidP="00D55C74">
            <w:r>
              <w:rPr>
                <w:rFonts w:ascii="Arial" w:hAnsi="Arial"/>
                <w:b/>
                <w:color w:val="292A2E"/>
                <w:sz w:val="18"/>
              </w:rPr>
              <w:t>Slide 7</w:t>
            </w:r>
          </w:p>
        </w:tc>
        <w:tc>
          <w:tcPr>
            <w:tcW w:w="1229" w:type="pct"/>
            <w:shd w:val="clear" w:color="auto" w:fill="F8FAFC"/>
            <w:tcMar>
              <w:top w:w="50" w:type="dxa"/>
              <w:left w:w="70" w:type="dxa"/>
              <w:bottom w:w="50" w:type="dxa"/>
              <w:right w:w="70" w:type="dxa"/>
            </w:tcMar>
            <w:vAlign w:val="center"/>
          </w:tcPr>
          <w:p w14:paraId="60FECEF3" w14:textId="77777777" w:rsidR="007B6661" w:rsidRDefault="00000000" w:rsidP="00D55C74">
            <w:r>
              <w:rPr>
                <w:rFonts w:ascii="Arial" w:hAnsi="Arial"/>
                <w:color w:val="292A2E"/>
                <w:sz w:val="18"/>
              </w:rPr>
              <w:t>2.4. Xây dựng Data Model</w:t>
            </w:r>
          </w:p>
        </w:tc>
        <w:tc>
          <w:tcPr>
            <w:tcW w:w="781" w:type="pct"/>
            <w:shd w:val="clear" w:color="auto" w:fill="F8FAFC"/>
            <w:tcMar>
              <w:top w:w="50" w:type="dxa"/>
              <w:left w:w="70" w:type="dxa"/>
              <w:bottom w:w="50" w:type="dxa"/>
              <w:right w:w="70" w:type="dxa"/>
            </w:tcMar>
            <w:vAlign w:val="center"/>
          </w:tcPr>
          <w:p w14:paraId="2A562043" w14:textId="77777777" w:rsidR="007B6661" w:rsidRDefault="00000000" w:rsidP="00D55C74">
            <w:r>
              <w:rPr>
                <w:rFonts w:ascii="Arial" w:hAnsi="Arial"/>
                <w:color w:val="292A2E"/>
                <w:sz w:val="18"/>
              </w:rPr>
              <w:t>1.0 phút</w:t>
            </w:r>
          </w:p>
        </w:tc>
        <w:tc>
          <w:tcPr>
            <w:tcW w:w="2501" w:type="pct"/>
            <w:shd w:val="clear" w:color="auto" w:fill="F8FAFC"/>
            <w:tcMar>
              <w:top w:w="50" w:type="dxa"/>
              <w:left w:w="70" w:type="dxa"/>
              <w:bottom w:w="50" w:type="dxa"/>
              <w:right w:w="70" w:type="dxa"/>
            </w:tcMar>
            <w:vAlign w:val="center"/>
          </w:tcPr>
          <w:p w14:paraId="452077F7" w14:textId="77777777" w:rsidR="007B6661" w:rsidRDefault="00000000" w:rsidP="00D55C74">
            <w:r>
              <w:rPr>
                <w:rFonts w:ascii="Arial" w:hAnsi="Arial"/>
                <w:color w:val="292A2E"/>
                <w:sz w:val="18"/>
              </w:rPr>
              <w:t>Mô hình Star Schema Fact/Dim tối ưu hóa hiệu năng VertiPaq trên Power BI.</w:t>
            </w:r>
          </w:p>
        </w:tc>
      </w:tr>
      <w:tr w:rsidR="007B6661" w14:paraId="3B5B6174" w14:textId="77777777" w:rsidTr="00AC5063">
        <w:trPr>
          <w:jc w:val="center"/>
        </w:trPr>
        <w:tc>
          <w:tcPr>
            <w:tcW w:w="489" w:type="pct"/>
            <w:shd w:val="clear" w:color="auto" w:fill="E9F2FE"/>
            <w:tcMar>
              <w:top w:w="50" w:type="dxa"/>
              <w:left w:w="70" w:type="dxa"/>
              <w:bottom w:w="50" w:type="dxa"/>
              <w:right w:w="70" w:type="dxa"/>
            </w:tcMar>
            <w:vAlign w:val="center"/>
          </w:tcPr>
          <w:p w14:paraId="6B6EDED0" w14:textId="77777777" w:rsidR="007B6661" w:rsidRDefault="00000000" w:rsidP="00D55C74">
            <w:r>
              <w:rPr>
                <w:rFonts w:ascii="Arial" w:hAnsi="Arial"/>
                <w:b/>
                <w:color w:val="1868DB"/>
                <w:sz w:val="18"/>
              </w:rPr>
              <w:t>Slide 8</w:t>
            </w:r>
          </w:p>
        </w:tc>
        <w:tc>
          <w:tcPr>
            <w:tcW w:w="1229" w:type="pct"/>
            <w:shd w:val="clear" w:color="auto" w:fill="E9F2FE"/>
            <w:tcMar>
              <w:top w:w="50" w:type="dxa"/>
              <w:left w:w="70" w:type="dxa"/>
              <w:bottom w:w="50" w:type="dxa"/>
              <w:right w:w="70" w:type="dxa"/>
            </w:tcMar>
            <w:vAlign w:val="center"/>
          </w:tcPr>
          <w:p w14:paraId="1766AF73" w14:textId="77777777" w:rsidR="007B6661" w:rsidRDefault="00000000" w:rsidP="00D55C74">
            <w:r>
              <w:rPr>
                <w:rFonts w:ascii="Arial" w:hAnsi="Arial"/>
                <w:b/>
                <w:color w:val="1868DB"/>
                <w:sz w:val="18"/>
              </w:rPr>
              <w:t>2.5. DASHBOARD &amp; DATA STORYTELLING</w:t>
            </w:r>
          </w:p>
        </w:tc>
        <w:tc>
          <w:tcPr>
            <w:tcW w:w="781" w:type="pct"/>
            <w:shd w:val="clear" w:color="auto" w:fill="E9F2FE"/>
            <w:tcMar>
              <w:top w:w="50" w:type="dxa"/>
              <w:left w:w="70" w:type="dxa"/>
              <w:bottom w:w="50" w:type="dxa"/>
              <w:right w:w="70" w:type="dxa"/>
            </w:tcMar>
            <w:vAlign w:val="center"/>
          </w:tcPr>
          <w:p w14:paraId="5965992E" w14:textId="77777777" w:rsidR="007B6661" w:rsidRDefault="00000000" w:rsidP="00D55C74">
            <w:r>
              <w:rPr>
                <w:rFonts w:ascii="Arial" w:hAnsi="Arial"/>
                <w:b/>
                <w:color w:val="1868DB"/>
                <w:sz w:val="18"/>
              </w:rPr>
              <w:t>6.5 - 7.5 phút</w:t>
            </w:r>
          </w:p>
        </w:tc>
        <w:tc>
          <w:tcPr>
            <w:tcW w:w="2501" w:type="pct"/>
            <w:shd w:val="clear" w:color="auto" w:fill="E9F2FE"/>
            <w:tcMar>
              <w:top w:w="50" w:type="dxa"/>
              <w:left w:w="70" w:type="dxa"/>
              <w:bottom w:w="50" w:type="dxa"/>
              <w:right w:w="70" w:type="dxa"/>
            </w:tcMar>
            <w:vAlign w:val="center"/>
          </w:tcPr>
          <w:p w14:paraId="29B261B7" w14:textId="77777777" w:rsidR="007B6661" w:rsidRDefault="00000000" w:rsidP="00D55C74">
            <w:r>
              <w:rPr>
                <w:rFonts w:ascii="Arial" w:hAnsi="Arial"/>
                <w:b/>
                <w:color w:val="1868DB"/>
                <w:sz w:val="18"/>
              </w:rPr>
              <w:t>TRỌNG TÂM: Nêu lý do tồn tại &amp; Kể câu chuyện 5 Dashboard (Doanh thu, Chi tiết, Công nợ, KPI A3, Sức khỏe tài chính).</w:t>
            </w:r>
          </w:p>
        </w:tc>
      </w:tr>
      <w:tr w:rsidR="007B6661" w14:paraId="44B29E35" w14:textId="77777777" w:rsidTr="00AC5063">
        <w:trPr>
          <w:jc w:val="center"/>
        </w:trPr>
        <w:tc>
          <w:tcPr>
            <w:tcW w:w="489" w:type="pct"/>
            <w:shd w:val="clear" w:color="auto" w:fill="F8FAFC"/>
            <w:tcMar>
              <w:top w:w="50" w:type="dxa"/>
              <w:left w:w="70" w:type="dxa"/>
              <w:bottom w:w="50" w:type="dxa"/>
              <w:right w:w="70" w:type="dxa"/>
            </w:tcMar>
            <w:vAlign w:val="center"/>
          </w:tcPr>
          <w:p w14:paraId="3BB66CEB" w14:textId="77777777" w:rsidR="007B6661" w:rsidRDefault="00000000" w:rsidP="00D55C74">
            <w:r>
              <w:rPr>
                <w:rFonts w:ascii="Arial" w:hAnsi="Arial"/>
                <w:b/>
                <w:color w:val="292A2E"/>
                <w:sz w:val="18"/>
              </w:rPr>
              <w:t>Slide 9</w:t>
            </w:r>
          </w:p>
        </w:tc>
        <w:tc>
          <w:tcPr>
            <w:tcW w:w="1229" w:type="pct"/>
            <w:shd w:val="clear" w:color="auto" w:fill="F8FAFC"/>
            <w:tcMar>
              <w:top w:w="50" w:type="dxa"/>
              <w:left w:w="70" w:type="dxa"/>
              <w:bottom w:w="50" w:type="dxa"/>
              <w:right w:w="70" w:type="dxa"/>
            </w:tcMar>
            <w:vAlign w:val="center"/>
          </w:tcPr>
          <w:p w14:paraId="607D3BAD" w14:textId="77777777" w:rsidR="007B6661" w:rsidRDefault="00000000" w:rsidP="00D55C74">
            <w:r>
              <w:rPr>
                <w:rFonts w:ascii="Arial" w:hAnsi="Arial"/>
                <w:color w:val="292A2E"/>
                <w:sz w:val="18"/>
              </w:rPr>
              <w:t>2.6. Kiểm thử Báo cáo UAT</w:t>
            </w:r>
          </w:p>
        </w:tc>
        <w:tc>
          <w:tcPr>
            <w:tcW w:w="781" w:type="pct"/>
            <w:shd w:val="clear" w:color="auto" w:fill="F8FAFC"/>
            <w:tcMar>
              <w:top w:w="50" w:type="dxa"/>
              <w:left w:w="70" w:type="dxa"/>
              <w:bottom w:w="50" w:type="dxa"/>
              <w:right w:w="70" w:type="dxa"/>
            </w:tcMar>
            <w:vAlign w:val="center"/>
          </w:tcPr>
          <w:p w14:paraId="3F67408D" w14:textId="77777777" w:rsidR="007B6661" w:rsidRDefault="00000000" w:rsidP="00D55C74">
            <w:r>
              <w:rPr>
                <w:rFonts w:ascii="Arial" w:hAnsi="Arial"/>
                <w:color w:val="292A2E"/>
                <w:sz w:val="18"/>
              </w:rPr>
              <w:t>1.0 phút</w:t>
            </w:r>
          </w:p>
        </w:tc>
        <w:tc>
          <w:tcPr>
            <w:tcW w:w="2501" w:type="pct"/>
            <w:shd w:val="clear" w:color="auto" w:fill="F8FAFC"/>
            <w:tcMar>
              <w:top w:w="50" w:type="dxa"/>
              <w:left w:w="70" w:type="dxa"/>
              <w:bottom w:w="50" w:type="dxa"/>
              <w:right w:w="70" w:type="dxa"/>
            </w:tcMar>
            <w:vAlign w:val="center"/>
          </w:tcPr>
          <w:p w14:paraId="77243FDB" w14:textId="77777777" w:rsidR="007B6661" w:rsidRDefault="00000000" w:rsidP="00D55C74">
            <w:r>
              <w:rPr>
                <w:rFonts w:ascii="Arial" w:hAnsi="Arial"/>
                <w:color w:val="292A2E"/>
                <w:sz w:val="18"/>
              </w:rPr>
              <w:t>Quy trình đối soát 62 test cases, 25 ca trọng yếu, SQL DWH vs Power BI Variance=0.</w:t>
            </w:r>
          </w:p>
        </w:tc>
      </w:tr>
      <w:tr w:rsidR="007B6661" w14:paraId="001B856F" w14:textId="77777777" w:rsidTr="00AC5063">
        <w:trPr>
          <w:jc w:val="center"/>
        </w:trPr>
        <w:tc>
          <w:tcPr>
            <w:tcW w:w="489" w:type="pct"/>
            <w:shd w:val="clear" w:color="auto" w:fill="FFFFFF"/>
            <w:tcMar>
              <w:top w:w="50" w:type="dxa"/>
              <w:left w:w="70" w:type="dxa"/>
              <w:bottom w:w="50" w:type="dxa"/>
              <w:right w:w="70" w:type="dxa"/>
            </w:tcMar>
            <w:vAlign w:val="center"/>
          </w:tcPr>
          <w:p w14:paraId="136C3597" w14:textId="77777777" w:rsidR="007B6661" w:rsidRDefault="00000000" w:rsidP="00D55C74">
            <w:r>
              <w:rPr>
                <w:rFonts w:ascii="Arial" w:hAnsi="Arial"/>
                <w:b/>
                <w:color w:val="292A2E"/>
                <w:sz w:val="18"/>
              </w:rPr>
              <w:t>Slide 10</w:t>
            </w:r>
          </w:p>
        </w:tc>
        <w:tc>
          <w:tcPr>
            <w:tcW w:w="1229" w:type="pct"/>
            <w:shd w:val="clear" w:color="auto" w:fill="FFFFFF"/>
            <w:tcMar>
              <w:top w:w="50" w:type="dxa"/>
              <w:left w:w="70" w:type="dxa"/>
              <w:bottom w:w="50" w:type="dxa"/>
              <w:right w:w="70" w:type="dxa"/>
            </w:tcMar>
            <w:vAlign w:val="center"/>
          </w:tcPr>
          <w:p w14:paraId="3950AFA2" w14:textId="77777777" w:rsidR="007B6661" w:rsidRDefault="00000000" w:rsidP="00D55C74">
            <w:r>
              <w:rPr>
                <w:rFonts w:ascii="Arial" w:hAnsi="Arial"/>
                <w:color w:val="292A2E"/>
                <w:sz w:val="18"/>
              </w:rPr>
              <w:t>2.7. Phân hệ Machine Learning</w:t>
            </w:r>
          </w:p>
        </w:tc>
        <w:tc>
          <w:tcPr>
            <w:tcW w:w="781" w:type="pct"/>
            <w:shd w:val="clear" w:color="auto" w:fill="FFFFFF"/>
            <w:tcMar>
              <w:top w:w="50" w:type="dxa"/>
              <w:left w:w="70" w:type="dxa"/>
              <w:bottom w:w="50" w:type="dxa"/>
              <w:right w:w="70" w:type="dxa"/>
            </w:tcMar>
            <w:vAlign w:val="center"/>
          </w:tcPr>
          <w:p w14:paraId="676EA228" w14:textId="77777777" w:rsidR="007B6661" w:rsidRDefault="00000000" w:rsidP="00D55C74">
            <w:r>
              <w:rPr>
                <w:rFonts w:ascii="Arial" w:hAnsi="Arial"/>
                <w:color w:val="292A2E"/>
                <w:sz w:val="18"/>
              </w:rPr>
              <w:t>0.5 phút (30s)</w:t>
            </w:r>
          </w:p>
        </w:tc>
        <w:tc>
          <w:tcPr>
            <w:tcW w:w="2501" w:type="pct"/>
            <w:shd w:val="clear" w:color="auto" w:fill="FFFFFF"/>
            <w:tcMar>
              <w:top w:w="50" w:type="dxa"/>
              <w:left w:w="70" w:type="dxa"/>
              <w:bottom w:w="50" w:type="dxa"/>
              <w:right w:w="70" w:type="dxa"/>
            </w:tcMar>
            <w:vAlign w:val="center"/>
          </w:tcPr>
          <w:p w14:paraId="1A4FBD3D" w14:textId="77777777" w:rsidR="007B6661" w:rsidRDefault="00000000" w:rsidP="00D55C74">
            <w:r>
              <w:rPr>
                <w:rFonts w:ascii="Arial" w:hAnsi="Arial"/>
                <w:color w:val="292A2E"/>
                <w:sz w:val="18"/>
              </w:rPr>
              <w:t>Nâng tầm dữ liệu: Dự báo chuỗi thời gian, phân cụm RFM, cảnh báo Churn.</w:t>
            </w:r>
          </w:p>
        </w:tc>
      </w:tr>
      <w:tr w:rsidR="007B6661" w14:paraId="4973E4ED" w14:textId="77777777" w:rsidTr="00AC5063">
        <w:trPr>
          <w:jc w:val="center"/>
        </w:trPr>
        <w:tc>
          <w:tcPr>
            <w:tcW w:w="489" w:type="pct"/>
            <w:shd w:val="clear" w:color="auto" w:fill="F8FAFC"/>
            <w:tcMar>
              <w:top w:w="50" w:type="dxa"/>
              <w:left w:w="70" w:type="dxa"/>
              <w:bottom w:w="50" w:type="dxa"/>
              <w:right w:w="70" w:type="dxa"/>
            </w:tcMar>
            <w:vAlign w:val="center"/>
          </w:tcPr>
          <w:p w14:paraId="3ADAB69C" w14:textId="77777777" w:rsidR="007B6661" w:rsidRDefault="00000000" w:rsidP="00D55C74">
            <w:r>
              <w:rPr>
                <w:rFonts w:ascii="Arial" w:hAnsi="Arial"/>
                <w:b/>
                <w:color w:val="292A2E"/>
                <w:sz w:val="18"/>
              </w:rPr>
              <w:t>Slide 11</w:t>
            </w:r>
          </w:p>
        </w:tc>
        <w:tc>
          <w:tcPr>
            <w:tcW w:w="1229" w:type="pct"/>
            <w:shd w:val="clear" w:color="auto" w:fill="F8FAFC"/>
            <w:tcMar>
              <w:top w:w="50" w:type="dxa"/>
              <w:left w:w="70" w:type="dxa"/>
              <w:bottom w:w="50" w:type="dxa"/>
              <w:right w:w="70" w:type="dxa"/>
            </w:tcMar>
            <w:vAlign w:val="center"/>
          </w:tcPr>
          <w:p w14:paraId="739C5CDB" w14:textId="77777777" w:rsidR="007B6661" w:rsidRDefault="00000000" w:rsidP="00D55C74">
            <w:r>
              <w:rPr>
                <w:rFonts w:ascii="Arial" w:hAnsi="Arial"/>
                <w:color w:val="292A2E"/>
                <w:sz w:val="18"/>
              </w:rPr>
              <w:t>2.8. Trợ lý AI Tra cứu DWH (RAG)</w:t>
            </w:r>
          </w:p>
        </w:tc>
        <w:tc>
          <w:tcPr>
            <w:tcW w:w="781" w:type="pct"/>
            <w:shd w:val="clear" w:color="auto" w:fill="F8FAFC"/>
            <w:tcMar>
              <w:top w:w="50" w:type="dxa"/>
              <w:left w:w="70" w:type="dxa"/>
              <w:bottom w:w="50" w:type="dxa"/>
              <w:right w:w="70" w:type="dxa"/>
            </w:tcMar>
            <w:vAlign w:val="center"/>
          </w:tcPr>
          <w:p w14:paraId="50A33225" w14:textId="77777777" w:rsidR="007B6661" w:rsidRDefault="00000000" w:rsidP="00D55C74">
            <w:r>
              <w:rPr>
                <w:rFonts w:ascii="Arial" w:hAnsi="Arial"/>
                <w:color w:val="292A2E"/>
                <w:sz w:val="18"/>
              </w:rPr>
              <w:t>0.5 phút (30s)</w:t>
            </w:r>
          </w:p>
        </w:tc>
        <w:tc>
          <w:tcPr>
            <w:tcW w:w="2501" w:type="pct"/>
            <w:shd w:val="clear" w:color="auto" w:fill="F8FAFC"/>
            <w:tcMar>
              <w:top w:w="50" w:type="dxa"/>
              <w:left w:w="70" w:type="dxa"/>
              <w:bottom w:w="50" w:type="dxa"/>
              <w:right w:w="70" w:type="dxa"/>
            </w:tcMar>
            <w:vAlign w:val="center"/>
          </w:tcPr>
          <w:p w14:paraId="1FC7A78F" w14:textId="77777777" w:rsidR="007B6661" w:rsidRDefault="00000000" w:rsidP="00D55C74">
            <w:r>
              <w:rPr>
                <w:rFonts w:ascii="Arial" w:hAnsi="Arial"/>
                <w:color w:val="292A2E"/>
                <w:sz w:val="18"/>
              </w:rPr>
              <w:t>Tích hợp Google Gemini hỏi đáp siêu dữ liệu bằng tiếng Việt tự nhiên.</w:t>
            </w:r>
          </w:p>
        </w:tc>
      </w:tr>
      <w:tr w:rsidR="007B6661" w14:paraId="0165CF54" w14:textId="77777777" w:rsidTr="00AC5063">
        <w:trPr>
          <w:jc w:val="center"/>
        </w:trPr>
        <w:tc>
          <w:tcPr>
            <w:tcW w:w="489" w:type="pct"/>
            <w:shd w:val="clear" w:color="auto" w:fill="FFFFFF"/>
            <w:tcMar>
              <w:top w:w="50" w:type="dxa"/>
              <w:left w:w="70" w:type="dxa"/>
              <w:bottom w:w="50" w:type="dxa"/>
              <w:right w:w="70" w:type="dxa"/>
            </w:tcMar>
            <w:vAlign w:val="center"/>
          </w:tcPr>
          <w:p w14:paraId="7E2238FA" w14:textId="77777777" w:rsidR="007B6661" w:rsidRDefault="00000000" w:rsidP="00D55C74">
            <w:r>
              <w:rPr>
                <w:rFonts w:ascii="Arial" w:hAnsi="Arial"/>
                <w:b/>
                <w:color w:val="292A2E"/>
                <w:sz w:val="18"/>
              </w:rPr>
              <w:t>Slide 12</w:t>
            </w:r>
          </w:p>
        </w:tc>
        <w:tc>
          <w:tcPr>
            <w:tcW w:w="1229" w:type="pct"/>
            <w:shd w:val="clear" w:color="auto" w:fill="FFFFFF"/>
            <w:tcMar>
              <w:top w:w="50" w:type="dxa"/>
              <w:left w:w="70" w:type="dxa"/>
              <w:bottom w:w="50" w:type="dxa"/>
              <w:right w:w="70" w:type="dxa"/>
            </w:tcMar>
            <w:vAlign w:val="center"/>
          </w:tcPr>
          <w:p w14:paraId="01F0C9B5" w14:textId="77777777" w:rsidR="007B6661" w:rsidRDefault="00000000" w:rsidP="00D55C74">
            <w:r>
              <w:rPr>
                <w:rFonts w:ascii="Arial" w:hAnsi="Arial"/>
                <w:color w:val="292A2E"/>
                <w:sz w:val="18"/>
              </w:rPr>
              <w:t>3. Tổng kết thực tập &amp; Hỏi đáp Q&amp;A</w:t>
            </w:r>
          </w:p>
        </w:tc>
        <w:tc>
          <w:tcPr>
            <w:tcW w:w="781" w:type="pct"/>
            <w:shd w:val="clear" w:color="auto" w:fill="FFFFFF"/>
            <w:tcMar>
              <w:top w:w="50" w:type="dxa"/>
              <w:left w:w="70" w:type="dxa"/>
              <w:bottom w:w="50" w:type="dxa"/>
              <w:right w:w="70" w:type="dxa"/>
            </w:tcMar>
            <w:vAlign w:val="center"/>
          </w:tcPr>
          <w:p w14:paraId="0D76D409" w14:textId="77777777" w:rsidR="007B6661" w:rsidRDefault="00000000" w:rsidP="00D55C74">
            <w:r>
              <w:rPr>
                <w:rFonts w:ascii="Arial" w:hAnsi="Arial"/>
                <w:color w:val="292A2E"/>
                <w:sz w:val="18"/>
              </w:rPr>
              <w:t>1.0 phút</w:t>
            </w:r>
          </w:p>
        </w:tc>
        <w:tc>
          <w:tcPr>
            <w:tcW w:w="2501" w:type="pct"/>
            <w:shd w:val="clear" w:color="auto" w:fill="FFFFFF"/>
            <w:tcMar>
              <w:top w:w="50" w:type="dxa"/>
              <w:left w:w="70" w:type="dxa"/>
              <w:bottom w:w="50" w:type="dxa"/>
              <w:right w:w="70" w:type="dxa"/>
            </w:tcMar>
            <w:vAlign w:val="center"/>
          </w:tcPr>
          <w:p w14:paraId="22B1285A" w14:textId="77777777" w:rsidR="007B6661" w:rsidRDefault="00000000" w:rsidP="00D55C74">
            <w:r>
              <w:rPr>
                <w:rFonts w:ascii="Arial" w:hAnsi="Arial"/>
                <w:color w:val="292A2E"/>
                <w:sz w:val="18"/>
              </w:rPr>
              <w:t>Đúc kết 3 giá trị: Kiến thức BI, Kỹ năng dữ liệu, Tư duy AI; Sẵn sàng Q&amp;A.</w:t>
            </w:r>
          </w:p>
        </w:tc>
      </w:tr>
    </w:tbl>
    <w:p w14:paraId="39CF79B2" w14:textId="77777777" w:rsidR="007B6661" w:rsidRDefault="007B6661"/>
    <w:p w14:paraId="08DBCD1E" w14:textId="77777777" w:rsidR="0090311A" w:rsidRDefault="0090311A">
      <w:pPr>
        <w:keepNext/>
        <w:spacing w:before="360" w:after="160"/>
        <w:rPr>
          <w:rFonts w:ascii="Arial" w:hAnsi="Arial"/>
          <w:b/>
          <w:color w:val="1868DB"/>
          <w:sz w:val="30"/>
        </w:rPr>
      </w:pPr>
      <w:r>
        <w:rPr>
          <w:rFonts w:ascii="Arial" w:hAnsi="Arial"/>
          <w:b/>
          <w:color w:val="1868DB"/>
          <w:sz w:val="30"/>
        </w:rPr>
        <w:br w:type="page"/>
      </w:r>
    </w:p>
    <w:p w14:paraId="3BE9A34B" w14:textId="2E84D316" w:rsidR="007B6661" w:rsidRDefault="00000000">
      <w:pPr>
        <w:keepNext/>
        <w:spacing w:before="360" w:after="160"/>
      </w:pPr>
      <w:r>
        <w:rPr>
          <w:rFonts w:ascii="Arial" w:hAnsi="Arial"/>
          <w:b/>
          <w:color w:val="1868DB"/>
          <w:sz w:val="30"/>
        </w:rPr>
        <w:lastRenderedPageBreak/>
        <w:t>PHẦN 3: KỊCH BẢN THUYẾT TRÌNH CHI TIẾT TỪNG SLIDE (10 - 15 PHÚT)</w:t>
      </w:r>
    </w:p>
    <w:p w14:paraId="0D2A4DB7" w14:textId="186C1630" w:rsidR="007B6661" w:rsidRPr="005D27D9" w:rsidRDefault="00000000">
      <w:pPr>
        <w:keepNext/>
        <w:spacing w:before="260" w:after="100"/>
        <w:rPr>
          <w:lang w:val="vi-VN"/>
        </w:rPr>
      </w:pPr>
      <w:r w:rsidRPr="0090311A">
        <w:rPr>
          <w:rFonts w:ascii="Arial" w:hAnsi="Arial"/>
          <w:b/>
          <w:color w:val="0F172A"/>
          <w:sz w:val="25"/>
          <w:lang w:val="da-DK"/>
        </w:rPr>
        <w:t xml:space="preserve">SLIDE 1: TRANG BÌA MỞ ĐẦU </w:t>
      </w:r>
    </w:p>
    <w:tbl>
      <w:tblPr>
        <w:tblW w:w="0" w:type="auto"/>
        <w:jc w:val="center"/>
        <w:tblLayout w:type="fixed"/>
        <w:tblLook w:val="04A0" w:firstRow="1" w:lastRow="0" w:firstColumn="1" w:lastColumn="0" w:noHBand="0" w:noVBand="1"/>
      </w:tblPr>
      <w:tblGrid>
        <w:gridCol w:w="9360"/>
      </w:tblGrid>
      <w:tr w:rsidR="007B6661" w14:paraId="4B8AC44F"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53F3D04C" w14:textId="591D4A99" w:rsidR="007B6661" w:rsidRDefault="00000000">
            <w:pPr>
              <w:spacing w:after="60"/>
            </w:pPr>
            <w:r w:rsidRPr="005D27D9">
              <w:rPr>
                <w:rFonts w:ascii="Arial" w:hAnsi="Arial"/>
                <w:b/>
                <w:color w:val="10955D"/>
                <w:sz w:val="20"/>
                <w:lang w:val="vi-VN"/>
              </w:rPr>
              <w:t>🎙️ LỜI THOẠI DIỄN THUYẾT</w:t>
            </w:r>
            <w:r w:rsidR="005D27D9" w:rsidRPr="005D27D9">
              <w:rPr>
                <w:rFonts w:ascii="Arial" w:hAnsi="Arial"/>
                <w:b/>
                <w:color w:val="10955D"/>
                <w:sz w:val="20"/>
                <w:lang w:val="vi-VN"/>
              </w:rPr>
              <w:t>:</w:t>
            </w:r>
            <w:r w:rsidRPr="005D27D9">
              <w:rPr>
                <w:rFonts w:ascii="Arial" w:hAnsi="Arial"/>
                <w:b/>
                <w:color w:val="10955D"/>
                <w:sz w:val="20"/>
                <w:lang w:val="vi-VN"/>
              </w:rPr>
              <w:br/>
            </w:r>
            <w:r w:rsidRPr="005D27D9">
              <w:rPr>
                <w:rFonts w:ascii="Arial" w:hAnsi="Arial"/>
                <w:color w:val="292A2E"/>
                <w:sz w:val="20"/>
                <w:lang w:val="vi-VN"/>
              </w:rPr>
              <w:t xml:space="preserve">"Kính thưa </w:t>
            </w:r>
            <w:r w:rsidR="002D15D7" w:rsidRPr="005D27D9">
              <w:rPr>
                <w:rFonts w:ascii="Arial" w:hAnsi="Arial"/>
                <w:color w:val="292A2E"/>
                <w:sz w:val="20"/>
                <w:lang w:val="vi-VN"/>
              </w:rPr>
              <w:t>quý</w:t>
            </w:r>
            <w:r w:rsidR="002D15D7">
              <w:rPr>
                <w:rFonts w:ascii="Arial" w:hAnsi="Arial"/>
                <w:color w:val="292A2E"/>
                <w:sz w:val="20"/>
                <w:lang w:val="vi-VN"/>
              </w:rPr>
              <w:t xml:space="preserve"> anh chị cùng toàn thế các bạn,</w:t>
            </w:r>
            <w:r w:rsidRPr="005D27D9">
              <w:rPr>
                <w:rFonts w:ascii="Arial" w:hAnsi="Arial"/>
                <w:color w:val="292A2E"/>
                <w:sz w:val="20"/>
                <w:lang w:val="vi-VN"/>
              </w:rPr>
              <w:br/>
              <w:t xml:space="preserve">Em tên là Nguyễn Duy Mạnh. </w:t>
            </w:r>
            <w:r>
              <w:rPr>
                <w:rFonts w:ascii="Arial" w:hAnsi="Arial"/>
                <w:color w:val="292A2E"/>
                <w:sz w:val="20"/>
              </w:rPr>
              <w:t xml:space="preserve">Hôm nay, em xin phép trình bày Báo cáo Tổng kết Dự án SOVIGAZ - của em dưới sự hướng dẫn trực tiếp từ </w:t>
            </w:r>
            <w:r w:rsidR="00B81CA1">
              <w:rPr>
                <w:rFonts w:ascii="Arial" w:hAnsi="Arial"/>
                <w:color w:val="292A2E"/>
                <w:sz w:val="20"/>
              </w:rPr>
              <w:t>các</w:t>
            </w:r>
            <w:r w:rsidR="00B81CA1">
              <w:rPr>
                <w:rFonts w:ascii="Arial" w:hAnsi="Arial"/>
                <w:color w:val="292A2E"/>
                <w:sz w:val="20"/>
                <w:lang w:val="vi-VN"/>
              </w:rPr>
              <w:t xml:space="preserve"> anh chị trong </w:t>
            </w:r>
            <w:r>
              <w:rPr>
                <w:rFonts w:ascii="Arial" w:hAnsi="Arial"/>
                <w:color w:val="292A2E"/>
                <w:sz w:val="20"/>
              </w:rPr>
              <w:t>INDA</w:t>
            </w:r>
            <w:r w:rsidR="00B81CA1">
              <w:rPr>
                <w:rFonts w:ascii="Arial" w:hAnsi="Arial"/>
                <w:color w:val="292A2E"/>
                <w:sz w:val="20"/>
                <w:lang w:val="vi-VN"/>
              </w:rPr>
              <w:t xml:space="preserve"> ạ</w:t>
            </w:r>
            <w:r>
              <w:rPr>
                <w:rFonts w:ascii="Arial" w:hAnsi="Arial"/>
                <w:color w:val="292A2E"/>
                <w:sz w:val="20"/>
              </w:rPr>
              <w:t>.</w:t>
            </w:r>
            <w:r>
              <w:rPr>
                <w:rFonts w:ascii="Arial" w:hAnsi="Arial"/>
                <w:color w:val="292A2E"/>
                <w:sz w:val="20"/>
              </w:rPr>
              <w:br/>
            </w:r>
            <w:r>
              <w:rPr>
                <w:rFonts w:ascii="Arial" w:hAnsi="Arial"/>
                <w:color w:val="292A2E"/>
                <w:sz w:val="20"/>
              </w:rPr>
              <w:br/>
              <w:t>Em xin phép được bắt đầu ngay vào nội dung báo cáo!"</w:t>
            </w:r>
          </w:p>
        </w:tc>
      </w:tr>
    </w:tbl>
    <w:p w14:paraId="2599D63B" w14:textId="77777777" w:rsidR="007B6661" w:rsidRDefault="007B6661">
      <w:pPr>
        <w:spacing w:after="100"/>
      </w:pPr>
    </w:p>
    <w:p w14:paraId="19BC4C82" w14:textId="79A81012" w:rsidR="007B6661" w:rsidRDefault="00000000">
      <w:pPr>
        <w:keepNext/>
        <w:spacing w:before="260" w:after="100"/>
      </w:pPr>
      <w:r>
        <w:rPr>
          <w:rFonts w:ascii="Arial" w:hAnsi="Arial"/>
          <w:b/>
          <w:color w:val="0F172A"/>
          <w:sz w:val="25"/>
        </w:rPr>
        <w:t xml:space="preserve">SLIDE 2: MỤC LỤC TRÌNH BÀY </w:t>
      </w:r>
    </w:p>
    <w:tbl>
      <w:tblPr>
        <w:tblW w:w="0" w:type="auto"/>
        <w:jc w:val="center"/>
        <w:tblLayout w:type="fixed"/>
        <w:tblLook w:val="04A0" w:firstRow="1" w:lastRow="0" w:firstColumn="1" w:lastColumn="0" w:noHBand="0" w:noVBand="1"/>
      </w:tblPr>
      <w:tblGrid>
        <w:gridCol w:w="9360"/>
      </w:tblGrid>
      <w:tr w:rsidR="007B6661" w14:paraId="4B647E6A"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40C11C39" w14:textId="65D7ED30" w:rsidR="007B6661" w:rsidRDefault="00000000">
            <w:pPr>
              <w:spacing w:after="60"/>
            </w:pPr>
            <w:r>
              <w:rPr>
                <w:rFonts w:ascii="Arial" w:hAnsi="Arial"/>
                <w:b/>
                <w:color w:val="10955D"/>
                <w:sz w:val="20"/>
              </w:rPr>
              <w:t>🎙️ LỜI THOẠI DIỄN THUYẾT</w:t>
            </w:r>
            <w:r w:rsidR="005D27D9">
              <w:rPr>
                <w:rFonts w:ascii="Arial" w:hAnsi="Arial"/>
                <w:b/>
                <w:color w:val="10955D"/>
                <w:sz w:val="20"/>
              </w:rPr>
              <w:t>:</w:t>
            </w:r>
            <w:r>
              <w:rPr>
                <w:rFonts w:ascii="Arial" w:hAnsi="Arial"/>
                <w:b/>
                <w:color w:val="10955D"/>
                <w:sz w:val="20"/>
              </w:rPr>
              <w:br/>
            </w:r>
            <w:r>
              <w:rPr>
                <w:rFonts w:ascii="Arial" w:hAnsi="Arial"/>
                <w:color w:val="292A2E"/>
                <w:sz w:val="20"/>
              </w:rPr>
              <w:t>"Bài báo cáo của em gồm 3 phần chính:</w:t>
            </w:r>
            <w:r>
              <w:rPr>
                <w:rFonts w:ascii="Arial" w:hAnsi="Arial"/>
                <w:color w:val="292A2E"/>
                <w:sz w:val="20"/>
              </w:rPr>
              <w:br/>
              <w:t>- Thứ nhất: Khái quát 4 vị trí nòng cốt trong mảng Dữ liệu doanh nghiệp.</w:t>
            </w:r>
            <w:r>
              <w:rPr>
                <w:rFonts w:ascii="Arial" w:hAnsi="Arial"/>
                <w:color w:val="292A2E"/>
                <w:sz w:val="20"/>
              </w:rPr>
              <w:br/>
              <w:t xml:space="preserve">- Thứ hai (Trọng tâm nhất): Quy trình thực tế triển khai dự án Sovigaz, đặc biệt là phần kể chuyện dữ liệu qua 5 </w:t>
            </w:r>
            <w:r w:rsidR="005D27D9">
              <w:rPr>
                <w:rFonts w:ascii="Arial" w:hAnsi="Arial"/>
                <w:color w:val="292A2E"/>
                <w:sz w:val="20"/>
              </w:rPr>
              <w:t>Dash</w:t>
            </w:r>
            <w:r w:rsidR="005D27D9">
              <w:rPr>
                <w:rFonts w:ascii="Arial" w:hAnsi="Arial"/>
                <w:color w:val="292A2E"/>
                <w:sz w:val="20"/>
                <w:lang w:val="vi-VN"/>
              </w:rPr>
              <w:t>.</w:t>
            </w:r>
            <w:r>
              <w:rPr>
                <w:rFonts w:ascii="Arial" w:hAnsi="Arial"/>
                <w:color w:val="292A2E"/>
                <w:sz w:val="20"/>
              </w:rPr>
              <w:br/>
              <w:t>- Thứ ba: Tổng kết các giá trị thực tiễn và bài học đúc kết sau quá trình thực tập."</w:t>
            </w:r>
          </w:p>
        </w:tc>
      </w:tr>
    </w:tbl>
    <w:p w14:paraId="69527BD3" w14:textId="77777777" w:rsidR="007B6661" w:rsidRDefault="007B6661">
      <w:pPr>
        <w:spacing w:after="100"/>
      </w:pPr>
    </w:p>
    <w:p w14:paraId="0D38206A" w14:textId="6863EEB1" w:rsidR="007B6661" w:rsidRPr="005D27D9" w:rsidRDefault="00000000" w:rsidP="005D27D9">
      <w:pPr>
        <w:keepNext/>
        <w:spacing w:before="260" w:after="100"/>
        <w:rPr>
          <w:lang w:val="vi-VN"/>
        </w:rPr>
      </w:pPr>
      <w:r>
        <w:rPr>
          <w:rFonts w:ascii="Arial" w:hAnsi="Arial"/>
          <w:b/>
          <w:color w:val="0F172A"/>
          <w:sz w:val="25"/>
        </w:rPr>
        <w:t>SLIDE 3: BỐN VỊ TRÍ CHÍNH TRONG MẢNG DATA</w:t>
      </w:r>
    </w:p>
    <w:tbl>
      <w:tblPr>
        <w:tblW w:w="0" w:type="auto"/>
        <w:jc w:val="center"/>
        <w:tblLayout w:type="fixed"/>
        <w:tblLook w:val="04A0" w:firstRow="1" w:lastRow="0" w:firstColumn="1" w:lastColumn="0" w:noHBand="0" w:noVBand="1"/>
      </w:tblPr>
      <w:tblGrid>
        <w:gridCol w:w="9360"/>
      </w:tblGrid>
      <w:tr w:rsidR="007B6661" w:rsidRPr="00D55C74" w14:paraId="6266E199"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3D402F64" w14:textId="03BE4267" w:rsidR="007B6661" w:rsidRPr="0090311A" w:rsidRDefault="00000000">
            <w:pPr>
              <w:spacing w:after="60"/>
              <w:rPr>
                <w:lang w:val="pt-BR"/>
              </w:rPr>
            </w:pPr>
            <w:r w:rsidRPr="005D27D9">
              <w:rPr>
                <w:rFonts w:ascii="Arial" w:hAnsi="Arial"/>
                <w:b/>
                <w:color w:val="10955D"/>
                <w:sz w:val="20"/>
                <w:lang w:val="vi-VN"/>
              </w:rPr>
              <w:t>🎙️ LỜI THOẠI DIỄN THUYẾT</w:t>
            </w:r>
            <w:r w:rsidR="005D27D9">
              <w:rPr>
                <w:rFonts w:ascii="Arial" w:hAnsi="Arial"/>
                <w:b/>
                <w:color w:val="10955D"/>
                <w:sz w:val="20"/>
                <w:lang w:val="vi-VN"/>
              </w:rPr>
              <w:t>:</w:t>
            </w:r>
            <w:r w:rsidRPr="005D27D9">
              <w:rPr>
                <w:rFonts w:ascii="Arial" w:hAnsi="Arial"/>
                <w:b/>
                <w:color w:val="10955D"/>
                <w:sz w:val="20"/>
                <w:lang w:val="vi-VN"/>
              </w:rPr>
              <w:br/>
            </w:r>
            <w:r w:rsidRPr="005D27D9">
              <w:rPr>
                <w:rFonts w:ascii="Arial" w:hAnsi="Arial"/>
                <w:color w:val="292A2E"/>
                <w:sz w:val="20"/>
                <w:lang w:val="vi-VN"/>
              </w:rPr>
              <w:t>"Để biến dữ liệu thô thành quyết định kinh doanh, một Data Team chuyên nghiệp cần 4 mắt xích phối hợp chặt chẽ:</w:t>
            </w:r>
            <w:r w:rsidRPr="005D27D9">
              <w:rPr>
                <w:rFonts w:ascii="Arial" w:hAnsi="Arial"/>
                <w:color w:val="292A2E"/>
                <w:sz w:val="20"/>
                <w:lang w:val="vi-VN"/>
              </w:rPr>
              <w:br/>
            </w:r>
            <w:r w:rsidRPr="005D27D9">
              <w:rPr>
                <w:rFonts w:ascii="Arial" w:hAnsi="Arial"/>
                <w:color w:val="292A2E"/>
                <w:sz w:val="20"/>
                <w:lang w:val="vi-VN"/>
              </w:rPr>
              <w:br/>
              <w:t xml:space="preserve">1. </w:t>
            </w:r>
            <w:r w:rsidRPr="00045F1A">
              <w:rPr>
                <w:rFonts w:ascii="Arial" w:hAnsi="Arial"/>
                <w:color w:val="292A2E"/>
                <w:sz w:val="20"/>
                <w:lang w:val="vi-VN"/>
              </w:rPr>
              <w:t>BA: Là cầu nối nghiệp vụ, phỏng vấn các phòng ban để chuyển hóa nhu cầu quản trị thành tài liệu đặc tả BRD.</w:t>
            </w:r>
            <w:r w:rsidRPr="00045F1A">
              <w:rPr>
                <w:rFonts w:ascii="Arial" w:hAnsi="Arial"/>
                <w:color w:val="292A2E"/>
                <w:sz w:val="20"/>
                <w:lang w:val="vi-VN"/>
              </w:rPr>
              <w:br/>
              <w:t>2. DE: Xây dựng hạ tầng đường ống ETL, làm sạch dữ liệu từ ERP Oracle đổ về kho Data Mart.</w:t>
            </w:r>
            <w:r w:rsidRPr="00045F1A">
              <w:rPr>
                <w:rFonts w:ascii="Arial" w:hAnsi="Arial"/>
                <w:color w:val="292A2E"/>
                <w:sz w:val="20"/>
                <w:lang w:val="vi-VN"/>
              </w:rPr>
              <w:br/>
              <w:t>3. DA: Thiết kế mô hình Star Schema, viết hàm DAX và xây dựng các Dashboard trực quan trên Power BI.</w:t>
            </w:r>
            <w:r w:rsidRPr="00045F1A">
              <w:rPr>
                <w:rFonts w:ascii="Arial" w:hAnsi="Arial"/>
                <w:color w:val="292A2E"/>
                <w:sz w:val="20"/>
                <w:lang w:val="vi-VN"/>
              </w:rPr>
              <w:br/>
              <w:t xml:space="preserve">4. </w:t>
            </w:r>
            <w:r w:rsidRPr="0090311A">
              <w:rPr>
                <w:rFonts w:ascii="Arial" w:hAnsi="Arial"/>
                <w:color w:val="292A2E"/>
                <w:sz w:val="20"/>
                <w:lang w:val="pt-BR"/>
              </w:rPr>
              <w:t>Tester: Người gác cổng chất lượng, viết kịch bản kiểm thử SIT/UAT, dùng truy vấn SQL đối chiếu trực tiếp giữa DWH và báo cáo để đảm bảo số liệu chính xác 100% trước khi bàn giao."</w:t>
            </w:r>
          </w:p>
        </w:tc>
      </w:tr>
    </w:tbl>
    <w:p w14:paraId="1FE9955B" w14:textId="77777777" w:rsidR="007B6661" w:rsidRPr="0090311A" w:rsidRDefault="007B6661">
      <w:pPr>
        <w:spacing w:after="100"/>
        <w:rPr>
          <w:lang w:val="pt-BR"/>
        </w:rPr>
      </w:pPr>
    </w:p>
    <w:p w14:paraId="5F1397AD" w14:textId="77777777" w:rsidR="007B6661" w:rsidRPr="0090311A" w:rsidRDefault="00000000">
      <w:pPr>
        <w:keepNext/>
        <w:spacing w:before="260" w:after="100"/>
        <w:rPr>
          <w:lang w:val="pt-BR"/>
        </w:rPr>
      </w:pPr>
      <w:r w:rsidRPr="0090311A">
        <w:rPr>
          <w:rFonts w:ascii="Arial" w:hAnsi="Arial"/>
          <w:b/>
          <w:color w:val="0F172A"/>
          <w:sz w:val="25"/>
          <w:lang w:val="pt-BR"/>
        </w:rPr>
        <w:t>SLIDE 4: ĐỌC HIỂU TÀI LIỆU DỰ ÁN</w:t>
      </w:r>
    </w:p>
    <w:tbl>
      <w:tblPr>
        <w:tblW w:w="0" w:type="auto"/>
        <w:jc w:val="center"/>
        <w:tblLayout w:type="fixed"/>
        <w:tblLook w:val="04A0" w:firstRow="1" w:lastRow="0" w:firstColumn="1" w:lastColumn="0" w:noHBand="0" w:noVBand="1"/>
      </w:tblPr>
      <w:tblGrid>
        <w:gridCol w:w="9360"/>
      </w:tblGrid>
      <w:tr w:rsidR="007B6661" w:rsidRPr="00D55C74" w14:paraId="4DCC06E3"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09A659B4" w14:textId="35060C1C" w:rsidR="007B6661" w:rsidRPr="0090311A" w:rsidRDefault="00000000">
            <w:pPr>
              <w:spacing w:after="60"/>
              <w:rPr>
                <w:lang w:val="pt-BR"/>
              </w:rPr>
            </w:pPr>
            <w:r>
              <w:rPr>
                <w:rFonts w:ascii="Arial" w:hAnsi="Arial"/>
                <w:b/>
                <w:color w:val="10955D"/>
                <w:sz w:val="20"/>
              </w:rPr>
              <w:t>🎙️</w:t>
            </w:r>
            <w:r w:rsidRPr="0090311A">
              <w:rPr>
                <w:rFonts w:ascii="Arial" w:hAnsi="Arial"/>
                <w:b/>
                <w:color w:val="10955D"/>
                <w:sz w:val="20"/>
                <w:lang w:val="pt-BR"/>
              </w:rPr>
              <w:t xml:space="preserve"> LỜI THOẠI DIỄN THUYẾT</w:t>
            </w:r>
            <w:r w:rsidR="005D27D9">
              <w:rPr>
                <w:rFonts w:ascii="Arial" w:hAnsi="Arial"/>
                <w:b/>
                <w:color w:val="10955D"/>
                <w:sz w:val="20"/>
                <w:lang w:val="pt-BR"/>
              </w:rPr>
              <w:t>:</w:t>
            </w:r>
            <w:r w:rsidRPr="0090311A">
              <w:rPr>
                <w:rFonts w:ascii="Arial" w:hAnsi="Arial"/>
                <w:b/>
                <w:color w:val="10955D"/>
                <w:sz w:val="20"/>
                <w:lang w:val="pt-BR"/>
              </w:rPr>
              <w:br/>
            </w:r>
            <w:r w:rsidRPr="0090311A">
              <w:rPr>
                <w:rFonts w:ascii="Arial" w:hAnsi="Arial"/>
                <w:color w:val="292A2E"/>
                <w:sz w:val="20"/>
                <w:lang w:val="pt-BR"/>
              </w:rPr>
              <w:t>"Bước đầu tiên là Khảo sát hệ thống và đọc hiểu tài liệu. Sovigaz là doanh nghiệp sản xuất và phân phối khí công nghiệp, khí y tế quy mô lớn.</w:t>
            </w:r>
            <w:r w:rsidRPr="0090311A">
              <w:rPr>
                <w:rFonts w:ascii="Arial" w:hAnsi="Arial"/>
                <w:color w:val="292A2E"/>
                <w:sz w:val="20"/>
                <w:lang w:val="pt-BR"/>
              </w:rPr>
              <w:br/>
            </w:r>
            <w:r w:rsidRPr="0090311A">
              <w:rPr>
                <w:rFonts w:ascii="Arial" w:hAnsi="Arial"/>
                <w:color w:val="292A2E"/>
                <w:sz w:val="20"/>
                <w:lang w:val="pt-BR"/>
              </w:rPr>
              <w:lastRenderedPageBreak/>
              <w:br/>
              <w:t>Thách thức ban đầu của em là rào cản thuật ngữ chuyên ngành (như khí Oxy lỏng, Argon, CO2, đơn vị vỏ chai, bồn chứa) và cấu trúc dữ liệu ERP Oracle nguồn khá phân mảnh. "</w:t>
            </w:r>
          </w:p>
        </w:tc>
      </w:tr>
    </w:tbl>
    <w:p w14:paraId="1F72A0DB" w14:textId="2077D5D1" w:rsidR="007B6661" w:rsidRPr="003B1001" w:rsidRDefault="00000000">
      <w:pPr>
        <w:keepNext/>
        <w:spacing w:before="260" w:after="100"/>
      </w:pPr>
      <w:r w:rsidRPr="003B1001">
        <w:rPr>
          <w:rFonts w:ascii="Arial" w:hAnsi="Arial"/>
          <w:b/>
          <w:color w:val="0F172A"/>
          <w:sz w:val="25"/>
        </w:rPr>
        <w:lastRenderedPageBreak/>
        <w:t>SLIDE 5: XÂY DỰNG DATA DICTIONARY</w:t>
      </w:r>
    </w:p>
    <w:tbl>
      <w:tblPr>
        <w:tblW w:w="0" w:type="auto"/>
        <w:jc w:val="center"/>
        <w:tblLayout w:type="fixed"/>
        <w:tblLook w:val="04A0" w:firstRow="1" w:lastRow="0" w:firstColumn="1" w:lastColumn="0" w:noHBand="0" w:noVBand="1"/>
      </w:tblPr>
      <w:tblGrid>
        <w:gridCol w:w="9360"/>
      </w:tblGrid>
      <w:tr w:rsidR="007B6661" w14:paraId="53AFCF63"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525CF856" w14:textId="337A0DC4" w:rsidR="007B6661" w:rsidRDefault="00000000">
            <w:pPr>
              <w:spacing w:after="60"/>
            </w:pPr>
            <w:r>
              <w:rPr>
                <w:rFonts w:ascii="Arial" w:hAnsi="Arial"/>
                <w:b/>
                <w:color w:val="10955D"/>
                <w:sz w:val="20"/>
              </w:rPr>
              <w:t>🎙️</w:t>
            </w:r>
            <w:r w:rsidRPr="00326F6E">
              <w:rPr>
                <w:rFonts w:ascii="Arial" w:hAnsi="Arial"/>
                <w:b/>
                <w:color w:val="10955D"/>
                <w:sz w:val="20"/>
                <w:lang w:val="pt-BR"/>
              </w:rPr>
              <w:t xml:space="preserve"> LỜI THOẠI DIỄN THUYẾT</w:t>
            </w:r>
            <w:r w:rsidR="005D27D9" w:rsidRPr="00326F6E">
              <w:rPr>
                <w:rFonts w:ascii="Arial" w:hAnsi="Arial"/>
                <w:b/>
                <w:color w:val="10955D"/>
                <w:sz w:val="20"/>
                <w:lang w:val="pt-BR"/>
              </w:rPr>
              <w:t>:</w:t>
            </w:r>
            <w:r w:rsidRPr="00326F6E">
              <w:rPr>
                <w:rFonts w:ascii="Arial" w:hAnsi="Arial"/>
                <w:b/>
                <w:color w:val="10955D"/>
                <w:sz w:val="20"/>
                <w:lang w:val="pt-BR"/>
              </w:rPr>
              <w:br/>
            </w:r>
            <w:r w:rsidRPr="00326F6E">
              <w:rPr>
                <w:rFonts w:ascii="Arial" w:hAnsi="Arial"/>
                <w:color w:val="292A2E"/>
                <w:sz w:val="20"/>
                <w:lang w:val="pt-BR"/>
              </w:rPr>
              <w:t>"Bước thứ hai là Xây dựng Data Dictionary - cuốn 'từ điển' định nghĩa siêu dữ liệu cho toàn bộ dự án.</w:t>
            </w:r>
            <w:r w:rsidRPr="00326F6E">
              <w:rPr>
                <w:rFonts w:ascii="Arial" w:hAnsi="Arial"/>
                <w:color w:val="292A2E"/>
                <w:sz w:val="20"/>
                <w:lang w:val="pt-BR"/>
              </w:rPr>
              <w:br/>
            </w:r>
            <w:r w:rsidRPr="00326F6E">
              <w:rPr>
                <w:rFonts w:ascii="Arial" w:hAnsi="Arial"/>
                <w:color w:val="292A2E"/>
                <w:sz w:val="20"/>
                <w:lang w:val="pt-BR"/>
              </w:rPr>
              <w:br/>
              <w:t xml:space="preserve">Em đã rà soát và chuẩn hóa chi tiết 19 bảng </w:t>
            </w:r>
            <w:r w:rsidR="00326F6E" w:rsidRPr="00326F6E">
              <w:rPr>
                <w:rFonts w:ascii="Arial" w:hAnsi="Arial"/>
                <w:color w:val="292A2E"/>
                <w:sz w:val="20"/>
                <w:lang w:val="pt-BR"/>
              </w:rPr>
              <w:t>Datamart</w:t>
            </w:r>
            <w:r w:rsidR="00326F6E">
              <w:rPr>
                <w:rFonts w:ascii="Arial" w:hAnsi="Arial"/>
                <w:color w:val="292A2E"/>
                <w:sz w:val="20"/>
                <w:lang w:val="vi-VN"/>
              </w:rPr>
              <w:t>.</w:t>
            </w:r>
            <w:r w:rsidRPr="00326F6E">
              <w:rPr>
                <w:rFonts w:ascii="Arial" w:hAnsi="Arial"/>
                <w:color w:val="292A2E"/>
                <w:sz w:val="20"/>
                <w:lang w:val="pt-BR"/>
              </w:rPr>
              <w:br/>
            </w:r>
            <w:r>
              <w:rPr>
                <w:rFonts w:ascii="Arial" w:hAnsi="Arial"/>
                <w:color w:val="292A2E"/>
                <w:sz w:val="20"/>
              </w:rPr>
              <w:t>Trước số lượng trường dữ liệu đồ sộ và các tên viết tắt phức tạp, em đã ứng dụng mạnh mẽ trợ lý AI để bóc tách, chuẩn hóa kiểu dữ liệu và giải nghĩa kinh doanh tự động, rút ngắn thời gian chuẩn hóa từ nhiều ngày xuống chỉ còn vài giờ."</w:t>
            </w:r>
          </w:p>
        </w:tc>
      </w:tr>
    </w:tbl>
    <w:p w14:paraId="01F6EBAD" w14:textId="77777777" w:rsidR="007B6661" w:rsidRDefault="00000000">
      <w:pPr>
        <w:keepNext/>
        <w:spacing w:before="260" w:after="100"/>
      </w:pPr>
      <w:r>
        <w:rPr>
          <w:rFonts w:ascii="Arial" w:hAnsi="Arial"/>
          <w:b/>
          <w:color w:val="0F172A"/>
          <w:sz w:val="25"/>
        </w:rPr>
        <w:t>SLIDE 6: XÂY DỰNG TÀI LIỆU BRD</w:t>
      </w:r>
    </w:p>
    <w:tbl>
      <w:tblPr>
        <w:tblW w:w="0" w:type="auto"/>
        <w:jc w:val="center"/>
        <w:tblLayout w:type="fixed"/>
        <w:tblLook w:val="04A0" w:firstRow="1" w:lastRow="0" w:firstColumn="1" w:lastColumn="0" w:noHBand="0" w:noVBand="1"/>
      </w:tblPr>
      <w:tblGrid>
        <w:gridCol w:w="9360"/>
      </w:tblGrid>
      <w:tr w:rsidR="007B6661" w14:paraId="43A6743F"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5767C968" w14:textId="08DE9C75" w:rsidR="007B6661" w:rsidRDefault="00000000">
            <w:pPr>
              <w:spacing w:after="60"/>
            </w:pPr>
            <w:r>
              <w:rPr>
                <w:rFonts w:ascii="Arial" w:hAnsi="Arial"/>
                <w:b/>
                <w:color w:val="10955D"/>
                <w:sz w:val="20"/>
              </w:rPr>
              <w:t>🎙️ LỜI THOẠI DIỄN THUYẾT</w:t>
            </w:r>
            <w:r w:rsidR="005D27D9">
              <w:rPr>
                <w:rFonts w:ascii="Arial" w:hAnsi="Arial"/>
                <w:b/>
                <w:color w:val="10955D"/>
                <w:sz w:val="20"/>
              </w:rPr>
              <w:t>:</w:t>
            </w:r>
            <w:r>
              <w:rPr>
                <w:rFonts w:ascii="Arial" w:hAnsi="Arial"/>
                <w:b/>
                <w:color w:val="10955D"/>
                <w:sz w:val="20"/>
              </w:rPr>
              <w:br/>
            </w:r>
            <w:r>
              <w:rPr>
                <w:rFonts w:ascii="Arial" w:hAnsi="Arial"/>
                <w:color w:val="292A2E"/>
                <w:sz w:val="20"/>
              </w:rPr>
              <w:t>"Bước thứ ba là lập tài liệu BRD</w:t>
            </w:r>
            <w:r w:rsidR="00326F6E">
              <w:rPr>
                <w:rFonts w:ascii="Arial" w:hAnsi="Arial"/>
                <w:color w:val="292A2E"/>
                <w:sz w:val="20"/>
                <w:lang w:val="vi-VN"/>
              </w:rPr>
              <w:t xml:space="preserve"> </w:t>
            </w:r>
            <w:r>
              <w:rPr>
                <w:rFonts w:ascii="Arial" w:hAnsi="Arial"/>
                <w:color w:val="292A2E"/>
                <w:sz w:val="20"/>
              </w:rPr>
              <w:t>- bản thiết kế logic của toàn bộ hệ thống báo cáo.</w:t>
            </w:r>
            <w:r>
              <w:rPr>
                <w:rFonts w:ascii="Arial" w:hAnsi="Arial"/>
                <w:color w:val="292A2E"/>
                <w:sz w:val="20"/>
              </w:rPr>
              <w:br/>
            </w:r>
            <w:r>
              <w:rPr>
                <w:rFonts w:ascii="Arial" w:hAnsi="Arial"/>
                <w:color w:val="292A2E"/>
                <w:sz w:val="20"/>
              </w:rPr>
              <w:br/>
              <w:t>Tài liệu này quy chuẩn 5 báo cáo trọng điểm: Doanh thu tổng quan, Doanh thu chi tiết, Quản lý công nợ, Tổng quan KPI A3 và Sức khỏe tài chính xí nghiệp. Em đã chuyển dịch thành công các bài toán kinh doanh trừu tượng của lãnh đạo thành các công thức toán học và điều kiện lọc có thể đo lường chính xác."</w:t>
            </w:r>
          </w:p>
        </w:tc>
      </w:tr>
    </w:tbl>
    <w:p w14:paraId="63C66A14" w14:textId="77777777" w:rsidR="007B6661" w:rsidRDefault="007B6661">
      <w:pPr>
        <w:spacing w:after="100"/>
      </w:pPr>
    </w:p>
    <w:p w14:paraId="4DE06F43" w14:textId="77777777" w:rsidR="007B6661" w:rsidRDefault="00000000">
      <w:pPr>
        <w:keepNext/>
        <w:spacing w:before="260" w:after="100"/>
      </w:pPr>
      <w:r>
        <w:rPr>
          <w:rFonts w:ascii="Arial" w:hAnsi="Arial"/>
          <w:b/>
          <w:color w:val="0F172A"/>
          <w:sz w:val="25"/>
        </w:rPr>
        <w:t>SLIDE 7: XÂY DỰNG DATA MODEL</w:t>
      </w:r>
    </w:p>
    <w:tbl>
      <w:tblPr>
        <w:tblW w:w="0" w:type="auto"/>
        <w:jc w:val="center"/>
        <w:tblLayout w:type="fixed"/>
        <w:tblLook w:val="04A0" w:firstRow="1" w:lastRow="0" w:firstColumn="1" w:lastColumn="0" w:noHBand="0" w:noVBand="1"/>
      </w:tblPr>
      <w:tblGrid>
        <w:gridCol w:w="9360"/>
      </w:tblGrid>
      <w:tr w:rsidR="007B6661" w14:paraId="2CE01132"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13C94EC8" w14:textId="65AE292D" w:rsidR="007B6661" w:rsidRPr="003B1001" w:rsidRDefault="00000000">
            <w:pPr>
              <w:spacing w:after="60"/>
              <w:rPr>
                <w:lang w:val="vi-VN"/>
              </w:rPr>
            </w:pPr>
            <w:r>
              <w:rPr>
                <w:rFonts w:ascii="Arial" w:hAnsi="Arial"/>
                <w:b/>
                <w:color w:val="10955D"/>
                <w:sz w:val="20"/>
              </w:rPr>
              <w:t>🎙️ LỜI THOẠI DIỄN THUYẾT</w:t>
            </w:r>
            <w:r w:rsidR="005D27D9">
              <w:rPr>
                <w:rFonts w:ascii="Arial" w:hAnsi="Arial"/>
                <w:b/>
                <w:color w:val="10955D"/>
                <w:sz w:val="20"/>
              </w:rPr>
              <w:t>:</w:t>
            </w:r>
            <w:r>
              <w:rPr>
                <w:rFonts w:ascii="Arial" w:hAnsi="Arial"/>
                <w:b/>
                <w:color w:val="10955D"/>
                <w:sz w:val="20"/>
              </w:rPr>
              <w:br/>
            </w:r>
            <w:r>
              <w:rPr>
                <w:rFonts w:ascii="Arial" w:hAnsi="Arial"/>
                <w:color w:val="292A2E"/>
                <w:sz w:val="20"/>
              </w:rPr>
              <w:t>"Bước thứ tư là Xây dựng Data Model trên Power BI theo mô hình Star Schema</w:t>
            </w:r>
            <w:r>
              <w:rPr>
                <w:rFonts w:ascii="Arial" w:hAnsi="Arial"/>
                <w:color w:val="292A2E"/>
                <w:sz w:val="20"/>
              </w:rPr>
              <w:br/>
            </w:r>
            <w:r>
              <w:rPr>
                <w:rFonts w:ascii="Arial" w:hAnsi="Arial"/>
                <w:color w:val="292A2E"/>
                <w:sz w:val="20"/>
              </w:rPr>
              <w:br/>
              <w:t>Các bảng Fact giao dịch đặt ở trung tâm; xung quanh là các bảng Dimension chuẩn như Dim_Date, Dim_Customer, Dim_Product và Dim_Branch.</w:t>
            </w:r>
            <w:r>
              <w:rPr>
                <w:rFonts w:ascii="Arial" w:hAnsi="Arial"/>
                <w:color w:val="292A2E"/>
                <w:sz w:val="20"/>
              </w:rPr>
              <w:br/>
            </w:r>
          </w:p>
        </w:tc>
      </w:tr>
    </w:tbl>
    <w:p w14:paraId="2B006A08" w14:textId="77777777" w:rsidR="007B6661" w:rsidRDefault="007B6661">
      <w:pPr>
        <w:spacing w:after="100"/>
      </w:pPr>
    </w:p>
    <w:p w14:paraId="3FC1FDD9" w14:textId="77777777" w:rsidR="007D44DC" w:rsidRDefault="007D44DC">
      <w:pPr>
        <w:keepNext/>
        <w:spacing w:before="360" w:after="160"/>
        <w:rPr>
          <w:rFonts w:ascii="Arial" w:hAnsi="Arial"/>
          <w:b/>
          <w:color w:val="1868DB"/>
          <w:sz w:val="30"/>
        </w:rPr>
      </w:pPr>
      <w:r>
        <w:rPr>
          <w:rFonts w:ascii="Arial" w:hAnsi="Arial"/>
          <w:b/>
          <w:color w:val="1868DB"/>
          <w:sz w:val="30"/>
        </w:rPr>
        <w:br w:type="page"/>
      </w:r>
    </w:p>
    <w:p w14:paraId="49F07798" w14:textId="23138AD6" w:rsidR="007B6661" w:rsidRDefault="00000000">
      <w:pPr>
        <w:keepNext/>
        <w:spacing w:before="360" w:after="160"/>
      </w:pPr>
      <w:r>
        <w:rPr>
          <w:rFonts w:ascii="Arial" w:hAnsi="Arial"/>
          <w:b/>
          <w:color w:val="1868DB"/>
          <w:sz w:val="30"/>
        </w:rPr>
        <w:lastRenderedPageBreak/>
        <w:t xml:space="preserve">SLIDE 8: XÂY DỰNG BÁO CÁO BI &amp; KỂ CÂU CHUYỆN DỮ LIỆU </w:t>
      </w:r>
    </w:p>
    <w:p w14:paraId="1B479DBE" w14:textId="3EA05AD3" w:rsidR="007B6661" w:rsidRPr="007D44DC" w:rsidRDefault="00000000">
      <w:pPr>
        <w:keepNext/>
        <w:spacing w:before="200" w:after="80"/>
        <w:rPr>
          <w:lang w:val="vi-VN"/>
        </w:rPr>
      </w:pPr>
      <w:r>
        <w:rPr>
          <w:rFonts w:ascii="Arial" w:hAnsi="Arial"/>
          <w:b/>
          <w:color w:val="1868DB"/>
          <w:sz w:val="23"/>
        </w:rPr>
        <w:t xml:space="preserve">8.1. Trang 1: Báo cáo Tổng quan Doanh thu </w:t>
      </w:r>
    </w:p>
    <w:tbl>
      <w:tblPr>
        <w:tblW w:w="0" w:type="auto"/>
        <w:jc w:val="center"/>
        <w:tblLayout w:type="fixed"/>
        <w:tblLook w:val="04A0" w:firstRow="1" w:lastRow="0" w:firstColumn="1" w:lastColumn="0" w:noHBand="0" w:noVBand="1"/>
      </w:tblPr>
      <w:tblGrid>
        <w:gridCol w:w="9360"/>
      </w:tblGrid>
      <w:tr w:rsidR="007B6661" w14:paraId="051263DB"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093D05C1" w14:textId="3FEA5763" w:rsidR="007B6661" w:rsidRDefault="00000000">
            <w:pPr>
              <w:spacing w:after="60"/>
            </w:pPr>
            <w:r w:rsidRPr="007D44DC">
              <w:rPr>
                <w:rFonts w:ascii="Arial" w:hAnsi="Arial"/>
                <w:b/>
                <w:color w:val="10955D"/>
                <w:sz w:val="20"/>
                <w:lang w:val="vi-VN"/>
              </w:rPr>
              <w:t>🎙️ LỜI THOẠI DIỄN THUYẾT</w:t>
            </w:r>
            <w:r w:rsidR="005D27D9" w:rsidRPr="007D44DC">
              <w:rPr>
                <w:rFonts w:ascii="Arial" w:hAnsi="Arial"/>
                <w:b/>
                <w:color w:val="10955D"/>
                <w:sz w:val="20"/>
                <w:lang w:val="vi-VN"/>
              </w:rPr>
              <w:t>:</w:t>
            </w:r>
            <w:r w:rsidRPr="007D44DC">
              <w:rPr>
                <w:rFonts w:ascii="Arial" w:hAnsi="Arial"/>
                <w:b/>
                <w:color w:val="10955D"/>
                <w:sz w:val="20"/>
                <w:lang w:val="vi-VN"/>
              </w:rPr>
              <w:br/>
            </w:r>
            <w:r w:rsidRPr="007D44DC">
              <w:rPr>
                <w:rFonts w:ascii="Arial" w:hAnsi="Arial"/>
                <w:color w:val="292A2E"/>
                <w:sz w:val="20"/>
                <w:lang w:val="vi-VN"/>
              </w:rPr>
              <w:t>"</w:t>
            </w:r>
            <w:r w:rsidR="007D44DC">
              <w:rPr>
                <w:rFonts w:ascii="Arial" w:hAnsi="Arial"/>
                <w:color w:val="292A2E"/>
                <w:sz w:val="20"/>
                <w:lang w:val="vi-VN"/>
              </w:rPr>
              <w:t>Dash</w:t>
            </w:r>
            <w:r w:rsidRPr="007D44DC">
              <w:rPr>
                <w:rFonts w:ascii="Arial" w:hAnsi="Arial"/>
                <w:color w:val="292A2E"/>
                <w:sz w:val="20"/>
                <w:lang w:val="vi-VN"/>
              </w:rPr>
              <w:t xml:space="preserve"> đầu tiên là Báo cáo Tổng quan Doanh thu.</w:t>
            </w:r>
            <w:r w:rsidRPr="007D44DC">
              <w:rPr>
                <w:rFonts w:ascii="Arial" w:hAnsi="Arial"/>
                <w:color w:val="292A2E"/>
                <w:sz w:val="20"/>
                <w:lang w:val="vi-VN"/>
              </w:rPr>
              <w:br/>
            </w:r>
            <w:r w:rsidRPr="007D44DC">
              <w:rPr>
                <w:rFonts w:ascii="Arial" w:hAnsi="Arial"/>
                <w:color w:val="292A2E"/>
                <w:sz w:val="20"/>
                <w:lang w:val="vi-VN"/>
              </w:rPr>
              <w:br/>
            </w:r>
            <w:r>
              <w:rPr>
                <w:rFonts w:ascii="Arial" w:hAnsi="Arial"/>
                <w:color w:val="292A2E"/>
                <w:sz w:val="20"/>
              </w:rPr>
              <w:t>Tại sao cần màn hình này? Trước đây, lãnh đạo phải chờ đến ngày 10 tháng sau mới có báo cáo tổng hợp từ các chi nhánh. Màn hình này sinh ra để cung cấp cái nhìn 360 độ tức thời về sức khỏe kinh doanh toàn công ty.</w:t>
            </w:r>
            <w:r>
              <w:rPr>
                <w:rFonts w:ascii="Arial" w:hAnsi="Arial"/>
                <w:color w:val="292A2E"/>
                <w:sz w:val="20"/>
              </w:rPr>
              <w:br/>
            </w:r>
            <w:r>
              <w:rPr>
                <w:rFonts w:ascii="Arial" w:hAnsi="Arial"/>
                <w:color w:val="292A2E"/>
                <w:sz w:val="20"/>
              </w:rPr>
              <w:br/>
              <w:t>Nhìn vào các thẻ KPI:</w:t>
            </w:r>
            <w:r>
              <w:rPr>
                <w:rFonts w:ascii="Arial" w:hAnsi="Arial"/>
                <w:color w:val="292A2E"/>
                <w:sz w:val="20"/>
              </w:rPr>
              <w:br/>
              <w:t>- Doanh thu thuần đạt 1.111 tỷ đồng, đóng góp 102 tỷ tiền thuế VAT, tổng doanh thu gồm thuế là 1.213 tỷ đồng.</w:t>
            </w:r>
            <w:r>
              <w:rPr>
                <w:rFonts w:ascii="Arial" w:hAnsi="Arial"/>
                <w:color w:val="292A2E"/>
                <w:sz w:val="20"/>
              </w:rPr>
              <w:br/>
              <w:t>- Hệ thống phục vụ 22,90 nghìn đơn hàng, với giá trị trung bình mỗi đơn (AOV) là 48,52 triệu đồng.</w:t>
            </w:r>
            <w:r>
              <w:rPr>
                <w:rFonts w:ascii="Arial" w:hAnsi="Arial"/>
                <w:color w:val="292A2E"/>
                <w:sz w:val="20"/>
              </w:rPr>
              <w:br/>
            </w:r>
            <w:r>
              <w:rPr>
                <w:rFonts w:ascii="Arial" w:hAnsi="Arial"/>
                <w:color w:val="292A2E"/>
                <w:sz w:val="20"/>
              </w:rPr>
              <w:br/>
              <w:t>💡 Câu chuyện dữ liệu đắt giá nhất nằm ở biểu đồ Cột kết hợp Đường:</w:t>
            </w:r>
            <w:r>
              <w:rPr>
                <w:rFonts w:ascii="Arial" w:hAnsi="Arial"/>
                <w:color w:val="292A2E"/>
                <w:sz w:val="20"/>
              </w:rPr>
              <w:br/>
              <w:t>Cột xanh là Doanh thu, đường hồng là Số đơn hàng. Ở các tháng đầu năm, doanh thu rất cao (đạt đỉnh 113 tỷ vào tháng 3) nhưng số đơn hàng lại rất ít (chỉ 2,3 - 3,8 nghìn đơn). Thế nhưng từ nửa cuối năm, đường số đơn hàng tăng vọt dốc đứng, cán mốc đỉnh 9,4 nghìn đơn vào Tháng 12 – tăng gấp hơn 4 lần so với đầu năm!</w:t>
            </w:r>
            <w:r>
              <w:rPr>
                <w:rFonts w:ascii="Arial" w:hAnsi="Arial"/>
                <w:color w:val="292A2E"/>
                <w:sz w:val="20"/>
              </w:rPr>
              <w:br/>
            </w:r>
            <w:r>
              <w:rPr>
                <w:rFonts w:ascii="Arial" w:hAnsi="Arial"/>
                <w:color w:val="292A2E"/>
                <w:sz w:val="20"/>
              </w:rPr>
              <w:br/>
              <w:t>Dữ liệu phản ánh một bước chuyển dịch chiến lược của Sovigaz: Từ chỗ phụ thuộc vào các hợp đồng bán sỉ lớn ở đầu năm, công ty đã mở rộng mạnh mẽ sang thị trường bán lẻ và khách hàng vừa và nhỏ vào cuối năm. Mặc dù giá trị trung bình mỗi đơn giảm đi, nhưng việc tăng vọt số đơn hàng giúp doanh thu duy trì ổn định quanh mức 80 - 90 tỷ/tháng, tạo dòng tiền thanh khoản liên tục và giảm thiểu rủi ro phụ thuộc đối tác lớn.</w:t>
            </w:r>
            <w:r>
              <w:rPr>
                <w:rFonts w:ascii="Arial" w:hAnsi="Arial"/>
                <w:color w:val="292A2E"/>
                <w:sz w:val="20"/>
              </w:rPr>
              <w:br/>
            </w:r>
            <w:r>
              <w:rPr>
                <w:rFonts w:ascii="Arial" w:hAnsi="Arial"/>
                <w:color w:val="292A2E"/>
                <w:sz w:val="20"/>
              </w:rPr>
              <w:br/>
              <w:t>Về cơ cấu: Thành phẩm chiếm tới 94% (1,05 nghìn tỷ) - khẳng định năng lực sản xuất khí là giá trị cốt lõi; Khối Bệnh viện chiếm 32,5% (360 tỷ) là bệ đỡ doanh thu thiết yếu quanh năm; và Văn phòng công ty (450 tỷ) cùng Xí nghiệp Bình Dương (302 tỷ) là hai đầu tàu đóng góp tới 68% doanh thu toàn hệ thống."</w:t>
            </w:r>
          </w:p>
        </w:tc>
      </w:tr>
    </w:tbl>
    <w:p w14:paraId="2D8D7884" w14:textId="77777777" w:rsidR="007B6661" w:rsidRDefault="007B6661">
      <w:pPr>
        <w:spacing w:after="100"/>
      </w:pPr>
    </w:p>
    <w:p w14:paraId="27551D06" w14:textId="2A0EB6C7" w:rsidR="007B6661" w:rsidRPr="006829DA" w:rsidRDefault="00000000">
      <w:pPr>
        <w:keepNext/>
        <w:spacing w:before="200" w:after="80"/>
        <w:rPr>
          <w:lang w:val="vi-VN"/>
        </w:rPr>
      </w:pPr>
      <w:r>
        <w:rPr>
          <w:rFonts w:ascii="Arial" w:hAnsi="Arial"/>
          <w:b/>
          <w:color w:val="1868DB"/>
          <w:sz w:val="23"/>
        </w:rPr>
        <w:t xml:space="preserve">8.2. Trang 2: Báo cáo Chi tiết Doanh thu </w:t>
      </w:r>
    </w:p>
    <w:tbl>
      <w:tblPr>
        <w:tblW w:w="0" w:type="auto"/>
        <w:jc w:val="center"/>
        <w:tblLayout w:type="fixed"/>
        <w:tblLook w:val="04A0" w:firstRow="1" w:lastRow="0" w:firstColumn="1" w:lastColumn="0" w:noHBand="0" w:noVBand="1"/>
      </w:tblPr>
      <w:tblGrid>
        <w:gridCol w:w="9360"/>
      </w:tblGrid>
      <w:tr w:rsidR="007B6661" w14:paraId="34A1B2BA"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31C02D96" w14:textId="3625AE53" w:rsidR="007B6661" w:rsidRDefault="00000000">
            <w:pPr>
              <w:spacing w:after="60"/>
            </w:pPr>
            <w:r w:rsidRPr="006A39AF">
              <w:rPr>
                <w:rFonts w:ascii="Arial" w:hAnsi="Arial"/>
                <w:b/>
                <w:color w:val="10955D"/>
                <w:sz w:val="20"/>
                <w:lang w:val="vi-VN"/>
              </w:rPr>
              <w:t>🎙️ LỜI THOẠI DIỄN THUYẾT</w:t>
            </w:r>
            <w:r w:rsidR="005D27D9" w:rsidRPr="006A39AF">
              <w:rPr>
                <w:rFonts w:ascii="Arial" w:hAnsi="Arial"/>
                <w:b/>
                <w:color w:val="10955D"/>
                <w:sz w:val="20"/>
                <w:lang w:val="vi-VN"/>
              </w:rPr>
              <w:t>:</w:t>
            </w:r>
            <w:r w:rsidRPr="006A39AF">
              <w:rPr>
                <w:rFonts w:ascii="Arial" w:hAnsi="Arial"/>
                <w:b/>
                <w:color w:val="10955D"/>
                <w:sz w:val="20"/>
                <w:lang w:val="vi-VN"/>
              </w:rPr>
              <w:br/>
            </w:r>
            <w:r w:rsidRPr="006A39AF">
              <w:rPr>
                <w:rFonts w:ascii="Arial" w:hAnsi="Arial"/>
                <w:color w:val="292A2E"/>
                <w:sz w:val="20"/>
                <w:lang w:val="vi-VN"/>
              </w:rPr>
              <w:t>"Tiếp theo là Trang 2: Báo cáo Chi tiết Doanh thu.</w:t>
            </w:r>
            <w:r w:rsidRPr="006A39AF">
              <w:rPr>
                <w:rFonts w:ascii="Arial" w:hAnsi="Arial"/>
                <w:color w:val="292A2E"/>
                <w:sz w:val="20"/>
                <w:lang w:val="vi-VN"/>
              </w:rPr>
              <w:br/>
            </w:r>
            <w:r w:rsidRPr="006A39AF">
              <w:rPr>
                <w:rFonts w:ascii="Arial" w:hAnsi="Arial"/>
                <w:color w:val="292A2E"/>
                <w:sz w:val="20"/>
                <w:lang w:val="vi-VN"/>
              </w:rPr>
              <w:br/>
              <w:t>Trang tổng quan là bức tranh toàn cảnh, còn trang này là chiếc kính hiển vi giúp các Trưởng phòng Kinh doanh soi rõ chi tiết từng sản phẩm và khách hàng để tối ưu chính sách bán hàng.</w:t>
            </w:r>
            <w:r w:rsidRPr="006A39AF">
              <w:rPr>
                <w:rFonts w:ascii="Arial" w:hAnsi="Arial"/>
                <w:color w:val="292A2E"/>
                <w:sz w:val="20"/>
                <w:lang w:val="vi-VN"/>
              </w:rPr>
              <w:br/>
            </w:r>
            <w:r w:rsidRPr="006A39AF">
              <w:rPr>
                <w:rFonts w:ascii="Arial" w:hAnsi="Arial"/>
                <w:color w:val="292A2E"/>
                <w:sz w:val="20"/>
                <w:lang w:val="vi-VN"/>
              </w:rPr>
              <w:br/>
            </w:r>
            <w:r>
              <w:rPr>
                <w:rFonts w:ascii="Arial" w:hAnsi="Arial"/>
                <w:color w:val="292A2E"/>
                <w:sz w:val="20"/>
              </w:rPr>
              <w:t>Nhìn vào cơ cấu sản phẩm:</w:t>
            </w:r>
            <w:r>
              <w:rPr>
                <w:rFonts w:ascii="Arial" w:hAnsi="Arial"/>
                <w:color w:val="292A2E"/>
                <w:sz w:val="20"/>
              </w:rPr>
              <w:br/>
              <w:t>- Oxy lỏng là 'ngôi sao doanh thu' lớn nhất, mang về 455,46 tỷ đồng với hơn 9.000 đơn hàng.</w:t>
            </w:r>
            <w:r>
              <w:rPr>
                <w:rFonts w:ascii="Arial" w:hAnsi="Arial"/>
                <w:color w:val="292A2E"/>
                <w:sz w:val="20"/>
              </w:rPr>
              <w:br/>
              <w:t>- Đáng chú ý nhất là Oxy khí: Dù doanh thu chỉ đạt 96,78 tỷ, nhưng nó chiếm tới 21.038 đơn hàng – tức là chiếm gần như toàn bộ tần suất giao dịch hàng ngày của công ty, giữ vai trò sợi dây liên kết khách hàng trung thành.</w:t>
            </w:r>
            <w:r>
              <w:rPr>
                <w:rFonts w:ascii="Arial" w:hAnsi="Arial"/>
                <w:color w:val="292A2E"/>
                <w:sz w:val="20"/>
              </w:rPr>
              <w:br/>
            </w:r>
            <w:r>
              <w:rPr>
                <w:rFonts w:ascii="Arial" w:hAnsi="Arial"/>
                <w:color w:val="292A2E"/>
                <w:sz w:val="20"/>
              </w:rPr>
              <w:lastRenderedPageBreak/>
              <w:br/>
              <w:t>Về tệp khách hàng chiến lược:</w:t>
            </w:r>
            <w:r>
              <w:rPr>
                <w:rFonts w:ascii="Arial" w:hAnsi="Arial"/>
                <w:color w:val="292A2E"/>
                <w:sz w:val="20"/>
              </w:rPr>
              <w:br/>
              <w:t>- Đối tác lớn nhất là Công ty CP Hơi kỹ nghệ Que hàn với 164,76 tỷ đồng (gần 15% tổng doanh thu).</w:t>
            </w:r>
            <w:r>
              <w:rPr>
                <w:rFonts w:ascii="Arial" w:hAnsi="Arial"/>
                <w:color w:val="292A2E"/>
                <w:sz w:val="20"/>
              </w:rPr>
              <w:br/>
              <w:t>- Khối y tế đứng đầu là Bệnh viện Chợ Rẫy với 31,55 tỷ đồng, theo sau là BV 115 (13,11 tỷ), BV Khánh Hòa (12,36 tỷ).</w:t>
            </w:r>
            <w:r>
              <w:rPr>
                <w:rFonts w:ascii="Arial" w:hAnsi="Arial"/>
                <w:color w:val="292A2E"/>
                <w:sz w:val="20"/>
              </w:rPr>
              <w:br/>
            </w:r>
            <w:r>
              <w:rPr>
                <w:rFonts w:ascii="Arial" w:hAnsi="Arial"/>
                <w:color w:val="292A2E"/>
                <w:sz w:val="20"/>
              </w:rPr>
              <w:br/>
              <w:t>Báo cáo này cho phép người dùng click vào bất kỳ khách hàng nào để xem toàn bộ lịch sử hóa đơn chi tiết, hỗ trợ chăm sóc khách hàng VIP chính xác tuyệt đối."</w:t>
            </w:r>
          </w:p>
        </w:tc>
      </w:tr>
    </w:tbl>
    <w:p w14:paraId="3A525E3D" w14:textId="77777777" w:rsidR="007B6661" w:rsidRDefault="007B6661">
      <w:pPr>
        <w:spacing w:after="100"/>
      </w:pPr>
    </w:p>
    <w:p w14:paraId="04F62DBE" w14:textId="3C5CBE0B" w:rsidR="007B6661" w:rsidRPr="00CE4B3A" w:rsidRDefault="00000000">
      <w:pPr>
        <w:keepNext/>
        <w:spacing w:before="200" w:after="80"/>
        <w:rPr>
          <w:lang w:val="vi-VN"/>
        </w:rPr>
      </w:pPr>
      <w:r>
        <w:rPr>
          <w:rFonts w:ascii="Arial" w:hAnsi="Arial"/>
          <w:b/>
          <w:color w:val="1868DB"/>
          <w:sz w:val="23"/>
        </w:rPr>
        <w:t xml:space="preserve">8.3. Trang 3: Báo cáo Quản lý Công nợ &amp; Rủi ro Tín dụng </w:t>
      </w:r>
    </w:p>
    <w:tbl>
      <w:tblPr>
        <w:tblW w:w="0" w:type="auto"/>
        <w:jc w:val="center"/>
        <w:tblLayout w:type="fixed"/>
        <w:tblLook w:val="04A0" w:firstRow="1" w:lastRow="0" w:firstColumn="1" w:lastColumn="0" w:noHBand="0" w:noVBand="1"/>
      </w:tblPr>
      <w:tblGrid>
        <w:gridCol w:w="9360"/>
      </w:tblGrid>
      <w:tr w:rsidR="007B6661" w14:paraId="4F6C96A9" w14:textId="77777777">
        <w:trPr>
          <w:jc w:val="center"/>
        </w:trPr>
        <w:tc>
          <w:tcPr>
            <w:tcW w:w="9360" w:type="dxa"/>
            <w:tcBorders>
              <w:top w:val="single" w:sz="4" w:space="0" w:color="BFDBFE"/>
              <w:left w:val="single" w:sz="24" w:space="0" w:color="1868DB"/>
              <w:bottom w:val="single" w:sz="4" w:space="0" w:color="BFDBFE"/>
              <w:right w:val="single" w:sz="4" w:space="0" w:color="BFDBFE"/>
            </w:tcBorders>
            <w:shd w:val="clear" w:color="auto" w:fill="EFF6FF"/>
            <w:tcMar>
              <w:top w:w="110" w:type="dxa"/>
              <w:left w:w="160" w:type="dxa"/>
              <w:bottom w:w="110" w:type="dxa"/>
              <w:right w:w="160" w:type="dxa"/>
            </w:tcMar>
          </w:tcPr>
          <w:p w14:paraId="734594DB" w14:textId="77777777" w:rsidR="007B6661" w:rsidRDefault="00000000">
            <w:pPr>
              <w:spacing w:after="0"/>
            </w:pPr>
            <w:r w:rsidRPr="00CE4B3A">
              <w:rPr>
                <w:rFonts w:ascii="Arial" w:hAnsi="Arial"/>
                <w:b/>
                <w:color w:val="1868DB"/>
                <w:sz w:val="19"/>
                <w:lang w:val="vi-VN"/>
              </w:rPr>
              <w:t>📌 LÝ DO SINH RA TRANG 3 - QUẢN LÝ CÔNG NỢ:</w:t>
            </w:r>
            <w:r w:rsidRPr="00CE4B3A">
              <w:rPr>
                <w:rFonts w:ascii="Arial" w:hAnsi="Arial"/>
                <w:b/>
                <w:color w:val="1868DB"/>
                <w:sz w:val="19"/>
                <w:lang w:val="vi-VN"/>
              </w:rPr>
              <w:br/>
            </w:r>
            <w:r w:rsidRPr="00CE4B3A">
              <w:rPr>
                <w:rFonts w:ascii="Arial" w:hAnsi="Arial"/>
                <w:color w:val="0F172A"/>
                <w:sz w:val="19"/>
                <w:lang w:val="vi-VN"/>
              </w:rPr>
              <w:t xml:space="preserve">Trong ngành sản xuất khí công nghiệp, 'doanh thu là phù du, tiền mặt mới là thực tế'. </w:t>
            </w:r>
            <w:r>
              <w:rPr>
                <w:rFonts w:ascii="Arial" w:hAnsi="Arial"/>
                <w:color w:val="0F172A"/>
                <w:sz w:val="19"/>
              </w:rPr>
              <w:t>Nếu không thu hồi được công nợ, doanh nghiệp sẽ rơi vào bẫy lãi trên giấy nhưng đứt gãy thanh khoản. Dashboard này sinh ra để giám sát sức khỏe dòng tiền và cảnh báo sớm rủi ro tín dụng cho Giám đốc Tài chính, theo dõi tỷ lệ thu nợ, nhận diện các dải tuổi nợ quá hạn và kích hoạt biện pháp thu hồi trước khi chuyển thành nợ xấu.</w:t>
            </w:r>
          </w:p>
        </w:tc>
      </w:tr>
    </w:tbl>
    <w:p w14:paraId="13DCAA0A" w14:textId="77777777" w:rsidR="007B6661" w:rsidRDefault="007B6661">
      <w:pPr>
        <w:spacing w:after="80"/>
      </w:pPr>
    </w:p>
    <w:tbl>
      <w:tblPr>
        <w:tblW w:w="0" w:type="auto"/>
        <w:jc w:val="center"/>
        <w:tblLayout w:type="fixed"/>
        <w:tblLook w:val="04A0" w:firstRow="1" w:lastRow="0" w:firstColumn="1" w:lastColumn="0" w:noHBand="0" w:noVBand="1"/>
      </w:tblPr>
      <w:tblGrid>
        <w:gridCol w:w="9360"/>
      </w:tblGrid>
      <w:tr w:rsidR="007B6661" w14:paraId="66CA5D0C"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5BD3C8C7" w14:textId="5E73FAAD" w:rsidR="007B6661" w:rsidRDefault="00000000">
            <w:pPr>
              <w:spacing w:after="60"/>
            </w:pPr>
            <w:r>
              <w:rPr>
                <w:rFonts w:ascii="Arial" w:hAnsi="Arial"/>
                <w:b/>
                <w:color w:val="10955D"/>
                <w:sz w:val="20"/>
              </w:rPr>
              <w:t>🎙️ LỜI THOẠI DIỄN THUYẾT</w:t>
            </w:r>
            <w:r w:rsidR="005D27D9">
              <w:rPr>
                <w:rFonts w:ascii="Arial" w:hAnsi="Arial"/>
                <w:b/>
                <w:color w:val="10955D"/>
                <w:sz w:val="20"/>
              </w:rPr>
              <w:t>:</w:t>
            </w:r>
            <w:r>
              <w:rPr>
                <w:rFonts w:ascii="Arial" w:hAnsi="Arial"/>
                <w:b/>
                <w:color w:val="10955D"/>
                <w:sz w:val="20"/>
              </w:rPr>
              <w:br/>
            </w:r>
            <w:r>
              <w:rPr>
                <w:rFonts w:ascii="Arial" w:hAnsi="Arial"/>
                <w:color w:val="292A2E"/>
                <w:sz w:val="20"/>
              </w:rPr>
              <w:t>"Bước sang Trang 3: Báo cáo Quản lý Công nợ.</w:t>
            </w:r>
            <w:r>
              <w:rPr>
                <w:rFonts w:ascii="Arial" w:hAnsi="Arial"/>
                <w:color w:val="292A2E"/>
                <w:sz w:val="20"/>
              </w:rPr>
              <w:br/>
            </w:r>
            <w:r>
              <w:rPr>
                <w:rFonts w:ascii="Arial" w:hAnsi="Arial"/>
                <w:color w:val="292A2E"/>
                <w:sz w:val="20"/>
              </w:rPr>
              <w:br/>
              <w:t>Doanh nghiệp có thể phá sản nếu có doanh thu cao nhưng không thu được tiền mặt. Dashboard này sinh ra để kiểm soát sức khỏe dòng tiền và cảnh báo sớm nguy cơ nợ xấu.</w:t>
            </w:r>
            <w:r>
              <w:rPr>
                <w:rFonts w:ascii="Arial" w:hAnsi="Arial"/>
                <w:color w:val="292A2E"/>
                <w:sz w:val="20"/>
              </w:rPr>
              <w:br/>
            </w:r>
            <w:r>
              <w:rPr>
                <w:rFonts w:ascii="Arial" w:hAnsi="Arial"/>
                <w:color w:val="292A2E"/>
                <w:sz w:val="20"/>
              </w:rPr>
              <w:br/>
              <w:t>Nhìn vào 4 thẻ KPI công nợ:</w:t>
            </w:r>
            <w:r>
              <w:rPr>
                <w:rFonts w:ascii="Arial" w:hAnsi="Arial"/>
                <w:color w:val="292A2E"/>
                <w:sz w:val="20"/>
              </w:rPr>
              <w:br/>
              <w:t>- Nợ đầu kỳ: 668,52 tỷ đồng.</w:t>
            </w:r>
            <w:r>
              <w:rPr>
                <w:rFonts w:ascii="Arial" w:hAnsi="Arial"/>
                <w:color w:val="292A2E"/>
                <w:sz w:val="20"/>
              </w:rPr>
              <w:br/>
              <w:t>- Nợ phát sinh mới: 70,57 tỷ đồng.</w:t>
            </w:r>
            <w:r>
              <w:rPr>
                <w:rFonts w:ascii="Arial" w:hAnsi="Arial"/>
                <w:color w:val="292A2E"/>
                <w:sz w:val="20"/>
              </w:rPr>
              <w:br/>
              <w:t>- Số nợ đã thu hồi được: 70,21 tỷ đồng.</w:t>
            </w:r>
            <w:r>
              <w:rPr>
                <w:rFonts w:ascii="Arial" w:hAnsi="Arial"/>
                <w:color w:val="292A2E"/>
                <w:sz w:val="20"/>
              </w:rPr>
              <w:br/>
              <w:t>- Nợ còn lại cuối kỳ: 668,61 tỷ đồng.</w:t>
            </w:r>
            <w:r>
              <w:rPr>
                <w:rFonts w:ascii="Arial" w:hAnsi="Arial"/>
                <w:color w:val="292A2E"/>
                <w:sz w:val="20"/>
              </w:rPr>
              <w:br/>
            </w:r>
            <w:r>
              <w:rPr>
                <w:rFonts w:ascii="Arial" w:hAnsi="Arial"/>
                <w:color w:val="292A2E"/>
                <w:sz w:val="20"/>
              </w:rPr>
              <w:br/>
              <w:t>💡 Insight dòng tiền tích cực: Số nợ thu hồi được (70,21 tỷ) gần như cân bằng tuyệt đối với nợ mới phát sinh (70,57 tỷ). Tỷ lệ thu hồi nợ đạt tới 99,49% so với lượng nợ phát sinh! Điều này cho thấy kỷ luật thu hồi nợ trong kỳ của Sovigaz rất tốt, giữ tổng dư nợ ổn định mà không bị phình to.</w:t>
            </w:r>
            <w:r>
              <w:rPr>
                <w:rFonts w:ascii="Arial" w:hAnsi="Arial"/>
                <w:color w:val="292A2E"/>
                <w:sz w:val="20"/>
              </w:rPr>
              <w:br/>
            </w:r>
            <w:r>
              <w:rPr>
                <w:rFonts w:ascii="Arial" w:hAnsi="Arial"/>
                <w:color w:val="292A2E"/>
                <w:sz w:val="20"/>
              </w:rPr>
              <w:br/>
              <w:t>⚠️ Tuy nhiên, dữ liệu phát đi tín hiệu cảnh báo đỏ ở phần phân tích tuổi nợ bên dưới:</w:t>
            </w:r>
            <w:r>
              <w:rPr>
                <w:rFonts w:ascii="Arial" w:hAnsi="Arial"/>
                <w:color w:val="292A2E"/>
                <w:sz w:val="20"/>
              </w:rPr>
              <w:br/>
              <w:t>- Có tới 134 tỷ nợ không thể đòi và 71 tỷ nợ khó đòi cần trích lập dự phòng.</w:t>
            </w:r>
            <w:r>
              <w:rPr>
                <w:rFonts w:ascii="Arial" w:hAnsi="Arial"/>
                <w:color w:val="292A2E"/>
                <w:sz w:val="20"/>
              </w:rPr>
              <w:br/>
              <w:t>- 'Điểm nóng' nguy hiểm nhất là 59 tỷ đồng nợ quá hạn từ 181 đến 365 ngày (6 tháng đến 1 năm) và hơn 103 tỷ đồng nợ tồn đọng lịch sử trên 2 năm.</w:t>
            </w:r>
            <w:r>
              <w:rPr>
                <w:rFonts w:ascii="Arial" w:hAnsi="Arial"/>
                <w:color w:val="292A2E"/>
                <w:sz w:val="20"/>
              </w:rPr>
              <w:br/>
            </w:r>
            <w:r>
              <w:rPr>
                <w:rFonts w:ascii="Arial" w:hAnsi="Arial"/>
                <w:color w:val="292A2E"/>
                <w:sz w:val="20"/>
              </w:rPr>
              <w:br/>
              <w:t>🎯 Hành động chiến lược đề xuất: Thành lập ngay tổ thu hồi nợ chuyên trách xử lý dứt điểm khoản 59 tỷ nợ quá hạn 6-12 tháng; đồng thời áp dụng chính sách siết hạn mức tín dụng: Khách hàng nợ quá hạn trên 90 ngày bắt buộc chuyển sang hình thức thanh toán COD trước khi xuất hàng."</w:t>
            </w:r>
          </w:p>
        </w:tc>
      </w:tr>
    </w:tbl>
    <w:p w14:paraId="7C607EA1" w14:textId="77777777" w:rsidR="007B6661" w:rsidRDefault="007B6661">
      <w:pPr>
        <w:spacing w:after="100"/>
      </w:pPr>
    </w:p>
    <w:p w14:paraId="1CE6EE8F" w14:textId="3BF95DFF" w:rsidR="007B6661" w:rsidRDefault="00000000">
      <w:pPr>
        <w:keepNext/>
        <w:spacing w:before="200" w:after="80"/>
      </w:pPr>
      <w:r>
        <w:rPr>
          <w:rFonts w:ascii="Arial" w:hAnsi="Arial"/>
          <w:b/>
          <w:color w:val="1868DB"/>
          <w:sz w:val="23"/>
        </w:rPr>
        <w:lastRenderedPageBreak/>
        <w:t xml:space="preserve">8.4. Trang 4: Báo cáo Tổng quan KPI &amp; Hiệu suất Doanh nghiệp </w:t>
      </w:r>
    </w:p>
    <w:tbl>
      <w:tblPr>
        <w:tblW w:w="0" w:type="auto"/>
        <w:jc w:val="center"/>
        <w:tblLayout w:type="fixed"/>
        <w:tblLook w:val="04A0" w:firstRow="1" w:lastRow="0" w:firstColumn="1" w:lastColumn="0" w:noHBand="0" w:noVBand="1"/>
      </w:tblPr>
      <w:tblGrid>
        <w:gridCol w:w="9360"/>
      </w:tblGrid>
      <w:tr w:rsidR="007B6661" w14:paraId="0E8A7297"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74FFA5D9" w14:textId="0235E802" w:rsidR="007B6661" w:rsidRDefault="00000000">
            <w:pPr>
              <w:spacing w:after="60"/>
            </w:pPr>
            <w:r>
              <w:rPr>
                <w:rFonts w:ascii="Arial" w:hAnsi="Arial"/>
                <w:b/>
                <w:color w:val="10955D"/>
                <w:sz w:val="20"/>
              </w:rPr>
              <w:t>🎙️ LỜI THOẠI DIỄN THUYẾT</w:t>
            </w:r>
            <w:r w:rsidR="005D27D9">
              <w:rPr>
                <w:rFonts w:ascii="Arial" w:hAnsi="Arial"/>
                <w:b/>
                <w:color w:val="10955D"/>
                <w:sz w:val="20"/>
              </w:rPr>
              <w:t>:</w:t>
            </w:r>
            <w:r>
              <w:rPr>
                <w:rFonts w:ascii="Arial" w:hAnsi="Arial"/>
                <w:b/>
                <w:color w:val="10955D"/>
                <w:sz w:val="20"/>
              </w:rPr>
              <w:br/>
            </w:r>
            <w:r>
              <w:rPr>
                <w:rFonts w:ascii="Arial" w:hAnsi="Arial"/>
                <w:color w:val="292A2E"/>
                <w:sz w:val="20"/>
              </w:rPr>
              <w:t>"Tiếp theo là Trang 4: Báo cáo Tổng quan KPI A3 dành cho Hội đồng Quản trị.</w:t>
            </w:r>
            <w:r>
              <w:rPr>
                <w:rFonts w:ascii="Arial" w:hAnsi="Arial"/>
                <w:color w:val="292A2E"/>
                <w:sz w:val="20"/>
              </w:rPr>
              <w:br/>
            </w:r>
            <w:r>
              <w:rPr>
                <w:rFonts w:ascii="Arial" w:hAnsi="Arial"/>
                <w:color w:val="292A2E"/>
                <w:sz w:val="20"/>
              </w:rPr>
              <w:br/>
              <w:t>Lý do ra đời: Lãnh đạo cấp cao cần 1 màn hình duy nhất theo chuẩn A3 tinh gọn để biết ngay doanh nghiệp có đang đi đúng lộ trình chiến lược năm hay không.</w:t>
            </w:r>
            <w:r>
              <w:rPr>
                <w:rFonts w:ascii="Arial" w:hAnsi="Arial"/>
                <w:color w:val="292A2E"/>
                <w:sz w:val="20"/>
              </w:rPr>
              <w:br/>
            </w:r>
            <w:r>
              <w:rPr>
                <w:rFonts w:ascii="Arial" w:hAnsi="Arial"/>
                <w:color w:val="292A2E"/>
                <w:sz w:val="20"/>
              </w:rPr>
              <w:br/>
              <w:t>Những con số vượt kế hoạch ấn tượng:</w:t>
            </w:r>
            <w:r>
              <w:rPr>
                <w:rFonts w:ascii="Arial" w:hAnsi="Arial"/>
                <w:color w:val="292A2E"/>
                <w:sz w:val="20"/>
              </w:rPr>
              <w:br/>
              <w:t>- Kế hoạch sản xuất năm: Đạt 111,89% (vượt chỉ tiêu sản xuất gần 12%).</w:t>
            </w:r>
            <w:r>
              <w:rPr>
                <w:rFonts w:ascii="Arial" w:hAnsi="Arial"/>
                <w:color w:val="292A2E"/>
                <w:sz w:val="20"/>
              </w:rPr>
              <w:br/>
              <w:t>- Kế hoạch doanh thu năm: Đạt tới 132,27% (vượt chỉ tiêu doanh thu ấn tượng hơn 32%!).</w:t>
            </w:r>
            <w:r>
              <w:rPr>
                <w:rFonts w:ascii="Arial" w:hAnsi="Arial"/>
                <w:color w:val="292A2E"/>
                <w:sz w:val="20"/>
              </w:rPr>
              <w:br/>
              <w:t>- Doanh thu tháng đạt 323,89 tỷ, hoàn thành 109,29% KPI tháng; Giá trị sản xuất đạt 185,69 tỷ, đạt 108,96% kế hoạch.</w:t>
            </w:r>
            <w:r>
              <w:rPr>
                <w:rFonts w:ascii="Arial" w:hAnsi="Arial"/>
                <w:color w:val="292A2E"/>
                <w:sz w:val="20"/>
              </w:rPr>
              <w:br/>
              <w:t>- Tăng trưởng so với cùng kỳ năm trước (YoY): Doanh thu tăng 5,75% và Giá trị sản xuất tăng trưởng bứt phá tới 16,25%.</w:t>
            </w:r>
            <w:r>
              <w:rPr>
                <w:rFonts w:ascii="Arial" w:hAnsi="Arial"/>
                <w:color w:val="292A2E"/>
                <w:sz w:val="20"/>
              </w:rPr>
              <w:br/>
            </w:r>
            <w:r>
              <w:rPr>
                <w:rFonts w:ascii="Arial" w:hAnsi="Arial"/>
                <w:color w:val="292A2E"/>
                <w:sz w:val="20"/>
              </w:rPr>
              <w:br/>
              <w:t>Biểu đồ xu hướng 12 tháng cho thấy suốt từ Tháng 1 đến Tháng 10, tỷ lệ hoàn thành KPI luôn nằm cao trên ngưỡng 100%, dao động từ 113% đến 138%. Về đơn vị, Xí nghiệp Bình Dương bứt phá ngoạn mục với tỷ lệ hoàn thành tới 133% KPI tháng."</w:t>
            </w:r>
          </w:p>
        </w:tc>
      </w:tr>
    </w:tbl>
    <w:p w14:paraId="705ACEF6" w14:textId="77777777" w:rsidR="007B6661" w:rsidRDefault="007B6661">
      <w:pPr>
        <w:spacing w:after="100"/>
      </w:pPr>
    </w:p>
    <w:p w14:paraId="66C2B7D7" w14:textId="2A0C8195" w:rsidR="007B6661" w:rsidRPr="003C3AAF" w:rsidRDefault="00000000">
      <w:pPr>
        <w:keepNext/>
        <w:spacing w:before="200" w:after="80"/>
        <w:rPr>
          <w:lang w:val="vi-VN"/>
        </w:rPr>
      </w:pPr>
      <w:r>
        <w:rPr>
          <w:rFonts w:ascii="Arial" w:hAnsi="Arial"/>
          <w:b/>
          <w:color w:val="1868DB"/>
          <w:sz w:val="23"/>
        </w:rPr>
        <w:t>8.5. Trang 5: Báo cáo KPI Chi tiết &amp; Sức khỏe Tài chính Xí nghiệp</w:t>
      </w:r>
    </w:p>
    <w:tbl>
      <w:tblPr>
        <w:tblW w:w="0" w:type="auto"/>
        <w:jc w:val="center"/>
        <w:tblLayout w:type="fixed"/>
        <w:tblLook w:val="04A0" w:firstRow="1" w:lastRow="0" w:firstColumn="1" w:lastColumn="0" w:noHBand="0" w:noVBand="1"/>
      </w:tblPr>
      <w:tblGrid>
        <w:gridCol w:w="9360"/>
      </w:tblGrid>
      <w:tr w:rsidR="007B6661" w14:paraId="5E720DCB"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3ED07700" w14:textId="7F938B9A" w:rsidR="007B6661" w:rsidRDefault="00000000">
            <w:pPr>
              <w:spacing w:after="60"/>
            </w:pPr>
            <w:r w:rsidRPr="003C3AAF">
              <w:rPr>
                <w:rFonts w:ascii="Arial" w:hAnsi="Arial"/>
                <w:b/>
                <w:color w:val="10955D"/>
                <w:sz w:val="20"/>
                <w:lang w:val="vi-VN"/>
              </w:rPr>
              <w:t>🎙️ LỜI THOẠI DIỄN THUYẾT</w:t>
            </w:r>
            <w:r w:rsidR="005D27D9" w:rsidRPr="003C3AAF">
              <w:rPr>
                <w:rFonts w:ascii="Arial" w:hAnsi="Arial"/>
                <w:b/>
                <w:color w:val="10955D"/>
                <w:sz w:val="20"/>
                <w:lang w:val="vi-VN"/>
              </w:rPr>
              <w:t>:</w:t>
            </w:r>
            <w:r w:rsidRPr="003C3AAF">
              <w:rPr>
                <w:rFonts w:ascii="Arial" w:hAnsi="Arial"/>
                <w:b/>
                <w:color w:val="10955D"/>
                <w:sz w:val="20"/>
                <w:lang w:val="vi-VN"/>
              </w:rPr>
              <w:br/>
            </w:r>
            <w:r w:rsidRPr="003C3AAF">
              <w:rPr>
                <w:rFonts w:ascii="Arial" w:hAnsi="Arial"/>
                <w:color w:val="292A2E"/>
                <w:sz w:val="20"/>
                <w:lang w:val="vi-VN"/>
              </w:rPr>
              <w:t>"Trang cuối cùng trong phân hệ Dashboard là Báo cáo Sức khỏe Tài chính và Chi tiết KPI từng Xí nghiệp.</w:t>
            </w:r>
            <w:r w:rsidRPr="003C3AAF">
              <w:rPr>
                <w:rFonts w:ascii="Arial" w:hAnsi="Arial"/>
                <w:color w:val="292A2E"/>
                <w:sz w:val="20"/>
                <w:lang w:val="vi-VN"/>
              </w:rPr>
              <w:br/>
            </w:r>
            <w:r w:rsidRPr="003C3AAF">
              <w:rPr>
                <w:rFonts w:ascii="Arial" w:hAnsi="Arial"/>
                <w:color w:val="292A2E"/>
                <w:sz w:val="20"/>
                <w:lang w:val="vi-VN"/>
              </w:rPr>
              <w:br/>
            </w:r>
            <w:r>
              <w:rPr>
                <w:rFonts w:ascii="Arial" w:hAnsi="Arial"/>
                <w:color w:val="292A2E"/>
                <w:sz w:val="20"/>
              </w:rPr>
              <w:t>Lý do ra đời: Sovigaz có nhiều đơn vị thành viên trải dài từ Bắc chí Nam. Dashboard này giúp chấm điểm sức khỏe tài chính riêng biệt từng xí nghiệp để điều hành sản xuất công bằng và linh hoạt.</w:t>
            </w:r>
            <w:r>
              <w:rPr>
                <w:rFonts w:ascii="Arial" w:hAnsi="Arial"/>
                <w:color w:val="292A2E"/>
                <w:sz w:val="20"/>
              </w:rPr>
              <w:br/>
            </w:r>
            <w:r>
              <w:rPr>
                <w:rFonts w:ascii="Arial" w:hAnsi="Arial"/>
                <w:color w:val="292A2E"/>
                <w:sz w:val="20"/>
              </w:rPr>
              <w:br/>
              <w:t>Nhìn vào bảng xếp hạng hiệu quả:</w:t>
            </w:r>
            <w:r>
              <w:rPr>
                <w:rFonts w:ascii="Arial" w:hAnsi="Arial"/>
                <w:color w:val="292A2E"/>
                <w:sz w:val="20"/>
              </w:rPr>
              <w:br/>
              <w:t>- Xí nghiệp Que hàn điện Khánh Hội dẫn đầu toàn hệ thống khi hoàn thành tới 175,69% kế hoạch sản xuất!</w:t>
            </w:r>
            <w:r>
              <w:rPr>
                <w:rFonts w:ascii="Arial" w:hAnsi="Arial"/>
                <w:color w:val="292A2E"/>
                <w:sz w:val="20"/>
              </w:rPr>
              <w:br/>
              <w:t>- Xí nghiệp Hơi kỹ nghệ Nha Trang đạt 160,49% kế hoạch.</w:t>
            </w:r>
            <w:r>
              <w:rPr>
                <w:rFonts w:ascii="Arial" w:hAnsi="Arial"/>
                <w:color w:val="292A2E"/>
                <w:sz w:val="20"/>
              </w:rPr>
              <w:br/>
              <w:t>- Xí nghiệp Bình Dương đạt 112,01% kế hoạch.</w:t>
            </w:r>
            <w:r>
              <w:rPr>
                <w:rFonts w:ascii="Arial" w:hAnsi="Arial"/>
                <w:color w:val="292A2E"/>
                <w:sz w:val="20"/>
              </w:rPr>
              <w:br/>
            </w:r>
            <w:r>
              <w:rPr>
                <w:rFonts w:ascii="Arial" w:hAnsi="Arial"/>
                <w:color w:val="292A2E"/>
                <w:sz w:val="20"/>
              </w:rPr>
              <w:br/>
              <w:t>Bảng điều khiển này giúp Ban Giám đốc chủ động điều phối đơn hàng và nguồn nguyên liệu giữa các chi nhánh, đảm bảo không nơi nào bị thiếu khí cục bộ và tối đa hóa biên lợi nhuận toàn công ty."</w:t>
            </w:r>
          </w:p>
        </w:tc>
      </w:tr>
    </w:tbl>
    <w:p w14:paraId="588819EF" w14:textId="77777777" w:rsidR="007B6661" w:rsidRDefault="007B6661">
      <w:pPr>
        <w:spacing w:after="100"/>
      </w:pPr>
    </w:p>
    <w:p w14:paraId="5D6CCD53" w14:textId="77777777" w:rsidR="003C3AAF" w:rsidRDefault="003C3AAF">
      <w:pPr>
        <w:keepNext/>
        <w:spacing w:before="260" w:after="100"/>
        <w:rPr>
          <w:rFonts w:ascii="Arial" w:hAnsi="Arial"/>
          <w:b/>
          <w:color w:val="0F172A"/>
          <w:sz w:val="25"/>
        </w:rPr>
      </w:pPr>
      <w:r>
        <w:rPr>
          <w:rFonts w:ascii="Arial" w:hAnsi="Arial"/>
          <w:b/>
          <w:color w:val="0F172A"/>
          <w:sz w:val="25"/>
        </w:rPr>
        <w:br w:type="page"/>
      </w:r>
    </w:p>
    <w:p w14:paraId="7857C2F5" w14:textId="2937D17F" w:rsidR="007B6661" w:rsidRDefault="00000000">
      <w:pPr>
        <w:keepNext/>
        <w:spacing w:before="260" w:after="100"/>
      </w:pPr>
      <w:r>
        <w:rPr>
          <w:rFonts w:ascii="Arial" w:hAnsi="Arial"/>
          <w:b/>
          <w:color w:val="0F172A"/>
          <w:sz w:val="25"/>
        </w:rPr>
        <w:lastRenderedPageBreak/>
        <w:t>SLIDE 9: KIỂM THỬ BÁO CÁO UAT</w:t>
      </w:r>
    </w:p>
    <w:tbl>
      <w:tblPr>
        <w:tblW w:w="0" w:type="auto"/>
        <w:jc w:val="center"/>
        <w:tblLayout w:type="fixed"/>
        <w:tblLook w:val="04A0" w:firstRow="1" w:lastRow="0" w:firstColumn="1" w:lastColumn="0" w:noHBand="0" w:noVBand="1"/>
      </w:tblPr>
      <w:tblGrid>
        <w:gridCol w:w="9360"/>
      </w:tblGrid>
      <w:tr w:rsidR="007B6661" w14:paraId="78439561"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1F115DAE" w14:textId="1EC83420" w:rsidR="007B6661" w:rsidRDefault="00000000">
            <w:pPr>
              <w:spacing w:after="60"/>
            </w:pPr>
            <w:r>
              <w:rPr>
                <w:rFonts w:ascii="Arial" w:hAnsi="Arial"/>
                <w:b/>
                <w:color w:val="10955D"/>
                <w:sz w:val="20"/>
              </w:rPr>
              <w:t>🎙️ LỜI THOẠI DIỄN THUYẾT</w:t>
            </w:r>
            <w:r w:rsidR="005D27D9">
              <w:rPr>
                <w:rFonts w:ascii="Arial" w:hAnsi="Arial"/>
                <w:b/>
                <w:color w:val="10955D"/>
                <w:sz w:val="20"/>
              </w:rPr>
              <w:t>:</w:t>
            </w:r>
            <w:r>
              <w:rPr>
                <w:rFonts w:ascii="Arial" w:hAnsi="Arial"/>
                <w:b/>
                <w:color w:val="10955D"/>
                <w:sz w:val="20"/>
              </w:rPr>
              <w:br/>
            </w:r>
            <w:r>
              <w:rPr>
                <w:rFonts w:ascii="Arial" w:hAnsi="Arial"/>
                <w:color w:val="292A2E"/>
                <w:sz w:val="20"/>
              </w:rPr>
              <w:t>"Thưa Thầy Cô, một chiếc Dashboard chỉ có giá trị khi số liệu chính xác tuyệt đối. Do đó, khâu Kiểm thử UAT là bước em thực hiện vô cùng nghiêm ngặt.</w:t>
            </w:r>
            <w:r>
              <w:rPr>
                <w:rFonts w:ascii="Arial" w:hAnsi="Arial"/>
                <w:color w:val="292A2E"/>
                <w:sz w:val="20"/>
              </w:rPr>
              <w:br/>
            </w:r>
            <w:r>
              <w:rPr>
                <w:rFonts w:ascii="Arial" w:hAnsi="Arial"/>
                <w:color w:val="292A2E"/>
                <w:sz w:val="20"/>
              </w:rPr>
              <w:br/>
              <w:t>Em đã xây dựng bộ kịch bản 62 Test Cases bao phủ toàn bộ 5 trang Dashboard, trong đó có 25 ca kiểm thử Trọng yếu (Critical) bắt buộc phải đạt để Go-live.</w:t>
            </w:r>
            <w:r>
              <w:rPr>
                <w:rFonts w:ascii="Arial" w:hAnsi="Arial"/>
                <w:color w:val="292A2E"/>
                <w:sz w:val="20"/>
              </w:rPr>
              <w:br/>
            </w:r>
            <w:r>
              <w:rPr>
                <w:rFonts w:ascii="Arial" w:hAnsi="Arial"/>
                <w:color w:val="292A2E"/>
                <w:sz w:val="20"/>
              </w:rPr>
              <w:br/>
              <w:t>Phương pháp: Em viết các câu lệnh truy vấn SQL trực tiếp trên cơ sở dữ liệu Datamart trong DWH để đối chiếu trực tiếp với từng con số trên Power BI.</w:t>
            </w:r>
            <w:r>
              <w:rPr>
                <w:rFonts w:ascii="Arial" w:hAnsi="Arial"/>
                <w:color w:val="292A2E"/>
                <w:sz w:val="20"/>
              </w:rPr>
              <w:br/>
            </w:r>
            <w:r>
              <w:rPr>
                <w:rFonts w:ascii="Arial" w:hAnsi="Arial"/>
                <w:color w:val="292A2E"/>
                <w:sz w:val="20"/>
              </w:rPr>
              <w:br/>
              <w:t>Kết quả đạt được: 62/62 Test Cases đều Pass 100%, không phát sinh lỗi (0 Defect), và phương sai sai lệch bằng không (Variance = 0). Từng con số doanh thu 1.110,9 tỷ hay dư nợ 668,6 tỷ trên Power BI khớp chính xác đến từng chữ số lẻ so với dữ liệu gốc!"</w:t>
            </w:r>
          </w:p>
        </w:tc>
      </w:tr>
    </w:tbl>
    <w:p w14:paraId="53C69AC8" w14:textId="77777777" w:rsidR="007B6661" w:rsidRDefault="007B6661">
      <w:pPr>
        <w:spacing w:after="100"/>
      </w:pPr>
    </w:p>
    <w:p w14:paraId="052CBDE8" w14:textId="77777777" w:rsidR="007B6661" w:rsidRDefault="00000000">
      <w:pPr>
        <w:keepNext/>
        <w:spacing w:before="260" w:after="100"/>
      </w:pPr>
      <w:r>
        <w:rPr>
          <w:rFonts w:ascii="Arial" w:hAnsi="Arial"/>
          <w:b/>
          <w:color w:val="0F172A"/>
          <w:sz w:val="25"/>
        </w:rPr>
        <w:t>SLIDE 10: PHÂN HỆ MACHINE LEARNING</w:t>
      </w:r>
    </w:p>
    <w:tbl>
      <w:tblPr>
        <w:tblW w:w="0" w:type="auto"/>
        <w:jc w:val="center"/>
        <w:tblLayout w:type="fixed"/>
        <w:tblLook w:val="04A0" w:firstRow="1" w:lastRow="0" w:firstColumn="1" w:lastColumn="0" w:noHBand="0" w:noVBand="1"/>
      </w:tblPr>
      <w:tblGrid>
        <w:gridCol w:w="9360"/>
      </w:tblGrid>
      <w:tr w:rsidR="007B6661" w14:paraId="07B25B0F"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724622CF" w14:textId="4F8A063A" w:rsidR="007B6661" w:rsidRDefault="00000000">
            <w:pPr>
              <w:spacing w:after="60"/>
            </w:pPr>
            <w:r>
              <w:rPr>
                <w:rFonts w:ascii="Arial" w:hAnsi="Arial"/>
                <w:b/>
                <w:color w:val="10955D"/>
                <w:sz w:val="20"/>
              </w:rPr>
              <w:t>🎙️ LỜI THOẠI DIỄN THUYẾT</w:t>
            </w:r>
            <w:r w:rsidR="005D27D9">
              <w:rPr>
                <w:rFonts w:ascii="Arial" w:hAnsi="Arial"/>
                <w:b/>
                <w:color w:val="10955D"/>
                <w:sz w:val="20"/>
              </w:rPr>
              <w:t>:</w:t>
            </w:r>
            <w:r>
              <w:rPr>
                <w:rFonts w:ascii="Arial" w:hAnsi="Arial"/>
                <w:b/>
                <w:color w:val="10955D"/>
                <w:sz w:val="20"/>
              </w:rPr>
              <w:br/>
            </w:r>
            <w:r>
              <w:rPr>
                <w:rFonts w:ascii="Arial" w:hAnsi="Arial"/>
                <w:color w:val="292A2E"/>
                <w:sz w:val="20"/>
              </w:rPr>
              <w:t>"Để nâng tầm dữ liệu từ báo cáo quá khứ sang dự báo tương lai, dự án mở rộng sang phân hệ Machine Learning với 3 bài toán ứng dụng:</w:t>
            </w:r>
            <w:r>
              <w:rPr>
                <w:rFonts w:ascii="Arial" w:hAnsi="Arial"/>
                <w:color w:val="292A2E"/>
                <w:sz w:val="20"/>
              </w:rPr>
              <w:br/>
              <w:t>1. Dự báo chuỗi thời gian (XGBoost, CatBoost) dự báo nhu cầu sản lượng khí trong tương lai để tối ưu lịch vận hành nhà máy.</w:t>
            </w:r>
            <w:r>
              <w:rPr>
                <w:rFonts w:ascii="Arial" w:hAnsi="Arial"/>
                <w:color w:val="292A2E"/>
                <w:sz w:val="20"/>
              </w:rPr>
              <w:br/>
              <w:t>2. Phân cụm khách hàng RFM bằng K-Means để nhận diện nhóm khách hàng VIP và khách hàng tiềm năng.</w:t>
            </w:r>
            <w:r>
              <w:rPr>
                <w:rFonts w:ascii="Arial" w:hAnsi="Arial"/>
                <w:color w:val="292A2E"/>
                <w:sz w:val="20"/>
              </w:rPr>
              <w:br/>
              <w:t>3. Mô hình Cảnh báo rủi ro rời bỏ (Customer Churn Prediction) giúp nhân viên kinh doanh phát hiện sớm khách hàng có dấu hiệu giảm đặt hàng để kịp thời chăm sóc giữ chân."</w:t>
            </w:r>
          </w:p>
        </w:tc>
      </w:tr>
    </w:tbl>
    <w:p w14:paraId="605C0BAA" w14:textId="77777777" w:rsidR="007B6661" w:rsidRDefault="007B6661">
      <w:pPr>
        <w:spacing w:after="100"/>
      </w:pPr>
    </w:p>
    <w:p w14:paraId="463861F5" w14:textId="19C4D7AF" w:rsidR="007B6661" w:rsidRPr="00B4247F" w:rsidRDefault="00000000">
      <w:pPr>
        <w:keepNext/>
        <w:spacing w:before="260" w:after="100"/>
        <w:rPr>
          <w:lang w:val="vi-VN"/>
        </w:rPr>
      </w:pPr>
      <w:r>
        <w:rPr>
          <w:rFonts w:ascii="Arial" w:hAnsi="Arial"/>
          <w:b/>
          <w:color w:val="0F172A"/>
          <w:sz w:val="25"/>
        </w:rPr>
        <w:t xml:space="preserve">SLIDE 11: TRỢ LÝ AI TRA CỨU DWH </w:t>
      </w:r>
    </w:p>
    <w:tbl>
      <w:tblPr>
        <w:tblW w:w="0" w:type="auto"/>
        <w:jc w:val="center"/>
        <w:tblLayout w:type="fixed"/>
        <w:tblLook w:val="04A0" w:firstRow="1" w:lastRow="0" w:firstColumn="1" w:lastColumn="0" w:noHBand="0" w:noVBand="1"/>
      </w:tblPr>
      <w:tblGrid>
        <w:gridCol w:w="9360"/>
      </w:tblGrid>
      <w:tr w:rsidR="007B6661" w14:paraId="24695326"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0F9A1020" w14:textId="7ACCA2F0" w:rsidR="007B6661" w:rsidRDefault="00000000">
            <w:pPr>
              <w:spacing w:after="60"/>
            </w:pPr>
            <w:r w:rsidRPr="00B4247F">
              <w:rPr>
                <w:rFonts w:ascii="Arial" w:hAnsi="Arial"/>
                <w:b/>
                <w:color w:val="10955D"/>
                <w:sz w:val="20"/>
                <w:lang w:val="vi-VN"/>
              </w:rPr>
              <w:t>🎙️ LỜI THOẠI DIỄN THUYẾT</w:t>
            </w:r>
            <w:r w:rsidR="005D27D9" w:rsidRPr="00B4247F">
              <w:rPr>
                <w:rFonts w:ascii="Arial" w:hAnsi="Arial"/>
                <w:b/>
                <w:color w:val="10955D"/>
                <w:sz w:val="20"/>
                <w:lang w:val="vi-VN"/>
              </w:rPr>
              <w:t>:</w:t>
            </w:r>
            <w:r w:rsidRPr="00B4247F">
              <w:rPr>
                <w:rFonts w:ascii="Arial" w:hAnsi="Arial"/>
                <w:b/>
                <w:color w:val="10955D"/>
                <w:sz w:val="20"/>
                <w:lang w:val="vi-VN"/>
              </w:rPr>
              <w:br/>
            </w:r>
            <w:r w:rsidRPr="00B4247F">
              <w:rPr>
                <w:rFonts w:ascii="Arial" w:hAnsi="Arial"/>
                <w:color w:val="292A2E"/>
                <w:sz w:val="20"/>
                <w:lang w:val="vi-VN"/>
              </w:rPr>
              <w:t>"Phân hệ thứ 8 là Trợ lý AI Tra cứu DWH sử dụng kiến trúc RAG tích hợp mô hình ngôn ngữ lớn Google Gemini.</w:t>
            </w:r>
            <w:r w:rsidRPr="00B4247F">
              <w:rPr>
                <w:rFonts w:ascii="Arial" w:hAnsi="Arial"/>
                <w:color w:val="292A2E"/>
                <w:sz w:val="20"/>
                <w:lang w:val="vi-VN"/>
              </w:rPr>
              <w:br/>
            </w:r>
            <w:r w:rsidRPr="00B4247F">
              <w:rPr>
                <w:rFonts w:ascii="Arial" w:hAnsi="Arial"/>
                <w:color w:val="292A2E"/>
                <w:sz w:val="20"/>
                <w:lang w:val="vi-VN"/>
              </w:rPr>
              <w:br/>
            </w:r>
            <w:r>
              <w:rPr>
                <w:rFonts w:ascii="Arial" w:hAnsi="Arial"/>
                <w:color w:val="292A2E"/>
                <w:sz w:val="20"/>
              </w:rPr>
              <w:t>Toàn bộ tri thức của dự án – từ định nghĩa 19 bảng, công thức tính toán BRD đến số liệu kiểm thử – đều được tích hợp vào AI. Người dùng phi kỹ thuật có thể đặt câu hỏi bằng tiếng Việt tự nhiên như 'Bảng nào lưu nợ quá hạn?' hay 'Mặt hàng nào có doanh thu cao nhất?', AI sẽ ngay lập tức giải đáp chính xác và gợi ý câu lệnh truy vấn tương ứng."</w:t>
            </w:r>
          </w:p>
        </w:tc>
      </w:tr>
    </w:tbl>
    <w:p w14:paraId="77A7A321" w14:textId="77777777" w:rsidR="007B6661" w:rsidRDefault="007B6661">
      <w:pPr>
        <w:spacing w:after="100"/>
        <w:rPr>
          <w:lang w:val="vi-VN"/>
        </w:rPr>
      </w:pPr>
    </w:p>
    <w:p w14:paraId="35D9C413" w14:textId="77777777" w:rsidR="00B4247F" w:rsidRPr="00B4247F" w:rsidRDefault="00B4247F">
      <w:pPr>
        <w:spacing w:after="100"/>
        <w:rPr>
          <w:lang w:val="vi-VN"/>
        </w:rPr>
      </w:pPr>
    </w:p>
    <w:p w14:paraId="752A3061" w14:textId="77777777" w:rsidR="007B6661" w:rsidRDefault="00000000">
      <w:pPr>
        <w:keepNext/>
        <w:spacing w:before="260" w:after="100"/>
      </w:pPr>
      <w:r>
        <w:rPr>
          <w:rFonts w:ascii="Arial" w:hAnsi="Arial"/>
          <w:b/>
          <w:color w:val="0F172A"/>
          <w:sz w:val="25"/>
        </w:rPr>
        <w:lastRenderedPageBreak/>
        <w:t>SLIDE 12: TỔNG KẾT QUÁ TRÌNH THỰC TẬP &amp; KẾT THÚC</w:t>
      </w:r>
    </w:p>
    <w:p w14:paraId="02D9042B" w14:textId="77777777" w:rsidR="007B6661" w:rsidRDefault="007B6661">
      <w:pPr>
        <w:spacing w:after="60"/>
      </w:pPr>
    </w:p>
    <w:tbl>
      <w:tblPr>
        <w:tblW w:w="0" w:type="auto"/>
        <w:jc w:val="center"/>
        <w:tblLayout w:type="fixed"/>
        <w:tblLook w:val="04A0" w:firstRow="1" w:lastRow="0" w:firstColumn="1" w:lastColumn="0" w:noHBand="0" w:noVBand="1"/>
      </w:tblPr>
      <w:tblGrid>
        <w:gridCol w:w="9360"/>
      </w:tblGrid>
      <w:tr w:rsidR="007B6661" w14:paraId="3942A11A" w14:textId="77777777">
        <w:trPr>
          <w:jc w:val="center"/>
        </w:trPr>
        <w:tc>
          <w:tcPr>
            <w:tcW w:w="9360" w:type="dxa"/>
            <w:tcBorders>
              <w:top w:val="single" w:sz="4" w:space="0" w:color="E2E8F0"/>
              <w:left w:val="single" w:sz="20" w:space="0" w:color="10955D"/>
              <w:bottom w:val="single" w:sz="4" w:space="0" w:color="E2E8F0"/>
              <w:right w:val="single" w:sz="4" w:space="0" w:color="E2E8F0"/>
            </w:tcBorders>
            <w:shd w:val="clear" w:color="auto" w:fill="F8FAFC"/>
            <w:tcMar>
              <w:top w:w="120" w:type="dxa"/>
              <w:left w:w="180" w:type="dxa"/>
              <w:bottom w:w="120" w:type="dxa"/>
              <w:right w:w="180" w:type="dxa"/>
            </w:tcMar>
          </w:tcPr>
          <w:p w14:paraId="5A819BCB" w14:textId="1BD7C675" w:rsidR="007B6661" w:rsidRDefault="00000000">
            <w:pPr>
              <w:spacing w:after="60"/>
            </w:pPr>
            <w:r>
              <w:rPr>
                <w:rFonts w:ascii="Arial" w:hAnsi="Arial"/>
                <w:b/>
                <w:color w:val="10955D"/>
                <w:sz w:val="20"/>
              </w:rPr>
              <w:t>🎙️ LỜI THOẠI DIỄN THUYẾT</w:t>
            </w:r>
            <w:r w:rsidR="005D27D9">
              <w:rPr>
                <w:rFonts w:ascii="Arial" w:hAnsi="Arial"/>
                <w:b/>
                <w:color w:val="10955D"/>
                <w:sz w:val="20"/>
              </w:rPr>
              <w:t>:</w:t>
            </w:r>
            <w:r>
              <w:rPr>
                <w:rFonts w:ascii="Arial" w:hAnsi="Arial"/>
                <w:b/>
                <w:color w:val="10955D"/>
                <w:sz w:val="20"/>
              </w:rPr>
              <w:br/>
            </w:r>
            <w:r>
              <w:rPr>
                <w:rFonts w:ascii="Arial" w:hAnsi="Arial"/>
                <w:color w:val="292A2E"/>
                <w:sz w:val="20"/>
              </w:rPr>
              <w:t>"Kính thưa quý Thầy Cô, qua quá trình thực hiện dự án Sovigaz tại INDA, em xin đúc kết 3 giá trị lớn nhất:</w:t>
            </w:r>
            <w:r>
              <w:rPr>
                <w:rFonts w:ascii="Arial" w:hAnsi="Arial"/>
                <w:color w:val="292A2E"/>
                <w:sz w:val="20"/>
              </w:rPr>
              <w:br/>
              <w:t>1. Kiến thức chuyên môn: Nắm vững trọn vẹn vòng đời một dự án BI chuẩn mực từ phân tích yêu cầu, mô hình hóa dữ liệu đến trực quan hóa và kiểm thử UAT.</w:t>
            </w:r>
            <w:r>
              <w:rPr>
                <w:rFonts w:ascii="Arial" w:hAnsi="Arial"/>
                <w:color w:val="292A2E"/>
                <w:sz w:val="20"/>
              </w:rPr>
              <w:br/>
              <w:t>2. Kỹ năng xử lý dữ liệu: Nâng cao tư duy phân tích dữ liệu lớn và khả năng kể câu chuyện kinh doanh đằng sau các con số.</w:t>
            </w:r>
            <w:r>
              <w:rPr>
                <w:rFonts w:ascii="Arial" w:hAnsi="Arial"/>
                <w:color w:val="292A2E"/>
                <w:sz w:val="20"/>
              </w:rPr>
              <w:br/>
              <w:t>3. Tư duy công nghệ &amp; AI: Làm chủ hệ sinh thái Power BI, SQL, DAX và ứng dụng AI để tối ưu hóa năng suất vượt trội.</w:t>
            </w:r>
            <w:r>
              <w:rPr>
                <w:rFonts w:ascii="Arial" w:hAnsi="Arial"/>
                <w:color w:val="292A2E"/>
                <w:sz w:val="20"/>
              </w:rPr>
              <w:br/>
            </w:r>
            <w:r>
              <w:rPr>
                <w:rFonts w:ascii="Arial" w:hAnsi="Arial"/>
                <w:color w:val="292A2E"/>
                <w:sz w:val="20"/>
              </w:rPr>
              <w:br/>
              <w:t>Em xin chân thành cảm ơn quý Giảng viên tại Insight Data (INDA) đã tận tình hướng dẫn em hoàn thành dự án này. Cảm ơn quý Thầy Cô và các bạn đã chú ý lắng nghe. Em xin sẵn sàng tiếp nhận các câu hỏi phản biện từ Hội đồng đánh giá!"</w:t>
            </w:r>
          </w:p>
        </w:tc>
      </w:tr>
    </w:tbl>
    <w:p w14:paraId="4C2B3192" w14:textId="77777777" w:rsidR="007B6661" w:rsidRDefault="007B6661">
      <w:pPr>
        <w:spacing w:after="100"/>
      </w:pPr>
    </w:p>
    <w:p w14:paraId="0C590AD2" w14:textId="77777777" w:rsidR="0090311A" w:rsidRDefault="0090311A">
      <w:pPr>
        <w:keepNext/>
        <w:spacing w:before="360" w:after="160"/>
        <w:rPr>
          <w:rFonts w:ascii="Arial" w:hAnsi="Arial"/>
          <w:b/>
          <w:color w:val="1868DB"/>
          <w:sz w:val="30"/>
        </w:rPr>
      </w:pPr>
      <w:r>
        <w:rPr>
          <w:rFonts w:ascii="Arial" w:hAnsi="Arial"/>
          <w:b/>
          <w:color w:val="1868DB"/>
          <w:sz w:val="30"/>
        </w:rPr>
        <w:br w:type="page"/>
      </w:r>
    </w:p>
    <w:p w14:paraId="5D6AA0D3" w14:textId="7E43DF2C" w:rsidR="007B6661" w:rsidRDefault="00000000" w:rsidP="00B4247F">
      <w:pPr>
        <w:keepNext/>
        <w:spacing w:before="360" w:after="160"/>
      </w:pPr>
      <w:r>
        <w:rPr>
          <w:rFonts w:ascii="Arial" w:hAnsi="Arial"/>
          <w:b/>
          <w:color w:val="1868DB"/>
          <w:sz w:val="30"/>
        </w:rPr>
        <w:lastRenderedPageBreak/>
        <w:t xml:space="preserve">PHẦN 4: BỘ CÂU HỎI VÀ TRẢ LỜI THƯỜNG GẶP KHI BẢO VỆ </w:t>
      </w:r>
    </w:p>
    <w:p w14:paraId="5EA8A407" w14:textId="77777777" w:rsidR="007B6661" w:rsidRDefault="00000000">
      <w:pPr>
        <w:keepNext/>
        <w:spacing w:before="200" w:after="80"/>
      </w:pPr>
      <w:r>
        <w:rPr>
          <w:rFonts w:ascii="Arial" w:hAnsi="Arial"/>
          <w:b/>
          <w:color w:val="1868DB"/>
          <w:sz w:val="23"/>
        </w:rPr>
        <w:t>Câu hỏi 1: Em đã xử lý như thế nào khi phát hiện số liệu giữa Power BI và SQL Server bị lệch nhau trong quá trình UAT?</w:t>
      </w:r>
    </w:p>
    <w:p w14:paraId="06A99788" w14:textId="77777777" w:rsidR="007B6661" w:rsidRDefault="00000000">
      <w:pPr>
        <w:spacing w:after="120"/>
      </w:pPr>
      <w:r>
        <w:rPr>
          <w:rFonts w:ascii="Arial" w:hAnsi="Arial"/>
          <w:b/>
          <w:color w:val="0F172A"/>
          <w:sz w:val="21"/>
        </w:rPr>
        <w:t xml:space="preserve">💡 </w:t>
      </w:r>
      <w:r>
        <w:rPr>
          <w:rFonts w:ascii="Arial" w:hAnsi="Arial"/>
          <w:color w:val="292A2E"/>
          <w:sz w:val="21"/>
        </w:rPr>
        <w:t>Gợi ý trả lời:</w:t>
      </w:r>
    </w:p>
    <w:p w14:paraId="332700F7" w14:textId="77777777" w:rsidR="007B6661" w:rsidRDefault="00000000">
      <w:pPr>
        <w:spacing w:after="120"/>
      </w:pPr>
      <w:r>
        <w:rPr>
          <w:rFonts w:ascii="Arial" w:hAnsi="Arial"/>
          <w:color w:val="292A2E"/>
          <w:sz w:val="21"/>
        </w:rPr>
        <w:t>"Thưa Thầy Cô, khi xảy ra hiện tượng chênh lệch số liệu (variance), em áp dụng quy trình dò lỗi 4 bước ngược dòng:</w:t>
      </w:r>
      <w:r>
        <w:rPr>
          <w:rFonts w:ascii="Arial" w:hAnsi="Arial"/>
          <w:color w:val="292A2E"/>
          <w:sz w:val="21"/>
        </w:rPr>
        <w:br/>
        <w:t>Bước 1: Kiểm tra ngữ cảnh lọc (Filter Context) trên Visual Power BI – xem có slicer ngầm, page filter hay tương tác chéo nào đang lọc bớt dữ liệu hay không.</w:t>
      </w:r>
      <w:r>
        <w:rPr>
          <w:rFonts w:ascii="Arial" w:hAnsi="Arial"/>
          <w:color w:val="292A2E"/>
          <w:sz w:val="21"/>
        </w:rPr>
        <w:br/>
        <w:t>Bước 2: Kiểm tra công thức DAX – đặc biệt là các hàm tính toán có can thiệp filter như CALCULATE, ALL, ALLEXCEPT xem đã bao phủ đúng phạm vi chưa.</w:t>
      </w:r>
      <w:r>
        <w:rPr>
          <w:rFonts w:ascii="Arial" w:hAnsi="Arial"/>
          <w:color w:val="292A2E"/>
          <w:sz w:val="21"/>
        </w:rPr>
        <w:br/>
        <w:t>Bước 3: Kiểm tra mối quan hệ (Relationship) trong Data Model – rà soát xem có dòng dữ liệu nào trong Fact bị rơi vào trường hợp không khớp khóa ngoại (orphan keys) với bảng Dim hay không.</w:t>
      </w:r>
      <w:r>
        <w:rPr>
          <w:rFonts w:ascii="Arial" w:hAnsi="Arial"/>
          <w:color w:val="292A2E"/>
          <w:sz w:val="21"/>
        </w:rPr>
        <w:br/>
        <w:t>Bước 4: Đối chiếu lại câu lệnh SQL truy vấn DWH – viết lại query đối soát với cùng điều kiện GROUP BY và WHERE để xác định chính xác sai lệch bắt nguồn từ khâu nào.</w:t>
      </w:r>
      <w:r>
        <w:rPr>
          <w:rFonts w:ascii="Arial" w:hAnsi="Arial"/>
          <w:color w:val="292A2E"/>
          <w:sz w:val="21"/>
        </w:rPr>
        <w:br/>
        <w:t>Nhờ quy trình chặt chẽ này, trong 62 test cases UAT của dự án, toàn bộ số liệu cuối cùng đều đạt Variance = 0 tuyệt đối."</w:t>
      </w:r>
    </w:p>
    <w:p w14:paraId="7A5CE549" w14:textId="77777777" w:rsidR="007B6661" w:rsidRDefault="00000000">
      <w:pPr>
        <w:keepNext/>
        <w:spacing w:before="200" w:after="80"/>
      </w:pPr>
      <w:r>
        <w:rPr>
          <w:rFonts w:ascii="Arial" w:hAnsi="Arial"/>
          <w:b/>
          <w:color w:val="1868DB"/>
          <w:sz w:val="23"/>
        </w:rPr>
        <w:t>Câu hỏi 2: Trong Dashboard Công nợ, làm thế nào để em tính toán được dải tuổi nợ quá hạn (Aging Schedule)?</w:t>
      </w:r>
    </w:p>
    <w:p w14:paraId="58D50E64" w14:textId="77777777" w:rsidR="007B6661" w:rsidRDefault="00000000">
      <w:pPr>
        <w:spacing w:after="120"/>
      </w:pPr>
      <w:r>
        <w:rPr>
          <w:rFonts w:ascii="Arial" w:hAnsi="Arial"/>
          <w:b/>
          <w:color w:val="0F172A"/>
          <w:sz w:val="21"/>
        </w:rPr>
        <w:t xml:space="preserve">💡 </w:t>
      </w:r>
      <w:r>
        <w:rPr>
          <w:rFonts w:ascii="Arial" w:hAnsi="Arial"/>
          <w:color w:val="292A2E"/>
          <w:sz w:val="21"/>
        </w:rPr>
        <w:t>Gợi ý trả lời:</w:t>
      </w:r>
    </w:p>
    <w:p w14:paraId="0095E953" w14:textId="77777777" w:rsidR="007B6661" w:rsidRDefault="00000000">
      <w:pPr>
        <w:spacing w:after="120"/>
      </w:pPr>
      <w:r>
        <w:rPr>
          <w:rFonts w:ascii="Arial" w:hAnsi="Arial"/>
          <w:color w:val="292A2E"/>
          <w:sz w:val="21"/>
        </w:rPr>
        <w:t>"Thưa Thầy Cô, để phân rã 7 dải tuổi nợ quá hạn (từ 1-30 ngày cho đến trên 1095 ngày), em kết hợp cả cấp độ DWH và Power BI:</w:t>
      </w:r>
      <w:r>
        <w:rPr>
          <w:rFonts w:ascii="Arial" w:hAnsi="Arial"/>
          <w:color w:val="292A2E"/>
          <w:sz w:val="21"/>
        </w:rPr>
        <w:br/>
        <w:t>- Ở tầng DWH: Em tạo trường tính toán chênh lệch số ngày: DaysOverdue = DATEDIFF(day, DueDate, GETDATE()). Sau đó dùng lệnh CASE WHEN để gán vào từng dải tuổi nợ chuẩn.</w:t>
      </w:r>
      <w:r>
        <w:rPr>
          <w:rFonts w:ascii="Arial" w:hAnsi="Arial"/>
          <w:color w:val="292A2E"/>
          <w:sz w:val="21"/>
        </w:rPr>
        <w:br/>
        <w:t>- Ở tầng Power BI: Em tạo bảng Dim_DebtAging có cột AgingOrder (thứ tự sắp xếp từ 1 đến 7). Khi đưa lên biểu đồ thanh nằm ngang, các dải tuổi nợ sẽ được sắp xếp chuẩn xác theo trình tự thời gian thay vì bị xếp lộn xộn theo thứ tự bảng chữ cái."</w:t>
      </w:r>
    </w:p>
    <w:p w14:paraId="1224C436" w14:textId="77777777" w:rsidR="007B6661" w:rsidRDefault="00000000">
      <w:pPr>
        <w:keepNext/>
        <w:spacing w:before="200" w:after="80"/>
      </w:pPr>
      <w:r>
        <w:rPr>
          <w:rFonts w:ascii="Arial" w:hAnsi="Arial"/>
          <w:b/>
          <w:color w:val="1868DB"/>
          <w:sz w:val="23"/>
        </w:rPr>
        <w:t>Câu hỏi 3: Giá trị thực tiễn lớn nhất mà hệ thống Dashboard này mang lại cho Ban Lãnh đạo Sovigaz là gì?</w:t>
      </w:r>
    </w:p>
    <w:p w14:paraId="278801CB" w14:textId="77777777" w:rsidR="007B6661" w:rsidRDefault="00000000">
      <w:pPr>
        <w:spacing w:after="120"/>
      </w:pPr>
      <w:r>
        <w:rPr>
          <w:rFonts w:ascii="Arial" w:hAnsi="Arial"/>
          <w:b/>
          <w:color w:val="0F172A"/>
          <w:sz w:val="21"/>
        </w:rPr>
        <w:t xml:space="preserve">💡 </w:t>
      </w:r>
      <w:r>
        <w:rPr>
          <w:rFonts w:ascii="Arial" w:hAnsi="Arial"/>
          <w:color w:val="292A2E"/>
          <w:sz w:val="21"/>
        </w:rPr>
        <w:t>Gợi ý trả lời:</w:t>
      </w:r>
    </w:p>
    <w:p w14:paraId="27B9943D" w14:textId="77777777" w:rsidR="007B6661" w:rsidRDefault="00000000">
      <w:pPr>
        <w:spacing w:after="120"/>
      </w:pPr>
      <w:r>
        <w:rPr>
          <w:rFonts w:ascii="Arial" w:hAnsi="Arial"/>
          <w:color w:val="292A2E"/>
          <w:sz w:val="21"/>
        </w:rPr>
        <w:t>"Thưa Thầy Cô, giá trị lớn nhất chính là 'Chuyển đổi từ Quản trị Bị động sang Ra quyết định Chủ động dựa trên Dữ liệu tức thời (Data-Driven Decision Making)':</w:t>
      </w:r>
      <w:r>
        <w:rPr>
          <w:rFonts w:ascii="Arial" w:hAnsi="Arial"/>
          <w:color w:val="292A2E"/>
          <w:sz w:val="21"/>
        </w:rPr>
        <w:br/>
        <w:t>1. Tốc độ thông tin: Thay vì phải chờ đến ngày 10 của tháng sau mới tổng hợp xong báo cáo qua các file Excel rời rạc, Ban Giám đốc có thể nhìn thấy dòng tiền 1.111 tỷ và số nợ 668 tỷ theo thời gian thực mỗi ngày.</w:t>
      </w:r>
      <w:r>
        <w:rPr>
          <w:rFonts w:ascii="Arial" w:hAnsi="Arial"/>
          <w:color w:val="292A2E"/>
          <w:sz w:val="21"/>
        </w:rPr>
        <w:br/>
        <w:t>2. Kiểm soát sớm rủi ro công nợ: Hệ thống phát đi cảnh báo đỏ với 59 tỷ nợ quá hạn 181-365 ngày để kích hoạt thu hồi ngay trước khi chuyển thành nợ xấu không thể đòi.</w:t>
      </w:r>
      <w:r>
        <w:rPr>
          <w:rFonts w:ascii="Arial" w:hAnsi="Arial"/>
          <w:color w:val="292A2E"/>
          <w:sz w:val="21"/>
        </w:rPr>
        <w:br/>
        <w:t>3. Tối ưu hóa điều phối sản xuất: Nhìn thấy xí nghiệp Khánh Hội hay Bình Dương vượt kế hoạch sản xuất 130-175%, công ty có thể chủ động điều phối đơn hàng và nguồn nguyên liệu khí giữa các chi nhánh để tối đa hóa lợi nhuận toàn hệ thống."</w:t>
      </w:r>
    </w:p>
    <w:sectPr w:rsidR="007B666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515902">
    <w:abstractNumId w:val="8"/>
  </w:num>
  <w:num w:numId="2" w16cid:durableId="1742747758">
    <w:abstractNumId w:val="6"/>
  </w:num>
  <w:num w:numId="3" w16cid:durableId="365377230">
    <w:abstractNumId w:val="5"/>
  </w:num>
  <w:num w:numId="4" w16cid:durableId="14041216">
    <w:abstractNumId w:val="4"/>
  </w:num>
  <w:num w:numId="5" w16cid:durableId="1921402764">
    <w:abstractNumId w:val="7"/>
  </w:num>
  <w:num w:numId="6" w16cid:durableId="1341663581">
    <w:abstractNumId w:val="3"/>
  </w:num>
  <w:num w:numId="7" w16cid:durableId="1360935395">
    <w:abstractNumId w:val="2"/>
  </w:num>
  <w:num w:numId="8" w16cid:durableId="1278173486">
    <w:abstractNumId w:val="1"/>
  </w:num>
  <w:num w:numId="9" w16cid:durableId="976686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F1A"/>
    <w:rsid w:val="0006063C"/>
    <w:rsid w:val="0015074B"/>
    <w:rsid w:val="0029639D"/>
    <w:rsid w:val="002D15D7"/>
    <w:rsid w:val="00326F6E"/>
    <w:rsid w:val="00326F90"/>
    <w:rsid w:val="003B1001"/>
    <w:rsid w:val="003C3AAF"/>
    <w:rsid w:val="003D6E08"/>
    <w:rsid w:val="005D27D9"/>
    <w:rsid w:val="006829DA"/>
    <w:rsid w:val="006A39AF"/>
    <w:rsid w:val="00700EB3"/>
    <w:rsid w:val="00747CD8"/>
    <w:rsid w:val="007B6661"/>
    <w:rsid w:val="007D44DC"/>
    <w:rsid w:val="0090311A"/>
    <w:rsid w:val="00AA1D8D"/>
    <w:rsid w:val="00AC5063"/>
    <w:rsid w:val="00B4247F"/>
    <w:rsid w:val="00B47730"/>
    <w:rsid w:val="00B81CA1"/>
    <w:rsid w:val="00BB7411"/>
    <w:rsid w:val="00C1285B"/>
    <w:rsid w:val="00CB0664"/>
    <w:rsid w:val="00CE4B3A"/>
    <w:rsid w:val="00D55C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B4A08"/>
  <w14:defaultImageDpi w14:val="300"/>
  <w15:docId w15:val="{7E6134EB-5AB2-4207-A98D-3624D721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2492</Words>
  <Characters>14210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Mạnh Nguyễn Duy</cp:lastModifiedBy>
  <cp:revision>3</cp:revision>
  <dcterms:created xsi:type="dcterms:W3CDTF">2013-12-23T23:15:00Z</dcterms:created>
  <dcterms:modified xsi:type="dcterms:W3CDTF">2026-10-15T14:47:00Z</dcterms:modified>
  <cp:category/>
</cp:coreProperties>
</file>