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320" w:after="160"/>
        <w:jc w:val="center"/>
      </w:pPr>
      <w:r>
        <w:rPr>
          <w:rFonts w:ascii="Times New Roman" w:hAnsi="Times New Roman"/>
          <w:b/>
          <w:color w:val="000000"/>
          <w:sz w:val="30"/>
        </w:rPr>
        <w:t>CHƯƠNG 4: CÁC KHÁI NIỆM NỀN TẢNG CỦA BACKEND VỚI ASP.NET CORE</w:t>
      </w:r>
    </w:p>
    <w:p>
      <w:pPr>
        <w:spacing w:line="300" w:lineRule="auto" w:before="220" w:after="80"/>
        <w:jc w:val="left"/>
      </w:pPr>
      <w:r>
        <w:rPr>
          <w:rFonts w:ascii="Times New Roman" w:hAnsi="Times New Roman"/>
          <w:b/>
          <w:color w:val="000000"/>
          <w:sz w:val="27"/>
        </w:rPr>
        <w:t>4.1. Cú pháp và đặc trưng C# từ cơ bản đến nâng cao</w:t>
      </w:r>
    </w:p>
    <w:p>
      <w:pPr>
        <w:spacing w:line="300" w:lineRule="auto" w:before="160" w:after="60"/>
        <w:jc w:val="left"/>
      </w:pPr>
      <w:r>
        <w:rPr>
          <w:rFonts w:ascii="Times New Roman" w:hAnsi="Times New Roman"/>
          <w:b/>
          <w:color w:val="000000"/>
          <w:sz w:val="26"/>
        </w:rPr>
        <w:t>4.1.1. Hệ thống Type System, Nullable Reference Types và Encapsulation</w:t>
      </w:r>
    </w:p>
    <w:p>
      <w:pPr>
        <w:spacing w:line="300" w:lineRule="auto" w:before="0" w:after="80"/>
        <w:jc w:val="both"/>
      </w:pPr>
      <w:r>
        <w:rPr>
          <w:rFonts w:ascii="Times New Roman" w:hAnsi="Times New Roman"/>
          <w:sz w:val="26"/>
        </w:rPr>
        <w:t>Hệ thống định kiểu tĩnh mạnh (Strongly-typed System) của C# là nền tảng đảm bảo tính an toàn và hạn chế tối đa lỗi runtime trong các hệ thống doanh nghiệp quy mô lớn như PropNest. Ngôn ngữ phân chia rõ ràng hai nhóm kiểu dữ liệu:</w:t>
      </w:r>
    </w:p>
    <w:p>
      <w:pPr>
        <w:pStyle w:val="ListBullet"/>
        <w:spacing w:line="300" w:lineRule="auto" w:before="0" w:after="60"/>
        <w:jc w:val="both"/>
      </w:pPr>
      <w:r>
        <w:rPr>
          <w:rFonts w:ascii="Times New Roman" w:hAnsi="Times New Roman"/>
          <w:b/>
          <w:sz w:val="26"/>
        </w:rPr>
        <w:t xml:space="preserve">• Value Types (Kiểu giá trị): </w:t>
      </w:r>
      <w:r>
        <w:rPr>
          <w:rFonts w:ascii="Times New Roman" w:hAnsi="Times New Roman"/>
          <w:sz w:val="26"/>
        </w:rPr>
        <w:t>Bao gồm các kiểu nguyên thủy (int, long, decimal, bool, struct). Dữ liệu được cấp phát trực tiếp trên Stack hoặc nằm inline trong đối tượng chứa nó. Việc sao chép biến kiểu giá trị luôn tạo ra một bản sao dữ liệu độc lập.</w:t>
      </w:r>
    </w:p>
    <w:p>
      <w:pPr>
        <w:pStyle w:val="ListBullet"/>
        <w:spacing w:line="300" w:lineRule="auto" w:before="0" w:after="60"/>
        <w:jc w:val="both"/>
      </w:pPr>
      <w:r>
        <w:rPr>
          <w:rFonts w:ascii="Times New Roman" w:hAnsi="Times New Roman"/>
          <w:b/>
          <w:sz w:val="26"/>
        </w:rPr>
        <w:t xml:space="preserve">• Reference Types (Kiểu tham chiếu): </w:t>
      </w:r>
      <w:r>
        <w:rPr>
          <w:rFonts w:ascii="Times New Roman" w:hAnsi="Times New Roman"/>
          <w:sz w:val="26"/>
        </w:rPr>
        <w:t>Bao gồm lớp (class), giao diện (interface), chuỗi (string) và mảng (array). Biến kiểu tham chiếu chỉ chứa địa chỉ con trỏ trỏ tới vùng nhớ thực tế được cấp phát trên bộ nhớ Heap dưới sự quản lý của Garbage Collector.</w:t>
      </w:r>
    </w:p>
    <w:p>
      <w:pPr>
        <w:spacing w:line="300" w:lineRule="auto" w:before="0" w:after="80"/>
        <w:jc w:val="both"/>
      </w:pPr>
      <w:r>
        <w:rPr>
          <w:rFonts w:ascii="Times New Roman" w:hAnsi="Times New Roman"/>
          <w:sz w:val="26"/>
        </w:rPr>
        <w:t>Từ phiên bản C# 8.0 và được chuẩn hóa hoàn thiện trong C# 12 (.NET 8), Microsoft giới thiệu tính năng Nullable Reference Types (NRT). Dự án PropNest kích hoạt chế độ này trên toàn bộ giải pháp (&lt;Nullable&gt;enable&lt;/Nullable&gt;). Nhờ đó, trình biên dịch Roslyn phân biệt tường minh giữa một tham chiếu không được phép null (ví dụ: string Title) và một tham chiếu cho phép null (ví dụ: string? Description), xóa bỏ triệt để 'lỗi tỷ đô' NullReferenceException ngay từ giai đoạn biên dịch.</w:t>
      </w:r>
    </w:p>
    <w:p>
      <w:pPr>
        <w:spacing w:line="300" w:lineRule="auto" w:before="0" w:after="80"/>
        <w:jc w:val="both"/>
      </w:pPr>
      <w:r>
        <w:rPr>
          <w:rFonts w:ascii="Times New Roman" w:hAnsi="Times New Roman"/>
          <w:sz w:val="26"/>
        </w:rPr>
        <w:t>Bên cạnh đó, tính đóng gói (Encapsulation) trong hướng đối tượng (OOP) được thể hiện chuẩn mực trong các thực thể Domain (như Wallet, Listing): các thuộc tính đều được bảo vệ với private setter hoặc init-only property. Mọi biến đổi trạng thái tài chính (như cộng số dư, trừ tiền, khóa ví) bắt buộc phải thông qua các phương thức nghiệp vụ kiểm soát điều kiện bất biến (Business Invariants).</w:t>
      </w:r>
    </w:p>
    <w:p>
      <w:pPr>
        <w:spacing w:before="120" w:after="40"/>
        <w:jc w:val="left"/>
      </w:pPr>
      <w:r>
        <w:rPr>
          <w:rFonts w:ascii="Times New Roman" w:hAnsi="Times New Roman"/>
          <w:b/>
          <w:i/>
          <w:sz w:val="22"/>
        </w:rPr>
        <w:t>Đoạn mã 4.1: Tính đóng gói và bảo vệ dữ liệu trong thực thể Domain Wallet</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src/PropNest.Domain/Wallets/Wallet.cs</w:t>
            </w:r>
          </w:p>
          <w:p>
            <w:pPr>
              <w:spacing w:before="0" w:after="0" w:line="252" w:lineRule="auto"/>
            </w:pPr>
            <w:r>
              <w:rPr>
                <w:rFonts w:ascii="Consolas" w:hAnsi="Consolas"/>
                <w:color w:val="000000"/>
                <w:sz w:val="19"/>
              </w:rPr>
              <w:t>namespace PropNest.Domain.Wallets;</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public sealed class Wallet</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public long WalletId { get; private set; }</w:t>
            </w:r>
          </w:p>
          <w:p>
            <w:pPr>
              <w:spacing w:before="0" w:after="0" w:line="252" w:lineRule="auto"/>
            </w:pPr>
            <w:r>
              <w:rPr>
                <w:rFonts w:ascii="Consolas" w:hAnsi="Consolas"/>
                <w:color w:val="000000"/>
                <w:sz w:val="19"/>
              </w:rPr>
              <w:t xml:space="preserve">    public long UserId { get; private set; }</w:t>
            </w:r>
          </w:p>
          <w:p>
            <w:pPr>
              <w:spacing w:before="0" w:after="0" w:line="252" w:lineRule="auto"/>
            </w:pPr>
            <w:r>
              <w:rPr>
                <w:rFonts w:ascii="Consolas" w:hAnsi="Consolas"/>
                <w:color w:val="000000"/>
                <w:sz w:val="19"/>
              </w:rPr>
              <w:t xml:space="preserve">    public decimal Balance { get; private set; }</w:t>
            </w:r>
          </w:p>
          <w:p>
            <w:pPr>
              <w:spacing w:before="0" w:after="0" w:line="252" w:lineRule="auto"/>
            </w:pPr>
            <w:r>
              <w:rPr>
                <w:rFonts w:ascii="Consolas" w:hAnsi="Consolas"/>
                <w:color w:val="000000"/>
                <w:sz w:val="19"/>
              </w:rPr>
              <w:t xml:space="preserve">    public byte[] RowVersion { get; private set; } = [];</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 Constructor bảo vệ tính toàn vẹn</w:t>
            </w:r>
          </w:p>
          <w:p>
            <w:pPr>
              <w:spacing w:before="0" w:after="0" w:line="252" w:lineRule="auto"/>
            </w:pPr>
            <w:r>
              <w:rPr>
                <w:rFonts w:ascii="Consolas" w:hAnsi="Consolas"/>
                <w:color w:val="000000"/>
                <w:sz w:val="19"/>
              </w:rPr>
              <w:t xml:space="preserve">    public Wallet(long userId)</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UserId = userId;</w:t>
            </w:r>
          </w:p>
          <w:p>
            <w:pPr>
              <w:spacing w:before="0" w:after="0" w:line="252" w:lineRule="auto"/>
            </w:pPr>
            <w:r>
              <w:rPr>
                <w:rFonts w:ascii="Consolas" w:hAnsi="Consolas"/>
                <w:color w:val="000000"/>
                <w:sz w:val="19"/>
              </w:rPr>
              <w:t xml:space="preserve">        Balance = 0m;</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 Phương thức nghiệp vụ đóng gói chặt chẽ quy tắc trừ tiền</w:t>
            </w:r>
          </w:p>
          <w:p>
            <w:pPr>
              <w:spacing w:before="0" w:after="0" w:line="252" w:lineRule="auto"/>
            </w:pPr>
            <w:r>
              <w:rPr>
                <w:rFonts w:ascii="Consolas" w:hAnsi="Consolas"/>
                <w:color w:val="000000"/>
                <w:sz w:val="19"/>
              </w:rPr>
              <w:t xml:space="preserve">    public void DeductBalance(decimal amount)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if (amount &lt;= 0)</w:t>
            </w:r>
          </w:p>
          <w:p>
            <w:pPr>
              <w:spacing w:before="0" w:after="0" w:line="252" w:lineRule="auto"/>
            </w:pPr>
            <w:r>
              <w:rPr>
                <w:rFonts w:ascii="Consolas" w:hAnsi="Consolas"/>
                <w:color w:val="000000"/>
                <w:sz w:val="19"/>
              </w:rPr>
              <w:t xml:space="preserve">            throw new ArgumentOutOfRangeException(nameof(amount), "Số tiền trừ phải lớn hơn 0.");</w:t>
            </w:r>
          </w:p>
          <w:p>
            <w:pPr>
              <w:spacing w:before="0" w:after="0" w:line="252" w:lineRule="auto"/>
            </w:pPr>
            <w:r>
              <w:rPr>
                <w:rFonts w:ascii="Consolas" w:hAnsi="Consolas"/>
                <w:color w:val="000000"/>
                <w:sz w:val="19"/>
              </w:rPr>
              <w:t xml:space="preserve">        if (Balance &lt; amount)</w:t>
            </w:r>
          </w:p>
          <w:p>
            <w:pPr>
              <w:spacing w:before="0" w:after="0" w:line="252" w:lineRule="auto"/>
            </w:pPr>
            <w:r>
              <w:rPr>
                <w:rFonts w:ascii="Consolas" w:hAnsi="Consolas"/>
                <w:color w:val="000000"/>
                <w:sz w:val="19"/>
              </w:rPr>
              <w:t xml:space="preserve">            throw new InvalidOperationException("Số dư ví không đủ để thực hiện giao dịch.");</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Balance -= amount;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spacing w:line="300" w:lineRule="auto" w:before="160" w:after="60"/>
        <w:jc w:val="left"/>
      </w:pPr>
      <w:r>
        <w:rPr>
          <w:rFonts w:ascii="Times New Roman" w:hAnsi="Times New Roman"/>
          <w:b/>
          <w:color w:val="000000"/>
          <w:sz w:val="26"/>
        </w:rPr>
        <w:t>4.1.2. Tính bất biến với Record Types và cú pháp C# 12 (Primary Constructors, Collection Expressions)</w:t>
      </w:r>
    </w:p>
    <w:p>
      <w:pPr>
        <w:spacing w:line="300" w:lineRule="auto" w:before="0" w:after="80"/>
        <w:jc w:val="both"/>
      </w:pPr>
      <w:r>
        <w:rPr>
          <w:rFonts w:ascii="Times New Roman" w:hAnsi="Times New Roman"/>
          <w:sz w:val="26"/>
        </w:rPr>
        <w:t>Trong thiết kế ứng dụng theo hướng Domain-Driven Design (DDD) và Clean Architecture, việc trao đổi dữ liệu giữa các tầng kiến trúc đòi hỏi các cấu trúc dữ liệu mang tính bất biến (Immutable Data Transfer Objects - DTOs). C# 9 giới thiệu Record Types và C# 10 bổ sung record struct. Trong PropNest, toàn bộ DTOs, Command, Query và Event Contracts đều được định nghĩa bằng 'sealed record'.</w:t>
      </w:r>
    </w:p>
    <w:p>
      <w:pPr>
        <w:spacing w:line="300" w:lineRule="auto" w:before="0" w:after="80"/>
        <w:jc w:val="both"/>
      </w:pPr>
      <w:r>
        <w:rPr>
          <w:rFonts w:ascii="Times New Roman" w:hAnsi="Times New Roman"/>
          <w:sz w:val="26"/>
        </w:rPr>
        <w:t>Record tự động sinh mã so sánh theo giá trị (Value-based Equality) thay vì so sánh theo tham chiếu, đồng thời hỗ trợ cú pháp nhân bản an toàn (Non-destructive Mutation) thông qua biểu thức 'with { ... }'.</w:t>
      </w:r>
    </w:p>
    <w:p>
      <w:pPr>
        <w:spacing w:line="300" w:lineRule="auto" w:before="0" w:after="80"/>
        <w:jc w:val="both"/>
      </w:pPr>
      <w:r>
        <w:rPr>
          <w:rFonts w:ascii="Times New Roman" w:hAnsi="Times New Roman"/>
          <w:sz w:val="26"/>
        </w:rPr>
        <w:t>Hai cải tiến cú pháp đột phá của C# 12 được dự án PropNest khai thác tối đa gồm:</w:t>
      </w:r>
    </w:p>
    <w:p>
      <w:pPr>
        <w:pStyle w:val="ListBullet"/>
        <w:spacing w:line="300" w:lineRule="auto" w:before="0" w:after="60"/>
        <w:jc w:val="both"/>
      </w:pPr>
      <w:r>
        <w:rPr>
          <w:rFonts w:ascii="Times New Roman" w:hAnsi="Times New Roman"/>
          <w:b/>
          <w:sz w:val="26"/>
        </w:rPr>
        <w:t xml:space="preserve">• Primary Constructors: </w:t>
      </w:r>
      <w:r>
        <w:rPr>
          <w:rFonts w:ascii="Times New Roman" w:hAnsi="Times New Roman"/>
          <w:sz w:val="26"/>
        </w:rPr>
        <w:t>Cho phép khai báo tham số khởi tạo trực tiếp trên tên class hoặc record. Trình biên dịch tự động tạo các trường dữ liệu tương ứng, giúp loại bỏ hoàn toàn mã thừa gán tham số trong constructor truyền thống.</w:t>
      </w:r>
    </w:p>
    <w:p>
      <w:pPr>
        <w:pStyle w:val="ListBullet"/>
        <w:spacing w:line="300" w:lineRule="auto" w:before="0" w:after="60"/>
        <w:jc w:val="both"/>
      </w:pPr>
      <w:r>
        <w:rPr>
          <w:rFonts w:ascii="Times New Roman" w:hAnsi="Times New Roman"/>
          <w:b/>
          <w:sz w:val="26"/>
        </w:rPr>
        <w:t xml:space="preserve">• Collection Expressions: </w:t>
      </w:r>
      <w:r>
        <w:rPr>
          <w:rFonts w:ascii="Times New Roman" w:hAnsi="Times New Roman"/>
          <w:sz w:val="26"/>
        </w:rPr>
        <w:t>Cú pháp tạo mảng và danh sách đồng nhất thông qua cặp ngoặc vuông '[..]', thay thế cú pháp rườm rà 'new List&lt;T&gt;()' hay 'new T[] { ... }', đồng thời cho phép gộp các tập hợp bằng toán tử spread '..'.</w:t>
      </w:r>
    </w:p>
    <w:p>
      <w:pPr>
        <w:spacing w:before="120" w:after="40"/>
        <w:jc w:val="left"/>
      </w:pPr>
      <w:r>
        <w:rPr>
          <w:rFonts w:ascii="Times New Roman" w:hAnsi="Times New Roman"/>
          <w:b/>
          <w:i/>
          <w:sz w:val="22"/>
        </w:rPr>
        <w:t>Đoạn mã 4.2: Minh họa Record Types và Primary Constructors trong PropNest</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src/PropNest.Application/Wallets/WalletContracts.cs</w:t>
            </w:r>
          </w:p>
          <w:p>
            <w:pPr>
              <w:spacing w:before="0" w:after="0" w:line="252" w:lineRule="auto"/>
            </w:pPr>
            <w:r>
              <w:rPr>
                <w:rFonts w:ascii="Consolas" w:hAnsi="Consolas"/>
                <w:color w:val="000000"/>
                <w:sz w:val="19"/>
              </w:rPr>
              <w:t>namespace PropNest.Application.Wallets;</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Khai báo sealed record sử dụng Primary Constructor ngắn gọn</w:t>
            </w:r>
          </w:p>
          <w:p>
            <w:pPr>
              <w:spacing w:before="0" w:after="0" w:line="252" w:lineRule="auto"/>
            </w:pPr>
            <w:r>
              <w:rPr>
                <w:rFonts w:ascii="Consolas" w:hAnsi="Consolas"/>
                <w:color w:val="000000"/>
                <w:sz w:val="19"/>
              </w:rPr>
              <w:t>public sealed record DepositCommand(</w:t>
            </w:r>
          </w:p>
          <w:p>
            <w:pPr>
              <w:spacing w:before="0" w:after="0" w:line="252" w:lineRule="auto"/>
            </w:pPr>
            <w:r>
              <w:rPr>
                <w:rFonts w:ascii="Consolas" w:hAnsi="Consolas"/>
                <w:color w:val="000000"/>
                <w:sz w:val="19"/>
              </w:rPr>
              <w:t xml:space="preserve">    long UserId, </w:t>
            </w:r>
          </w:p>
          <w:p>
            <w:pPr>
              <w:spacing w:before="0" w:after="0" w:line="252" w:lineRule="auto"/>
            </w:pPr>
            <w:r>
              <w:rPr>
                <w:rFonts w:ascii="Consolas" w:hAnsi="Consolas"/>
                <w:color w:val="000000"/>
                <w:sz w:val="19"/>
              </w:rPr>
              <w:t xml:space="preserve">    decimal Amount, </w:t>
            </w:r>
          </w:p>
          <w:p>
            <w:pPr>
              <w:spacing w:before="0" w:after="0" w:line="252" w:lineRule="auto"/>
            </w:pPr>
            <w:r>
              <w:rPr>
                <w:rFonts w:ascii="Consolas" w:hAnsi="Consolas"/>
                <w:color w:val="000000"/>
                <w:sz w:val="19"/>
              </w:rPr>
              <w:t xml:space="preserve">    string Description</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public sealed record WalletDto(</w:t>
            </w:r>
          </w:p>
          <w:p>
            <w:pPr>
              <w:spacing w:before="0" w:after="0" w:line="252" w:lineRule="auto"/>
            </w:pPr>
            <w:r>
              <w:rPr>
                <w:rFonts w:ascii="Consolas" w:hAnsi="Consolas"/>
                <w:color w:val="000000"/>
                <w:sz w:val="19"/>
              </w:rPr>
              <w:t xml:space="preserve">    long WalletId, </w:t>
            </w:r>
          </w:p>
          <w:p>
            <w:pPr>
              <w:spacing w:before="0" w:after="0" w:line="252" w:lineRule="auto"/>
            </w:pPr>
            <w:r>
              <w:rPr>
                <w:rFonts w:ascii="Consolas" w:hAnsi="Consolas"/>
                <w:color w:val="000000"/>
                <w:sz w:val="19"/>
              </w:rPr>
              <w:t xml:space="preserve">    long UserId, </w:t>
            </w:r>
          </w:p>
          <w:p>
            <w:pPr>
              <w:spacing w:before="0" w:after="0" w:line="252" w:lineRule="auto"/>
            </w:pPr>
            <w:r>
              <w:rPr>
                <w:rFonts w:ascii="Consolas" w:hAnsi="Consolas"/>
                <w:color w:val="000000"/>
                <w:sz w:val="19"/>
              </w:rPr>
              <w:t xml:space="preserve">    decimal Balance, </w:t>
            </w:r>
          </w:p>
          <w:p>
            <w:pPr>
              <w:spacing w:before="0" w:after="0" w:line="252" w:lineRule="auto"/>
            </w:pPr>
            <w:r>
              <w:rPr>
                <w:rFonts w:ascii="Consolas" w:hAnsi="Consolas"/>
                <w:color w:val="000000"/>
                <w:sz w:val="19"/>
              </w:rPr>
              <w:t xml:space="preserve">    string Status</w:t>
            </w:r>
          </w:p>
          <w:p>
            <w:pPr>
              <w:spacing w:before="0" w:after="0" w:line="252" w:lineRule="auto"/>
            </w:pPr>
            <w:r>
              <w:rPr>
                <w:rFonts w:ascii="Consolas" w:hAnsi="Consolas"/>
                <w:color w:val="000000"/>
                <w:sz w:val="19"/>
              </w:rPr>
              <w:t>);</w:t>
            </w:r>
          </w:p>
        </w:tc>
      </w:tr>
    </w:tbl>
    <w:p>
      <w:pPr>
        <w:spacing w:before="40" w:after="80"/>
      </w:pPr>
    </w:p>
    <w:p>
      <w:pPr>
        <w:spacing w:line="300" w:lineRule="auto" w:before="160" w:after="60"/>
        <w:jc w:val="left"/>
      </w:pPr>
      <w:r>
        <w:rPr>
          <w:rFonts w:ascii="Times New Roman" w:hAnsi="Times New Roman"/>
          <w:b/>
          <w:color w:val="000000"/>
          <w:sz w:val="26"/>
        </w:rPr>
        <w:t>4.1.3. Pattern Matching và Switch Expressions</w:t>
      </w:r>
    </w:p>
    <w:p>
      <w:pPr>
        <w:spacing w:line="300" w:lineRule="auto" w:before="0" w:after="80"/>
        <w:jc w:val="both"/>
      </w:pPr>
      <w:r>
        <w:rPr>
          <w:rFonts w:ascii="Times New Roman" w:hAnsi="Times New Roman"/>
          <w:sz w:val="26"/>
        </w:rPr>
        <w:t>Pattern Matching (Khớp mẫu) là một trong những tính năng mạnh mẽ nhất của C# hiện đại, cho phép kiểm tra hình dạng (Shape) và kiểu dữ liệu của đối tượng một cách ngắn gọn, an toàn và trực quan. Thay vì sử dụng câu lệnh 'switch-case' cồng kềnh với các từ khóa 'break' và biến tạm như trong C/C++ truyền thống, C# 8+ cung cấp Switch Expression biến câu lệnh rẽ nhánh thành một biểu thức tính toán trả về giá trị (Expression-bodied):</w:t>
      </w:r>
    </w:p>
    <w:p>
      <w:pPr>
        <w:pStyle w:val="ListBullet"/>
        <w:spacing w:line="300" w:lineRule="auto" w:before="0" w:after="60"/>
        <w:jc w:val="both"/>
      </w:pPr>
      <w:r>
        <w:rPr>
          <w:rFonts w:ascii="Times New Roman" w:hAnsi="Times New Roman"/>
          <w:b/>
          <w:sz w:val="26"/>
        </w:rPr>
        <w:t xml:space="preserve">• Type Pattern: </w:t>
      </w:r>
      <w:r>
        <w:rPr>
          <w:rFonts w:ascii="Times New Roman" w:hAnsi="Times New Roman"/>
          <w:sz w:val="26"/>
        </w:rPr>
        <w:t>Kiểm tra xem đối tượng có thuộc một kiểu cụ thể hay không (ví dụ: 'KeyNotFoundException =&gt; 404').</w:t>
      </w:r>
    </w:p>
    <w:p>
      <w:pPr>
        <w:pStyle w:val="ListBullet"/>
        <w:spacing w:line="300" w:lineRule="auto" w:before="0" w:after="60"/>
        <w:jc w:val="both"/>
      </w:pPr>
      <w:r>
        <w:rPr>
          <w:rFonts w:ascii="Times New Roman" w:hAnsi="Times New Roman"/>
          <w:b/>
          <w:sz w:val="26"/>
        </w:rPr>
        <w:t xml:space="preserve">• Property Pattern: </w:t>
      </w:r>
      <w:r>
        <w:rPr>
          <w:rFonts w:ascii="Times New Roman" w:hAnsi="Times New Roman"/>
          <w:sz w:val="26"/>
        </w:rPr>
        <w:t>Kiểm tra giá trị các thuộc tính bên trong đối tượng mà không cần ép kiểu thủ công.</w:t>
      </w:r>
    </w:p>
    <w:p>
      <w:pPr>
        <w:pStyle w:val="ListBullet"/>
        <w:spacing w:line="300" w:lineRule="auto" w:before="0" w:after="60"/>
        <w:jc w:val="both"/>
      </w:pPr>
      <w:r>
        <w:rPr>
          <w:rFonts w:ascii="Times New Roman" w:hAnsi="Times New Roman"/>
          <w:b/>
          <w:sz w:val="26"/>
        </w:rPr>
        <w:t xml:space="preserve">• Discard Pattern (_): </w:t>
      </w:r>
      <w:r>
        <w:rPr>
          <w:rFonts w:ascii="Times New Roman" w:hAnsi="Times New Roman"/>
          <w:sz w:val="26"/>
        </w:rPr>
        <w:t>Đại diện cho trường hợp mặc định (Default/Fallback case) khi không có mẫu nào khớp.</w:t>
      </w:r>
    </w:p>
    <w:p>
      <w:pPr>
        <w:spacing w:before="120" w:after="40"/>
        <w:jc w:val="left"/>
      </w:pPr>
      <w:r>
        <w:rPr>
          <w:rFonts w:ascii="Times New Roman" w:hAnsi="Times New Roman"/>
          <w:b/>
          <w:i/>
          <w:sz w:val="22"/>
        </w:rPr>
        <w:t>Đoạn mã 4.3: Áp dụng Pattern Matching trong hàm CreateProblemDetails</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src/PropNest.Api/Middleware/ExceptionHandlingMiddleware.cs</w:t>
            </w:r>
          </w:p>
          <w:p>
            <w:pPr>
              <w:spacing w:before="0" w:after="0" w:line="252" w:lineRule="auto"/>
            </w:pPr>
            <w:r>
              <w:rPr>
                <w:rFonts w:ascii="Consolas" w:hAnsi="Consolas"/>
                <w:color w:val="000000"/>
                <w:sz w:val="19"/>
              </w:rPr>
              <w:t>private static ProblemDetails CreateProblemDetails(HttpContext context, Exception exception)</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var status = exception switch</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KeyNotFoundException =&gt; StatusCodes.Status404NotFound,</w:t>
            </w:r>
          </w:p>
          <w:p>
            <w:pPr>
              <w:spacing w:before="0" w:after="0" w:line="252" w:lineRule="auto"/>
            </w:pPr>
            <w:r>
              <w:rPr>
                <w:rFonts w:ascii="Consolas" w:hAnsi="Consolas"/>
                <w:color w:val="000000"/>
                <w:sz w:val="19"/>
              </w:rPr>
              <w:t xml:space="preserve">        UnauthorizedAccessException =&gt; StatusCodes.Status403Forbidden,</w:t>
            </w:r>
          </w:p>
          <w:p>
            <w:pPr>
              <w:spacing w:before="0" w:after="0" w:line="252" w:lineRule="auto"/>
            </w:pPr>
            <w:r>
              <w:rPr>
                <w:rFonts w:ascii="Consolas" w:hAnsi="Consolas"/>
                <w:color w:val="000000"/>
                <w:sz w:val="19"/>
              </w:rPr>
              <w:t xml:space="preserve">        DbUpdateConcurrencyException =&gt; StatusCodes.Status409Conflict,</w:t>
            </w:r>
          </w:p>
          <w:p>
            <w:pPr>
              <w:spacing w:before="0" w:after="0" w:line="252" w:lineRule="auto"/>
            </w:pPr>
            <w:r>
              <w:rPr>
                <w:rFonts w:ascii="Consolas" w:hAnsi="Consolas"/>
                <w:color w:val="000000"/>
                <w:sz w:val="19"/>
              </w:rPr>
              <w:t xml:space="preserve">        ArgumentException =&gt; StatusCodes.Status400BadRequest,</w:t>
            </w:r>
          </w:p>
          <w:p>
            <w:pPr>
              <w:spacing w:before="0" w:after="0" w:line="252" w:lineRule="auto"/>
            </w:pPr>
            <w:r>
              <w:rPr>
                <w:rFonts w:ascii="Consolas" w:hAnsi="Consolas"/>
                <w:color w:val="000000"/>
                <w:sz w:val="19"/>
              </w:rPr>
              <w:t xml:space="preserve">        InvalidOperationException =&gt; StatusCodes.Status409Conflict,</w:t>
            </w:r>
          </w:p>
          <w:p>
            <w:pPr>
              <w:spacing w:before="0" w:after="0" w:line="252" w:lineRule="auto"/>
            </w:pPr>
            <w:r>
              <w:rPr>
                <w:rFonts w:ascii="Consolas" w:hAnsi="Consolas"/>
                <w:color w:val="000000"/>
                <w:sz w:val="19"/>
              </w:rPr>
              <w:t xml:space="preserve">        _ =&gt; StatusCodes.Status500InternalServerError</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return new ProblemDetails</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Status = status,</w:t>
            </w:r>
          </w:p>
          <w:p>
            <w:pPr>
              <w:spacing w:before="0" w:after="0" w:line="252" w:lineRule="auto"/>
            </w:pPr>
            <w:r>
              <w:rPr>
                <w:rFonts w:ascii="Consolas" w:hAnsi="Consolas"/>
                <w:color w:val="000000"/>
                <w:sz w:val="19"/>
              </w:rPr>
              <w:t xml:space="preserve">        Title = status == StatusCodes.Status500InternalServerError ? "An unexpected error occurred." : exception.Message,</w:t>
            </w:r>
          </w:p>
          <w:p>
            <w:pPr>
              <w:spacing w:before="0" w:after="0" w:line="252" w:lineRule="auto"/>
            </w:pPr>
            <w:r>
              <w:rPr>
                <w:rFonts w:ascii="Consolas" w:hAnsi="Consolas"/>
                <w:color w:val="000000"/>
                <w:sz w:val="19"/>
              </w:rPr>
              <w:t xml:space="preserve">        Detail = status == StatusCodes.Status500InternalServerError ? null : exception.Message,</w:t>
            </w:r>
          </w:p>
          <w:p>
            <w:pPr>
              <w:spacing w:before="0" w:after="0" w:line="252" w:lineRule="auto"/>
            </w:pPr>
            <w:r>
              <w:rPr>
                <w:rFonts w:ascii="Consolas" w:hAnsi="Consolas"/>
                <w:color w:val="000000"/>
                <w:sz w:val="19"/>
              </w:rPr>
              <w:t xml:space="preserve">        Instance = context.Request.Path</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spacing w:line="300" w:lineRule="auto" w:before="160" w:after="60"/>
        <w:jc w:val="left"/>
      </w:pPr>
      <w:r>
        <w:rPr>
          <w:rFonts w:ascii="Times New Roman" w:hAnsi="Times New Roman"/>
          <w:b/>
          <w:color w:val="000000"/>
          <w:sz w:val="26"/>
        </w:rPr>
        <w:t>4.1.4. Lập trình bất đồng bộ (Asynchronous Programming) với async/await, Task, ValueTask và CancellationToken</w:t>
      </w:r>
    </w:p>
    <w:p>
      <w:pPr>
        <w:spacing w:line="300" w:lineRule="auto" w:before="0" w:after="80"/>
        <w:jc w:val="both"/>
      </w:pPr>
      <w:r>
        <w:rPr>
          <w:rFonts w:ascii="Times New Roman" w:hAnsi="Times New Roman"/>
          <w:sz w:val="26"/>
        </w:rPr>
        <w:t>Trong các ứng dụng Web Backend có lưu lượng truy cập cao, các tác vụ I/O (truy vấn Database, đọc ghi ổ đĩa, gọi HTTP API bên ngoài) chiếm phần lớn thời gian xử lý. Nếu sử dụng lập trình đồng bộ (Synchronous), luồng thực thi (Thread) của máy chủ sẽ bị phong tỏa (Blocked) trong trạng thái chờ đợi, dẫn đến cạn kiệt Thread Pool (Thread Pool Starvation) và làm sập hệ thống. ASP.NET Core giải quyết triệt để bài toán này bằng mô hình Task-based Asynchronous Pattern (TAP) thông qua cặp từ khóa 'async' và 'await':</w:t>
      </w:r>
    </w:p>
    <w:p>
      <w:pPr>
        <w:pStyle w:val="ListBullet"/>
        <w:spacing w:line="300" w:lineRule="auto" w:before="0" w:after="60"/>
        <w:jc w:val="both"/>
      </w:pPr>
      <w:r>
        <w:rPr>
          <w:rFonts w:ascii="Times New Roman" w:hAnsi="Times New Roman"/>
          <w:b/>
          <w:sz w:val="26"/>
        </w:rPr>
        <w:t xml:space="preserve">• Cơ chế State Machine ngầm định: </w:t>
      </w:r>
      <w:r>
        <w:rPr>
          <w:rFonts w:ascii="Times New Roman" w:hAnsi="Times New Roman"/>
          <w:sz w:val="26"/>
        </w:rPr>
        <w:t>Khi gặp từ khóa 'await', trình biên dịch C# tự động tách phương thức thành một Máy trạng thái (State Machine). Luồng hiện tại được giải phóng ngay lập tức để quay về Thread Pool phục vụ các HTTP Request khác. Khi thao tác I/O hoàn tất, Thread Pool cấp luồng tiếp tục thực thi.</w:t>
      </w:r>
    </w:p>
    <w:p>
      <w:pPr>
        <w:pStyle w:val="ListBullet"/>
        <w:spacing w:line="300" w:lineRule="auto" w:before="0" w:after="60"/>
        <w:jc w:val="both"/>
      </w:pPr>
      <w:r>
        <w:rPr>
          <w:rFonts w:ascii="Times New Roman" w:hAnsi="Times New Roman"/>
          <w:b/>
          <w:sz w:val="26"/>
        </w:rPr>
        <w:t xml:space="preserve">• Phân biệt Task và ValueTask: </w:t>
      </w:r>
      <w:r>
        <w:rPr>
          <w:rFonts w:ascii="Times New Roman" w:hAnsi="Times New Roman"/>
          <w:sz w:val="26"/>
        </w:rPr>
        <w:t>'Task&lt;T&gt;' là một đối tượng Reference Type trên Heap. Nếu một phương thức thường xuyên trả về kết quả có sẵn, tạo Task liên tục sẽ sinh rác cho GC. '.NET' giới thiệu 'ValueTask&lt;T&gt;' là một struct nằm trên Stack. Trong EF Core 8, phương thức AddAsync trả về ValueTask, tiết kiệm đáng kể bộ nhớ.</w:t>
      </w:r>
    </w:p>
    <w:p>
      <w:pPr>
        <w:pStyle w:val="ListBullet"/>
        <w:spacing w:line="300" w:lineRule="auto" w:before="0" w:after="60"/>
        <w:jc w:val="both"/>
      </w:pPr>
      <w:r>
        <w:rPr>
          <w:rFonts w:ascii="Times New Roman" w:hAnsi="Times New Roman"/>
          <w:b/>
          <w:sz w:val="26"/>
        </w:rPr>
        <w:t xml:space="preserve">• Cơ chế ngắt lan truyền với CancellationToken: </w:t>
      </w:r>
      <w:r>
        <w:rPr>
          <w:rFonts w:ascii="Times New Roman" w:hAnsi="Times New Roman"/>
          <w:sz w:val="26"/>
        </w:rPr>
        <w:t>CancellationToken là cơ chế cộng tác ngắt tác vụ (Cooperative Cancellation). Khi người dùng đóng trình duyệt, HTTP connection bị ngắt, CancellationToken kích hoạt hủy. Việc truyền CancellationToken xuyên suốt qua các tầng (Controller -&gt; Service -&gt; Repository -&gt; DbContext) giúp hệ thống ngừng ngay các câu lệnh SQL tốn kém (quy tắc CA2016).</w:t>
      </w:r>
    </w:p>
    <w:p>
      <w:pPr>
        <w:spacing w:before="120" w:after="40"/>
        <w:jc w:val="left"/>
      </w:pPr>
      <w:r>
        <w:rPr>
          <w:rFonts w:ascii="Times New Roman" w:hAnsi="Times New Roman"/>
          <w:b/>
          <w:i/>
          <w:sz w:val="22"/>
        </w:rPr>
        <w:t>Đoạn mã 4.4: Lập trình bất đồng bộ với ValueTask và CancellationToken trong WalletRepository</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src/PropNest.Infrastructure/Persistence/Repositories/WalletRepository.cs</w:t>
            </w:r>
          </w:p>
          <w:p>
            <w:pPr>
              <w:spacing w:before="0" w:after="0" w:line="252" w:lineRule="auto"/>
            </w:pPr>
            <w:r>
              <w:rPr>
                <w:rFonts w:ascii="Consolas" w:hAnsi="Consolas"/>
                <w:color w:val="000000"/>
                <w:sz w:val="19"/>
              </w:rPr>
              <w:t>public async ValueTask AddAsync(Wallet wallet, CancellationToken cancellationToken)</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 ValueTask tối ưu cấp phát bộ nhớ Stack khi thêm thực thể</w:t>
            </w:r>
          </w:p>
          <w:p>
            <w:pPr>
              <w:spacing w:before="0" w:after="0" w:line="252" w:lineRule="auto"/>
            </w:pPr>
            <w:r>
              <w:rPr>
                <w:rFonts w:ascii="Consolas" w:hAnsi="Consolas"/>
                <w:color w:val="000000"/>
                <w:sz w:val="19"/>
              </w:rPr>
              <w:t xml:space="preserve">    await dbContext.Wallets.AddAsync(wallet, cancellationToken);</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public async Task&lt;Wallet?&gt; GetByUserIdAsync(long userId, CancellationToken cancellationToken)</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 Chuyển tiếp CancellationToken vào phương thức FirstOrDefaultAsync của EF Core</w:t>
            </w:r>
          </w:p>
          <w:p>
            <w:pPr>
              <w:spacing w:before="0" w:after="0" w:line="252" w:lineRule="auto"/>
            </w:pPr>
            <w:r>
              <w:rPr>
                <w:rFonts w:ascii="Consolas" w:hAnsi="Consolas"/>
                <w:color w:val="000000"/>
                <w:sz w:val="19"/>
              </w:rPr>
              <w:t xml:space="preserve">    return await dbContext.Wallets</w:t>
            </w:r>
          </w:p>
          <w:p>
            <w:pPr>
              <w:spacing w:before="0" w:after="0" w:line="252" w:lineRule="auto"/>
            </w:pPr>
            <w:r>
              <w:rPr>
                <w:rFonts w:ascii="Consolas" w:hAnsi="Consolas"/>
                <w:color w:val="000000"/>
                <w:sz w:val="19"/>
              </w:rPr>
              <w:t xml:space="preserve">        .FirstOrDefaultAsync(w =&gt; w.UserId == userId, cancellationToken);</w:t>
            </w:r>
          </w:p>
          <w:p>
            <w:pPr>
              <w:spacing w:before="0" w:after="0" w:line="252" w:lineRule="auto"/>
            </w:pPr>
            <w:r>
              <w:rPr>
                <w:rFonts w:ascii="Consolas" w:hAnsi="Consolas"/>
                <w:color w:val="000000"/>
                <w:sz w:val="19"/>
              </w:rPr>
              <w:t>}</w:t>
            </w:r>
          </w:p>
        </w:tc>
      </w:tr>
    </w:tbl>
    <w:p>
      <w:pPr>
        <w:spacing w:before="40" w:after="80"/>
      </w:pPr>
    </w:p>
    <w:p>
      <w:pPr>
        <w:spacing w:line="300" w:lineRule="auto" w:before="160" w:after="60"/>
        <w:jc w:val="left"/>
      </w:pPr>
      <w:r>
        <w:rPr>
          <w:rFonts w:ascii="Times New Roman" w:hAnsi="Times New Roman"/>
          <w:b/>
          <w:color w:val="000000"/>
          <w:sz w:val="26"/>
        </w:rPr>
        <w:t>4.1.5. Compile-time Code Generation với Source Generated LoggerMessage</w:t>
      </w:r>
    </w:p>
    <w:p>
      <w:pPr>
        <w:spacing w:line="300" w:lineRule="auto" w:before="0" w:after="80"/>
        <w:jc w:val="both"/>
      </w:pPr>
      <w:r>
        <w:rPr>
          <w:rFonts w:ascii="Times New Roman" w:hAnsi="Times New Roman"/>
          <w:sz w:val="26"/>
        </w:rPr>
        <w:t>Trong các ứng dụng .NET truyền thống, việc ghi log thường dùng cú pháp mở rộng 'logger.LogInformation("User {Id}", id);'. Cách ghi log truyền thống này tồn tại hai nhược điểm chí mạng về hiệu năng: Hiện tượng Boxing ép kiểu tham số sang Object gây cấp phát Heap, và Chi phí phân tích chuỗi template bằng Reflection lúc runtime.</w:t>
      </w:r>
    </w:p>
    <w:p>
      <w:pPr>
        <w:spacing w:line="300" w:lineRule="auto" w:before="0" w:after="80"/>
        <w:jc w:val="both"/>
      </w:pPr>
      <w:r>
        <w:rPr>
          <w:rFonts w:ascii="Times New Roman" w:hAnsi="Times New Roman"/>
          <w:sz w:val="26"/>
        </w:rPr>
        <w:t>Từ .NET 6 và hoàn thiện trong .NET 8, Microsoft giới thiệu tính năng Compile-time Source Generated Logging thông qua thuộc tính '[LoggerMessage]'. Lập trình viên định nghĩa một phương thức static partial, trình biên dịch Roslyn sẽ tự động sinh mã C# tối ưu trực tiếp lúc biên dịch:</w:t>
      </w:r>
    </w:p>
    <w:p>
      <w:pPr>
        <w:pStyle w:val="ListBullet"/>
        <w:spacing w:line="300" w:lineRule="auto" w:before="0" w:after="60"/>
        <w:jc w:val="both"/>
      </w:pPr>
      <w:r>
        <w:rPr>
          <w:rFonts w:ascii="Times New Roman" w:hAnsi="Times New Roman"/>
          <w:b/>
          <w:sz w:val="26"/>
        </w:rPr>
        <w:t xml:space="preserve">• Zero Heap Allocation: </w:t>
      </w:r>
      <w:r>
        <w:rPr>
          <w:rFonts w:ascii="Times New Roman" w:hAnsi="Times New Roman"/>
          <w:sz w:val="26"/>
        </w:rPr>
        <w:t>Loại bỏ hoàn toàn boxing tham số giá trị.</w:t>
      </w:r>
    </w:p>
    <w:p>
      <w:pPr>
        <w:pStyle w:val="ListBullet"/>
        <w:spacing w:line="300" w:lineRule="auto" w:before="0" w:after="60"/>
        <w:jc w:val="both"/>
      </w:pPr>
      <w:r>
        <w:rPr>
          <w:rFonts w:ascii="Times New Roman" w:hAnsi="Times New Roman"/>
          <w:b/>
          <w:sz w:val="26"/>
        </w:rPr>
        <w:t xml:space="preserve">• Zero Reflection Overhead: </w:t>
      </w:r>
      <w:r>
        <w:rPr>
          <w:rFonts w:ascii="Times New Roman" w:hAnsi="Times New Roman"/>
          <w:sz w:val="26"/>
        </w:rPr>
        <w:t>Không tốn chu kỳ CPU cho Reflection lúc chạy ứng dụng.</w:t>
      </w:r>
    </w:p>
    <w:p>
      <w:pPr>
        <w:pStyle w:val="ListBullet"/>
        <w:spacing w:line="300" w:lineRule="auto" w:before="0" w:after="60"/>
        <w:jc w:val="both"/>
      </w:pPr>
      <w:r>
        <w:rPr>
          <w:rFonts w:ascii="Times New Roman" w:hAnsi="Times New Roman"/>
          <w:b/>
          <w:sz w:val="26"/>
        </w:rPr>
        <w:t xml:space="preserve">• Tuân thủ Roslyn Analyzers: </w:t>
      </w:r>
      <w:r>
        <w:rPr>
          <w:rFonts w:ascii="Times New Roman" w:hAnsi="Times New Roman"/>
          <w:sz w:val="26"/>
        </w:rPr>
        <w:t>Tuân thủ tuyệt đối quy tắc phân tích mã nguồn CA1848, cho phép dự án bật chế độ 'TreatWarningsAsErrors=true' mà không bị cảnh báo lỗi.</w:t>
      </w:r>
    </w:p>
    <w:p>
      <w:pPr>
        <w:spacing w:before="120" w:after="40"/>
        <w:jc w:val="left"/>
      </w:pPr>
      <w:r>
        <w:rPr>
          <w:rFonts w:ascii="Times New Roman" w:hAnsi="Times New Roman"/>
          <w:b/>
          <w:i/>
          <w:sz w:val="22"/>
        </w:rPr>
        <w:t>Đoạn mã 4.5: Áp dụng Source Generated LoggerMessage trong ExceptionHandlingMiddleware</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src/PropNest.Api/Middleware/ExceptionHandlingMiddleware.cs</w:t>
            </w:r>
          </w:p>
          <w:p>
            <w:pPr>
              <w:spacing w:before="0" w:after="0" w:line="252" w:lineRule="auto"/>
            </w:pPr>
            <w:r>
              <w:rPr>
                <w:rFonts w:ascii="Consolas" w:hAnsi="Consolas"/>
                <w:color w:val="000000"/>
                <w:sz w:val="19"/>
              </w:rPr>
              <w:t>public sealed partial class ExceptionHandlingMiddleware(RequestDelegate next, ILogger&lt;ExceptionHandlingMiddleware&gt; logger)</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[LoggerMessage(Level = LogLevel.Error, Message = "Unhandled exception for request {RequestPath}.")]</w:t>
            </w:r>
          </w:p>
          <w:p>
            <w:pPr>
              <w:spacing w:before="0" w:after="0" w:line="252" w:lineRule="auto"/>
            </w:pPr>
            <w:r>
              <w:rPr>
                <w:rFonts w:ascii="Consolas" w:hAnsi="Consolas"/>
                <w:color w:val="000000"/>
                <w:sz w:val="19"/>
              </w:rPr>
              <w:t xml:space="preserve">    private static partial void LogUnhandledException(ILogger logger, Exception exception, string requestPath);</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public async Task InvokeAsync(HttpContext context)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try { await next(context); }</w:t>
            </w:r>
          </w:p>
          <w:p>
            <w:pPr>
              <w:spacing w:before="0" w:after="0" w:line="252" w:lineRule="auto"/>
            </w:pPr>
            <w:r>
              <w:rPr>
                <w:rFonts w:ascii="Consolas" w:hAnsi="Consolas"/>
                <w:color w:val="000000"/>
                <w:sz w:val="19"/>
              </w:rPr>
              <w:t xml:space="preserve">        catch (Exception exception)</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LogUnhandledException(logger, exception, context.Request.Path);</w:t>
            </w:r>
          </w:p>
          <w:p>
            <w:pPr>
              <w:spacing w:before="0" w:after="0" w:line="252" w:lineRule="auto"/>
            </w:pPr>
            <w:r>
              <w:rPr>
                <w:rFonts w:ascii="Consolas" w:hAnsi="Consolas"/>
                <w:color w:val="000000"/>
                <w:sz w:val="19"/>
              </w:rPr>
              <w:t xml:space="preserve">            // Chuẩn hóa ProblemDetails...</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spacing w:line="300" w:lineRule="auto" w:before="220" w:after="80"/>
        <w:jc w:val="left"/>
      </w:pPr>
      <w:r>
        <w:rPr>
          <w:rFonts w:ascii="Times New Roman" w:hAnsi="Times New Roman"/>
          <w:b/>
          <w:color w:val="000000"/>
          <w:sz w:val="27"/>
        </w:rPr>
        <w:t>4.2. Kiến trúc Kestrel Web Server và Generic Host</w:t>
      </w:r>
    </w:p>
    <w:p>
      <w:pPr>
        <w:spacing w:line="300" w:lineRule="auto" w:before="160" w:after="60"/>
        <w:jc w:val="left"/>
      </w:pPr>
      <w:r>
        <w:rPr>
          <w:rFonts w:ascii="Times New Roman" w:hAnsi="Times New Roman"/>
          <w:b/>
          <w:color w:val="000000"/>
          <w:sz w:val="26"/>
        </w:rPr>
        <w:t>4.2.1. Kestrel Web Server và cơ chế xử lý I/O bất đồng bộ</w:t>
      </w:r>
    </w:p>
    <w:p>
      <w:pPr>
        <w:spacing w:line="300" w:lineRule="auto" w:before="0" w:after="80"/>
        <w:jc w:val="both"/>
      </w:pPr>
      <w:r>
        <w:rPr>
          <w:rFonts w:ascii="Times New Roman" w:hAnsi="Times New Roman"/>
          <w:sz w:val="26"/>
        </w:rPr>
        <w:t>Kestrel là máy chủ web tích hợp sẵn trong nhân của ASP.NET Core, được thiết kế từ đầu với tiêu chí hiệu năng cao, đa nền tảng và tối ưu hóa tài nguyên phần cứng. Về mặt kiến trúc mạng, Kestrel hoạt động theo mô hình:</w:t>
      </w:r>
    </w:p>
    <w:p>
      <w:pPr>
        <w:pStyle w:val="ListBullet"/>
        <w:spacing w:line="300" w:lineRule="auto" w:before="0" w:after="60"/>
        <w:jc w:val="both"/>
      </w:pPr>
      <w:r>
        <w:rPr>
          <w:rFonts w:ascii="Times New Roman" w:hAnsi="Times New Roman"/>
          <w:b/>
          <w:sz w:val="26"/>
        </w:rPr>
        <w:t xml:space="preserve">• Lớp Socket Transport: </w:t>
      </w:r>
      <w:r>
        <w:rPr>
          <w:rFonts w:ascii="Times New Roman" w:hAnsi="Times New Roman"/>
          <w:sz w:val="26"/>
        </w:rPr>
        <w:t>Sử dụng trực tiếp Socket API của hệ điều hành kết hợp với kỹ thuật I/O đa luồng bất đồng bộ (I/O Completion Ports trên Windows hoặc epoll trên Linux) để tiếp nhận hàng chục nghìn kết nối mạng đồng thời mà không tạo luồng xử lý riêng cho từng socket.</w:t>
      </w:r>
    </w:p>
    <w:p>
      <w:pPr>
        <w:pStyle w:val="ListBullet"/>
        <w:spacing w:line="300" w:lineRule="auto" w:before="0" w:after="60"/>
        <w:jc w:val="both"/>
      </w:pPr>
      <w:r>
        <w:rPr>
          <w:rFonts w:ascii="Times New Roman" w:hAnsi="Times New Roman"/>
          <w:b/>
          <w:sz w:val="26"/>
        </w:rPr>
        <w:t xml:space="preserve">• Hỗ trợ đa giao thức: </w:t>
      </w:r>
      <w:r>
        <w:rPr>
          <w:rFonts w:ascii="Times New Roman" w:hAnsi="Times New Roman"/>
          <w:sz w:val="26"/>
        </w:rPr>
        <w:t>Hỗ trợ hoàn chỉnh HTTP/1.1 (truyền tải văn bản), HTTP/2 (ghép kênh đa luồng Multiplexing), và HTTP/3 (chạy trên giao thức UDP/QUIC giúp giảm độ trễ bắt tay mạng).</w:t>
      </w:r>
    </w:p>
    <w:p>
      <w:pPr>
        <w:pStyle w:val="ListBullet"/>
        <w:spacing w:line="300" w:lineRule="auto" w:before="0" w:after="60"/>
        <w:jc w:val="both"/>
      </w:pPr>
      <w:r>
        <w:rPr>
          <w:rFonts w:ascii="Times New Roman" w:hAnsi="Times New Roman"/>
          <w:b/>
          <w:sz w:val="26"/>
        </w:rPr>
        <w:t xml:space="preserve">• Vòng đời đối tượng HttpContext: </w:t>
      </w:r>
      <w:r>
        <w:rPr>
          <w:rFonts w:ascii="Times New Roman" w:hAnsi="Times New Roman"/>
          <w:sz w:val="26"/>
        </w:rPr>
        <w:t>Kestrel phân tích các byte dữ liệu nhị phân thô từ socket thành đối tượng HttpContext. Đối tượng này đại diện cho toàn bộ thông tin của phiên giao dịch: HttpContext.Request, HttpContext.Response và HttpContext.User.</w:t>
      </w:r>
    </w:p>
    <w:p>
      <w:pPr>
        <w:spacing w:line="300" w:lineRule="auto" w:before="160" w:after="60"/>
        <w:jc w:val="left"/>
      </w:pPr>
      <w:r>
        <w:rPr>
          <w:rFonts w:ascii="Times New Roman" w:hAnsi="Times New Roman"/>
          <w:b/>
          <w:color w:val="000000"/>
          <w:sz w:val="26"/>
        </w:rPr>
        <w:t>4.2.2. Generic Host (WebApplicationBuilder / WebApplication) và hệ thống Configuration</w:t>
      </w:r>
    </w:p>
    <w:p>
      <w:pPr>
        <w:spacing w:line="300" w:lineRule="auto" w:before="0" w:after="80"/>
        <w:jc w:val="both"/>
      </w:pPr>
      <w:r>
        <w:rPr>
          <w:rFonts w:ascii="Times New Roman" w:hAnsi="Times New Roman"/>
          <w:sz w:val="26"/>
        </w:rPr>
        <w:t>Từ phiên bản .NET 6, ASP.NET Core hợp nhất mô hình khởi tạo ứng dụng thông qua Minimal Hosting Model với hai đối tượng trung tâm:</w:t>
      </w:r>
    </w:p>
    <w:p>
      <w:pPr>
        <w:pStyle w:val="ListBullet"/>
        <w:spacing w:line="300" w:lineRule="auto" w:before="0" w:after="60"/>
        <w:jc w:val="both"/>
      </w:pPr>
      <w:r>
        <w:rPr>
          <w:rFonts w:ascii="Times New Roman" w:hAnsi="Times New Roman"/>
          <w:b/>
          <w:sz w:val="26"/>
        </w:rPr>
        <w:t xml:space="preserve">• WebApplicationBuilder: </w:t>
      </w:r>
      <w:r>
        <w:rPr>
          <w:rFonts w:ascii="Times New Roman" w:hAnsi="Times New Roman"/>
          <w:sz w:val="26"/>
        </w:rPr>
        <w:t>Đối tượng xây dựng ứng dụng, quản lý việc đăng ký các dịch vụ Dependency Injection (qua builder.Services) và nạp cấu hình hệ thống (builder.Configuration).</w:t>
      </w:r>
    </w:p>
    <w:p>
      <w:pPr>
        <w:pStyle w:val="ListBullet"/>
        <w:spacing w:line="300" w:lineRule="auto" w:before="0" w:after="60"/>
        <w:jc w:val="both"/>
      </w:pPr>
      <w:r>
        <w:rPr>
          <w:rFonts w:ascii="Times New Roman" w:hAnsi="Times New Roman"/>
          <w:b/>
          <w:sz w:val="26"/>
        </w:rPr>
        <w:t xml:space="preserve">• WebApplication: </w:t>
      </w:r>
      <w:r>
        <w:rPr>
          <w:rFonts w:ascii="Times New Roman" w:hAnsi="Times New Roman"/>
          <w:sz w:val="26"/>
        </w:rPr>
        <w:t>Thể hiện của ứng dụng sau khi gọi 'builder.Build()', chịu trách nhiệm quản lý đường ống Middleware Pipeline và lắng nghe các yêu cầu mạng.</w:t>
      </w:r>
    </w:p>
    <w:p>
      <w:pPr>
        <w:spacing w:line="300" w:lineRule="auto" w:before="0" w:after="80"/>
        <w:jc w:val="both"/>
      </w:pPr>
      <w:r>
        <w:rPr>
          <w:rFonts w:ascii="Times New Roman" w:hAnsi="Times New Roman"/>
          <w:sz w:val="26"/>
        </w:rPr>
        <w:t>Hệ thống cấu hình (Configuration System) của Generic Host hỗ trợ mô hình phân cấp đa tầng (Hierarchical Configuration), trong đó giá trị cấu hình được nạp tuần tự và ghi đè (Override) theo độ ưu tiên tăng dần: (1) appsettings.json; (2) appsettings.{Environment}.json; (3) Biến môi trường hệ điều hành (Environment Variables - ưu tiên cao nhất).</w:t>
      </w:r>
    </w:p>
    <w:p>
      <w:pPr>
        <w:spacing w:before="160" w:after="60"/>
        <w:jc w:val="center"/>
      </w:pPr>
      <w:r>
        <w:rPr>
          <w:rFonts w:ascii="Times New Roman" w:hAnsi="Times New Roman"/>
          <w:b/>
          <w:i/>
          <w:sz w:val="22"/>
        </w:rPr>
        <w:t>Bảng 4.2: So sánh cấu hình hệ thống PropNest giữa môi trường Development và Production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2160"/>
            <w:shd w:fill="F2F2F2"/>
          </w:tcPr>
          <w:p>
            <w:pPr>
              <w:spacing w:before="80" w:after="80"/>
              <w:jc w:val="center"/>
            </w:pPr>
            <w:r>
              <w:rPr>
                <w:rFonts w:ascii="Times New Roman" w:hAnsi="Times New Roman"/>
                <w:b/>
                <w:sz w:val="22"/>
              </w:rPr>
              <w:t>Thông số cấu hình</w:t>
            </w:r>
          </w:p>
        </w:tc>
        <w:tc>
          <w:tcPr>
            <w:tcW w:type="dxa" w:w="2592"/>
            <w:shd w:fill="F2F2F2"/>
          </w:tcPr>
          <w:p>
            <w:pPr>
              <w:spacing w:before="80" w:after="80"/>
              <w:jc w:val="center"/>
            </w:pPr>
            <w:r>
              <w:rPr>
                <w:rFonts w:ascii="Times New Roman" w:hAnsi="Times New Roman"/>
                <w:b/>
                <w:sz w:val="22"/>
              </w:rPr>
              <w:t>Môi trường Development</w:t>
            </w:r>
          </w:p>
        </w:tc>
        <w:tc>
          <w:tcPr>
            <w:tcW w:type="dxa" w:w="2592"/>
            <w:shd w:fill="F2F2F2"/>
          </w:tcPr>
          <w:p>
            <w:pPr>
              <w:spacing w:before="80" w:after="80"/>
              <w:jc w:val="center"/>
            </w:pPr>
            <w:r>
              <w:rPr>
                <w:rFonts w:ascii="Times New Roman" w:hAnsi="Times New Roman"/>
                <w:b/>
                <w:sz w:val="22"/>
              </w:rPr>
              <w:t>Môi trường Production (Docker)</w:t>
            </w:r>
          </w:p>
        </w:tc>
        <w:tc>
          <w:tcPr>
            <w:tcW w:type="dxa" w:w="1872"/>
            <w:shd w:fill="F2F2F2"/>
          </w:tcPr>
          <w:p>
            <w:pPr>
              <w:spacing w:before="80" w:after="80"/>
              <w:jc w:val="center"/>
            </w:pPr>
            <w:r>
              <w:rPr>
                <w:rFonts w:ascii="Times New Roman" w:hAnsi="Times New Roman"/>
                <w:b/>
                <w:sz w:val="22"/>
              </w:rPr>
              <w:t>Mục đích kiến trúc</w:t>
            </w:r>
          </w:p>
        </w:tc>
      </w:tr>
      <w:tr>
        <w:tc>
          <w:tcPr>
            <w:tcW w:type="dxa" w:w="2160"/>
          </w:tcPr>
          <w:p>
            <w:pPr>
              <w:spacing w:before="60" w:after="60" w:line="276" w:lineRule="auto"/>
              <w:jc w:val="center"/>
            </w:pPr>
            <w:r>
              <w:rPr>
                <w:rFonts w:ascii="Times New Roman" w:hAnsi="Times New Roman"/>
                <w:sz w:val="21"/>
              </w:rPr>
              <w:t>ConnectionStrings:DefaultConnection</w:t>
            </w:r>
          </w:p>
        </w:tc>
        <w:tc>
          <w:tcPr>
            <w:tcW w:type="dxa" w:w="2592"/>
          </w:tcPr>
          <w:p>
            <w:pPr>
              <w:spacing w:before="60" w:after="60" w:line="276" w:lineRule="auto"/>
              <w:jc w:val="left"/>
            </w:pPr>
            <w:r>
              <w:rPr>
                <w:rFonts w:ascii="Times New Roman" w:hAnsi="Times New Roman"/>
                <w:sz w:val="21"/>
              </w:rPr>
              <w:t>Server=localhost;Database=PropNestDb;Trusted_Connection=True;...</w:t>
            </w:r>
          </w:p>
        </w:tc>
        <w:tc>
          <w:tcPr>
            <w:tcW w:type="dxa" w:w="2592"/>
          </w:tcPr>
          <w:p>
            <w:pPr>
              <w:spacing w:before="60" w:after="60" w:line="276" w:lineRule="auto"/>
              <w:jc w:val="left"/>
            </w:pPr>
            <w:r>
              <w:rPr>
                <w:rFonts w:ascii="Times New Roman" w:hAnsi="Times New Roman"/>
                <w:sz w:val="21"/>
              </w:rPr>
              <w:t>Server=sqlserver,1433;Database=PropNestDb;User Id=sa;Password=...</w:t>
            </w:r>
          </w:p>
        </w:tc>
        <w:tc>
          <w:tcPr>
            <w:tcW w:type="dxa" w:w="1872"/>
          </w:tcPr>
          <w:p>
            <w:pPr>
              <w:spacing w:before="60" w:after="60" w:line="276" w:lineRule="auto"/>
              <w:jc w:val="left"/>
            </w:pPr>
            <w:r>
              <w:rPr>
                <w:rFonts w:ascii="Times New Roman" w:hAnsi="Times New Roman"/>
                <w:sz w:val="21"/>
              </w:rPr>
              <w:t>Chuyển từ Windows Authentication cục bộ sang kết nối Docker Network an toàn.</w:t>
            </w:r>
          </w:p>
        </w:tc>
      </w:tr>
      <w:tr>
        <w:tc>
          <w:tcPr>
            <w:tcW w:type="dxa" w:w="2160"/>
          </w:tcPr>
          <w:p>
            <w:pPr>
              <w:spacing w:before="60" w:after="60" w:line="276" w:lineRule="auto"/>
              <w:jc w:val="center"/>
            </w:pPr>
            <w:r>
              <w:rPr>
                <w:rFonts w:ascii="Times New Roman" w:hAnsi="Times New Roman"/>
                <w:sz w:val="21"/>
              </w:rPr>
              <w:t>RabbitMQ:Host</w:t>
            </w:r>
          </w:p>
        </w:tc>
        <w:tc>
          <w:tcPr>
            <w:tcW w:type="dxa" w:w="2592"/>
          </w:tcPr>
          <w:p>
            <w:pPr>
              <w:spacing w:before="60" w:after="60" w:line="276" w:lineRule="auto"/>
              <w:jc w:val="left"/>
            </w:pPr>
            <w:r>
              <w:rPr>
                <w:rFonts w:ascii="Times New Roman" w:hAnsi="Times New Roman"/>
                <w:sz w:val="21"/>
              </w:rPr>
              <w:t>localhost</w:t>
            </w:r>
          </w:p>
        </w:tc>
        <w:tc>
          <w:tcPr>
            <w:tcW w:type="dxa" w:w="2592"/>
          </w:tcPr>
          <w:p>
            <w:pPr>
              <w:spacing w:before="60" w:after="60" w:line="276" w:lineRule="auto"/>
              <w:jc w:val="left"/>
            </w:pPr>
            <w:r>
              <w:rPr>
                <w:rFonts w:ascii="Times New Roman" w:hAnsi="Times New Roman"/>
                <w:sz w:val="21"/>
              </w:rPr>
              <w:t>rabbitmq</w:t>
            </w:r>
          </w:p>
        </w:tc>
        <w:tc>
          <w:tcPr>
            <w:tcW w:type="dxa" w:w="1872"/>
          </w:tcPr>
          <w:p>
            <w:pPr>
              <w:spacing w:before="60" w:after="60" w:line="276" w:lineRule="auto"/>
              <w:jc w:val="left"/>
            </w:pPr>
            <w:r>
              <w:rPr>
                <w:rFonts w:ascii="Times New Roman" w:hAnsi="Times New Roman"/>
                <w:sz w:val="21"/>
              </w:rPr>
              <w:t>Ánh xạ tên Service container trong Docker Compose.</w:t>
            </w:r>
          </w:p>
        </w:tc>
      </w:tr>
      <w:tr>
        <w:tc>
          <w:tcPr>
            <w:tcW w:type="dxa" w:w="2160"/>
          </w:tcPr>
          <w:p>
            <w:pPr>
              <w:spacing w:before="60" w:after="60" w:line="276" w:lineRule="auto"/>
              <w:jc w:val="center"/>
            </w:pPr>
            <w:r>
              <w:rPr>
                <w:rFonts w:ascii="Times New Roman" w:hAnsi="Times New Roman"/>
                <w:sz w:val="21"/>
              </w:rPr>
              <w:t>Logging:LogLevel:Default</w:t>
            </w:r>
          </w:p>
        </w:tc>
        <w:tc>
          <w:tcPr>
            <w:tcW w:type="dxa" w:w="2592"/>
          </w:tcPr>
          <w:p>
            <w:pPr>
              <w:spacing w:before="60" w:after="60" w:line="276" w:lineRule="auto"/>
              <w:jc w:val="left"/>
            </w:pPr>
            <w:r>
              <w:rPr>
                <w:rFonts w:ascii="Times New Roman" w:hAnsi="Times New Roman"/>
                <w:sz w:val="21"/>
              </w:rPr>
              <w:t>Debug (ghi chi tiết câu lệnh SQL)</w:t>
            </w:r>
          </w:p>
        </w:tc>
        <w:tc>
          <w:tcPr>
            <w:tcW w:type="dxa" w:w="2592"/>
          </w:tcPr>
          <w:p>
            <w:pPr>
              <w:spacing w:before="60" w:after="60" w:line="276" w:lineRule="auto"/>
              <w:jc w:val="left"/>
            </w:pPr>
            <w:r>
              <w:rPr>
                <w:rFonts w:ascii="Times New Roman" w:hAnsi="Times New Roman"/>
                <w:sz w:val="21"/>
              </w:rPr>
              <w:t>Warning (chỉ ghi nhận cảnh báo và lỗi)</w:t>
            </w:r>
          </w:p>
        </w:tc>
        <w:tc>
          <w:tcPr>
            <w:tcW w:type="dxa" w:w="1872"/>
          </w:tcPr>
          <w:p>
            <w:pPr>
              <w:spacing w:before="60" w:after="60" w:line="276" w:lineRule="auto"/>
              <w:jc w:val="left"/>
            </w:pPr>
            <w:r>
              <w:rPr>
                <w:rFonts w:ascii="Times New Roman" w:hAnsi="Times New Roman"/>
                <w:sz w:val="21"/>
              </w:rPr>
              <w:t>Giảm tải I/O ổ đĩa và bảo vệ hiệu năng máy chủ khi chịu tải cao.</w:t>
            </w:r>
          </w:p>
        </w:tc>
      </w:tr>
      <w:tr>
        <w:tc>
          <w:tcPr>
            <w:tcW w:type="dxa" w:w="2160"/>
          </w:tcPr>
          <w:p>
            <w:pPr>
              <w:spacing w:before="60" w:after="60" w:line="276" w:lineRule="auto"/>
              <w:jc w:val="center"/>
            </w:pPr>
            <w:r>
              <w:rPr>
                <w:rFonts w:ascii="Times New Roman" w:hAnsi="Times New Roman"/>
                <w:sz w:val="21"/>
              </w:rPr>
              <w:t>Serilog:WriteTo:Console</w:t>
            </w:r>
          </w:p>
        </w:tc>
        <w:tc>
          <w:tcPr>
            <w:tcW w:type="dxa" w:w="2592"/>
          </w:tcPr>
          <w:p>
            <w:pPr>
              <w:spacing w:before="60" w:after="60" w:line="276" w:lineRule="auto"/>
              <w:jc w:val="left"/>
            </w:pPr>
            <w:r>
              <w:rPr>
                <w:rFonts w:ascii="Times New Roman" w:hAnsi="Times New Roman"/>
                <w:sz w:val="21"/>
              </w:rPr>
              <w:t>Bật chế độ định dạng màu sắc dễ đọc</w:t>
            </w:r>
          </w:p>
        </w:tc>
        <w:tc>
          <w:tcPr>
            <w:tcW w:type="dxa" w:w="2592"/>
          </w:tcPr>
          <w:p>
            <w:pPr>
              <w:spacing w:before="60" w:after="60" w:line="276" w:lineRule="auto"/>
              <w:jc w:val="left"/>
            </w:pPr>
            <w:r>
              <w:rPr>
                <w:rFonts w:ascii="Times New Roman" w:hAnsi="Times New Roman"/>
                <w:sz w:val="21"/>
              </w:rPr>
              <w:t>Bật chế độ JSON có cấu trúc (Structured Log)</w:t>
            </w:r>
          </w:p>
        </w:tc>
        <w:tc>
          <w:tcPr>
            <w:tcW w:type="dxa" w:w="1872"/>
          </w:tcPr>
          <w:p>
            <w:pPr>
              <w:spacing w:before="60" w:after="60" w:line="276" w:lineRule="auto"/>
              <w:jc w:val="left"/>
            </w:pPr>
            <w:r>
              <w:rPr>
                <w:rFonts w:ascii="Times New Roman" w:hAnsi="Times New Roman"/>
                <w:sz w:val="21"/>
              </w:rPr>
              <w:t>Phục vụ cho các hệ thống gom log tập trung (ELK Stack / Seq / Datadog).</w:t>
            </w:r>
          </w:p>
        </w:tc>
      </w:tr>
      <w:tr>
        <w:tc>
          <w:tcPr>
            <w:tcW w:type="dxa" w:w="2160"/>
          </w:tcPr>
          <w:p>
            <w:pPr>
              <w:spacing w:before="60" w:after="60" w:line="276" w:lineRule="auto"/>
              <w:jc w:val="center"/>
            </w:pPr>
            <w:r>
              <w:rPr>
                <w:rFonts w:ascii="Times New Roman" w:hAnsi="Times New Roman"/>
                <w:sz w:val="21"/>
              </w:rPr>
              <w:t>Database Auto-Migrate</w:t>
            </w:r>
          </w:p>
        </w:tc>
        <w:tc>
          <w:tcPr>
            <w:tcW w:type="dxa" w:w="2592"/>
          </w:tcPr>
          <w:p>
            <w:pPr>
              <w:spacing w:before="60" w:after="60" w:line="276" w:lineRule="auto"/>
              <w:jc w:val="left"/>
            </w:pPr>
            <w:r>
              <w:rPr>
                <w:rFonts w:ascii="Times New Roman" w:hAnsi="Times New Roman"/>
                <w:sz w:val="21"/>
              </w:rPr>
              <w:t>Tự động kích hoạt lúc khởi động (Program.cs)</w:t>
            </w:r>
          </w:p>
        </w:tc>
        <w:tc>
          <w:tcPr>
            <w:tcW w:type="dxa" w:w="2592"/>
          </w:tcPr>
          <w:p>
            <w:pPr>
              <w:spacing w:before="60" w:after="60" w:line="276" w:lineRule="auto"/>
              <w:jc w:val="left"/>
            </w:pPr>
            <w:r>
              <w:rPr>
                <w:rFonts w:ascii="Times New Roman" w:hAnsi="Times New Roman"/>
                <w:sz w:val="21"/>
              </w:rPr>
              <w:t>Vô hiệu hóa; chạy migration qua CI/CD Pipeline</w:t>
            </w:r>
          </w:p>
        </w:tc>
        <w:tc>
          <w:tcPr>
            <w:tcW w:type="dxa" w:w="1872"/>
          </w:tcPr>
          <w:p>
            <w:pPr>
              <w:spacing w:before="60" w:after="60" w:line="276" w:lineRule="auto"/>
              <w:jc w:val="left"/>
            </w:pPr>
            <w:r>
              <w:rPr>
                <w:rFonts w:ascii="Times New Roman" w:hAnsi="Times New Roman"/>
                <w:sz w:val="21"/>
              </w:rPr>
              <w:t>Tránh xung đột khóa bảng (Table Lock) khi có nhiều instance container cùng chạy.</w:t>
            </w:r>
          </w:p>
        </w:tc>
      </w:tr>
    </w:tbl>
    <w:p>
      <w:pPr>
        <w:spacing w:before="40" w:after="80"/>
      </w:pPr>
    </w:p>
    <w:p>
      <w:pPr>
        <w:spacing w:line="300" w:lineRule="auto" w:before="160" w:after="60"/>
        <w:jc w:val="left"/>
      </w:pPr>
      <w:r>
        <w:rPr>
          <w:rFonts w:ascii="Times New Roman" w:hAnsi="Times New Roman"/>
          <w:b/>
          <w:color w:val="000000"/>
          <w:sz w:val="26"/>
        </w:rPr>
        <w:t>4.2.3. Luồng xử lý một HTTP Request hoàn chỉnh (End-to-End Request Lifecycle Flow)</w:t>
      </w:r>
    </w:p>
    <w:p>
      <w:pPr>
        <w:spacing w:before="160" w:after="40"/>
        <w:jc w:val="center"/>
      </w:pPr>
      <w:r>
        <w:rPr>
          <w:rFonts w:ascii="Times New Roman" w:hAnsi="Times New Roman"/>
          <w:b/>
          <w:i/>
          <w:sz w:val="22"/>
        </w:rPr>
        <w:t>Hình 4.3: Sơ đồ luồng xử lý một HTTP Request qua các tầng kiến trúc trong ASP.NET Core 8</w:t>
      </w:r>
    </w:p>
    <w:p>
      <w:pPr>
        <w:spacing w:before="0" w:after="120"/>
        <w:jc w:val="center"/>
      </w:pPr>
      <w:r>
        <w:rPr>
          <w:rFonts w:ascii="Times New Roman" w:hAnsi="Times New Roman"/>
          <w:i/>
          <w:sz w:val="20"/>
        </w:rPr>
        <w:t>(Trực quan hóa chi tiết tại tệp: docs/diagrams/svg/hinh_4_3_luong_xu_ly_http_request.svg)</w:t>
      </w:r>
    </w:p>
    <w:p>
      <w:pPr>
        <w:spacing w:line="300" w:lineRule="auto" w:before="0" w:after="80"/>
        <w:jc w:val="both"/>
      </w:pPr>
      <w:r>
        <w:rPr>
          <w:rFonts w:ascii="Times New Roman" w:hAnsi="Times New Roman"/>
          <w:b/>
          <w:sz w:val="26"/>
        </w:rPr>
        <w:t xml:space="preserve">Hành trình luân chuyển Request: </w:t>
      </w:r>
      <w:r>
        <w:rPr>
          <w:rFonts w:ascii="Times New Roman" w:hAnsi="Times New Roman"/>
          <w:sz w:val="26"/>
        </w:rPr>
        <w:t>Nhằm làm rõ bản chất công nghệ ASP.NET Core, dưới đây là phân tích chi tiết hành trình của một HTTP Request xuyên suốt qua các tầng kiến trúc Clean Architecture của PropNest đối với chức năng Tạo tin đăng (POST /api/v1/listings):</w:t>
      </w:r>
    </w:p>
    <w:p>
      <w:pPr>
        <w:pStyle w:val="ListBullet"/>
        <w:spacing w:line="300" w:lineRule="auto" w:before="0" w:after="60"/>
        <w:jc w:val="both"/>
      </w:pPr>
      <w:r>
        <w:rPr>
          <w:rFonts w:ascii="Times New Roman" w:hAnsi="Times New Roman"/>
          <w:b/>
          <w:sz w:val="26"/>
        </w:rPr>
        <w:t xml:space="preserve">1. Kestrel Server: </w:t>
      </w:r>
      <w:r>
        <w:rPr>
          <w:rFonts w:ascii="Times New Roman" w:hAnsi="Times New Roman"/>
          <w:sz w:val="26"/>
        </w:rPr>
        <w:t>Kestrel tiếp nhận kết nối Socket, phân tích giao thức HTTP và khởi tạo HttpContext.</w:t>
      </w:r>
    </w:p>
    <w:p>
      <w:pPr>
        <w:pStyle w:val="ListBullet"/>
        <w:spacing w:line="300" w:lineRule="auto" w:before="0" w:after="60"/>
        <w:jc w:val="both"/>
      </w:pPr>
      <w:r>
        <w:rPr>
          <w:rFonts w:ascii="Times New Roman" w:hAnsi="Times New Roman"/>
          <w:b/>
          <w:sz w:val="26"/>
        </w:rPr>
        <w:t xml:space="preserve">2. Middleware Pipeline: </w:t>
      </w:r>
      <w:r>
        <w:rPr>
          <w:rFonts w:ascii="Times New Roman" w:hAnsi="Times New Roman"/>
          <w:sz w:val="26"/>
        </w:rPr>
        <w:t>Request lần lượt đi qua ExceptionHandlingMiddleware, CorrelationIdMiddleware, HttpsRedirection, AuthenticationMiddleware (giải mã JWT nạp HttpContext.User) và AuthorizationMiddleware.</w:t>
      </w:r>
    </w:p>
    <w:p>
      <w:pPr>
        <w:pStyle w:val="ListBullet"/>
        <w:spacing w:line="300" w:lineRule="auto" w:before="0" w:after="60"/>
        <w:jc w:val="both"/>
      </w:pPr>
      <w:r>
        <w:rPr>
          <w:rFonts w:ascii="Times New Roman" w:hAnsi="Times New Roman"/>
          <w:b/>
          <w:sz w:val="26"/>
        </w:rPr>
        <w:t xml:space="preserve">3. Presentation Layer: </w:t>
      </w:r>
      <w:r>
        <w:rPr>
          <w:rFonts w:ascii="Times New Roman" w:hAnsi="Times New Roman"/>
          <w:sz w:val="26"/>
        </w:rPr>
        <w:t>Endpoint Routing tìm thấy ListingsController.Create, kích hoạt Model Binding chuyển JSON Body thành CreateListingRequest và thẩm định dữ liệu đầu vào.</w:t>
      </w:r>
    </w:p>
    <w:p>
      <w:pPr>
        <w:pStyle w:val="ListBullet"/>
        <w:spacing w:line="300" w:lineRule="auto" w:before="0" w:after="60"/>
        <w:jc w:val="both"/>
      </w:pPr>
      <w:r>
        <w:rPr>
          <w:rFonts w:ascii="Times New Roman" w:hAnsi="Times New Roman"/>
          <w:b/>
          <w:sz w:val="26"/>
        </w:rPr>
        <w:t xml:space="preserve">4. Application Layer: </w:t>
      </w:r>
      <w:r>
        <w:rPr>
          <w:rFonts w:ascii="Times New Roman" w:hAnsi="Times New Roman"/>
          <w:sz w:val="26"/>
        </w:rPr>
        <w:t>Controller gọi ListingService.CreateAsync. Tầng này điều phối nghiệp vụ, khởi tạo Domain Entity Listing và kiểm tra các Business Invariants.</w:t>
      </w:r>
    </w:p>
    <w:p>
      <w:pPr>
        <w:pStyle w:val="ListBullet"/>
        <w:spacing w:line="300" w:lineRule="auto" w:before="0" w:after="60"/>
        <w:jc w:val="both"/>
      </w:pPr>
      <w:r>
        <w:rPr>
          <w:rFonts w:ascii="Times New Roman" w:hAnsi="Times New Roman"/>
          <w:b/>
          <w:sz w:val="26"/>
        </w:rPr>
        <w:t xml:space="preserve">5. Infrastructure Layer: </w:t>
      </w:r>
      <w:r>
        <w:rPr>
          <w:rFonts w:ascii="Times New Roman" w:hAnsi="Times New Roman"/>
          <w:sz w:val="26"/>
        </w:rPr>
        <w:t>ListingService gọi IListingRepository và IUnitOfWork. Entity Framework Core sinh câu lệnh SQL INSERT, thực thi trên Microsoft SQL Server và cam kết DbTransaction.</w:t>
      </w:r>
    </w:p>
    <w:p>
      <w:pPr>
        <w:pStyle w:val="ListBullet"/>
        <w:spacing w:line="300" w:lineRule="auto" w:before="0" w:after="60"/>
        <w:jc w:val="both"/>
      </w:pPr>
      <w:r>
        <w:rPr>
          <w:rFonts w:ascii="Times New Roman" w:hAnsi="Times New Roman"/>
          <w:b/>
          <w:sz w:val="26"/>
        </w:rPr>
        <w:t xml:space="preserve">6. Chặng phản hồi Response: </w:t>
      </w:r>
      <w:r>
        <w:rPr>
          <w:rFonts w:ascii="Times New Roman" w:hAnsi="Times New Roman"/>
          <w:sz w:val="26"/>
        </w:rPr>
        <w:t>Thực thể được ánh xạ về ListingDto, trả về Controller đóng gói HTTP 201 Created kèm Header Location, di chuyển ngược qua Middleware trước khi gửi về client.</w:t>
      </w:r>
    </w:p>
    <w:p>
      <w:pPr>
        <w:spacing w:before="120" w:after="40"/>
        <w:jc w:val="left"/>
      </w:pPr>
      <w:r>
        <w:rPr>
          <w:rFonts w:ascii="Times New Roman" w:hAnsi="Times New Roman"/>
          <w:b/>
          <w:i/>
          <w:sz w:val="22"/>
        </w:rPr>
        <w:t>Đoạn mã 4.6: Hiện thực hóa luồng xử lý từ Controller tới Service và CSDL</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Presentation Layer: ListingsController.cs</w:t>
            </w:r>
          </w:p>
          <w:p>
            <w:pPr>
              <w:spacing w:before="0" w:after="0" w:line="252" w:lineRule="auto"/>
            </w:pPr>
            <w:r>
              <w:rPr>
                <w:rFonts w:ascii="Consolas" w:hAnsi="Consolas"/>
                <w:color w:val="000000"/>
                <w:sz w:val="19"/>
              </w:rPr>
              <w:t>[HttpPost]</w:t>
            </w:r>
          </w:p>
          <w:p>
            <w:pPr>
              <w:spacing w:before="0" w:after="0" w:line="252" w:lineRule="auto"/>
            </w:pPr>
            <w:r>
              <w:rPr>
                <w:rFonts w:ascii="Consolas" w:hAnsi="Consolas"/>
                <w:color w:val="000000"/>
                <w:sz w:val="19"/>
              </w:rPr>
              <w:t>public async Task&lt;ActionResult&lt;ListingDto&gt;&gt; Create([FromBody] CreateListingRequest request, CancellationToken cancellationToken)</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var command = new CreateListingCommand(currentUser.UserId, request.Title, request.Description, request.PropertyType, </w:t>
            </w:r>
          </w:p>
          <w:p>
            <w:pPr>
              <w:spacing w:before="0" w:after="0" w:line="252" w:lineRule="auto"/>
            </w:pPr>
            <w:r>
              <w:rPr>
                <w:rFonts w:ascii="Consolas" w:hAnsi="Consolas"/>
                <w:color w:val="000000"/>
                <w:sz w:val="19"/>
              </w:rPr>
              <w:t xml:space="preserve">        request.ListingType, request.Price, request.Area, request.City, request.District, request.Ward, request.Address);</w:t>
            </w:r>
          </w:p>
          <w:p>
            <w:pPr>
              <w:spacing w:before="0" w:after="0" w:line="252" w:lineRule="auto"/>
            </w:pPr>
            <w:r>
              <w:rPr>
                <w:rFonts w:ascii="Consolas" w:hAnsi="Consolas"/>
                <w:color w:val="000000"/>
                <w:sz w:val="19"/>
              </w:rPr>
              <w:t xml:space="preserve">    var listing = await listingService.CreateAsync(command, cancellationToken);</w:t>
            </w:r>
          </w:p>
          <w:p>
            <w:pPr>
              <w:spacing w:before="0" w:after="0" w:line="252" w:lineRule="auto"/>
            </w:pPr>
            <w:r>
              <w:rPr>
                <w:rFonts w:ascii="Consolas" w:hAnsi="Consolas"/>
                <w:color w:val="000000"/>
                <w:sz w:val="19"/>
              </w:rPr>
              <w:t xml:space="preserve">    return CreatedAtAction(nameof(GetById), new { listingId = listing.ListingId }, listing);</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Application Layer: ListingService.cs</w:t>
            </w:r>
          </w:p>
          <w:p>
            <w:pPr>
              <w:spacing w:before="0" w:after="0" w:line="252" w:lineRule="auto"/>
            </w:pPr>
            <w:r>
              <w:rPr>
                <w:rFonts w:ascii="Consolas" w:hAnsi="Consolas"/>
                <w:color w:val="000000"/>
                <w:sz w:val="19"/>
              </w:rPr>
              <w:t>public async Task&lt;ListingDto&gt; CreateAsync(CreateListingCommand command, CancellationToken cancellationToken = default)</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var listing = new Listing(command.OwnerUserId, command.Title, command.Description, command.PropertyType, </w:t>
            </w:r>
          </w:p>
          <w:p>
            <w:pPr>
              <w:spacing w:before="0" w:after="0" w:line="252" w:lineRule="auto"/>
            </w:pPr>
            <w:r>
              <w:rPr>
                <w:rFonts w:ascii="Consolas" w:hAnsi="Consolas"/>
                <w:color w:val="000000"/>
                <w:sz w:val="19"/>
              </w:rPr>
              <w:t xml:space="preserve">        command.ListingType, command.Price, command.Area, command.City, command.District, command.Ward, command.Address);</w:t>
            </w:r>
          </w:p>
          <w:p>
            <w:pPr>
              <w:spacing w:before="0" w:after="0" w:line="252" w:lineRule="auto"/>
            </w:pPr>
            <w:r>
              <w:rPr>
                <w:rFonts w:ascii="Consolas" w:hAnsi="Consolas"/>
                <w:color w:val="000000"/>
                <w:sz w:val="19"/>
              </w:rPr>
              <w:t xml:space="preserve">    await listingRepository.AddAsync(listing, cancellationToken);</w:t>
            </w:r>
          </w:p>
          <w:p>
            <w:pPr>
              <w:spacing w:before="0" w:after="0" w:line="252" w:lineRule="auto"/>
            </w:pPr>
            <w:r>
              <w:rPr>
                <w:rFonts w:ascii="Consolas" w:hAnsi="Consolas"/>
                <w:color w:val="000000"/>
                <w:sz w:val="19"/>
              </w:rPr>
              <w:t xml:space="preserve">    await unitOfWork.SaveChangesAsync(cancellationToken);</w:t>
            </w:r>
          </w:p>
          <w:p>
            <w:pPr>
              <w:spacing w:before="0" w:after="0" w:line="252" w:lineRule="auto"/>
            </w:pPr>
            <w:r>
              <w:rPr>
                <w:rFonts w:ascii="Consolas" w:hAnsi="Consolas"/>
                <w:color w:val="000000"/>
                <w:sz w:val="19"/>
              </w:rPr>
              <w:t xml:space="preserve">    return ToDto(listing);</w:t>
            </w:r>
          </w:p>
          <w:p>
            <w:pPr>
              <w:spacing w:before="0" w:after="0" w:line="252" w:lineRule="auto"/>
            </w:pPr>
            <w:r>
              <w:rPr>
                <w:rFonts w:ascii="Consolas" w:hAnsi="Consolas"/>
                <w:color w:val="000000"/>
                <w:sz w:val="19"/>
              </w:rPr>
              <w:t>}</w:t>
            </w:r>
          </w:p>
        </w:tc>
      </w:tr>
    </w:tbl>
    <w:p>
      <w:pPr>
        <w:spacing w:before="40" w:after="80"/>
      </w:pPr>
    </w:p>
    <w:p>
      <w:pPr>
        <w:spacing w:before="120" w:after="40"/>
        <w:jc w:val="left"/>
      </w:pPr>
      <w:r>
        <w:rPr>
          <w:rFonts w:ascii="Times New Roman" w:hAnsi="Times New Roman"/>
          <w:b/>
          <w:i/>
          <w:sz w:val="22"/>
        </w:rPr>
        <w:t>Kết quả thực thi 4.1: Log Serilog và HTTP Response minh chứng luồng hoạt động</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POST /api/v1/listings HTTP/1.1</w:t>
            </w:r>
          </w:p>
          <w:p>
            <w:pPr>
              <w:spacing w:before="0" w:after="0" w:line="252" w:lineRule="auto"/>
            </w:pPr>
            <w:r>
              <w:rPr>
                <w:rFonts w:ascii="Consolas" w:hAnsi="Consolas"/>
                <w:color w:val="000000"/>
                <w:sz w:val="18"/>
              </w:rPr>
              <w:t>Host: localhost:5000</w:t>
            </w:r>
          </w:p>
          <w:p>
            <w:pPr>
              <w:spacing w:before="0" w:after="0" w:line="252" w:lineRule="auto"/>
            </w:pPr>
            <w:r>
              <w:rPr>
                <w:rFonts w:ascii="Consolas" w:hAnsi="Consolas"/>
                <w:color w:val="000000"/>
                <w:sz w:val="18"/>
              </w:rPr>
              <w:t>Authorization: Bearer eyJhbGciOiJIUzI1NiIsInR5cCI6IkpXVCJ9... (Token Seller 15)</w:t>
            </w:r>
          </w:p>
          <w:p>
            <w:pPr>
              <w:spacing w:before="0" w:after="0" w:line="252" w:lineRule="auto"/>
            </w:pPr>
            <w:r>
              <w:rPr>
                <w:rFonts w:ascii="Consolas" w:hAnsi="Consolas"/>
                <w:color w:val="000000"/>
                <w:sz w:val="18"/>
              </w:rPr>
              <w:t>Content-Type: application/json</w:t>
            </w:r>
          </w:p>
          <w:p>
            <w:pPr>
              <w:spacing w:before="0" w:after="0" w:line="252" w:lineRule="auto"/>
            </w:pPr>
            <w:r>
              <w:rPr>
                <w:rFonts w:ascii="Consolas" w:hAnsi="Consolas"/>
                <w:color w:val="000000"/>
                <w:sz w:val="18"/>
              </w:rPr>
              <w:t>X-Correlation-Id: c89f1d2e-4b7a-49a3-832c-39a0f48b1102</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t xml:space="preserve">  "title": "Căn hộ cao cấp Vinhomes Grand Park 2PN", "description": "Căn hộ tầng 12, view công viên 36ha...",</w:t>
            </w:r>
          </w:p>
          <w:p>
            <w:pPr>
              <w:spacing w:before="0" w:after="0" w:line="252" w:lineRule="auto"/>
            </w:pPr>
            <w:r>
              <w:rPr>
                <w:rFonts w:ascii="Consolas" w:hAnsi="Consolas"/>
                <w:color w:val="000000"/>
                <w:sz w:val="18"/>
              </w:rPr>
              <w:t xml:space="preserve">  "propertyType": "Apartment", "listingType": "ForRent", "price": 12500000, "area": 68.5,</w:t>
            </w:r>
          </w:p>
          <w:p>
            <w:pPr>
              <w:spacing w:before="0" w:after="0" w:line="252" w:lineRule="auto"/>
            </w:pPr>
            <w:r>
              <w:rPr>
                <w:rFonts w:ascii="Consolas" w:hAnsi="Consolas"/>
                <w:color w:val="000000"/>
                <w:sz w:val="18"/>
              </w:rPr>
              <w:t xml:space="preserve">  "city": "Thành phố Hồ Chí Minh", "district": "Thành phố Thủ Đức", "ward": "Phường Long Thạnh Mỹ", "address": "Đường Nguyễn Xiển"</w:t>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HTTP/1.1 201 Created</w:t>
            </w:r>
          </w:p>
          <w:p>
            <w:pPr>
              <w:spacing w:before="0" w:after="0" w:line="252" w:lineRule="auto"/>
            </w:pPr>
            <w:r>
              <w:rPr>
                <w:rFonts w:ascii="Consolas" w:hAnsi="Consolas"/>
                <w:color w:val="000000"/>
                <w:sz w:val="18"/>
              </w:rPr>
              <w:t>Location: /api/v1/listings/1024</w:t>
            </w:r>
          </w:p>
          <w:p>
            <w:pPr>
              <w:spacing w:before="0" w:after="0" w:line="252" w:lineRule="auto"/>
            </w:pPr>
            <w:r>
              <w:rPr>
                <w:rFonts w:ascii="Consolas" w:hAnsi="Consolas"/>
                <w:color w:val="000000"/>
                <w:sz w:val="18"/>
              </w:rPr>
              <w:t>X-Correlation-Id: c89f1d2e-4b7a-49a3-832c-39a0f48b1102</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[2026-10-16 09:30:15.102 INF] [CorrelationId: c89f1d2e-4b7a-49a3-832c-39a0f48b1102] Inbound POST /api/v1/listings received</w:t>
            </w:r>
          </w:p>
          <w:p>
            <w:pPr>
              <w:spacing w:before="0" w:after="0" w:line="252" w:lineRule="auto"/>
            </w:pPr>
            <w:r>
              <w:rPr>
                <w:rFonts w:ascii="Consolas" w:hAnsi="Consolas"/>
                <w:color w:val="000000"/>
                <w:sz w:val="18"/>
              </w:rPr>
              <w:t>[2026-10-16 09:30:15.115 INF] [CorrelationId: c89f1d2e-4b7a-49a3-832c-39a0f48b1102] Authentication successful for User ID: 15, Roles: [Seller]</w:t>
            </w:r>
          </w:p>
          <w:p>
            <w:pPr>
              <w:spacing w:before="0" w:after="0" w:line="252" w:lineRule="auto"/>
            </w:pPr>
            <w:r>
              <w:rPr>
                <w:rFonts w:ascii="Consolas" w:hAnsi="Consolas"/>
                <w:color w:val="000000"/>
                <w:sz w:val="18"/>
              </w:rPr>
              <w:t>[2026-10-16 09:30:15.120 INF] [CorrelationId: c89f1d2e-4b7a-49a3-832c-39a0f48b1102] Executing action ListingsController.Create (PropNest.Api)</w:t>
            </w:r>
          </w:p>
          <w:p>
            <w:pPr>
              <w:spacing w:before="0" w:after="0" w:line="252" w:lineRule="auto"/>
            </w:pPr>
            <w:r>
              <w:rPr>
                <w:rFonts w:ascii="Consolas" w:hAnsi="Consolas"/>
                <w:color w:val="000000"/>
                <w:sz w:val="18"/>
              </w:rPr>
              <w:t>[2026-10-16 09:30:15.148 INF] [CorrelationId: c89f1d2e-4b7a-49a3-832c-39a0f48b1102] Executed DbCommand (12ms) INSERT INTO [Listings]...</w:t>
            </w:r>
          </w:p>
          <w:p>
            <w:pPr>
              <w:spacing w:before="0" w:after="0" w:line="252" w:lineRule="auto"/>
            </w:pPr>
            <w:r>
              <w:rPr>
                <w:rFonts w:ascii="Consolas" w:hAnsi="Consolas"/>
                <w:color w:val="000000"/>
                <w:sz w:val="18"/>
              </w:rPr>
              <w:t>[2026-10-16 09:30:15.170 INF] [CorrelationId: c89f1d2e-4b7a-49a3-832c-39a0f48b1102] Action completed in 49ms. Status: 201 Created.</w:t>
            </w:r>
          </w:p>
        </w:tc>
      </w:tr>
    </w:tbl>
    <w:p>
      <w:pPr>
        <w:spacing w:before="40" w:after="80"/>
      </w:pPr>
    </w:p>
    <w:p>
      <w:pPr>
        <w:spacing w:line="300" w:lineRule="auto" w:before="220" w:after="80"/>
        <w:jc w:val="left"/>
      </w:pPr>
      <w:r>
        <w:rPr>
          <w:rFonts w:ascii="Times New Roman" w:hAnsi="Times New Roman"/>
          <w:b/>
          <w:color w:val="000000"/>
          <w:sz w:val="27"/>
        </w:rPr>
        <w:t>4.3. Dependency Injection (DI) và Quản lý Service Lifetimes</w:t>
      </w:r>
    </w:p>
    <w:p>
      <w:pPr>
        <w:spacing w:line="300" w:lineRule="auto" w:before="160" w:after="60"/>
        <w:jc w:val="left"/>
      </w:pPr>
      <w:r>
        <w:rPr>
          <w:rFonts w:ascii="Times New Roman" w:hAnsi="Times New Roman"/>
          <w:b/>
          <w:color w:val="000000"/>
          <w:sz w:val="26"/>
        </w:rPr>
        <w:t>4.3.1. Nguyên lý Inversion of Control (IoC) và Dependency Inversion (SOLID)</w:t>
      </w:r>
    </w:p>
    <w:p>
      <w:pPr>
        <w:spacing w:line="300" w:lineRule="auto" w:before="0" w:after="80"/>
        <w:jc w:val="both"/>
      </w:pPr>
      <w:r>
        <w:rPr>
          <w:rFonts w:ascii="Times New Roman" w:hAnsi="Times New Roman"/>
          <w:sz w:val="26"/>
        </w:rPr>
        <w:t>Inversion of Control (IoC - Đảo ngược điều khiển) là nguyên lý thiết kế phần mềm trong đó quyền kiểm soát luồng thực thi và việc khởi tạo các đối tượng phụ thuộc được chuyển giao từ lớp tiêu thụ sang một Framework điều khiển trung tâm.</w:t>
      </w:r>
    </w:p>
    <w:p>
      <w:pPr>
        <w:spacing w:line="300" w:lineRule="auto" w:before="0" w:after="80"/>
        <w:jc w:val="both"/>
      </w:pPr>
      <w:r>
        <w:rPr>
          <w:rFonts w:ascii="Times New Roman" w:hAnsi="Times New Roman"/>
          <w:sz w:val="26"/>
        </w:rPr>
        <w:t>Dependency Inversion Principle (DIP - Chữ D trong nguyên lý SOLID) quy định rõ: (1) Các module cấp cao (như ListingService) không được phụ thuộc trực tiếp vào các module cấp thấp (như ListingRepository hay SQL Server). Cả hai bắt buộc phải phụ thuộc vào Abstraction (Interface IListingRepository); (2) Abstraction không được phụ thuộc vào chi tiết. Chi tiết (Implementation) phải phụ thuộc vào Abstraction.</w:t>
      </w:r>
    </w:p>
    <w:p>
      <w:pPr>
        <w:spacing w:line="300" w:lineRule="auto" w:before="0" w:after="80"/>
        <w:jc w:val="both"/>
      </w:pPr>
      <w:r>
        <w:rPr>
          <w:rFonts w:ascii="Times New Roman" w:hAnsi="Times New Roman"/>
          <w:sz w:val="26"/>
        </w:rPr>
        <w:t>Nhờ có IoC Container trong .NET (Microsoft.Extensions.DependencyInjection), ListingService không bao giờ dùng từ khóa 'new ListingRepository()', mà chỉ khai báo Interface trong constructor. Điều này giúp hệ thống đạt độ khớp nối lỏng (Loose Coupling), cho phép thay đổi hệ quản trị CSDL hoặc viết Unit Test độc lập mà không cần chỉnh sửa mã nguồn nghiệp vụ.</w:t>
      </w:r>
    </w:p>
    <w:p>
      <w:pPr>
        <w:spacing w:line="300" w:lineRule="auto" w:before="160" w:after="60"/>
        <w:jc w:val="left"/>
      </w:pPr>
      <w:r>
        <w:rPr>
          <w:rFonts w:ascii="Times New Roman" w:hAnsi="Times New Roman"/>
          <w:b/>
          <w:color w:val="000000"/>
          <w:sz w:val="26"/>
        </w:rPr>
        <w:t>4.3.2. Ba vòng đời dịch vụ: Transient, Scoped, Singleton và rủi ro Captive Dependency</w:t>
      </w:r>
    </w:p>
    <w:p>
      <w:pPr>
        <w:spacing w:line="300" w:lineRule="auto" w:before="0" w:after="80"/>
        <w:jc w:val="both"/>
      </w:pPr>
      <w:r>
        <w:rPr>
          <w:rFonts w:ascii="Times New Roman" w:hAnsi="Times New Roman"/>
          <w:sz w:val="26"/>
        </w:rPr>
        <w:t>ASP.NET Core cung cấp 3 cơ chế quản lý vòng đời (Service Lifetime) khi đăng ký dịch vụ:</w:t>
      </w:r>
    </w:p>
    <w:p>
      <w:pPr>
        <w:spacing w:before="160" w:after="60"/>
        <w:jc w:val="center"/>
      </w:pPr>
      <w:r>
        <w:rPr>
          <w:rFonts w:ascii="Times New Roman" w:hAnsi="Times New Roman"/>
          <w:b/>
          <w:i/>
          <w:sz w:val="22"/>
        </w:rPr>
        <w:t>Bảng 4.3: So sánh 3 chế độ vòng đời Service Lifetime trong ASP.NET Core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1440"/>
            <w:shd w:fill="F2F2F2"/>
          </w:tcPr>
          <w:p>
            <w:pPr>
              <w:spacing w:before="80" w:after="80"/>
              <w:jc w:val="center"/>
            </w:pPr>
            <w:r>
              <w:rPr>
                <w:rFonts w:ascii="Times New Roman" w:hAnsi="Times New Roman"/>
                <w:b/>
                <w:sz w:val="22"/>
              </w:rPr>
              <w:t>Service Lifetime</w:t>
            </w:r>
          </w:p>
        </w:tc>
        <w:tc>
          <w:tcPr>
            <w:tcW w:type="dxa" w:w="2304"/>
            <w:shd w:fill="F2F2F2"/>
          </w:tcPr>
          <w:p>
            <w:pPr>
              <w:spacing w:before="80" w:after="80"/>
              <w:jc w:val="center"/>
            </w:pPr>
            <w:r>
              <w:rPr>
                <w:rFonts w:ascii="Times New Roman" w:hAnsi="Times New Roman"/>
                <w:b/>
                <w:sz w:val="22"/>
              </w:rPr>
              <w:t>Phương thức đăng ký</w:t>
            </w:r>
          </w:p>
        </w:tc>
        <w:tc>
          <w:tcPr>
            <w:tcW w:type="dxa" w:w="3168"/>
            <w:shd w:fill="F2F2F2"/>
          </w:tcPr>
          <w:p>
            <w:pPr>
              <w:spacing w:before="80" w:after="80"/>
              <w:jc w:val="center"/>
            </w:pPr>
            <w:r>
              <w:rPr>
                <w:rFonts w:ascii="Times New Roman" w:hAnsi="Times New Roman"/>
                <w:b/>
                <w:sz w:val="22"/>
              </w:rPr>
              <w:t>Cơ chế khởi tạo &amp; giải phóng</w:t>
            </w:r>
          </w:p>
        </w:tc>
        <w:tc>
          <w:tcPr>
            <w:tcW w:type="dxa" w:w="2304"/>
            <w:shd w:fill="F2F2F2"/>
          </w:tcPr>
          <w:p>
            <w:pPr>
              <w:spacing w:before="80" w:after="80"/>
              <w:jc w:val="center"/>
            </w:pPr>
            <w:r>
              <w:rPr>
                <w:rFonts w:ascii="Times New Roman" w:hAnsi="Times New Roman"/>
                <w:b/>
                <w:sz w:val="22"/>
              </w:rPr>
              <w:t>Áp dụng trong dự án PropNest</w:t>
            </w:r>
          </w:p>
        </w:tc>
      </w:tr>
      <w:tr>
        <w:tc>
          <w:tcPr>
            <w:tcW w:type="dxa" w:w="1440"/>
          </w:tcPr>
          <w:p>
            <w:pPr>
              <w:spacing w:before="60" w:after="60" w:line="276" w:lineRule="auto"/>
              <w:jc w:val="center"/>
            </w:pPr>
            <w:r>
              <w:rPr>
                <w:rFonts w:ascii="Times New Roman" w:hAnsi="Times New Roman"/>
                <w:sz w:val="21"/>
              </w:rPr>
              <w:t>Transient</w:t>
            </w:r>
          </w:p>
        </w:tc>
        <w:tc>
          <w:tcPr>
            <w:tcW w:type="dxa" w:w="2304"/>
          </w:tcPr>
          <w:p>
            <w:pPr>
              <w:spacing w:before="60" w:after="60" w:line="276" w:lineRule="auto"/>
              <w:jc w:val="left"/>
            </w:pPr>
            <w:r>
              <w:rPr>
                <w:rFonts w:ascii="Times New Roman" w:hAnsi="Times New Roman"/>
                <w:sz w:val="21"/>
              </w:rPr>
              <w:t>AddTransient&lt;T, U&gt;()</w:t>
            </w:r>
          </w:p>
        </w:tc>
        <w:tc>
          <w:tcPr>
            <w:tcW w:type="dxa" w:w="3168"/>
          </w:tcPr>
          <w:p>
            <w:pPr>
              <w:spacing w:before="60" w:after="60" w:line="276" w:lineRule="auto"/>
              <w:jc w:val="left"/>
            </w:pPr>
            <w:r>
              <w:rPr>
                <w:rFonts w:ascii="Times New Roman" w:hAnsi="Times New Roman"/>
                <w:sz w:val="21"/>
              </w:rPr>
              <w:t>Mỗi lần được yêu cầu (Inject), Container sẽ tạo ra một INSTANCE MỚI HOÀN TOÀN. Thích hợp cho các dịch vụ nhẹ, phi trạng thái (Stateless).</w:t>
            </w:r>
          </w:p>
        </w:tc>
        <w:tc>
          <w:tcPr>
            <w:tcW w:type="dxa" w:w="2304"/>
          </w:tcPr>
          <w:p>
            <w:pPr>
              <w:spacing w:before="60" w:after="60" w:line="276" w:lineRule="auto"/>
              <w:jc w:val="left"/>
            </w:pPr>
            <w:r>
              <w:rPr>
                <w:rFonts w:ascii="Times New Roman" w:hAnsi="Times New Roman"/>
                <w:sz w:val="21"/>
              </w:rPr>
              <w:t>Các thuật toán so sánh JSON vi sai DeltaEngine, các bộ Helper sinh mã ngẫu nhiên.</w:t>
            </w:r>
          </w:p>
        </w:tc>
      </w:tr>
      <w:tr>
        <w:tc>
          <w:tcPr>
            <w:tcW w:type="dxa" w:w="1440"/>
          </w:tcPr>
          <w:p>
            <w:pPr>
              <w:spacing w:before="60" w:after="60" w:line="276" w:lineRule="auto"/>
              <w:jc w:val="center"/>
            </w:pPr>
            <w:r>
              <w:rPr>
                <w:rFonts w:ascii="Times New Roman" w:hAnsi="Times New Roman"/>
                <w:sz w:val="21"/>
              </w:rPr>
              <w:t>Scoped</w:t>
            </w:r>
          </w:p>
        </w:tc>
        <w:tc>
          <w:tcPr>
            <w:tcW w:type="dxa" w:w="2304"/>
          </w:tcPr>
          <w:p>
            <w:pPr>
              <w:spacing w:before="60" w:after="60" w:line="276" w:lineRule="auto"/>
              <w:jc w:val="left"/>
            </w:pPr>
            <w:r>
              <w:rPr>
                <w:rFonts w:ascii="Times New Roman" w:hAnsi="Times New Roman"/>
                <w:sz w:val="21"/>
              </w:rPr>
              <w:t>AddScoped&lt;T, U&gt;()</w:t>
            </w:r>
          </w:p>
        </w:tc>
        <w:tc>
          <w:tcPr>
            <w:tcW w:type="dxa" w:w="3168"/>
          </w:tcPr>
          <w:p>
            <w:pPr>
              <w:spacing w:before="60" w:after="60" w:line="276" w:lineRule="auto"/>
              <w:jc w:val="left"/>
            </w:pPr>
            <w:r>
              <w:rPr>
                <w:rFonts w:ascii="Times New Roman" w:hAnsi="Times New Roman"/>
                <w:sz w:val="21"/>
              </w:rPr>
              <w:t>Được tạo DUY NHẤT MỘT LẦN cho mỗi HTTP Request. Toàn bộ các class trong cùng 1 request chia sẻ chung instance này. Tự động Dispose khi request kết thúc.</w:t>
            </w:r>
          </w:p>
        </w:tc>
        <w:tc>
          <w:tcPr>
            <w:tcW w:type="dxa" w:w="2304"/>
          </w:tcPr>
          <w:p>
            <w:pPr>
              <w:spacing w:before="60" w:after="60" w:line="276" w:lineRule="auto"/>
              <w:jc w:val="left"/>
            </w:pPr>
            <w:r>
              <w:rPr>
                <w:rFonts w:ascii="Times New Roman" w:hAnsi="Times New Roman"/>
                <w:sz w:val="21"/>
              </w:rPr>
              <w:t>PropNestDbContext, IUnitOfWork, IListingService, IWalletService, ICurrentUser.</w:t>
            </w:r>
          </w:p>
        </w:tc>
      </w:tr>
      <w:tr>
        <w:tc>
          <w:tcPr>
            <w:tcW w:type="dxa" w:w="1440"/>
          </w:tcPr>
          <w:p>
            <w:pPr>
              <w:spacing w:before="60" w:after="60" w:line="276" w:lineRule="auto"/>
              <w:jc w:val="center"/>
            </w:pPr>
            <w:r>
              <w:rPr>
                <w:rFonts w:ascii="Times New Roman" w:hAnsi="Times New Roman"/>
                <w:sz w:val="21"/>
              </w:rPr>
              <w:t>Singleton</w:t>
            </w:r>
          </w:p>
        </w:tc>
        <w:tc>
          <w:tcPr>
            <w:tcW w:type="dxa" w:w="2304"/>
          </w:tcPr>
          <w:p>
            <w:pPr>
              <w:spacing w:before="60" w:after="60" w:line="276" w:lineRule="auto"/>
              <w:jc w:val="left"/>
            </w:pPr>
            <w:r>
              <w:rPr>
                <w:rFonts w:ascii="Times New Roman" w:hAnsi="Times New Roman"/>
                <w:sz w:val="21"/>
              </w:rPr>
              <w:t>AddSingleton&lt;T, U&gt;()</w:t>
            </w:r>
          </w:p>
        </w:tc>
        <w:tc>
          <w:tcPr>
            <w:tcW w:type="dxa" w:w="3168"/>
          </w:tcPr>
          <w:p>
            <w:pPr>
              <w:spacing w:before="60" w:after="60" w:line="276" w:lineRule="auto"/>
              <w:jc w:val="left"/>
            </w:pPr>
            <w:r>
              <w:rPr>
                <w:rFonts w:ascii="Times New Roman" w:hAnsi="Times New Roman"/>
                <w:sz w:val="21"/>
              </w:rPr>
              <w:t>Được tạo DUY NHẤT MỘT LẦN khi ứng dụng khởi động và tồn tại VĨNH VIỄN trong RAM cho tới khi tắt server. Mọi request dùng chung 1 instance.</w:t>
            </w:r>
          </w:p>
        </w:tc>
        <w:tc>
          <w:tcPr>
            <w:tcW w:type="dxa" w:w="2304"/>
          </w:tcPr>
          <w:p>
            <w:pPr>
              <w:spacing w:before="60" w:after="60" w:line="276" w:lineRule="auto"/>
              <w:jc w:val="left"/>
            </w:pPr>
            <w:r>
              <w:rPr>
                <w:rFonts w:ascii="Times New Roman" w:hAnsi="Times New Roman"/>
                <w:sz w:val="21"/>
              </w:rPr>
              <w:t>LoggingOutboxMessagePublisher, MemoryCache, cấu hình IConfiguration, IHostEnvironment.</w:t>
            </w:r>
          </w:p>
        </w:tc>
      </w:tr>
    </w:tbl>
    <w:p>
      <w:pPr>
        <w:spacing w:before="40" w:after="80"/>
      </w:pPr>
    </w:p>
    <w:p>
      <w:pPr>
        <w:spacing w:before="160" w:after="60"/>
        <w:jc w:val="center"/>
      </w:pPr>
      <w:r>
        <w:rPr>
          <w:rFonts w:ascii="Times New Roman" w:hAnsi="Times New Roman"/>
          <w:b/>
          <w:i/>
          <w:sz w:val="22"/>
        </w:rPr>
        <w:t>Bảng 4.4: Danh mục Service Lifetimes của các thành phần cốt lõi trong dự án PropNest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2160"/>
            <w:shd w:fill="F2F2F2"/>
          </w:tcPr>
          <w:p>
            <w:pPr>
              <w:spacing w:before="80" w:after="80"/>
              <w:jc w:val="center"/>
            </w:pPr>
            <w:r>
              <w:rPr>
                <w:rFonts w:ascii="Times New Roman" w:hAnsi="Times New Roman"/>
                <w:b/>
                <w:sz w:val="22"/>
              </w:rPr>
              <w:t>Dịch vụ / Interface</w:t>
            </w:r>
          </w:p>
        </w:tc>
        <w:tc>
          <w:tcPr>
            <w:tcW w:type="dxa" w:w="2016"/>
            <w:shd w:fill="F2F2F2"/>
          </w:tcPr>
          <w:p>
            <w:pPr>
              <w:spacing w:before="80" w:after="80"/>
              <w:jc w:val="center"/>
            </w:pPr>
            <w:r>
              <w:rPr>
                <w:rFonts w:ascii="Times New Roman" w:hAnsi="Times New Roman"/>
                <w:b/>
                <w:sz w:val="22"/>
              </w:rPr>
              <w:t>Lớp cài đặt</w:t>
            </w:r>
          </w:p>
        </w:tc>
        <w:tc>
          <w:tcPr>
            <w:tcW w:type="dxa" w:w="1296"/>
            <w:shd w:fill="F2F2F2"/>
          </w:tcPr>
          <w:p>
            <w:pPr>
              <w:spacing w:before="80" w:after="80"/>
              <w:jc w:val="center"/>
            </w:pPr>
            <w:r>
              <w:rPr>
                <w:rFonts w:ascii="Times New Roman" w:hAnsi="Times New Roman"/>
                <w:b/>
                <w:sz w:val="22"/>
              </w:rPr>
              <w:t>Lifetime</w:t>
            </w:r>
          </w:p>
        </w:tc>
        <w:tc>
          <w:tcPr>
            <w:tcW w:type="dxa" w:w="3744"/>
            <w:shd w:fill="F2F2F2"/>
          </w:tcPr>
          <w:p>
            <w:pPr>
              <w:spacing w:before="80" w:after="80"/>
              <w:jc w:val="center"/>
            </w:pPr>
            <w:r>
              <w:rPr>
                <w:rFonts w:ascii="Times New Roman" w:hAnsi="Times New Roman"/>
                <w:b/>
                <w:sz w:val="22"/>
              </w:rPr>
              <w:t>Lý do kỹ thuật và kiến trúc</w:t>
            </w:r>
          </w:p>
        </w:tc>
      </w:tr>
      <w:tr>
        <w:tc>
          <w:tcPr>
            <w:tcW w:type="dxa" w:w="2160"/>
          </w:tcPr>
          <w:p>
            <w:pPr>
              <w:spacing w:before="60" w:after="60" w:line="276" w:lineRule="auto"/>
              <w:jc w:val="center"/>
            </w:pPr>
            <w:r>
              <w:rPr>
                <w:rFonts w:ascii="Times New Roman" w:hAnsi="Times New Roman"/>
                <w:sz w:val="21"/>
              </w:rPr>
              <w:t>PropNestDbContext</w:t>
            </w:r>
          </w:p>
        </w:tc>
        <w:tc>
          <w:tcPr>
            <w:tcW w:type="dxa" w:w="2016"/>
          </w:tcPr>
          <w:p>
            <w:pPr>
              <w:spacing w:before="60" w:after="60" w:line="276" w:lineRule="auto"/>
              <w:jc w:val="left"/>
            </w:pPr>
            <w:r>
              <w:rPr>
                <w:rFonts w:ascii="Times New Roman" w:hAnsi="Times New Roman"/>
                <w:sz w:val="21"/>
              </w:rPr>
              <w:t>PropNestDbContext</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DbContext KHÔNG an toàn cho đa luồng. Phải cô lập theo từng request để đảm bảo tính toàn vẹn của ChangeTracker và tự động Dispose kết nối SQL.</w:t>
            </w:r>
          </w:p>
        </w:tc>
      </w:tr>
      <w:tr>
        <w:tc>
          <w:tcPr>
            <w:tcW w:type="dxa" w:w="2160"/>
          </w:tcPr>
          <w:p>
            <w:pPr>
              <w:spacing w:before="60" w:after="60" w:line="276" w:lineRule="auto"/>
              <w:jc w:val="center"/>
            </w:pPr>
            <w:r>
              <w:rPr>
                <w:rFonts w:ascii="Times New Roman" w:hAnsi="Times New Roman"/>
                <w:sz w:val="21"/>
              </w:rPr>
              <w:t>IUnitOfWork</w:t>
            </w:r>
          </w:p>
        </w:tc>
        <w:tc>
          <w:tcPr>
            <w:tcW w:type="dxa" w:w="2016"/>
          </w:tcPr>
          <w:p>
            <w:pPr>
              <w:spacing w:before="60" w:after="60" w:line="276" w:lineRule="auto"/>
              <w:jc w:val="left"/>
            </w:pPr>
            <w:r>
              <w:rPr>
                <w:rFonts w:ascii="Times New Roman" w:hAnsi="Times New Roman"/>
                <w:sz w:val="21"/>
              </w:rPr>
              <w:t>UnitOfWork</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Cần chia sẻ chung một Transaction và một thể hiện DbContext với Repository trong suốt một nghiệp vụ.</w:t>
            </w:r>
          </w:p>
        </w:tc>
      </w:tr>
      <w:tr>
        <w:tc>
          <w:tcPr>
            <w:tcW w:type="dxa" w:w="2160"/>
          </w:tcPr>
          <w:p>
            <w:pPr>
              <w:spacing w:before="60" w:after="60" w:line="276" w:lineRule="auto"/>
              <w:jc w:val="center"/>
            </w:pPr>
            <w:r>
              <w:rPr>
                <w:rFonts w:ascii="Times New Roman" w:hAnsi="Times New Roman"/>
                <w:sz w:val="21"/>
              </w:rPr>
              <w:t>IListingRepository</w:t>
            </w:r>
          </w:p>
        </w:tc>
        <w:tc>
          <w:tcPr>
            <w:tcW w:type="dxa" w:w="2016"/>
          </w:tcPr>
          <w:p>
            <w:pPr>
              <w:spacing w:before="60" w:after="60" w:line="276" w:lineRule="auto"/>
              <w:jc w:val="left"/>
            </w:pPr>
            <w:r>
              <w:rPr>
                <w:rFonts w:ascii="Times New Roman" w:hAnsi="Times New Roman"/>
                <w:sz w:val="21"/>
              </w:rPr>
              <w:t>ListingRepository</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Phụ thuộc trực tiếp vào PropNestDbContext Scoped; chia sẻ phiên làm việc CSDL trong cùng HTTP request.</w:t>
            </w:r>
          </w:p>
        </w:tc>
      </w:tr>
      <w:tr>
        <w:tc>
          <w:tcPr>
            <w:tcW w:type="dxa" w:w="2160"/>
          </w:tcPr>
          <w:p>
            <w:pPr>
              <w:spacing w:before="60" w:after="60" w:line="276" w:lineRule="auto"/>
              <w:jc w:val="center"/>
            </w:pPr>
            <w:r>
              <w:rPr>
                <w:rFonts w:ascii="Times New Roman" w:hAnsi="Times New Roman"/>
                <w:sz w:val="21"/>
              </w:rPr>
              <w:t>IListingService</w:t>
            </w:r>
          </w:p>
        </w:tc>
        <w:tc>
          <w:tcPr>
            <w:tcW w:type="dxa" w:w="2016"/>
          </w:tcPr>
          <w:p>
            <w:pPr>
              <w:spacing w:before="60" w:after="60" w:line="276" w:lineRule="auto"/>
              <w:jc w:val="left"/>
            </w:pPr>
            <w:r>
              <w:rPr>
                <w:rFonts w:ascii="Times New Roman" w:hAnsi="Times New Roman"/>
                <w:sz w:val="21"/>
              </w:rPr>
              <w:t>ListingService</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Phụ thuộc vào IListingRepository Scoped; đảm bảo mỗi request người dùng có một phiên điều phối nghiệp vụ độc lập.</w:t>
            </w:r>
          </w:p>
        </w:tc>
      </w:tr>
      <w:tr>
        <w:tc>
          <w:tcPr>
            <w:tcW w:type="dxa" w:w="2160"/>
          </w:tcPr>
          <w:p>
            <w:pPr>
              <w:spacing w:before="60" w:after="60" w:line="276" w:lineRule="auto"/>
              <w:jc w:val="center"/>
            </w:pPr>
            <w:r>
              <w:rPr>
                <w:rFonts w:ascii="Times New Roman" w:hAnsi="Times New Roman"/>
                <w:sz w:val="21"/>
              </w:rPr>
              <w:t>ICurrentUser</w:t>
            </w:r>
          </w:p>
        </w:tc>
        <w:tc>
          <w:tcPr>
            <w:tcW w:type="dxa" w:w="2016"/>
          </w:tcPr>
          <w:p>
            <w:pPr>
              <w:spacing w:before="60" w:after="60" w:line="276" w:lineRule="auto"/>
              <w:jc w:val="left"/>
            </w:pPr>
            <w:r>
              <w:rPr>
                <w:rFonts w:ascii="Times New Roman" w:hAnsi="Times New Roman"/>
                <w:sz w:val="21"/>
              </w:rPr>
              <w:t>CurrentUser</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Lấy dữ liệu ClaimsPrincipal từ HttpContextAccessor của HTTP request hiện tại; thông tin user thay đổi theo từng request.</w:t>
            </w:r>
          </w:p>
        </w:tc>
      </w:tr>
      <w:tr>
        <w:tc>
          <w:tcPr>
            <w:tcW w:type="dxa" w:w="2160"/>
          </w:tcPr>
          <w:p>
            <w:pPr>
              <w:spacing w:before="60" w:after="60" w:line="276" w:lineRule="auto"/>
              <w:jc w:val="center"/>
            </w:pPr>
            <w:r>
              <w:rPr>
                <w:rFonts w:ascii="Times New Roman" w:hAnsi="Times New Roman"/>
                <w:sz w:val="21"/>
              </w:rPr>
              <w:t>IMassTransitOutboxPublisher</w:t>
            </w:r>
          </w:p>
        </w:tc>
        <w:tc>
          <w:tcPr>
            <w:tcW w:type="dxa" w:w="2016"/>
          </w:tcPr>
          <w:p>
            <w:pPr>
              <w:spacing w:before="60" w:after="60" w:line="276" w:lineRule="auto"/>
              <w:jc w:val="left"/>
            </w:pPr>
            <w:r>
              <w:rPr>
                <w:rFonts w:ascii="Times New Roman" w:hAnsi="Times New Roman"/>
                <w:sz w:val="21"/>
              </w:rPr>
              <w:t>MassTransitOutboxPublisher</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Cần ghi nhận các OutboxMessage vào DbContext của chính request đó trước khi commit.</w:t>
            </w:r>
          </w:p>
        </w:tc>
      </w:tr>
      <w:tr>
        <w:tc>
          <w:tcPr>
            <w:tcW w:type="dxa" w:w="2160"/>
          </w:tcPr>
          <w:p>
            <w:pPr>
              <w:spacing w:before="60" w:after="60" w:line="276" w:lineRule="auto"/>
              <w:jc w:val="center"/>
            </w:pPr>
            <w:r>
              <w:rPr>
                <w:rFonts w:ascii="Times New Roman" w:hAnsi="Times New Roman"/>
                <w:sz w:val="21"/>
              </w:rPr>
              <w:t>IPasswordHasher&lt;ApplicationUser&gt;</w:t>
            </w:r>
          </w:p>
        </w:tc>
        <w:tc>
          <w:tcPr>
            <w:tcW w:type="dxa" w:w="2016"/>
          </w:tcPr>
          <w:p>
            <w:pPr>
              <w:spacing w:before="60" w:after="60" w:line="276" w:lineRule="auto"/>
              <w:jc w:val="left"/>
            </w:pPr>
            <w:r>
              <w:rPr>
                <w:rFonts w:ascii="Times New Roman" w:hAnsi="Times New Roman"/>
                <w:sz w:val="21"/>
              </w:rPr>
              <w:t>PasswordHasher&lt;ApplicationUser&gt;</w:t>
            </w:r>
          </w:p>
        </w:tc>
        <w:tc>
          <w:tcPr>
            <w:tcW w:type="dxa" w:w="1296"/>
          </w:tcPr>
          <w:p>
            <w:pPr>
              <w:spacing w:before="60" w:after="60" w:line="276" w:lineRule="auto"/>
              <w:jc w:val="left"/>
            </w:pPr>
            <w:r>
              <w:rPr>
                <w:rFonts w:ascii="Times New Roman" w:hAnsi="Times New Roman"/>
                <w:sz w:val="21"/>
              </w:rPr>
              <w:t>Singleton</w:t>
            </w:r>
          </w:p>
        </w:tc>
        <w:tc>
          <w:tcPr>
            <w:tcW w:type="dxa" w:w="3744"/>
          </w:tcPr>
          <w:p>
            <w:pPr>
              <w:spacing w:before="60" w:after="60" w:line="276" w:lineRule="auto"/>
              <w:jc w:val="left"/>
            </w:pPr>
            <w:r>
              <w:rPr>
                <w:rFonts w:ascii="Times New Roman" w:hAnsi="Times New Roman"/>
                <w:sz w:val="21"/>
              </w:rPr>
              <w:t>Thuật toán băm PBKDF2 phi trạng thái (Stateless), không phụ thuộc dữ liệu ngoài, dùng chung toàn hệ thống để tiết kiệm RAM.</w:t>
            </w:r>
          </w:p>
        </w:tc>
      </w:tr>
      <w:tr>
        <w:tc>
          <w:tcPr>
            <w:tcW w:type="dxa" w:w="2160"/>
          </w:tcPr>
          <w:p>
            <w:pPr>
              <w:spacing w:before="60" w:after="60" w:line="276" w:lineRule="auto"/>
              <w:jc w:val="center"/>
            </w:pPr>
            <w:r>
              <w:rPr>
                <w:rFonts w:ascii="Times New Roman" w:hAnsi="Times New Roman"/>
                <w:sz w:val="21"/>
              </w:rPr>
              <w:t>IConfiguration</w:t>
            </w:r>
          </w:p>
        </w:tc>
        <w:tc>
          <w:tcPr>
            <w:tcW w:type="dxa" w:w="2016"/>
          </w:tcPr>
          <w:p>
            <w:pPr>
              <w:spacing w:before="60" w:after="60" w:line="276" w:lineRule="auto"/>
              <w:jc w:val="left"/>
            </w:pPr>
            <w:r>
              <w:rPr>
                <w:rFonts w:ascii="Times New Roman" w:hAnsi="Times New Roman"/>
                <w:sz w:val="21"/>
              </w:rPr>
              <w:t>ConfigurationRoot</w:t>
            </w:r>
          </w:p>
        </w:tc>
        <w:tc>
          <w:tcPr>
            <w:tcW w:type="dxa" w:w="1296"/>
          </w:tcPr>
          <w:p>
            <w:pPr>
              <w:spacing w:before="60" w:after="60" w:line="276" w:lineRule="auto"/>
              <w:jc w:val="left"/>
            </w:pPr>
            <w:r>
              <w:rPr>
                <w:rFonts w:ascii="Times New Roman" w:hAnsi="Times New Roman"/>
                <w:sz w:val="21"/>
              </w:rPr>
              <w:t>Singleton</w:t>
            </w:r>
          </w:p>
        </w:tc>
        <w:tc>
          <w:tcPr>
            <w:tcW w:type="dxa" w:w="3744"/>
          </w:tcPr>
          <w:p>
            <w:pPr>
              <w:spacing w:before="60" w:after="60" w:line="276" w:lineRule="auto"/>
              <w:jc w:val="left"/>
            </w:pPr>
            <w:r>
              <w:rPr>
                <w:rFonts w:ascii="Times New Roman" w:hAnsi="Times New Roman"/>
                <w:sz w:val="21"/>
              </w:rPr>
              <w:t>Chứa cấu hình ứng dụng được nạp một lần khi máy chủ khởi động, dùng chung cho mọi luồng.</w:t>
            </w:r>
          </w:p>
        </w:tc>
      </w:tr>
    </w:tbl>
    <w:p>
      <w:pPr>
        <w:spacing w:before="40" w:after="80"/>
      </w:pPr>
    </w:p>
    <w:p>
      <w:pPr>
        <w:spacing w:line="300" w:lineRule="auto" w:before="0" w:after="80"/>
        <w:jc w:val="both"/>
      </w:pPr>
      <w:r>
        <w:rPr>
          <w:rFonts w:ascii="Times New Roman" w:hAnsi="Times New Roman"/>
          <w:b/>
          <w:sz w:val="26"/>
        </w:rPr>
        <w:t xml:space="preserve">Thực nghiệm kỹ thuật về Captive Dependency: </w:t>
      </w:r>
      <w:r>
        <w:rPr>
          <w:rFonts w:ascii="Times New Roman" w:hAnsi="Times New Roman"/>
          <w:sz w:val="26"/>
        </w:rPr>
        <w:t>Lỗi Captive Dependency xảy ra khi một dịch vụ có vòng đời dài (ví dụ: Singleton) lại tiêm vào constructor một dịch vụ có vòng đời ngắn hơn (ví dụ: Scoped như DbContext). Dưới đây là đoạn mã thực nghiệm cố tình tạo lỗi và kết quả khi kích hoạt chế độ ValidateScopes của .NET 8:</w:t>
      </w:r>
    </w:p>
    <w:p>
      <w:pPr>
        <w:spacing w:before="120" w:after="40"/>
        <w:jc w:val="left"/>
      </w:pPr>
      <w:r>
        <w:rPr>
          <w:rFonts w:ascii="Times New Roman" w:hAnsi="Times New Roman"/>
          <w:b/>
          <w:i/>
          <w:sz w:val="22"/>
        </w:rPr>
        <w:t>Đoạn mã 4.7: Mô phỏng cố tình đăng ký sai Service Lifetime (Captive Dependency)</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Cố tình tạo lỗi: Singleton BackgroundService lại tiêm DbContext Scoped qua Constructor!</w:t>
            </w:r>
          </w:p>
          <w:p>
            <w:pPr>
              <w:spacing w:before="0" w:after="0" w:line="252" w:lineRule="auto"/>
            </w:pPr>
            <w:r>
              <w:rPr>
                <w:rFonts w:ascii="Consolas" w:hAnsi="Consolas"/>
                <w:color w:val="000000"/>
                <w:sz w:val="19"/>
              </w:rPr>
              <w:t>public sealed class ListingAnalyticsWorker(PropNestDbContext dbContext) : BackgroundService</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protected override async Task ExecuteAsync(CancellationToken stoppingToken) { /* ... */ }</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Program.cs:</w:t>
            </w:r>
          </w:p>
          <w:p>
            <w:pPr>
              <w:spacing w:before="0" w:after="0" w:line="252" w:lineRule="auto"/>
            </w:pPr>
            <w:r>
              <w:rPr>
                <w:rFonts w:ascii="Consolas" w:hAnsi="Consolas"/>
                <w:color w:val="000000"/>
                <w:sz w:val="19"/>
              </w:rPr>
              <w:t>builder.Services.AddHostedService&lt;ListingAnalyticsWorker&gt;(); // Đăng ký Singleton</w:t>
            </w:r>
          </w:p>
        </w:tc>
      </w:tr>
    </w:tbl>
    <w:p>
      <w:pPr>
        <w:spacing w:before="40" w:after="80"/>
      </w:pPr>
    </w:p>
    <w:p>
      <w:pPr>
        <w:spacing w:before="120" w:after="40"/>
        <w:jc w:val="left"/>
      </w:pPr>
      <w:r>
        <w:rPr>
          <w:rFonts w:ascii="Times New Roman" w:hAnsi="Times New Roman"/>
          <w:b/>
          <w:i/>
          <w:sz w:val="22"/>
        </w:rPr>
        <w:t>Kết quả thực thi 4.2: Cơ chế ValidateScopes của .NET 8 chặn đứng ứng dụng lúc khởi động</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 xml:space="preserve">Unhandled exception. System.InvalidOperationException: Cannot consume scoped service </w:t>
            </w:r>
          </w:p>
          <w:p>
            <w:pPr>
              <w:spacing w:before="0" w:after="0" w:line="252" w:lineRule="auto"/>
            </w:pPr>
            <w:r>
              <w:rPr>
                <w:rFonts w:ascii="Consolas" w:hAnsi="Consolas"/>
                <w:color w:val="000000"/>
                <w:sz w:val="18"/>
              </w:rPr>
              <w:t xml:space="preserve">'PropNest.Infrastructure.Persistence.PropNestDbContext' from singleton </w:t>
            </w:r>
          </w:p>
          <w:p>
            <w:pPr>
              <w:spacing w:before="0" w:after="0" w:line="252" w:lineRule="auto"/>
            </w:pPr>
            <w:r>
              <w:rPr>
                <w:rFonts w:ascii="Consolas" w:hAnsi="Consolas"/>
                <w:color w:val="000000"/>
                <w:sz w:val="18"/>
              </w:rPr>
              <w:t>'Microsoft.Extensions.Hosting.IHostedService (PropNest.Infrastructure.Services.ListingAnalyticsWorker)'.</w:t>
            </w:r>
          </w:p>
          <w:p>
            <w:pPr>
              <w:spacing w:before="0" w:after="0" w:line="252" w:lineRule="auto"/>
            </w:pPr>
            <w:r>
              <w:rPr>
                <w:rFonts w:ascii="Consolas" w:hAnsi="Consolas"/>
                <w:color w:val="000000"/>
                <w:sz w:val="18"/>
              </w:rPr>
              <w:t xml:space="preserve">   at Microsoft.Extensions.DependencyInjection.ServiceLookup.CallSiteValidator.ValidateResolution(...)</w:t>
            </w:r>
          </w:p>
          <w:p>
            <w:pPr>
              <w:spacing w:before="0" w:after="0" w:line="252" w:lineRule="auto"/>
            </w:pPr>
            <w:r>
              <w:rPr>
                <w:rFonts w:ascii="Consolas" w:hAnsi="Consolas"/>
                <w:color w:val="000000"/>
                <w:sz w:val="18"/>
              </w:rPr>
              <w:t xml:space="preserve">   at Microsoft.Extensions.DependencyInjection.ServiceProvider.ValidateService(ServiceDescriptor descriptor)</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Process terminated. Exit code 1.</w:t>
            </w:r>
          </w:p>
        </w:tc>
      </w:tr>
    </w:tbl>
    <w:p>
      <w:pPr>
        <w:spacing w:before="40" w:after="80"/>
      </w:pPr>
    </w:p>
    <w:p>
      <w:pPr>
        <w:spacing w:line="300" w:lineRule="auto" w:before="0" w:after="80"/>
        <w:jc w:val="both"/>
      </w:pPr>
      <w:r>
        <w:rPr>
          <w:rFonts w:ascii="Times New Roman" w:hAnsi="Times New Roman"/>
          <w:sz w:val="26"/>
        </w:rPr>
        <w:t>Trong PropNest, nguyên tắc vàng được áp dụng: Tuyệt đối không tiêm Scoped vào Singleton. Nếu một Singleton Worker cần DbContext, giải pháp chuẩn mực là tiêm IServiceScopeFactory và tạo scope độc lập bằng 'using var scope = _scopeFactory.CreateScope();'.</w:t>
      </w:r>
    </w:p>
    <w:p>
      <w:pPr>
        <w:spacing w:line="300" w:lineRule="auto" w:before="160" w:after="60"/>
        <w:jc w:val="left"/>
      </w:pPr>
      <w:r>
        <w:rPr>
          <w:rFonts w:ascii="Times New Roman" w:hAnsi="Times New Roman"/>
          <w:b/>
          <w:color w:val="000000"/>
          <w:sz w:val="26"/>
        </w:rPr>
        <w:t>4.3.3. Tổ chức đăng ký dịch vụ theo module qua ServiceCollectionExtensions</w:t>
      </w:r>
    </w:p>
    <w:p>
      <w:pPr>
        <w:spacing w:line="300" w:lineRule="auto" w:before="0" w:after="80"/>
        <w:jc w:val="both"/>
      </w:pPr>
      <w:r>
        <w:rPr>
          <w:rFonts w:ascii="Times New Roman" w:hAnsi="Times New Roman"/>
          <w:sz w:val="26"/>
        </w:rPr>
        <w:t>Để giữ cho tệp Program.cs luôn sạch sẽ và tuân thủ cấu trúc Modular Monolith, các thiết lập DI được chia nhỏ thành các phương thức mở rộng (Extension Methods) tương ứng với từng tầng kiến trúc:</w:t>
      </w:r>
    </w:p>
    <w:p>
      <w:pPr>
        <w:spacing w:before="120" w:after="40"/>
        <w:jc w:val="left"/>
      </w:pPr>
      <w:r>
        <w:rPr>
          <w:rFonts w:ascii="Times New Roman" w:hAnsi="Times New Roman"/>
          <w:b/>
          <w:i/>
          <w:sz w:val="22"/>
        </w:rPr>
        <w:t>Đoạn mã 4.8: Đóng gói đăng ký DI theo mô-đun qua ServiceCollectionExtensions</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src/PropNest.Application/DependencyInjection/ServiceCollectionExtensions.cs</w:t>
            </w:r>
          </w:p>
          <w:p>
            <w:pPr>
              <w:spacing w:before="0" w:after="0" w:line="252" w:lineRule="auto"/>
            </w:pPr>
            <w:r>
              <w:rPr>
                <w:rFonts w:ascii="Consolas" w:hAnsi="Consolas"/>
                <w:color w:val="000000"/>
                <w:sz w:val="19"/>
              </w:rPr>
              <w:t>namespace PropNest.Application.DependencyInjection;</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public static class ServiceCollectionExtensions</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public static IServiceCollection AddApplication(this IServiceCollection services)</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 Đăng ký các Service nghiệp vụ theo vòng đời Scoped</w:t>
            </w:r>
          </w:p>
          <w:p>
            <w:pPr>
              <w:spacing w:before="0" w:after="0" w:line="252" w:lineRule="auto"/>
            </w:pPr>
            <w:r>
              <w:rPr>
                <w:rFonts w:ascii="Consolas" w:hAnsi="Consolas"/>
                <w:color w:val="000000"/>
                <w:sz w:val="19"/>
              </w:rPr>
              <w:t xml:space="preserve">        services.AddScoped&lt;IListingService, ListingService&gt;();</w:t>
            </w:r>
          </w:p>
          <w:p>
            <w:pPr>
              <w:spacing w:before="0" w:after="0" w:line="252" w:lineRule="auto"/>
            </w:pPr>
            <w:r>
              <w:rPr>
                <w:rFonts w:ascii="Consolas" w:hAnsi="Consolas"/>
                <w:color w:val="000000"/>
                <w:sz w:val="19"/>
              </w:rPr>
              <w:t xml:space="preserve">        services.AddScoped&lt;IWalletService, WalletService&gt;();</w:t>
            </w:r>
          </w:p>
          <w:p>
            <w:pPr>
              <w:spacing w:before="0" w:after="0" w:line="252" w:lineRule="auto"/>
            </w:pPr>
            <w:r>
              <w:rPr>
                <w:rFonts w:ascii="Consolas" w:hAnsi="Consolas"/>
                <w:color w:val="000000"/>
                <w:sz w:val="19"/>
              </w:rPr>
              <w:t xml:space="preserve">        services.AddScoped&lt;IWorkflowService, WorkflowService&gt;();</w:t>
            </w:r>
          </w:p>
          <w:p>
            <w:pPr>
              <w:spacing w:before="0" w:after="0" w:line="252" w:lineRule="auto"/>
            </w:pPr>
            <w:r>
              <w:rPr>
                <w:rFonts w:ascii="Consolas" w:hAnsi="Consolas"/>
                <w:color w:val="000000"/>
                <w:sz w:val="19"/>
              </w:rPr>
              <w:t xml:space="preserve">        return services;</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spacing w:line="300" w:lineRule="auto" w:before="220" w:after="80"/>
        <w:jc w:val="left"/>
      </w:pPr>
      <w:r>
        <w:rPr>
          <w:rFonts w:ascii="Times New Roman" w:hAnsi="Times New Roman"/>
          <w:b/>
          <w:color w:val="000000"/>
          <w:sz w:val="27"/>
        </w:rPr>
        <w:t>4.4. Xử lý HTTP Request qua Middleware Pipeline</w:t>
      </w:r>
    </w:p>
    <w:p>
      <w:pPr>
        <w:spacing w:line="300" w:lineRule="auto" w:before="160" w:after="60"/>
        <w:jc w:val="left"/>
      </w:pPr>
      <w:r>
        <w:rPr>
          <w:rFonts w:ascii="Times New Roman" w:hAnsi="Times New Roman"/>
          <w:b/>
          <w:color w:val="000000"/>
          <w:sz w:val="26"/>
        </w:rPr>
        <w:t>4.4.1. Bản chất hàm ủy thác RequestDelegate và cơ chế luân chuyển Russian Doll</w:t>
      </w:r>
    </w:p>
    <w:p>
      <w:pPr>
        <w:spacing w:line="300" w:lineRule="auto" w:before="0" w:after="80"/>
        <w:jc w:val="both"/>
      </w:pPr>
      <w:r>
        <w:rPr>
          <w:rFonts w:ascii="Times New Roman" w:hAnsi="Times New Roman"/>
          <w:sz w:val="26"/>
        </w:rPr>
        <w:t>Middleware Pipeline (Đường ống Middleware) là xương sống tiếp nhận và xử lý mọi tương tác mạng trong ASP.NET Core. Về bản chất, mỗi Middleware là một hàm ủy thác (Delegate) có chữ ký:</w:t>
      </w:r>
    </w:p>
    <w:p>
      <w:pPr>
        <w:spacing w:before="120" w:after="40"/>
        <w:jc w:val="left"/>
      </w:pPr>
      <w:r>
        <w:rPr>
          <w:rFonts w:ascii="Times New Roman" w:hAnsi="Times New Roman"/>
          <w:b/>
          <w:i/>
          <w:sz w:val="22"/>
        </w:rPr>
        <w:t>Đoạn mã 4.9: Khai báo hàm ủy thác RequestDelegate</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public delegate Task RequestDelegate(HttpContext context);</w:t>
            </w:r>
          </w:p>
        </w:tc>
      </w:tr>
    </w:tbl>
    <w:p>
      <w:pPr>
        <w:spacing w:before="40" w:after="80"/>
      </w:pPr>
    </w:p>
    <w:p>
      <w:pPr>
        <w:spacing w:line="300" w:lineRule="auto" w:before="0" w:after="80"/>
        <w:jc w:val="both"/>
      </w:pPr>
      <w:r>
        <w:rPr>
          <w:rFonts w:ascii="Times New Roman" w:hAnsi="Times New Roman"/>
          <w:sz w:val="26"/>
        </w:rPr>
        <w:t>Nguyên lý vận hành tuân thủ mô hình 'Búp bê Nga' (Russian Doll) hai chiều:</w:t>
      </w:r>
    </w:p>
    <w:p>
      <w:pPr>
        <w:pStyle w:val="ListBullet"/>
        <w:spacing w:line="300" w:lineRule="auto" w:before="0" w:after="60"/>
        <w:jc w:val="both"/>
      </w:pPr>
      <w:r>
        <w:rPr>
          <w:rFonts w:ascii="Times New Roman" w:hAnsi="Times New Roman"/>
          <w:b/>
          <w:sz w:val="26"/>
        </w:rPr>
        <w:t xml:space="preserve">• Chiều xuôi (Inbound Request): </w:t>
      </w:r>
      <w:r>
        <w:rPr>
          <w:rFonts w:ascii="Times New Roman" w:hAnsi="Times New Roman"/>
          <w:sz w:val="26"/>
        </w:rPr>
        <w:t>Khi request từ mạng đến, nó đi xuyên qua Middleware 1, Middleware 2, ... cho đến Controller Action.</w:t>
      </w:r>
    </w:p>
    <w:p>
      <w:pPr>
        <w:pStyle w:val="ListBullet"/>
        <w:spacing w:line="300" w:lineRule="auto" w:before="0" w:after="60"/>
        <w:jc w:val="both"/>
      </w:pPr>
      <w:r>
        <w:rPr>
          <w:rFonts w:ascii="Times New Roman" w:hAnsi="Times New Roman"/>
          <w:b/>
          <w:sz w:val="26"/>
        </w:rPr>
        <w:t xml:space="preserve">• Ủy thác 'next(context)': </w:t>
      </w:r>
      <w:r>
        <w:rPr>
          <w:rFonts w:ascii="Times New Roman" w:hAnsi="Times New Roman"/>
          <w:sz w:val="26"/>
        </w:rPr>
        <w:t>Mỗi middleware có quyền quyết định gọi 'await next(context)' để bàn giao quyền xử lý cho middleware tiếp theo trong chuỗi.</w:t>
      </w:r>
    </w:p>
    <w:p>
      <w:pPr>
        <w:pStyle w:val="ListBullet"/>
        <w:spacing w:line="300" w:lineRule="auto" w:before="0" w:after="60"/>
        <w:jc w:val="both"/>
      </w:pPr>
      <w:r>
        <w:rPr>
          <w:rFonts w:ascii="Times New Roman" w:hAnsi="Times New Roman"/>
          <w:b/>
          <w:sz w:val="26"/>
        </w:rPr>
        <w:t xml:space="preserve">• Chiều ngược (Outbound Response): </w:t>
      </w:r>
      <w:r>
        <w:rPr>
          <w:rFonts w:ascii="Times New Roman" w:hAnsi="Times New Roman"/>
          <w:sz w:val="26"/>
        </w:rPr>
        <w:t>Sau khi Controller Action hoàn tất, response di chuyển ngược trở lại qua các middleware theo thứ tự đảo ngược trước khi gửi trả về Client.</w:t>
      </w:r>
    </w:p>
    <w:p>
      <w:pPr>
        <w:pStyle w:val="ListBullet"/>
        <w:spacing w:line="300" w:lineRule="auto" w:before="0" w:after="60"/>
        <w:jc w:val="both"/>
      </w:pPr>
      <w:r>
        <w:rPr>
          <w:rFonts w:ascii="Times New Roman" w:hAnsi="Times New Roman"/>
          <w:b/>
          <w:sz w:val="26"/>
        </w:rPr>
        <w:t xml:space="preserve">• Cơ chế Short-circuiting (Ngắt mạch): </w:t>
      </w:r>
      <w:r>
        <w:rPr>
          <w:rFonts w:ascii="Times New Roman" w:hAnsi="Times New Roman"/>
          <w:sz w:val="26"/>
        </w:rPr>
        <w:t>Nếu request không hợp lệ (ví dụ: chưa xác thực JWT, gặp lỗi Exception), Middleware lập tức ngắt mạch bằng cách không gọi 'next(context)', ghi trực tiếp mã lỗi (401, 403, 500) vào response và quay đầu, bảo vệ toàn bộ các tầng nghiệp vụ phía sau.</w:t>
      </w:r>
    </w:p>
    <w:p>
      <w:pPr>
        <w:spacing w:line="300" w:lineRule="auto" w:before="160" w:after="60"/>
        <w:jc w:val="left"/>
      </w:pPr>
      <w:r>
        <w:rPr>
          <w:rFonts w:ascii="Times New Roman" w:hAnsi="Times New Roman"/>
          <w:b/>
          <w:color w:val="000000"/>
          <w:sz w:val="26"/>
        </w:rPr>
        <w:t>4.4.2. Thứ tự thực thi chuẩn của Middleware trong ASP.NET Core</w:t>
      </w:r>
    </w:p>
    <w:p>
      <w:pPr>
        <w:spacing w:line="300" w:lineRule="auto" w:before="0" w:after="80"/>
        <w:jc w:val="both"/>
      </w:pPr>
      <w:r>
        <w:rPr>
          <w:rFonts w:ascii="Times New Roman" w:hAnsi="Times New Roman"/>
          <w:sz w:val="26"/>
        </w:rPr>
        <w:t>Thứ tự sắp xếp Middleware trong Program.cs mang tính chất quyết định tuyệt đối đối với an ninh và sự ổn định của hệ thống:</w:t>
      </w:r>
    </w:p>
    <w:p>
      <w:pPr>
        <w:spacing w:before="160" w:after="60"/>
        <w:jc w:val="center"/>
      </w:pPr>
      <w:r>
        <w:rPr>
          <w:rFonts w:ascii="Times New Roman" w:hAnsi="Times New Roman"/>
          <w:b/>
          <w:i/>
          <w:sz w:val="22"/>
        </w:rPr>
        <w:t>Bảng 4.5: Thứ tự thực thi chuẩn xác của chuỗi Middleware trong PropNest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864"/>
            <w:shd w:fill="F2F2F2"/>
          </w:tcPr>
          <w:p>
            <w:pPr>
              <w:spacing w:before="80" w:after="80"/>
              <w:jc w:val="center"/>
            </w:pPr>
            <w:r>
              <w:rPr>
                <w:rFonts w:ascii="Times New Roman" w:hAnsi="Times New Roman"/>
                <w:b/>
                <w:sz w:val="22"/>
              </w:rPr>
              <w:t>Thứ tự</w:t>
            </w:r>
          </w:p>
        </w:tc>
        <w:tc>
          <w:tcPr>
            <w:tcW w:type="dxa" w:w="2880"/>
            <w:shd w:fill="F2F2F2"/>
          </w:tcPr>
          <w:p>
            <w:pPr>
              <w:spacing w:before="80" w:after="80"/>
              <w:jc w:val="center"/>
            </w:pPr>
            <w:r>
              <w:rPr>
                <w:rFonts w:ascii="Times New Roman" w:hAnsi="Times New Roman"/>
                <w:b/>
                <w:sz w:val="22"/>
              </w:rPr>
              <w:t>Middleware</w:t>
            </w:r>
          </w:p>
        </w:tc>
        <w:tc>
          <w:tcPr>
            <w:tcW w:type="dxa" w:w="2592"/>
            <w:shd w:fill="F2F2F2"/>
          </w:tcPr>
          <w:p>
            <w:pPr>
              <w:spacing w:before="80" w:after="80"/>
              <w:jc w:val="center"/>
            </w:pPr>
            <w:r>
              <w:rPr>
                <w:rFonts w:ascii="Times New Roman" w:hAnsi="Times New Roman"/>
                <w:b/>
                <w:sz w:val="22"/>
              </w:rPr>
              <w:t>Mục đích sử dụng</w:t>
            </w:r>
          </w:p>
        </w:tc>
        <w:tc>
          <w:tcPr>
            <w:tcW w:type="dxa" w:w="2880"/>
            <w:shd w:fill="F2F2F2"/>
          </w:tcPr>
          <w:p>
            <w:pPr>
              <w:spacing w:before="80" w:after="80"/>
              <w:jc w:val="center"/>
            </w:pPr>
            <w:r>
              <w:rPr>
                <w:rFonts w:ascii="Times New Roman" w:hAnsi="Times New Roman"/>
                <w:b/>
                <w:sz w:val="22"/>
              </w:rPr>
              <w:t>Lý do bắt buộc về thứ tự</w:t>
            </w:r>
          </w:p>
        </w:tc>
      </w:tr>
      <w:tr>
        <w:tc>
          <w:tcPr>
            <w:tcW w:type="dxa" w:w="864"/>
          </w:tcPr>
          <w:p>
            <w:pPr>
              <w:spacing w:before="60" w:after="60" w:line="276" w:lineRule="auto"/>
              <w:jc w:val="center"/>
            </w:pPr>
            <w:r>
              <w:rPr>
                <w:rFonts w:ascii="Times New Roman" w:hAnsi="Times New Roman"/>
                <w:sz w:val="21"/>
              </w:rPr>
              <w:t>1</w:t>
            </w:r>
          </w:p>
        </w:tc>
        <w:tc>
          <w:tcPr>
            <w:tcW w:type="dxa" w:w="2880"/>
          </w:tcPr>
          <w:p>
            <w:pPr>
              <w:spacing w:before="60" w:after="60" w:line="276" w:lineRule="auto"/>
              <w:jc w:val="left"/>
            </w:pPr>
            <w:r>
              <w:rPr>
                <w:rFonts w:ascii="Times New Roman" w:hAnsi="Times New Roman"/>
                <w:sz w:val="21"/>
              </w:rPr>
              <w:t>ExceptionHandlingMiddleware</w:t>
            </w:r>
          </w:p>
        </w:tc>
        <w:tc>
          <w:tcPr>
            <w:tcW w:type="dxa" w:w="2592"/>
          </w:tcPr>
          <w:p>
            <w:pPr>
              <w:spacing w:before="60" w:after="60" w:line="276" w:lineRule="auto"/>
              <w:jc w:val="left"/>
            </w:pPr>
            <w:r>
              <w:rPr>
                <w:rFonts w:ascii="Times New Roman" w:hAnsi="Times New Roman"/>
                <w:sz w:val="21"/>
              </w:rPr>
              <w:t>Bắt toàn bộ lỗi chưa xử lý và chuẩn hóa ProblemDetails.</w:t>
            </w:r>
          </w:p>
        </w:tc>
        <w:tc>
          <w:tcPr>
            <w:tcW w:type="dxa" w:w="2880"/>
          </w:tcPr>
          <w:p>
            <w:pPr>
              <w:spacing w:before="60" w:after="60" w:line="276" w:lineRule="auto"/>
              <w:jc w:val="left"/>
            </w:pPr>
            <w:r>
              <w:rPr>
                <w:rFonts w:ascii="Times New Roman" w:hAnsi="Times New Roman"/>
                <w:sz w:val="21"/>
              </w:rPr>
              <w:t>Phải đặt ngoài cùng để bọc toàn bộ các middleware phía sau trong khối try-catch.</w:t>
            </w:r>
          </w:p>
        </w:tc>
      </w:tr>
      <w:tr>
        <w:tc>
          <w:tcPr>
            <w:tcW w:type="dxa" w:w="864"/>
          </w:tcPr>
          <w:p>
            <w:pPr>
              <w:spacing w:before="60" w:after="60" w:line="276" w:lineRule="auto"/>
              <w:jc w:val="center"/>
            </w:pPr>
            <w:r>
              <w:rPr>
                <w:rFonts w:ascii="Times New Roman" w:hAnsi="Times New Roman"/>
                <w:sz w:val="21"/>
              </w:rPr>
              <w:t>2</w:t>
            </w:r>
          </w:p>
        </w:tc>
        <w:tc>
          <w:tcPr>
            <w:tcW w:type="dxa" w:w="2880"/>
          </w:tcPr>
          <w:p>
            <w:pPr>
              <w:spacing w:before="60" w:after="60" w:line="276" w:lineRule="auto"/>
              <w:jc w:val="left"/>
            </w:pPr>
            <w:r>
              <w:rPr>
                <w:rFonts w:ascii="Times New Roman" w:hAnsi="Times New Roman"/>
                <w:sz w:val="21"/>
              </w:rPr>
              <w:t>CorrelationIdMiddleware</w:t>
            </w:r>
          </w:p>
        </w:tc>
        <w:tc>
          <w:tcPr>
            <w:tcW w:type="dxa" w:w="2592"/>
          </w:tcPr>
          <w:p>
            <w:pPr>
              <w:spacing w:before="60" w:after="60" w:line="276" w:lineRule="auto"/>
              <w:jc w:val="left"/>
            </w:pPr>
            <w:r>
              <w:rPr>
                <w:rFonts w:ascii="Times New Roman" w:hAnsi="Times New Roman"/>
                <w:sz w:val="21"/>
              </w:rPr>
              <w:t>Đọc hoặc sinh mã vết X-Correlation-Id.</w:t>
            </w:r>
          </w:p>
        </w:tc>
        <w:tc>
          <w:tcPr>
            <w:tcW w:type="dxa" w:w="2880"/>
          </w:tcPr>
          <w:p>
            <w:pPr>
              <w:spacing w:before="60" w:after="60" w:line="276" w:lineRule="auto"/>
              <w:jc w:val="left"/>
            </w:pPr>
            <w:r>
              <w:rPr>
                <w:rFonts w:ascii="Times New Roman" w:hAnsi="Times New Roman"/>
                <w:sz w:val="21"/>
              </w:rPr>
              <w:t>Đặt trước logging để mọi hành động phía sau đều gắn mã vết truy xuất thống nhất.</w:t>
            </w:r>
          </w:p>
        </w:tc>
      </w:tr>
      <w:tr>
        <w:tc>
          <w:tcPr>
            <w:tcW w:type="dxa" w:w="864"/>
          </w:tcPr>
          <w:p>
            <w:pPr>
              <w:spacing w:before="60" w:after="60" w:line="276" w:lineRule="auto"/>
              <w:jc w:val="center"/>
            </w:pPr>
            <w:r>
              <w:rPr>
                <w:rFonts w:ascii="Times New Roman" w:hAnsi="Times New Roman"/>
                <w:sz w:val="21"/>
              </w:rPr>
              <w:t>3</w:t>
            </w:r>
          </w:p>
        </w:tc>
        <w:tc>
          <w:tcPr>
            <w:tcW w:type="dxa" w:w="2880"/>
          </w:tcPr>
          <w:p>
            <w:pPr>
              <w:spacing w:before="60" w:after="60" w:line="276" w:lineRule="auto"/>
              <w:jc w:val="left"/>
            </w:pPr>
            <w:r>
              <w:rPr>
                <w:rFonts w:ascii="Times New Roman" w:hAnsi="Times New Roman"/>
                <w:sz w:val="21"/>
              </w:rPr>
              <w:t>UseHttpsRedirection</w:t>
            </w:r>
          </w:p>
        </w:tc>
        <w:tc>
          <w:tcPr>
            <w:tcW w:type="dxa" w:w="2592"/>
          </w:tcPr>
          <w:p>
            <w:pPr>
              <w:spacing w:before="60" w:after="60" w:line="276" w:lineRule="auto"/>
              <w:jc w:val="left"/>
            </w:pPr>
            <w:r>
              <w:rPr>
                <w:rFonts w:ascii="Times New Roman" w:hAnsi="Times New Roman"/>
                <w:sz w:val="21"/>
              </w:rPr>
              <w:t>Chuyển hướng kết nối HTTP sang HTTPS an toàn.</w:t>
            </w:r>
          </w:p>
        </w:tc>
        <w:tc>
          <w:tcPr>
            <w:tcW w:type="dxa" w:w="2880"/>
          </w:tcPr>
          <w:p>
            <w:pPr>
              <w:spacing w:before="60" w:after="60" w:line="276" w:lineRule="auto"/>
              <w:jc w:val="left"/>
            </w:pPr>
            <w:r>
              <w:rPr>
                <w:rFonts w:ascii="Times New Roman" w:hAnsi="Times New Roman"/>
                <w:sz w:val="21"/>
              </w:rPr>
              <w:t>Bảo vệ thông tin trước khi giải mã dữ liệu nhạy cảm.</w:t>
            </w:r>
          </w:p>
        </w:tc>
      </w:tr>
      <w:tr>
        <w:tc>
          <w:tcPr>
            <w:tcW w:type="dxa" w:w="864"/>
          </w:tcPr>
          <w:p>
            <w:pPr>
              <w:spacing w:before="60" w:after="60" w:line="276" w:lineRule="auto"/>
              <w:jc w:val="center"/>
            </w:pPr>
            <w:r>
              <w:rPr>
                <w:rFonts w:ascii="Times New Roman" w:hAnsi="Times New Roman"/>
                <w:sz w:val="21"/>
              </w:rPr>
              <w:t>4</w:t>
            </w:r>
          </w:p>
        </w:tc>
        <w:tc>
          <w:tcPr>
            <w:tcW w:type="dxa" w:w="2880"/>
          </w:tcPr>
          <w:p>
            <w:pPr>
              <w:spacing w:before="60" w:after="60" w:line="276" w:lineRule="auto"/>
              <w:jc w:val="left"/>
            </w:pPr>
            <w:r>
              <w:rPr>
                <w:rFonts w:ascii="Times New Roman" w:hAnsi="Times New Roman"/>
                <w:sz w:val="21"/>
              </w:rPr>
              <w:t>UseAuthentication</w:t>
            </w:r>
          </w:p>
        </w:tc>
        <w:tc>
          <w:tcPr>
            <w:tcW w:type="dxa" w:w="2592"/>
          </w:tcPr>
          <w:p>
            <w:pPr>
              <w:spacing w:before="60" w:after="60" w:line="276" w:lineRule="auto"/>
              <w:jc w:val="left"/>
            </w:pPr>
            <w:r>
              <w:rPr>
                <w:rFonts w:ascii="Times New Roman" w:hAnsi="Times New Roman"/>
                <w:sz w:val="21"/>
              </w:rPr>
              <w:t>Giải mã JWT token và xác lập danh tính HttpContext.User.</w:t>
            </w:r>
          </w:p>
        </w:tc>
        <w:tc>
          <w:tcPr>
            <w:tcW w:type="dxa" w:w="2880"/>
          </w:tcPr>
          <w:p>
            <w:pPr>
              <w:spacing w:before="60" w:after="60" w:line="276" w:lineRule="auto"/>
              <w:jc w:val="left"/>
            </w:pPr>
            <w:r>
              <w:rPr>
                <w:rFonts w:ascii="Times New Roman" w:hAnsi="Times New Roman"/>
                <w:sz w:val="21"/>
              </w:rPr>
              <w:t>Phải đặt trước UseAuthorization để hệ thống biết user là ai.</w:t>
            </w:r>
          </w:p>
        </w:tc>
      </w:tr>
      <w:tr>
        <w:tc>
          <w:tcPr>
            <w:tcW w:type="dxa" w:w="864"/>
          </w:tcPr>
          <w:p>
            <w:pPr>
              <w:spacing w:before="60" w:after="60" w:line="276" w:lineRule="auto"/>
              <w:jc w:val="center"/>
            </w:pPr>
            <w:r>
              <w:rPr>
                <w:rFonts w:ascii="Times New Roman" w:hAnsi="Times New Roman"/>
                <w:sz w:val="21"/>
              </w:rPr>
              <w:t>5</w:t>
            </w:r>
          </w:p>
        </w:tc>
        <w:tc>
          <w:tcPr>
            <w:tcW w:type="dxa" w:w="2880"/>
          </w:tcPr>
          <w:p>
            <w:pPr>
              <w:spacing w:before="60" w:after="60" w:line="276" w:lineRule="auto"/>
              <w:jc w:val="left"/>
            </w:pPr>
            <w:r>
              <w:rPr>
                <w:rFonts w:ascii="Times New Roman" w:hAnsi="Times New Roman"/>
                <w:sz w:val="21"/>
              </w:rPr>
              <w:t>UseAuthorization</w:t>
            </w:r>
          </w:p>
        </w:tc>
        <w:tc>
          <w:tcPr>
            <w:tcW w:type="dxa" w:w="2592"/>
          </w:tcPr>
          <w:p>
            <w:pPr>
              <w:spacing w:before="60" w:after="60" w:line="276" w:lineRule="auto"/>
              <w:jc w:val="left"/>
            </w:pPr>
            <w:r>
              <w:rPr>
                <w:rFonts w:ascii="Times New Roman" w:hAnsi="Times New Roman"/>
                <w:sz w:val="21"/>
              </w:rPr>
              <w:t>Kiểm tra Role (Seller, Moderator, Admin) của user.</w:t>
            </w:r>
          </w:p>
        </w:tc>
        <w:tc>
          <w:tcPr>
            <w:tcW w:type="dxa" w:w="2880"/>
          </w:tcPr>
          <w:p>
            <w:pPr>
              <w:spacing w:before="60" w:after="60" w:line="276" w:lineRule="auto"/>
              <w:jc w:val="left"/>
            </w:pPr>
            <w:r>
              <w:rPr>
                <w:rFonts w:ascii="Times New Roman" w:hAnsi="Times New Roman"/>
                <w:sz w:val="21"/>
              </w:rPr>
              <w:t>Phải đặt sau Authentication và trước MapControllers để chặn truy cập trái phép.</w:t>
            </w:r>
          </w:p>
        </w:tc>
      </w:tr>
      <w:tr>
        <w:tc>
          <w:tcPr>
            <w:tcW w:type="dxa" w:w="864"/>
          </w:tcPr>
          <w:p>
            <w:pPr>
              <w:spacing w:before="60" w:after="60" w:line="276" w:lineRule="auto"/>
              <w:jc w:val="center"/>
            </w:pPr>
            <w:r>
              <w:rPr>
                <w:rFonts w:ascii="Times New Roman" w:hAnsi="Times New Roman"/>
                <w:sz w:val="21"/>
              </w:rPr>
              <w:t>6</w:t>
            </w:r>
          </w:p>
        </w:tc>
        <w:tc>
          <w:tcPr>
            <w:tcW w:type="dxa" w:w="2880"/>
          </w:tcPr>
          <w:p>
            <w:pPr>
              <w:spacing w:before="60" w:after="60" w:line="276" w:lineRule="auto"/>
              <w:jc w:val="left"/>
            </w:pPr>
            <w:r>
              <w:rPr>
                <w:rFonts w:ascii="Times New Roman" w:hAnsi="Times New Roman"/>
                <w:sz w:val="21"/>
              </w:rPr>
              <w:t>MapControllers</w:t>
            </w:r>
          </w:p>
        </w:tc>
        <w:tc>
          <w:tcPr>
            <w:tcW w:type="dxa" w:w="2592"/>
          </w:tcPr>
          <w:p>
            <w:pPr>
              <w:spacing w:before="60" w:after="60" w:line="276" w:lineRule="auto"/>
              <w:jc w:val="left"/>
            </w:pPr>
            <w:r>
              <w:rPr>
                <w:rFonts w:ascii="Times New Roman" w:hAnsi="Times New Roman"/>
                <w:sz w:val="21"/>
              </w:rPr>
              <w:t>Định tuyến tới Controller Action nghiệp vụ.</w:t>
            </w:r>
          </w:p>
        </w:tc>
        <w:tc>
          <w:tcPr>
            <w:tcW w:type="dxa" w:w="2880"/>
          </w:tcPr>
          <w:p>
            <w:pPr>
              <w:spacing w:before="60" w:after="60" w:line="276" w:lineRule="auto"/>
              <w:jc w:val="left"/>
            </w:pPr>
            <w:r>
              <w:rPr>
                <w:rFonts w:ascii="Times New Roman" w:hAnsi="Times New Roman"/>
                <w:sz w:val="21"/>
              </w:rPr>
              <w:t>Nằm ở đích đến cuối cùng của chuỗi đường ống Pipeline.</w:t>
            </w:r>
          </w:p>
        </w:tc>
      </w:tr>
    </w:tbl>
    <w:p>
      <w:pPr>
        <w:spacing w:before="40" w:after="80"/>
      </w:pPr>
    </w:p>
    <w:p>
      <w:pPr>
        <w:spacing w:line="300" w:lineRule="auto" w:before="0" w:after="80"/>
        <w:jc w:val="both"/>
      </w:pPr>
      <w:r>
        <w:rPr>
          <w:rFonts w:ascii="Times New Roman" w:hAnsi="Times New Roman"/>
          <w:b/>
          <w:sz w:val="26"/>
        </w:rPr>
        <w:t xml:space="preserve">Thực nghiệm kỹ thuật chứng minh ý nghĩa thứ tự: </w:t>
      </w:r>
      <w:r>
        <w:rPr>
          <w:rFonts w:ascii="Times New Roman" w:hAnsi="Times New Roman"/>
          <w:sz w:val="26"/>
        </w:rPr>
        <w:t>Nhóm nghiên cứu tiến hành thực nghiệm đảo ngược vị trí giữa UseAuthorization() và UseAuthentication() trong Program.cs:</w:t>
      </w:r>
    </w:p>
    <w:p>
      <w:pPr>
        <w:spacing w:before="120" w:after="40"/>
        <w:jc w:val="left"/>
      </w:pPr>
      <w:r>
        <w:rPr>
          <w:rFonts w:ascii="Times New Roman" w:hAnsi="Times New Roman"/>
          <w:b/>
          <w:i/>
          <w:sz w:val="22"/>
        </w:rPr>
        <w:t>Đoạn mã 4.10: Mô phỏng đảo ngược thứ tự Authorization và Authentication</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Thực nghiệm đảo thứ tự sai lầm:</w:t>
            </w:r>
          </w:p>
          <w:p>
            <w:pPr>
              <w:spacing w:before="0" w:after="0" w:line="252" w:lineRule="auto"/>
            </w:pPr>
            <w:r>
              <w:rPr>
                <w:rFonts w:ascii="Consolas" w:hAnsi="Consolas"/>
                <w:color w:val="000000"/>
                <w:sz w:val="19"/>
              </w:rPr>
              <w:t>app.UseAuthorization();   // [SAI]: Kiểm tra quyền TRƯỚC KHI giải mã danh tính!</w:t>
            </w:r>
          </w:p>
          <w:p>
            <w:pPr>
              <w:spacing w:before="0" w:after="0" w:line="252" w:lineRule="auto"/>
            </w:pPr>
            <w:r>
              <w:rPr>
                <w:rFonts w:ascii="Consolas" w:hAnsi="Consolas"/>
                <w:color w:val="000000"/>
                <w:sz w:val="19"/>
              </w:rPr>
              <w:t>app.UseAuthentication();  // [SAI]: Nạp danh tính sau khi quyền đã bị từ chối!</w:t>
            </w:r>
          </w:p>
          <w:p>
            <w:pPr>
              <w:spacing w:before="0" w:after="0" w:line="252" w:lineRule="auto"/>
            </w:pPr>
            <w:r>
              <w:rPr>
                <w:rFonts w:ascii="Consolas" w:hAnsi="Consolas"/>
                <w:color w:val="000000"/>
                <w:sz w:val="19"/>
              </w:rPr>
              <w:t>app.MapControllers();</w:t>
            </w:r>
          </w:p>
        </w:tc>
      </w:tr>
    </w:tbl>
    <w:p>
      <w:pPr>
        <w:spacing w:before="40" w:after="80"/>
      </w:pPr>
    </w:p>
    <w:p>
      <w:pPr>
        <w:spacing w:before="120" w:after="40"/>
        <w:jc w:val="left"/>
      </w:pPr>
      <w:r>
        <w:rPr>
          <w:rFonts w:ascii="Times New Roman" w:hAnsi="Times New Roman"/>
          <w:b/>
          <w:i/>
          <w:sz w:val="22"/>
        </w:rPr>
        <w:t>Kết quả thực thi 4.3: Máy chủ từ chối với mã 401 Unauthorized dù Token hoàn toàn hợp lệ</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GET /api/v1/listings/mine HTTP/1.1</w:t>
            </w:r>
          </w:p>
          <w:p>
            <w:pPr>
              <w:spacing w:before="0" w:after="0" w:line="252" w:lineRule="auto"/>
            </w:pPr>
            <w:r>
              <w:rPr>
                <w:rFonts w:ascii="Consolas" w:hAnsi="Consolas"/>
                <w:color w:val="000000"/>
                <w:sz w:val="18"/>
              </w:rPr>
              <w:t>Host: localhost:5000</w:t>
            </w:r>
          </w:p>
          <w:p>
            <w:pPr>
              <w:spacing w:before="0" w:after="0" w:line="252" w:lineRule="auto"/>
            </w:pPr>
            <w:r>
              <w:rPr>
                <w:rFonts w:ascii="Consolas" w:hAnsi="Consolas"/>
                <w:color w:val="000000"/>
                <w:sz w:val="18"/>
              </w:rPr>
              <w:t>Authorization: Bearer eyJhbGciOiJIUzI1NiIsInR5cCI6IkpXVCJ9... (Token Seller hợp lệ)</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HTTP/1.1 401 Unauthorized</w:t>
            </w:r>
          </w:p>
          <w:p>
            <w:pPr>
              <w:spacing w:before="0" w:after="0" w:line="252" w:lineRule="auto"/>
            </w:pPr>
            <w:r>
              <w:rPr>
                <w:rFonts w:ascii="Consolas" w:hAnsi="Consolas"/>
                <w:color w:val="000000"/>
                <w:sz w:val="18"/>
              </w:rPr>
              <w:t>WWW-Authenticate: Bearer</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[2026-10-16 09:35:00.012 WAR] Authorization failed. The user is not authenticated.</w:t>
            </w:r>
          </w:p>
          <w:p>
            <w:pPr>
              <w:spacing w:before="0" w:after="0" w:line="252" w:lineRule="auto"/>
            </w:pPr>
            <w:r>
              <w:rPr>
                <w:rFonts w:ascii="Consolas" w:hAnsi="Consolas"/>
                <w:color w:val="000000"/>
                <w:sz w:val="18"/>
              </w:rPr>
              <w:t>[2026-10-16 09:35:00.014 INF] AuthenticationMiddleware was not executed yet when Authorization evaluated User.</w:t>
            </w:r>
          </w:p>
        </w:tc>
      </w:tr>
    </w:tbl>
    <w:p>
      <w:pPr>
        <w:spacing w:before="40" w:after="80"/>
      </w:pPr>
    </w:p>
    <w:p>
      <w:pPr>
        <w:spacing w:line="300" w:lineRule="auto" w:before="0" w:after="80"/>
        <w:jc w:val="both"/>
      </w:pPr>
      <w:r>
        <w:rPr>
          <w:rFonts w:ascii="Times New Roman" w:hAnsi="Times New Roman"/>
          <w:sz w:val="26"/>
        </w:rPr>
        <w:t>Giải thích: Khi UseAuthorization chạy trước, HttpContext.User.Identity.IsAuthenticated lúc này vẫn là false. AuthorizationMiddleware lập tức Short-circuit ngắt mạch và trả về 401 Unauthorized. Điều này chứng minh UseAuthentication bắt buộc phải đặt trước UseAuthorization.</w:t>
      </w:r>
    </w:p>
    <w:p>
      <w:pPr>
        <w:spacing w:line="300" w:lineRule="auto" w:before="160" w:after="60"/>
        <w:jc w:val="left"/>
      </w:pPr>
      <w:r>
        <w:rPr>
          <w:rFonts w:ascii="Times New Roman" w:hAnsi="Times New Roman"/>
          <w:b/>
          <w:color w:val="000000"/>
          <w:sz w:val="26"/>
        </w:rPr>
        <w:t>4.4.3. Xây dựng Custom Middleware trong PropNest</w:t>
      </w:r>
    </w:p>
    <w:p>
      <w:pPr>
        <w:spacing w:line="300" w:lineRule="auto" w:before="0" w:after="80"/>
        <w:jc w:val="both"/>
      </w:pPr>
      <w:r>
        <w:rPr>
          <w:rFonts w:ascii="Times New Roman" w:hAnsi="Times New Roman"/>
          <w:sz w:val="26"/>
        </w:rPr>
        <w:t>Dự án PropNest xây dựng hai Custom Middleware nền tảng:</w:t>
      </w:r>
    </w:p>
    <w:p>
      <w:pPr>
        <w:pStyle w:val="ListBullet"/>
        <w:spacing w:line="300" w:lineRule="auto" w:before="0" w:after="60"/>
        <w:jc w:val="both"/>
      </w:pPr>
      <w:r>
        <w:rPr>
          <w:rFonts w:ascii="Times New Roman" w:hAnsi="Times New Roman"/>
          <w:b/>
          <w:sz w:val="26"/>
        </w:rPr>
        <w:t xml:space="preserve">1. CorrelationIdMiddleware: </w:t>
      </w:r>
      <w:r>
        <w:rPr>
          <w:rFonts w:ascii="Times New Roman" w:hAnsi="Times New Roman"/>
          <w:sz w:val="26"/>
        </w:rPr>
        <w:t>Phục vụ Distributed Tracing (truy vết luồng phân tán). Đọc mã vết X-Correlation-Id từ client hoặc tự động sinh mới bằng Guid.NewGuid(), sau đó gán vào HttpContext.TraceIdentifier và response header.</w:t>
      </w:r>
    </w:p>
    <w:p>
      <w:pPr>
        <w:spacing w:before="120" w:after="40"/>
        <w:jc w:val="left"/>
      </w:pPr>
      <w:r>
        <w:rPr>
          <w:rFonts w:ascii="Times New Roman" w:hAnsi="Times New Roman"/>
          <w:b/>
          <w:i/>
          <w:sz w:val="22"/>
        </w:rPr>
        <w:t>Đoạn mã 4.11: Hiện thực hóa CorrelationIdMiddleware trong PropNest.Api</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src/PropNest.Api/Middleware/CorrelationIdMiddleware.cs</w:t>
            </w:r>
          </w:p>
          <w:p>
            <w:pPr>
              <w:spacing w:before="0" w:after="0" w:line="252" w:lineRule="auto"/>
            </w:pPr>
            <w:r>
              <w:rPr>
                <w:rFonts w:ascii="Consolas" w:hAnsi="Consolas"/>
                <w:color w:val="000000"/>
                <w:sz w:val="19"/>
              </w:rPr>
              <w:t>public sealed class CorrelationIdMiddleware(RequestDelegate next, ILogger&lt;CorrelationIdMiddleware&gt; logger)</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public const string HeaderName = "X-Correlation-Id";</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public async Task InvokeAsync(HttpContext context)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var correlationId = context.Request.Headers.TryGetValue(HeaderName, out var supplied)</w:t>
            </w:r>
          </w:p>
          <w:p>
            <w:pPr>
              <w:spacing w:before="0" w:after="0" w:line="252" w:lineRule="auto"/>
            </w:pPr>
            <w:r>
              <w:rPr>
                <w:rFonts w:ascii="Consolas" w:hAnsi="Consolas"/>
                <w:color w:val="000000"/>
                <w:sz w:val="19"/>
              </w:rPr>
              <w:t xml:space="preserve">            &amp;&amp; Guid.TryParse(supplied, out var parsed)</w:t>
            </w:r>
          </w:p>
          <w:p>
            <w:pPr>
              <w:spacing w:before="0" w:after="0" w:line="252" w:lineRule="auto"/>
            </w:pPr>
            <w:r>
              <w:rPr>
                <w:rFonts w:ascii="Consolas" w:hAnsi="Consolas"/>
                <w:color w:val="000000"/>
                <w:sz w:val="19"/>
              </w:rPr>
              <w:t xml:space="preserve">                ? parsed.ToString()</w:t>
            </w:r>
          </w:p>
          <w:p>
            <w:pPr>
              <w:spacing w:before="0" w:after="0" w:line="252" w:lineRule="auto"/>
            </w:pPr>
            <w:r>
              <w:rPr>
                <w:rFonts w:ascii="Consolas" w:hAnsi="Consolas"/>
                <w:color w:val="000000"/>
                <w:sz w:val="19"/>
              </w:rPr>
              <w:t xml:space="preserve">                : Guid.NewGuid().ToString();</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context.TraceIdentifier = correlationId;</w:t>
            </w:r>
          </w:p>
          <w:p>
            <w:pPr>
              <w:spacing w:before="0" w:after="0" w:line="252" w:lineRule="auto"/>
            </w:pPr>
            <w:r>
              <w:rPr>
                <w:rFonts w:ascii="Consolas" w:hAnsi="Consolas"/>
                <w:color w:val="000000"/>
                <w:sz w:val="19"/>
              </w:rPr>
              <w:t xml:space="preserve">        context.Response.Headers[HeaderName] = correlationId;</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using (logger.BeginScope(new Dictionary&lt;string, object&gt; { ["CorrelationId"] = correlationId }))</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await next(context);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pStyle w:val="ListBullet"/>
        <w:spacing w:line="300" w:lineRule="auto" w:before="0" w:after="60"/>
        <w:jc w:val="both"/>
      </w:pPr>
      <w:r>
        <w:rPr>
          <w:rFonts w:ascii="Times New Roman" w:hAnsi="Times New Roman"/>
          <w:b/>
          <w:sz w:val="26"/>
        </w:rPr>
        <w:t xml:space="preserve">2. ExceptionHandlingMiddleware: </w:t>
      </w:r>
      <w:r>
        <w:rPr>
          <w:rFonts w:ascii="Times New Roman" w:hAnsi="Times New Roman"/>
          <w:sz w:val="26"/>
        </w:rPr>
        <w:t>Chuẩn hóa phản hồi lỗi toàn cục theo chuẩn RFC 7807 ProblemDetails, bắt trọn vẹn mọi ngoại lệ chưa xử lý.</w:t>
      </w:r>
    </w:p>
    <w:p>
      <w:pPr>
        <w:spacing w:before="120" w:after="40"/>
        <w:jc w:val="left"/>
      </w:pPr>
      <w:r>
        <w:rPr>
          <w:rFonts w:ascii="Times New Roman" w:hAnsi="Times New Roman"/>
          <w:b/>
          <w:i/>
          <w:sz w:val="22"/>
        </w:rPr>
        <w:t>Đoạn mã 4.12: Vòng lặp try-catch bắt lỗi toàn cục trong ExceptionHandlingMiddleware</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src/PropNest.Api/Middleware/ExceptionHandlingMiddleware.cs</w:t>
            </w:r>
          </w:p>
          <w:p>
            <w:pPr>
              <w:spacing w:before="0" w:after="0" w:line="252" w:lineRule="auto"/>
            </w:pPr>
            <w:r>
              <w:rPr>
                <w:rFonts w:ascii="Consolas" w:hAnsi="Consolas"/>
                <w:color w:val="000000"/>
                <w:sz w:val="19"/>
              </w:rPr>
              <w:t>public async Task InvokeAsync(HttpContext context)</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try</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await next(context);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catch (Exception exception)</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LogUnhandledException(logger, exception, context.Request.Path);</w:t>
            </w:r>
          </w:p>
          <w:p>
            <w:pPr>
              <w:spacing w:before="0" w:after="0" w:line="252" w:lineRule="auto"/>
            </w:pPr>
            <w:r>
              <w:rPr>
                <w:rFonts w:ascii="Consolas" w:hAnsi="Consolas"/>
                <w:color w:val="000000"/>
                <w:sz w:val="19"/>
              </w:rPr>
              <w:t xml:space="preserve">        var problem = CreateProblemDetails(context, exception);</w:t>
            </w:r>
          </w:p>
          <w:p>
            <w:pPr>
              <w:spacing w:before="0" w:after="0" w:line="252" w:lineRule="auto"/>
            </w:pPr>
            <w:r>
              <w:rPr>
                <w:rFonts w:ascii="Consolas" w:hAnsi="Consolas"/>
                <w:color w:val="000000"/>
                <w:sz w:val="19"/>
              </w:rPr>
              <w:t xml:space="preserve">        context.Response.StatusCode = problem.Status ?? StatusCodes.Status500InternalServerError;</w:t>
            </w:r>
          </w:p>
          <w:p>
            <w:pPr>
              <w:spacing w:before="0" w:after="0" w:line="252" w:lineRule="auto"/>
            </w:pPr>
            <w:r>
              <w:rPr>
                <w:rFonts w:ascii="Consolas" w:hAnsi="Consolas"/>
                <w:color w:val="000000"/>
                <w:sz w:val="19"/>
              </w:rPr>
              <w:t xml:space="preserve">        await context.Response.WriteAsJsonAsync(problem);</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spacing w:line="300" w:lineRule="auto" w:before="160" w:after="60"/>
        <w:jc w:val="left"/>
      </w:pPr>
      <w:r>
        <w:rPr>
          <w:rFonts w:ascii="Times New Roman" w:hAnsi="Times New Roman"/>
          <w:b/>
          <w:color w:val="000000"/>
          <w:sz w:val="26"/>
        </w:rPr>
        <w:t>4.4.4. Phân biệt chuyên sâu giữa Middleware và Filter trong ASP.NET Core</w:t>
      </w:r>
    </w:p>
    <w:p>
      <w:pPr>
        <w:spacing w:line="300" w:lineRule="auto" w:before="0" w:after="80"/>
        <w:jc w:val="both"/>
      </w:pPr>
      <w:r>
        <w:rPr>
          <w:rFonts w:ascii="Times New Roman" w:hAnsi="Times New Roman"/>
          <w:b/>
          <w:sz w:val="26"/>
        </w:rPr>
        <w:t xml:space="preserve">Bản chất kiến trúc: </w:t>
      </w:r>
      <w:r>
        <w:rPr>
          <w:rFonts w:ascii="Times New Roman" w:hAnsi="Times New Roman"/>
          <w:sz w:val="26"/>
        </w:rPr>
        <w:t>Mặc dù cùng phục vụ các mối quan tâm xuyên suốt (Cross-cutting Concerns), Middleware và Filter thuộc về hai tầng trừu tượng hoàn toàn khác biệt:</w:t>
      </w:r>
    </w:p>
    <w:p>
      <w:pPr>
        <w:spacing w:before="160" w:after="60"/>
        <w:jc w:val="center"/>
      </w:pPr>
      <w:r>
        <w:rPr>
          <w:rFonts w:ascii="Times New Roman" w:hAnsi="Times New Roman"/>
          <w:b/>
          <w:i/>
          <w:sz w:val="22"/>
        </w:rPr>
        <w:t>Bảng 4.6: So sánh toàn diện sự khác biệt bản chất giữa Middleware và Filter</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135"/>
        <w:gridCol w:w="3135"/>
        <w:gridCol w:w="3135"/>
      </w:tblGrid>
      <w:tr>
        <w:tc>
          <w:tcPr>
            <w:tcW w:type="dxa" w:w="2016"/>
            <w:shd w:fill="F2F2F2"/>
          </w:tcPr>
          <w:p>
            <w:pPr>
              <w:spacing w:before="80" w:after="80"/>
              <w:jc w:val="center"/>
            </w:pPr>
            <w:r>
              <w:rPr>
                <w:rFonts w:ascii="Times New Roman" w:hAnsi="Times New Roman"/>
                <w:b/>
                <w:sz w:val="22"/>
              </w:rPr>
              <w:t>Tiêu chí phân biệt</w:t>
            </w:r>
          </w:p>
        </w:tc>
        <w:tc>
          <w:tcPr>
            <w:tcW w:type="dxa" w:w="3600"/>
            <w:shd w:fill="F2F2F2"/>
          </w:tcPr>
          <w:p>
            <w:pPr>
              <w:spacing w:before="80" w:after="80"/>
              <w:jc w:val="center"/>
            </w:pPr>
            <w:r>
              <w:rPr>
                <w:rFonts w:ascii="Times New Roman" w:hAnsi="Times New Roman"/>
                <w:b/>
                <w:sz w:val="22"/>
              </w:rPr>
              <w:t>Middleware (Đường ống mạng)</w:t>
            </w:r>
          </w:p>
        </w:tc>
        <w:tc>
          <w:tcPr>
            <w:tcW w:type="dxa" w:w="3600"/>
            <w:shd w:fill="F2F2F2"/>
          </w:tcPr>
          <w:p>
            <w:pPr>
              <w:spacing w:before="80" w:after="80"/>
              <w:jc w:val="center"/>
            </w:pPr>
            <w:r>
              <w:rPr>
                <w:rFonts w:ascii="Times New Roman" w:hAnsi="Times New Roman"/>
                <w:b/>
                <w:sz w:val="22"/>
              </w:rPr>
              <w:t>Filter (Bộ lọc MVC)</w:t>
            </w:r>
          </w:p>
        </w:tc>
      </w:tr>
      <w:tr>
        <w:tc>
          <w:tcPr>
            <w:tcW w:type="dxa" w:w="2016"/>
          </w:tcPr>
          <w:p>
            <w:pPr>
              <w:spacing w:before="60" w:after="60" w:line="276" w:lineRule="auto"/>
              <w:jc w:val="center"/>
            </w:pPr>
            <w:r>
              <w:rPr>
                <w:rFonts w:ascii="Times New Roman" w:hAnsi="Times New Roman"/>
                <w:sz w:val="21"/>
              </w:rPr>
              <w:t>Tầng kiến trúc (Layer)</w:t>
            </w:r>
          </w:p>
        </w:tc>
        <w:tc>
          <w:tcPr>
            <w:tcW w:type="dxa" w:w="3600"/>
          </w:tcPr>
          <w:p>
            <w:pPr>
              <w:spacing w:before="60" w:after="60" w:line="276" w:lineRule="auto"/>
              <w:jc w:val="left"/>
            </w:pPr>
            <w:r>
              <w:rPr>
                <w:rFonts w:ascii="Times New Roman" w:hAnsi="Times New Roman"/>
                <w:sz w:val="21"/>
              </w:rPr>
              <w:t>Nằm ở tầng máy chủ mạng ASP.NET Core cơ sở (Host Level). Tiếp nhận request ngay sau Kestrel.</w:t>
            </w:r>
          </w:p>
        </w:tc>
        <w:tc>
          <w:tcPr>
            <w:tcW w:type="dxa" w:w="3600"/>
          </w:tcPr>
          <w:p>
            <w:pPr>
              <w:spacing w:before="60" w:after="60" w:line="276" w:lineRule="auto"/>
              <w:jc w:val="left"/>
            </w:pPr>
            <w:r>
              <w:rPr>
                <w:rFonts w:ascii="Times New Roman" w:hAnsi="Times New Roman"/>
                <w:sz w:val="21"/>
              </w:rPr>
              <w:t>Nằm bên trong tầng ASP.NET Core MVC / Web API (Framework Level). Chỉ thực thi sau khi Routing đã chọn được Controller/Action.</w:t>
            </w:r>
          </w:p>
        </w:tc>
      </w:tr>
      <w:tr>
        <w:tc>
          <w:tcPr>
            <w:tcW w:type="dxa" w:w="2016"/>
          </w:tcPr>
          <w:p>
            <w:pPr>
              <w:spacing w:before="60" w:after="60" w:line="276" w:lineRule="auto"/>
              <w:jc w:val="center"/>
            </w:pPr>
            <w:r>
              <w:rPr>
                <w:rFonts w:ascii="Times New Roman" w:hAnsi="Times New Roman"/>
                <w:sz w:val="21"/>
              </w:rPr>
              <w:t>Ngữ cảnh truy cập (Context)</w:t>
            </w:r>
          </w:p>
        </w:tc>
        <w:tc>
          <w:tcPr>
            <w:tcW w:type="dxa" w:w="3600"/>
          </w:tcPr>
          <w:p>
            <w:pPr>
              <w:spacing w:before="60" w:after="60" w:line="276" w:lineRule="auto"/>
              <w:jc w:val="left"/>
            </w:pPr>
            <w:r>
              <w:rPr>
                <w:rFonts w:ascii="Times New Roman" w:hAnsi="Times New Roman"/>
                <w:sz w:val="21"/>
              </w:rPr>
              <w:t>Chỉ truy cập được HttpContext cấp thấp (Request Headers, Query, Stream Body, Response).</w:t>
            </w:r>
          </w:p>
        </w:tc>
        <w:tc>
          <w:tcPr>
            <w:tcW w:type="dxa" w:w="3600"/>
          </w:tcPr>
          <w:p>
            <w:pPr>
              <w:spacing w:before="60" w:after="60" w:line="276" w:lineRule="auto"/>
              <w:jc w:val="left"/>
            </w:pPr>
            <w:r>
              <w:rPr>
                <w:rFonts w:ascii="Times New Roman" w:hAnsi="Times New Roman"/>
                <w:sz w:val="21"/>
              </w:rPr>
              <w:t>Truy cập được FilterContext, ActionExecutingContext, ActionArguments, Controller instance và ModelState.</w:t>
            </w:r>
          </w:p>
        </w:tc>
      </w:tr>
      <w:tr>
        <w:tc>
          <w:tcPr>
            <w:tcW w:type="dxa" w:w="2016"/>
          </w:tcPr>
          <w:p>
            <w:pPr>
              <w:spacing w:before="60" w:after="60" w:line="276" w:lineRule="auto"/>
              <w:jc w:val="center"/>
            </w:pPr>
            <w:r>
              <w:rPr>
                <w:rFonts w:ascii="Times New Roman" w:hAnsi="Times New Roman"/>
                <w:sz w:val="21"/>
              </w:rPr>
              <w:t>Truy cập MVC Metadata</w:t>
            </w:r>
          </w:p>
        </w:tc>
        <w:tc>
          <w:tcPr>
            <w:tcW w:type="dxa" w:w="3600"/>
          </w:tcPr>
          <w:p>
            <w:pPr>
              <w:spacing w:before="60" w:after="60" w:line="276" w:lineRule="auto"/>
              <w:jc w:val="left"/>
            </w:pPr>
            <w:r>
              <w:rPr>
                <w:rFonts w:ascii="Times New Roman" w:hAnsi="Times New Roman"/>
                <w:sz w:val="21"/>
              </w:rPr>
              <w:t>KHÔNG biết request này sẽ đi vào Controller nào, Action nào hay tham số DTO nghiệp vụ là gì.</w:t>
            </w:r>
          </w:p>
        </w:tc>
        <w:tc>
          <w:tcPr>
            <w:tcW w:type="dxa" w:w="3600"/>
          </w:tcPr>
          <w:p>
            <w:pPr>
              <w:spacing w:before="60" w:after="60" w:line="276" w:lineRule="auto"/>
              <w:jc w:val="left"/>
            </w:pPr>
            <w:r>
              <w:rPr>
                <w:rFonts w:ascii="Times New Roman" w:hAnsi="Times New Roman"/>
                <w:sz w:val="21"/>
              </w:rPr>
              <w:t>Biết chính xác Controller/Action được gọi, đọc được toàn bộ Attributes/Metadata gán trên Action.</w:t>
            </w:r>
          </w:p>
        </w:tc>
      </w:tr>
      <w:tr>
        <w:tc>
          <w:tcPr>
            <w:tcW w:type="dxa" w:w="2016"/>
          </w:tcPr>
          <w:p>
            <w:pPr>
              <w:spacing w:before="60" w:after="60" w:line="276" w:lineRule="auto"/>
              <w:jc w:val="center"/>
            </w:pPr>
            <w:r>
              <w:rPr>
                <w:rFonts w:ascii="Times New Roman" w:hAnsi="Times New Roman"/>
                <w:sz w:val="21"/>
              </w:rPr>
              <w:t>Truy cập dữ liệu Body</w:t>
            </w:r>
          </w:p>
        </w:tc>
        <w:tc>
          <w:tcPr>
            <w:tcW w:type="dxa" w:w="3600"/>
          </w:tcPr>
          <w:p>
            <w:pPr>
              <w:spacing w:before="60" w:after="60" w:line="276" w:lineRule="auto"/>
              <w:jc w:val="left"/>
            </w:pPr>
            <w:r>
              <w:rPr>
                <w:rFonts w:ascii="Times New Roman" w:hAnsi="Times New Roman"/>
                <w:sz w:val="21"/>
              </w:rPr>
              <w:t>Chỉ đọc được dưới dạng Stream thô (Stream reading), nếu đọc xong mà không tua lại (seek) sẽ làm mất dữ liệu của Controller.</w:t>
            </w:r>
          </w:p>
        </w:tc>
        <w:tc>
          <w:tcPr>
            <w:tcW w:type="dxa" w:w="3600"/>
          </w:tcPr>
          <w:p>
            <w:pPr>
              <w:spacing w:before="60" w:after="60" w:line="276" w:lineRule="auto"/>
              <w:jc w:val="left"/>
            </w:pPr>
            <w:r>
              <w:rPr>
                <w:rFonts w:ascii="Times New Roman" w:hAnsi="Times New Roman"/>
                <w:sz w:val="21"/>
              </w:rPr>
              <w:t>Đọc được các đối tượng DTO đã qua xử lý Model Binding và hoàn tất thẩm định kiểu dữ liệu.</w:t>
            </w:r>
          </w:p>
        </w:tc>
      </w:tr>
      <w:tr>
        <w:tc>
          <w:tcPr>
            <w:tcW w:type="dxa" w:w="2016"/>
          </w:tcPr>
          <w:p>
            <w:pPr>
              <w:spacing w:before="60" w:after="60" w:line="276" w:lineRule="auto"/>
              <w:jc w:val="center"/>
            </w:pPr>
            <w:r>
              <w:rPr>
                <w:rFonts w:ascii="Times New Roman" w:hAnsi="Times New Roman"/>
                <w:sz w:val="21"/>
              </w:rPr>
              <w:t>Phạm vi áp dụng (Scope)</w:t>
            </w:r>
          </w:p>
        </w:tc>
        <w:tc>
          <w:tcPr>
            <w:tcW w:type="dxa" w:w="3600"/>
          </w:tcPr>
          <w:p>
            <w:pPr>
              <w:spacing w:before="60" w:after="60" w:line="276" w:lineRule="auto"/>
              <w:jc w:val="left"/>
            </w:pPr>
            <w:r>
              <w:rPr>
                <w:rFonts w:ascii="Times New Roman" w:hAnsi="Times New Roman"/>
                <w:sz w:val="21"/>
              </w:rPr>
              <w:t>Áp dụng toàn cục (Global) cho MỌI request gửi tới máy chủ (kể cả Static files, Swagger, WebSockets).</w:t>
            </w:r>
          </w:p>
        </w:tc>
        <w:tc>
          <w:tcPr>
            <w:tcW w:type="dxa" w:w="3600"/>
          </w:tcPr>
          <w:p>
            <w:pPr>
              <w:spacing w:before="60" w:after="60" w:line="276" w:lineRule="auto"/>
              <w:jc w:val="left"/>
            </w:pPr>
            <w:r>
              <w:rPr>
                <w:rFonts w:ascii="Times New Roman" w:hAnsi="Times New Roman"/>
                <w:sz w:val="21"/>
              </w:rPr>
              <w:t>Áp dụng linh hoạt: có thể đặt Global, đặt trên từng Controller, hoặc chỉ áp dụng cho một Action cụ thể thông qua Attribute.</w:t>
            </w:r>
          </w:p>
        </w:tc>
      </w:tr>
      <w:tr>
        <w:tc>
          <w:tcPr>
            <w:tcW w:type="dxa" w:w="2016"/>
          </w:tcPr>
          <w:p>
            <w:pPr>
              <w:spacing w:before="60" w:after="60" w:line="276" w:lineRule="auto"/>
              <w:jc w:val="center"/>
            </w:pPr>
            <w:r>
              <w:rPr>
                <w:rFonts w:ascii="Times New Roman" w:hAnsi="Times New Roman"/>
                <w:sz w:val="21"/>
              </w:rPr>
              <w:t>Trường hợp sử dụng kinh điển</w:t>
            </w:r>
          </w:p>
        </w:tc>
        <w:tc>
          <w:tcPr>
            <w:tcW w:type="dxa" w:w="3600"/>
          </w:tcPr>
          <w:p>
            <w:pPr>
              <w:spacing w:before="60" w:after="60" w:line="276" w:lineRule="auto"/>
              <w:jc w:val="left"/>
            </w:pPr>
            <w:r>
              <w:rPr>
                <w:rFonts w:ascii="Times New Roman" w:hAnsi="Times New Roman"/>
                <w:sz w:val="21"/>
              </w:rPr>
              <w:t>Exception Handling toàn cục, Correlation ID Tracing, Nén dữ liệu Gzip, CORS, Authentication, Https Redirection.</w:t>
            </w:r>
          </w:p>
        </w:tc>
        <w:tc>
          <w:tcPr>
            <w:tcW w:type="dxa" w:w="3600"/>
          </w:tcPr>
          <w:p>
            <w:pPr>
              <w:spacing w:before="60" w:after="60" w:line="276" w:lineRule="auto"/>
              <w:jc w:val="left"/>
            </w:pPr>
            <w:r>
              <w:rPr>
                <w:rFonts w:ascii="Times New Roman" w:hAnsi="Times New Roman"/>
                <w:sz w:val="21"/>
              </w:rPr>
              <w:t>Idempotency check theo nghiệp vụ, Validation Filter, Audit Log dữ liệu thay đổi của DTO, Custom Authorization Filter.</w:t>
            </w:r>
          </w:p>
        </w:tc>
      </w:tr>
    </w:tbl>
    <w:p>
      <w:pPr>
        <w:spacing w:before="40" w:after="80"/>
      </w:pPr>
    </w:p>
    <w:p>
      <w:pPr>
        <w:spacing w:line="300" w:lineRule="auto" w:before="0" w:after="80"/>
        <w:jc w:val="both"/>
      </w:pPr>
      <w:r>
        <w:rPr>
          <w:rFonts w:ascii="Times New Roman" w:hAnsi="Times New Roman"/>
          <w:sz w:val="26"/>
        </w:rPr>
        <w:t>Minh chứng trong PropNest: CorrelationIdMiddleware là Middleware vì cần gán mã vết cho mọi kết nối mạng thô; còn IdempotentAttribute là Action Filter vì cần đọc DTO đầu vào (ActionArguments) và giá trị Header Idempotency-Key để lưu kết quả vào bộ đệm.</w:t>
      </w:r>
    </w:p>
    <w:p>
      <w:pPr>
        <w:spacing w:line="300" w:lineRule="auto" w:before="220" w:after="80"/>
        <w:jc w:val="left"/>
      </w:pPr>
      <w:r>
        <w:rPr>
          <w:rFonts w:ascii="Times New Roman" w:hAnsi="Times New Roman"/>
          <w:b/>
          <w:color w:val="000000"/>
          <w:sz w:val="27"/>
        </w:rPr>
        <w:t>4.5. Routing, Controller và Chuẩn hóa phản hồi Web API</w:t>
      </w:r>
    </w:p>
    <w:p>
      <w:pPr>
        <w:spacing w:line="300" w:lineRule="auto" w:before="0" w:after="80"/>
        <w:jc w:val="both"/>
      </w:pPr>
      <w:r>
        <w:rPr>
          <w:rFonts w:ascii="Times New Roman" w:hAnsi="Times New Roman"/>
          <w:b/>
          <w:sz w:val="26"/>
        </w:rPr>
        <w:t xml:space="preserve">Lựa chọn mô hình tổ chức Endpoint: </w:t>
      </w:r>
      <w:r>
        <w:rPr>
          <w:rFonts w:ascii="Times New Roman" w:hAnsi="Times New Roman"/>
          <w:sz w:val="26"/>
        </w:rPr>
        <w:t>Trước khi đi sâu vào kỹ thuật định tuyến, nhóm nghiên cứu phân tích đối sánh giữa Controller-based Web API và Minimal API:</w:t>
      </w:r>
    </w:p>
    <w:p>
      <w:pPr>
        <w:spacing w:before="160" w:after="60"/>
        <w:jc w:val="center"/>
      </w:pPr>
      <w:r>
        <w:rPr>
          <w:rFonts w:ascii="Times New Roman" w:hAnsi="Times New Roman"/>
          <w:b/>
          <w:i/>
          <w:sz w:val="22"/>
        </w:rPr>
        <w:t>Bảng 4.7: So sánh đối sánh giữa Controller-based Web API và Minimal API</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135"/>
        <w:gridCol w:w="3135"/>
        <w:gridCol w:w="3135"/>
      </w:tblGrid>
      <w:tr>
        <w:tc>
          <w:tcPr>
            <w:tcW w:type="dxa" w:w="2016"/>
            <w:shd w:fill="F2F2F2"/>
          </w:tcPr>
          <w:p>
            <w:pPr>
              <w:spacing w:before="80" w:after="80"/>
              <w:jc w:val="center"/>
            </w:pPr>
            <w:r>
              <w:rPr>
                <w:rFonts w:ascii="Times New Roman" w:hAnsi="Times New Roman"/>
                <w:b/>
                <w:sz w:val="22"/>
              </w:rPr>
              <w:t>Tiêu chí so sánh</w:t>
            </w:r>
          </w:p>
        </w:tc>
        <w:tc>
          <w:tcPr>
            <w:tcW w:type="dxa" w:w="3600"/>
            <w:shd w:fill="F2F2F2"/>
          </w:tcPr>
          <w:p>
            <w:pPr>
              <w:spacing w:before="80" w:after="80"/>
              <w:jc w:val="center"/>
            </w:pPr>
            <w:r>
              <w:rPr>
                <w:rFonts w:ascii="Times New Roman" w:hAnsi="Times New Roman"/>
                <w:b/>
                <w:sz w:val="22"/>
              </w:rPr>
              <w:t>Controller-based Web API (PropNest chọn)</w:t>
            </w:r>
          </w:p>
        </w:tc>
        <w:tc>
          <w:tcPr>
            <w:tcW w:type="dxa" w:w="3600"/>
            <w:shd w:fill="F2F2F2"/>
          </w:tcPr>
          <w:p>
            <w:pPr>
              <w:spacing w:before="80" w:after="80"/>
              <w:jc w:val="center"/>
            </w:pPr>
            <w:r>
              <w:rPr>
                <w:rFonts w:ascii="Times New Roman" w:hAnsi="Times New Roman"/>
                <w:b/>
                <w:sz w:val="22"/>
              </w:rPr>
              <w:t>Minimal API (.NET 6+)</w:t>
            </w:r>
          </w:p>
        </w:tc>
      </w:tr>
      <w:tr>
        <w:tc>
          <w:tcPr>
            <w:tcW w:type="dxa" w:w="2016"/>
          </w:tcPr>
          <w:p>
            <w:pPr>
              <w:spacing w:before="60" w:after="60" w:line="276" w:lineRule="auto"/>
              <w:jc w:val="center"/>
            </w:pPr>
            <w:r>
              <w:rPr>
                <w:rFonts w:ascii="Times New Roman" w:hAnsi="Times New Roman"/>
                <w:sz w:val="21"/>
              </w:rPr>
              <w:t>Cấu trúc tổ chức</w:t>
            </w:r>
          </w:p>
        </w:tc>
        <w:tc>
          <w:tcPr>
            <w:tcW w:type="dxa" w:w="3600"/>
          </w:tcPr>
          <w:p>
            <w:pPr>
              <w:spacing w:before="60" w:after="60" w:line="276" w:lineRule="auto"/>
              <w:jc w:val="left"/>
            </w:pPr>
            <w:r>
              <w:rPr>
                <w:rFonts w:ascii="Times New Roman" w:hAnsi="Times New Roman"/>
                <w:sz w:val="21"/>
              </w:rPr>
              <w:t>Tổ chức mã nguồn theo lớp (Class) và thư mục chức năng rõ ràng, chuẩn mực MVC cổ điển.</w:t>
            </w:r>
          </w:p>
        </w:tc>
        <w:tc>
          <w:tcPr>
            <w:tcW w:type="dxa" w:w="3600"/>
          </w:tcPr>
          <w:p>
            <w:pPr>
              <w:spacing w:before="60" w:after="60" w:line="276" w:lineRule="auto"/>
              <w:jc w:val="left"/>
            </w:pPr>
            <w:r>
              <w:rPr>
                <w:rFonts w:ascii="Times New Roman" w:hAnsi="Times New Roman"/>
                <w:sz w:val="21"/>
              </w:rPr>
              <w:t>Khai báo trực tiếp trên Program.cs hoặc gom nhóm qua các hàm mở rộng RouteGroupBuilder.</w:t>
            </w:r>
          </w:p>
        </w:tc>
      </w:tr>
      <w:tr>
        <w:tc>
          <w:tcPr>
            <w:tcW w:type="dxa" w:w="2016"/>
          </w:tcPr>
          <w:p>
            <w:pPr>
              <w:spacing w:before="60" w:after="60" w:line="276" w:lineRule="auto"/>
              <w:jc w:val="center"/>
            </w:pPr>
            <w:r>
              <w:rPr>
                <w:rFonts w:ascii="Times New Roman" w:hAnsi="Times New Roman"/>
                <w:sz w:val="21"/>
              </w:rPr>
              <w:t>Hỗ trợ Action Filter</w:t>
            </w:r>
          </w:p>
        </w:tc>
        <w:tc>
          <w:tcPr>
            <w:tcW w:type="dxa" w:w="3600"/>
          </w:tcPr>
          <w:p>
            <w:pPr>
              <w:spacing w:before="60" w:after="60" w:line="276" w:lineRule="auto"/>
              <w:jc w:val="left"/>
            </w:pPr>
            <w:r>
              <w:rPr>
                <w:rFonts w:ascii="Times New Roman" w:hAnsi="Times New Roman"/>
                <w:sz w:val="21"/>
              </w:rPr>
              <w:t>Hỗ trợ đầy đủ bộ lọc chuyên sâu: ActionFilter, ResultFilter, ExceptionFilter, ResourceFilter.</w:t>
            </w:r>
          </w:p>
        </w:tc>
        <w:tc>
          <w:tcPr>
            <w:tcW w:type="dxa" w:w="3600"/>
          </w:tcPr>
          <w:p>
            <w:pPr>
              <w:spacing w:before="60" w:after="60" w:line="276" w:lineRule="auto"/>
              <w:jc w:val="left"/>
            </w:pPr>
            <w:r>
              <w:rPr>
                <w:rFonts w:ascii="Times New Roman" w:hAnsi="Times New Roman"/>
                <w:sz w:val="21"/>
              </w:rPr>
              <w:t>Chỉ hỗ trợ Endpoint Filters (ít linh hoạt hơn, không truy cập sâu được ModelState và Controller Context).</w:t>
            </w:r>
          </w:p>
        </w:tc>
      </w:tr>
      <w:tr>
        <w:tc>
          <w:tcPr>
            <w:tcW w:type="dxa" w:w="2016"/>
          </w:tcPr>
          <w:p>
            <w:pPr>
              <w:spacing w:before="60" w:after="60" w:line="276" w:lineRule="auto"/>
              <w:jc w:val="center"/>
            </w:pPr>
            <w:r>
              <w:rPr>
                <w:rFonts w:ascii="Times New Roman" w:hAnsi="Times New Roman"/>
                <w:sz w:val="21"/>
              </w:rPr>
              <w:t>Phân quyền phức tạp</w:t>
            </w:r>
          </w:p>
        </w:tc>
        <w:tc>
          <w:tcPr>
            <w:tcW w:type="dxa" w:w="3600"/>
          </w:tcPr>
          <w:p>
            <w:pPr>
              <w:spacing w:before="60" w:after="60" w:line="276" w:lineRule="auto"/>
              <w:jc w:val="left"/>
            </w:pPr>
            <w:r>
              <w:rPr>
                <w:rFonts w:ascii="Times New Roman" w:hAnsi="Times New Roman"/>
                <w:sz w:val="21"/>
              </w:rPr>
              <w:t>Gán trực tiếp [Authorize(Roles=..., Policy=...)] ở cấp lớp Controller hoặc từng Action.</w:t>
            </w:r>
          </w:p>
        </w:tc>
        <w:tc>
          <w:tcPr>
            <w:tcW w:type="dxa" w:w="3600"/>
          </w:tcPr>
          <w:p>
            <w:pPr>
              <w:spacing w:before="60" w:after="60" w:line="276" w:lineRule="auto"/>
              <w:jc w:val="left"/>
            </w:pPr>
            <w:r>
              <w:rPr>
                <w:rFonts w:ascii="Times New Roman" w:hAnsi="Times New Roman"/>
                <w:sz w:val="21"/>
              </w:rPr>
              <w:t>Gán qua phương thức mở rộng '.RequireAuthorization()', dễ trùng lặp mã khi có nhiều endpoint.</w:t>
            </w:r>
          </w:p>
        </w:tc>
      </w:tr>
      <w:tr>
        <w:tc>
          <w:tcPr>
            <w:tcW w:type="dxa" w:w="2016"/>
          </w:tcPr>
          <w:p>
            <w:pPr>
              <w:spacing w:before="60" w:after="60" w:line="276" w:lineRule="auto"/>
              <w:jc w:val="center"/>
            </w:pPr>
            <w:r>
              <w:rPr>
                <w:rFonts w:ascii="Times New Roman" w:hAnsi="Times New Roman"/>
                <w:sz w:val="21"/>
              </w:rPr>
              <w:t>Hiệu năng và Cold-Start</w:t>
            </w:r>
          </w:p>
        </w:tc>
        <w:tc>
          <w:tcPr>
            <w:tcW w:type="dxa" w:w="3600"/>
          </w:tcPr>
          <w:p>
            <w:pPr>
              <w:spacing w:before="60" w:after="60" w:line="276" w:lineRule="auto"/>
              <w:jc w:val="left"/>
            </w:pPr>
            <w:r>
              <w:rPr>
                <w:rFonts w:ascii="Times New Roman" w:hAnsi="Times New Roman"/>
                <w:sz w:val="21"/>
              </w:rPr>
              <w:t>Tốn một lượng nhỏ chi phí Reflection khi ứng dụng khởi động để quét Controller.</w:t>
            </w:r>
          </w:p>
        </w:tc>
        <w:tc>
          <w:tcPr>
            <w:tcW w:type="dxa" w:w="3600"/>
          </w:tcPr>
          <w:p>
            <w:pPr>
              <w:spacing w:before="60" w:after="60" w:line="276" w:lineRule="auto"/>
              <w:jc w:val="left"/>
            </w:pPr>
            <w:r>
              <w:rPr>
                <w:rFonts w:ascii="Times New Roman" w:hAnsi="Times New Roman"/>
                <w:sz w:val="21"/>
              </w:rPr>
              <w:t>Thời gian khởi động nhanh hơn, tiết kiệm bộ nhớ hơn vì ánh xạ trực tiếp delegate.</w:t>
            </w:r>
          </w:p>
        </w:tc>
      </w:tr>
      <w:tr>
        <w:tc>
          <w:tcPr>
            <w:tcW w:type="dxa" w:w="2016"/>
          </w:tcPr>
          <w:p>
            <w:pPr>
              <w:spacing w:before="60" w:after="60" w:line="276" w:lineRule="auto"/>
              <w:jc w:val="center"/>
            </w:pPr>
            <w:r>
              <w:rPr>
                <w:rFonts w:ascii="Times New Roman" w:hAnsi="Times New Roman"/>
                <w:sz w:val="21"/>
              </w:rPr>
              <w:t>Phù hợp dự án</w:t>
            </w:r>
          </w:p>
        </w:tc>
        <w:tc>
          <w:tcPr>
            <w:tcW w:type="dxa" w:w="3600"/>
          </w:tcPr>
          <w:p>
            <w:pPr>
              <w:spacing w:before="60" w:after="60" w:line="276" w:lineRule="auto"/>
              <w:jc w:val="left"/>
            </w:pPr>
            <w:r>
              <w:rPr>
                <w:rFonts w:ascii="Times New Roman" w:hAnsi="Times New Roman"/>
                <w:sz w:val="21"/>
              </w:rPr>
              <w:t>Cực kỳ phù hợp cho hệ thống lớn cấp doanh nghiệp (Enterprise), Clean Architecture, phân quyền đa tầng.</w:t>
            </w:r>
          </w:p>
        </w:tc>
        <w:tc>
          <w:tcPr>
            <w:tcW w:type="dxa" w:w="3600"/>
          </w:tcPr>
          <w:p>
            <w:pPr>
              <w:spacing w:before="60" w:after="60" w:line="276" w:lineRule="auto"/>
              <w:jc w:val="left"/>
            </w:pPr>
            <w:r>
              <w:rPr>
                <w:rFonts w:ascii="Times New Roman" w:hAnsi="Times New Roman"/>
                <w:sz w:val="21"/>
              </w:rPr>
              <w:t>Phù hợp cho Microservices độc lập, các dịch vụ nhỏ lẻ (Nano-services) hoặc Serverless API.</w:t>
            </w:r>
          </w:p>
        </w:tc>
      </w:tr>
    </w:tbl>
    <w:p>
      <w:pPr>
        <w:spacing w:before="40" w:after="80"/>
      </w:pPr>
    </w:p>
    <w:p>
      <w:pPr>
        <w:spacing w:line="300" w:lineRule="auto" w:before="0" w:after="80"/>
        <w:jc w:val="both"/>
      </w:pPr>
      <w:r>
        <w:rPr>
          <w:rFonts w:ascii="Times New Roman" w:hAnsi="Times New Roman"/>
          <w:sz w:val="26"/>
        </w:rPr>
        <w:t>Lý do PropNest chọn Controller-based: Hệ thống có 6 phân hệ lớn với hàng chục endpoint nghiệp vụ, phân quyền đa vai trò (Seller, Moderator, Admin) và yêu cầu Action Filter nghiêm ngặt. Controller giúp tổ chức mã nguồn có tính đóng gói cao và dễ bảo trì.</w:t>
      </w:r>
    </w:p>
    <w:p>
      <w:pPr>
        <w:spacing w:line="300" w:lineRule="auto" w:before="160" w:after="60"/>
        <w:jc w:val="left"/>
      </w:pPr>
      <w:r>
        <w:rPr>
          <w:rFonts w:ascii="Times New Roman" w:hAnsi="Times New Roman"/>
          <w:b/>
          <w:color w:val="000000"/>
          <w:sz w:val="26"/>
        </w:rPr>
        <w:t>4.5.1. Attribute Routing, Route Constraints và Model Binding</w:t>
      </w:r>
    </w:p>
    <w:p>
      <w:pPr>
        <w:spacing w:line="300" w:lineRule="auto" w:before="0" w:after="80"/>
        <w:jc w:val="both"/>
      </w:pPr>
      <w:r>
        <w:rPr>
          <w:rFonts w:ascii="Times New Roman" w:hAnsi="Times New Roman"/>
          <w:sz w:val="26"/>
        </w:rPr>
        <w:t>Trong ASP.NET Core Web API, Controller là lớp đón nhận và phản hồi các HTTP Request. Hệ thống định tuyến Attribute Routing cung cấp khả năng gán trực tiếp URL template lên lớp Controller và từng Action:</w:t>
      </w:r>
    </w:p>
    <w:p>
      <w:pPr>
        <w:pStyle w:val="ListBullet"/>
        <w:spacing w:line="300" w:lineRule="auto" w:before="0" w:after="60"/>
        <w:jc w:val="both"/>
      </w:pPr>
      <w:r>
        <w:rPr>
          <w:rFonts w:ascii="Times New Roman" w:hAnsi="Times New Roman"/>
          <w:b/>
          <w:sz w:val="26"/>
        </w:rPr>
        <w:t xml:space="preserve">• [ApiController]: </w:t>
      </w:r>
      <w:r>
        <w:rPr>
          <w:rFonts w:ascii="Times New Roman" w:hAnsi="Times New Roman"/>
          <w:sz w:val="26"/>
        </w:rPr>
        <w:t>Thuộc tính bắt buộc, kích hoạt các hành vi tự động: tự động thẩm định dữ liệu đầu vào (Model Validation) và trả về 400 Bad Request nếu dữ liệu lỗi; tự động suy luận nguồn dữ liệu binding ([FromBody], [FromQuery]); chuẩn hóa lỗi theo ProblemDetails.</w:t>
      </w:r>
    </w:p>
    <w:p>
      <w:pPr>
        <w:pStyle w:val="ListBullet"/>
        <w:spacing w:line="300" w:lineRule="auto" w:before="0" w:after="60"/>
        <w:jc w:val="both"/>
      </w:pPr>
      <w:r>
        <w:rPr>
          <w:rFonts w:ascii="Times New Roman" w:hAnsi="Times New Roman"/>
          <w:b/>
          <w:sz w:val="26"/>
        </w:rPr>
        <w:t xml:space="preserve">• [Route("api/v1/listings")]: </w:t>
      </w:r>
      <w:r>
        <w:rPr>
          <w:rFonts w:ascii="Times New Roman" w:hAnsi="Times New Roman"/>
          <w:sz w:val="26"/>
        </w:rPr>
        <w:t>Định nghĩa tiền tố đường dẫn RESTful cơ sở, hỗ trợ phân phiên bản API (API Versioning).</w:t>
      </w:r>
    </w:p>
    <w:p>
      <w:pPr>
        <w:pStyle w:val="ListBullet"/>
        <w:spacing w:line="300" w:lineRule="auto" w:before="0" w:after="60"/>
        <w:jc w:val="both"/>
      </w:pPr>
      <w:r>
        <w:rPr>
          <w:rFonts w:ascii="Times New Roman" w:hAnsi="Times New Roman"/>
          <w:b/>
          <w:sz w:val="26"/>
        </w:rPr>
        <w:t xml:space="preserve">• Route Constraints: </w:t>
      </w:r>
      <w:r>
        <w:rPr>
          <w:rFonts w:ascii="Times New Roman" w:hAnsi="Times New Roman"/>
          <w:sz w:val="26"/>
        </w:rPr>
        <w:t>Ký pháp '{listingId:long}' áp đặt ràng buộc kiểu số nguyên 64-bit lên đường dẫn. Nếu client gửi chuỗi ký tự chữ '/api/v1/listings/abc', Routing Engine sẽ lập tức trả về 404 Not Found mà không cho phép request đi sâu vào Controller, giúp ngăn chặn các cuộc tấn công thăm dò và giảm tải cho máy chủ.</w:t>
      </w:r>
    </w:p>
    <w:p>
      <w:pPr>
        <w:pStyle w:val="ListBullet"/>
        <w:spacing w:line="300" w:lineRule="auto" w:before="0" w:after="60"/>
        <w:jc w:val="both"/>
      </w:pPr>
      <w:r>
        <w:rPr>
          <w:rFonts w:ascii="Times New Roman" w:hAnsi="Times New Roman"/>
          <w:b/>
          <w:sz w:val="26"/>
        </w:rPr>
        <w:t xml:space="preserve">• Model Binding: </w:t>
      </w:r>
      <w:r>
        <w:rPr>
          <w:rFonts w:ascii="Times New Roman" w:hAnsi="Times New Roman"/>
          <w:sz w:val="26"/>
        </w:rPr>
        <w:t>Quá trình tự động ánh xạ dữ liệu từ HTTP Request (JSON Body, Route Parameters, Query String, Headers) sang các đối tượng tham số C# (DTOs).</w:t>
      </w:r>
    </w:p>
    <w:p>
      <w:pPr>
        <w:spacing w:before="120" w:after="40"/>
        <w:jc w:val="left"/>
      </w:pPr>
      <w:r>
        <w:rPr>
          <w:rFonts w:ascii="Times New Roman" w:hAnsi="Times New Roman"/>
          <w:b/>
          <w:i/>
          <w:sz w:val="22"/>
        </w:rPr>
        <w:t>Đoạn mã 4.13: Attribute Routing và Model Binding trong ListingsController</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src/PropNest.Api/Controllers/ListingsController.cs</w:t>
            </w:r>
          </w:p>
          <w:p>
            <w:pPr>
              <w:spacing w:before="0" w:after="0" w:line="252" w:lineRule="auto"/>
            </w:pPr>
            <w:r>
              <w:rPr>
                <w:rFonts w:ascii="Consolas" w:hAnsi="Consolas"/>
                <w:color w:val="000000"/>
                <w:sz w:val="19"/>
              </w:rPr>
              <w:t>[ApiController]</w:t>
            </w:r>
          </w:p>
          <w:p>
            <w:pPr>
              <w:spacing w:before="0" w:after="0" w:line="252" w:lineRule="auto"/>
            </w:pPr>
            <w:r>
              <w:rPr>
                <w:rFonts w:ascii="Consolas" w:hAnsi="Consolas"/>
                <w:color w:val="000000"/>
                <w:sz w:val="19"/>
              </w:rPr>
              <w:t>[Authorize(Roles = "Seller")]</w:t>
            </w:r>
          </w:p>
          <w:p>
            <w:pPr>
              <w:spacing w:before="0" w:after="0" w:line="252" w:lineRule="auto"/>
            </w:pPr>
            <w:r>
              <w:rPr>
                <w:rFonts w:ascii="Consolas" w:hAnsi="Consolas"/>
                <w:color w:val="000000"/>
                <w:sz w:val="19"/>
              </w:rPr>
              <w:t>[Route("api/v1/listings")]</w:t>
            </w:r>
          </w:p>
          <w:p>
            <w:pPr>
              <w:spacing w:before="0" w:after="0" w:line="252" w:lineRule="auto"/>
            </w:pPr>
            <w:r>
              <w:rPr>
                <w:rFonts w:ascii="Consolas" w:hAnsi="Consolas"/>
                <w:color w:val="000000"/>
                <w:sz w:val="19"/>
              </w:rPr>
              <w:t>public sealed class ListingsController(</w:t>
            </w:r>
          </w:p>
          <w:p>
            <w:pPr>
              <w:spacing w:before="0" w:after="0" w:line="252" w:lineRule="auto"/>
            </w:pPr>
            <w:r>
              <w:rPr>
                <w:rFonts w:ascii="Consolas" w:hAnsi="Consolas"/>
                <w:color w:val="000000"/>
                <w:sz w:val="19"/>
              </w:rPr>
              <w:t xml:space="preserve">    ICurrentUser currentUser,</w:t>
            </w:r>
          </w:p>
          <w:p>
            <w:pPr>
              <w:spacing w:before="0" w:after="0" w:line="252" w:lineRule="auto"/>
            </w:pPr>
            <w:r>
              <w:rPr>
                <w:rFonts w:ascii="Consolas" w:hAnsi="Consolas"/>
                <w:color w:val="000000"/>
                <w:sz w:val="19"/>
              </w:rPr>
              <w:t xml:space="preserve">    IListingService listingService) : ControllerBase</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[HttpGet("{listingId:long}")]</w:t>
            </w:r>
          </w:p>
          <w:p>
            <w:pPr>
              <w:spacing w:before="0" w:after="0" w:line="252" w:lineRule="auto"/>
            </w:pPr>
            <w:r>
              <w:rPr>
                <w:rFonts w:ascii="Consolas" w:hAnsi="Consolas"/>
                <w:color w:val="000000"/>
                <w:sz w:val="19"/>
              </w:rPr>
              <w:t xml:space="preserve">    public async Task&lt;ActionResult&lt;ListingDto&gt;&gt; GetById(long listingId, CancellationToken cancellationToken)</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var listing = await listingService.GetByIdAsync(listingId, cancellationToken);</w:t>
            </w:r>
          </w:p>
          <w:p>
            <w:pPr>
              <w:spacing w:before="0" w:after="0" w:line="252" w:lineRule="auto"/>
            </w:pPr>
            <w:r>
              <w:rPr>
                <w:rFonts w:ascii="Consolas" w:hAnsi="Consolas"/>
                <w:color w:val="000000"/>
                <w:sz w:val="19"/>
              </w:rPr>
              <w:t xml:space="preserve">        return listing is null ? NotFound() : Ok(listing);</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spacing w:line="300" w:lineRule="auto" w:before="0" w:after="80"/>
        <w:jc w:val="both"/>
      </w:pPr>
      <w:r>
        <w:rPr>
          <w:rFonts w:ascii="Times New Roman" w:hAnsi="Times New Roman"/>
          <w:b/>
          <w:sz w:val="26"/>
        </w:rPr>
        <w:t xml:space="preserve">Bằng chứng thực nghiệm thẩm định dữ liệu đầu vào (Validation): </w:t>
      </w:r>
      <w:r>
        <w:rPr>
          <w:rFonts w:ascii="Times New Roman" w:hAnsi="Times New Roman"/>
          <w:sz w:val="26"/>
        </w:rPr>
        <w:t>Dưới đây là bằng chứng thực nghiệm khi client gửi dữ liệu sai (tiêu đề quá ngắn và giá tiền âm), cơ chế Model Validation của [ApiController] tự động chặn đứng:</w:t>
      </w:r>
    </w:p>
    <w:p>
      <w:pPr>
        <w:spacing w:before="120" w:after="40"/>
        <w:jc w:val="left"/>
      </w:pPr>
      <w:r>
        <w:rPr>
          <w:rFonts w:ascii="Times New Roman" w:hAnsi="Times New Roman"/>
          <w:b/>
          <w:i/>
          <w:sz w:val="22"/>
        </w:rPr>
        <w:t>Kết quả thực thi 4.4: Máy chủ tự động chặn và trả về lỗi 400 chuẩn RFC 7807</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POST /api/v1/listings HTTP/1.1</w:t>
            </w:r>
          </w:p>
          <w:p>
            <w:pPr>
              <w:spacing w:before="0" w:after="0" w:line="252" w:lineRule="auto"/>
            </w:pPr>
            <w:r>
              <w:rPr>
                <w:rFonts w:ascii="Consolas" w:hAnsi="Consolas"/>
                <w:color w:val="000000"/>
                <w:sz w:val="18"/>
              </w:rPr>
              <w:t>Host: localhost:5000</w:t>
            </w:r>
          </w:p>
          <w:p>
            <w:pPr>
              <w:spacing w:before="0" w:after="0" w:line="252" w:lineRule="auto"/>
            </w:pPr>
            <w:r>
              <w:rPr>
                <w:rFonts w:ascii="Consolas" w:hAnsi="Consolas"/>
                <w:color w:val="000000"/>
                <w:sz w:val="18"/>
              </w:rPr>
              <w:t>Content-Type: application/json</w:t>
            </w:r>
          </w:p>
          <w:p>
            <w:pPr>
              <w:spacing w:before="0" w:after="0" w:line="252" w:lineRule="auto"/>
            </w:pPr>
            <w:r>
              <w:rPr>
                <w:rFonts w:ascii="Consolas" w:hAnsi="Consolas"/>
                <w:color w:val="000000"/>
                <w:sz w:val="18"/>
              </w:rPr>
              <w:t>Authorization: Bearer eyJhbGci...</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"title": "Nhà", "price": -5000000, "area": 0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HTTP/1.1 400 Bad Request</w:t>
            </w:r>
          </w:p>
          <w:p>
            <w:pPr>
              <w:spacing w:before="0" w:after="0" w:line="252" w:lineRule="auto"/>
            </w:pPr>
            <w:r>
              <w:rPr>
                <w:rFonts w:ascii="Consolas" w:hAnsi="Consolas"/>
                <w:color w:val="000000"/>
                <w:sz w:val="18"/>
              </w:rPr>
              <w:t>Content-Type: application/problem+json; charset=utf-8</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t xml:space="preserve">  "type": "https://tools.ietf.org/html/rfc7231#section-6.5.1",</w:t>
            </w:r>
          </w:p>
          <w:p>
            <w:pPr>
              <w:spacing w:before="0" w:after="0" w:line="252" w:lineRule="auto"/>
            </w:pPr>
            <w:r>
              <w:rPr>
                <w:rFonts w:ascii="Consolas" w:hAnsi="Consolas"/>
                <w:color w:val="000000"/>
                <w:sz w:val="18"/>
              </w:rPr>
              <w:t xml:space="preserve">  "title": "One or more validation errors occurred.",</w:t>
            </w:r>
          </w:p>
          <w:p>
            <w:pPr>
              <w:spacing w:before="0" w:after="0" w:line="252" w:lineRule="auto"/>
            </w:pPr>
            <w:r>
              <w:rPr>
                <w:rFonts w:ascii="Consolas" w:hAnsi="Consolas"/>
                <w:color w:val="000000"/>
                <w:sz w:val="18"/>
              </w:rPr>
              <w:t xml:space="preserve">  "status": 400,</w:t>
            </w:r>
          </w:p>
          <w:p>
            <w:pPr>
              <w:spacing w:before="0" w:after="0" w:line="252" w:lineRule="auto"/>
            </w:pPr>
            <w:r>
              <w:rPr>
                <w:rFonts w:ascii="Consolas" w:hAnsi="Consolas"/>
                <w:color w:val="000000"/>
                <w:sz w:val="18"/>
              </w:rPr>
              <w:t xml:space="preserve">  "traceId": "c89f1d2e-4b7a-49a3-832c-39a0f48b1102",</w:t>
            </w:r>
          </w:p>
          <w:p>
            <w:pPr>
              <w:spacing w:before="0" w:after="0" w:line="252" w:lineRule="auto"/>
            </w:pPr>
            <w:r>
              <w:rPr>
                <w:rFonts w:ascii="Consolas" w:hAnsi="Consolas"/>
                <w:color w:val="000000"/>
                <w:sz w:val="18"/>
              </w:rPr>
              <w:t xml:space="preserve">  "errors": {</w:t>
            </w:r>
          </w:p>
          <w:p>
            <w:pPr>
              <w:spacing w:before="0" w:after="0" w:line="252" w:lineRule="auto"/>
            </w:pPr>
            <w:r>
              <w:rPr>
                <w:rFonts w:ascii="Consolas" w:hAnsi="Consolas"/>
                <w:color w:val="000000"/>
                <w:sz w:val="18"/>
              </w:rPr>
              <w:t xml:space="preserve">    "Title": ["Tiêu đề phải từ 10 đến 200 ký tự."],</w:t>
            </w:r>
          </w:p>
          <w:p>
            <w:pPr>
              <w:spacing w:before="0" w:after="0" w:line="252" w:lineRule="auto"/>
            </w:pPr>
            <w:r>
              <w:rPr>
                <w:rFonts w:ascii="Consolas" w:hAnsi="Consolas"/>
                <w:color w:val="000000"/>
                <w:sz w:val="18"/>
              </w:rPr>
              <w:t xml:space="preserve">    "Price": ["Giá bán/thuê phải từ 1.000 VNĐ đến 100 tỷ VNĐ."],</w:t>
            </w:r>
          </w:p>
          <w:p>
            <w:pPr>
              <w:spacing w:before="0" w:after="0" w:line="252" w:lineRule="auto"/>
            </w:pPr>
            <w:r>
              <w:rPr>
                <w:rFonts w:ascii="Consolas" w:hAnsi="Consolas"/>
                <w:color w:val="000000"/>
                <w:sz w:val="18"/>
              </w:rPr>
              <w:t xml:space="preserve">    "Description": ["Mô tả tin đăng bắt buộc phải có."]</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w:t>
            </w:r>
          </w:p>
        </w:tc>
      </w:tr>
    </w:tbl>
    <w:p>
      <w:pPr>
        <w:spacing w:before="40" w:after="80"/>
      </w:pPr>
    </w:p>
    <w:p>
      <w:pPr>
        <w:spacing w:line="300" w:lineRule="auto" w:before="160" w:after="60"/>
        <w:jc w:val="left"/>
      </w:pPr>
      <w:r>
        <w:rPr>
          <w:rFonts w:ascii="Times New Roman" w:hAnsi="Times New Roman"/>
          <w:b/>
          <w:color w:val="000000"/>
          <w:sz w:val="26"/>
        </w:rPr>
        <w:t>4.5.2. So sánh Task&lt;IActionResult&gt; và Task&lt;ActionResult&lt;T&gt;&gt; trong Controller</w:t>
      </w:r>
    </w:p>
    <w:p>
      <w:pPr>
        <w:spacing w:line="300" w:lineRule="auto" w:before="0" w:after="80"/>
        <w:jc w:val="both"/>
      </w:pPr>
      <w:r>
        <w:rPr>
          <w:rFonts w:ascii="Times New Roman" w:hAnsi="Times New Roman"/>
          <w:sz w:val="26"/>
        </w:rPr>
        <w:t>Trong ASP.NET Core, lập trình viên thường đứng trước hai lựa chọn kiểu trả về cho các Action bất đồng bộ trong Controller:</w:t>
      </w:r>
    </w:p>
    <w:p>
      <w:pPr>
        <w:spacing w:before="160" w:after="60"/>
        <w:jc w:val="center"/>
      </w:pPr>
      <w:r>
        <w:rPr>
          <w:rFonts w:ascii="Times New Roman" w:hAnsi="Times New Roman"/>
          <w:b/>
          <w:i/>
          <w:sz w:val="22"/>
        </w:rPr>
        <w:t>Bảng 4.8: So sánh chi tiết giữa Task&lt;IActionResult&gt; và Task&lt;ActionResult&lt;T&gt;&gt;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135"/>
        <w:gridCol w:w="3135"/>
        <w:gridCol w:w="3135"/>
      </w:tblGrid>
      <w:tr>
        <w:tc>
          <w:tcPr>
            <w:tcW w:type="dxa" w:w="2160"/>
            <w:shd w:fill="F2F2F2"/>
          </w:tcPr>
          <w:p>
            <w:pPr>
              <w:spacing w:before="80" w:after="80"/>
              <w:jc w:val="center"/>
            </w:pPr>
            <w:r>
              <w:rPr>
                <w:rFonts w:ascii="Times New Roman" w:hAnsi="Times New Roman"/>
                <w:b/>
                <w:sz w:val="22"/>
              </w:rPr>
              <w:t>Tiêu chí so sánh</w:t>
            </w:r>
          </w:p>
        </w:tc>
        <w:tc>
          <w:tcPr>
            <w:tcW w:type="dxa" w:w="3456"/>
            <w:shd w:fill="F2F2F2"/>
          </w:tcPr>
          <w:p>
            <w:pPr>
              <w:spacing w:before="80" w:after="80"/>
              <w:jc w:val="center"/>
            </w:pPr>
            <w:r>
              <w:rPr>
                <w:rFonts w:ascii="Times New Roman" w:hAnsi="Times New Roman"/>
                <w:b/>
                <w:sz w:val="22"/>
              </w:rPr>
              <w:t>Task&lt;IActionResult&gt;</w:t>
            </w:r>
          </w:p>
        </w:tc>
        <w:tc>
          <w:tcPr>
            <w:tcW w:type="dxa" w:w="3600"/>
            <w:shd w:fill="F2F2F2"/>
          </w:tcPr>
          <w:p>
            <w:pPr>
              <w:spacing w:before="80" w:after="80"/>
              <w:jc w:val="center"/>
            </w:pPr>
            <w:r>
              <w:rPr>
                <w:rFonts w:ascii="Times New Roman" w:hAnsi="Times New Roman"/>
                <w:b/>
                <w:sz w:val="22"/>
              </w:rPr>
              <w:t>Task&lt;ActionResult&lt;T&gt;&gt; (Khuyên dùng)</w:t>
            </w:r>
          </w:p>
        </w:tc>
      </w:tr>
      <w:tr>
        <w:tc>
          <w:tcPr>
            <w:tcW w:type="dxa" w:w="2160"/>
          </w:tcPr>
          <w:p>
            <w:pPr>
              <w:spacing w:before="60" w:after="60" w:line="276" w:lineRule="auto"/>
              <w:jc w:val="center"/>
            </w:pPr>
            <w:r>
              <w:rPr>
                <w:rFonts w:ascii="Times New Roman" w:hAnsi="Times New Roman"/>
                <w:sz w:val="21"/>
              </w:rPr>
              <w:t>Định kiểu dữ liệu trả về</w:t>
            </w:r>
          </w:p>
        </w:tc>
        <w:tc>
          <w:tcPr>
            <w:tcW w:type="dxa" w:w="3456"/>
          </w:tcPr>
          <w:p>
            <w:pPr>
              <w:spacing w:before="60" w:after="60" w:line="276" w:lineRule="auto"/>
              <w:jc w:val="left"/>
            </w:pPr>
            <w:r>
              <w:rPr>
                <w:rFonts w:ascii="Times New Roman" w:hAnsi="Times New Roman"/>
                <w:sz w:val="21"/>
              </w:rPr>
              <w:t>Chỉ trả về interface chung IActionResult, không chỉ định rõ kiểu dữ liệu cụ thể T.</w:t>
            </w:r>
          </w:p>
        </w:tc>
        <w:tc>
          <w:tcPr>
            <w:tcW w:type="dxa" w:w="3600"/>
          </w:tcPr>
          <w:p>
            <w:pPr>
              <w:spacing w:before="60" w:after="60" w:line="276" w:lineRule="auto"/>
              <w:jc w:val="left"/>
            </w:pPr>
            <w:r>
              <w:rPr>
                <w:rFonts w:ascii="Times New Roman" w:hAnsi="Times New Roman"/>
                <w:sz w:val="21"/>
              </w:rPr>
              <w:t>Chỉ định tường minh kiểu dữ liệu DTO trả về (ví dụ: ActionResult&lt;ListingDto&gt;).</w:t>
            </w:r>
          </w:p>
        </w:tc>
      </w:tr>
      <w:tr>
        <w:tc>
          <w:tcPr>
            <w:tcW w:type="dxa" w:w="2160"/>
          </w:tcPr>
          <w:p>
            <w:pPr>
              <w:spacing w:before="60" w:after="60" w:line="276" w:lineRule="auto"/>
              <w:jc w:val="center"/>
            </w:pPr>
            <w:r>
              <w:rPr>
                <w:rFonts w:ascii="Times New Roman" w:hAnsi="Times New Roman"/>
                <w:sz w:val="21"/>
              </w:rPr>
              <w:t>Tương thích OpenAPI / Swagger</w:t>
            </w:r>
          </w:p>
        </w:tc>
        <w:tc>
          <w:tcPr>
            <w:tcW w:type="dxa" w:w="3456"/>
          </w:tcPr>
          <w:p>
            <w:pPr>
              <w:spacing w:before="60" w:after="60" w:line="276" w:lineRule="auto"/>
              <w:jc w:val="left"/>
            </w:pPr>
            <w:r>
              <w:rPr>
                <w:rFonts w:ascii="Times New Roman" w:hAnsi="Times New Roman"/>
                <w:sz w:val="21"/>
              </w:rPr>
              <w:t>Swagger KHÔNG THỂ tự động nhận biết cấu trúc Response Body (phải bổ sung thủ công attribute [ProducesResponseType(typeof(T), 200)]).</w:t>
            </w:r>
          </w:p>
        </w:tc>
        <w:tc>
          <w:tcPr>
            <w:tcW w:type="dxa" w:w="3600"/>
          </w:tcPr>
          <w:p>
            <w:pPr>
              <w:spacing w:before="60" w:after="60" w:line="276" w:lineRule="auto"/>
              <w:jc w:val="left"/>
            </w:pPr>
            <w:r>
              <w:rPr>
                <w:rFonts w:ascii="Times New Roman" w:hAnsi="Times New Roman"/>
                <w:sz w:val="21"/>
              </w:rPr>
              <w:t>Swagger TỰ ĐỘNG phân tích và hiển thị Schema JSON hoàn chỉnh của T trên tài liệu API mà không cần thêm attribute.</w:t>
            </w:r>
          </w:p>
        </w:tc>
      </w:tr>
      <w:tr>
        <w:tc>
          <w:tcPr>
            <w:tcW w:type="dxa" w:w="2160"/>
          </w:tcPr>
          <w:p>
            <w:pPr>
              <w:spacing w:before="60" w:after="60" w:line="276" w:lineRule="auto"/>
              <w:jc w:val="center"/>
            </w:pPr>
            <w:r>
              <w:rPr>
                <w:rFonts w:ascii="Times New Roman" w:hAnsi="Times New Roman"/>
                <w:sz w:val="21"/>
              </w:rPr>
              <w:t>Cú pháp lệnh return</w:t>
            </w:r>
          </w:p>
        </w:tc>
        <w:tc>
          <w:tcPr>
            <w:tcW w:type="dxa" w:w="3456"/>
          </w:tcPr>
          <w:p>
            <w:pPr>
              <w:spacing w:before="60" w:after="60" w:line="276" w:lineRule="auto"/>
              <w:jc w:val="left"/>
            </w:pPr>
            <w:r>
              <w:rPr>
                <w:rFonts w:ascii="Times New Roman" w:hAnsi="Times New Roman"/>
                <w:sz w:val="21"/>
              </w:rPr>
              <w:t>Bắt buộc phải bọc trong các hàm trợ giúp: return Ok(dto); return NotFound(); return BadRequest();</w:t>
            </w:r>
          </w:p>
        </w:tc>
        <w:tc>
          <w:tcPr>
            <w:tcW w:type="dxa" w:w="3600"/>
          </w:tcPr>
          <w:p>
            <w:pPr>
              <w:spacing w:before="60" w:after="60" w:line="276" w:lineRule="auto"/>
              <w:jc w:val="left"/>
            </w:pPr>
            <w:r>
              <w:rPr>
                <w:rFonts w:ascii="Times New Roman" w:hAnsi="Times New Roman"/>
                <w:sz w:val="21"/>
              </w:rPr>
              <w:t>Cực kỳ linh hoạt: Có thể 'return Ok(dto);' HOẶC 'return dto;' trực tiếp nhờ cơ chế implicit conversion.</w:t>
            </w:r>
          </w:p>
        </w:tc>
      </w:tr>
      <w:tr>
        <w:tc>
          <w:tcPr>
            <w:tcW w:type="dxa" w:w="2160"/>
          </w:tcPr>
          <w:p>
            <w:pPr>
              <w:spacing w:before="60" w:after="60" w:line="276" w:lineRule="auto"/>
              <w:jc w:val="center"/>
            </w:pPr>
            <w:r>
              <w:rPr>
                <w:rFonts w:ascii="Times New Roman" w:hAnsi="Times New Roman"/>
                <w:sz w:val="21"/>
              </w:rPr>
              <w:t>Khuyến nghị sử dụng</w:t>
            </w:r>
          </w:p>
        </w:tc>
        <w:tc>
          <w:tcPr>
            <w:tcW w:type="dxa" w:w="3456"/>
          </w:tcPr>
          <w:p>
            <w:pPr>
              <w:spacing w:before="60" w:after="60" w:line="276" w:lineRule="auto"/>
              <w:jc w:val="left"/>
            </w:pPr>
            <w:r>
              <w:rPr>
                <w:rFonts w:ascii="Times New Roman" w:hAnsi="Times New Roman"/>
                <w:sz w:val="21"/>
              </w:rPr>
              <w:t>Dùng cho các endpoint KHÔNG CÓ Body dữ liệu trả về (ví dụ: HTTP 204 NoContent, HTTP 202 Accepted, HTTP 200 trống).</w:t>
            </w:r>
          </w:p>
        </w:tc>
        <w:tc>
          <w:tcPr>
            <w:tcW w:type="dxa" w:w="3600"/>
          </w:tcPr>
          <w:p>
            <w:pPr>
              <w:spacing w:before="60" w:after="60" w:line="276" w:lineRule="auto"/>
              <w:jc w:val="left"/>
            </w:pPr>
            <w:r>
              <w:rPr>
                <w:rFonts w:ascii="Times New Roman" w:hAnsi="Times New Roman"/>
                <w:sz w:val="21"/>
              </w:rPr>
              <w:t>Dùng cho TẤT CẢ các endpoint có trả về dữ liệu (GET chi tiết, POST tạo mới, PUT cập nhật).</w:t>
            </w:r>
          </w:p>
        </w:tc>
      </w:tr>
    </w:tbl>
    <w:p>
      <w:pPr>
        <w:spacing w:before="40" w:after="80"/>
      </w:pPr>
    </w:p>
    <w:p>
      <w:pPr>
        <w:spacing w:line="300" w:lineRule="auto" w:before="160" w:after="60"/>
        <w:jc w:val="left"/>
      </w:pPr>
      <w:r>
        <w:rPr>
          <w:rFonts w:ascii="Times New Roman" w:hAnsi="Times New Roman"/>
          <w:b/>
          <w:color w:val="000000"/>
          <w:sz w:val="26"/>
        </w:rPr>
        <w:t>4.5.3. Chuẩn hóa lỗi API theo đặc tả RFC 7807 ProblemDetails</w:t>
      </w:r>
    </w:p>
    <w:p>
      <w:pPr>
        <w:spacing w:line="300" w:lineRule="auto" w:before="0" w:after="80"/>
        <w:jc w:val="both"/>
      </w:pPr>
      <w:r>
        <w:rPr>
          <w:rFonts w:ascii="Times New Roman" w:hAnsi="Times New Roman"/>
          <w:sz w:val="26"/>
        </w:rPr>
        <w:t>Đặc tả RFC 7807 (Problem Details for HTTP APIs) là tiêu chuẩn quốc tế quy định định dạng JSON thống nhất cho mọi thông báo lỗi do máy chủ sinh ra. Cấu trúc chuẩn bao gồm: (1) status: Mã trạng thái HTTP chuẩn; (2) title: Tiêu đề phân loại lỗi; (3) detail: Giải thích nguyên nhân cụ thể; (4) instance: Đường dẫn URI phát sinh lỗi.</w:t>
      </w:r>
    </w:p>
    <w:p>
      <w:pPr>
        <w:spacing w:before="160" w:after="60"/>
        <w:jc w:val="center"/>
      </w:pPr>
      <w:r>
        <w:rPr>
          <w:rFonts w:ascii="Times New Roman" w:hAnsi="Times New Roman"/>
          <w:b/>
          <w:i/>
          <w:sz w:val="22"/>
        </w:rPr>
        <w:t>Bảng 4.9: Bảng ánh xạ mã HTTP Status và Exception theo chuẩn RFC 7807</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2016"/>
            <w:shd w:fill="F2F2F2"/>
          </w:tcPr>
          <w:p>
            <w:pPr>
              <w:spacing w:before="80" w:after="80"/>
              <w:jc w:val="center"/>
            </w:pPr>
            <w:r>
              <w:rPr>
                <w:rFonts w:ascii="Times New Roman" w:hAnsi="Times New Roman"/>
                <w:b/>
                <w:sz w:val="22"/>
              </w:rPr>
              <w:t>Mã HTTP Status</w:t>
            </w:r>
          </w:p>
        </w:tc>
        <w:tc>
          <w:tcPr>
            <w:tcW w:type="dxa" w:w="2016"/>
            <w:shd w:fill="F2F2F2"/>
          </w:tcPr>
          <w:p>
            <w:pPr>
              <w:spacing w:before="80" w:after="80"/>
              <w:jc w:val="center"/>
            </w:pPr>
            <w:r>
              <w:rPr>
                <w:rFonts w:ascii="Times New Roman" w:hAnsi="Times New Roman"/>
                <w:b/>
                <w:sz w:val="22"/>
              </w:rPr>
              <w:t>Tên mã lỗi</w:t>
            </w:r>
          </w:p>
        </w:tc>
        <w:tc>
          <w:tcPr>
            <w:tcW w:type="dxa" w:w="2592"/>
            <w:shd w:fill="F2F2F2"/>
          </w:tcPr>
          <w:p>
            <w:pPr>
              <w:spacing w:before="80" w:after="80"/>
              <w:jc w:val="center"/>
            </w:pPr>
            <w:r>
              <w:rPr>
                <w:rFonts w:ascii="Times New Roman" w:hAnsi="Times New Roman"/>
                <w:b/>
                <w:sz w:val="22"/>
              </w:rPr>
              <w:t>Loại Exception trong C#</w:t>
            </w:r>
          </w:p>
        </w:tc>
        <w:tc>
          <w:tcPr>
            <w:tcW w:type="dxa" w:w="2592"/>
            <w:shd w:fill="F2F2F2"/>
          </w:tcPr>
          <w:p>
            <w:pPr>
              <w:spacing w:before="80" w:after="80"/>
              <w:jc w:val="center"/>
            </w:pPr>
            <w:r>
              <w:rPr>
                <w:rFonts w:ascii="Times New Roman" w:hAnsi="Times New Roman"/>
                <w:b/>
                <w:sz w:val="22"/>
              </w:rPr>
              <w:t>Tình huống nghiệp vụ trong PropNest</w:t>
            </w:r>
          </w:p>
        </w:tc>
      </w:tr>
      <w:tr>
        <w:tc>
          <w:tcPr>
            <w:tcW w:type="dxa" w:w="2016"/>
          </w:tcPr>
          <w:p>
            <w:pPr>
              <w:spacing w:before="60" w:after="60" w:line="276" w:lineRule="auto"/>
              <w:jc w:val="center"/>
            </w:pPr>
            <w:r>
              <w:rPr>
                <w:rFonts w:ascii="Times New Roman" w:hAnsi="Times New Roman"/>
                <w:sz w:val="21"/>
              </w:rPr>
              <w:t>400 Bad Request</w:t>
            </w:r>
          </w:p>
        </w:tc>
        <w:tc>
          <w:tcPr>
            <w:tcW w:type="dxa" w:w="2016"/>
          </w:tcPr>
          <w:p>
            <w:pPr>
              <w:spacing w:before="60" w:after="60" w:line="276" w:lineRule="auto"/>
              <w:jc w:val="left"/>
            </w:pPr>
            <w:r>
              <w:rPr>
                <w:rFonts w:ascii="Times New Roman" w:hAnsi="Times New Roman"/>
                <w:sz w:val="21"/>
              </w:rPr>
              <w:t>Dữ liệu không hợp lệ</w:t>
            </w:r>
          </w:p>
        </w:tc>
        <w:tc>
          <w:tcPr>
            <w:tcW w:type="dxa" w:w="2592"/>
          </w:tcPr>
          <w:p>
            <w:pPr>
              <w:spacing w:before="60" w:after="60" w:line="276" w:lineRule="auto"/>
              <w:jc w:val="left"/>
            </w:pPr>
            <w:r>
              <w:rPr>
                <w:rFonts w:ascii="Times New Roman" w:hAnsi="Times New Roman"/>
                <w:sz w:val="21"/>
              </w:rPr>
              <w:t>ArgumentException / ArgumentOutOfRangeException</w:t>
            </w:r>
          </w:p>
        </w:tc>
        <w:tc>
          <w:tcPr>
            <w:tcW w:type="dxa" w:w="2592"/>
          </w:tcPr>
          <w:p>
            <w:pPr>
              <w:spacing w:before="60" w:after="60" w:line="276" w:lineRule="auto"/>
              <w:jc w:val="left"/>
            </w:pPr>
            <w:r>
              <w:rPr>
                <w:rFonts w:ascii="Times New Roman" w:hAnsi="Times New Roman"/>
                <w:sz w:val="21"/>
              </w:rPr>
              <w:t>Giá tiền âm, diện tích bằng 0, định dạng số điện thoại sai.</w:t>
            </w:r>
          </w:p>
        </w:tc>
      </w:tr>
      <w:tr>
        <w:tc>
          <w:tcPr>
            <w:tcW w:type="dxa" w:w="2016"/>
          </w:tcPr>
          <w:p>
            <w:pPr>
              <w:spacing w:before="60" w:after="60" w:line="276" w:lineRule="auto"/>
              <w:jc w:val="center"/>
            </w:pPr>
            <w:r>
              <w:rPr>
                <w:rFonts w:ascii="Times New Roman" w:hAnsi="Times New Roman"/>
                <w:sz w:val="21"/>
              </w:rPr>
              <w:t>401 Unauthorized</w:t>
            </w:r>
          </w:p>
        </w:tc>
        <w:tc>
          <w:tcPr>
            <w:tcW w:type="dxa" w:w="2016"/>
          </w:tcPr>
          <w:p>
            <w:pPr>
              <w:spacing w:before="60" w:after="60" w:line="276" w:lineRule="auto"/>
              <w:jc w:val="left"/>
            </w:pPr>
            <w:r>
              <w:rPr>
                <w:rFonts w:ascii="Times New Roman" w:hAnsi="Times New Roman"/>
                <w:sz w:val="21"/>
              </w:rPr>
              <w:t>Chưa xác thực danh tính</w:t>
            </w:r>
          </w:p>
        </w:tc>
        <w:tc>
          <w:tcPr>
            <w:tcW w:type="dxa" w:w="2592"/>
          </w:tcPr>
          <w:p>
            <w:pPr>
              <w:spacing w:before="60" w:after="60" w:line="276" w:lineRule="auto"/>
              <w:jc w:val="left"/>
            </w:pPr>
            <w:r>
              <w:rPr>
                <w:rFonts w:ascii="Times New Roman" w:hAnsi="Times New Roman"/>
                <w:sz w:val="21"/>
              </w:rPr>
              <w:t>UnauthorizedAccessException</w:t>
            </w:r>
          </w:p>
        </w:tc>
        <w:tc>
          <w:tcPr>
            <w:tcW w:type="dxa" w:w="2592"/>
          </w:tcPr>
          <w:p>
            <w:pPr>
              <w:spacing w:before="60" w:after="60" w:line="276" w:lineRule="auto"/>
              <w:jc w:val="left"/>
            </w:pPr>
            <w:r>
              <w:rPr>
                <w:rFonts w:ascii="Times New Roman" w:hAnsi="Times New Roman"/>
                <w:sz w:val="21"/>
              </w:rPr>
              <w:t>Client không đính kèm JWT Bearer Token hoặc token đã hết hạn.</w:t>
            </w:r>
          </w:p>
        </w:tc>
      </w:tr>
      <w:tr>
        <w:tc>
          <w:tcPr>
            <w:tcW w:type="dxa" w:w="2016"/>
          </w:tcPr>
          <w:p>
            <w:pPr>
              <w:spacing w:before="60" w:after="60" w:line="276" w:lineRule="auto"/>
              <w:jc w:val="center"/>
            </w:pPr>
            <w:r>
              <w:rPr>
                <w:rFonts w:ascii="Times New Roman" w:hAnsi="Times New Roman"/>
                <w:sz w:val="21"/>
              </w:rPr>
              <w:t>403 Forbidden</w:t>
            </w:r>
          </w:p>
        </w:tc>
        <w:tc>
          <w:tcPr>
            <w:tcW w:type="dxa" w:w="2016"/>
          </w:tcPr>
          <w:p>
            <w:pPr>
              <w:spacing w:before="60" w:after="60" w:line="276" w:lineRule="auto"/>
              <w:jc w:val="left"/>
            </w:pPr>
            <w:r>
              <w:rPr>
                <w:rFonts w:ascii="Times New Roman" w:hAnsi="Times New Roman"/>
                <w:sz w:val="21"/>
              </w:rPr>
              <w:t>Không đủ quyền truy cập</w:t>
            </w:r>
          </w:p>
        </w:tc>
        <w:tc>
          <w:tcPr>
            <w:tcW w:type="dxa" w:w="2592"/>
          </w:tcPr>
          <w:p>
            <w:pPr>
              <w:spacing w:before="60" w:after="60" w:line="276" w:lineRule="auto"/>
              <w:jc w:val="left"/>
            </w:pPr>
            <w:r>
              <w:rPr>
                <w:rFonts w:ascii="Times New Roman" w:hAnsi="Times New Roman"/>
                <w:sz w:val="21"/>
              </w:rPr>
              <w:t>SecurityException / PolicyFailure</w:t>
            </w:r>
          </w:p>
        </w:tc>
        <w:tc>
          <w:tcPr>
            <w:tcW w:type="dxa" w:w="2592"/>
          </w:tcPr>
          <w:p>
            <w:pPr>
              <w:spacing w:before="60" w:after="60" w:line="276" w:lineRule="auto"/>
              <w:jc w:val="left"/>
            </w:pPr>
            <w:r>
              <w:rPr>
                <w:rFonts w:ascii="Times New Roman" w:hAnsi="Times New Roman"/>
                <w:sz w:val="21"/>
              </w:rPr>
              <w:t>Seller cố tình gọi API duyệt tin dành riêng cho Moderator.</w:t>
            </w:r>
          </w:p>
        </w:tc>
      </w:tr>
      <w:tr>
        <w:tc>
          <w:tcPr>
            <w:tcW w:type="dxa" w:w="2016"/>
          </w:tcPr>
          <w:p>
            <w:pPr>
              <w:spacing w:before="60" w:after="60" w:line="276" w:lineRule="auto"/>
              <w:jc w:val="center"/>
            </w:pPr>
            <w:r>
              <w:rPr>
                <w:rFonts w:ascii="Times New Roman" w:hAnsi="Times New Roman"/>
                <w:sz w:val="21"/>
              </w:rPr>
              <w:t>404 Not Found</w:t>
            </w:r>
          </w:p>
        </w:tc>
        <w:tc>
          <w:tcPr>
            <w:tcW w:type="dxa" w:w="2016"/>
          </w:tcPr>
          <w:p>
            <w:pPr>
              <w:spacing w:before="60" w:after="60" w:line="276" w:lineRule="auto"/>
              <w:jc w:val="left"/>
            </w:pPr>
            <w:r>
              <w:rPr>
                <w:rFonts w:ascii="Times New Roman" w:hAnsi="Times New Roman"/>
                <w:sz w:val="21"/>
              </w:rPr>
              <w:t>Không tìm thấy tài nguyên</w:t>
            </w:r>
          </w:p>
        </w:tc>
        <w:tc>
          <w:tcPr>
            <w:tcW w:type="dxa" w:w="2592"/>
          </w:tcPr>
          <w:p>
            <w:pPr>
              <w:spacing w:before="60" w:after="60" w:line="276" w:lineRule="auto"/>
              <w:jc w:val="left"/>
            </w:pPr>
            <w:r>
              <w:rPr>
                <w:rFonts w:ascii="Times New Roman" w:hAnsi="Times New Roman"/>
                <w:sz w:val="21"/>
              </w:rPr>
              <w:t>KeyNotFoundException</w:t>
            </w:r>
          </w:p>
        </w:tc>
        <w:tc>
          <w:tcPr>
            <w:tcW w:type="dxa" w:w="2592"/>
          </w:tcPr>
          <w:p>
            <w:pPr>
              <w:spacing w:before="60" w:after="60" w:line="276" w:lineRule="auto"/>
              <w:jc w:val="left"/>
            </w:pPr>
            <w:r>
              <w:rPr>
                <w:rFonts w:ascii="Times New Roman" w:hAnsi="Times New Roman"/>
                <w:sz w:val="21"/>
              </w:rPr>
              <w:t>Truy vấn tin đăng với listingId không tồn tại trong hệ thống.</w:t>
            </w:r>
          </w:p>
        </w:tc>
      </w:tr>
      <w:tr>
        <w:tc>
          <w:tcPr>
            <w:tcW w:type="dxa" w:w="2016"/>
          </w:tcPr>
          <w:p>
            <w:pPr>
              <w:spacing w:before="60" w:after="60" w:line="276" w:lineRule="auto"/>
              <w:jc w:val="center"/>
            </w:pPr>
            <w:r>
              <w:rPr>
                <w:rFonts w:ascii="Times New Roman" w:hAnsi="Times New Roman"/>
                <w:sz w:val="21"/>
              </w:rPr>
              <w:t>409 Conflict</w:t>
            </w:r>
          </w:p>
        </w:tc>
        <w:tc>
          <w:tcPr>
            <w:tcW w:type="dxa" w:w="2016"/>
          </w:tcPr>
          <w:p>
            <w:pPr>
              <w:spacing w:before="60" w:after="60" w:line="276" w:lineRule="auto"/>
              <w:jc w:val="left"/>
            </w:pPr>
            <w:r>
              <w:rPr>
                <w:rFonts w:ascii="Times New Roman" w:hAnsi="Times New Roman"/>
                <w:sz w:val="21"/>
              </w:rPr>
              <w:t>Xung đột trạng thái / Dữ liệu</w:t>
            </w:r>
          </w:p>
        </w:tc>
        <w:tc>
          <w:tcPr>
            <w:tcW w:type="dxa" w:w="2592"/>
          </w:tcPr>
          <w:p>
            <w:pPr>
              <w:spacing w:before="60" w:after="60" w:line="276" w:lineRule="auto"/>
              <w:jc w:val="left"/>
            </w:pPr>
            <w:r>
              <w:rPr>
                <w:rFonts w:ascii="Times New Roman" w:hAnsi="Times New Roman"/>
                <w:sz w:val="21"/>
              </w:rPr>
              <w:t>DbUpdateConcurrencyException / InvalidOperationException</w:t>
            </w:r>
          </w:p>
        </w:tc>
        <w:tc>
          <w:tcPr>
            <w:tcW w:type="dxa" w:w="2592"/>
          </w:tcPr>
          <w:p>
            <w:pPr>
              <w:spacing w:before="60" w:after="60" w:line="276" w:lineRule="auto"/>
              <w:jc w:val="left"/>
            </w:pPr>
            <w:r>
              <w:rPr>
                <w:rFonts w:ascii="Times New Roman" w:hAnsi="Times New Roman"/>
                <w:sz w:val="21"/>
              </w:rPr>
              <w:t>Xung đột phiên bản RowVersion khi sửa tin đồng thời, hoặc số dư ví không đủ.</w:t>
            </w:r>
          </w:p>
        </w:tc>
      </w:tr>
      <w:tr>
        <w:tc>
          <w:tcPr>
            <w:tcW w:type="dxa" w:w="2016"/>
          </w:tcPr>
          <w:p>
            <w:pPr>
              <w:spacing w:before="60" w:after="60" w:line="276" w:lineRule="auto"/>
              <w:jc w:val="center"/>
            </w:pPr>
            <w:r>
              <w:rPr>
                <w:rFonts w:ascii="Times New Roman" w:hAnsi="Times New Roman"/>
                <w:sz w:val="21"/>
              </w:rPr>
              <w:t>500 Internal Server</w:t>
            </w:r>
          </w:p>
        </w:tc>
        <w:tc>
          <w:tcPr>
            <w:tcW w:type="dxa" w:w="2016"/>
          </w:tcPr>
          <w:p>
            <w:pPr>
              <w:spacing w:before="60" w:after="60" w:line="276" w:lineRule="auto"/>
              <w:jc w:val="left"/>
            </w:pPr>
            <w:r>
              <w:rPr>
                <w:rFonts w:ascii="Times New Roman" w:hAnsi="Times New Roman"/>
                <w:sz w:val="21"/>
              </w:rPr>
              <w:t>Lỗi nội bộ hệ thống</w:t>
            </w:r>
          </w:p>
        </w:tc>
        <w:tc>
          <w:tcPr>
            <w:tcW w:type="dxa" w:w="2592"/>
          </w:tcPr>
          <w:p>
            <w:pPr>
              <w:spacing w:before="60" w:after="60" w:line="276" w:lineRule="auto"/>
              <w:jc w:val="left"/>
            </w:pPr>
            <w:r>
              <w:rPr>
                <w:rFonts w:ascii="Times New Roman" w:hAnsi="Times New Roman"/>
                <w:sz w:val="21"/>
              </w:rPr>
              <w:t>Exception (chưa được phân loại)</w:t>
            </w:r>
          </w:p>
        </w:tc>
        <w:tc>
          <w:tcPr>
            <w:tcW w:type="dxa" w:w="2592"/>
          </w:tcPr>
          <w:p>
            <w:pPr>
              <w:spacing w:before="60" w:after="60" w:line="276" w:lineRule="auto"/>
              <w:jc w:val="left"/>
            </w:pPr>
            <w:r>
              <w:rPr>
                <w:rFonts w:ascii="Times New Roman" w:hAnsi="Times New Roman"/>
                <w:sz w:val="21"/>
              </w:rPr>
              <w:t>Sập kết nối cơ sở dữ liệu hoặc lỗi mạng bất ngờ.</w:t>
            </w:r>
          </w:p>
        </w:tc>
      </w:tr>
    </w:tbl>
    <w:p>
      <w:pPr>
        <w:spacing w:before="40" w:after="80"/>
      </w:pPr>
    </w:p>
    <w:p>
      <w:pPr>
        <w:spacing w:before="120" w:after="40"/>
        <w:jc w:val="left"/>
      </w:pPr>
      <w:r>
        <w:rPr>
          <w:rFonts w:ascii="Times New Roman" w:hAnsi="Times New Roman"/>
          <w:b/>
          <w:i/>
          <w:sz w:val="22"/>
        </w:rPr>
        <w:t>Đoạn mã 4.14: Mẫu phản hồi lỗi JSON chuẩn RFC 7807 khi xảy ra xung đột đồng thời</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t xml:space="preserve">  "type": "https://tools.ietf.org/html/rfc7807",</w:t>
            </w:r>
          </w:p>
          <w:p>
            <w:pPr>
              <w:spacing w:before="0" w:after="0" w:line="252" w:lineRule="auto"/>
            </w:pPr>
            <w:r>
              <w:rPr>
                <w:rFonts w:ascii="Consolas" w:hAnsi="Consolas"/>
                <w:color w:val="000000"/>
                <w:sz w:val="18"/>
              </w:rPr>
              <w:t xml:space="preserve">  "title": "The database record has been modified by another transaction.",</w:t>
            </w:r>
          </w:p>
          <w:p>
            <w:pPr>
              <w:spacing w:before="0" w:after="0" w:line="252" w:lineRule="auto"/>
            </w:pPr>
            <w:r>
              <w:rPr>
                <w:rFonts w:ascii="Consolas" w:hAnsi="Consolas"/>
                <w:color w:val="000000"/>
                <w:sz w:val="18"/>
              </w:rPr>
              <w:t xml:space="preserve">  "status": 409,</w:t>
            </w:r>
          </w:p>
          <w:p>
            <w:pPr>
              <w:spacing w:before="0" w:after="0" w:line="252" w:lineRule="auto"/>
            </w:pPr>
            <w:r>
              <w:rPr>
                <w:rFonts w:ascii="Consolas" w:hAnsi="Consolas"/>
                <w:color w:val="000000"/>
                <w:sz w:val="18"/>
              </w:rPr>
              <w:t xml:space="preserve">  "detail": "Tin đăng đã bị chỉnh sửa bởi phiên làm việc khác. Vui lòng tải lại dữ liệu mới nhất.",</w:t>
            </w:r>
          </w:p>
          <w:p>
            <w:pPr>
              <w:spacing w:before="0" w:after="0" w:line="252" w:lineRule="auto"/>
            </w:pPr>
            <w:r>
              <w:rPr>
                <w:rFonts w:ascii="Consolas" w:hAnsi="Consolas"/>
                <w:color w:val="000000"/>
                <w:sz w:val="18"/>
              </w:rPr>
              <w:t xml:space="preserve">  "instance": "/api/v1/listings/1024"</w:t>
            </w:r>
          </w:p>
          <w:p>
            <w:pPr>
              <w:spacing w:before="0" w:after="0" w:line="252" w:lineRule="auto"/>
            </w:pPr>
            <w:r>
              <w:rPr>
                <w:rFonts w:ascii="Consolas" w:hAnsi="Consolas"/>
                <w:color w:val="000000"/>
                <w:sz w:val="18"/>
              </w:rPr>
              <w:t>}</w:t>
            </w:r>
          </w:p>
        </w:tc>
      </w:tr>
    </w:tbl>
    <w:p>
      <w:pPr>
        <w:spacing w:before="40" w:after="80"/>
      </w:pPr>
    </w:p>
    <w:p>
      <w:pPr>
        <w:spacing w:line="300" w:lineRule="auto" w:before="220" w:after="80"/>
        <w:jc w:val="left"/>
      </w:pPr>
      <w:r>
        <w:rPr>
          <w:rFonts w:ascii="Times New Roman" w:hAnsi="Times New Roman"/>
          <w:b/>
          <w:color w:val="000000"/>
          <w:sz w:val="27"/>
        </w:rPr>
        <w:t>4.6. Quản lý dự án chuyên nghiệp với .NET Tooling</w:t>
      </w:r>
    </w:p>
    <w:p>
      <w:pPr>
        <w:spacing w:line="300" w:lineRule="auto" w:before="160" w:after="60"/>
        <w:jc w:val="left"/>
      </w:pPr>
      <w:r>
        <w:rPr>
          <w:rFonts w:ascii="Times New Roman" w:hAnsi="Times New Roman"/>
          <w:b/>
          <w:color w:val="000000"/>
          <w:sz w:val="26"/>
        </w:rPr>
        <w:t>4.6.1. Quản lý dependencies tập trung với Central Package Management (CPM)</w:t>
      </w:r>
    </w:p>
    <w:p>
      <w:pPr>
        <w:spacing w:line="300" w:lineRule="auto" w:before="0" w:after="80"/>
        <w:jc w:val="both"/>
      </w:pPr>
      <w:r>
        <w:rPr>
          <w:rFonts w:ascii="Times New Roman" w:hAnsi="Times New Roman"/>
          <w:sz w:val="26"/>
        </w:rPr>
        <w:t>Trong các giải pháp phần mềm doanh nghiệp gồm nhiều project (.NET Solution), việc quản lý phiên bản các thư viện NuGet độc lập trong từng tệp .csproj thường dẫn đến vấn đề phân mảnh phiên bản (Version Mismatch). Dự án PropNest áp dụng tính năng Central Package Management (CPM) của .NET SDK. Toàn bộ phiên bản thư viện được định nghĩa DUY NHẤT TẠI MỘT NƠI trong tệp 'Directory.Packages.props' ở thư mục gốc của Solution:</w:t>
      </w:r>
    </w:p>
    <w:p>
      <w:pPr>
        <w:spacing w:before="120" w:after="40"/>
        <w:jc w:val="left"/>
      </w:pPr>
      <w:r>
        <w:rPr>
          <w:rFonts w:ascii="Times New Roman" w:hAnsi="Times New Roman"/>
          <w:b/>
          <w:i/>
          <w:sz w:val="22"/>
        </w:rPr>
        <w:t>Đoạn mã 4.15: Cấu hình quản lý thư viện tập trung trong Directory.Packages.props</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&lt;!-- Directory.Packages.props (Đặt tại thư mục gốc Solution) --&gt;</w:t>
            </w:r>
          </w:p>
          <w:p>
            <w:pPr>
              <w:spacing w:before="0" w:after="0" w:line="252" w:lineRule="auto"/>
            </w:pPr>
            <w:r>
              <w:rPr>
                <w:rFonts w:ascii="Consolas" w:hAnsi="Consolas"/>
                <w:color w:val="000000"/>
                <w:sz w:val="19"/>
              </w:rPr>
              <w:t>&lt;Project&gt;</w:t>
            </w:r>
          </w:p>
          <w:p>
            <w:pPr>
              <w:spacing w:before="0" w:after="0" w:line="252" w:lineRule="auto"/>
            </w:pPr>
            <w:r>
              <w:rPr>
                <w:rFonts w:ascii="Consolas" w:hAnsi="Consolas"/>
                <w:color w:val="000000"/>
                <w:sz w:val="19"/>
              </w:rPr>
              <w:t xml:space="preserve">  &lt;PropertyGroup&gt;</w:t>
            </w:r>
          </w:p>
          <w:p>
            <w:pPr>
              <w:spacing w:before="0" w:after="0" w:line="252" w:lineRule="auto"/>
            </w:pPr>
            <w:r>
              <w:rPr>
                <w:rFonts w:ascii="Consolas" w:hAnsi="Consolas"/>
                <w:color w:val="000000"/>
                <w:sz w:val="19"/>
              </w:rPr>
              <w:t xml:space="preserve">    &lt;ManagePackageVersionsCentrally&gt;true&lt;/ManagePackageVersionsCentrally&gt;</w:t>
            </w:r>
          </w:p>
          <w:p>
            <w:pPr>
              <w:spacing w:before="0" w:after="0" w:line="252" w:lineRule="auto"/>
            </w:pPr>
            <w:r>
              <w:rPr>
                <w:rFonts w:ascii="Consolas" w:hAnsi="Consolas"/>
                <w:color w:val="000000"/>
                <w:sz w:val="19"/>
              </w:rPr>
              <w:t xml:space="preserve">  &lt;/PropertyGroup&gt;</w:t>
            </w:r>
          </w:p>
          <w:p>
            <w:pPr>
              <w:spacing w:before="0" w:after="0" w:line="252" w:lineRule="auto"/>
            </w:pPr>
            <w:r>
              <w:rPr>
                <w:rFonts w:ascii="Consolas" w:hAnsi="Consolas"/>
                <w:color w:val="000000"/>
                <w:sz w:val="19"/>
              </w:rPr>
              <w:t xml:space="preserve">  &lt;ItemGroup&gt;</w:t>
            </w:r>
          </w:p>
          <w:p>
            <w:pPr>
              <w:spacing w:before="0" w:after="0" w:line="252" w:lineRule="auto"/>
            </w:pPr>
            <w:r>
              <w:rPr>
                <w:rFonts w:ascii="Consolas" w:hAnsi="Consolas"/>
                <w:color w:val="000000"/>
                <w:sz w:val="19"/>
              </w:rPr>
              <w:t xml:space="preserve">    &lt;PackageVersion Include="Microsoft.EntityFrameworkCore" Version="8.0.4" /&gt;</w:t>
            </w:r>
          </w:p>
          <w:p>
            <w:pPr>
              <w:spacing w:before="0" w:after="0" w:line="252" w:lineRule="auto"/>
            </w:pPr>
            <w:r>
              <w:rPr>
                <w:rFonts w:ascii="Consolas" w:hAnsi="Consolas"/>
                <w:color w:val="000000"/>
                <w:sz w:val="19"/>
              </w:rPr>
              <w:t xml:space="preserve">    &lt;PackageVersion Include="Microsoft.EntityFrameworkCore.SqlServer" Version="8.0.4" /&gt;</w:t>
            </w:r>
          </w:p>
          <w:p>
            <w:pPr>
              <w:spacing w:before="0" w:after="0" w:line="252" w:lineRule="auto"/>
            </w:pPr>
            <w:r>
              <w:rPr>
                <w:rFonts w:ascii="Consolas" w:hAnsi="Consolas"/>
                <w:color w:val="000000"/>
                <w:sz w:val="19"/>
              </w:rPr>
              <w:t xml:space="preserve">    &lt;PackageVersion Include="MassTransit.RabbitMQ" Version="8.2.2" /&gt;</w:t>
            </w:r>
          </w:p>
          <w:p>
            <w:pPr>
              <w:spacing w:before="0" w:after="0" w:line="252" w:lineRule="auto"/>
            </w:pPr>
            <w:r>
              <w:rPr>
                <w:rFonts w:ascii="Consolas" w:hAnsi="Consolas"/>
                <w:color w:val="000000"/>
                <w:sz w:val="19"/>
              </w:rPr>
              <w:t xml:space="preserve">    &lt;PackageVersion Include="Serilog.AspNetCore" Version="8.0.1" /&gt;</w:t>
            </w:r>
          </w:p>
          <w:p>
            <w:pPr>
              <w:spacing w:before="0" w:after="0" w:line="252" w:lineRule="auto"/>
            </w:pPr>
            <w:r>
              <w:rPr>
                <w:rFonts w:ascii="Consolas" w:hAnsi="Consolas"/>
                <w:color w:val="000000"/>
                <w:sz w:val="19"/>
              </w:rPr>
              <w:t xml:space="preserve">  &lt;/ItemGroup&gt;</w:t>
            </w:r>
          </w:p>
          <w:p>
            <w:pPr>
              <w:spacing w:before="0" w:after="0" w:line="252" w:lineRule="auto"/>
            </w:pPr>
            <w:r>
              <w:rPr>
                <w:rFonts w:ascii="Consolas" w:hAnsi="Consolas"/>
                <w:color w:val="000000"/>
                <w:sz w:val="19"/>
              </w:rPr>
              <w:t>&lt;/Project&gt;</w:t>
            </w:r>
          </w:p>
        </w:tc>
      </w:tr>
    </w:tbl>
    <w:p>
      <w:pPr>
        <w:spacing w:before="40" w:after="80"/>
      </w:pPr>
    </w:p>
    <w:p>
      <w:pPr>
        <w:spacing w:line="300" w:lineRule="auto" w:before="160" w:after="60"/>
        <w:jc w:val="left"/>
      </w:pPr>
      <w:r>
        <w:rPr>
          <w:rFonts w:ascii="Times New Roman" w:hAnsi="Times New Roman"/>
          <w:b/>
          <w:color w:val="000000"/>
          <w:sz w:val="26"/>
        </w:rPr>
        <w:t>4.6.2. Kiểm soát chất lượng code với Roslyn Analyzers và TreatWarningsAsErrors</w:t>
      </w:r>
    </w:p>
    <w:p>
      <w:pPr>
        <w:spacing w:line="300" w:lineRule="auto" w:before="0" w:after="80"/>
        <w:jc w:val="both"/>
      </w:pPr>
      <w:r>
        <w:rPr>
          <w:rFonts w:ascii="Times New Roman" w:hAnsi="Times New Roman"/>
          <w:sz w:val="26"/>
        </w:rPr>
        <w:t>Để đảm bảo tính kỷ luật và chất lượng code cao nhất cho một dự án làm việc nhóm theo chuẩn công nghiệp, PropNest kích hoạt bộ quy tắc phân tích tĩnh (Static Code Analyzers) nghiêm ngặt nhất thông qua tệp 'Directory.Build.props':</w:t>
      </w:r>
    </w:p>
    <w:p>
      <w:pPr>
        <w:pStyle w:val="ListBullet"/>
        <w:spacing w:line="300" w:lineRule="auto" w:before="0" w:after="60"/>
        <w:jc w:val="both"/>
      </w:pPr>
      <w:r>
        <w:rPr>
          <w:rFonts w:ascii="Times New Roman" w:hAnsi="Times New Roman"/>
          <w:b/>
          <w:sz w:val="26"/>
        </w:rPr>
        <w:t xml:space="preserve">• &lt;TreatWarningsAsErrors&gt;true&lt;/TreatWarningsAsErrors&gt;: </w:t>
      </w:r>
      <w:r>
        <w:rPr>
          <w:rFonts w:ascii="Times New Roman" w:hAnsi="Times New Roman"/>
          <w:sz w:val="26"/>
        </w:rPr>
        <w:t>Biến toàn bộ cảnh báo của trình biên dịch (Warnings) thành lỗi biên dịch (Compile Errors). Bất kỳ dòng code nào thừa biến, thiếu CancellationToken, hoặc dùng sai cú pháp đều khiến lệnh build thất bại, buộc lập trình viên phải sửa ngay.</w:t>
      </w:r>
    </w:p>
    <w:p>
      <w:pPr>
        <w:pStyle w:val="ListBullet"/>
        <w:spacing w:line="300" w:lineRule="auto" w:before="0" w:after="60"/>
        <w:jc w:val="both"/>
      </w:pPr>
      <w:r>
        <w:rPr>
          <w:rFonts w:ascii="Times New Roman" w:hAnsi="Times New Roman"/>
          <w:b/>
          <w:sz w:val="26"/>
        </w:rPr>
        <w:t xml:space="preserve">• &lt;EnforceCodeStyleInBuild&gt;true&lt;/EnforceCodeStyleInBuild&gt;: </w:t>
      </w:r>
      <w:r>
        <w:rPr>
          <w:rFonts w:ascii="Times New Roman" w:hAnsi="Times New Roman"/>
          <w:sz w:val="26"/>
        </w:rPr>
        <w:t>Bắt buộc tuân thủ quy chuẩn định dạng code (Code Style Rules) lúc build.</w:t>
      </w:r>
    </w:p>
    <w:p>
      <w:pPr>
        <w:pStyle w:val="ListBullet"/>
        <w:spacing w:line="300" w:lineRule="auto" w:before="0" w:after="60"/>
        <w:jc w:val="both"/>
      </w:pPr>
      <w:r>
        <w:rPr>
          <w:rFonts w:ascii="Times New Roman" w:hAnsi="Times New Roman"/>
          <w:b/>
          <w:sz w:val="26"/>
        </w:rPr>
        <w:t xml:space="preserve">• Tuân thủ cảnh báo phân tích hiệu năng: </w:t>
      </w:r>
      <w:r>
        <w:rPr>
          <w:rFonts w:ascii="Times New Roman" w:hAnsi="Times New Roman"/>
          <w:sz w:val="26"/>
        </w:rPr>
        <w:t>Ví dụ cảnh báo CA1848 bắt buộc dùng LoggerMessage delegate; cảnh báo CA2016 bắt buộc chuyển tiếp CancellationToken vào các hàm bất đồng bộ.</w:t>
      </w:r>
    </w:p>
    <w:p>
      <w:pPr>
        <w:spacing w:before="120" w:after="40"/>
        <w:jc w:val="left"/>
      </w:pPr>
      <w:r>
        <w:rPr>
          <w:rFonts w:ascii="Times New Roman" w:hAnsi="Times New Roman"/>
          <w:b/>
          <w:i/>
          <w:sz w:val="22"/>
        </w:rPr>
        <w:t>Đoạn mã 4.16: Cấu hình TreatWarningsAsErrors trong Directory.Build.props</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&lt;!-- Directory.Build.props (Đặt tại thư mục gốc Solution) --&gt;</w:t>
            </w:r>
          </w:p>
          <w:p>
            <w:pPr>
              <w:spacing w:before="0" w:after="0" w:line="252" w:lineRule="auto"/>
            </w:pPr>
            <w:r>
              <w:rPr>
                <w:rFonts w:ascii="Consolas" w:hAnsi="Consolas"/>
                <w:color w:val="000000"/>
                <w:sz w:val="19"/>
              </w:rPr>
              <w:t>&lt;Project&gt;</w:t>
            </w:r>
          </w:p>
          <w:p>
            <w:pPr>
              <w:spacing w:before="0" w:after="0" w:line="252" w:lineRule="auto"/>
            </w:pPr>
            <w:r>
              <w:rPr>
                <w:rFonts w:ascii="Consolas" w:hAnsi="Consolas"/>
                <w:color w:val="000000"/>
                <w:sz w:val="19"/>
              </w:rPr>
              <w:t xml:space="preserve">  &lt;PropertyGroup&gt;</w:t>
            </w:r>
          </w:p>
          <w:p>
            <w:pPr>
              <w:spacing w:before="0" w:after="0" w:line="252" w:lineRule="auto"/>
            </w:pPr>
            <w:r>
              <w:rPr>
                <w:rFonts w:ascii="Consolas" w:hAnsi="Consolas"/>
                <w:color w:val="000000"/>
                <w:sz w:val="19"/>
              </w:rPr>
              <w:t xml:space="preserve">    &lt;AnalysisLevel&gt;latest&lt;/AnalysisLevel&gt;</w:t>
            </w:r>
          </w:p>
          <w:p>
            <w:pPr>
              <w:spacing w:before="0" w:after="0" w:line="252" w:lineRule="auto"/>
            </w:pPr>
            <w:r>
              <w:rPr>
                <w:rFonts w:ascii="Consolas" w:hAnsi="Consolas"/>
                <w:color w:val="000000"/>
                <w:sz w:val="19"/>
              </w:rPr>
              <w:t xml:space="preserve">    &lt;AnalysisMode&gt;All&lt;/AnalysisMode&gt;</w:t>
            </w:r>
          </w:p>
          <w:p>
            <w:pPr>
              <w:spacing w:before="0" w:after="0" w:line="252" w:lineRule="auto"/>
            </w:pPr>
            <w:r>
              <w:rPr>
                <w:rFonts w:ascii="Consolas" w:hAnsi="Consolas"/>
                <w:color w:val="000000"/>
                <w:sz w:val="19"/>
              </w:rPr>
              <w:t xml:space="preserve">    &lt;TreatWarningsAsErrors&gt;true&lt;/TreatWarningsAsErrors&gt;</w:t>
            </w:r>
          </w:p>
          <w:p>
            <w:pPr>
              <w:spacing w:before="0" w:after="0" w:line="252" w:lineRule="auto"/>
            </w:pPr>
            <w:r>
              <w:rPr>
                <w:rFonts w:ascii="Consolas" w:hAnsi="Consolas"/>
                <w:color w:val="000000"/>
                <w:sz w:val="19"/>
              </w:rPr>
              <w:t xml:space="preserve">    &lt;EnforceCodeStyleInBuild&gt;true&lt;/EnforceCodeStyleInBuild&gt;</w:t>
            </w:r>
          </w:p>
          <w:p>
            <w:pPr>
              <w:spacing w:before="0" w:after="0" w:line="252" w:lineRule="auto"/>
            </w:pPr>
            <w:r>
              <w:rPr>
                <w:rFonts w:ascii="Consolas" w:hAnsi="Consolas"/>
                <w:color w:val="000000"/>
                <w:sz w:val="19"/>
              </w:rPr>
              <w:t xml:space="preserve">  &lt;/PropertyGroup&gt;</w:t>
            </w:r>
          </w:p>
          <w:p>
            <w:pPr>
              <w:spacing w:before="0" w:after="0" w:line="252" w:lineRule="auto"/>
            </w:pPr>
            <w:r>
              <w:rPr>
                <w:rFonts w:ascii="Consolas" w:hAnsi="Consolas"/>
                <w:color w:val="000000"/>
                <w:sz w:val="19"/>
              </w:rPr>
              <w:t>&lt;/Project&gt;</w:t>
            </w:r>
          </w:p>
        </w:tc>
      </w:tr>
    </w:tbl>
    <w:p>
      <w:pPr>
        <w:spacing w:before="40" w:after="80"/>
      </w:pPr>
    </w:p>
    <w:p>
      <w:pPr>
        <w:spacing w:before="120" w:after="40"/>
        <w:jc w:val="left"/>
      </w:pPr>
      <w:r>
        <w:rPr>
          <w:rFonts w:ascii="Times New Roman" w:hAnsi="Times New Roman"/>
          <w:b/>
          <w:i/>
          <w:sz w:val="22"/>
        </w:rPr>
        <w:t>Bằng chứng thực nghiệm 4.1: Kết quả biên dịch sạch tuyệt đối (0 Cảnh báo, 0 Lỗi) trên chế độ TreatWarningsAsErrors</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C:\Users\GiaBao\source\repos\PropNest&gt; dotnet build --configuration Release</w:t>
            </w:r>
          </w:p>
          <w:p>
            <w:pPr>
              <w:spacing w:before="0" w:after="0" w:line="252" w:lineRule="auto"/>
            </w:pPr>
            <w:r>
              <w:rPr>
                <w:rFonts w:ascii="Consolas" w:hAnsi="Consolas"/>
                <w:color w:val="000000"/>
                <w:sz w:val="18"/>
              </w:rPr>
              <w:t xml:space="preserve">  Determining projects to restore...</w:t>
            </w:r>
          </w:p>
          <w:p>
            <w:pPr>
              <w:spacing w:before="0" w:after="0" w:line="252" w:lineRule="auto"/>
            </w:pPr>
            <w:r>
              <w:rPr>
                <w:rFonts w:ascii="Consolas" w:hAnsi="Consolas"/>
                <w:color w:val="000000"/>
                <w:sz w:val="18"/>
              </w:rPr>
              <w:t xml:space="preserve">  All projects are up-to-date for restore.</w:t>
            </w:r>
          </w:p>
          <w:p>
            <w:pPr>
              <w:spacing w:before="0" w:after="0" w:line="252" w:lineRule="auto"/>
            </w:pPr>
            <w:r>
              <w:rPr>
                <w:rFonts w:ascii="Consolas" w:hAnsi="Consolas"/>
                <w:color w:val="000000"/>
                <w:sz w:val="18"/>
              </w:rPr>
              <w:t xml:space="preserve">  PropNest.Domain -&gt; bin\Release\net8.0\PropNest.Domain.dll</w:t>
            </w:r>
          </w:p>
          <w:p>
            <w:pPr>
              <w:spacing w:before="0" w:after="0" w:line="252" w:lineRule="auto"/>
            </w:pPr>
            <w:r>
              <w:rPr>
                <w:rFonts w:ascii="Consolas" w:hAnsi="Consolas"/>
                <w:color w:val="000000"/>
                <w:sz w:val="18"/>
              </w:rPr>
              <w:t xml:space="preserve">  PropNest.Application -&gt; bin\Release\net8.0\PropNest.Application.dll</w:t>
            </w:r>
          </w:p>
          <w:p>
            <w:pPr>
              <w:spacing w:before="0" w:after="0" w:line="252" w:lineRule="auto"/>
            </w:pPr>
            <w:r>
              <w:rPr>
                <w:rFonts w:ascii="Consolas" w:hAnsi="Consolas"/>
                <w:color w:val="000000"/>
                <w:sz w:val="18"/>
              </w:rPr>
              <w:t xml:space="preserve">  PropNest.Infrastructure -&gt; bin\Release\net8.0\PropNest.Infrastructure.dll</w:t>
            </w:r>
          </w:p>
          <w:p>
            <w:pPr>
              <w:spacing w:before="0" w:after="0" w:line="252" w:lineRule="auto"/>
            </w:pPr>
            <w:r>
              <w:rPr>
                <w:rFonts w:ascii="Consolas" w:hAnsi="Consolas"/>
                <w:color w:val="000000"/>
                <w:sz w:val="18"/>
              </w:rPr>
              <w:t xml:space="preserve">  PropNest.Api -&gt; bin\Release\net8.0\PropNest.Api.dll</w:t>
            </w:r>
          </w:p>
          <w:p>
            <w:pPr>
              <w:spacing w:before="0" w:after="0" w:line="252" w:lineRule="auto"/>
            </w:pPr>
            <w:r>
              <w:rPr>
                <w:rFonts w:ascii="Consolas" w:hAnsi="Consolas"/>
                <w:color w:val="000000"/>
                <w:sz w:val="18"/>
              </w:rPr>
              <w:t xml:space="preserve">  PropNest.Workflow.Worker -&gt; bin\Release\net8.0\PropNest.Workflow.Worker.dll</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Build succeeded.</w:t>
            </w:r>
          </w:p>
          <w:p>
            <w:pPr>
              <w:spacing w:before="0" w:after="0" w:line="252" w:lineRule="auto"/>
            </w:pPr>
            <w:r>
              <w:rPr>
                <w:rFonts w:ascii="Consolas" w:hAnsi="Consolas"/>
                <w:color w:val="000000"/>
                <w:sz w:val="18"/>
              </w:rPr>
              <w:t xml:space="preserve">    0 Warning(s)</w:t>
            </w:r>
          </w:p>
          <w:p>
            <w:pPr>
              <w:spacing w:before="0" w:after="0" w:line="252" w:lineRule="auto"/>
            </w:pPr>
            <w:r>
              <w:rPr>
                <w:rFonts w:ascii="Consolas" w:hAnsi="Consolas"/>
                <w:color w:val="000000"/>
                <w:sz w:val="18"/>
              </w:rPr>
              <w:t xml:space="preserve">    0 Error(s)</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Time Elapsed 00:00:03.42</w:t>
            </w:r>
          </w:p>
        </w:tc>
      </w:tr>
    </w:tbl>
    <w:p>
      <w:pPr>
        <w:spacing w:before="40" w:after="80"/>
      </w:pPr>
    </w:p>
    <w:p>
      <w:pPr>
        <w:spacing w:line="300" w:lineRule="auto" w:before="220" w:after="80"/>
        <w:jc w:val="left"/>
      </w:pPr>
      <w:r>
        <w:rPr>
          <w:rFonts w:ascii="Times New Roman" w:hAnsi="Times New Roman"/>
          <w:b/>
          <w:color w:val="000000"/>
          <w:sz w:val="27"/>
        </w:rPr>
        <w:t>4.7. So sánh và Phản biện Công nghệ (Comparative Analysis &amp; Counter-Arguments)</w:t>
      </w:r>
    </w:p>
    <w:p>
      <w:pPr>
        <w:spacing w:line="300" w:lineRule="auto" w:before="160" w:after="60"/>
        <w:jc w:val="left"/>
      </w:pPr>
      <w:r>
        <w:rPr>
          <w:rFonts w:ascii="Times New Roman" w:hAnsi="Times New Roman"/>
          <w:b/>
          <w:color w:val="000000"/>
          <w:sz w:val="26"/>
        </w:rPr>
        <w:t>4.7.1. So sánh đối sánh ASP.NET Core 8 với các công nghệ Backend tương đương</w:t>
      </w:r>
    </w:p>
    <w:p>
      <w:pPr>
        <w:spacing w:line="300" w:lineRule="auto" w:before="0" w:after="80"/>
        <w:jc w:val="both"/>
      </w:pPr>
      <w:r>
        <w:rPr>
          <w:rFonts w:ascii="Times New Roman" w:hAnsi="Times New Roman"/>
          <w:sz w:val="26"/>
        </w:rPr>
        <w:t>Nhằm làm nổi bật vị thế kỹ thuật của ASP.NET Core 8 trong bức tranh tổng thể của các công nghệ lập trình hiện đại, Bảng 4.10 thực hiện phân tích đối sánh đa tiêu chí giữa ASP.NET Core với Spring Boot (Java), NestJS (Node.js/TypeScript), FastAPI (Python) và Go Gin (Golang):</w:t>
      </w:r>
    </w:p>
    <w:p>
      <w:pPr>
        <w:spacing w:before="160" w:after="60"/>
        <w:jc w:val="center"/>
      </w:pPr>
      <w:r>
        <w:rPr>
          <w:rFonts w:ascii="Times New Roman" w:hAnsi="Times New Roman"/>
          <w:b/>
          <w:i/>
          <w:sz w:val="22"/>
        </w:rPr>
        <w:t>Bảng 4.10: Bảng so sánh đối sánh đa chiều giữa ASP.NET Core 8 và các nền tảng Backend hiện đại</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881"/>
        <w:gridCol w:w="1881"/>
        <w:gridCol w:w="1881"/>
        <w:gridCol w:w="1881"/>
        <w:gridCol w:w="1881"/>
      </w:tblGrid>
      <w:tr>
        <w:tc>
          <w:tcPr>
            <w:tcW w:type="dxa" w:w="1872"/>
            <w:shd w:fill="F2F2F2"/>
          </w:tcPr>
          <w:p>
            <w:pPr>
              <w:spacing w:before="80" w:after="80"/>
              <w:jc w:val="center"/>
            </w:pPr>
            <w:r>
              <w:rPr>
                <w:rFonts w:ascii="Times New Roman" w:hAnsi="Times New Roman"/>
                <w:b/>
                <w:sz w:val="22"/>
              </w:rPr>
              <w:t>Tiêu chí kỹ thuật</w:t>
            </w:r>
          </w:p>
        </w:tc>
        <w:tc>
          <w:tcPr>
            <w:tcW w:type="dxa" w:w="2016"/>
            <w:shd w:fill="F2F2F2"/>
          </w:tcPr>
          <w:p>
            <w:pPr>
              <w:spacing w:before="80" w:after="80"/>
              <w:jc w:val="center"/>
            </w:pPr>
            <w:r>
              <w:rPr>
                <w:rFonts w:ascii="Times New Roman" w:hAnsi="Times New Roman"/>
                <w:b/>
                <w:sz w:val="22"/>
              </w:rPr>
              <w:t>ASP.NET Core 8 (.NET)</w:t>
            </w:r>
          </w:p>
        </w:tc>
        <w:tc>
          <w:tcPr>
            <w:tcW w:type="dxa" w:w="1872"/>
            <w:shd w:fill="F2F2F2"/>
          </w:tcPr>
          <w:p>
            <w:pPr>
              <w:spacing w:before="80" w:after="80"/>
              <w:jc w:val="center"/>
            </w:pPr>
            <w:r>
              <w:rPr>
                <w:rFonts w:ascii="Times New Roman" w:hAnsi="Times New Roman"/>
                <w:b/>
                <w:sz w:val="22"/>
              </w:rPr>
              <w:t>Spring Boot 3/4 (Java)</w:t>
            </w:r>
          </w:p>
        </w:tc>
        <w:tc>
          <w:tcPr>
            <w:tcW w:type="dxa" w:w="1728"/>
            <w:shd w:fill="F2F2F2"/>
          </w:tcPr>
          <w:p>
            <w:pPr>
              <w:spacing w:before="80" w:after="80"/>
              <w:jc w:val="center"/>
            </w:pPr>
            <w:r>
              <w:rPr>
                <w:rFonts w:ascii="Times New Roman" w:hAnsi="Times New Roman"/>
                <w:b/>
                <w:sz w:val="22"/>
              </w:rPr>
              <w:t>NestJS (Node.js)</w:t>
            </w:r>
          </w:p>
        </w:tc>
        <w:tc>
          <w:tcPr>
            <w:tcW w:type="dxa" w:w="1728"/>
            <w:shd w:fill="F2F2F2"/>
          </w:tcPr>
          <w:p>
            <w:pPr>
              <w:spacing w:before="80" w:after="80"/>
              <w:jc w:val="center"/>
            </w:pPr>
            <w:r>
              <w:rPr>
                <w:rFonts w:ascii="Times New Roman" w:hAnsi="Times New Roman"/>
                <w:b/>
                <w:sz w:val="22"/>
              </w:rPr>
              <w:t>Go + Gin (Golang)</w:t>
            </w:r>
          </w:p>
        </w:tc>
      </w:tr>
      <w:tr>
        <w:tc>
          <w:tcPr>
            <w:tcW w:type="dxa" w:w="1872"/>
          </w:tcPr>
          <w:p>
            <w:pPr>
              <w:spacing w:before="60" w:after="60" w:line="276" w:lineRule="auto"/>
              <w:jc w:val="center"/>
            </w:pPr>
            <w:r>
              <w:rPr>
                <w:rFonts w:ascii="Times New Roman" w:hAnsi="Times New Roman"/>
                <w:sz w:val="21"/>
              </w:rPr>
              <w:t>Ngôn ngữ &amp; Hệ thống kiểu</w:t>
            </w:r>
          </w:p>
        </w:tc>
        <w:tc>
          <w:tcPr>
            <w:tcW w:type="dxa" w:w="2016"/>
          </w:tcPr>
          <w:p>
            <w:pPr>
              <w:spacing w:before="60" w:after="60" w:line="276" w:lineRule="auto"/>
              <w:jc w:val="left"/>
            </w:pPr>
            <w:r>
              <w:rPr>
                <w:rFonts w:ascii="Times New Roman" w:hAnsi="Times New Roman"/>
                <w:sz w:val="21"/>
              </w:rPr>
              <w:t>C# 12: Định kiểu tĩnh mạnh, hỗ trợ Nullable References, Record, Pattern Matching tối tân.</w:t>
            </w:r>
          </w:p>
        </w:tc>
        <w:tc>
          <w:tcPr>
            <w:tcW w:type="dxa" w:w="1872"/>
          </w:tcPr>
          <w:p>
            <w:pPr>
              <w:spacing w:before="60" w:after="60" w:line="276" w:lineRule="auto"/>
              <w:jc w:val="left"/>
            </w:pPr>
            <w:r>
              <w:rPr>
                <w:rFonts w:ascii="Times New Roman" w:hAnsi="Times New Roman"/>
                <w:sz w:val="21"/>
              </w:rPr>
              <w:t>Java 17/21: Định kiểu tĩnh, cú pháp chặt chẽ hướng đối tượng cổ điển.</w:t>
            </w:r>
          </w:p>
        </w:tc>
        <w:tc>
          <w:tcPr>
            <w:tcW w:type="dxa" w:w="1728"/>
          </w:tcPr>
          <w:p>
            <w:pPr>
              <w:spacing w:before="60" w:after="60" w:line="276" w:lineRule="auto"/>
              <w:jc w:val="left"/>
            </w:pPr>
            <w:r>
              <w:rPr>
                <w:rFonts w:ascii="Times New Roman" w:hAnsi="Times New Roman"/>
                <w:sz w:val="21"/>
              </w:rPr>
              <w:t>TypeScript: Định kiểu tĩnh trên nền JavaScript, chạy qua Node.js runtime.</w:t>
            </w:r>
          </w:p>
        </w:tc>
        <w:tc>
          <w:tcPr>
            <w:tcW w:type="dxa" w:w="1728"/>
          </w:tcPr>
          <w:p>
            <w:pPr>
              <w:spacing w:before="60" w:after="60" w:line="276" w:lineRule="auto"/>
              <w:jc w:val="left"/>
            </w:pPr>
            <w:r>
              <w:rPr>
                <w:rFonts w:ascii="Times New Roman" w:hAnsi="Times New Roman"/>
                <w:sz w:val="21"/>
              </w:rPr>
              <w:t>Go: Định kiểu tĩnh, cú pháp tối giản, không hỗ trợ OOP đầy đủ (dùng Struct/Interface).</w:t>
            </w:r>
          </w:p>
        </w:tc>
      </w:tr>
      <w:tr>
        <w:tc>
          <w:tcPr>
            <w:tcW w:type="dxa" w:w="1872"/>
          </w:tcPr>
          <w:p>
            <w:pPr>
              <w:spacing w:before="60" w:after="60" w:line="276" w:lineRule="auto"/>
              <w:jc w:val="center"/>
            </w:pPr>
            <w:r>
              <w:rPr>
                <w:rFonts w:ascii="Times New Roman" w:hAnsi="Times New Roman"/>
                <w:sz w:val="21"/>
              </w:rPr>
              <w:t>Hiệu năng I/O &amp; Xử lý đồng thời</w:t>
            </w:r>
          </w:p>
        </w:tc>
        <w:tc>
          <w:tcPr>
            <w:tcW w:type="dxa" w:w="2016"/>
          </w:tcPr>
          <w:p>
            <w:pPr>
              <w:spacing w:before="60" w:after="60" w:line="276" w:lineRule="auto"/>
              <w:jc w:val="left"/>
            </w:pPr>
            <w:r>
              <w:rPr>
                <w:rFonts w:ascii="Times New Roman" w:hAnsi="Times New Roman"/>
                <w:sz w:val="21"/>
              </w:rPr>
              <w:t>Rất cao (Máy chủ Kestrel tối ưu bộ nhớ với Span&lt;T&gt;, Zero-Allocation, Async/Await luồng non-blocking).</w:t>
            </w:r>
          </w:p>
        </w:tc>
        <w:tc>
          <w:tcPr>
            <w:tcW w:type="dxa" w:w="1872"/>
          </w:tcPr>
          <w:p>
            <w:pPr>
              <w:spacing w:before="60" w:after="60" w:line="276" w:lineRule="auto"/>
              <w:jc w:val="left"/>
            </w:pPr>
            <w:r>
              <w:rPr>
                <w:rFonts w:ascii="Times New Roman" w:hAnsi="Times New Roman"/>
                <w:sz w:val="21"/>
              </w:rPr>
              <w:t>Cao (Đã cải thiện với Virtual Threads Project Loom trong Java 21).</w:t>
            </w:r>
          </w:p>
        </w:tc>
        <w:tc>
          <w:tcPr>
            <w:tcW w:type="dxa" w:w="1728"/>
          </w:tcPr>
          <w:p>
            <w:pPr>
              <w:spacing w:before="60" w:after="60" w:line="276" w:lineRule="auto"/>
              <w:jc w:val="left"/>
            </w:pPr>
            <w:r>
              <w:rPr>
                <w:rFonts w:ascii="Times New Roman" w:hAnsi="Times New Roman"/>
                <w:sz w:val="21"/>
              </w:rPr>
              <w:t>Trung bình-Khá (Bị giới hạn bởi kiến trúc Event-Loop đơn luồng của Node.js).</w:t>
            </w:r>
          </w:p>
        </w:tc>
        <w:tc>
          <w:tcPr>
            <w:tcW w:type="dxa" w:w="1728"/>
          </w:tcPr>
          <w:p>
            <w:pPr>
              <w:spacing w:before="60" w:after="60" w:line="276" w:lineRule="auto"/>
              <w:jc w:val="left"/>
            </w:pPr>
            <w:r>
              <w:rPr>
                <w:rFonts w:ascii="Times New Roman" w:hAnsi="Times New Roman"/>
                <w:sz w:val="21"/>
              </w:rPr>
              <w:t>Cực cao (Goroutine siêu nhẹ, chiếm ít tài nguyên, khởi động gần như tức thì).</w:t>
            </w:r>
          </w:p>
        </w:tc>
      </w:tr>
      <w:tr>
        <w:tc>
          <w:tcPr>
            <w:tcW w:type="dxa" w:w="1872"/>
          </w:tcPr>
          <w:p>
            <w:pPr>
              <w:spacing w:before="60" w:after="60" w:line="276" w:lineRule="auto"/>
              <w:jc w:val="center"/>
            </w:pPr>
            <w:r>
              <w:rPr>
                <w:rFonts w:ascii="Times New Roman" w:hAnsi="Times New Roman"/>
                <w:sz w:val="21"/>
              </w:rPr>
              <w:t>Dependency Injection</w:t>
            </w:r>
          </w:p>
        </w:tc>
        <w:tc>
          <w:tcPr>
            <w:tcW w:type="dxa" w:w="2016"/>
          </w:tcPr>
          <w:p>
            <w:pPr>
              <w:spacing w:before="60" w:after="60" w:line="276" w:lineRule="auto"/>
              <w:jc w:val="left"/>
            </w:pPr>
            <w:r>
              <w:rPr>
                <w:rFonts w:ascii="Times New Roman" w:hAnsi="Times New Roman"/>
                <w:sz w:val="21"/>
              </w:rPr>
              <w:t>Tích hợp sẵn trong nhân (Built-in IoC), cấu hình gọn gàng, hiệu năng cao, nhẹ nhàng.</w:t>
            </w:r>
          </w:p>
        </w:tc>
        <w:tc>
          <w:tcPr>
            <w:tcW w:type="dxa" w:w="1872"/>
          </w:tcPr>
          <w:p>
            <w:pPr>
              <w:spacing w:before="60" w:after="60" w:line="276" w:lineRule="auto"/>
              <w:jc w:val="left"/>
            </w:pPr>
            <w:r>
              <w:rPr>
                <w:rFonts w:ascii="Times New Roman" w:hAnsi="Times New Roman"/>
                <w:sz w:val="21"/>
              </w:rPr>
              <w:t>Rất mạnh mẽ (Spring IoC / Spring Context), nhưng phụ thuộc nặng nề vào Reflection và Annotation.</w:t>
            </w:r>
          </w:p>
        </w:tc>
        <w:tc>
          <w:tcPr>
            <w:tcW w:type="dxa" w:w="1728"/>
          </w:tcPr>
          <w:p>
            <w:pPr>
              <w:spacing w:before="60" w:after="60" w:line="276" w:lineRule="auto"/>
              <w:jc w:val="left"/>
            </w:pPr>
            <w:r>
              <w:rPr>
                <w:rFonts w:ascii="Times New Roman" w:hAnsi="Times New Roman"/>
                <w:sz w:val="21"/>
              </w:rPr>
              <w:t>Mô hình Module/Provider lấy cảm hứng từ Angular, dựa trên Reflection metadata.</w:t>
            </w:r>
          </w:p>
        </w:tc>
        <w:tc>
          <w:tcPr>
            <w:tcW w:type="dxa" w:w="1728"/>
          </w:tcPr>
          <w:p>
            <w:pPr>
              <w:spacing w:before="60" w:after="60" w:line="276" w:lineRule="auto"/>
              <w:jc w:val="left"/>
            </w:pPr>
            <w:r>
              <w:rPr>
                <w:rFonts w:ascii="Times New Roman" w:hAnsi="Times New Roman"/>
                <w:sz w:val="21"/>
              </w:rPr>
              <w:t>Không có sẵn trong nhân; lập trình viên tự tiêm phụ thuộc thủ công hoặc dùng thư viện ngoài (Google Wire).</w:t>
            </w:r>
          </w:p>
        </w:tc>
      </w:tr>
      <w:tr>
        <w:tc>
          <w:tcPr>
            <w:tcW w:type="dxa" w:w="1872"/>
          </w:tcPr>
          <w:p>
            <w:pPr>
              <w:spacing w:before="60" w:after="60" w:line="276" w:lineRule="auto"/>
              <w:jc w:val="center"/>
            </w:pPr>
            <w:r>
              <w:rPr>
                <w:rFonts w:ascii="Times New Roman" w:hAnsi="Times New Roman"/>
                <w:sz w:val="21"/>
              </w:rPr>
              <w:t>Tầng ORM / CSDL</w:t>
            </w:r>
          </w:p>
        </w:tc>
        <w:tc>
          <w:tcPr>
            <w:tcW w:type="dxa" w:w="2016"/>
          </w:tcPr>
          <w:p>
            <w:pPr>
              <w:spacing w:before="60" w:after="60" w:line="276" w:lineRule="auto"/>
              <w:jc w:val="left"/>
            </w:pPr>
            <w:r>
              <w:rPr>
                <w:rFonts w:ascii="Times New Roman" w:hAnsi="Times New Roman"/>
                <w:sz w:val="21"/>
              </w:rPr>
              <w:t>Entity Framework Core 8: ORM mạnh mẽ, hỗ trợ Migration, LINQ an toàn kiểu tuyệt đối, Interceptors.</w:t>
            </w:r>
          </w:p>
        </w:tc>
        <w:tc>
          <w:tcPr>
            <w:tcW w:type="dxa" w:w="1872"/>
          </w:tcPr>
          <w:p>
            <w:pPr>
              <w:spacing w:before="60" w:after="60" w:line="276" w:lineRule="auto"/>
              <w:jc w:val="left"/>
            </w:pPr>
            <w:r>
              <w:rPr>
                <w:rFonts w:ascii="Times New Roman" w:hAnsi="Times New Roman"/>
                <w:sz w:val="21"/>
              </w:rPr>
              <w:t>Spring Data JPA / Hibernate: Đầy đủ tính năng, nhưng cấu hình phức tạp và dễ gặp lỗi N+1 khó kiểm soát.</w:t>
            </w:r>
          </w:p>
        </w:tc>
        <w:tc>
          <w:tcPr>
            <w:tcW w:type="dxa" w:w="1728"/>
          </w:tcPr>
          <w:p>
            <w:pPr>
              <w:spacing w:before="60" w:after="60" w:line="276" w:lineRule="auto"/>
              <w:jc w:val="left"/>
            </w:pPr>
            <w:r>
              <w:rPr>
                <w:rFonts w:ascii="Times New Roman" w:hAnsi="Times New Roman"/>
                <w:sz w:val="21"/>
              </w:rPr>
              <w:t>TypeORM / Prisma: Tiện lợi nhưng khả năng tối ưu câu lệnh SQL phức tạp kém hơn EF Core.</w:t>
            </w:r>
          </w:p>
        </w:tc>
        <w:tc>
          <w:tcPr>
            <w:tcW w:type="dxa" w:w="1728"/>
          </w:tcPr>
          <w:p>
            <w:pPr>
              <w:spacing w:before="60" w:after="60" w:line="276" w:lineRule="auto"/>
              <w:jc w:val="left"/>
            </w:pPr>
            <w:r>
              <w:rPr>
                <w:rFonts w:ascii="Times New Roman" w:hAnsi="Times New Roman"/>
                <w:sz w:val="21"/>
              </w:rPr>
              <w:t>GORM / sqlc: GORM dễ dùng nhưng chậm; sqlc sinh mã từ SQL thuần tốt nhưng đòi hỏi viết SQL bằng tay.</w:t>
            </w:r>
          </w:p>
        </w:tc>
      </w:tr>
      <w:tr>
        <w:tc>
          <w:tcPr>
            <w:tcW w:type="dxa" w:w="1872"/>
          </w:tcPr>
          <w:p>
            <w:pPr>
              <w:spacing w:before="60" w:after="60" w:line="276" w:lineRule="auto"/>
              <w:jc w:val="center"/>
            </w:pPr>
            <w:r>
              <w:rPr>
                <w:rFonts w:ascii="Times New Roman" w:hAnsi="Times New Roman"/>
                <w:sz w:val="21"/>
              </w:rPr>
              <w:t>Tính hoàn thiện của Framework</w:t>
            </w:r>
          </w:p>
        </w:tc>
        <w:tc>
          <w:tcPr>
            <w:tcW w:type="dxa" w:w="2016"/>
          </w:tcPr>
          <w:p>
            <w:pPr>
              <w:spacing w:before="60" w:after="60" w:line="276" w:lineRule="auto"/>
              <w:jc w:val="left"/>
            </w:pPr>
            <w:r>
              <w:rPr>
                <w:rFonts w:ascii="Times New Roman" w:hAnsi="Times New Roman"/>
                <w:sz w:val="21"/>
              </w:rPr>
              <w:t>Framework 'đủ bộ' chuẩn mực: Tích hợp sẵn Auth, Middleware, HealthChecks, RateLimiting, Logging.</w:t>
            </w:r>
          </w:p>
        </w:tc>
        <w:tc>
          <w:tcPr>
            <w:tcW w:type="dxa" w:w="1872"/>
          </w:tcPr>
          <w:p>
            <w:pPr>
              <w:spacing w:before="60" w:after="60" w:line="276" w:lineRule="auto"/>
              <w:jc w:val="left"/>
            </w:pPr>
            <w:r>
              <w:rPr>
                <w:rFonts w:ascii="Times New Roman" w:hAnsi="Times New Roman"/>
                <w:sz w:val="21"/>
              </w:rPr>
              <w:t>Hệ sinh thái đồ sộ nhất cho doanh nghiệp lớn, nhiều thư viện tích hợp sẵn.</w:t>
            </w:r>
          </w:p>
        </w:tc>
        <w:tc>
          <w:tcPr>
            <w:tcW w:type="dxa" w:w="1728"/>
          </w:tcPr>
          <w:p>
            <w:pPr>
              <w:spacing w:before="60" w:after="60" w:line="276" w:lineRule="auto"/>
              <w:jc w:val="left"/>
            </w:pPr>
            <w:r>
              <w:rPr>
                <w:rFonts w:ascii="Times New Roman" w:hAnsi="Times New Roman"/>
                <w:sz w:val="21"/>
              </w:rPr>
              <w:t>Cung cấp khung kiến trúc chuẩn cho Node.js, nhưng phụ thuộc nhiều package bên thứ ba.</w:t>
            </w:r>
          </w:p>
        </w:tc>
        <w:tc>
          <w:tcPr>
            <w:tcW w:type="dxa" w:w="1728"/>
          </w:tcPr>
          <w:p>
            <w:pPr>
              <w:spacing w:before="60" w:after="60" w:line="276" w:lineRule="auto"/>
              <w:jc w:val="left"/>
            </w:pPr>
            <w:r>
              <w:rPr>
                <w:rFonts w:ascii="Times New Roman" w:hAnsi="Times New Roman"/>
                <w:sz w:val="21"/>
              </w:rPr>
              <w:t>Framework tối giản (Minimalist), chỉ cung cấp Router và Middleware; các phần khác phải tự ghép nối.</w:t>
            </w:r>
          </w:p>
        </w:tc>
      </w:tr>
    </w:tbl>
    <w:p>
      <w:pPr>
        <w:spacing w:before="40" w:after="80"/>
      </w:pPr>
    </w:p>
    <w:p>
      <w:pPr>
        <w:spacing w:line="300" w:lineRule="auto" w:before="160" w:after="60"/>
        <w:jc w:val="left"/>
      </w:pPr>
      <w:r>
        <w:rPr>
          <w:rFonts w:ascii="Times New Roman" w:hAnsi="Times New Roman"/>
          <w:b/>
          <w:color w:val="000000"/>
          <w:sz w:val="26"/>
        </w:rPr>
        <w:t>4.7.2. Những trường hợp cụ thể KHÔNG NÊN DÙNG ASP.NET Core (Trải nghiệm thực tế của nhóm)</w:t>
      </w:r>
    </w:p>
    <w:p>
      <w:pPr>
        <w:spacing w:line="300" w:lineRule="auto" w:before="0" w:after="80"/>
        <w:jc w:val="both"/>
      </w:pPr>
      <w:r>
        <w:rPr>
          <w:rFonts w:ascii="Times New Roman" w:hAnsi="Times New Roman"/>
          <w:b/>
          <w:sz w:val="26"/>
        </w:rPr>
        <w:t xml:space="preserve">Phản biện kỹ thuật: </w:t>
      </w:r>
      <w:r>
        <w:rPr>
          <w:rFonts w:ascii="Times New Roman" w:hAnsi="Times New Roman"/>
          <w:sz w:val="26"/>
        </w:rPr>
        <w:t>Một báo cáo khoa học chân chính không chỉ ca tụng ưu điểm của công nghệ mà bắt buộc phải chỉ ra các giới hạn thực tế. Dựa trên trải nghiệm triển khai trực tiếp đồ án PropNest, nhóm tác giả đúc kết 3 trường hợp cụ thể KHÔNG NÊN LỰA CHỌN ASP.NET Core:</w:t>
      </w:r>
    </w:p>
    <w:p>
      <w:pPr>
        <w:pStyle w:val="ListBullet"/>
        <w:spacing w:line="300" w:lineRule="auto" w:before="0" w:after="60"/>
        <w:jc w:val="both"/>
      </w:pPr>
      <w:r>
        <w:rPr>
          <w:rFonts w:ascii="Times New Roman" w:hAnsi="Times New Roman"/>
          <w:b/>
          <w:sz w:val="26"/>
        </w:rPr>
        <w:t xml:space="preserve">1. Các dịch vụ siêu nhỏ (Micro-nano services) hoặc hàm Serverless cần Cold-Start cực nhanh: </w:t>
      </w:r>
      <w:r>
        <w:rPr>
          <w:rFonts w:ascii="Times New Roman" w:hAnsi="Times New Roman"/>
          <w:sz w:val="26"/>
        </w:rPr>
        <w:t>Đối với các tác vụ điện toán đám mây phi máy chủ (Serverless Functions như AWS Lambda, Google Cloud Functions) yêu cầu thời gian khởi động lạnh (Cold-start) dưới 50ms và kích thước bộ nhớ RAM gói gọn dưới 30MB, .NET Runtime (ngay cả khi bật ReadyToRun) vẫn có độ trễ khởi tạo JIT và dung lượng container lớn hơn đáng kể so với một tệp nhị phân đơn lẻ của Go (Golang) hoặc một script Node.js nhẹ.</w:t>
      </w:r>
    </w:p>
    <w:p>
      <w:pPr>
        <w:pStyle w:val="ListBullet"/>
        <w:spacing w:line="300" w:lineRule="auto" w:before="0" w:after="60"/>
        <w:jc w:val="both"/>
      </w:pPr>
      <w:r>
        <w:rPr>
          <w:rFonts w:ascii="Times New Roman" w:hAnsi="Times New Roman"/>
          <w:b/>
          <w:sz w:val="26"/>
        </w:rPr>
        <w:t xml:space="preserve">2. Các dự án Prototype/MVP ngắn hạn của đội ngũ phát triển không chuyên .NET: </w:t>
      </w:r>
      <w:r>
        <w:rPr>
          <w:rFonts w:ascii="Times New Roman" w:hAnsi="Times New Roman"/>
          <w:sz w:val="26"/>
        </w:rPr>
        <w:t>Nếu mục tiêu là dựng một ứng dụng thử nghiệm (Proof of Concept - PoC) hoặc sản phẩm khả dụng tối thiểu (MVP) trong vòng 2-3 ngày với nhóm lập trình viên chưa quen thuộc với C# và hệ sinh thái Microsoft, việc thiết lập cấu hình phân tầng, Program.cs, Dependency Injection và Entity Framework Core sẽ tạo ra rào cản chi phí học tập (Learning Curve) và khối lượng mã khai báo (Boilerplate) lớn hơn nhiều so với việc dùng FastAPI (Python) hoặc Express.js (JavaScript).</w:t>
      </w:r>
    </w:p>
    <w:p>
      <w:pPr>
        <w:pStyle w:val="ListBullet"/>
        <w:spacing w:line="300" w:lineRule="auto" w:before="0" w:after="60"/>
        <w:jc w:val="both"/>
      </w:pPr>
      <w:r>
        <w:rPr>
          <w:rFonts w:ascii="Times New Roman" w:hAnsi="Times New Roman"/>
          <w:b/>
          <w:sz w:val="26"/>
        </w:rPr>
        <w:t xml:space="preserve">3. Môi trường phần cứng giới hạn ngặt nghèo không hỗ trợ .NET Runtime: </w:t>
      </w:r>
      <w:r>
        <w:rPr>
          <w:rFonts w:ascii="Times New Roman" w:hAnsi="Times New Roman"/>
          <w:sz w:val="26"/>
        </w:rPr>
        <w:t>Trong các hệ thống nhúng (Embedded Systems), thiết bị IoT công nghiệp có bộ nhớ phần cứng cực thấp (dưới 128MB RAM) hoặc hệ điều hành đặc thù không được Microsoft phát hành bản phân phối .NET Runtime chính thức, việc cố gắng đưa .NET vào là không khả thi; ngôn ngữ C, C++ hoặc Rust là lựa chọn bắt buộc.</w:t>
      </w:r>
    </w:p>
    <w:p>
      <w:pPr>
        <w:spacing w:line="300" w:lineRule="auto" w:before="160" w:after="60"/>
        <w:jc w:val="left"/>
      </w:pPr>
      <w:r>
        <w:rPr>
          <w:rFonts w:ascii="Times New Roman" w:hAnsi="Times New Roman"/>
          <w:b/>
          <w:color w:val="000000"/>
          <w:sz w:val="26"/>
        </w:rPr>
        <w:t>4.7.3. Trích dẫn tài liệu tham khảo chính thức và nguồn số liệu</w:t>
      </w:r>
    </w:p>
    <w:p>
      <w:pPr>
        <w:pStyle w:val="ListBullet"/>
        <w:spacing w:line="300" w:lineRule="auto" w:before="0" w:after="60"/>
        <w:jc w:val="both"/>
      </w:pPr>
      <w:r>
        <w:rPr>
          <w:rFonts w:ascii="Times New Roman" w:hAnsi="Times New Roman"/>
          <w:b/>
          <w:sz w:val="26"/>
        </w:rPr>
        <w:t xml:space="preserve">[1] </w:t>
      </w:r>
      <w:r>
        <w:rPr>
          <w:rFonts w:ascii="Times New Roman" w:hAnsi="Times New Roman"/>
          <w:sz w:val="26"/>
        </w:rPr>
        <w:t>Microsoft Learn (2026), 'ASP.NET Core Architecture and Fundamentals Guide', Microsoft Documentation. Truy cập ngày 10/10/2026.</w:t>
      </w:r>
    </w:p>
    <w:p>
      <w:pPr>
        <w:pStyle w:val="ListBullet"/>
        <w:spacing w:line="300" w:lineRule="auto" w:before="0" w:after="60"/>
        <w:jc w:val="both"/>
      </w:pPr>
      <w:r>
        <w:rPr>
          <w:rFonts w:ascii="Times New Roman" w:hAnsi="Times New Roman"/>
          <w:b/>
          <w:sz w:val="26"/>
        </w:rPr>
        <w:t xml:space="preserve">[2] </w:t>
      </w:r>
      <w:r>
        <w:rPr>
          <w:rFonts w:ascii="Times New Roman" w:hAnsi="Times New Roman"/>
          <w:sz w:val="26"/>
        </w:rPr>
        <w:t>TechEmpower (2024), 'TechEmpower Web Framework Benchmarks - Round 22', Physical Hardware Test Results for JSON Serialization. Truy cập ngày 12/10/2026.</w:t>
      </w:r>
    </w:p>
    <w:p>
      <w:pPr>
        <w:pStyle w:val="ListBullet"/>
        <w:spacing w:line="300" w:lineRule="auto" w:before="0" w:after="60"/>
        <w:jc w:val="both"/>
      </w:pPr>
      <w:r>
        <w:rPr>
          <w:rFonts w:ascii="Times New Roman" w:hAnsi="Times New Roman"/>
          <w:b/>
          <w:sz w:val="26"/>
        </w:rPr>
        <w:t xml:space="preserve">[3] </w:t>
      </w:r>
      <w:r>
        <w:rPr>
          <w:rFonts w:ascii="Times New Roman" w:hAnsi="Times New Roman"/>
          <w:sz w:val="26"/>
        </w:rPr>
        <w:t>IETF (2016), 'RFC 7807: Problem Details for HTTP APIs', Internet Engineering Task Force. Truy cập ngày 05/10/2026.</w:t>
      </w:r>
    </w:p>
    <w:p>
      <w:pPr>
        <w:spacing w:line="300" w:lineRule="auto" w:before="220" w:after="80"/>
        <w:jc w:val="left"/>
      </w:pPr>
      <w:r>
        <w:rPr>
          <w:rFonts w:ascii="Times New Roman" w:hAnsi="Times New Roman"/>
          <w:b/>
          <w:color w:val="000000"/>
          <w:sz w:val="27"/>
        </w:rPr>
        <w:t>4.8. Bộ câu hỏi tự kiểm chứng bản chất công nghệ (Self-Check Evaluation)</w:t>
      </w:r>
    </w:p>
    <w:p>
      <w:pPr>
        <w:spacing w:line="300" w:lineRule="auto" w:before="0" w:after="80"/>
        <w:jc w:val="both"/>
      </w:pPr>
      <w:r>
        <w:rPr>
          <w:rFonts w:ascii="Times New Roman" w:hAnsi="Times New Roman"/>
          <w:sz w:val="26"/>
        </w:rPr>
        <w:t>Nhóm nghiên cứu trực tiếp giải đáp 4 câu hỏi cốt tử được đề ra trong Đề cương chuyên đề ASP.NET Core phục vụ bảo vệ đồ án:</w:t>
      </w:r>
    </w:p>
    <w:p>
      <w:pPr>
        <w:spacing w:line="300" w:lineRule="auto" w:before="160" w:after="60"/>
        <w:jc w:val="left"/>
      </w:pPr>
      <w:r>
        <w:rPr>
          <w:rFonts w:ascii="Times New Roman" w:hAnsi="Times New Roman"/>
          <w:b/>
          <w:color w:val="000000"/>
          <w:sz w:val="26"/>
        </w:rPr>
        <w:t>Câu hỏi 1: Thứ tự các middleware trong pipeline của PropNest có ý nghĩa gì? Đảo hai cái thì sao?</w:t>
      </w:r>
    </w:p>
    <w:p>
      <w:pPr>
        <w:spacing w:line="300" w:lineRule="auto" w:before="0" w:after="80"/>
        <w:jc w:val="both"/>
      </w:pPr>
      <w:r>
        <w:rPr>
          <w:rFonts w:ascii="Times New Roman" w:hAnsi="Times New Roman"/>
          <w:b/>
          <w:sz w:val="26"/>
        </w:rPr>
        <w:t xml:space="preserve">Trả lời: </w:t>
      </w:r>
      <w:r>
        <w:rPr>
          <w:rFonts w:ascii="Times New Roman" w:hAnsi="Times New Roman"/>
          <w:sz w:val="26"/>
        </w:rPr>
        <w:t>Thứ tự khai báo Middleware trong Program.cs quy định chính xác thứ tự bao bọc hai chiều của hàm RequestDelegate theo mô hình Búp bê Nga. Nếu đảo hai middleware, luồng dữ liệu sẽ bị phá vỡ hoàn toàn. Ví dụ cụ thể đã được nhóm thực nghiệm tại Mục 4.4.2: Nếu đảo UseAuthorization lên trước UseAuthentication, hệ thống sẽ thực hiện kiểm tra quyền trên một HttpContext.User chưa hề được định danh, dẫn tới kết quả là mọi request gửi Token hợp lệ đều bị từ chối với mã 401 Unauthorized. Tương tự, nếu đặt ExceptionHandlingMiddleware sau MapControllers, các ngoại lệ từ Controller sẽ không được bắt và hệ thống sẽ làm lộ trang lỗi HTML thô cùng Stack Trace ra ngoài.</w:t>
      </w:r>
    </w:p>
    <w:p>
      <w:pPr>
        <w:spacing w:line="300" w:lineRule="auto" w:before="160" w:after="60"/>
        <w:jc w:val="left"/>
      </w:pPr>
      <w:r>
        <w:rPr>
          <w:rFonts w:ascii="Times New Roman" w:hAnsi="Times New Roman"/>
          <w:b/>
          <w:color w:val="000000"/>
          <w:sz w:val="26"/>
        </w:rPr>
        <w:t>Câu hỏi 2: Service này nên Scoped hay Singleton? Vì sao?</w:t>
      </w:r>
    </w:p>
    <w:p>
      <w:pPr>
        <w:spacing w:line="300" w:lineRule="auto" w:before="0" w:after="80"/>
        <w:jc w:val="both"/>
      </w:pPr>
      <w:r>
        <w:rPr>
          <w:rFonts w:ascii="Times New Roman" w:hAnsi="Times New Roman"/>
          <w:b/>
          <w:sz w:val="26"/>
        </w:rPr>
        <w:t xml:space="preserve">Trả lời: </w:t>
      </w:r>
      <w:r>
        <w:rPr>
          <w:rFonts w:ascii="Times New Roman" w:hAnsi="Times New Roman"/>
          <w:sz w:val="26"/>
        </w:rPr>
        <w:t>Trong PropNest, các dịch vụ nghiệp vụ như ListingService và DbContext BẮT BUỘC phải đăng ký Scoped. Lý do: DbContext quản lý kết nối CSDL và bộ nhớ ChangeTracker vốn KHÔNG an toàn cho đa luồng (Not Thread-Safe). Đăng ký Scoped đảm bảo mỗi HTTP Request nhận được một thể hiện độc lập, không bị xung đột dữ liệu giữa các luồng người dùng khác nhau và tự động giải phóng kết nối SQL ngay khi request kết thúc. Ngược lại, các dịch vụ hoàn toàn phi trạng thái (Stateless) như IPasswordHasher hoặc dịch vụ có tính chất điều phối toàn cục như MassTransit Bus thì nên đăng ký Singleton để dùng chung, giúp tiết kiệm bộ nhớ RAM và chu kỳ CPU khởi tạo.</w:t>
      </w:r>
    </w:p>
    <w:p>
      <w:pPr>
        <w:spacing w:line="300" w:lineRule="auto" w:before="160" w:after="60"/>
        <w:jc w:val="left"/>
      </w:pPr>
      <w:r>
        <w:rPr>
          <w:rFonts w:ascii="Times New Roman" w:hAnsi="Times New Roman"/>
          <w:b/>
          <w:color w:val="000000"/>
          <w:sz w:val="26"/>
        </w:rPr>
        <w:t>Câu hỏi 3: Quyết định phân quyền (Authorization) của endpoint này được thực thi ở đâu?</w:t>
      </w:r>
    </w:p>
    <w:p>
      <w:pPr>
        <w:spacing w:line="300" w:lineRule="auto" w:before="0" w:after="80"/>
        <w:jc w:val="both"/>
      </w:pPr>
      <w:r>
        <w:rPr>
          <w:rFonts w:ascii="Times New Roman" w:hAnsi="Times New Roman"/>
          <w:b/>
          <w:sz w:val="26"/>
        </w:rPr>
        <w:t xml:space="preserve">Trả lời: </w:t>
      </w:r>
      <w:r>
        <w:rPr>
          <w:rFonts w:ascii="Times New Roman" w:hAnsi="Times New Roman"/>
          <w:sz w:val="26"/>
        </w:rPr>
        <w:t>Quyết định phân quyền được thực thi tại AuthorizationMiddleware (nằm ở bước thứ 5 trong Middleware Pipeline), thông qua việc phối hợp với Endpoint Routing. Khi request vượt qua AuthenticationMiddleware, danh tính đã được nạp vào HttpContext.User. Đến AuthorizationMiddleware, middleware này sẽ đọc Metadata được gắn trên Action đích (thông qua các attribute [Authorize(Roles = "Seller")] hoặc [Authorize(Policy = "CanModerateListings")]). Nếu User thỏa mãn Role/Policy, middleware mới gọi await next(context) để đưa request vào Controller Action; nếu không thỏa mãn, middleware lập tức ngắt mạch và trả về mã HTTP 403 Forbidden.</w:t>
      </w:r>
    </w:p>
    <w:p>
      <w:pPr>
        <w:spacing w:line="300" w:lineRule="auto" w:before="160" w:after="60"/>
        <w:jc w:val="left"/>
      </w:pPr>
      <w:r>
        <w:rPr>
          <w:rFonts w:ascii="Times New Roman" w:hAnsi="Times New Roman"/>
          <w:b/>
          <w:color w:val="000000"/>
          <w:sz w:val="26"/>
        </w:rPr>
        <w:t>Câu hỏi 4: Điều gì xảy ra với DbContext sau mỗi HTTP Request kết thúc?</w:t>
      </w:r>
    </w:p>
    <w:p>
      <w:pPr>
        <w:spacing w:line="300" w:lineRule="auto" w:before="0" w:after="80"/>
        <w:jc w:val="both"/>
      </w:pPr>
      <w:r>
        <w:rPr>
          <w:rFonts w:ascii="Times New Roman" w:hAnsi="Times New Roman"/>
          <w:b/>
          <w:sz w:val="26"/>
        </w:rPr>
        <w:t xml:space="preserve">Trả lời: </w:t>
      </w:r>
      <w:r>
        <w:rPr>
          <w:rFonts w:ascii="Times New Roman" w:hAnsi="Times New Roman"/>
          <w:sz w:val="26"/>
        </w:rPr>
        <w:t>Sau khi Controller Action hoàn thành và HTTP Response được gửi trả về client, Kestrel sẽ phát tín hiệu kết thúc vòng đời của HTTP Request. Ngay lập tức, IoC Container của ASP.NET Core kích hoạt việc hủy bỏ (Disposal) phạm vi dịch vụ (Service Scope) tương ứng với request đó. Phương thức Dispose() của thể hiện PropNestDbContext được tự động gọi. Thao tác này thực hiện hai nhiệm vụ cốt tử: (1) Trả kết nối vật lý (DbConnection) về lại Connection Pool của ADO.NET để tái sử dụng cho các request khác; (2) Giải phóng toàn bộ bộ nhớ Change Tracker chứa các thực thể đã truy vấn, ngăn ngừa triệt để hiện tượng rò rỉ bộ nhớ (Memory Leak).</w:t>
      </w:r>
    </w:p>
    <w:p>
      <w:pPr>
        <w:spacing w:line="300" w:lineRule="auto" w:before="220" w:after="80"/>
        <w:jc w:val="left"/>
      </w:pPr>
      <w:r>
        <w:rPr>
          <w:rFonts w:ascii="Times New Roman" w:hAnsi="Times New Roman"/>
          <w:b/>
          <w:color w:val="000000"/>
          <w:sz w:val="27"/>
        </w:rPr>
        <w:t>4.9. Bảng phủ Kỹ thuật Chương 4 (Technical Coverage Matrix)</w:t>
      </w:r>
    </w:p>
    <w:p>
      <w:pPr>
        <w:spacing w:line="300" w:lineRule="auto" w:before="0" w:after="80"/>
        <w:jc w:val="both"/>
      </w:pPr>
      <w:r>
        <w:rPr>
          <w:rFonts w:ascii="Times New Roman" w:hAnsi="Times New Roman"/>
          <w:sz w:val="26"/>
        </w:rPr>
        <w:t>Bảng ánh xạ toàn bộ các yêu cầu của Đề cương sang vị trí tệp mã nguồn và hiện thực cụ thể:</w:t>
      </w:r>
    </w:p>
    <w:p>
      <w:pPr>
        <w:spacing w:before="160" w:after="60"/>
        <w:jc w:val="center"/>
      </w:pPr>
      <w:r>
        <w:rPr>
          <w:rFonts w:ascii="Times New Roman" w:hAnsi="Times New Roman"/>
          <w:b/>
          <w:i/>
          <w:sz w:val="22"/>
        </w:rPr>
        <w:t>Bảng 4.11: Bảng phủ kỹ thuật toàn diện các yêu cầu Đề cương trong Chương 4</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2016"/>
            <w:shd w:fill="F2F2F2"/>
          </w:tcPr>
          <w:p>
            <w:pPr>
              <w:spacing w:before="80" w:after="80"/>
              <w:jc w:val="center"/>
            </w:pPr>
            <w:r>
              <w:rPr>
                <w:rFonts w:ascii="Times New Roman" w:hAnsi="Times New Roman"/>
                <w:b/>
                <w:sz w:val="22"/>
              </w:rPr>
              <w:t>Hạng mục đề cương</w:t>
            </w:r>
          </w:p>
        </w:tc>
        <w:tc>
          <w:tcPr>
            <w:tcW w:type="dxa" w:w="2592"/>
            <w:shd w:fill="F2F2F2"/>
          </w:tcPr>
          <w:p>
            <w:pPr>
              <w:spacing w:before="80" w:after="80"/>
              <w:jc w:val="center"/>
            </w:pPr>
            <w:r>
              <w:rPr>
                <w:rFonts w:ascii="Times New Roman" w:hAnsi="Times New Roman"/>
                <w:b/>
                <w:sz w:val="22"/>
              </w:rPr>
              <w:t>Cơ chế kỹ thuật</w:t>
            </w:r>
          </w:p>
        </w:tc>
        <w:tc>
          <w:tcPr>
            <w:tcW w:type="dxa" w:w="3168"/>
            <w:shd w:fill="F2F2F2"/>
          </w:tcPr>
          <w:p>
            <w:pPr>
              <w:spacing w:before="80" w:after="80"/>
              <w:jc w:val="center"/>
            </w:pPr>
            <w:r>
              <w:rPr>
                <w:rFonts w:ascii="Times New Roman" w:hAnsi="Times New Roman"/>
                <w:b/>
                <w:sz w:val="22"/>
              </w:rPr>
              <w:t>Minh chứng tệp mã nguồn trong Repo</w:t>
            </w:r>
          </w:p>
        </w:tc>
        <w:tc>
          <w:tcPr>
            <w:tcW w:type="dxa" w:w="1440"/>
            <w:shd w:fill="F2F2F2"/>
          </w:tcPr>
          <w:p>
            <w:pPr>
              <w:spacing w:before="80" w:after="80"/>
              <w:jc w:val="center"/>
            </w:pPr>
            <w:r>
              <w:rPr>
                <w:rFonts w:ascii="Times New Roman" w:hAnsi="Times New Roman"/>
                <w:b/>
                <w:sz w:val="22"/>
              </w:rPr>
              <w:t>Trạng thái</w:t>
            </w:r>
          </w:p>
        </w:tc>
      </w:tr>
      <w:tr>
        <w:tc>
          <w:tcPr>
            <w:tcW w:type="dxa" w:w="2016"/>
          </w:tcPr>
          <w:p>
            <w:pPr>
              <w:spacing w:before="60" w:after="60" w:line="276" w:lineRule="auto"/>
              <w:jc w:val="center"/>
            </w:pPr>
            <w:r>
              <w:rPr>
                <w:rFonts w:ascii="Times New Roman" w:hAnsi="Times New Roman"/>
                <w:sz w:val="21"/>
              </w:rPr>
              <w:t>1.A. Luồng một request</w:t>
            </w:r>
          </w:p>
        </w:tc>
        <w:tc>
          <w:tcPr>
            <w:tcW w:type="dxa" w:w="2592"/>
          </w:tcPr>
          <w:p>
            <w:pPr>
              <w:spacing w:before="60" w:after="60" w:line="276" w:lineRule="auto"/>
              <w:jc w:val="left"/>
            </w:pPr>
            <w:r>
              <w:rPr>
                <w:rFonts w:ascii="Times New Roman" w:hAnsi="Times New Roman"/>
                <w:sz w:val="21"/>
              </w:rPr>
              <w:t>Request Lifecycle qua Pipeline -&gt; Controller -&gt; Service -&gt; EF Core</w:t>
            </w:r>
          </w:p>
        </w:tc>
        <w:tc>
          <w:tcPr>
            <w:tcW w:type="dxa" w:w="3168"/>
          </w:tcPr>
          <w:p>
            <w:pPr>
              <w:spacing w:before="60" w:after="60" w:line="276" w:lineRule="auto"/>
              <w:jc w:val="left"/>
            </w:pPr>
            <w:r>
              <w:rPr>
                <w:rFonts w:ascii="Times New Roman" w:hAnsi="Times New Roman"/>
                <w:sz w:val="21"/>
              </w:rPr>
              <w:t>src/PropNest.Api/Controllers/ListingsController.cs</w:t>
              <w:br/>
              <w:t>src/PropNest.Application/Listings/ListingService.cs</w:t>
            </w:r>
          </w:p>
        </w:tc>
        <w:tc>
          <w:tcPr>
            <w:tcW w:type="dxa" w:w="1440"/>
          </w:tcPr>
          <w:p>
            <w:pPr>
              <w:spacing w:before="60" w:after="60" w:line="276" w:lineRule="auto"/>
              <w:jc w:val="left"/>
            </w:pPr>
            <w:r>
              <w:rPr>
                <w:rFonts w:ascii="Times New Roman" w:hAnsi="Times New Roman"/>
                <w:sz w:val="21"/>
              </w:rPr>
              <w:t>Hoàn thành 100% (Có log truy vết)</w:t>
            </w:r>
          </w:p>
        </w:tc>
      </w:tr>
      <w:tr>
        <w:tc>
          <w:tcPr>
            <w:tcW w:type="dxa" w:w="2016"/>
          </w:tcPr>
          <w:p>
            <w:pPr>
              <w:spacing w:before="60" w:after="60" w:line="276" w:lineRule="auto"/>
              <w:jc w:val="center"/>
            </w:pPr>
            <w:r>
              <w:rPr>
                <w:rFonts w:ascii="Times New Roman" w:hAnsi="Times New Roman"/>
                <w:sz w:val="21"/>
              </w:rPr>
              <w:t>1.A. Routing &amp; Binding</w:t>
            </w:r>
          </w:p>
        </w:tc>
        <w:tc>
          <w:tcPr>
            <w:tcW w:type="dxa" w:w="2592"/>
          </w:tcPr>
          <w:p>
            <w:pPr>
              <w:spacing w:before="60" w:after="60" w:line="276" w:lineRule="auto"/>
              <w:jc w:val="left"/>
            </w:pPr>
            <w:r>
              <w:rPr>
                <w:rFonts w:ascii="Times New Roman" w:hAnsi="Times New Roman"/>
                <w:sz w:val="21"/>
              </w:rPr>
              <w:t>Attribute Routing, Route Constraints {listingId:long}, Model Binding</w:t>
            </w:r>
          </w:p>
        </w:tc>
        <w:tc>
          <w:tcPr>
            <w:tcW w:type="dxa" w:w="3168"/>
          </w:tcPr>
          <w:p>
            <w:pPr>
              <w:spacing w:before="60" w:after="60" w:line="276" w:lineRule="auto"/>
              <w:jc w:val="left"/>
            </w:pPr>
            <w:r>
              <w:rPr>
                <w:rFonts w:ascii="Times New Roman" w:hAnsi="Times New Roman"/>
                <w:sz w:val="21"/>
              </w:rPr>
              <w:t>src/PropNest.Api/Controllers/ListingsController.cs</w:t>
              <w:br/>
              <w:t>src/PropNest.Api/Contracts/Listings/ListingRequests.cs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1.A. Input Validation</w:t>
            </w:r>
          </w:p>
        </w:tc>
        <w:tc>
          <w:tcPr>
            <w:tcW w:type="dxa" w:w="2592"/>
          </w:tcPr>
          <w:p>
            <w:pPr>
              <w:spacing w:before="60" w:after="60" w:line="276" w:lineRule="auto"/>
              <w:jc w:val="left"/>
            </w:pPr>
            <w:r>
              <w:rPr>
                <w:rFonts w:ascii="Times New Roman" w:hAnsi="Times New Roman"/>
                <w:sz w:val="21"/>
              </w:rPr>
              <w:t>Data Annotations, kiểm tra đầu vào và trả về 400 Bad Request tự động</w:t>
            </w:r>
          </w:p>
        </w:tc>
        <w:tc>
          <w:tcPr>
            <w:tcW w:type="dxa" w:w="3168"/>
          </w:tcPr>
          <w:p>
            <w:pPr>
              <w:spacing w:before="60" w:after="60" w:line="276" w:lineRule="auto"/>
              <w:jc w:val="left"/>
            </w:pPr>
            <w:r>
              <w:rPr>
                <w:rFonts w:ascii="Times New Roman" w:hAnsi="Times New Roman"/>
                <w:sz w:val="21"/>
              </w:rPr>
              <w:t>src/PropNest.Api/Contracts/Listings/ListingRequests.cs</w:t>
            </w:r>
          </w:p>
        </w:tc>
        <w:tc>
          <w:tcPr>
            <w:tcW w:type="dxa" w:w="1440"/>
          </w:tcPr>
          <w:p>
            <w:pPr>
              <w:spacing w:before="60" w:after="60" w:line="276" w:lineRule="auto"/>
              <w:jc w:val="left"/>
            </w:pPr>
            <w:r>
              <w:rPr>
                <w:rFonts w:ascii="Times New Roman" w:hAnsi="Times New Roman"/>
                <w:sz w:val="21"/>
              </w:rPr>
              <w:t>Hoàn thành 100% (Có curl thực nghiệm)</w:t>
            </w:r>
          </w:p>
        </w:tc>
      </w:tr>
      <w:tr>
        <w:tc>
          <w:tcPr>
            <w:tcW w:type="dxa" w:w="2016"/>
          </w:tcPr>
          <w:p>
            <w:pPr>
              <w:spacing w:before="60" w:after="60" w:line="276" w:lineRule="auto"/>
              <w:jc w:val="center"/>
            </w:pPr>
            <w:r>
              <w:rPr>
                <w:rFonts w:ascii="Times New Roman" w:hAnsi="Times New Roman"/>
                <w:sz w:val="21"/>
              </w:rPr>
              <w:t>1.A. Xử lý lỗi nhất quán</w:t>
            </w:r>
          </w:p>
        </w:tc>
        <w:tc>
          <w:tcPr>
            <w:tcW w:type="dxa" w:w="2592"/>
          </w:tcPr>
          <w:p>
            <w:pPr>
              <w:spacing w:before="60" w:after="60" w:line="276" w:lineRule="auto"/>
              <w:jc w:val="left"/>
            </w:pPr>
            <w:r>
              <w:rPr>
                <w:rFonts w:ascii="Times New Roman" w:hAnsi="Times New Roman"/>
                <w:sz w:val="21"/>
              </w:rPr>
              <w:t>ExceptionHandlingMiddleware bắt lỗi toàn cục, chuẩn RFC 7807</w:t>
            </w:r>
          </w:p>
        </w:tc>
        <w:tc>
          <w:tcPr>
            <w:tcW w:type="dxa" w:w="3168"/>
          </w:tcPr>
          <w:p>
            <w:pPr>
              <w:spacing w:before="60" w:after="60" w:line="276" w:lineRule="auto"/>
              <w:jc w:val="left"/>
            </w:pPr>
            <w:r>
              <w:rPr>
                <w:rFonts w:ascii="Times New Roman" w:hAnsi="Times New Roman"/>
                <w:sz w:val="21"/>
              </w:rPr>
              <w:t>src/PropNest.Api/Middleware/ExceptionHandlingMiddleware.cs</w:t>
            </w:r>
          </w:p>
        </w:tc>
        <w:tc>
          <w:tcPr>
            <w:tcW w:type="dxa" w:w="1440"/>
          </w:tcPr>
          <w:p>
            <w:pPr>
              <w:spacing w:before="60" w:after="60" w:line="276" w:lineRule="auto"/>
              <w:jc w:val="left"/>
            </w:pPr>
            <w:r>
              <w:rPr>
                <w:rFonts w:ascii="Times New Roman" w:hAnsi="Times New Roman"/>
                <w:sz w:val="21"/>
              </w:rPr>
              <w:t>Hoàn thành 100% (Có JSON minh chứng)</w:t>
            </w:r>
          </w:p>
        </w:tc>
      </w:tr>
      <w:tr>
        <w:tc>
          <w:tcPr>
            <w:tcW w:type="dxa" w:w="2016"/>
          </w:tcPr>
          <w:p>
            <w:pPr>
              <w:spacing w:before="60" w:after="60" w:line="276" w:lineRule="auto"/>
              <w:jc w:val="center"/>
            </w:pPr>
            <w:r>
              <w:rPr>
                <w:rFonts w:ascii="Times New Roman" w:hAnsi="Times New Roman"/>
                <w:sz w:val="21"/>
              </w:rPr>
              <w:t>1.B. Middleware Pipeline</w:t>
            </w:r>
          </w:p>
        </w:tc>
        <w:tc>
          <w:tcPr>
            <w:tcW w:type="dxa" w:w="2592"/>
          </w:tcPr>
          <w:p>
            <w:pPr>
              <w:spacing w:before="60" w:after="60" w:line="276" w:lineRule="auto"/>
              <w:jc w:val="left"/>
            </w:pPr>
            <w:r>
              <w:rPr>
                <w:rFonts w:ascii="Times New Roman" w:hAnsi="Times New Roman"/>
                <w:sz w:val="21"/>
              </w:rPr>
              <w:t>RequestDelegate, Russian Doll, Custom CorrelationIdMiddleware</w:t>
            </w:r>
          </w:p>
        </w:tc>
        <w:tc>
          <w:tcPr>
            <w:tcW w:type="dxa" w:w="3168"/>
          </w:tcPr>
          <w:p>
            <w:pPr>
              <w:spacing w:before="60" w:after="60" w:line="276" w:lineRule="auto"/>
              <w:jc w:val="left"/>
            </w:pPr>
            <w:r>
              <w:rPr>
                <w:rFonts w:ascii="Times New Roman" w:hAnsi="Times New Roman"/>
                <w:sz w:val="21"/>
              </w:rPr>
              <w:t>src/PropNest.Api/Program.cs</w:t>
              <w:br/>
              <w:t>src/PropNest.Api/Middleware/CorrelationIdMiddleware.cs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1.B. Thứ tự Middleware</w:t>
            </w:r>
          </w:p>
        </w:tc>
        <w:tc>
          <w:tcPr>
            <w:tcW w:type="dxa" w:w="2592"/>
          </w:tcPr>
          <w:p>
            <w:pPr>
              <w:spacing w:before="60" w:after="60" w:line="276" w:lineRule="auto"/>
              <w:jc w:val="left"/>
            </w:pPr>
            <w:r>
              <w:rPr>
                <w:rFonts w:ascii="Times New Roman" w:hAnsi="Times New Roman"/>
                <w:sz w:val="21"/>
              </w:rPr>
              <w:t>Thực nghiệm đảo thứ tự Authentication &amp; Authorization gây lỗi 401</w:t>
            </w:r>
          </w:p>
        </w:tc>
        <w:tc>
          <w:tcPr>
            <w:tcW w:type="dxa" w:w="3168"/>
          </w:tcPr>
          <w:p>
            <w:pPr>
              <w:spacing w:before="60" w:after="60" w:line="276" w:lineRule="auto"/>
              <w:jc w:val="left"/>
            </w:pPr>
            <w:r>
              <w:rPr>
                <w:rFonts w:ascii="Times New Roman" w:hAnsi="Times New Roman"/>
                <w:sz w:val="21"/>
              </w:rPr>
              <w:t>src/PropNest.Api/Program.cs (Thực nghiệm tại Mục 4.4.2)</w:t>
            </w:r>
          </w:p>
        </w:tc>
        <w:tc>
          <w:tcPr>
            <w:tcW w:type="dxa" w:w="1440"/>
          </w:tcPr>
          <w:p>
            <w:pPr>
              <w:spacing w:before="60" w:after="60" w:line="276" w:lineRule="auto"/>
              <w:jc w:val="left"/>
            </w:pPr>
            <w:r>
              <w:rPr>
                <w:rFonts w:ascii="Times New Roman" w:hAnsi="Times New Roman"/>
                <w:sz w:val="21"/>
              </w:rPr>
              <w:t>Hoàn thành 100% (Có log chứng minh)</w:t>
            </w:r>
          </w:p>
        </w:tc>
      </w:tr>
      <w:tr>
        <w:tc>
          <w:tcPr>
            <w:tcW w:type="dxa" w:w="2016"/>
          </w:tcPr>
          <w:p>
            <w:pPr>
              <w:spacing w:before="60" w:after="60" w:line="276" w:lineRule="auto"/>
              <w:jc w:val="center"/>
            </w:pPr>
            <w:r>
              <w:rPr>
                <w:rFonts w:ascii="Times New Roman" w:hAnsi="Times New Roman"/>
                <w:sz w:val="21"/>
              </w:rPr>
              <w:t>1.B. Dependency Injection</w:t>
            </w:r>
          </w:p>
        </w:tc>
        <w:tc>
          <w:tcPr>
            <w:tcW w:type="dxa" w:w="2592"/>
          </w:tcPr>
          <w:p>
            <w:pPr>
              <w:spacing w:before="60" w:after="60" w:line="276" w:lineRule="auto"/>
              <w:jc w:val="left"/>
            </w:pPr>
            <w:r>
              <w:rPr>
                <w:rFonts w:ascii="Times New Roman" w:hAnsi="Times New Roman"/>
                <w:sz w:val="21"/>
              </w:rPr>
              <w:t>AddScoped, AddSingleton, AddTransient; Bảng Service Lifetimes</w:t>
            </w:r>
          </w:p>
        </w:tc>
        <w:tc>
          <w:tcPr>
            <w:tcW w:type="dxa" w:w="3168"/>
          </w:tcPr>
          <w:p>
            <w:pPr>
              <w:spacing w:before="60" w:after="60" w:line="276" w:lineRule="auto"/>
              <w:jc w:val="left"/>
            </w:pPr>
            <w:r>
              <w:rPr>
                <w:rFonts w:ascii="Times New Roman" w:hAnsi="Times New Roman"/>
                <w:sz w:val="21"/>
              </w:rPr>
              <w:t>src/PropNest.Application/DependencyInjection/...</w:t>
              <w:br/>
              <w:t>src/PropNest.Infrastructure/DependencyInjection/...</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1.B. Captive Dependency</w:t>
            </w:r>
          </w:p>
        </w:tc>
        <w:tc>
          <w:tcPr>
            <w:tcW w:type="dxa" w:w="2592"/>
          </w:tcPr>
          <w:p>
            <w:pPr>
              <w:spacing w:before="60" w:after="60" w:line="276" w:lineRule="auto"/>
              <w:jc w:val="left"/>
            </w:pPr>
            <w:r>
              <w:rPr>
                <w:rFonts w:ascii="Times New Roman" w:hAnsi="Times New Roman"/>
                <w:sz w:val="21"/>
              </w:rPr>
              <w:t>Thực nghiệm phát hiện lỗi Singleton giữ Scoped bằng ValidateScopes</w:t>
            </w:r>
          </w:p>
        </w:tc>
        <w:tc>
          <w:tcPr>
            <w:tcW w:type="dxa" w:w="3168"/>
          </w:tcPr>
          <w:p>
            <w:pPr>
              <w:spacing w:before="60" w:after="60" w:line="276" w:lineRule="auto"/>
              <w:jc w:val="left"/>
            </w:pPr>
            <w:r>
              <w:rPr>
                <w:rFonts w:ascii="Times New Roman" w:hAnsi="Times New Roman"/>
                <w:sz w:val="21"/>
              </w:rPr>
              <w:t>src/PropNest.Infrastructure/Services/ (Thực nghiệm Mục 4.3.2)</w:t>
            </w:r>
          </w:p>
        </w:tc>
        <w:tc>
          <w:tcPr>
            <w:tcW w:type="dxa" w:w="1440"/>
          </w:tcPr>
          <w:p>
            <w:pPr>
              <w:spacing w:before="60" w:after="60" w:line="276" w:lineRule="auto"/>
              <w:jc w:val="left"/>
            </w:pPr>
            <w:r>
              <w:rPr>
                <w:rFonts w:ascii="Times New Roman" w:hAnsi="Times New Roman"/>
                <w:sz w:val="21"/>
              </w:rPr>
              <w:t>Hoàn thành 100% (Có exit code trace)</w:t>
            </w:r>
          </w:p>
        </w:tc>
      </w:tr>
      <w:tr>
        <w:tc>
          <w:tcPr>
            <w:tcW w:type="dxa" w:w="2016"/>
          </w:tcPr>
          <w:p>
            <w:pPr>
              <w:spacing w:before="60" w:after="60" w:line="276" w:lineRule="auto"/>
              <w:jc w:val="center"/>
            </w:pPr>
            <w:r>
              <w:rPr>
                <w:rFonts w:ascii="Times New Roman" w:hAnsi="Times New Roman"/>
                <w:sz w:val="21"/>
              </w:rPr>
              <w:t>1.B. Tổ chức Endpoint</w:t>
            </w:r>
          </w:p>
        </w:tc>
        <w:tc>
          <w:tcPr>
            <w:tcW w:type="dxa" w:w="2592"/>
          </w:tcPr>
          <w:p>
            <w:pPr>
              <w:spacing w:before="60" w:after="60" w:line="276" w:lineRule="auto"/>
              <w:jc w:val="left"/>
            </w:pPr>
            <w:r>
              <w:rPr>
                <w:rFonts w:ascii="Times New Roman" w:hAnsi="Times New Roman"/>
                <w:sz w:val="21"/>
              </w:rPr>
              <w:t>So sánh và lựa chọn Controller-based Web API thay vì Minimal API</w:t>
            </w:r>
          </w:p>
        </w:tc>
        <w:tc>
          <w:tcPr>
            <w:tcW w:type="dxa" w:w="3168"/>
          </w:tcPr>
          <w:p>
            <w:pPr>
              <w:spacing w:before="60" w:after="60" w:line="276" w:lineRule="auto"/>
              <w:jc w:val="left"/>
            </w:pPr>
            <w:r>
              <w:rPr>
                <w:rFonts w:ascii="Times New Roman" w:hAnsi="Times New Roman"/>
                <w:sz w:val="21"/>
              </w:rPr>
              <w:t>src/PropNest.Api/Controllers/ (Toàn bộ Controllers)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2. Phân biệt Middleware/Filter</w:t>
            </w:r>
          </w:p>
        </w:tc>
        <w:tc>
          <w:tcPr>
            <w:tcW w:type="dxa" w:w="2592"/>
          </w:tcPr>
          <w:p>
            <w:pPr>
              <w:spacing w:before="60" w:after="60" w:line="276" w:lineRule="auto"/>
              <w:jc w:val="left"/>
            </w:pPr>
            <w:r>
              <w:rPr>
                <w:rFonts w:ascii="Times New Roman" w:hAnsi="Times New Roman"/>
                <w:sz w:val="21"/>
              </w:rPr>
              <w:t>Bảng so sánh 6 tiêu chí; Minh họa Middleware vs Action Filter</w:t>
            </w:r>
          </w:p>
        </w:tc>
        <w:tc>
          <w:tcPr>
            <w:tcW w:type="dxa" w:w="3168"/>
          </w:tcPr>
          <w:p>
            <w:pPr>
              <w:spacing w:before="60" w:after="60" w:line="276" w:lineRule="auto"/>
              <w:jc w:val="left"/>
            </w:pPr>
            <w:r>
              <w:rPr>
                <w:rFonts w:ascii="Times New Roman" w:hAnsi="Times New Roman"/>
                <w:sz w:val="21"/>
              </w:rPr>
              <w:t>src/PropNest.Api/Middleware/ vs src/PropNest.Api/Filters/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2. Options Pattern</w:t>
            </w:r>
          </w:p>
        </w:tc>
        <w:tc>
          <w:tcPr>
            <w:tcW w:type="dxa" w:w="2592"/>
          </w:tcPr>
          <w:p>
            <w:pPr>
              <w:spacing w:before="60" w:after="60" w:line="276" w:lineRule="auto"/>
              <w:jc w:val="left"/>
            </w:pPr>
            <w:r>
              <w:rPr>
                <w:rFonts w:ascii="Times New Roman" w:hAnsi="Times New Roman"/>
                <w:sz w:val="21"/>
              </w:rPr>
              <w:t>Cấu hình theo môi trường (Development vs Production trong Docker)</w:t>
            </w:r>
          </w:p>
        </w:tc>
        <w:tc>
          <w:tcPr>
            <w:tcW w:type="dxa" w:w="3168"/>
          </w:tcPr>
          <w:p>
            <w:pPr>
              <w:spacing w:before="60" w:after="60" w:line="276" w:lineRule="auto"/>
              <w:jc w:val="left"/>
            </w:pPr>
            <w:r>
              <w:rPr>
                <w:rFonts w:ascii="Times New Roman" w:hAnsi="Times New Roman"/>
                <w:sz w:val="21"/>
              </w:rPr>
              <w:t>src/PropNest.Api/appsettings.json</w:t>
              <w:br/>
              <w:t>src/PropNest.Api/Program.cs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2. Health Checks</w:t>
            </w:r>
          </w:p>
        </w:tc>
        <w:tc>
          <w:tcPr>
            <w:tcW w:type="dxa" w:w="2592"/>
          </w:tcPr>
          <w:p>
            <w:pPr>
              <w:spacing w:before="60" w:after="60" w:line="276" w:lineRule="auto"/>
              <w:jc w:val="left"/>
            </w:pPr>
            <w:r>
              <w:rPr>
                <w:rFonts w:ascii="Times New Roman" w:hAnsi="Times New Roman"/>
                <w:sz w:val="21"/>
              </w:rPr>
              <w:t>MapHealthChecks("/health") phục vụ giám sát hạ tầng Docker</w:t>
            </w:r>
          </w:p>
        </w:tc>
        <w:tc>
          <w:tcPr>
            <w:tcW w:type="dxa" w:w="3168"/>
          </w:tcPr>
          <w:p>
            <w:pPr>
              <w:spacing w:before="60" w:after="60" w:line="276" w:lineRule="auto"/>
              <w:jc w:val="left"/>
            </w:pPr>
            <w:r>
              <w:rPr>
                <w:rFonts w:ascii="Times New Roman" w:hAnsi="Times New Roman"/>
                <w:sz w:val="21"/>
              </w:rPr>
              <w:t>src/PropNest.Api/Program.cs (dòng 123)</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3. Tooling &amp; Clean Code</w:t>
            </w:r>
          </w:p>
        </w:tc>
        <w:tc>
          <w:tcPr>
            <w:tcW w:type="dxa" w:w="2592"/>
          </w:tcPr>
          <w:p>
            <w:pPr>
              <w:spacing w:before="60" w:after="60" w:line="276" w:lineRule="auto"/>
              <w:jc w:val="left"/>
            </w:pPr>
            <w:r>
              <w:rPr>
                <w:rFonts w:ascii="Times New Roman" w:hAnsi="Times New Roman"/>
                <w:sz w:val="21"/>
              </w:rPr>
              <w:t>Central Package Management (CPM), Roslyn Analyzers, TreatWarningsAsErrors</w:t>
            </w:r>
          </w:p>
        </w:tc>
        <w:tc>
          <w:tcPr>
            <w:tcW w:type="dxa" w:w="3168"/>
          </w:tcPr>
          <w:p>
            <w:pPr>
              <w:spacing w:before="60" w:after="60" w:line="276" w:lineRule="auto"/>
              <w:jc w:val="left"/>
            </w:pPr>
            <w:r>
              <w:rPr>
                <w:rFonts w:ascii="Times New Roman" w:hAnsi="Times New Roman"/>
                <w:sz w:val="21"/>
              </w:rPr>
              <w:t>Directory.Packages.props</w:t>
              <w:br/>
              <w:t>Directory.Build.props</w:t>
            </w:r>
          </w:p>
        </w:tc>
        <w:tc>
          <w:tcPr>
            <w:tcW w:type="dxa" w:w="1440"/>
          </w:tcPr>
          <w:p>
            <w:pPr>
              <w:spacing w:before="60" w:after="60" w:line="276" w:lineRule="auto"/>
              <w:jc w:val="left"/>
            </w:pPr>
            <w:r>
              <w:rPr>
                <w:rFonts w:ascii="Times New Roman" w:hAnsi="Times New Roman"/>
                <w:sz w:val="21"/>
              </w:rPr>
              <w:t>Hoàn thành 100% (Build 0 warning)</w:t>
            </w:r>
          </w:p>
        </w:tc>
      </w:tr>
      <w:tr>
        <w:tc>
          <w:tcPr>
            <w:tcW w:type="dxa" w:w="2016"/>
          </w:tcPr>
          <w:p>
            <w:pPr>
              <w:spacing w:before="60" w:after="60" w:line="276" w:lineRule="auto"/>
              <w:jc w:val="center"/>
            </w:pPr>
            <w:r>
              <w:rPr>
                <w:rFonts w:ascii="Times New Roman" w:hAnsi="Times New Roman"/>
                <w:sz w:val="21"/>
              </w:rPr>
              <w:t>7. So sánh &amp; Phản biện</w:t>
            </w:r>
          </w:p>
        </w:tc>
        <w:tc>
          <w:tcPr>
            <w:tcW w:type="dxa" w:w="2592"/>
          </w:tcPr>
          <w:p>
            <w:pPr>
              <w:spacing w:before="60" w:after="60" w:line="276" w:lineRule="auto"/>
              <w:jc w:val="left"/>
            </w:pPr>
            <w:r>
              <w:rPr>
                <w:rFonts w:ascii="Times New Roman" w:hAnsi="Times New Roman"/>
                <w:sz w:val="21"/>
              </w:rPr>
              <w:t>Đối sánh với Spring Boot, NestJS, Go; Nêu 3 ca KHÔNG NÊN DÙNG</w:t>
            </w:r>
          </w:p>
        </w:tc>
        <w:tc>
          <w:tcPr>
            <w:tcW w:type="dxa" w:w="3168"/>
          </w:tcPr>
          <w:p>
            <w:pPr>
              <w:spacing w:before="60" w:after="60" w:line="276" w:lineRule="auto"/>
              <w:jc w:val="left"/>
            </w:pPr>
            <w:r>
              <w:rPr>
                <w:rFonts w:ascii="Times New Roman" w:hAnsi="Times New Roman"/>
                <w:sz w:val="21"/>
              </w:rPr>
              <w:t>Mục 4.7 của Báo cáo (Kèm trích dẫn tài liệu tham khảo)</w:t>
            </w:r>
          </w:p>
        </w:tc>
        <w:tc>
          <w:tcPr>
            <w:tcW w:type="dxa" w:w="1440"/>
          </w:tcPr>
          <w:p>
            <w:pPr>
              <w:spacing w:before="60" w:after="60" w:line="276" w:lineRule="auto"/>
              <w:jc w:val="left"/>
            </w:pPr>
            <w:r>
              <w:rPr>
                <w:rFonts w:ascii="Times New Roman" w:hAnsi="Times New Roman"/>
                <w:sz w:val="21"/>
              </w:rPr>
              <w:t>Hoàn thành 100%</w:t>
            </w:r>
          </w:p>
        </w:tc>
      </w:tr>
    </w:tbl>
    <w:p>
      <w:pPr>
        <w:spacing w:before="40" w:after="80"/>
      </w:pPr>
    </w:p>
    <w:p>
      <w:pPr>
        <w:spacing w:line="300" w:lineRule="auto" w:before="220" w:after="80"/>
        <w:jc w:val="left"/>
      </w:pPr>
      <w:r>
        <w:rPr>
          <w:rFonts w:ascii="Times New Roman" w:hAnsi="Times New Roman"/>
          <w:b/>
          <w:color w:val="000000"/>
          <w:sz w:val="27"/>
        </w:rPr>
        <w:t>KẾT LUẬN CHƯƠNG 4</w:t>
      </w:r>
    </w:p>
    <w:p>
      <w:pPr>
        <w:spacing w:line="300" w:lineRule="auto" w:before="0" w:after="80"/>
        <w:jc w:val="both"/>
      </w:pPr>
      <w:r>
        <w:rPr>
          <w:rFonts w:ascii="Times New Roman" w:hAnsi="Times New Roman"/>
          <w:sz w:val="26"/>
        </w:rPr>
        <w:t>Chương 4 đã phân tích toàn diện và sâu sắc các nền tảng kỹ thuật cốt lõi của hệ sinh thái .NET 8 và ngôn ngữ C# 12, đi từ các nguyên lý lập trình cơ bản đến các cơ chế kiến trúc nâng cao:</w:t>
      </w:r>
    </w:p>
    <w:p>
      <w:pPr>
        <w:pStyle w:val="ListBullet"/>
        <w:spacing w:line="300" w:lineRule="auto" w:before="0" w:after="60"/>
        <w:jc w:val="both"/>
      </w:pPr>
      <w:r>
        <w:rPr>
          <w:rFonts w:ascii="Times New Roman" w:hAnsi="Times New Roman"/>
          <w:b/>
          <w:sz w:val="26"/>
        </w:rPr>
        <w:t xml:space="preserve">1. Ngôn ngữ C# 12 hiện đại: </w:t>
      </w:r>
      <w:r>
        <w:rPr>
          <w:rFonts w:ascii="Times New Roman" w:hAnsi="Times New Roman"/>
          <w:sz w:val="26"/>
        </w:rPr>
        <w:t>Làm chủ hệ thống định kiểu tĩnh mạnh (Type System), Nullable Reference Types, tính đóng gói (Encapsulation), tính bất biến với Record Types, Primary Constructors, Pattern Matching và Source Generated Logging hiệu năng cao.</w:t>
      </w:r>
    </w:p>
    <w:p>
      <w:pPr>
        <w:pStyle w:val="ListBullet"/>
        <w:spacing w:line="300" w:lineRule="auto" w:before="0" w:after="60"/>
        <w:jc w:val="both"/>
      </w:pPr>
      <w:r>
        <w:rPr>
          <w:rFonts w:ascii="Times New Roman" w:hAnsi="Times New Roman"/>
          <w:b/>
          <w:sz w:val="26"/>
        </w:rPr>
        <w:t xml:space="preserve">2. Kiến trúc thực thi ASP.NET Core: </w:t>
      </w:r>
      <w:r>
        <w:rPr>
          <w:rFonts w:ascii="Times New Roman" w:hAnsi="Times New Roman"/>
          <w:sz w:val="26"/>
        </w:rPr>
        <w:t>Nắm vững nguyên lý hoạt động của máy chủ Kestrel Web Server, cơ chế xử lý I/O bất đồng bộ, luồng xử lý Request khép kín xuyên các tầng và mô hình điều phối Generic Host đa môi trường.</w:t>
      </w:r>
    </w:p>
    <w:p>
      <w:pPr>
        <w:pStyle w:val="ListBullet"/>
        <w:spacing w:line="300" w:lineRule="auto" w:before="0" w:after="60"/>
        <w:jc w:val="both"/>
      </w:pPr>
      <w:r>
        <w:rPr>
          <w:rFonts w:ascii="Times New Roman" w:hAnsi="Times New Roman"/>
          <w:b/>
          <w:sz w:val="26"/>
        </w:rPr>
        <w:t xml:space="preserve">3. Dependency Injection và Quản lý vòng đời dịch vụ: </w:t>
      </w:r>
      <w:r>
        <w:rPr>
          <w:rFonts w:ascii="Times New Roman" w:hAnsi="Times New Roman"/>
          <w:sz w:val="26"/>
        </w:rPr>
        <w:t>Thấu hiểu nguyên lý Inversion of Control, kiểm soát chặt chẽ ranh giới giữa Transient, Scoped, Singleton và thực nghiệm chứng minh cơ chế phát hiện lỗi Captive Dependency.</w:t>
      </w:r>
    </w:p>
    <w:p>
      <w:pPr>
        <w:pStyle w:val="ListBullet"/>
        <w:spacing w:line="300" w:lineRule="auto" w:before="0" w:after="60"/>
        <w:jc w:val="both"/>
      </w:pPr>
      <w:r>
        <w:rPr>
          <w:rFonts w:ascii="Times New Roman" w:hAnsi="Times New Roman"/>
          <w:b/>
          <w:sz w:val="26"/>
        </w:rPr>
        <w:t xml:space="preserve">4. Đường ống xử lý yêu cầu Middleware Pipeline: </w:t>
      </w:r>
      <w:r>
        <w:rPr>
          <w:rFonts w:ascii="Times New Roman" w:hAnsi="Times New Roman"/>
          <w:sz w:val="26"/>
        </w:rPr>
        <w:t>Vận dụng hàm ủy thác RequestDelegate để xây dựng các Custom Middleware thực hiện truy vết luồng phân tán (Correlation ID), bắt lỗi toàn cục chuẩn RFC 7807 ProblemDetails và phân biệt rạch ròi với Action Filter.</w:t>
      </w:r>
    </w:p>
    <w:p>
      <w:pPr>
        <w:pStyle w:val="ListBullet"/>
        <w:spacing w:line="300" w:lineRule="auto" w:before="0" w:after="60"/>
        <w:jc w:val="both"/>
      </w:pPr>
      <w:r>
        <w:rPr>
          <w:rFonts w:ascii="Times New Roman" w:hAnsi="Times New Roman"/>
          <w:b/>
          <w:sz w:val="26"/>
        </w:rPr>
        <w:t xml:space="preserve">5. Thiết kế RESTful Web API và Bộ công cụ .NET Tooling: </w:t>
      </w:r>
      <w:r>
        <w:rPr>
          <w:rFonts w:ascii="Times New Roman" w:hAnsi="Times New Roman"/>
          <w:sz w:val="26"/>
        </w:rPr>
        <w:t>Triển khai Controller-based API an toàn kiểu dữ liệu, thẩm định dữ liệu đầu vào tự động, tận dụng Central Package Management (CPM) và Roslyn Analyzers để duy trì chất lượng mã nguồn tuyệt đối sạch (0 Warning, 0 Error).</w:t>
      </w:r>
    </w:p>
    <w:p>
      <w:pPr>
        <w:pStyle w:val="ListBullet"/>
        <w:spacing w:line="300" w:lineRule="auto" w:before="0" w:after="60"/>
        <w:jc w:val="both"/>
      </w:pPr>
      <w:r>
        <w:rPr>
          <w:rFonts w:ascii="Times New Roman" w:hAnsi="Times New Roman"/>
          <w:b/>
          <w:sz w:val="26"/>
        </w:rPr>
        <w:t xml:space="preserve">6. So sánh, Phản biện và Đánh giá công nghệ: </w:t>
      </w:r>
      <w:r>
        <w:rPr>
          <w:rFonts w:ascii="Times New Roman" w:hAnsi="Times New Roman"/>
          <w:sz w:val="26"/>
        </w:rPr>
        <w:t>Đưa ra góc nhìn học thuật đa chiều khi đối sánh với Spring Boot, NestJS, FastAPI và Go Gin, đồng thời chỉ ra 3 tình huống thực tế không nên áp dụng ASP.NET Core và giải đáp trọn vẹn bộ câu hỏi tự kiểm chứng.</w:t>
      </w:r>
    </w:p>
    <w:p>
      <w:pPr>
        <w:spacing w:line="300" w:lineRule="auto" w:before="0" w:after="80"/>
        <w:jc w:val="both"/>
      </w:pPr>
      <w:r>
        <w:rPr>
          <w:rFonts w:ascii="Times New Roman" w:hAnsi="Times New Roman"/>
          <w:sz w:val="26"/>
        </w:rPr>
        <w:t>Toàn bộ nền tảng vững chắc và được kiểm chứng nghiêm ngặt trong Chương 4 chính là bệ phóng kỹ thuật cốt lõi để nhóm nghiên cứu tiếp tục triển khai các chương chuyên sâu tiếp theo của đồ án PropNest.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