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FF9F" w14:textId="77777777" w:rsidR="005331F3" w:rsidRDefault="005331F3" w:rsidP="005331F3"/>
    <w:p w14:paraId="499A5F96" w14:textId="77777777" w:rsidR="005331F3" w:rsidRDefault="005331F3" w:rsidP="005331F3">
      <w:r>
        <w:t> </w:t>
      </w:r>
    </w:p>
    <w:p w14:paraId="4251DBC1" w14:textId="77777777" w:rsidR="005331F3" w:rsidRDefault="005331F3" w:rsidP="005331F3">
      <w:r>
        <w:t>CẨM NANG CODING CONVENTION</w:t>
      </w:r>
    </w:p>
    <w:p w14:paraId="596841EB" w14:textId="77777777" w:rsidR="005331F3" w:rsidRDefault="005331F3" w:rsidP="005331F3">
      <w:r>
        <w:t>DỰ ÁN .NET MICROSERVICES – CLEAN ARCHITECTURE &amp; CQRS</w:t>
      </w:r>
    </w:p>
    <w:p w14:paraId="0FB5C72A" w14:textId="77777777" w:rsidR="005331F3" w:rsidRDefault="005331F3" w:rsidP="005331F3"/>
    <w:p w14:paraId="4BA65439" w14:textId="77777777" w:rsidR="005331F3" w:rsidRDefault="005331F3" w:rsidP="005331F3">
      <w:r>
        <w:t>Phiên bản: 1.0</w:t>
      </w:r>
    </w:p>
    <w:p w14:paraId="46F9F0DD" w14:textId="77777777" w:rsidR="005331F3" w:rsidRDefault="005331F3" w:rsidP="005331F3">
      <w:r>
        <w:t>Ngày ban hành: 11/12/2025</w:t>
      </w:r>
    </w:p>
    <w:p w14:paraId="7D9A262C" w14:textId="77777777" w:rsidR="005331F3" w:rsidRDefault="005331F3" w:rsidP="005331F3">
      <w:r>
        <w:t>Áp dụng cho toàn bộ microservices trong hệ thống</w:t>
      </w:r>
    </w:p>
    <w:p w14:paraId="1DB768A9" w14:textId="53EAF9E0" w:rsidR="005331F3" w:rsidRDefault="005331F3" w:rsidP="005331F3"/>
    <w:p w14:paraId="6EBA285A" w14:textId="458CB2A5" w:rsidR="009675A1" w:rsidRDefault="005331F3" w:rsidP="005331F3">
      <w:r>
        <w:br w:type="page"/>
      </w:r>
    </w:p>
    <w:sdt>
      <w:sdtPr>
        <w:id w:val="19968408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6AB01D3" w14:textId="11C018FB" w:rsidR="009675A1" w:rsidRDefault="009675A1">
          <w:pPr>
            <w:pStyle w:val="TOCHeading"/>
          </w:pPr>
          <w:r>
            <w:t>MỤC LỤC</w:t>
          </w:r>
        </w:p>
        <w:p w14:paraId="454520F5" w14:textId="254B2B91" w:rsidR="009675A1" w:rsidRDefault="009675A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83686" w:history="1">
            <w:r w:rsidRPr="00040085">
              <w:rPr>
                <w:rStyle w:val="Hyperlink"/>
                <w:noProof/>
              </w:rPr>
              <w:t>1. Mục đích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E3498" w14:textId="70083EB1" w:rsidR="009675A1" w:rsidRDefault="009675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383687" w:history="1">
            <w:r w:rsidRPr="00040085">
              <w:rPr>
                <w:rStyle w:val="Hyperlink"/>
                <w:noProof/>
              </w:rPr>
              <w:t>2. Công nghệ &amp; Kiến trúc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459AD" w14:textId="2103CC33" w:rsidR="009675A1" w:rsidRDefault="009675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383688" w:history="1">
            <w:r w:rsidRPr="00040085">
              <w:rPr>
                <w:rStyle w:val="Hyperlink"/>
                <w:noProof/>
              </w:rPr>
              <w:t>3. Cấu trúc thư mục dự án (Vertical Slice + Clean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10D00" w14:textId="68E384D0" w:rsidR="009675A1" w:rsidRDefault="009675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383689" w:history="1">
            <w:r w:rsidRPr="00040085">
              <w:rPr>
                <w:rStyle w:val="Hyperlink"/>
                <w:noProof/>
              </w:rPr>
              <w:t>4. Naming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C99F6" w14:textId="529E0E33" w:rsidR="009675A1" w:rsidRDefault="009675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383690" w:history="1">
            <w:r w:rsidRPr="00040085">
              <w:rPr>
                <w:rStyle w:val="Hyperlink"/>
                <w:noProof/>
              </w:rPr>
              <w:t>5. Quy tắc viết code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B277D" w14:textId="7F338ED9" w:rsidR="009675A1" w:rsidRDefault="009675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383691" w:history="1">
            <w:r w:rsidRPr="00040085">
              <w:rPr>
                <w:rStyle w:val="Hyperlink"/>
                <w:noProof/>
              </w:rPr>
              <w:t>6. Quy tắc CQRS &amp; MediatR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6DE4B" w14:textId="1D38BEEF" w:rsidR="009675A1" w:rsidRDefault="009675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383692" w:history="1">
            <w:r w:rsidRPr="00040085">
              <w:rPr>
                <w:rStyle w:val="Hyperlink"/>
                <w:noProof/>
              </w:rPr>
              <w:t>7. Entity Framework Core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AD511" w14:textId="48992CD5" w:rsidR="009675A1" w:rsidRDefault="009675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383693" w:history="1">
            <w:r w:rsidRPr="00040085">
              <w:rPr>
                <w:rStyle w:val="Hyperlink"/>
                <w:noProof/>
              </w:rPr>
              <w:t>8. API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C9D5C" w14:textId="0978D178" w:rsidR="009675A1" w:rsidRDefault="009675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383694" w:history="1">
            <w:r w:rsidRPr="00040085">
              <w:rPr>
                <w:rStyle w:val="Hyperlink"/>
                <w:noProof/>
              </w:rPr>
              <w:t>9. Logging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D7E07" w14:textId="129D8421" w:rsidR="009675A1" w:rsidRDefault="009675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383695" w:history="1">
            <w:r w:rsidRPr="00040085">
              <w:rPr>
                <w:rStyle w:val="Hyperlink"/>
                <w:noProof/>
              </w:rPr>
              <w:t>10. Testing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8C7CE" w14:textId="763418B9" w:rsidR="009675A1" w:rsidRDefault="009675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383696" w:history="1">
            <w:r w:rsidRPr="00040085">
              <w:rPr>
                <w:rStyle w:val="Hyperlink"/>
                <w:noProof/>
              </w:rPr>
              <w:t>11. Git &amp; Branching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60DF1" w14:textId="2FA96A27" w:rsidR="009675A1" w:rsidRDefault="009675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383697" w:history="1">
            <w:r w:rsidRPr="00040085">
              <w:rPr>
                <w:rStyle w:val="Hyperlink"/>
                <w:noProof/>
              </w:rPr>
              <w:t>12. EditorConfig (bắt buộc có trong solution root)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1A3CE" w14:textId="4BA6EC9D" w:rsidR="009675A1" w:rsidRDefault="009675A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383698" w:history="1">
            <w:r w:rsidRPr="00040085">
              <w:rPr>
                <w:rStyle w:val="Hyperlink"/>
                <w:noProof/>
              </w:rPr>
              <w:t>13. 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_Toc216383698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1E2AE" w14:textId="5DD02F15" w:rsidR="009675A1" w:rsidRDefault="009675A1">
          <w:r>
            <w:rPr>
              <w:b/>
              <w:bCs/>
              <w:noProof/>
            </w:rPr>
            <w:fldChar w:fldCharType="end"/>
          </w:r>
        </w:p>
      </w:sdtContent>
    </w:sdt>
    <w:p w14:paraId="1B701B62" w14:textId="56CC17CE" w:rsidR="005331F3" w:rsidRDefault="005331F3" w:rsidP="005331F3"/>
    <w:p w14:paraId="54CCD018" w14:textId="77777777" w:rsidR="009675A1" w:rsidRDefault="009675A1" w:rsidP="005331F3"/>
    <w:p w14:paraId="5D248593" w14:textId="77777777" w:rsidR="009675A1" w:rsidRDefault="009675A1" w:rsidP="005331F3"/>
    <w:p w14:paraId="4C57F8ED" w14:textId="77777777" w:rsidR="009675A1" w:rsidRDefault="009675A1" w:rsidP="005331F3"/>
    <w:p w14:paraId="46D0B857" w14:textId="77777777" w:rsidR="009675A1" w:rsidRDefault="009675A1" w:rsidP="005331F3"/>
    <w:p w14:paraId="3F055959" w14:textId="77777777" w:rsidR="009675A1" w:rsidRDefault="009675A1" w:rsidP="005331F3"/>
    <w:p w14:paraId="13C643F2" w14:textId="77777777" w:rsidR="009675A1" w:rsidRDefault="009675A1" w:rsidP="005331F3"/>
    <w:p w14:paraId="21751787" w14:textId="77777777" w:rsidR="009675A1" w:rsidRDefault="009675A1" w:rsidP="005331F3"/>
    <w:p w14:paraId="6D775F18" w14:textId="77777777" w:rsidR="009675A1" w:rsidRDefault="009675A1" w:rsidP="005331F3"/>
    <w:p w14:paraId="7AF0CD23" w14:textId="77777777" w:rsidR="009675A1" w:rsidRDefault="009675A1" w:rsidP="005331F3"/>
    <w:p w14:paraId="36D7396C" w14:textId="77777777" w:rsidR="005331F3" w:rsidRDefault="005331F3" w:rsidP="009675A1">
      <w:pPr>
        <w:pStyle w:val="Heading1"/>
      </w:pPr>
      <w:bookmarkStart w:id="0" w:name="_Toc216383686"/>
      <w:r>
        <w:lastRenderedPageBreak/>
        <w:t>1. Mục đích tài liệu</w:t>
      </w:r>
      <w:bookmarkEnd w:id="0"/>
    </w:p>
    <w:p w14:paraId="79C2AE43" w14:textId="77777777" w:rsidR="005331F3" w:rsidRDefault="005331F3" w:rsidP="005331F3">
      <w:r>
        <w:t>Tài liệu này quy định thống nhất cách viết code, cấu trúc dự án, naming convention và best practices nhằm:</w:t>
      </w:r>
    </w:p>
    <w:p w14:paraId="3CA42BDD" w14:textId="77777777" w:rsidR="005331F3" w:rsidRDefault="005331F3" w:rsidP="005331F3">
      <w:r>
        <w:t>- Đảm bảo code sạch, dễ đọc, dễ maintain</w:t>
      </w:r>
    </w:p>
    <w:p w14:paraId="013389F1" w14:textId="77777777" w:rsidR="005331F3" w:rsidRDefault="005331F3" w:rsidP="005331F3">
      <w:r>
        <w:t>- Tăng tốc độ onboarding thành viên mới</w:t>
      </w:r>
    </w:p>
    <w:p w14:paraId="313F8F0F" w14:textId="77777777" w:rsidR="005331F3" w:rsidRDefault="005331F3" w:rsidP="005331F3">
      <w:r>
        <w:t>- Giảm technical debt lâu dài</w:t>
      </w:r>
    </w:p>
    <w:p w14:paraId="6E60083E" w14:textId="77777777" w:rsidR="005331F3" w:rsidRDefault="005331F3" w:rsidP="005331F3">
      <w:r>
        <w:t>- Đảm bảo tính nhất quán giữa các microservice</w:t>
      </w:r>
    </w:p>
    <w:p w14:paraId="75291709" w14:textId="77777777" w:rsidR="005331F3" w:rsidRDefault="005331F3" w:rsidP="005331F3"/>
    <w:p w14:paraId="4465BB11" w14:textId="77777777" w:rsidR="005331F3" w:rsidRDefault="005331F3" w:rsidP="009675A1">
      <w:pPr>
        <w:pStyle w:val="Heading1"/>
      </w:pPr>
      <w:bookmarkStart w:id="1" w:name="_Toc216383687"/>
      <w:r>
        <w:t>2. Công nghệ &amp; Kiến trúc chung</w:t>
      </w:r>
      <w:bookmarkEnd w:id="1"/>
    </w:p>
    <w:p w14:paraId="0DC64C54" w14:textId="0250BA60" w:rsidR="005331F3" w:rsidRDefault="005331F3" w:rsidP="005331F3">
      <w:r>
        <w:t>•</w:t>
      </w:r>
      <w:r>
        <w:tab/>
        <w:t>.NET 8</w:t>
      </w:r>
    </w:p>
    <w:p w14:paraId="0B6ADB21" w14:textId="77777777" w:rsidR="005331F3" w:rsidRDefault="005331F3" w:rsidP="005331F3">
      <w:r>
        <w:t>•</w:t>
      </w:r>
      <w:r>
        <w:tab/>
        <w:t>Clean Architecture + Vertical Slice Architecture</w:t>
      </w:r>
    </w:p>
    <w:p w14:paraId="1D6545B3" w14:textId="77777777" w:rsidR="005331F3" w:rsidRDefault="005331F3" w:rsidP="005331F3">
      <w:r>
        <w:t>•</w:t>
      </w:r>
      <w:r>
        <w:tab/>
        <w:t>CQRS với MediatR</w:t>
      </w:r>
    </w:p>
    <w:p w14:paraId="512FAD28" w14:textId="77777777" w:rsidR="005331F3" w:rsidRDefault="005331F3" w:rsidP="005331F3">
      <w:r>
        <w:t>•</w:t>
      </w:r>
      <w:r>
        <w:tab/>
        <w:t>Entity Framework Core 8 (Code First)</w:t>
      </w:r>
    </w:p>
    <w:p w14:paraId="2D12BC29" w14:textId="77777777" w:rsidR="005331F3" w:rsidRDefault="005331F3" w:rsidP="005331F3">
      <w:r>
        <w:t>•</w:t>
      </w:r>
      <w:r>
        <w:tab/>
        <w:t>FluentValidation + Pipeline Behaviors</w:t>
      </w:r>
    </w:p>
    <w:p w14:paraId="42C94890" w14:textId="331BC4F1" w:rsidR="005331F3" w:rsidRDefault="005331F3" w:rsidP="005331F3">
      <w:r>
        <w:t>•</w:t>
      </w:r>
      <w:r>
        <w:tab/>
        <w:t>AutoMapper</w:t>
      </w:r>
    </w:p>
    <w:p w14:paraId="3EF183B8" w14:textId="77777777" w:rsidR="005331F3" w:rsidRDefault="005331F3" w:rsidP="005331F3">
      <w:r>
        <w:t>•</w:t>
      </w:r>
      <w:r>
        <w:tab/>
        <w:t>Serilog + Seq + OpenTelemetry</w:t>
      </w:r>
    </w:p>
    <w:p w14:paraId="525707A7" w14:textId="77777777" w:rsidR="005331F3" w:rsidRDefault="005331F3" w:rsidP="005331F3">
      <w:r>
        <w:t>•</w:t>
      </w:r>
      <w:r>
        <w:tab/>
        <w:t>Docker + Docker-Compose / Kubernetes</w:t>
      </w:r>
    </w:p>
    <w:p w14:paraId="6FCD7B64" w14:textId="77777777" w:rsidR="005331F3" w:rsidRDefault="005331F3" w:rsidP="005331F3">
      <w:r>
        <w:t>•</w:t>
      </w:r>
      <w:r>
        <w:tab/>
        <w:t>RESTful API + Swagger (Swashbuckle)</w:t>
      </w:r>
    </w:p>
    <w:p w14:paraId="3903907B" w14:textId="77777777" w:rsidR="005331F3" w:rsidRDefault="005331F3" w:rsidP="005331F3">
      <w:r>
        <w:t>•</w:t>
      </w:r>
      <w:r>
        <w:tab/>
        <w:t>Health Checks, API Versioning, Rate Limiting, Global Exception Handling</w:t>
      </w:r>
    </w:p>
    <w:p w14:paraId="58CAA0EA" w14:textId="77777777" w:rsidR="005331F3" w:rsidRDefault="005331F3" w:rsidP="005331F3"/>
    <w:p w14:paraId="2984BAE6" w14:textId="77777777" w:rsidR="009675A1" w:rsidRDefault="009675A1" w:rsidP="005331F3"/>
    <w:p w14:paraId="5A1A568F" w14:textId="77777777" w:rsidR="009675A1" w:rsidRDefault="009675A1" w:rsidP="005331F3"/>
    <w:p w14:paraId="3FDD8E35" w14:textId="77777777" w:rsidR="009675A1" w:rsidRDefault="009675A1" w:rsidP="005331F3"/>
    <w:p w14:paraId="760953C0" w14:textId="77777777" w:rsidR="009675A1" w:rsidRDefault="009675A1" w:rsidP="005331F3"/>
    <w:p w14:paraId="708C0FDD" w14:textId="77777777" w:rsidR="005331F3" w:rsidRDefault="005331F3" w:rsidP="009675A1">
      <w:pPr>
        <w:pStyle w:val="Heading1"/>
      </w:pPr>
      <w:bookmarkStart w:id="2" w:name="_Toc216383688"/>
      <w:r>
        <w:lastRenderedPageBreak/>
        <w:t>3. Cấu trúc thư mục dự án (Vertical Slice + Clean Architecture)</w:t>
      </w:r>
      <w:bookmarkEnd w:id="2"/>
    </w:p>
    <w:p w14:paraId="48498FD7" w14:textId="29514AF4" w:rsidR="005331F3" w:rsidRDefault="009675A1" w:rsidP="005331F3">
      <w:r>
        <w:t>Cấu trúc cho từng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0EC4" w14:paraId="46C4CA02" w14:textId="77777777" w:rsidTr="00C70EC4">
        <w:tc>
          <w:tcPr>
            <w:tcW w:w="9350" w:type="dxa"/>
          </w:tcPr>
          <w:p w14:paraId="4DB6AA4A" w14:textId="77777777" w:rsidR="00C70EC4" w:rsidRDefault="00C70EC4" w:rsidP="00C70EC4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</w:t>
            </w:r>
            <w:r w:rsidRPr="00C70EC4">
              <w:rPr>
                <w:b/>
                <w:bCs/>
              </w:rPr>
              <w:t>ServiceName.Api</w:t>
            </w:r>
            <w:r>
              <w:t xml:space="preserve">                    (Host project)</w:t>
            </w:r>
          </w:p>
          <w:p w14:paraId="73AFAF0C" w14:textId="77777777" w:rsidR="00C70EC4" w:rsidRDefault="00C70EC4" w:rsidP="00C70EC4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Controllers</w:t>
            </w:r>
          </w:p>
          <w:p w14:paraId="35DB5B37" w14:textId="77777777" w:rsidR="00C70EC4" w:rsidRDefault="00C70EC4" w:rsidP="00C70EC4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Middleware</w:t>
            </w:r>
          </w:p>
          <w:p w14:paraId="3B473090" w14:textId="77777777" w:rsidR="00C70EC4" w:rsidRDefault="00C70EC4" w:rsidP="00C70EC4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Program.cs</w:t>
            </w:r>
          </w:p>
          <w:p w14:paraId="351EC726" w14:textId="77777777" w:rsidR="00C70EC4" w:rsidRDefault="00C70EC4" w:rsidP="00C70EC4">
            <w:r>
              <w:t>│   └── ServiceName.Api.csproj</w:t>
            </w:r>
          </w:p>
          <w:p w14:paraId="78CAD78A" w14:textId="77777777" w:rsidR="00C70EC4" w:rsidRDefault="00C70EC4" w:rsidP="00C70EC4">
            <w:r>
              <w:t>│</w:t>
            </w:r>
          </w:p>
          <w:p w14:paraId="18BBC810" w14:textId="77777777" w:rsidR="00C70EC4" w:rsidRDefault="00C70EC4" w:rsidP="00C70EC4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</w:t>
            </w:r>
            <w:r w:rsidRPr="00C70EC4">
              <w:rPr>
                <w:b/>
                <w:bCs/>
              </w:rPr>
              <w:t>ServiceName.Application</w:t>
            </w:r>
          </w:p>
          <w:p w14:paraId="76F6DC42" w14:textId="77777777" w:rsidR="00C70EC4" w:rsidRDefault="00C70EC4" w:rsidP="00C70EC4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Common</w:t>
            </w:r>
          </w:p>
          <w:p w14:paraId="776CD6FF" w14:textId="77777777" w:rsidR="00C70EC4" w:rsidRDefault="00C70EC4" w:rsidP="00C70EC4">
            <w:r>
              <w:t xml:space="preserve">│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Behaviors            (Logging, Validation, Performance, Transaction</w:t>
            </w:r>
            <w:r>
              <w:rPr>
                <w:rFonts w:ascii="Calibri" w:hAnsi="Calibri" w:cs="Calibri"/>
              </w:rPr>
              <w:t>…</w:t>
            </w:r>
            <w:r>
              <w:t>)</w:t>
            </w:r>
          </w:p>
          <w:p w14:paraId="2580DAC4" w14:textId="77777777" w:rsidR="00C70EC4" w:rsidRDefault="00C70EC4" w:rsidP="00C70EC4">
            <w:r>
              <w:t xml:space="preserve">│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Exceptions</w:t>
            </w:r>
          </w:p>
          <w:p w14:paraId="5B555ADB" w14:textId="77777777" w:rsidR="00C70EC4" w:rsidRDefault="00C70EC4" w:rsidP="00C70EC4">
            <w:r>
              <w:t xml:space="preserve">│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Interfaces</w:t>
            </w:r>
          </w:p>
          <w:p w14:paraId="748B7299" w14:textId="77777777" w:rsidR="00C70EC4" w:rsidRDefault="00C70EC4" w:rsidP="00C70EC4">
            <w:r>
              <w:t>│   │   └── Mappings</w:t>
            </w:r>
          </w:p>
          <w:p w14:paraId="2F4F0A81" w14:textId="10076D5C" w:rsidR="00C70EC4" w:rsidRDefault="00C70EC4" w:rsidP="00C70EC4">
            <w:r>
              <w:rPr>
                <w:rFonts w:ascii="MS Gothic" w:eastAsia="MS Gothic" w:hAnsi="MS Gothic" w:cs="MS Gothic"/>
              </w:rPr>
              <w:t xml:space="preserve">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</w:t>
            </w:r>
            <w:r>
              <w:t>Data</w:t>
            </w:r>
          </w:p>
          <w:p w14:paraId="52B971C9" w14:textId="3D6D318E" w:rsidR="00C70EC4" w:rsidRDefault="00C70EC4" w:rsidP="00C70EC4">
            <w:r>
              <w:t xml:space="preserve">│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</w:t>
            </w:r>
            <w:r>
              <w:t>IAppDbContext.cs</w:t>
            </w:r>
            <w:r>
              <w:t xml:space="preserve">            </w:t>
            </w:r>
          </w:p>
          <w:p w14:paraId="24B85F21" w14:textId="77777777" w:rsidR="00C70EC4" w:rsidRDefault="00C70EC4" w:rsidP="00C70EC4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Features</w:t>
            </w:r>
          </w:p>
          <w:p w14:paraId="50263F17" w14:textId="77777777" w:rsidR="00C70EC4" w:rsidRDefault="00C70EC4" w:rsidP="00C70EC4">
            <w:r>
              <w:t xml:space="preserve">│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Users</w:t>
            </w:r>
          </w:p>
          <w:p w14:paraId="664F47D8" w14:textId="77777777" w:rsidR="00C70EC4" w:rsidRDefault="00C70EC4" w:rsidP="00C70EC4">
            <w:r>
              <w:t xml:space="preserve">│   │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CreateUser</w:t>
            </w:r>
          </w:p>
          <w:p w14:paraId="0A84184B" w14:textId="77777777" w:rsidR="00C70EC4" w:rsidRDefault="00C70EC4" w:rsidP="00C70EC4">
            <w:r>
              <w:t xml:space="preserve">│   │   │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CreateUserCommand.cs</w:t>
            </w:r>
          </w:p>
          <w:p w14:paraId="08A49B2A" w14:textId="77777777" w:rsidR="00C70EC4" w:rsidRDefault="00C70EC4" w:rsidP="00C70EC4">
            <w:r>
              <w:t xml:space="preserve">│   │   │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CreateUserCommandHandler.cs</w:t>
            </w:r>
          </w:p>
          <w:p w14:paraId="2DE14A4A" w14:textId="77777777" w:rsidR="00C70EC4" w:rsidRDefault="00C70EC4" w:rsidP="00C70EC4">
            <w:r>
              <w:t xml:space="preserve">│   │   │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CreateUserValidator.cs</w:t>
            </w:r>
          </w:p>
          <w:p w14:paraId="36EBBCEB" w14:textId="77777777" w:rsidR="00C70EC4" w:rsidRDefault="00C70EC4" w:rsidP="00C70EC4">
            <w:r>
              <w:t>│   │   │   │   └── CreateUserRequestDto.cs</w:t>
            </w:r>
          </w:p>
          <w:p w14:paraId="0CBB5A84" w14:textId="77777777" w:rsidR="00C70EC4" w:rsidRDefault="00C70EC4" w:rsidP="00C70EC4">
            <w:r>
              <w:t xml:space="preserve">│   │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GetUserById</w:t>
            </w:r>
          </w:p>
          <w:p w14:paraId="0A8C36F3" w14:textId="77777777" w:rsidR="00C70EC4" w:rsidRDefault="00C70EC4" w:rsidP="00C70EC4">
            <w:r>
              <w:t>│   │   │   └── UpdateUser</w:t>
            </w:r>
          </w:p>
          <w:p w14:paraId="4024B635" w14:textId="77777777" w:rsidR="00C70EC4" w:rsidRDefault="00C70EC4" w:rsidP="00C70EC4">
            <w:r>
              <w:t>│   │   └── Products</w:t>
            </w:r>
          </w:p>
          <w:p w14:paraId="5B6EF65B" w14:textId="77777777" w:rsidR="00C70EC4" w:rsidRDefault="00C70EC4" w:rsidP="00C70EC4">
            <w:r>
              <w:t>│   └── ServiceName.Application.csproj</w:t>
            </w:r>
          </w:p>
          <w:p w14:paraId="4AEDD880" w14:textId="77777777" w:rsidR="00C70EC4" w:rsidRDefault="00C70EC4" w:rsidP="00C70EC4">
            <w:r>
              <w:t>│</w:t>
            </w:r>
          </w:p>
          <w:p w14:paraId="21977F5E" w14:textId="77777777" w:rsidR="00C70EC4" w:rsidRDefault="00C70EC4" w:rsidP="00C70EC4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</w:t>
            </w:r>
            <w:r w:rsidRPr="00C70EC4">
              <w:rPr>
                <w:b/>
                <w:bCs/>
              </w:rPr>
              <w:t>ServiceName.Domain</w:t>
            </w:r>
          </w:p>
          <w:p w14:paraId="4BFDFCF5" w14:textId="77777777" w:rsidR="00C70EC4" w:rsidRDefault="00C70EC4" w:rsidP="00C70EC4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Entities</w:t>
            </w:r>
          </w:p>
          <w:p w14:paraId="69DE2B9A" w14:textId="77777777" w:rsidR="00C70EC4" w:rsidRDefault="00C70EC4" w:rsidP="00C70EC4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ValueObjects</w:t>
            </w:r>
          </w:p>
          <w:p w14:paraId="0B3BA2AB" w14:textId="77777777" w:rsidR="00C70EC4" w:rsidRDefault="00C70EC4" w:rsidP="00C70EC4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Enums</w:t>
            </w:r>
          </w:p>
          <w:p w14:paraId="09DC26EF" w14:textId="77777777" w:rsidR="00C70EC4" w:rsidRDefault="00C70EC4" w:rsidP="00C70EC4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Exceptions</w:t>
            </w:r>
          </w:p>
          <w:p w14:paraId="5DCE43C3" w14:textId="77777777" w:rsidR="00C70EC4" w:rsidRDefault="00C70EC4" w:rsidP="00C70EC4">
            <w:r>
              <w:t>│   └── ServiceName.Domain.csproj</w:t>
            </w:r>
          </w:p>
          <w:p w14:paraId="4D0A7EBC" w14:textId="77777777" w:rsidR="00C70EC4" w:rsidRDefault="00C70EC4" w:rsidP="00C70EC4">
            <w:r>
              <w:t>│</w:t>
            </w:r>
          </w:p>
          <w:p w14:paraId="26ACC58B" w14:textId="77777777" w:rsidR="00C70EC4" w:rsidRDefault="00C70EC4" w:rsidP="00C70EC4">
            <w:r>
              <w:t xml:space="preserve">└── </w:t>
            </w:r>
            <w:r w:rsidRPr="00C70EC4">
              <w:rPr>
                <w:b/>
                <w:bCs/>
              </w:rPr>
              <w:t>ServiceName.Infrastructure</w:t>
            </w:r>
          </w:p>
          <w:p w14:paraId="4D2337C4" w14:textId="77777777" w:rsidR="00C70EC4" w:rsidRDefault="00C70EC4" w:rsidP="00C70EC4">
            <w:r>
              <w:t xml:space="preserve">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Persistence</w:t>
            </w:r>
          </w:p>
          <w:p w14:paraId="5B1F44FA" w14:textId="77777777" w:rsidR="00C70EC4" w:rsidRDefault="00C70EC4" w:rsidP="00C70EC4">
            <w:r>
              <w:t xml:space="preserve"> 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Configurations</w:t>
            </w:r>
          </w:p>
          <w:p w14:paraId="59A5FE70" w14:textId="77777777" w:rsidR="00C70EC4" w:rsidRDefault="00C70EC4" w:rsidP="00C70EC4">
            <w:r>
              <w:t xml:space="preserve"> 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Repositories</w:t>
            </w:r>
          </w:p>
          <w:p w14:paraId="501F03CD" w14:textId="77777777" w:rsidR="00C70EC4" w:rsidRDefault="00C70EC4" w:rsidP="00C70EC4">
            <w:r>
              <w:t xml:space="preserve">    │   └── ApplicationDbContext.cs</w:t>
            </w:r>
          </w:p>
          <w:p w14:paraId="50E1A5A4" w14:textId="77777777" w:rsidR="00C70EC4" w:rsidRDefault="00C70EC4" w:rsidP="00C70EC4">
            <w:r>
              <w:t xml:space="preserve">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Services                  (Email, Payment, MessageBus</w:t>
            </w:r>
            <w:r>
              <w:rPr>
                <w:rFonts w:ascii="Calibri" w:hAnsi="Calibri" w:cs="Calibri"/>
              </w:rPr>
              <w:t>…</w:t>
            </w:r>
            <w:r>
              <w:t>)</w:t>
            </w:r>
          </w:p>
          <w:p w14:paraId="7B9C5A11" w14:textId="77777777" w:rsidR="00C70EC4" w:rsidRDefault="00C70EC4" w:rsidP="00C70EC4">
            <w:r>
              <w:lastRenderedPageBreak/>
              <w:t xml:space="preserve"> 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BackgroundJobs</w:t>
            </w:r>
          </w:p>
          <w:p w14:paraId="50ED9D9F" w14:textId="250CFA32" w:rsidR="00C70EC4" w:rsidRDefault="00C70EC4" w:rsidP="005331F3">
            <w:r>
              <w:t xml:space="preserve">    └── ServiceName.Infrastructure.csproj</w:t>
            </w:r>
          </w:p>
        </w:tc>
      </w:tr>
      <w:tr w:rsidR="00C70EC4" w14:paraId="613D7557" w14:textId="77777777" w:rsidTr="00C70EC4">
        <w:tc>
          <w:tcPr>
            <w:tcW w:w="9350" w:type="dxa"/>
          </w:tcPr>
          <w:p w14:paraId="644FB772" w14:textId="77777777" w:rsidR="00C70EC4" w:rsidRDefault="00C70EC4" w:rsidP="00C70EC4">
            <w:pPr>
              <w:rPr>
                <w:rFonts w:ascii="MS Gothic" w:eastAsia="MS Gothic" w:hAnsi="MS Gothic" w:cs="MS Gothic" w:hint="eastAsia"/>
              </w:rPr>
            </w:pPr>
          </w:p>
        </w:tc>
      </w:tr>
    </w:tbl>
    <w:p w14:paraId="6292E6C3" w14:textId="23EDABF5" w:rsidR="005331F3" w:rsidRDefault="005331F3" w:rsidP="005331F3"/>
    <w:p w14:paraId="38AB9FDC" w14:textId="77777777" w:rsidR="005331F3" w:rsidRDefault="005331F3" w:rsidP="009675A1">
      <w:pPr>
        <w:pStyle w:val="Heading1"/>
      </w:pPr>
      <w:bookmarkStart w:id="3" w:name="_Toc216383689"/>
      <w:r>
        <w:t>4. Naming Convention</w:t>
      </w:r>
      <w:bookmarkEnd w:id="3"/>
    </w:p>
    <w:tbl>
      <w:tblPr>
        <w:tblStyle w:val="PlainTable1"/>
        <w:tblpPr w:leftFromText="180" w:rightFromText="180" w:vertAnchor="text" w:horzAnchor="margin" w:tblpXSpec="center" w:tblpY="125"/>
        <w:tblW w:w="10916" w:type="dxa"/>
        <w:tblLook w:val="04A0" w:firstRow="1" w:lastRow="0" w:firstColumn="1" w:lastColumn="0" w:noHBand="0" w:noVBand="1"/>
      </w:tblPr>
      <w:tblGrid>
        <w:gridCol w:w="2411"/>
        <w:gridCol w:w="4394"/>
        <w:gridCol w:w="4111"/>
      </w:tblGrid>
      <w:tr w:rsidR="005331F3" w:rsidRPr="005331F3" w14:paraId="4B21EB69" w14:textId="77777777" w:rsidTr="00533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776E89F3" w14:textId="77777777" w:rsidR="005331F3" w:rsidRPr="005331F3" w:rsidRDefault="005331F3" w:rsidP="005331F3">
            <w:r w:rsidRPr="005331F3">
              <w:t>Thành phần</w:t>
            </w:r>
          </w:p>
        </w:tc>
        <w:tc>
          <w:tcPr>
            <w:tcW w:w="4394" w:type="dxa"/>
          </w:tcPr>
          <w:p w14:paraId="66AF1806" w14:textId="77777777" w:rsidR="005331F3" w:rsidRPr="005331F3" w:rsidRDefault="005331F3" w:rsidP="005331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Quy tắc</w:t>
            </w:r>
          </w:p>
        </w:tc>
        <w:tc>
          <w:tcPr>
            <w:tcW w:w="4111" w:type="dxa"/>
          </w:tcPr>
          <w:p w14:paraId="66399BFB" w14:textId="77777777" w:rsidR="005331F3" w:rsidRPr="005331F3" w:rsidRDefault="005331F3" w:rsidP="005331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Ví dụ</w:t>
            </w:r>
          </w:p>
        </w:tc>
      </w:tr>
      <w:tr w:rsidR="005331F3" w:rsidRPr="005331F3" w14:paraId="4CD730BA" w14:textId="77777777" w:rsidTr="00533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6F510551" w14:textId="77777777" w:rsidR="005331F3" w:rsidRPr="005331F3" w:rsidRDefault="005331F3" w:rsidP="005331F3">
            <w:r w:rsidRPr="005331F3">
              <w:t>Project</w:t>
            </w:r>
          </w:p>
        </w:tc>
        <w:tc>
          <w:tcPr>
            <w:tcW w:w="4394" w:type="dxa"/>
          </w:tcPr>
          <w:p w14:paraId="1245DD07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PascalCase + hậu tố rõ ràng</w:t>
            </w:r>
          </w:p>
        </w:tc>
        <w:tc>
          <w:tcPr>
            <w:tcW w:w="4111" w:type="dxa"/>
          </w:tcPr>
          <w:p w14:paraId="1D3D1EE6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OrderService.Api, CatalogService.Domain</w:t>
            </w:r>
          </w:p>
        </w:tc>
      </w:tr>
      <w:tr w:rsidR="005331F3" w:rsidRPr="005331F3" w14:paraId="3C874B51" w14:textId="77777777" w:rsidTr="005331F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76751ADF" w14:textId="77777777" w:rsidR="005331F3" w:rsidRPr="005331F3" w:rsidRDefault="005331F3" w:rsidP="005331F3">
            <w:r w:rsidRPr="005331F3">
              <w:t>Folder</w:t>
            </w:r>
          </w:p>
        </w:tc>
        <w:tc>
          <w:tcPr>
            <w:tcW w:w="4394" w:type="dxa"/>
          </w:tcPr>
          <w:p w14:paraId="0594CBE9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PascalCase</w:t>
            </w:r>
          </w:p>
        </w:tc>
        <w:tc>
          <w:tcPr>
            <w:tcW w:w="4111" w:type="dxa"/>
          </w:tcPr>
          <w:p w14:paraId="385F5687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Features, Persistence, ValueObjects</w:t>
            </w:r>
          </w:p>
        </w:tc>
      </w:tr>
      <w:tr w:rsidR="005331F3" w:rsidRPr="005331F3" w14:paraId="5CF2EEF0" w14:textId="77777777" w:rsidTr="00533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2D6126D6" w14:textId="77777777" w:rsidR="005331F3" w:rsidRPr="005331F3" w:rsidRDefault="005331F3" w:rsidP="005331F3">
            <w:r w:rsidRPr="005331F3">
              <w:t>Interface</w:t>
            </w:r>
          </w:p>
        </w:tc>
        <w:tc>
          <w:tcPr>
            <w:tcW w:w="4394" w:type="dxa"/>
          </w:tcPr>
          <w:p w14:paraId="031BB35E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I + PascalCase</w:t>
            </w:r>
          </w:p>
        </w:tc>
        <w:tc>
          <w:tcPr>
            <w:tcW w:w="4111" w:type="dxa"/>
          </w:tcPr>
          <w:p w14:paraId="58BCC589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IUserRepository, IEmailService</w:t>
            </w:r>
          </w:p>
        </w:tc>
      </w:tr>
      <w:tr w:rsidR="005331F3" w:rsidRPr="005331F3" w14:paraId="3386F919" w14:textId="77777777" w:rsidTr="005331F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6EC559AE" w14:textId="77777777" w:rsidR="005331F3" w:rsidRPr="005331F3" w:rsidRDefault="005331F3" w:rsidP="005331F3">
            <w:r w:rsidRPr="005331F3">
              <w:t>Class</w:t>
            </w:r>
          </w:p>
        </w:tc>
        <w:tc>
          <w:tcPr>
            <w:tcW w:w="4394" w:type="dxa"/>
          </w:tcPr>
          <w:p w14:paraId="240E6904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PascalCase</w:t>
            </w:r>
          </w:p>
        </w:tc>
        <w:tc>
          <w:tcPr>
            <w:tcW w:w="4111" w:type="dxa"/>
          </w:tcPr>
          <w:p w14:paraId="57DF7B38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User, CreateUserCommandHandler</w:t>
            </w:r>
          </w:p>
        </w:tc>
      </w:tr>
      <w:tr w:rsidR="005331F3" w:rsidRPr="005331F3" w14:paraId="3E2F9EBD" w14:textId="77777777" w:rsidTr="00533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5C0F012F" w14:textId="77777777" w:rsidR="005331F3" w:rsidRPr="005331F3" w:rsidRDefault="005331F3" w:rsidP="005331F3">
            <w:r w:rsidRPr="005331F3">
              <w:t>Method</w:t>
            </w:r>
          </w:p>
        </w:tc>
        <w:tc>
          <w:tcPr>
            <w:tcW w:w="4394" w:type="dxa"/>
          </w:tcPr>
          <w:p w14:paraId="46AD3E64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PascalCase</w:t>
            </w:r>
          </w:p>
        </w:tc>
        <w:tc>
          <w:tcPr>
            <w:tcW w:w="4111" w:type="dxa"/>
          </w:tcPr>
          <w:p w14:paraId="7F3F65C1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GetByIdAsync, Handle</w:t>
            </w:r>
          </w:p>
        </w:tc>
      </w:tr>
      <w:tr w:rsidR="005331F3" w:rsidRPr="005331F3" w14:paraId="7CA7F151" w14:textId="77777777" w:rsidTr="005331F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43E99BCA" w14:textId="77777777" w:rsidR="005331F3" w:rsidRPr="005331F3" w:rsidRDefault="005331F3" w:rsidP="005331F3">
            <w:r w:rsidRPr="005331F3">
              <w:t>Property</w:t>
            </w:r>
          </w:p>
        </w:tc>
        <w:tc>
          <w:tcPr>
            <w:tcW w:w="4394" w:type="dxa"/>
          </w:tcPr>
          <w:p w14:paraId="740A7A22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PascalCase</w:t>
            </w:r>
          </w:p>
        </w:tc>
        <w:tc>
          <w:tcPr>
            <w:tcW w:w="4111" w:type="dxa"/>
          </w:tcPr>
          <w:p w14:paraId="50FC5DD1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Id, FullName, CreatedAt</w:t>
            </w:r>
          </w:p>
        </w:tc>
      </w:tr>
      <w:tr w:rsidR="005331F3" w:rsidRPr="005331F3" w14:paraId="22874BBE" w14:textId="77777777" w:rsidTr="00533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51E19AD3" w14:textId="77777777" w:rsidR="005331F3" w:rsidRPr="005331F3" w:rsidRDefault="005331F3" w:rsidP="005331F3">
            <w:r w:rsidRPr="005331F3">
              <w:t>Private field</w:t>
            </w:r>
          </w:p>
        </w:tc>
        <w:tc>
          <w:tcPr>
            <w:tcW w:w="4394" w:type="dxa"/>
          </w:tcPr>
          <w:p w14:paraId="56FD67CB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_camelCase</w:t>
            </w:r>
          </w:p>
        </w:tc>
        <w:tc>
          <w:tcPr>
            <w:tcW w:w="4111" w:type="dxa"/>
          </w:tcPr>
          <w:p w14:paraId="5283BA1A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_logger, _dbContext</w:t>
            </w:r>
          </w:p>
        </w:tc>
      </w:tr>
      <w:tr w:rsidR="005331F3" w:rsidRPr="005331F3" w14:paraId="7DA3C8FD" w14:textId="77777777" w:rsidTr="005331F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3B7178C3" w14:textId="77777777" w:rsidR="005331F3" w:rsidRPr="005331F3" w:rsidRDefault="005331F3" w:rsidP="005331F3">
            <w:r w:rsidRPr="005331F3">
              <w:t>Local variable</w:t>
            </w:r>
          </w:p>
        </w:tc>
        <w:tc>
          <w:tcPr>
            <w:tcW w:w="4394" w:type="dxa"/>
          </w:tcPr>
          <w:p w14:paraId="0B32A849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camelCase</w:t>
            </w:r>
          </w:p>
        </w:tc>
        <w:tc>
          <w:tcPr>
            <w:tcW w:w="4111" w:type="dxa"/>
          </w:tcPr>
          <w:p w14:paraId="316EAB06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userDto, orderId</w:t>
            </w:r>
          </w:p>
        </w:tc>
      </w:tr>
      <w:tr w:rsidR="005331F3" w:rsidRPr="005331F3" w14:paraId="60410E4B" w14:textId="77777777" w:rsidTr="00533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0F627A83" w14:textId="77777777" w:rsidR="005331F3" w:rsidRPr="005331F3" w:rsidRDefault="005331F3" w:rsidP="005331F3">
            <w:r w:rsidRPr="005331F3">
              <w:t>Command/Query</w:t>
            </w:r>
          </w:p>
        </w:tc>
        <w:tc>
          <w:tcPr>
            <w:tcW w:w="4394" w:type="dxa"/>
          </w:tcPr>
          <w:p w14:paraId="5002BCF2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Tên hành động + Command/Query</w:t>
            </w:r>
          </w:p>
        </w:tc>
        <w:tc>
          <w:tcPr>
            <w:tcW w:w="4111" w:type="dxa"/>
          </w:tcPr>
          <w:p w14:paraId="14176316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CreateUserCommand, GetUserByIdQuery</w:t>
            </w:r>
          </w:p>
        </w:tc>
      </w:tr>
      <w:tr w:rsidR="005331F3" w:rsidRPr="005331F3" w14:paraId="5F535601" w14:textId="77777777" w:rsidTr="005331F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3ACE4224" w14:textId="77777777" w:rsidR="005331F3" w:rsidRPr="005331F3" w:rsidRDefault="005331F3" w:rsidP="005331F3">
            <w:r w:rsidRPr="005331F3">
              <w:t>Handler</w:t>
            </w:r>
          </w:p>
        </w:tc>
        <w:tc>
          <w:tcPr>
            <w:tcW w:w="4394" w:type="dxa"/>
          </w:tcPr>
          <w:p w14:paraId="15CC3254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{Command/Query}Handler</w:t>
            </w:r>
          </w:p>
        </w:tc>
        <w:tc>
          <w:tcPr>
            <w:tcW w:w="4111" w:type="dxa"/>
          </w:tcPr>
          <w:p w14:paraId="55B36C6C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CreateUserCommandHandler</w:t>
            </w:r>
          </w:p>
        </w:tc>
      </w:tr>
      <w:tr w:rsidR="005331F3" w:rsidRPr="005331F3" w14:paraId="41F8799A" w14:textId="77777777" w:rsidTr="00533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1B175E59" w14:textId="77777777" w:rsidR="005331F3" w:rsidRPr="005331F3" w:rsidRDefault="005331F3" w:rsidP="005331F3">
            <w:r w:rsidRPr="005331F3">
              <w:t>Validator</w:t>
            </w:r>
          </w:p>
        </w:tc>
        <w:tc>
          <w:tcPr>
            <w:tcW w:w="4394" w:type="dxa"/>
          </w:tcPr>
          <w:p w14:paraId="6A8B4B14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{Command/Query}Validator</w:t>
            </w:r>
          </w:p>
        </w:tc>
        <w:tc>
          <w:tcPr>
            <w:tcW w:w="4111" w:type="dxa"/>
          </w:tcPr>
          <w:p w14:paraId="7CCC3ACB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CreateUserCommandValidator</w:t>
            </w:r>
          </w:p>
        </w:tc>
      </w:tr>
      <w:tr w:rsidR="005331F3" w:rsidRPr="005331F3" w14:paraId="799B6BE2" w14:textId="77777777" w:rsidTr="005331F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745DEC86" w14:textId="77777777" w:rsidR="005331F3" w:rsidRPr="005331F3" w:rsidRDefault="005331F3" w:rsidP="005331F3">
            <w:r w:rsidRPr="005331F3">
              <w:t>Request/Response</w:t>
            </w:r>
          </w:p>
        </w:tc>
        <w:tc>
          <w:tcPr>
            <w:tcW w:w="4394" w:type="dxa"/>
          </w:tcPr>
          <w:p w14:paraId="5247B9E1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PascalCase + hậu tố</w:t>
            </w:r>
          </w:p>
        </w:tc>
        <w:tc>
          <w:tcPr>
            <w:tcW w:w="4111" w:type="dxa"/>
          </w:tcPr>
          <w:p w14:paraId="24B2C77A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CreateUserRequest, UserResponse</w:t>
            </w:r>
          </w:p>
        </w:tc>
      </w:tr>
      <w:tr w:rsidR="005331F3" w:rsidRPr="005331F3" w14:paraId="005C08CB" w14:textId="77777777" w:rsidTr="00533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5A86B1C3" w14:textId="77777777" w:rsidR="005331F3" w:rsidRPr="005331F3" w:rsidRDefault="005331F3" w:rsidP="005331F3">
            <w:r w:rsidRPr="005331F3">
              <w:t>DTO</w:t>
            </w:r>
          </w:p>
        </w:tc>
        <w:tc>
          <w:tcPr>
            <w:tcW w:w="4394" w:type="dxa"/>
          </w:tcPr>
          <w:p w14:paraId="7C5E7EFF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PascalCase</w:t>
            </w:r>
            <w:r>
              <w:t xml:space="preserve"> + DTO</w:t>
            </w:r>
          </w:p>
        </w:tc>
        <w:tc>
          <w:tcPr>
            <w:tcW w:w="4111" w:type="dxa"/>
          </w:tcPr>
          <w:p w14:paraId="503AF1D3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UserDTO</w:t>
            </w:r>
          </w:p>
        </w:tc>
      </w:tr>
      <w:tr w:rsidR="005331F3" w:rsidRPr="005331F3" w14:paraId="563767F8" w14:textId="77777777" w:rsidTr="005331F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65C9FEC1" w14:textId="77777777" w:rsidR="005331F3" w:rsidRPr="005331F3" w:rsidRDefault="005331F3" w:rsidP="005331F3">
            <w:r w:rsidRPr="005331F3">
              <w:t>Entity</w:t>
            </w:r>
          </w:p>
        </w:tc>
        <w:tc>
          <w:tcPr>
            <w:tcW w:w="4394" w:type="dxa"/>
          </w:tcPr>
          <w:p w14:paraId="113F15FF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PascalCase (số ít)</w:t>
            </w:r>
          </w:p>
        </w:tc>
        <w:tc>
          <w:tcPr>
            <w:tcW w:w="4111" w:type="dxa"/>
          </w:tcPr>
          <w:p w14:paraId="3C3B9E5F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User, Order, Product</w:t>
            </w:r>
          </w:p>
        </w:tc>
      </w:tr>
      <w:tr w:rsidR="005331F3" w:rsidRPr="005331F3" w14:paraId="740435CE" w14:textId="77777777" w:rsidTr="00533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269C7D8C" w14:textId="77777777" w:rsidR="005331F3" w:rsidRPr="005331F3" w:rsidRDefault="005331F3" w:rsidP="005331F3">
            <w:r w:rsidRPr="005331F3">
              <w:t>DbSet</w:t>
            </w:r>
          </w:p>
        </w:tc>
        <w:tc>
          <w:tcPr>
            <w:tcW w:w="4394" w:type="dxa"/>
          </w:tcPr>
          <w:p w14:paraId="5C891F47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Số nhiều</w:t>
            </w:r>
          </w:p>
        </w:tc>
        <w:tc>
          <w:tcPr>
            <w:tcW w:w="4111" w:type="dxa"/>
          </w:tcPr>
          <w:p w14:paraId="1381C235" w14:textId="77777777" w:rsidR="005331F3" w:rsidRPr="005331F3" w:rsidRDefault="005331F3" w:rsidP="00533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1F3">
              <w:t>public DbSet&lt;User&gt; Users { get; set; }</w:t>
            </w:r>
          </w:p>
        </w:tc>
      </w:tr>
      <w:tr w:rsidR="005331F3" w:rsidRPr="005331F3" w14:paraId="12FE93CD" w14:textId="77777777" w:rsidTr="005331F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609115C5" w14:textId="77777777" w:rsidR="005331F3" w:rsidRPr="005331F3" w:rsidRDefault="005331F3" w:rsidP="005331F3">
            <w:r w:rsidRPr="005331F3">
              <w:t>Constant</w:t>
            </w:r>
          </w:p>
        </w:tc>
        <w:tc>
          <w:tcPr>
            <w:tcW w:w="4394" w:type="dxa"/>
          </w:tcPr>
          <w:p w14:paraId="38FD232C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SCREAMING_SNAKE_CASE</w:t>
            </w:r>
          </w:p>
        </w:tc>
        <w:tc>
          <w:tcPr>
            <w:tcW w:w="4111" w:type="dxa"/>
          </w:tcPr>
          <w:p w14:paraId="623B2B72" w14:textId="77777777" w:rsidR="005331F3" w:rsidRPr="005331F3" w:rsidRDefault="005331F3" w:rsidP="005331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31F3">
              <w:t>MAX_RETRY_COUNT</w:t>
            </w:r>
          </w:p>
        </w:tc>
      </w:tr>
    </w:tbl>
    <w:p w14:paraId="2B207D4F" w14:textId="77777777" w:rsidR="005331F3" w:rsidRDefault="005331F3" w:rsidP="005331F3"/>
    <w:p w14:paraId="48E9E27F" w14:textId="77777777" w:rsidR="005331F3" w:rsidRDefault="005331F3" w:rsidP="005331F3"/>
    <w:p w14:paraId="4FA30FD5" w14:textId="77777777" w:rsidR="005331F3" w:rsidRDefault="005331F3" w:rsidP="009675A1">
      <w:pPr>
        <w:pStyle w:val="Heading1"/>
      </w:pPr>
      <w:bookmarkStart w:id="4" w:name="_Toc216383690"/>
      <w:r>
        <w:lastRenderedPageBreak/>
        <w:t>5. Quy tắc viết code chung</w:t>
      </w:r>
      <w:bookmarkEnd w:id="4"/>
    </w:p>
    <w:p w14:paraId="3DA33539" w14:textId="77777777" w:rsidR="005331F3" w:rsidRDefault="005331F3" w:rsidP="005331F3">
      <w:r>
        <w:t>•</w:t>
      </w:r>
      <w:r>
        <w:tab/>
        <w:t>Luôn dùng var khi kiểu rõ ràng, không dùng khi kiểu không rõ ràng</w:t>
      </w:r>
    </w:p>
    <w:p w14:paraId="393D9330" w14:textId="77777777" w:rsidR="005331F3" w:rsidRDefault="005331F3" w:rsidP="005331F3">
      <w:r>
        <w:t>•</w:t>
      </w:r>
      <w:r>
        <w:tab/>
        <w:t>Tất cả I/O đều phải async/await</w:t>
      </w:r>
    </w:p>
    <w:p w14:paraId="0A447D38" w14:textId="77777777" w:rsidR="005331F3" w:rsidRDefault="005331F3" w:rsidP="005331F3">
      <w:r>
        <w:t>•</w:t>
      </w:r>
      <w:r>
        <w:tab/>
        <w:t>Bật Treat warnings as errors</w:t>
      </w:r>
    </w:p>
    <w:p w14:paraId="00848C96" w14:textId="77777777" w:rsidR="005331F3" w:rsidRDefault="005331F3" w:rsidP="005331F3">
      <w:r>
        <w:t>•</w:t>
      </w:r>
      <w:r>
        <w:tab/>
        <w:t>Tối đa 120 ký tự/dòng (EditorConfig)</w:t>
      </w:r>
    </w:p>
    <w:p w14:paraId="781215A7" w14:textId="77777777" w:rsidR="005331F3" w:rsidRDefault="005331F3" w:rsidP="005331F3">
      <w:r>
        <w:t>•</w:t>
      </w:r>
      <w:r>
        <w:tab/>
        <w:t>Public/protected members bắt buộc có XML documentation</w:t>
      </w:r>
    </w:p>
    <w:p w14:paraId="68D5AC97" w14:textId="77777777" w:rsidR="005331F3" w:rsidRDefault="005331F3" w:rsidP="005331F3">
      <w:r>
        <w:t>•</w:t>
      </w:r>
      <w:r>
        <w:tab/>
        <w:t>Không commit code chứa // TODO, // FIXME, // HACK</w:t>
      </w:r>
    </w:p>
    <w:p w14:paraId="684B0B13" w14:textId="77777777" w:rsidR="005331F3" w:rsidRDefault="005331F3" w:rsidP="005331F3">
      <w:r>
        <w:t>•</w:t>
      </w:r>
      <w:r>
        <w:tab/>
        <w:t>Input validation chỉ dùng FluentValidation (không validate tay trong Handler)</w:t>
      </w:r>
    </w:p>
    <w:p w14:paraId="21F4B929" w14:textId="77777777" w:rsidR="005331F3" w:rsidRDefault="005331F3" w:rsidP="005331F3">
      <w:r>
        <w:t>•</w:t>
      </w:r>
      <w:r>
        <w:tab/>
        <w:t>Sử dụng record cho Command/Query/DTO (immutable)</w:t>
      </w:r>
    </w:p>
    <w:p w14:paraId="44702AE4" w14:textId="77777777" w:rsidR="005331F3" w:rsidRDefault="005331F3" w:rsidP="005331F3"/>
    <w:p w14:paraId="1E2A543B" w14:textId="77777777" w:rsidR="005331F3" w:rsidRDefault="005331F3" w:rsidP="009675A1">
      <w:pPr>
        <w:pStyle w:val="Heading1"/>
      </w:pPr>
      <w:bookmarkStart w:id="5" w:name="_Toc216383691"/>
      <w:r>
        <w:t>6. Quy tắc CQRS &amp; MediatR</w:t>
      </w:r>
      <w:bookmarkEnd w:id="5"/>
    </w:p>
    <w:p w14:paraId="58EE2862" w14:textId="77777777" w:rsidR="005331F3" w:rsidRDefault="005331F3" w:rsidP="005331F3">
      <w:r>
        <w:t>•</w:t>
      </w:r>
      <w:r>
        <w:tab/>
        <w:t>Mỗi Command hoặc Query = 1 folder riêng trong Features</w:t>
      </w:r>
    </w:p>
    <w:p w14:paraId="43902658" w14:textId="77777777" w:rsidR="005331F3" w:rsidRDefault="005331F3" w:rsidP="005331F3">
      <w:r>
        <w:t>•</w:t>
      </w:r>
      <w:r>
        <w:tab/>
        <w:t>Command/Query dùng record</w:t>
      </w:r>
    </w:p>
    <w:p w14:paraId="0C1BE9A5" w14:textId="77777777" w:rsidR="005331F3" w:rsidRDefault="005331F3" w:rsidP="005331F3">
      <w:r>
        <w:t>•</w:t>
      </w:r>
      <w:r>
        <w:tab/>
        <w:t>Handler trả về Result&lt;T&gt; (FluentResults) hoặc IActionResult</w:t>
      </w:r>
    </w:p>
    <w:p w14:paraId="25DF1318" w14:textId="77777777" w:rsidR="005331F3" w:rsidRDefault="005331F3" w:rsidP="005331F3">
      <w:r>
        <w:t>•</w:t>
      </w:r>
      <w:r>
        <w:tab/>
        <w:t>Business logic đẩy xuống Domain hoặc Application Service, Handler chỉ điều phối</w:t>
      </w:r>
    </w:p>
    <w:p w14:paraId="79EC4360" w14:textId="77777777" w:rsidR="005331F3" w:rsidRDefault="005331F3" w:rsidP="005331F3">
      <w:r>
        <w:t>•</w:t>
      </w:r>
      <w:r>
        <w:tab/>
        <w:t>Bắt buộc đăng ký 4 Pipeline Behaviors:</w:t>
      </w:r>
    </w:p>
    <w:p w14:paraId="77E1BAE6" w14:textId="77777777" w:rsidR="005331F3" w:rsidRDefault="005331F3" w:rsidP="005331F3">
      <w:r>
        <w:t xml:space="preserve">   - LoggingBehavior</w:t>
      </w:r>
    </w:p>
    <w:p w14:paraId="29CC01AB" w14:textId="77777777" w:rsidR="005331F3" w:rsidRDefault="005331F3" w:rsidP="005331F3">
      <w:r>
        <w:t xml:space="preserve">   - ValidationBehavior</w:t>
      </w:r>
    </w:p>
    <w:p w14:paraId="1268B732" w14:textId="77777777" w:rsidR="005331F3" w:rsidRDefault="005331F3" w:rsidP="005331F3">
      <w:r>
        <w:t xml:space="preserve">   - PerformanceBehavior  </w:t>
      </w:r>
    </w:p>
    <w:p w14:paraId="5648A3DF" w14:textId="77777777" w:rsidR="005331F3" w:rsidRDefault="005331F3" w:rsidP="005331F3">
      <w:r>
        <w:t xml:space="preserve">   - TransactionBehavior</w:t>
      </w:r>
    </w:p>
    <w:p w14:paraId="3BC39062" w14:textId="77777777" w:rsidR="005331F3" w:rsidRDefault="005331F3" w:rsidP="005331F3"/>
    <w:p w14:paraId="5886C86E" w14:textId="77777777" w:rsidR="005331F3" w:rsidRDefault="005331F3" w:rsidP="009675A1">
      <w:pPr>
        <w:pStyle w:val="Heading1"/>
      </w:pPr>
      <w:bookmarkStart w:id="6" w:name="_Toc216383692"/>
      <w:r>
        <w:t>7. Entity Framework Core Best Practices</w:t>
      </w:r>
      <w:bookmarkEnd w:id="6"/>
    </w:p>
    <w:p w14:paraId="45C41314" w14:textId="77777777" w:rsidR="005331F3" w:rsidRDefault="005331F3" w:rsidP="005331F3">
      <w:r>
        <w:t>•</w:t>
      </w:r>
      <w:r>
        <w:tab/>
        <w:t>Không expose DbContext ra ngoài Infrastructure</w:t>
      </w:r>
    </w:p>
    <w:p w14:paraId="0E1CCE6B" w14:textId="77777777" w:rsidR="005331F3" w:rsidRDefault="005331F3" w:rsidP="005331F3">
      <w:r>
        <w:t>•</w:t>
      </w:r>
      <w:r>
        <w:tab/>
        <w:t>Không làm Generic Repository “thừa thãi” – chỉ viết repo khi cần query phức tạp</w:t>
      </w:r>
    </w:p>
    <w:p w14:paraId="0227A4C9" w14:textId="77777777" w:rsidR="005331F3" w:rsidRDefault="005331F3" w:rsidP="005331F3">
      <w:r>
        <w:t>•</w:t>
      </w:r>
      <w:r>
        <w:tab/>
        <w:t>Entity Id và audit fields dùng private set</w:t>
      </w:r>
    </w:p>
    <w:p w14:paraId="45E95231" w14:textId="77777777" w:rsidR="005331F3" w:rsidRDefault="005331F3" w:rsidP="005331F3">
      <w:r>
        <w:lastRenderedPageBreak/>
        <w:t>•</w:t>
      </w:r>
      <w:r>
        <w:tab/>
        <w:t>Value Object dùng Owned Types</w:t>
      </w:r>
    </w:p>
    <w:p w14:paraId="2302EADC" w14:textId="77777777" w:rsidR="005331F3" w:rsidRDefault="005331F3" w:rsidP="005331F3">
      <w:r>
        <w:t>•</w:t>
      </w:r>
      <w:r>
        <w:tab/>
        <w:t>Query chỉ đọc luôn AsNoTracking()</w:t>
      </w:r>
    </w:p>
    <w:p w14:paraId="41F8C839" w14:textId="77777777" w:rsidR="005331F3" w:rsidRDefault="005331F3" w:rsidP="005331F3">
      <w:r>
        <w:t>•</w:t>
      </w:r>
      <w:r>
        <w:tab/>
        <w:t>Configuration nằm trong folder Configurations (IEntityTypeConfiguration&lt;&gt;)</w:t>
      </w:r>
    </w:p>
    <w:p w14:paraId="0026056F" w14:textId="77777777" w:rsidR="005331F3" w:rsidRDefault="005331F3" w:rsidP="005331F3"/>
    <w:p w14:paraId="4DAB14D1" w14:textId="77777777" w:rsidR="005331F3" w:rsidRDefault="005331F3" w:rsidP="009675A1">
      <w:pPr>
        <w:pStyle w:val="Heading1"/>
      </w:pPr>
      <w:bookmarkStart w:id="7" w:name="_Toc216383693"/>
      <w:r>
        <w:t>8. API Convention</w:t>
      </w:r>
      <w:bookmarkEnd w:id="7"/>
    </w:p>
    <w:p w14:paraId="374A772F" w14:textId="77777777" w:rsidR="005331F3" w:rsidRDefault="005331F3" w:rsidP="005331F3">
      <w:r>
        <w:t>•</w:t>
      </w:r>
      <w:r>
        <w:tab/>
        <w:t>Versioning bằng URL: /api/v1/users</w:t>
      </w:r>
    </w:p>
    <w:p w14:paraId="3ECB2575" w14:textId="77777777" w:rsidR="005331F3" w:rsidRDefault="005331F3" w:rsidP="005331F3">
      <w:r>
        <w:t>•</w:t>
      </w:r>
      <w:r>
        <w:tab/>
        <w:t>Standard response format:</w:t>
      </w:r>
    </w:p>
    <w:p w14:paraId="1268DC1D" w14:textId="77777777" w:rsidR="005331F3" w:rsidRDefault="005331F3" w:rsidP="005331F3">
      <w:r>
        <w:t>{</w:t>
      </w:r>
    </w:p>
    <w:p w14:paraId="5BD0F982" w14:textId="77777777" w:rsidR="005331F3" w:rsidRDefault="005331F3" w:rsidP="005331F3">
      <w:r>
        <w:t xml:space="preserve">  "data": { ... },</w:t>
      </w:r>
    </w:p>
    <w:p w14:paraId="7B00DA2C" w14:textId="77777777" w:rsidR="005331F3" w:rsidRDefault="005331F3" w:rsidP="005331F3">
      <w:r>
        <w:t xml:space="preserve">  "meta": { ... },</w:t>
      </w:r>
    </w:p>
    <w:p w14:paraId="6ABEC40A" w14:textId="77777777" w:rsidR="005331F3" w:rsidRDefault="005331F3" w:rsidP="005331F3">
      <w:r>
        <w:t xml:space="preserve">  "errors": [ ... ]</w:t>
      </w:r>
    </w:p>
    <w:p w14:paraId="3373AFCA" w14:textId="77777777" w:rsidR="005331F3" w:rsidRDefault="005331F3" w:rsidP="005331F3">
      <w:r>
        <w:t>}</w:t>
      </w:r>
    </w:p>
    <w:p w14:paraId="782BB165" w14:textId="77777777" w:rsidR="005331F3" w:rsidRDefault="005331F3" w:rsidP="005331F3">
      <w:r>
        <w:t>•</w:t>
      </w:r>
      <w:r>
        <w:tab/>
        <w:t>Status code chính xác (201 Created, 400, 422, 404…)</w:t>
      </w:r>
    </w:p>
    <w:p w14:paraId="3F4167CD" w14:textId="77777777" w:rsidR="005331F3" w:rsidRDefault="005331F3" w:rsidP="005331F3">
      <w:r>
        <w:t>•</w:t>
      </w:r>
      <w:r>
        <w:tab/>
        <w:t>Sử dụng ProblemDetails (RFC 7807) cho lỗi</w:t>
      </w:r>
    </w:p>
    <w:p w14:paraId="4B3803E8" w14:textId="77777777" w:rsidR="005331F3" w:rsidRDefault="005331F3" w:rsidP="005331F3">
      <w:r>
        <w:t>•</w:t>
      </w:r>
      <w:r>
        <w:tab/>
        <w:t>Tất cả controller kế thừa BaseApiController</w:t>
      </w:r>
    </w:p>
    <w:p w14:paraId="3EFAAC5B" w14:textId="77777777" w:rsidR="005331F3" w:rsidRDefault="005331F3" w:rsidP="005331F3"/>
    <w:p w14:paraId="31B2E711" w14:textId="77777777" w:rsidR="005331F3" w:rsidRDefault="005331F3" w:rsidP="009675A1">
      <w:pPr>
        <w:pStyle w:val="Heading1"/>
      </w:pPr>
      <w:bookmarkStart w:id="8" w:name="_Toc216383694"/>
      <w:r>
        <w:t>9. Logging &amp; Monitoring</w:t>
      </w:r>
      <w:bookmarkEnd w:id="8"/>
    </w:p>
    <w:p w14:paraId="37574002" w14:textId="77777777" w:rsidR="005331F3" w:rsidRDefault="005331F3" w:rsidP="005331F3">
      <w:r>
        <w:t>•</w:t>
      </w:r>
      <w:r>
        <w:tab/>
        <w:t>Serilog + Seq hoặc OpenTelemetry</w:t>
      </w:r>
    </w:p>
    <w:p w14:paraId="293F557C" w14:textId="77777777" w:rsidR="005331F3" w:rsidRDefault="005331F3" w:rsidP="005331F3">
      <w:r>
        <w:t>•</w:t>
      </w:r>
      <w:r>
        <w:tab/>
        <w:t>Structured logging 100%</w:t>
      </w:r>
    </w:p>
    <w:p w14:paraId="7DBF37D5" w14:textId="77777777" w:rsidR="005331F3" w:rsidRDefault="005331F3" w:rsidP="005331F3">
      <w:r>
        <w:t>•</w:t>
      </w:r>
      <w:r>
        <w:tab/>
        <w:t>Luôn log: CorrelationId, UserId, RequestPath</w:t>
      </w:r>
    </w:p>
    <w:p w14:paraId="2BCDD2A7" w14:textId="77777777" w:rsidR="005331F3" w:rsidRDefault="005331F3" w:rsidP="005331F3">
      <w:r>
        <w:t>•</w:t>
      </w:r>
      <w:r>
        <w:tab/>
        <w:t>Không bao giờ log password, token, secret, credit card</w:t>
      </w:r>
    </w:p>
    <w:p w14:paraId="12171648" w14:textId="77777777" w:rsidR="005331F3" w:rsidRDefault="005331F3" w:rsidP="005331F3"/>
    <w:p w14:paraId="1ABE71D2" w14:textId="77777777" w:rsidR="005331F3" w:rsidRDefault="005331F3" w:rsidP="009675A1">
      <w:pPr>
        <w:pStyle w:val="Heading1"/>
      </w:pPr>
      <w:bookmarkStart w:id="9" w:name="_Toc216383695"/>
      <w:r>
        <w:t>10. Testing Convention</w:t>
      </w:r>
      <w:bookmarkEnd w:id="9"/>
    </w:p>
    <w:p w14:paraId="17213878" w14:textId="77777777" w:rsidR="005331F3" w:rsidRDefault="005331F3" w:rsidP="005331F3">
      <w:r>
        <w:t>•</w:t>
      </w:r>
      <w:r>
        <w:tab/>
        <w:t>Unit test: xUnit + Moq + FluentAssertions</w:t>
      </w:r>
    </w:p>
    <w:p w14:paraId="70800964" w14:textId="77777777" w:rsidR="005331F3" w:rsidRDefault="005331F3" w:rsidP="005331F3">
      <w:r>
        <w:t>•</w:t>
      </w:r>
      <w:r>
        <w:tab/>
        <w:t>Integration test: WebApplicationFactory + Respawn</w:t>
      </w:r>
    </w:p>
    <w:p w14:paraId="7AF52B33" w14:textId="77777777" w:rsidR="005331F3" w:rsidRDefault="005331F3" w:rsidP="005331F3">
      <w:r>
        <w:lastRenderedPageBreak/>
        <w:t>•</w:t>
      </w:r>
      <w:r>
        <w:tab/>
        <w:t>Tên test: [Method]_[Scenario]_[ExpectedResult]</w:t>
      </w:r>
    </w:p>
    <w:p w14:paraId="2A8736B2" w14:textId="77777777" w:rsidR="005331F3" w:rsidRDefault="005331F3" w:rsidP="005331F3">
      <w:r>
        <w:t>•</w:t>
      </w:r>
      <w:r>
        <w:tab/>
        <w:t>Coverage ≥ 95% cho Application layer</w:t>
      </w:r>
    </w:p>
    <w:p w14:paraId="204A052F" w14:textId="77777777" w:rsidR="005331F3" w:rsidRDefault="005331F3" w:rsidP="005331F3"/>
    <w:p w14:paraId="52B5B098" w14:textId="77777777" w:rsidR="005331F3" w:rsidRDefault="005331F3" w:rsidP="009675A1">
      <w:pPr>
        <w:pStyle w:val="Heading1"/>
      </w:pPr>
      <w:bookmarkStart w:id="10" w:name="_Toc216383696"/>
      <w:r>
        <w:t>11. Git &amp; Branching</w:t>
      </w:r>
      <w:bookmarkEnd w:id="10"/>
    </w:p>
    <w:p w14:paraId="1F448CDD" w14:textId="77777777" w:rsidR="005331F3" w:rsidRDefault="005331F3" w:rsidP="005331F3">
      <w:r>
        <w:t>•</w:t>
      </w:r>
      <w:r>
        <w:tab/>
        <w:t>main          → protected, chỉ merge từ hotfix/release</w:t>
      </w:r>
    </w:p>
    <w:p w14:paraId="23DCC55E" w14:textId="77777777" w:rsidR="005331F3" w:rsidRDefault="005331F3" w:rsidP="005331F3">
      <w:r>
        <w:t>•</w:t>
      </w:r>
      <w:r>
        <w:tab/>
        <w:t>develop       → integration branch</w:t>
      </w:r>
    </w:p>
    <w:p w14:paraId="678C5AC6" w14:textId="77777777" w:rsidR="005331F3" w:rsidRDefault="005331F3" w:rsidP="005331F3">
      <w:r>
        <w:t>•</w:t>
      </w:r>
      <w:r>
        <w:tab/>
        <w:t>feature/*         → feature branches</w:t>
      </w:r>
    </w:p>
    <w:p w14:paraId="0E833D8B" w14:textId="77777777" w:rsidR="005331F3" w:rsidRDefault="005331F3" w:rsidP="005331F3">
      <w:r>
        <w:t>•</w:t>
      </w:r>
      <w:r>
        <w:tab/>
        <w:t>hotfix/*      → hotfix branches</w:t>
      </w:r>
    </w:p>
    <w:p w14:paraId="5BDCA847" w14:textId="77777777" w:rsidR="005331F3" w:rsidRDefault="005331F3" w:rsidP="005331F3">
      <w:r>
        <w:t>•</w:t>
      </w:r>
      <w:r>
        <w:tab/>
        <w:t>Commit message theo Conventional Commits</w:t>
      </w:r>
    </w:p>
    <w:p w14:paraId="3B30A122" w14:textId="77777777" w:rsidR="005331F3" w:rsidRDefault="005331F3" w:rsidP="005331F3">
      <w:r>
        <w:t xml:space="preserve">   feat: , fix: , chore: , docs: , refactor: , test:</w:t>
      </w:r>
    </w:p>
    <w:p w14:paraId="53A25A0F" w14:textId="77777777" w:rsidR="005331F3" w:rsidRDefault="005331F3" w:rsidP="005331F3"/>
    <w:p w14:paraId="1665E0F2" w14:textId="77777777" w:rsidR="005331F3" w:rsidRDefault="005331F3" w:rsidP="009675A1">
      <w:pPr>
        <w:pStyle w:val="Heading1"/>
      </w:pPr>
      <w:bookmarkStart w:id="11" w:name="_Toc216383697"/>
      <w:r>
        <w:t>12. EditorConfig (bắt buộc có trong solution root)</w:t>
      </w:r>
      <w:bookmarkEnd w:id="11"/>
    </w:p>
    <w:p w14:paraId="5D73622E" w14:textId="77777777" w:rsidR="005331F3" w:rsidRDefault="005331F3" w:rsidP="005331F3">
      <w:r>
        <w:t>[*]</w:t>
      </w:r>
    </w:p>
    <w:p w14:paraId="2E8A5661" w14:textId="77777777" w:rsidR="005331F3" w:rsidRDefault="005331F3" w:rsidP="005331F3">
      <w:r>
        <w:t>indent_style = space</w:t>
      </w:r>
    </w:p>
    <w:p w14:paraId="0C208EA6" w14:textId="77777777" w:rsidR="005331F3" w:rsidRDefault="005331F3" w:rsidP="005331F3">
      <w:r>
        <w:t>indent_size = 4</w:t>
      </w:r>
    </w:p>
    <w:p w14:paraId="580D2DC0" w14:textId="77777777" w:rsidR="005331F3" w:rsidRDefault="005331F3" w:rsidP="005331F3">
      <w:r>
        <w:t>end_of_line = crlf</w:t>
      </w:r>
    </w:p>
    <w:p w14:paraId="0CA1087A" w14:textId="77777777" w:rsidR="005331F3" w:rsidRDefault="005331F3" w:rsidP="005331F3">
      <w:r>
        <w:t>charset = utf-8</w:t>
      </w:r>
    </w:p>
    <w:p w14:paraId="18CEEF1D" w14:textId="77777777" w:rsidR="005331F3" w:rsidRDefault="005331F3" w:rsidP="005331F3">
      <w:r>
        <w:t>trim_trailing_whitespace = true</w:t>
      </w:r>
    </w:p>
    <w:p w14:paraId="55B7E741" w14:textId="77777777" w:rsidR="005331F3" w:rsidRDefault="005331F3" w:rsidP="005331F3">
      <w:r>
        <w:t>insert_final_newline = true</w:t>
      </w:r>
    </w:p>
    <w:p w14:paraId="0B2F798A" w14:textId="77777777" w:rsidR="005331F3" w:rsidRDefault="005331F3" w:rsidP="005331F3"/>
    <w:p w14:paraId="37565D34" w14:textId="77777777" w:rsidR="005331F3" w:rsidRDefault="005331F3" w:rsidP="005331F3">
      <w:r>
        <w:t>[*.cs]</w:t>
      </w:r>
    </w:p>
    <w:p w14:paraId="074264F8" w14:textId="77777777" w:rsidR="005331F3" w:rsidRDefault="005331F3" w:rsidP="005331F3">
      <w:r>
        <w:t>csharp_new_line_before_open_brace = all</w:t>
      </w:r>
    </w:p>
    <w:p w14:paraId="19281FBD" w14:textId="77777777" w:rsidR="005331F3" w:rsidRDefault="005331F3" w:rsidP="005331F3">
      <w:r>
        <w:t>csharp_new_line_before_else = true</w:t>
      </w:r>
    </w:p>
    <w:p w14:paraId="33565E7E" w14:textId="77777777" w:rsidR="005331F3" w:rsidRDefault="005331F3" w:rsidP="005331F3">
      <w:r>
        <w:t>csharp_new_line_before_catch = true</w:t>
      </w:r>
    </w:p>
    <w:p w14:paraId="1373D088" w14:textId="77777777" w:rsidR="005331F3" w:rsidRDefault="005331F3" w:rsidP="005331F3">
      <w:r>
        <w:t>csharp_new_line_before_finally = true</w:t>
      </w:r>
    </w:p>
    <w:p w14:paraId="5D13B331" w14:textId="77777777" w:rsidR="005331F3" w:rsidRDefault="005331F3" w:rsidP="005331F3">
      <w:r>
        <w:lastRenderedPageBreak/>
        <w:t>dotnet_sort_system_directives_first = true</w:t>
      </w:r>
    </w:p>
    <w:p w14:paraId="57CE4B12" w14:textId="77777777" w:rsidR="005331F3" w:rsidRDefault="005331F3" w:rsidP="005331F3">
      <w:r>
        <w:t>csharp_space_after_keywords_in_control_flow_statements = true</w:t>
      </w:r>
    </w:p>
    <w:p w14:paraId="2022DD70" w14:textId="77777777" w:rsidR="005331F3" w:rsidRDefault="005331F3" w:rsidP="005331F3"/>
    <w:p w14:paraId="7495DABD" w14:textId="77777777" w:rsidR="005331F3" w:rsidRDefault="005331F3" w:rsidP="009675A1">
      <w:pPr>
        <w:pStyle w:val="Heading1"/>
      </w:pPr>
      <w:bookmarkStart w:id="12" w:name="_Toc216383698"/>
      <w:r>
        <w:t>13. Phụ lục</w:t>
      </w:r>
      <w:bookmarkEnd w:id="12"/>
    </w:p>
    <w:p w14:paraId="33F588AF" w14:textId="77777777" w:rsidR="005331F3" w:rsidRDefault="005331F3" w:rsidP="005331F3">
      <w:r>
        <w:t>A.</w:t>
      </w:r>
      <w:r>
        <w:tab/>
        <w:t>Danh sách Pipeline Behaviors bắt buộc</w:t>
      </w:r>
    </w:p>
    <w:p w14:paraId="6D897D82" w14:textId="77777777" w:rsidR="005331F3" w:rsidRDefault="005331F3" w:rsidP="005331F3">
      <w:r>
        <w:t>B.</w:t>
      </w:r>
      <w:r>
        <w:tab/>
        <w:t>Template PowerShell tạo Feature mới</w:t>
      </w:r>
    </w:p>
    <w:p w14:paraId="4EA0DF8F" w14:textId="77777777" w:rsidR="005331F3" w:rsidRDefault="005331F3" w:rsidP="005331F3">
      <w:r>
        <w:t>C.</w:t>
      </w:r>
      <w:r>
        <w:tab/>
        <w:t>Checklist review code &amp; merge PR</w:t>
      </w:r>
    </w:p>
    <w:p w14:paraId="0CAD4A31" w14:textId="77777777" w:rsidR="005331F3" w:rsidRDefault="005331F3" w:rsidP="005331F3"/>
    <w:p w14:paraId="6F03FA16" w14:textId="77777777" w:rsidR="005331F3" w:rsidRDefault="005331F3" w:rsidP="005331F3">
      <w:r>
        <w:t>Tài liệu này là bắt buộc đối với mọi lập trình viên tham gia dự án.</w:t>
      </w:r>
    </w:p>
    <w:p w14:paraId="069E185B" w14:textId="77777777" w:rsidR="005331F3" w:rsidRDefault="005331F3" w:rsidP="005331F3">
      <w:r>
        <w:t>Mọi thay đổi phải được Tech Lead phê duyệt và cập nhật version mới.</w:t>
      </w:r>
    </w:p>
    <w:p w14:paraId="7A18FFFF" w14:textId="77777777" w:rsidR="005331F3" w:rsidRDefault="005331F3" w:rsidP="005331F3"/>
    <w:p w14:paraId="2C21C888" w14:textId="77777777" w:rsidR="005331F3" w:rsidRDefault="005331F3" w:rsidP="005331F3">
      <w:r>
        <w:t xml:space="preserve">Người phê duyệt: ___________________________    </w:t>
      </w:r>
    </w:p>
    <w:p w14:paraId="003B1C97" w14:textId="2716DCA7" w:rsidR="00D65FE1" w:rsidRDefault="005331F3" w:rsidP="005331F3">
      <w:r>
        <w:t>Ngày: 11/12/2025</w:t>
      </w:r>
    </w:p>
    <w:sectPr w:rsidR="00D65FE1" w:rsidSect="009675A1">
      <w:footerReference w:type="default" r:id="rId7"/>
      <w:pgSz w:w="12240" w:h="15840"/>
      <w:pgMar w:top="1440" w:right="1440" w:bottom="1440" w:left="144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D57EE" w14:textId="77777777" w:rsidR="001A112B" w:rsidRDefault="001A112B" w:rsidP="009675A1">
      <w:pPr>
        <w:spacing w:after="0" w:line="240" w:lineRule="auto"/>
      </w:pPr>
      <w:r>
        <w:separator/>
      </w:r>
    </w:p>
  </w:endnote>
  <w:endnote w:type="continuationSeparator" w:id="0">
    <w:p w14:paraId="4224F9EB" w14:textId="77777777" w:rsidR="001A112B" w:rsidRDefault="001A112B" w:rsidP="00967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96312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AC939E" w14:textId="167C541D" w:rsidR="009675A1" w:rsidRDefault="009675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E0627E" w14:textId="77777777" w:rsidR="009675A1" w:rsidRDefault="00967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16BB4" w14:textId="77777777" w:rsidR="001A112B" w:rsidRDefault="001A112B" w:rsidP="009675A1">
      <w:pPr>
        <w:spacing w:after="0" w:line="240" w:lineRule="auto"/>
      </w:pPr>
      <w:r>
        <w:separator/>
      </w:r>
    </w:p>
  </w:footnote>
  <w:footnote w:type="continuationSeparator" w:id="0">
    <w:p w14:paraId="641C775F" w14:textId="77777777" w:rsidR="001A112B" w:rsidRDefault="001A112B" w:rsidP="009675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F3"/>
    <w:rsid w:val="001A112B"/>
    <w:rsid w:val="005331F3"/>
    <w:rsid w:val="007C3320"/>
    <w:rsid w:val="009675A1"/>
    <w:rsid w:val="00C70EC4"/>
    <w:rsid w:val="00D65FE1"/>
    <w:rsid w:val="00E3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69D9"/>
  <w15:chartTrackingRefBased/>
  <w15:docId w15:val="{03F37337-EA4B-4171-BF5A-D60E05B79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EC4"/>
  </w:style>
  <w:style w:type="paragraph" w:styleId="Heading1">
    <w:name w:val="heading 1"/>
    <w:basedOn w:val="Normal"/>
    <w:next w:val="Normal"/>
    <w:link w:val="Heading1Char"/>
    <w:uiPriority w:val="9"/>
    <w:qFormat/>
    <w:rsid w:val="00D65FE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FE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1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3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331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967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5A1"/>
  </w:style>
  <w:style w:type="paragraph" w:styleId="Footer">
    <w:name w:val="footer"/>
    <w:basedOn w:val="Normal"/>
    <w:link w:val="FooterChar"/>
    <w:uiPriority w:val="99"/>
    <w:unhideWhenUsed/>
    <w:rsid w:val="00967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5A1"/>
  </w:style>
  <w:style w:type="paragraph" w:styleId="TOCHeading">
    <w:name w:val="TOC Heading"/>
    <w:basedOn w:val="Heading1"/>
    <w:next w:val="Normal"/>
    <w:uiPriority w:val="39"/>
    <w:unhideWhenUsed/>
    <w:qFormat/>
    <w:rsid w:val="009675A1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75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675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41828-9715-4589-ABF0-2C74827F7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1079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Bao</dc:creator>
  <cp:keywords/>
  <dc:description/>
  <cp:lastModifiedBy>Nguyen Gia Bao</cp:lastModifiedBy>
  <cp:revision>1</cp:revision>
  <dcterms:created xsi:type="dcterms:W3CDTF">2025-12-11T15:01:00Z</dcterms:created>
  <dcterms:modified xsi:type="dcterms:W3CDTF">2025-12-11T15:26:00Z</dcterms:modified>
</cp:coreProperties>
</file>