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F932" w14:textId="77777777" w:rsidR="00A75E91" w:rsidRDefault="00A75E91">
      <w:pPr>
        <w:rPr>
          <w:lang w:val="vi-VN"/>
        </w:rPr>
      </w:pPr>
      <w:r>
        <w:rPr>
          <w:lang w:val="vi-VN"/>
        </w:rPr>
        <w:t xml:space="preserve">Họ và tên: Hà Thị Thanh Huyền </w:t>
      </w:r>
    </w:p>
    <w:p w14:paraId="52968B73" w14:textId="7F133149" w:rsidR="00A75E91" w:rsidRDefault="00A75E91">
      <w:pPr>
        <w:rPr>
          <w:lang w:val="vi-VN"/>
        </w:rPr>
      </w:pPr>
      <w:r>
        <w:rPr>
          <w:lang w:val="vi-VN"/>
        </w:rPr>
        <w:t>MSSV: 20200288</w:t>
      </w:r>
    </w:p>
    <w:p w14:paraId="02965E7D" w14:textId="36E021A5" w:rsidR="00A75E91" w:rsidRDefault="00A75E91">
      <w:pPr>
        <w:rPr>
          <w:lang w:val="vi-VN"/>
        </w:rPr>
      </w:pPr>
      <w:r>
        <w:rPr>
          <w:lang w:val="vi-VN"/>
        </w:rPr>
        <w:t>Nhóm: 10</w:t>
      </w:r>
    </w:p>
    <w:p w14:paraId="35C6DF30" w14:textId="36733503" w:rsidR="00A75E91" w:rsidRDefault="00A75E91">
      <w:pPr>
        <w:rPr>
          <w:lang w:val="vi-VN"/>
        </w:rPr>
      </w:pP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phụ trách: Xem báo cáo chấm công đơn vị</w:t>
      </w:r>
    </w:p>
    <w:p w14:paraId="0AC3B384" w14:textId="408A48EB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>Thiết kế màn hình xem báo cáo chấm công đơn vị</w:t>
      </w:r>
    </w:p>
    <w:p w14:paraId="428F2D60" w14:textId="5FB9BD3F" w:rsidR="00A75E91" w:rsidRDefault="00A75E91">
      <w:pPr>
        <w:rPr>
          <w:lang w:val="vi-VN"/>
        </w:rPr>
      </w:pPr>
      <w:r>
        <w:rPr>
          <w:noProof/>
        </w:rPr>
        <w:drawing>
          <wp:inline distT="0" distB="0" distL="0" distR="0" wp14:anchorId="6BB73348" wp14:editId="68938035">
            <wp:extent cx="5731510" cy="3820795"/>
            <wp:effectExtent l="0" t="0" r="2540" b="8255"/>
            <wp:docPr id="56773287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32874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157F" w14:textId="4CD93582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>Đặc tả màn hình xem báo cáo chấm công đơn vị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3E4C13" w14:paraId="57863171" w14:textId="77777777" w:rsidTr="003E4C13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9F05CB9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Điều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khiển</w:t>
            </w:r>
            <w:proofErr w:type="spellEnd"/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3521D576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Thông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tin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dữ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liệu</w:t>
            </w:r>
            <w:proofErr w:type="spellEnd"/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6E06E8CE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Loại</w:t>
            </w:r>
            <w:proofErr w:type="spellEnd"/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A1E17FB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Thuộc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tính</w:t>
            </w:r>
            <w:proofErr w:type="spellEnd"/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0F8AB674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Ghi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chú</w:t>
            </w:r>
            <w:proofErr w:type="spellEnd"/>
          </w:p>
        </w:tc>
      </w:tr>
      <w:tr w:rsidR="003E4C13" w:rsidRPr="00247D11" w14:paraId="0D04E2CE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223A9D2" w14:textId="7787DA61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Tên và </w:t>
            </w:r>
            <w:proofErr w:type="spellStart"/>
            <w:r>
              <w:rPr>
                <w:rFonts w:eastAsia="Calibri"/>
                <w:lang w:val="vi-VN"/>
              </w:rPr>
              <w:t>logo</w:t>
            </w:r>
            <w:proofErr w:type="spellEnd"/>
            <w:r>
              <w:rPr>
                <w:rFonts w:eastAsia="Calibri"/>
                <w:lang w:val="vi-VN"/>
              </w:rPr>
              <w:t xml:space="preserve">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36BB1A" w14:textId="6ACDCD25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tên phần mềm &amp; </w:t>
            </w:r>
            <w:proofErr w:type="spellStart"/>
            <w:r>
              <w:rPr>
                <w:rFonts w:eastAsia="Calibri"/>
                <w:lang w:val="vi-VN"/>
              </w:rPr>
              <w:t>logo</w:t>
            </w:r>
            <w:proofErr w:type="spellEnd"/>
            <w:r>
              <w:rPr>
                <w:rFonts w:eastAsia="Calibri"/>
                <w:lang w:val="vi-VN"/>
              </w:rPr>
              <w:t xml:space="preserve">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7B497CE" w14:textId="7918C0C6" w:rsidR="00A75E91" w:rsidRPr="00781DD7" w:rsidRDefault="00247D11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Text</w:t>
            </w:r>
            <w:proofErr w:type="spellEnd"/>
            <w:r>
              <w:rPr>
                <w:rFonts w:eastAsia="Calibri"/>
                <w:lang w:val="vi-VN"/>
              </w:rPr>
              <w:t xml:space="preserve"> + </w:t>
            </w:r>
            <w:proofErr w:type="spellStart"/>
            <w:r>
              <w:rPr>
                <w:rFonts w:eastAsia="Calibri"/>
                <w:lang w:val="vi-VN"/>
              </w:rPr>
              <w:t>image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09A06DF1" w14:textId="78A597D3" w:rsidR="00A75E91" w:rsidRPr="00247D11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>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A66887" w14:textId="77777777" w:rsidR="00A75E91" w:rsidRPr="00247D11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958698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F7DB18F" w14:textId="2C06FD98" w:rsidR="00A75E91" w:rsidRPr="004A6BC9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41181AE" w14:textId="52DB22E6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Tìm kiếm các thông tin về nhập dữ liệu chấm công, báo cáo 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EA8DC09" w14:textId="1B900092" w:rsidR="00A75E91" w:rsidRPr="00792BBB" w:rsidRDefault="00247D11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Input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text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7F0E075A" w14:textId="5CA5C36E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>: Cho phép nhập thông tin vào ô tìm kiếm</w:t>
            </w:r>
            <w:r>
              <w:rPr>
                <w:rFonts w:eastAsia="Calibri"/>
                <w:lang w:val="vi-VN"/>
              </w:rPr>
              <w:br/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enter</w:t>
            </w:r>
            <w:proofErr w:type="spellEnd"/>
            <w:r>
              <w:rPr>
                <w:rFonts w:eastAsia="Calibri"/>
                <w:lang w:val="vi-VN"/>
              </w:rPr>
              <w:t>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83D0FD7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7FECD0F6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85946BE" w14:textId="4B40CFAD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Nút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3FBB27A" w14:textId="6F3540E2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9FAC8C9" w14:textId="3AB15E30" w:rsidR="00A75E91" w:rsidRPr="00792BBB" w:rsidRDefault="00247D11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53DA0975" w14:textId="5D60E8F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</w:t>
            </w:r>
            <w:r>
              <w:rPr>
                <w:rFonts w:eastAsia="Calibri"/>
                <w:lang w:val="vi-VN"/>
              </w:rPr>
              <w:t xml:space="preserve">Điều hướng tới màn hình </w:t>
            </w:r>
            <w:r>
              <w:rPr>
                <w:rFonts w:eastAsia="Calibri"/>
                <w:lang w:val="vi-VN"/>
              </w:rPr>
              <w:t xml:space="preserve">chính, đổi màu </w:t>
            </w:r>
            <w:proofErr w:type="spellStart"/>
            <w:r>
              <w:rPr>
                <w:rFonts w:eastAsia="Calibri"/>
                <w:lang w:val="vi-VN"/>
              </w:rPr>
              <w:t>text</w:t>
            </w:r>
            <w:proofErr w:type="spellEnd"/>
            <w:r>
              <w:rPr>
                <w:rFonts w:eastAsia="Calibri"/>
                <w:lang w:val="vi-VN"/>
              </w:rPr>
              <w:t xml:space="preserve"> và </w:t>
            </w: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1792" w:type="dxa"/>
            <w:shd w:val="clear" w:color="auto" w:fill="DAEEF3"/>
            <w:vAlign w:val="center"/>
          </w:tcPr>
          <w:p w14:paraId="6EA9B760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E4D8A2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B196D92" w14:textId="5925FE7C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 xml:space="preserve">Nút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98D4BC9" w14:textId="2FBB9007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CA13E61" w14:textId="44622C9B" w:rsidR="00A75E91" w:rsidRPr="00792BBB" w:rsidRDefault="00247D11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27959E69" w14:textId="7DD42941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</w:t>
            </w:r>
            <w:r>
              <w:rPr>
                <w:rFonts w:eastAsia="Calibri"/>
                <w:lang w:val="vi-VN"/>
              </w:rPr>
              <w:t>Điều hướng tới màn hình “Nhập dữ liệu chấm công”</w:t>
            </w:r>
            <w:r>
              <w:rPr>
                <w:rFonts w:eastAsia="Calibri"/>
                <w:lang w:val="vi-VN"/>
              </w:rPr>
              <w:t xml:space="preserve">, đổi màu </w:t>
            </w:r>
            <w:proofErr w:type="spellStart"/>
            <w:r>
              <w:rPr>
                <w:rFonts w:eastAsia="Calibri"/>
                <w:lang w:val="vi-VN"/>
              </w:rPr>
              <w:t>text</w:t>
            </w:r>
            <w:proofErr w:type="spellEnd"/>
            <w:r>
              <w:rPr>
                <w:rFonts w:eastAsia="Calibri"/>
                <w:lang w:val="vi-VN"/>
              </w:rPr>
              <w:t xml:space="preserve"> và </w:t>
            </w: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1792" w:type="dxa"/>
            <w:shd w:val="clear" w:color="auto" w:fill="auto"/>
            <w:vAlign w:val="center"/>
          </w:tcPr>
          <w:p w14:paraId="31EAF88A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99ADAEB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FBA6AC4" w14:textId="23F0B425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Nút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D9E9E32" w14:textId="4A597D31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Nút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đang được chọn, hiển thị giao diện mà người dùng 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5927B875" w14:textId="3937B97B" w:rsidR="00A75E91" w:rsidRDefault="003E4C13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555A9335" w14:textId="7060043E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>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ECE40DB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861CE4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4CD162D" w14:textId="28FFAD2D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Nút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AD8AE04" w14:textId="436C7D04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Nút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chứa nhiều </w:t>
            </w:r>
            <w:proofErr w:type="spellStart"/>
            <w:r>
              <w:rPr>
                <w:rFonts w:eastAsia="Calibri"/>
                <w:lang w:val="vi-VN"/>
              </w:rPr>
              <w:t>section</w:t>
            </w:r>
            <w:proofErr w:type="spellEnd"/>
            <w:r>
              <w:rPr>
                <w:rFonts w:eastAsia="Calibri"/>
                <w:lang w:val="vi-VN"/>
              </w:rPr>
              <w:t xml:space="preserve">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59897FC" w14:textId="0B6FE1D8" w:rsidR="00A75E91" w:rsidRDefault="003E4C13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49D15BB1" w14:textId="2A4D6AE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Hiển thị danh sách các nút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con của “Tổng hợp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FB7640C" w14:textId="1224ADD9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Danh sách được hiển thị dưới dạng </w:t>
            </w:r>
            <w:proofErr w:type="spellStart"/>
            <w:r>
              <w:rPr>
                <w:rFonts w:eastAsia="Calibri"/>
                <w:lang w:val="vi-VN"/>
              </w:rPr>
              <w:t>dropdown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list</w:t>
            </w:r>
            <w:proofErr w:type="spellEnd"/>
          </w:p>
        </w:tc>
      </w:tr>
      <w:tr w:rsidR="003E4C13" w:rsidRPr="00247D11" w14:paraId="213BDB97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90F2C78" w14:textId="3DFA4FE7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0629E90A" w14:textId="5A832063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thông tin người dùng đã đăng nhập, gồm </w:t>
            </w:r>
            <w:proofErr w:type="spellStart"/>
            <w:r>
              <w:rPr>
                <w:rFonts w:eastAsia="Calibri"/>
                <w:lang w:val="vi-VN"/>
              </w:rPr>
              <w:t>avatar</w:t>
            </w:r>
            <w:proofErr w:type="spellEnd"/>
            <w:r>
              <w:rPr>
                <w:rFonts w:eastAsia="Calibri"/>
                <w:lang w:val="vi-VN"/>
              </w:rPr>
              <w:t xml:space="preserve">, </w:t>
            </w:r>
            <w:proofErr w:type="spellStart"/>
            <w:r>
              <w:rPr>
                <w:rFonts w:eastAsia="Calibri"/>
                <w:lang w:val="vi-VN"/>
              </w:rPr>
              <w:t>email</w:t>
            </w:r>
            <w:proofErr w:type="spellEnd"/>
            <w:r>
              <w:rPr>
                <w:rFonts w:eastAsia="Calibri"/>
                <w:lang w:val="vi-VN"/>
              </w:rPr>
              <w:t xml:space="preserve">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0DDD843" w14:textId="10845D02" w:rsidR="00A75E91" w:rsidRDefault="003E4C13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Image</w:t>
            </w:r>
            <w:proofErr w:type="spellEnd"/>
            <w:r>
              <w:rPr>
                <w:rFonts w:eastAsia="Calibri"/>
                <w:lang w:val="vi-VN"/>
              </w:rPr>
              <w:t xml:space="preserve"> + </w:t>
            </w:r>
            <w:proofErr w:type="spellStart"/>
            <w:r>
              <w:rPr>
                <w:rFonts w:eastAsia="Calibri"/>
                <w:lang w:val="vi-VN"/>
              </w:rPr>
              <w:t>text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6626B04C" w14:textId="5EFD2976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>: Điều hướng 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54633BD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526DF7F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1063E223" w14:textId="67197277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2E7079E" w14:textId="14697382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41C2D5C" w14:textId="0C613F99" w:rsidR="00A75E91" w:rsidRDefault="003E4C13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  <w:r>
              <w:rPr>
                <w:rFonts w:eastAsia="Calibri"/>
                <w:lang w:val="vi-VN"/>
              </w:rPr>
              <w:t xml:space="preserve"> + </w:t>
            </w:r>
            <w:proofErr w:type="spellStart"/>
            <w:r>
              <w:rPr>
                <w:rFonts w:eastAsia="Calibri"/>
                <w:lang w:val="vi-VN"/>
              </w:rPr>
              <w:t>icon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14264914" w14:textId="2964195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Hiển thị màn hình xác nhận đăng </w:t>
            </w:r>
            <w:proofErr w:type="spellStart"/>
            <w:r>
              <w:rPr>
                <w:rFonts w:eastAsia="Calibri"/>
                <w:lang w:val="vi-VN"/>
              </w:rPr>
              <w:t>xuát</w:t>
            </w:r>
            <w:proofErr w:type="spellEnd"/>
            <w:r>
              <w:rPr>
                <w:rFonts w:eastAsia="Calibri"/>
                <w:lang w:val="vi-VN"/>
              </w:rPr>
              <w:t>, chứa hai lựa chọn “Đăng xuất” và “</w:t>
            </w:r>
            <w:proofErr w:type="spellStart"/>
            <w:r>
              <w:rPr>
                <w:rFonts w:eastAsia="Calibri"/>
                <w:lang w:val="vi-VN"/>
              </w:rPr>
              <w:t>Cancel</w:t>
            </w:r>
            <w:proofErr w:type="spellEnd"/>
            <w:r>
              <w:rPr>
                <w:rFonts w:eastAsia="Calibri"/>
                <w:lang w:val="vi-VN"/>
              </w:rPr>
              <w:t>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BCE3FB0" w14:textId="5DB9F94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268BFBD8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FCF6F76" w14:textId="2B679FA8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3F3F7CE" w14:textId="1A24510A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Tiêu đề của trang </w:t>
            </w:r>
            <w:proofErr w:type="spellStart"/>
            <w:r>
              <w:rPr>
                <w:rFonts w:eastAsia="Calibri"/>
                <w:lang w:val="vi-VN"/>
              </w:rPr>
              <w:t>menu</w:t>
            </w:r>
            <w:proofErr w:type="spellEnd"/>
            <w:r>
              <w:rPr>
                <w:rFonts w:eastAsia="Calibri"/>
                <w:lang w:val="vi-VN"/>
              </w:rPr>
              <w:t xml:space="preserve">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31766FEE" w14:textId="3DCBE0C2" w:rsidR="00A75E91" w:rsidRDefault="003E4C13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Text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27B0CBFD" w14:textId="2FE20E0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48E6A2C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792BBB" w14:paraId="30D9A553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6362127" w14:textId="13F42175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“Đơn vị”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45A2C99B" w14:textId="1BF9D40B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Gồm có </w:t>
            </w:r>
            <w:proofErr w:type="spellStart"/>
            <w:r>
              <w:rPr>
                <w:rFonts w:eastAsia="Calibri"/>
                <w:lang w:val="vi-VN"/>
              </w:rPr>
              <w:t>dropdown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list</w:t>
            </w:r>
            <w:proofErr w:type="spellEnd"/>
            <w:r>
              <w:rPr>
                <w:rFonts w:eastAsia="Calibri"/>
                <w:lang w:val="vi-VN"/>
              </w:rPr>
              <w:t xml:space="preserve"> để chọn đơn vị xem báo cáo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11D237E" w14:textId="64BE7C0F" w:rsidR="003E4C13" w:rsidRDefault="00ED1BC2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Dropdown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list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25E746A2" w14:textId="15AFE9C8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Hiển thị danh sách các đơn vị của công ty, </w:t>
            </w:r>
            <w:r>
              <w:rPr>
                <w:rFonts w:eastAsia="Calibri"/>
                <w:lang w:val="vi-VN"/>
              </w:rPr>
              <w:t>người dùng có thể sử dụng thanh cuộn để kéo xuống cuối danh sách</w:t>
            </w:r>
            <w:r>
              <w:rPr>
                <w:rFonts w:eastAsia="Calibri"/>
                <w:lang w:val="vi-VN"/>
              </w:rPr>
              <w:t xml:space="preserve">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48D6E9F" w14:textId="0260C51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</w:t>
            </w:r>
            <w:r>
              <w:rPr>
                <w:rFonts w:eastAsia="Calibri"/>
                <w:lang w:val="vi-VN"/>
              </w:rPr>
              <w:t>i không được chọn hiển thị đơn vị mặc định (hoặc đơn vị được chọn trước đó)</w:t>
            </w:r>
          </w:p>
        </w:tc>
      </w:tr>
      <w:tr w:rsidR="003E4C13" w:rsidRPr="00792BBB" w14:paraId="0BE065D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28A839A5" w14:textId="3CEDE508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8B83646" w14:textId="4D3DA6CD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QLNS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E06F246" w14:textId="367D55B3" w:rsidR="003E4C13" w:rsidRDefault="00ED1BC2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Dropdown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calendar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5B892EE9" w14:textId="3CD96AEA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Hiển thị </w:t>
            </w:r>
            <w:proofErr w:type="spellStart"/>
            <w:r>
              <w:rPr>
                <w:rFonts w:eastAsia="Calibri"/>
                <w:lang w:val="vi-VN"/>
              </w:rPr>
              <w:t>calendar</w:t>
            </w:r>
            <w:proofErr w:type="spellEnd"/>
            <w:r>
              <w:rPr>
                <w:rFonts w:eastAsia="Calibri"/>
                <w:lang w:val="vi-VN"/>
              </w:rPr>
              <w:t xml:space="preserve">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8D9856D" w14:textId="109E74C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</w:t>
            </w:r>
            <w:r>
              <w:rPr>
                <w:rFonts w:eastAsia="Calibri"/>
                <w:lang w:val="vi-VN"/>
              </w:rPr>
              <w:t>hi không được chọn hiển thị</w:t>
            </w:r>
            <w:r>
              <w:rPr>
                <w:rFonts w:eastAsia="Calibri"/>
                <w:lang w:val="vi-VN"/>
              </w:rPr>
              <w:t xml:space="preserve"> tháng gần nhất</w:t>
            </w:r>
          </w:p>
        </w:tc>
      </w:tr>
      <w:tr w:rsidR="000973DC" w:rsidRPr="00792BBB" w14:paraId="632B6387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003C668" w14:textId="32CACB49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 xml:space="preserve">Hàng </w:t>
            </w:r>
            <w:proofErr w:type="spellStart"/>
            <w:r>
              <w:rPr>
                <w:rFonts w:eastAsia="Calibri"/>
                <w:lang w:val="vi-VN"/>
              </w:rPr>
              <w:t>header</w:t>
            </w:r>
            <w:proofErr w:type="spellEnd"/>
            <w:r>
              <w:rPr>
                <w:rFonts w:eastAsia="Calibri"/>
                <w:lang w:val="vi-VN"/>
              </w:rPr>
              <w:t xml:space="preserve"> của bảng thông tin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BDF6A24" w14:textId="28E57D99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</w:t>
            </w:r>
            <w:proofErr w:type="spellStart"/>
            <w:r>
              <w:rPr>
                <w:rFonts w:eastAsia="Calibri"/>
                <w:lang w:val="vi-VN"/>
              </w:rPr>
              <w:t>checkbox</w:t>
            </w:r>
            <w:proofErr w:type="spellEnd"/>
            <w:r>
              <w:rPr>
                <w:rFonts w:eastAsia="Calibri"/>
                <w:lang w:val="vi-VN"/>
              </w:rPr>
              <w:t>, Mã NV, Họ tên, Đơn vị, Tháng, Số giờ làm việc, Số giờ tăng ca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4F78FD8" w14:textId="07101467" w:rsidR="000973DC" w:rsidRDefault="000973DC" w:rsidP="000973DC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Table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header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7855FDC0" w14:textId="0EEB6147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đúp</w:t>
            </w:r>
            <w:proofErr w:type="spellEnd"/>
            <w:r>
              <w:rPr>
                <w:rFonts w:eastAsia="Calibri"/>
                <w:lang w:val="vi-VN"/>
              </w:rPr>
              <w:t xml:space="preserve"> chuột vào một ô trong </w:t>
            </w:r>
            <w:proofErr w:type="spellStart"/>
            <w:r>
              <w:rPr>
                <w:rFonts w:eastAsia="Calibri"/>
                <w:lang w:val="vi-VN"/>
              </w:rPr>
              <w:t>table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header</w:t>
            </w:r>
            <w:proofErr w:type="spellEnd"/>
            <w:r>
              <w:rPr>
                <w:rFonts w:eastAsia="Calibri"/>
                <w:lang w:val="vi-VN"/>
              </w:rPr>
              <w:t>: Sắp xếp các hàng theo  giảm dần/tăng dần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F49601" w14:textId="76FF9A8F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Khi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 vào </w:t>
            </w:r>
            <w:proofErr w:type="spellStart"/>
            <w:r>
              <w:rPr>
                <w:rFonts w:eastAsia="Calibri"/>
                <w:lang w:val="vi-VN"/>
              </w:rPr>
              <w:t>checkbox</w:t>
            </w:r>
            <w:proofErr w:type="spellEnd"/>
            <w:r>
              <w:rPr>
                <w:rFonts w:eastAsia="Calibri"/>
                <w:lang w:val="vi-VN"/>
              </w:rPr>
              <w:t xml:space="preserve"> của hàng </w:t>
            </w:r>
            <w:proofErr w:type="spellStart"/>
            <w:r>
              <w:rPr>
                <w:rFonts w:eastAsia="Calibri"/>
                <w:lang w:val="vi-VN"/>
              </w:rPr>
              <w:t>header</w:t>
            </w:r>
            <w:proofErr w:type="spellEnd"/>
            <w:r>
              <w:rPr>
                <w:rFonts w:eastAsia="Calibri"/>
                <w:lang w:val="vi-VN"/>
              </w:rPr>
              <w:t>, toàn bộ các bản ghi của bảng được chọn</w:t>
            </w:r>
          </w:p>
        </w:tc>
      </w:tr>
      <w:tr w:rsidR="000973DC" w:rsidRPr="00792BBB" w14:paraId="09C5645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296109B" w14:textId="0EE30BFE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của bảng thông tin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207C6A1" w14:textId="374FCDC4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thông tin cụ thể về </w:t>
            </w:r>
            <w:proofErr w:type="spellStart"/>
            <w:r>
              <w:rPr>
                <w:rFonts w:eastAsia="Calibri"/>
                <w:lang w:val="vi-VN"/>
              </w:rPr>
              <w:t>checkbox</w:t>
            </w:r>
            <w:proofErr w:type="spellEnd"/>
            <w:r>
              <w:rPr>
                <w:rFonts w:eastAsia="Calibri"/>
                <w:lang w:val="vi-VN"/>
              </w:rPr>
              <w:t>, Mã NV, Họ tên, Đơn vị, Tháng, Số giờ làm việc, Số giờ tăng ca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F5BCA6F" w14:textId="0B959E6A" w:rsidR="000973DC" w:rsidRDefault="000973DC" w:rsidP="000973DC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Table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lang w:val="vi-VN"/>
              </w:rPr>
              <w:t>row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1F71C3CA" w14:textId="05EB038E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 vào </w:t>
            </w:r>
            <w:proofErr w:type="spellStart"/>
            <w:r>
              <w:rPr>
                <w:rFonts w:eastAsia="Calibri"/>
                <w:lang w:val="vi-VN"/>
              </w:rPr>
              <w:t>checkbox</w:t>
            </w:r>
            <w:proofErr w:type="spellEnd"/>
            <w:r>
              <w:rPr>
                <w:rFonts w:eastAsia="Calibri"/>
                <w:lang w:val="vi-VN"/>
              </w:rPr>
              <w:t>: hàng thông tin tương ứng được chọn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70F073" w14:textId="46D961E0" w:rsidR="000973DC" w:rsidRPr="00792BBB" w:rsidRDefault="000973DC" w:rsidP="000973DC">
            <w:pPr>
              <w:rPr>
                <w:rFonts w:eastAsia="Calibri"/>
                <w:lang w:val="vi-VN"/>
              </w:rPr>
            </w:pPr>
          </w:p>
        </w:tc>
      </w:tr>
      <w:tr w:rsidR="000973DC" w:rsidRPr="00792BBB" w14:paraId="07545682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045DB92" w14:textId="791C8F13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“Trước”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3053D84" w14:textId="339C9E78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trước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B15C3C1" w14:textId="0D86D21D" w:rsidR="000973DC" w:rsidRDefault="000973DC" w:rsidP="000973DC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5D036B93" w14:textId="6D2AE092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Hiển thị danh sách nhân viên ở trang liền trước; Thay đổi màu </w:t>
            </w: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  <w:r>
              <w:rPr>
                <w:rFonts w:eastAsia="Calibri"/>
                <w:lang w:val="vi-VN"/>
              </w:rPr>
              <w:t xml:space="preserve"> của số trang được điều hướng sang; Bỏ chọn trang hiện tại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742C389" w14:textId="34D349A2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đầu tiên, QLNS không thể điều hướng về danh sách nhân viên ở trang liền trước</w:t>
            </w:r>
          </w:p>
        </w:tc>
      </w:tr>
      <w:tr w:rsidR="000973DC" w:rsidRPr="00792BBB" w14:paraId="4DB53700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98776BE" w14:textId="4D24C39E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“Sau”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6CE335BB" w14:textId="21D4BCA8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sau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6391378D" w14:textId="10FE9730" w:rsidR="000973DC" w:rsidRDefault="000973DC" w:rsidP="000973DC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2025" w:type="dxa"/>
            <w:shd w:val="clear" w:color="auto" w:fill="DAEEF3"/>
            <w:vAlign w:val="center"/>
          </w:tcPr>
          <w:p w14:paraId="550CF65C" w14:textId="3257F148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 xml:space="preserve">: Hiển thị danh sách nhân viên ở trang liền sau; Thay đổi màu </w:t>
            </w: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  <w:r>
              <w:rPr>
                <w:rFonts w:eastAsia="Calibri"/>
                <w:lang w:val="vi-VN"/>
              </w:rPr>
              <w:t xml:space="preserve"> của số trang được điều hướng sang; Bỏ chọn trang hiện tại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D5414F7" w14:textId="28EE1116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cuối cùng của danh sách, QLNS không thể điều hướng sang danh sách nhân viên ở trang sau</w:t>
            </w:r>
          </w:p>
        </w:tc>
      </w:tr>
      <w:tr w:rsidR="000973DC" w:rsidRPr="00792BBB" w14:paraId="003E9E55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C0BCACD" w14:textId="2E90BBB0" w:rsidR="000973DC" w:rsidRPr="000E0EF7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“Xuất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B6FDF1C" w14:textId="3DA553A2" w:rsidR="000973DC" w:rsidRPr="00792BBB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xuất báo cáo của đơn vị ở tháng đã chọn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DCEF755" w14:textId="5C0AAC31" w:rsidR="000973DC" w:rsidRDefault="000973DC" w:rsidP="000973DC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vi-VN"/>
              </w:rPr>
              <w:t>Button</w:t>
            </w:r>
            <w:proofErr w:type="spellEnd"/>
          </w:p>
        </w:tc>
        <w:tc>
          <w:tcPr>
            <w:tcW w:w="2025" w:type="dxa"/>
            <w:shd w:val="clear" w:color="auto" w:fill="auto"/>
            <w:vAlign w:val="center"/>
          </w:tcPr>
          <w:p w14:paraId="07F360A2" w14:textId="3BEBF9F8" w:rsidR="000973DC" w:rsidRDefault="000973DC" w:rsidP="000973DC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</w:t>
            </w:r>
            <w:proofErr w:type="spellStart"/>
            <w:r>
              <w:rPr>
                <w:rFonts w:eastAsia="Calibri"/>
                <w:lang w:val="vi-VN"/>
              </w:rPr>
              <w:t>click</w:t>
            </w:r>
            <w:proofErr w:type="spellEnd"/>
            <w:r>
              <w:rPr>
                <w:rFonts w:eastAsia="Calibri"/>
                <w:lang w:val="vi-VN"/>
              </w:rPr>
              <w:t>: Điều hướng QLNS tới màn hình Xuất báo cáo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ECED7EF" w14:textId="77777777" w:rsidR="000973DC" w:rsidRPr="00792BBB" w:rsidRDefault="000973DC" w:rsidP="000973DC">
            <w:pPr>
              <w:rPr>
                <w:rFonts w:eastAsia="Calibri"/>
                <w:lang w:val="vi-VN"/>
              </w:rPr>
            </w:pPr>
          </w:p>
        </w:tc>
      </w:tr>
    </w:tbl>
    <w:p w14:paraId="7E4ED068" w14:textId="77777777" w:rsidR="00A75E91" w:rsidRPr="00A75E91" w:rsidRDefault="00A75E91" w:rsidP="003E4C13">
      <w:pPr>
        <w:rPr>
          <w:lang w:val="vi-VN"/>
        </w:rPr>
      </w:pPr>
    </w:p>
    <w:sectPr w:rsidR="00A75E91" w:rsidRPr="00A75E91" w:rsidSect="008E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768"/>
    <w:multiLevelType w:val="hybridMultilevel"/>
    <w:tmpl w:val="50040EF2"/>
    <w:lvl w:ilvl="0" w:tplc="1D8E149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6A5"/>
    <w:multiLevelType w:val="multilevel"/>
    <w:tmpl w:val="E0E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F0357B"/>
    <w:multiLevelType w:val="hybridMultilevel"/>
    <w:tmpl w:val="DBD2A4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4DB"/>
    <w:multiLevelType w:val="hybridMultilevel"/>
    <w:tmpl w:val="36BACD60"/>
    <w:lvl w:ilvl="0" w:tplc="9EFEF3F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30A9"/>
    <w:multiLevelType w:val="hybridMultilevel"/>
    <w:tmpl w:val="108C283C"/>
    <w:lvl w:ilvl="0" w:tplc="AE5465D8">
      <w:start w:val="1"/>
      <w:numFmt w:val="decimal"/>
      <w:pStyle w:val="Cap2"/>
      <w:lvlText w:val="1.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0840086">
    <w:abstractNumId w:val="0"/>
  </w:num>
  <w:num w:numId="2" w16cid:durableId="582184271">
    <w:abstractNumId w:val="3"/>
  </w:num>
  <w:num w:numId="3" w16cid:durableId="45495752">
    <w:abstractNumId w:val="1"/>
  </w:num>
  <w:num w:numId="4" w16cid:durableId="1966890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8285924">
    <w:abstractNumId w:val="4"/>
  </w:num>
  <w:num w:numId="6" w16cid:durableId="102525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0973DC"/>
    <w:rsid w:val="00247D11"/>
    <w:rsid w:val="003E4C13"/>
    <w:rsid w:val="00671EE2"/>
    <w:rsid w:val="008E7DFA"/>
    <w:rsid w:val="009D690B"/>
    <w:rsid w:val="00A43734"/>
    <w:rsid w:val="00A75E91"/>
    <w:rsid w:val="00BD0B40"/>
    <w:rsid w:val="00BD2E97"/>
    <w:rsid w:val="00E63BCF"/>
    <w:rsid w:val="00E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0961"/>
  <w15:chartTrackingRefBased/>
  <w15:docId w15:val="{0E53D029-8DF6-427B-9D33-C46297E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D2E97"/>
    <w:pPr>
      <w:keepNext/>
      <w:autoSpaceDE w:val="0"/>
      <w:autoSpaceDN w:val="0"/>
      <w:spacing w:before="120" w:after="120" w:line="288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16"/>
      <w:szCs w:val="28"/>
      <w:lang w:val="vi-VN"/>
    </w:rPr>
  </w:style>
  <w:style w:type="paragraph" w:styleId="Heading2">
    <w:name w:val="heading 2"/>
    <w:aliases w:val="1.1. Cap 2"/>
    <w:basedOn w:val="Normal"/>
    <w:next w:val="Normal"/>
    <w:link w:val="Heading2Char"/>
    <w:uiPriority w:val="9"/>
    <w:semiHidden/>
    <w:unhideWhenUsed/>
    <w:qFormat/>
    <w:rsid w:val="00BD0B40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E97"/>
    <w:rPr>
      <w:rFonts w:ascii="Times New Roman" w:eastAsia="Times New Roman" w:hAnsi="Times New Roman" w:cs="Arial"/>
      <w:b/>
      <w:bCs/>
      <w:caps/>
      <w:kern w:val="32"/>
      <w:sz w:val="1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DFA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DFA"/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Heading2Char">
    <w:name w:val="Heading 2 Char"/>
    <w:aliases w:val="1.1. Cap 2 Char"/>
    <w:basedOn w:val="DefaultParagraphFont"/>
    <w:link w:val="Heading2"/>
    <w:uiPriority w:val="9"/>
    <w:semiHidden/>
    <w:rsid w:val="00BD0B40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3734"/>
    <w:pPr>
      <w:spacing w:before="120" w:after="100" w:line="312" w:lineRule="auto"/>
      <w:ind w:firstLine="720"/>
      <w:jc w:val="both"/>
    </w:pPr>
    <w:rPr>
      <w:rFonts w:asciiTheme="majorHAnsi" w:hAnsiTheme="majorHAnsi"/>
      <w:b/>
      <w:sz w:val="24"/>
    </w:rPr>
  </w:style>
  <w:style w:type="paragraph" w:customStyle="1" w:styleId="Cap2">
    <w:name w:val="Cap 2"/>
    <w:basedOn w:val="Heading2"/>
    <w:qFormat/>
    <w:rsid w:val="00E63BCF"/>
    <w:pPr>
      <w:numPr>
        <w:numId w:val="5"/>
      </w:numPr>
      <w:spacing w:before="120" w:after="120" w:line="312" w:lineRule="auto"/>
      <w:jc w:val="both"/>
    </w:pPr>
    <w:rPr>
      <w:rFonts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Thi Thanh Huyen 20200288</dc:creator>
  <cp:keywords/>
  <dc:description/>
  <cp:lastModifiedBy>Ha Thi Thanh Huyen 20200288</cp:lastModifiedBy>
  <cp:revision>1</cp:revision>
  <dcterms:created xsi:type="dcterms:W3CDTF">2023-11-23T16:10:00Z</dcterms:created>
  <dcterms:modified xsi:type="dcterms:W3CDTF">2023-11-23T17:03:00Z</dcterms:modified>
</cp:coreProperties>
</file>