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755C86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Nguyen Tien Minh affirms his class at the world tournament, making history for Vietnamese badminton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5678F7B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71FFBC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Nguyen Tien Minh deserves to be called a Vietnamese badminton icon with his outstanding class, professionalism, and perseverance throughout his career.</w:t>
      </w:r>
    </w:p>
    <w:p w14:paraId="6A13B792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3AB9CBF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August 10, 2013 witnessed a historic moment for Vietnamese badminton and the country's sports in general. At that time, Nguyen Tien Minh had to accept a 0-2 defeat (17-21; 15-21) against Chinese superstar Lin Dan, but that result was enough to help the player from Ho Chi Minh City win the bronze medal at the 2013 World Badminton Championship - an "unprecedented" achievement for Vietnamese badminton.</w:t>
      </w:r>
    </w:p>
    <w:p w14:paraId="56BC55B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78654FD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This was a match in which Tien Minh entered the match confidently, closely following Lin Dan. However, after a 14-14 draw, Lin Dan accelerated, scoring 5 consecutive points to lead 20-15 and ending the set with a score of 21-17. In the second set, Tien Minh maintained the balance until the score was 6-6. Lin Dan then broke through, creating a gap of 11-7, 15-8 and winning 21-15, ending the match after 49 minutes of competition.</w:t>
      </w:r>
    </w:p>
    <w:p w14:paraId="2C996D4E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9B43A57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drawing>
          <wp:inline distT="0" distB="0" distL="114300" distR="114300">
            <wp:extent cx="5621655" cy="3242945"/>
            <wp:effectExtent l="0" t="0" r="1905" b="3175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32429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B254DC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083D4B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23EDAE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Nguyen Tien Minh made history at the 2013 World Championship (Photo: Getty)</w:t>
      </w:r>
    </w:p>
    <w:p w14:paraId="51850F0D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052FDFB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At this tournament, Tien Minh was seeded No. 7, at a time when he was still one of the world's top players. Having a high seeding rank helped the 1983-born player avoid strong opponents, at least until the quarterfinals.</w:t>
      </w:r>
    </w:p>
    <w:p w14:paraId="791A2BF0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A47A14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The 3 opponents in the first 3 rounds could not make it difficult for Nguyen Tien Minh. In round 1, Tien Minh easily defeated the Chinese-born New Zealand player, who has now turned to become an expert in the blockchain and crypto fields - Joe Wu with a very clear score of 2-0 (21-8; 21-11). In round 2, the 1983-born player defeated the 1m98 giant from Germany</w:t>
      </w:r>
      <w:bookmarkStart w:id="0" w:name="_GoBack"/>
      <w:bookmarkEnd w:id="0"/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- Dieter Domke after only 2 sets (24-22; 21-17). Next, "Minh ca" defeated Pablo Abian 15-21; 21-9; 21-10 to reach the quarterfinals.</w:t>
      </w:r>
    </w:p>
    <w:p w14:paraId="0A118DE6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2469AB5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Here, Tien Minh and Jan O Jorgensen together created a historic moment with a series of extremely eye-catching durable shuttlecocks with a total of 108 racket touches in 2 minutes - a world badminton record at that time, mentioned a lot even at the present time when "Minh ca" is no longer maintaining his peak performance and Jorgensen has retired. The Vietnamese representative won 2-1 (21-8; 17-21; 22-20) in this match to meet Lin Dan, and the rest is history.</w:t>
      </w:r>
    </w:p>
    <w:p w14:paraId="51BD442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9E28190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5815965" cy="2975610"/>
            <wp:effectExtent l="0" t="0" r="5715" b="1143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15965" cy="2975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305DCC5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C89BDF9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E1A451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Nguyen Tien Minh celebrates after a memorable victory over Jan O Jorgensen (Photo: Getty)</w:t>
      </w:r>
    </w:p>
    <w:p w14:paraId="4BFE5B6F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4C61F26A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After more than 10 years, Nguyen Tien Minh still shows amazing perseverance, continues to compete professionally at the age of 41 and is still a big challenge for his juniors in domestic tournaments. Tien Minh no longer participates in many international tournaments, but every time he competes, he almost always leaves a strong impression. At the TOYOTA Thailand International Series 2024 in early December, "Minh ca" reached the quarterfinals, only to lose to Jeon Hyeok Jin - a player currently in the world's top 40 and then also became the champion of the tournament.</w:t>
      </w:r>
    </w:p>
    <w:p w14:paraId="15D14408">
      <w:pPr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1FA8781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Truly worthy of the title "Vietnam Badminton Monument"!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C20F6F"/>
    <w:rsid w:val="368B7894"/>
    <w:rsid w:val="6FC20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Office_12.2.0.19821_F1E327BC-269C-435d-A152-05C5408002CA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2025-02-18T04:18:00Z</dcterms:created>
  <dc:creator>PhamMiinhAnh</dc:creator>
  <cp:lastModifiedBy>PhamMiinhAnh</cp:lastModifiedBy>
  <dcterms:modified xsi:type="dcterms:W3CDTF">2025-02-18T04:24:57Z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2057-12.2.0.19821</vt:lpwstr>
  </property>
  <property fmtid="{D5CDD505-2E9C-101B-9397-08002B2CF9AE}" pid="3" name="ICV">
    <vt:lpwstr>0E9EE6C16F0F4AE1AD72E71E29FEDF7E_11</vt:lpwstr>
  </property>
</Properties>
</file>