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E9D" w:rsidRPr="009F0173" w:rsidRDefault="00ED2E9D">
      <w:r>
        <w:t>Database dùng để thử nghiệm có tên drosoph.nt là bộ gen loài ruồi giấm(</w:t>
      </w:r>
      <w:r w:rsidRPr="00ED2E9D">
        <w:t>Drosophila</w:t>
      </w:r>
      <w:r>
        <w:t xml:space="preserve">), loại gen là nucleic </w:t>
      </w:r>
      <w:r>
        <w:t>protein</w:t>
      </w:r>
      <w:r w:rsidR="009F0173">
        <w:t xml:space="preserve"> và theo định dạng FASTA </w:t>
      </w:r>
      <w:r w:rsidR="009F0173" w:rsidRPr="009F0173">
        <w:rPr>
          <w:color w:val="FF0000"/>
        </w:rPr>
        <w:t xml:space="preserve">(có cá định dạng khác </w:t>
      </w:r>
      <w:r w:rsidR="009F0173" w:rsidRPr="009F0173">
        <w:rPr>
          <w:color w:val="FF0000"/>
          <w:lang w:val="vi-VN"/>
        </w:rPr>
        <w:t>FASTA, GenBank, EMBL, Swiss-Prot, GFF, SCF, ACE, SAM, PDB</w:t>
      </w:r>
      <w:r w:rsidR="009F0173" w:rsidRPr="009F0173">
        <w:rPr>
          <w:color w:val="FF0000"/>
        </w:rPr>
        <w:t xml:space="preserve"> rồi mày dẫn link hoặc giải thích cho người khác biết FASTA là gì)</w:t>
      </w:r>
      <w:r w:rsidR="009F0173">
        <w:rPr>
          <w:color w:val="FF0000"/>
        </w:rPr>
        <w:t>.</w:t>
      </w:r>
    </w:p>
    <w:p w:rsidR="00054816" w:rsidRDefault="00054816">
      <w:r>
        <w:t xml:space="preserve">Database drosoph.nt có 1170 subject, và chứa tổng cộng </w:t>
      </w:r>
      <w:r>
        <w:t>122,655,632</w:t>
      </w:r>
      <w:r>
        <w:t xml:space="preserve"> </w:t>
      </w:r>
      <w:r w:rsidRPr="00054816">
        <w:t>Nucleotide</w:t>
      </w:r>
      <w:r>
        <w:t>.</w:t>
      </w:r>
    </w:p>
    <w:p w:rsidR="00ED2E9D" w:rsidRDefault="00ED2E9D">
      <w:r>
        <w:t>File database là file text có cấu trúc như sau</w:t>
      </w:r>
      <w:bookmarkStart w:id="0" w:name="_GoBack"/>
      <w:bookmarkEnd w:id="0"/>
    </w:p>
    <w:p w:rsidR="00ED2E9D" w:rsidRPr="00ED2E9D" w:rsidRDefault="00ED2E9D" w:rsidP="00ED2E9D">
      <w:pPr>
        <w:pBdr>
          <w:top w:val="single" w:sz="4" w:space="1" w:color="auto"/>
          <w:left w:val="single" w:sz="4" w:space="4" w:color="auto"/>
          <w:bottom w:val="single" w:sz="4" w:space="1" w:color="auto"/>
          <w:right w:val="single" w:sz="4" w:space="4" w:color="auto"/>
        </w:pBdr>
        <w:rPr>
          <w:rFonts w:ascii="Courier New" w:hAnsi="Courier New" w:cs="Courier New"/>
          <w:sz w:val="18"/>
        </w:rPr>
      </w:pPr>
      <w:r w:rsidRPr="00ED2E9D">
        <w:rPr>
          <w:rFonts w:ascii="Courier New" w:hAnsi="Courier New" w:cs="Courier New"/>
          <w:sz w:val="18"/>
        </w:rPr>
        <w:t>&gt;gi|10726333|gb|AE003845.2|AE003845 Drosophila melanogaster genomic scaffold 142000013385266 section 1 of 3, complete sequence</w:t>
      </w:r>
    </w:p>
    <w:p w:rsidR="00ED2E9D" w:rsidRPr="00ED2E9D" w:rsidRDefault="00ED2E9D" w:rsidP="00ED2E9D">
      <w:pPr>
        <w:pBdr>
          <w:top w:val="single" w:sz="4" w:space="1" w:color="auto"/>
          <w:left w:val="single" w:sz="4" w:space="4" w:color="auto"/>
          <w:bottom w:val="single" w:sz="4" w:space="1" w:color="auto"/>
          <w:right w:val="single" w:sz="4" w:space="4" w:color="auto"/>
        </w:pBdr>
        <w:rPr>
          <w:rFonts w:ascii="Courier New" w:hAnsi="Courier New" w:cs="Courier New"/>
          <w:sz w:val="18"/>
        </w:rPr>
      </w:pPr>
      <w:r w:rsidRPr="00ED2E9D">
        <w:rPr>
          <w:rFonts w:ascii="Courier New" w:hAnsi="Courier New" w:cs="Courier New"/>
          <w:sz w:val="18"/>
        </w:rPr>
        <w:t>CTGGAAGTTCCATGTAACTACAACCTTCGCCTGATATTCATGTGTATTAATCTCGTAGAAATATGGTGTTTTTTCGCAAA</w:t>
      </w:r>
    </w:p>
    <w:p w:rsidR="00ED2E9D" w:rsidRPr="00ED2E9D" w:rsidRDefault="00ED2E9D" w:rsidP="00ED2E9D">
      <w:pPr>
        <w:pBdr>
          <w:top w:val="single" w:sz="4" w:space="1" w:color="auto"/>
          <w:left w:val="single" w:sz="4" w:space="4" w:color="auto"/>
          <w:bottom w:val="single" w:sz="4" w:space="1" w:color="auto"/>
          <w:right w:val="single" w:sz="4" w:space="4" w:color="auto"/>
        </w:pBdr>
        <w:rPr>
          <w:rFonts w:ascii="Courier New" w:hAnsi="Courier New" w:cs="Courier New"/>
          <w:sz w:val="18"/>
        </w:rPr>
      </w:pPr>
      <w:r w:rsidRPr="00ED2E9D">
        <w:rPr>
          <w:rFonts w:ascii="Courier New" w:hAnsi="Courier New" w:cs="Courier New"/>
          <w:sz w:val="18"/>
        </w:rPr>
        <w:t>CTACAATTTTATTTGACTCAACGTGAGCAGGGAGTAGCATCTGAGCAGCTTCAATATGTATTGTACATAAAAAACCAGCA</w:t>
      </w:r>
    </w:p>
    <w:p w:rsidR="00ED2E9D" w:rsidRPr="00ED2E9D" w:rsidRDefault="00ED2E9D" w:rsidP="00ED2E9D">
      <w:pPr>
        <w:pBdr>
          <w:top w:val="single" w:sz="4" w:space="1" w:color="auto"/>
          <w:left w:val="single" w:sz="4" w:space="4" w:color="auto"/>
          <w:bottom w:val="single" w:sz="4" w:space="1" w:color="auto"/>
          <w:right w:val="single" w:sz="4" w:space="4" w:color="auto"/>
        </w:pBdr>
        <w:rPr>
          <w:rFonts w:ascii="Courier New" w:hAnsi="Courier New" w:cs="Courier New"/>
          <w:sz w:val="18"/>
        </w:rPr>
      </w:pPr>
      <w:r w:rsidRPr="00ED2E9D">
        <w:rPr>
          <w:rFonts w:ascii="Courier New" w:hAnsi="Courier New" w:cs="Courier New"/>
          <w:sz w:val="18"/>
        </w:rPr>
        <w:t>TGTGCGCTCTTGGGTTTTGGTAAATTTTCAATCTCTAGCCGAATTTCTATTGGCACTCTTACGGGTAGAAGTATTTCCGG</w:t>
      </w:r>
    </w:p>
    <w:p w:rsidR="00ED2E9D" w:rsidRPr="00ED2E9D" w:rsidRDefault="00ED2E9D" w:rsidP="00ED2E9D">
      <w:pPr>
        <w:pBdr>
          <w:top w:val="single" w:sz="4" w:space="1" w:color="auto"/>
          <w:left w:val="single" w:sz="4" w:space="4" w:color="auto"/>
          <w:bottom w:val="single" w:sz="4" w:space="1" w:color="auto"/>
          <w:right w:val="single" w:sz="4" w:space="4" w:color="auto"/>
        </w:pBdr>
        <w:rPr>
          <w:rFonts w:ascii="Courier New" w:hAnsi="Courier New" w:cs="Courier New"/>
          <w:sz w:val="18"/>
        </w:rPr>
      </w:pPr>
      <w:r w:rsidRPr="00ED2E9D">
        <w:rPr>
          <w:rFonts w:ascii="Courier New" w:hAnsi="Courier New" w:cs="Courier New"/>
          <w:sz w:val="18"/>
        </w:rPr>
        <w:t>ACGATTTTTTTTTAAGTGGGGGCAGTGACCAACAGTACTTACAGCATTTTCTATGTTACGGCATTGCAAAGACTTGTGAA</w:t>
      </w:r>
    </w:p>
    <w:p w:rsidR="00ED2E9D" w:rsidRPr="00ED2E9D" w:rsidRDefault="00ED2E9D" w:rsidP="00ED2E9D">
      <w:pPr>
        <w:pBdr>
          <w:top w:val="single" w:sz="4" w:space="1" w:color="auto"/>
          <w:left w:val="single" w:sz="4" w:space="4" w:color="auto"/>
          <w:bottom w:val="single" w:sz="4" w:space="1" w:color="auto"/>
          <w:right w:val="single" w:sz="4" w:space="4" w:color="auto"/>
        </w:pBdr>
        <w:rPr>
          <w:rFonts w:ascii="Courier New" w:hAnsi="Courier New" w:cs="Courier New"/>
          <w:sz w:val="18"/>
        </w:rPr>
      </w:pPr>
      <w:r w:rsidRPr="00ED2E9D">
        <w:rPr>
          <w:rFonts w:ascii="Courier New" w:hAnsi="Courier New" w:cs="Courier New"/>
          <w:sz w:val="18"/>
        </w:rPr>
        <w:t>CGCACTTATTATCAAAAATACACCAGTTGCAACCCCAGGAACTTTGTAGACACTCCTGGCAATTTCCATGATGTGAGCAG</w:t>
      </w:r>
    </w:p>
    <w:p w:rsidR="00ED2E9D" w:rsidRDefault="00ED2E9D" w:rsidP="00ED2E9D">
      <w:pPr>
        <w:pBdr>
          <w:top w:val="single" w:sz="4" w:space="1" w:color="auto"/>
          <w:left w:val="single" w:sz="4" w:space="4" w:color="auto"/>
          <w:bottom w:val="single" w:sz="4" w:space="1" w:color="auto"/>
          <w:right w:val="single" w:sz="4" w:space="4" w:color="auto"/>
        </w:pBdr>
        <w:rPr>
          <w:rFonts w:ascii="Courier New" w:hAnsi="Courier New" w:cs="Courier New"/>
          <w:sz w:val="18"/>
        </w:rPr>
      </w:pPr>
      <w:r w:rsidRPr="00ED2E9D">
        <w:rPr>
          <w:rFonts w:ascii="Courier New" w:hAnsi="Courier New" w:cs="Courier New"/>
          <w:sz w:val="18"/>
        </w:rPr>
        <w:t>TCAAAAAAAGCAAAATTCCTTGATACAAAATCCTTATTTGTCTCCGAACTTCTTACTGACAATGGCACCAAAATATGATC</w:t>
      </w:r>
    </w:p>
    <w:p w:rsidR="00ED2E9D" w:rsidRPr="00FD3E5E" w:rsidRDefault="00ED2E9D" w:rsidP="00ED2E9D">
      <w:pPr>
        <w:rPr>
          <w:rFonts w:cs="Courier New"/>
        </w:rPr>
      </w:pPr>
      <w:r w:rsidRPr="00FD3E5E">
        <w:rPr>
          <w:rFonts w:cs="Courier New"/>
        </w:rPr>
        <w:t>Trong đó:</w:t>
      </w:r>
    </w:p>
    <w:p w:rsidR="00ED2E9D" w:rsidRPr="004F455A" w:rsidRDefault="00FD3E5E" w:rsidP="00ED2E9D">
      <w:pPr>
        <w:pStyle w:val="ListParagraph"/>
        <w:numPr>
          <w:ilvl w:val="0"/>
          <w:numId w:val="1"/>
        </w:numPr>
        <w:rPr>
          <w:rFonts w:cs="Courier New"/>
          <w:sz w:val="24"/>
          <w:szCs w:val="24"/>
        </w:rPr>
      </w:pPr>
      <w:r w:rsidRPr="004F455A">
        <w:rPr>
          <w:rFonts w:cs="Courier New"/>
          <w:sz w:val="24"/>
          <w:szCs w:val="24"/>
        </w:rPr>
        <w:t xml:space="preserve">Header của subject là </w:t>
      </w:r>
      <w:r w:rsidR="009F0173" w:rsidRPr="004F455A">
        <w:rPr>
          <w:rFonts w:cs="Courier New"/>
          <w:sz w:val="24"/>
          <w:szCs w:val="24"/>
        </w:rPr>
        <w:t xml:space="preserve">1 dòng </w:t>
      </w:r>
      <w:r w:rsidR="00054816" w:rsidRPr="004F455A">
        <w:rPr>
          <w:rFonts w:cs="Courier New"/>
          <w:sz w:val="24"/>
          <w:szCs w:val="24"/>
        </w:rPr>
        <w:t>bắt đầu bằng ký tự “</w:t>
      </w:r>
      <w:r w:rsidR="00ED2E9D" w:rsidRPr="004F455A">
        <w:rPr>
          <w:rFonts w:cs="Courier New"/>
          <w:sz w:val="24"/>
          <w:szCs w:val="24"/>
        </w:rPr>
        <w:t>&gt;</w:t>
      </w:r>
      <w:r w:rsidRPr="004F455A">
        <w:rPr>
          <w:rFonts w:cs="Courier New"/>
          <w:sz w:val="24"/>
          <w:szCs w:val="24"/>
        </w:rPr>
        <w:t>”</w:t>
      </w:r>
      <w:r w:rsidR="009F0173" w:rsidRPr="004F455A">
        <w:rPr>
          <w:rFonts w:cs="Courier New"/>
          <w:sz w:val="24"/>
          <w:szCs w:val="24"/>
        </w:rPr>
        <w:t>. Sau ký tự “&gt;” là các định danh của header kết thúc định danh đó là một khoảng trắng</w:t>
      </w:r>
      <w:r w:rsidR="00054816" w:rsidRPr="004F455A">
        <w:rPr>
          <w:rFonts w:cs="Courier New"/>
          <w:sz w:val="24"/>
          <w:szCs w:val="24"/>
        </w:rPr>
        <w:t>.</w:t>
      </w:r>
    </w:p>
    <w:p w:rsidR="00ED2E9D" w:rsidRPr="004F455A" w:rsidRDefault="00FD3E5E" w:rsidP="00054816">
      <w:pPr>
        <w:pStyle w:val="ListParagraph"/>
        <w:numPr>
          <w:ilvl w:val="1"/>
          <w:numId w:val="1"/>
        </w:numPr>
        <w:rPr>
          <w:rFonts w:cs="Courier New"/>
          <w:sz w:val="24"/>
          <w:szCs w:val="24"/>
        </w:rPr>
      </w:pPr>
      <w:r w:rsidRPr="004F455A">
        <w:rPr>
          <w:rFonts w:cs="Courier New"/>
          <w:sz w:val="24"/>
          <w:szCs w:val="24"/>
        </w:rPr>
        <w:t>|</w:t>
      </w:r>
      <w:r w:rsidR="00054816" w:rsidRPr="004F455A">
        <w:rPr>
          <w:rFonts w:cs="Courier New"/>
          <w:sz w:val="24"/>
          <w:szCs w:val="24"/>
        </w:rPr>
        <w:t xml:space="preserve"> </w:t>
      </w:r>
      <w:r w:rsidRPr="004F455A">
        <w:rPr>
          <w:rFonts w:cs="Courier New"/>
          <w:sz w:val="24"/>
          <w:szCs w:val="24"/>
        </w:rPr>
        <w:t>dùng để phân tách các trường trong header</w:t>
      </w:r>
      <w:r w:rsidRPr="004F455A">
        <w:rPr>
          <w:sz w:val="24"/>
          <w:szCs w:val="24"/>
        </w:rPr>
        <w:t>.</w:t>
      </w:r>
    </w:p>
    <w:p w:rsidR="00FD3E5E" w:rsidRPr="004F455A" w:rsidRDefault="00FD3E5E" w:rsidP="00054816">
      <w:pPr>
        <w:pStyle w:val="ListParagraph"/>
        <w:numPr>
          <w:ilvl w:val="1"/>
          <w:numId w:val="1"/>
        </w:numPr>
        <w:rPr>
          <w:rFonts w:cs="Courier New"/>
          <w:sz w:val="24"/>
          <w:szCs w:val="24"/>
        </w:rPr>
      </w:pPr>
      <w:r w:rsidRPr="004F455A">
        <w:rPr>
          <w:rFonts w:cs="Courier New"/>
          <w:sz w:val="24"/>
          <w:szCs w:val="24"/>
        </w:rPr>
        <w:t>Gi</w:t>
      </w:r>
      <w:r w:rsidR="009F0173" w:rsidRPr="004F455A">
        <w:rPr>
          <w:rFonts w:cs="Courier New"/>
          <w:sz w:val="24"/>
          <w:szCs w:val="24"/>
        </w:rPr>
        <w:t xml:space="preserve">: xác định trường số maggie. Số maggie sau “gi” dùng nhận dạng chuỗi từ NCBI[tham khảo vào]. Trong ví dụ trên là số </w:t>
      </w:r>
      <w:r w:rsidR="009F0173" w:rsidRPr="004F455A">
        <w:rPr>
          <w:rFonts w:cs="Courier New"/>
          <w:sz w:val="24"/>
          <w:szCs w:val="24"/>
        </w:rPr>
        <w:t>10726333</w:t>
      </w:r>
      <w:r w:rsidR="009F0173" w:rsidRPr="004F455A">
        <w:rPr>
          <w:rFonts w:cs="Courier New"/>
          <w:sz w:val="24"/>
          <w:szCs w:val="24"/>
        </w:rPr>
        <w:t>.</w:t>
      </w:r>
    </w:p>
    <w:p w:rsidR="00054816" w:rsidRPr="004F455A" w:rsidRDefault="009F0173" w:rsidP="00054816">
      <w:pPr>
        <w:pStyle w:val="ListParagraph"/>
        <w:numPr>
          <w:ilvl w:val="1"/>
          <w:numId w:val="1"/>
        </w:numPr>
        <w:rPr>
          <w:rFonts w:cs="Courier New"/>
          <w:sz w:val="24"/>
          <w:szCs w:val="24"/>
        </w:rPr>
      </w:pPr>
      <w:r w:rsidRPr="004F455A">
        <w:rPr>
          <w:rFonts w:cs="Courier New"/>
          <w:sz w:val="24"/>
          <w:szCs w:val="24"/>
        </w:rPr>
        <w:t>Gb: đánh dấu trường mã định danh trong GenBank</w:t>
      </w:r>
      <w:r w:rsidR="00FD3E5E" w:rsidRPr="004F455A">
        <w:rPr>
          <w:sz w:val="24"/>
          <w:szCs w:val="24"/>
        </w:rPr>
        <w:t>.</w:t>
      </w:r>
      <w:r w:rsidRPr="004F455A">
        <w:rPr>
          <w:sz w:val="24"/>
          <w:szCs w:val="24"/>
        </w:rPr>
        <w:t xml:space="preserve"> Mã đi sau gb là mã trong GenBank. Trong ví dụ trên là </w:t>
      </w:r>
      <w:r w:rsidR="004F455A" w:rsidRPr="004F455A">
        <w:rPr>
          <w:rFonts w:cs="Courier New"/>
          <w:sz w:val="18"/>
        </w:rPr>
        <w:t xml:space="preserve">AE003845, .2 là version của mã trong genbank </w:t>
      </w:r>
    </w:p>
    <w:p w:rsidR="004F455A" w:rsidRPr="004F455A" w:rsidRDefault="004F455A" w:rsidP="00054816">
      <w:pPr>
        <w:pStyle w:val="ListParagraph"/>
        <w:numPr>
          <w:ilvl w:val="1"/>
          <w:numId w:val="1"/>
        </w:numPr>
        <w:rPr>
          <w:rFonts w:cs="Courier New"/>
          <w:sz w:val="24"/>
          <w:szCs w:val="24"/>
        </w:rPr>
      </w:pPr>
      <w:r w:rsidRPr="004F455A">
        <w:rPr>
          <w:rFonts w:cs="Courier New"/>
          <w:sz w:val="18"/>
        </w:rPr>
        <w:t>sau khoảng trắng (space) chính là thông tin mô tả của chuỗi subject</w:t>
      </w:r>
    </w:p>
    <w:p w:rsidR="00FD3E5E" w:rsidRPr="004F455A" w:rsidRDefault="00FD3E5E" w:rsidP="0085726C">
      <w:pPr>
        <w:pStyle w:val="ListParagraph"/>
        <w:numPr>
          <w:ilvl w:val="0"/>
          <w:numId w:val="1"/>
        </w:numPr>
        <w:spacing w:after="0" w:line="240" w:lineRule="auto"/>
        <w:rPr>
          <w:rFonts w:eastAsia="Times New Roman" w:cs="Arial"/>
          <w:sz w:val="24"/>
          <w:szCs w:val="24"/>
        </w:rPr>
      </w:pPr>
      <w:r w:rsidRPr="004F455A">
        <w:rPr>
          <w:rFonts w:eastAsia="Times New Roman" w:cs="Arial"/>
          <w:sz w:val="24"/>
          <w:szCs w:val="24"/>
        </w:rPr>
        <w:t>Sau header của subject là nội dung(payload) của subject. Nội dung được tách ra bằng dấu xuống dòng hoặc dấu cách. Nội dung của subject kết thúc khi bắt đầu subject mới hoặc hết file</w:t>
      </w:r>
    </w:p>
    <w:p w:rsidR="00AE1958" w:rsidRPr="00AE1958" w:rsidRDefault="00AE1958" w:rsidP="00AE1958">
      <w:pPr>
        <w:spacing w:after="0" w:line="240" w:lineRule="auto"/>
        <w:rPr>
          <w:rFonts w:eastAsia="Times New Roman" w:cs="Arial"/>
          <w:sz w:val="24"/>
          <w:szCs w:val="24"/>
        </w:rPr>
      </w:pPr>
    </w:p>
    <w:p w:rsidR="00AE1958" w:rsidRDefault="00AE1958" w:rsidP="00AE1958">
      <w:pPr>
        <w:spacing w:after="0" w:line="240" w:lineRule="auto"/>
        <w:rPr>
          <w:rFonts w:eastAsia="Times New Roman" w:cs="Arial"/>
        </w:rPr>
      </w:pPr>
      <w:hyperlink r:id="rId6" w:history="1">
        <w:r w:rsidRPr="00CC5FFA">
          <w:rPr>
            <w:rStyle w:val="Hyperlink"/>
            <w:rFonts w:eastAsia="Times New Roman" w:cs="Arial"/>
          </w:rPr>
          <w:t>http://repository.lib.ncsu.edu/ir/bitstream/1840.16/6934/1/etd.pdf</w:t>
        </w:r>
      </w:hyperlink>
    </w:p>
    <w:p w:rsidR="009F0173" w:rsidRDefault="009F0173" w:rsidP="00AE1958">
      <w:pPr>
        <w:spacing w:after="0" w:line="240" w:lineRule="auto"/>
        <w:rPr>
          <w:rFonts w:eastAsia="Times New Roman" w:cs="Arial"/>
        </w:rPr>
      </w:pPr>
    </w:p>
    <w:p w:rsidR="009F0173" w:rsidRDefault="009F0173" w:rsidP="009F0173">
      <w:pPr>
        <w:pStyle w:val="Heading3"/>
      </w:pPr>
      <w:hyperlink r:id="rId7" w:history="1">
        <w:r>
          <w:rPr>
            <w:rStyle w:val="Hyperlink"/>
          </w:rPr>
          <w:t>11_blastplus.pdf (616 KB) - BRIC</w:t>
        </w:r>
      </w:hyperlink>
    </w:p>
    <w:p w:rsidR="009F0173" w:rsidRDefault="009F0173" w:rsidP="00AE1958">
      <w:pPr>
        <w:spacing w:after="0" w:line="240" w:lineRule="auto"/>
        <w:rPr>
          <w:rFonts w:eastAsia="Times New Roman" w:cs="Arial"/>
        </w:rPr>
      </w:pPr>
    </w:p>
    <w:p w:rsidR="00AE1958" w:rsidRPr="00AE1958" w:rsidRDefault="00AE1958" w:rsidP="00AE1958">
      <w:pPr>
        <w:spacing w:after="0" w:line="240" w:lineRule="auto"/>
        <w:rPr>
          <w:rFonts w:eastAsia="Times New Roman" w:cs="Arial"/>
        </w:rPr>
      </w:pPr>
    </w:p>
    <w:p w:rsidR="00FD3E5E" w:rsidRPr="00ED2E9D" w:rsidRDefault="00FD3E5E" w:rsidP="00FD3E5E">
      <w:pPr>
        <w:pStyle w:val="ListParagraph"/>
        <w:ind w:left="1440"/>
        <w:rPr>
          <w:rFonts w:ascii="Courier New" w:hAnsi="Courier New" w:cs="Courier New"/>
          <w:sz w:val="18"/>
        </w:rPr>
      </w:pPr>
    </w:p>
    <w:sectPr w:rsidR="00FD3E5E" w:rsidRPr="00ED2E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E12C1"/>
    <w:multiLevelType w:val="hybridMultilevel"/>
    <w:tmpl w:val="846ED196"/>
    <w:lvl w:ilvl="0" w:tplc="9D5A2FEA">
      <w:numFmt w:val="bullet"/>
      <w:lvlText w:val=""/>
      <w:lvlJc w:val="left"/>
      <w:pPr>
        <w:ind w:left="720" w:hanging="360"/>
      </w:pPr>
      <w:rPr>
        <w:rFonts w:ascii="Symbol" w:eastAsiaTheme="minorHAnsi" w:hAnsi="Symbol"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37E"/>
    <w:rsid w:val="00054816"/>
    <w:rsid w:val="004F455A"/>
    <w:rsid w:val="007F75B0"/>
    <w:rsid w:val="009F0173"/>
    <w:rsid w:val="00AE1958"/>
    <w:rsid w:val="00B4337E"/>
    <w:rsid w:val="00D61D23"/>
    <w:rsid w:val="00ED2E9D"/>
    <w:rsid w:val="00FD3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266150-CE27-4344-8644-68FF59C5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F01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E9D"/>
    <w:pPr>
      <w:ind w:left="720"/>
      <w:contextualSpacing/>
    </w:pPr>
  </w:style>
  <w:style w:type="character" w:styleId="Hyperlink">
    <w:name w:val="Hyperlink"/>
    <w:basedOn w:val="DefaultParagraphFont"/>
    <w:uiPriority w:val="99"/>
    <w:unhideWhenUsed/>
    <w:rsid w:val="00AE1958"/>
    <w:rPr>
      <w:color w:val="0563C1" w:themeColor="hyperlink"/>
      <w:u w:val="single"/>
    </w:rPr>
  </w:style>
  <w:style w:type="character" w:customStyle="1" w:styleId="Heading3Char">
    <w:name w:val="Heading 3 Char"/>
    <w:basedOn w:val="DefaultParagraphFont"/>
    <w:link w:val="Heading3"/>
    <w:uiPriority w:val="9"/>
    <w:rsid w:val="009F017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546657">
      <w:bodyDiv w:val="1"/>
      <w:marLeft w:val="0"/>
      <w:marRight w:val="0"/>
      <w:marTop w:val="0"/>
      <w:marBottom w:val="0"/>
      <w:divBdr>
        <w:top w:val="none" w:sz="0" w:space="0" w:color="auto"/>
        <w:left w:val="none" w:sz="0" w:space="0" w:color="auto"/>
        <w:bottom w:val="none" w:sz="0" w:space="0" w:color="auto"/>
        <w:right w:val="none" w:sz="0" w:space="0" w:color="auto"/>
      </w:divBdr>
    </w:div>
    <w:div w:id="1721127350">
      <w:bodyDiv w:val="1"/>
      <w:marLeft w:val="0"/>
      <w:marRight w:val="0"/>
      <w:marTop w:val="0"/>
      <w:marBottom w:val="0"/>
      <w:divBdr>
        <w:top w:val="none" w:sz="0" w:space="0" w:color="auto"/>
        <w:left w:val="none" w:sz="0" w:space="0" w:color="auto"/>
        <w:bottom w:val="none" w:sz="0" w:space="0" w:color="auto"/>
        <w:right w:val="none" w:sz="0" w:space="0" w:color="auto"/>
      </w:divBdr>
      <w:divsChild>
        <w:div w:id="781804046">
          <w:marLeft w:val="0"/>
          <w:marRight w:val="0"/>
          <w:marTop w:val="0"/>
          <w:marBottom w:val="0"/>
          <w:divBdr>
            <w:top w:val="none" w:sz="0" w:space="0" w:color="auto"/>
            <w:left w:val="none" w:sz="0" w:space="0" w:color="auto"/>
            <w:bottom w:val="none" w:sz="0" w:space="0" w:color="auto"/>
            <w:right w:val="none" w:sz="0" w:space="0" w:color="auto"/>
          </w:divBdr>
        </w:div>
        <w:div w:id="1339844094">
          <w:marLeft w:val="0"/>
          <w:marRight w:val="0"/>
          <w:marTop w:val="0"/>
          <w:marBottom w:val="0"/>
          <w:divBdr>
            <w:top w:val="none" w:sz="0" w:space="0" w:color="auto"/>
            <w:left w:val="none" w:sz="0" w:space="0" w:color="auto"/>
            <w:bottom w:val="none" w:sz="0" w:space="0" w:color="auto"/>
            <w:right w:val="none" w:sz="0" w:space="0" w:color="auto"/>
          </w:divBdr>
        </w:div>
        <w:div w:id="2036885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com/url?sa=t&amp;rct=j&amp;q=&amp;esrc=s&amp;source=web&amp;cd=2&amp;ved=0ahUKEwjr4PiwrbHNAhVJMo8KHfmjA8EQFggoMAE&amp;url=http%3A%2F%2Fwww.ibric.org%2Fmyboard%2Fview.php%3FBoard%3Dnews%26filename%3D11_blastplus.pdf%26id%3D256333%26fidx%3D1&amp;usg=AFQjCNFngNb9RX6x5dt8c5ImikzuLWdSLg&amp;sig2=8I_MLVuQ98bOmOkWzcnWy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pository.lib.ncsu.edu/ir/bitstream/1840.16/6934/1/etd.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408286A-287F-4FAF-98CB-BA1AA7640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Tran Thanh</dc:creator>
  <cp:keywords/>
  <dc:description/>
  <cp:lastModifiedBy>Binh Tran Thanh</cp:lastModifiedBy>
  <cp:revision>2</cp:revision>
  <dcterms:created xsi:type="dcterms:W3CDTF">2016-06-18T10:05:00Z</dcterms:created>
  <dcterms:modified xsi:type="dcterms:W3CDTF">2016-06-18T11:05:00Z</dcterms:modified>
</cp:coreProperties>
</file>