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30157089233398" w:right="0" w:firstLine="0"/>
        <w:jc w:val="left"/>
        <w:rPr>
          <w:rFonts w:ascii="Times New Roman" w:cs="Times New Roman" w:eastAsia="Times New Roman" w:hAnsi="Times New Roman"/>
          <w:b w:val="1"/>
          <w:bCs w:val="1"/>
          <w:i w:val="0"/>
          <w:iCs w:val="0"/>
          <w:smallCaps w:val="0"/>
          <w:strike w:val="0"/>
          <w:color w:val="000000"/>
          <w:sz w:val="36.976558685302734"/>
          <w:szCs w:val="36.9765586853027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976558685302734"/>
          <w:szCs w:val="36.976558685302734"/>
          <w:u w:val="none"/>
          <w:shd w:fill="auto" w:val="clear"/>
          <w:vertAlign w:val="baseline"/>
          <w:rtl w:val="0"/>
        </w:rPr>
        <w:t xml:space="preserve">Garbage Classification using Convolutional Neural Networks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453125" w:line="240" w:lineRule="auto"/>
        <w:ind w:left="7.302875518798828" w:right="0" w:firstLine="0"/>
        <w:jc w:val="left"/>
        <w:rPr>
          <w:rFonts w:ascii="Times New Roman" w:cs="Times New Roman" w:eastAsia="Times New Roman" w:hAnsi="Times New Roman"/>
          <w:b w:val="1"/>
          <w:bCs w:val="1"/>
          <w:i w:val="0"/>
          <w:iCs w:val="0"/>
          <w:smallCaps w:val="0"/>
          <w:strike w:val="0"/>
          <w:color w:val="000000"/>
          <w:sz w:val="27.732418060302734"/>
          <w:szCs w:val="27.7324180603027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732418060302734"/>
          <w:szCs w:val="27.732418060302734"/>
          <w:u w:val="none"/>
          <w:shd w:fill="auto" w:val="clear"/>
          <w:vertAlign w:val="baseline"/>
          <w:rtl w:val="0"/>
        </w:rPr>
        <w:t xml:space="preserve">Part 1: Theory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61572265625" w:line="240" w:lineRule="auto"/>
        <w:ind w:left="9.017658233642578" w:right="0" w:firstLine="0"/>
        <w:jc w:val="left"/>
        <w:rPr>
          <w:rFonts w:ascii="Times New Roman" w:cs="Times New Roman" w:eastAsia="Times New Roman" w:hAnsi="Times New Roman"/>
          <w:b w:val="1"/>
          <w:bCs w:val="1"/>
          <w:i w:val="0"/>
          <w:iCs w:val="0"/>
          <w:smallCaps w:val="0"/>
          <w:strike w:val="0"/>
          <w:color w:val="000000"/>
          <w:sz w:val="21.61972999572754"/>
          <w:szCs w:val="21.6197299957275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61972999572754"/>
          <w:szCs w:val="21.61972999572754"/>
          <w:u w:val="none"/>
          <w:shd w:fill="auto" w:val="clear"/>
          <w:vertAlign w:val="baseline"/>
          <w:rtl w:val="0"/>
        </w:rPr>
        <w:t xml:space="preserve">Convolutional Neural Networks (CNNs)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53955078125" w:line="224.91000652313232" w:lineRule="auto"/>
        <w:ind w:left="7.025547027587891" w:right="490.106201171875"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Convolutional Neural Networks are a specialized class of deep learning architectures designed specifically for processing grid-like data, particularly images. CNNs have revolutionized computer vision tasks since their breakthrough performance in the ImageNet competition in 2012.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07373046875" w:line="240" w:lineRule="auto"/>
        <w:ind w:left="4.437189102172852" w:right="0" w:firstLine="0"/>
        <w:jc w:val="left"/>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Key Components of CNNs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93798828125" w:line="240" w:lineRule="auto"/>
        <w:ind w:left="12.572031021118164" w:right="0" w:firstLine="0"/>
        <w:jc w:val="left"/>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1. Convolutional Layers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17919921875" w:line="240" w:lineRule="auto"/>
        <w:ind w:left="468.1232261657715"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The core building block of CNNs that applies learnable filters (kernels) to input images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6.45925521850586"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Each filter slides across the input image performing element-wise multiplication and summation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1000652313232" w:lineRule="auto"/>
        <w:ind w:left="463.5011291503906" w:right="277.198486328125" w:firstLine="2.9581069946289062"/>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Extracts hierarchical features: low-level features (edges, textures) in early layers, and high-level features (object parts, complete objects) in deeper layers Uses parameter sharing, significantly reducing the number of parameters compared to fully connected networks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86328125" w:line="240" w:lineRule="auto"/>
        <w:ind w:left="465.7197380065918" w:right="0" w:firstLine="0"/>
        <w:jc w:val="left"/>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Mathematical operation: </w:t>
      </w:r>
      <w:r w:rsidDel="00000000" w:rsidR="00000000" w:rsidRPr="00000000">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tl w:val="0"/>
        </w:rPr>
        <w:t xml:space="preserve">Output(i,j) = Σ Σ Input(i+m, j+n) × Kernel(m,n) + bias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17919921875" w:line="240" w:lineRule="auto"/>
        <w:ind w:left="4.806957244873047" w:right="0" w:firstLine="0"/>
        <w:jc w:val="left"/>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2. Activation Functions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173095703125" w:line="224.91000652313232" w:lineRule="auto"/>
        <w:ind w:left="465.7197570800781" w:right="2354.1943359375" w:firstLine="0.36975860595703125"/>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ReLU (Rectified Linear Unit)</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tl w:val="0"/>
        </w:rPr>
        <w:t xml:space="preserve">f(x) = max(0, x) </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introduces non-linearity, enabling the network to learn complex patterns Helps solve the vanishing gradient problem and speeds up training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420654296875" w:line="240" w:lineRule="auto"/>
        <w:ind w:left="3.3278942108154297" w:right="0" w:firstLine="0"/>
        <w:jc w:val="left"/>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3. Pooling Layers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17919921875" w:line="240" w:lineRule="auto"/>
        <w:ind w:left="465.719738006591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Reduces spatial dimensions of feature maps while retaining important information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6.2743949890137"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Max Pooling</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Selects the maximum value in each pooling window, preserving the most prominent features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4.055805206298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Average Pooling</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Computes the average value in each pooling window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719738006591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Provides translation invariance and reduces computational complexity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17919921875" w:line="240" w:lineRule="auto"/>
        <w:ind w:left="4.9918365478515625" w:right="0" w:firstLine="0"/>
        <w:jc w:val="left"/>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4. Fully Connected Layers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17919921875" w:line="240" w:lineRule="auto"/>
        <w:ind w:left="466.2743949890137"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Located at the end of the network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2325019836426"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Connects every neuron from the previous layer to every neuron in the current layer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719738006591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Performs high-level reasoning and classification based on extracted features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17919921875" w:line="240" w:lineRule="auto"/>
        <w:ind w:left="6.655788421630859" w:right="0" w:firstLine="0"/>
        <w:jc w:val="left"/>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5. Dropout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173095703125" w:line="240" w:lineRule="auto"/>
        <w:ind w:left="465.719738006591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Regularization technique that randomly deactivates neurons during training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719738006591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Prevents overfitting by forcing the network to learn robust features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17919921875" w:line="240" w:lineRule="auto"/>
        <w:ind w:left="7.21043586730957" w:right="0" w:firstLine="0"/>
        <w:jc w:val="left"/>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6. Batch Normalization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17919921875" w:line="240" w:lineRule="auto"/>
        <w:ind w:left="460.3581428527832"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Normalizes inputs to each layer, stabilizing and accelerating training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719738006591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Reduces internal covariate shift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93798828125" w:line="240" w:lineRule="auto"/>
        <w:ind w:left="1.8488311767578125" w:right="0" w:firstLine="0"/>
        <w:jc w:val="left"/>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Advantages of CNNs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9349365234375" w:line="240" w:lineRule="auto"/>
        <w:ind w:left="472.19064712524414"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Spatial Hierarchy</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Automatically learns feature hierarchies from raw pixels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7.1988105773926"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Parameter Sharing</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Same filter applied across the entire image reduces parameters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2325019836426"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Translation Invariance</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Recognizes patterns regardless of their position in the image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6.2743949890137"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Efficient for Image Data</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Exploits spatial structure of images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4866943359375" w:line="240" w:lineRule="auto"/>
        <w:ind w:left="7.025547027587891" w:right="0" w:firstLine="0"/>
        <w:jc w:val="left"/>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Training Process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9349365234375" w:line="240" w:lineRule="auto"/>
        <w:ind w:left="299.3252372741699"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Forward Propagation</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Input passes through layers to produce predictions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5764808654785"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Loss Calculation</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Measures difference between predictions and true labels (e.g., categorical cross-entropy)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27414321899414"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Backpropagation</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Computes gradients of loss with respect to weights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6520652770996"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Optimization</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Updates weights using algorithms like Adam, SGD to minimize loss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9364624023438" w:line="240" w:lineRule="auto"/>
        <w:ind w:left="7.025547027587891" w:right="0" w:firstLine="0"/>
        <w:jc w:val="left"/>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Transfer Learning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4882202148438" w:line="224.91000652313232" w:lineRule="auto"/>
        <w:ind w:left="1.8488311767578125" w:right="63.3984375" w:firstLine="4.067420959472656"/>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Transfer learning is a machine learning technique where a model trained on one task is reused as the starting point for a model on a second task. In computer vision, models pre-trained on large datasets like ImageNet (containing millions of images across 1000 categories) can be fine-tuned for specific tasks with smaller datasets.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2309799194336" w:right="0" w:firstLine="0"/>
        <w:jc w:val="left"/>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Benefits of Transfer Learning: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17919921875" w:line="240" w:lineRule="auto"/>
        <w:ind w:left="465.719738006591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Reduces training time significantly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719738006591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Requires less training data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4.055805206298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Achieves higher accuracy by leveraging pre-learned features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719738006591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Prevents overfitting on small datasets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17919921875" w:line="240" w:lineRule="auto"/>
        <w:ind w:left="7.765083312988281" w:right="0" w:firstLine="0"/>
        <w:jc w:val="left"/>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Common Pre-trained Architectures: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17919921875" w:line="224.91000652313232" w:lineRule="auto"/>
        <w:ind w:left="463.8709259033203" w:right="2488.3709716796875" w:firstLine="2.4034881591796875"/>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MobileNetV2</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Efficient architecture using depthwise separable convolutions, ideal for mobile and embedded devices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Xception</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Uses depthwise separable convolutions throughout, achieving high accuracy with reasonable computational cost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ResNet, VGG, EfficientNet</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Other popular architectures for various use cases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17333984375" w:line="240" w:lineRule="auto"/>
        <w:ind w:left="2.7732467651367188" w:right="0" w:firstLine="0"/>
        <w:jc w:val="left"/>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Data Augmentation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48974609375" w:line="224.91000652313232" w:lineRule="auto"/>
        <w:ind w:left="5.916252136230469" w:right="786.44775390625" w:hanging="2.4034786224365234"/>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Data augmentation is a technique to artificially expand the training dataset by applying random transformations to existing images. This helps the model generalize better to unseen data.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4267578125" w:line="240" w:lineRule="auto"/>
        <w:ind w:left="7.765083312988281" w:right="0" w:firstLine="0"/>
        <w:jc w:val="left"/>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Common Augmentation Techniques: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17919921875" w:line="240" w:lineRule="auto"/>
        <w:ind w:left="465.719738006591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Rotation, flipping, zooming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8.1232261657715"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Translation (shifting), shearing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719738006591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Brightness and contrast adjustments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4.055805206298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Adding noise or blur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221435546875" w:line="240" w:lineRule="auto"/>
        <w:ind w:left="7.302875518798828" w:right="0" w:firstLine="0"/>
        <w:jc w:val="left"/>
        <w:rPr>
          <w:rFonts w:ascii="Times New Roman" w:cs="Times New Roman" w:eastAsia="Times New Roman" w:hAnsi="Times New Roman"/>
          <w:b w:val="1"/>
          <w:bCs w:val="1"/>
          <w:i w:val="0"/>
          <w:iCs w:val="0"/>
          <w:smallCaps w:val="0"/>
          <w:strike w:val="0"/>
          <w:color w:val="000000"/>
          <w:sz w:val="27.732418060302734"/>
          <w:szCs w:val="27.7324180603027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732418060302734"/>
          <w:szCs w:val="27.732418060302734"/>
          <w:u w:val="none"/>
          <w:shd w:fill="auto" w:val="clear"/>
          <w:vertAlign w:val="baseline"/>
          <w:rtl w:val="0"/>
        </w:rPr>
        <w:t xml:space="preserve">Part 2: Practical Application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621826171875" w:line="240" w:lineRule="auto"/>
        <w:ind w:left="14.638786315917969" w:right="0" w:firstLine="0"/>
        <w:jc w:val="left"/>
        <w:rPr>
          <w:rFonts w:ascii="Times New Roman" w:cs="Times New Roman" w:eastAsia="Times New Roman" w:hAnsi="Times New Roman"/>
          <w:b w:val="1"/>
          <w:bCs w:val="1"/>
          <w:i w:val="0"/>
          <w:iCs w:val="0"/>
          <w:smallCaps w:val="0"/>
          <w:strike w:val="0"/>
          <w:color w:val="000000"/>
          <w:sz w:val="21.61972999572754"/>
          <w:szCs w:val="21.6197299957275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61972999572754"/>
          <w:szCs w:val="21.61972999572754"/>
          <w:u w:val="none"/>
          <w:shd w:fill="auto" w:val="clear"/>
          <w:vertAlign w:val="baseline"/>
          <w:rtl w:val="0"/>
        </w:rPr>
        <w:t xml:space="preserve">1. Problem Description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109130859375" w:line="240" w:lineRule="auto"/>
        <w:ind w:left="7.025547027587891"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Title: </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Automated Garbage Classification using Deep Learning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17919921875" w:line="240" w:lineRule="auto"/>
        <w:ind w:left="3.8825416564941406" w:right="0" w:firstLine="0"/>
        <w:jc w:val="left"/>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Research Objectives: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17919921875" w:line="224.91000652313232" w:lineRule="auto"/>
        <w:ind w:left="469.23248291015625" w:right="3023.13720703125" w:hanging="3.5127639770507812"/>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Develop an automated system to classify different types of garbage materials using Convolutional Neural Networks Compare the performance of three different architectures: Basic CNN, Xception, and MobileNetV2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2529296875" w:line="240" w:lineRule="auto"/>
        <w:ind w:left="466.45925521850586"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Evaluate the impact of transfer learning on classification accuracy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2325019836426"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Create a practical model suitable for deployment in real-world waste sorting systems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4.055805206298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Achieve high classification accuracy to support automated recycling and waste management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17919921875" w:line="240" w:lineRule="auto"/>
        <w:ind w:left="4.067420959472656" w:right="0" w:firstLine="0"/>
        <w:jc w:val="left"/>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Input of the Problem: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17919921875" w:line="240" w:lineRule="auto"/>
        <w:ind w:left="465.719738006591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RGB images of garbage items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7.1988105773926"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Image size: 224 × 224 × 3 pixels (height × width × channels)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4.240665435791"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Various types of waste materials captured under different lighting conditions, backgrounds, and orientations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7.1988105773926"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Images contain single garbage items centered in the frame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17919921875" w:line="240" w:lineRule="auto"/>
        <w:ind w:left="7.580194473266602" w:right="0" w:firstLine="0"/>
        <w:jc w:val="left"/>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Output of the Problem: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17919921875" w:line="240" w:lineRule="auto"/>
        <w:ind w:left="469.2325019836426"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Classification label predicting the garbage category from 12 possible classes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719738006591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Probability distribution across all classes (softmax output)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719738006591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Predicted class with highest confidence score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53483963012695"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Format: One-hot encoded categorical output vector of size 12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1761474609375" w:line="240" w:lineRule="auto"/>
        <w:ind w:left="9.983673095703125" w:right="0" w:firstLine="0"/>
        <w:jc w:val="left"/>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Summary of Tasks Performed: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1761474609375" w:line="240" w:lineRule="auto"/>
        <w:ind w:left="299.3252372741699" w:right="0" w:firstLine="0"/>
        <w:jc w:val="left"/>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Data Collection and Preparation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7.926769256591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Downloaded the Garbage Classification dataset from Kaggle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6.2627983093262"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Analyzed dataset structure and class distribution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7.926769256591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Performed data cleaning and validation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6.431407928466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Split dataset into training (70%), validation (15%), and test (15%) sets using stratified sampling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5764808654785" w:right="0" w:firstLine="0"/>
        <w:jc w:val="left"/>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Data Preprocessing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7.926769256591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Resized all images to 224×224 pixels for uniform input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2.5651359558105"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Normalized pixel values to range [0, 1] by dividing by 255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6.2627983093262"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Applied data augmentation techniques to training data (rotation, flip, zoom, shift)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4395713806152"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Created data generators using Keras ImageDataGenerator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27414321899414" w:right="0" w:firstLine="0"/>
        <w:jc w:val="left"/>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Model Development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8.4814262390137"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Model 1</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Designed and implemented a custom CNN architecture from scratch with 4 convolutional blocks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8.4814262390137"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Model 2</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Implemented Xception architecture with pre-trained ImageNet weights and custom classification head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1000652313232" w:lineRule="auto"/>
        <w:ind w:left="931.4395904541016" w:right="2464.771728515625" w:hanging="2.9581451416015625"/>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Model 3</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Implemented MobileNetV2 architecture with pre-trained ImageNet weights and custom classification head Configured all models with appropriate hyperparameters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405517578125" w:line="240" w:lineRule="auto"/>
        <w:ind w:left="280.6520652770996" w:right="0" w:firstLine="0"/>
        <w:jc w:val="left"/>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Training Process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4395713806152"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Compiled models with Adam optimizer and categorical cross-entropy loss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9.4058036804199"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Implemented callbacks: Early Stopping, Model Checkpoint, Learning Rate Reduction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0.3302574157715"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Trained each model on training set with validation monitoring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6.2627983093262"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Applied transfer learning strategy: feature extraction followed by fine-tuning for pre-trained models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5683174133301" w:right="0" w:firstLine="0"/>
        <w:jc w:val="left"/>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Model Evaluation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8.6662864685059"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Evaluated all three models on the independent test set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4395713806152"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Calculated comprehensive metrics: Accuracy, Precision, Recall, F1-Score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2546348571777"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Generated confusion matrices to analyze misclassifications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4395713806152"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Compared performance across all three architectures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6.2627983093262"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Analyzed training curves (loss and accuracy plots)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6439018249512" w:right="0" w:firstLine="0"/>
        <w:jc w:val="left"/>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6.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Results Analysis and Documentation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4395713806152"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Compared model performances and identified strengths/weaknesses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7.926769256591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Documented findings and insights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7.926769256591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Prepared visualizations and performance tables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7.926769256591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Drew conclusions about optimal architecture for garbage classification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12744140625" w:line="240" w:lineRule="auto"/>
        <w:ind w:left="5.558500289916992" w:right="0" w:firstLine="0"/>
        <w:jc w:val="left"/>
        <w:rPr>
          <w:rFonts w:ascii="Times New Roman" w:cs="Times New Roman" w:eastAsia="Times New Roman" w:hAnsi="Times New Roman"/>
          <w:b w:val="1"/>
          <w:bCs w:val="1"/>
          <w:i w:val="0"/>
          <w:iCs w:val="0"/>
          <w:smallCaps w:val="0"/>
          <w:strike w:val="0"/>
          <w:color w:val="000000"/>
          <w:sz w:val="21.61972999572754"/>
          <w:szCs w:val="21.6197299957275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61972999572754"/>
          <w:szCs w:val="21.61972999572754"/>
          <w:u w:val="none"/>
          <w:shd w:fill="auto" w:val="clear"/>
          <w:vertAlign w:val="baseline"/>
          <w:rtl w:val="0"/>
        </w:rPr>
        <w:t xml:space="preserve">2. Dataset Description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53955078125" w:line="240" w:lineRule="auto"/>
        <w:ind w:left="2.7732467651367188" w:right="0" w:firstLine="0"/>
        <w:jc w:val="left"/>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Dataset Download Link: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17919921875" w:line="240" w:lineRule="auto"/>
        <w:ind w:left="466.6441535949707" w:right="0" w:firstLine="0"/>
        <w:jc w:val="left"/>
        <w:rPr>
          <w:rFonts w:ascii="Times New Roman" w:cs="Times New Roman" w:eastAsia="Times New Roman" w:hAnsi="Times New Roman"/>
          <w:b w:val="0"/>
          <w:bCs w:val="0"/>
          <w:i w:val="0"/>
          <w:iCs w:val="0"/>
          <w:smallCaps w:val="0"/>
          <w:strike w:val="0"/>
          <w:color w:val="0000ee"/>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Kaggle</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ee"/>
          <w:sz w:val="18.488279342651367"/>
          <w:szCs w:val="18.488279342651367"/>
          <w:u w:val="single"/>
          <w:shd w:fill="auto" w:val="clear"/>
          <w:vertAlign w:val="baseline"/>
          <w:rtl w:val="0"/>
        </w:rPr>
        <w:t xml:space="preserve">https://www.kaggle.com/datasets/mostafaabla/garbage-classification/data</w:t>
      </w:r>
      <w:r w:rsidDel="00000000" w:rsidR="00000000" w:rsidRPr="00000000">
        <w:rPr>
          <w:rFonts w:ascii="Times New Roman" w:cs="Times New Roman" w:eastAsia="Times New Roman" w:hAnsi="Times New Roman"/>
          <w:b w:val="0"/>
          <w:bCs w:val="0"/>
          <w:i w:val="0"/>
          <w:iCs w:val="0"/>
          <w:smallCaps w:val="0"/>
          <w:strike w:val="0"/>
          <w:color w:val="0000ee"/>
          <w:sz w:val="18.488279342651367"/>
          <w:szCs w:val="18.488279342651367"/>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4.98022079467773"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Dataset Name</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Garbage Classification Dataset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6.089496612548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License</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Open source for research and educational purposes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15478515625" w:line="240" w:lineRule="auto"/>
        <w:ind w:left="2.7732467651367188" w:right="0" w:firstLine="0"/>
        <w:jc w:val="left"/>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Dataset Description: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17919921875" w:line="224.91000652313232" w:lineRule="auto"/>
        <w:ind w:left="7.025547027587891" w:right="251.478271484375" w:hanging="1.1092948913574219"/>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The Garbage Classification dataset is a comprehensive collection of waste item images designed for training machine learning models to automatically identify and classify different types of garbage materials.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420654296875" w:line="240" w:lineRule="auto"/>
        <w:ind w:left="2.9581260681152344"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Number of Images</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Approximately 15,000+ RGB images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17919921875" w:line="240" w:lineRule="auto"/>
        <w:ind w:left="7.025547027587891"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Types of Objects </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(12 Categories):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17919921875" w:line="240" w:lineRule="auto"/>
        <w:ind w:left="299.3252372741699"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Cardboard</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Corrugated boxes, packaging materials, paper cartons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5764808654785"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Glass</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Subdivided into: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7.926769256591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Brown glass (beer bottles, medicine bottles)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2546348571777"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Green glass (wine bottles, certain beverage containers)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7.1872520446777"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White/clear glass (jars, clear bottles)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27414321899414"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Metal</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Aluminum cans, tin cans, metal containers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6520652770996"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Paper</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Office paper, newspapers, magazines, documents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5683174133301"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Plastic</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Plastic bottles, containers, packaging materials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6439018249512"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6.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Trash</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General non-recyclable waste, mixed materials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5346260070801"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7.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Clothes</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Textiles, fabric items, clothing pieces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97180557250977"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8.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Shoes</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Footwear of various types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08928298950195"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9.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Batteries</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Electronic waste, battery cells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88383102416992"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10.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Biological</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Organic waste, food waste, biodegradable materials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17919921875" w:line="240" w:lineRule="auto"/>
        <w:ind w:left="4.067420959472656"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Image Specifications</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17919921875" w:line="240" w:lineRule="auto"/>
        <w:ind w:left="466.6441535949707"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Format</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JPEG/JPG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9720573425293"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Color Space</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RGB (3 channels)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78715896606445"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Original Size</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Variable (ranging from 384×512 to 512×384 pixels)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7.1988105773926"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Processed Size</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Resized to 224×224 pixels for model input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78715896606445"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Quality</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Real-world photographs with natural variations in: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8.4814262390137"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Lighting conditions (indoor, outdoor, various brightness)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7.926769256591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Background (clean, cluttered, various surfaces)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2546348571777"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Object orientation (different angles and positions)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9.4058036804199"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Image quality (professional to smartphone cameras)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1761474609375" w:line="240" w:lineRule="auto"/>
        <w:ind w:left="2.7732467651367188" w:right="0" w:firstLine="0"/>
        <w:jc w:val="left"/>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Dataset Split: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1761474609375" w:line="240" w:lineRule="auto"/>
        <w:ind w:left="5.916252136230469"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The complete dataset is divided into three subsets using stratified random sampling to ensure balanced class representation: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5331420898438" w:line="243.8459300994873" w:lineRule="auto"/>
        <w:ind w:left="35.035295486450195" w:right="0" w:firstLine="378.78150939941406"/>
        <w:jc w:val="left"/>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15.021726608276367"/>
          <w:szCs w:val="15.021726608276367"/>
          <w:u w:val="none"/>
          <w:shd w:fill="auto" w:val="clear"/>
          <w:vertAlign w:val="baseline"/>
          <w:rtl w:val="0"/>
        </w:rPr>
        <w:t xml:space="preserve">Subset Purpose Number of Samples Percentage Usage Training Data </w:t>
      </w:r>
      <w:r w:rsidDel="00000000" w:rsidR="00000000" w:rsidRPr="00000000">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tl w:val="0"/>
        </w:rPr>
        <w:t xml:space="preserve">Model training and weight learning ~10,500 images 70% Used to train the CNN, backpropagation, weight updates </w:t>
      </w:r>
      <w:r w:rsidDel="00000000" w:rsidR="00000000" w:rsidRPr="00000000">
        <w:rPr>
          <w:rFonts w:ascii="Consolas" w:cs="Consolas" w:eastAsia="Consolas" w:hAnsi="Consolas"/>
          <w:b w:val="1"/>
          <w:bCs w:val="1"/>
          <w:i w:val="0"/>
          <w:iCs w:val="0"/>
          <w:smallCaps w:val="0"/>
          <w:strike w:val="0"/>
          <w:color w:val="000000"/>
          <w:sz w:val="15.021726608276367"/>
          <w:szCs w:val="15.021726608276367"/>
          <w:u w:val="none"/>
          <w:shd w:fill="auto" w:val="clear"/>
          <w:vertAlign w:val="baseline"/>
          <w:rtl w:val="0"/>
        </w:rPr>
        <w:t xml:space="preserve">Validation Data </w:t>
      </w:r>
      <w:r w:rsidDel="00000000" w:rsidR="00000000" w:rsidRPr="00000000">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tl w:val="0"/>
        </w:rPr>
        <w:t xml:space="preserve">Hyperparameter tuning and model selection ~2,250 images 15% Monitor overfitting, early stopping, learning rate adjustment</w:t>
      </w:r>
      <w:r w:rsidDel="00000000" w:rsidR="00000000" w:rsidRPr="00000000">
        <w:rPr>
          <w:rFonts w:ascii="Consolas" w:cs="Consolas" w:eastAsia="Consolas" w:hAnsi="Consolas"/>
          <w:b w:val="1"/>
          <w:bCs w:val="1"/>
          <w:i w:val="0"/>
          <w:iCs w:val="0"/>
          <w:smallCaps w:val="0"/>
          <w:strike w:val="0"/>
          <w:color w:val="000000"/>
          <w:sz w:val="15.021726608276367"/>
          <w:szCs w:val="15.021726608276367"/>
          <w:u w:val="none"/>
          <w:shd w:fill="auto" w:val="clear"/>
          <w:vertAlign w:val="baseline"/>
          <w:rtl w:val="0"/>
        </w:rPr>
        <w:t xml:space="preserve">Test Data </w:t>
      </w:r>
      <w:r w:rsidDel="00000000" w:rsidR="00000000" w:rsidRPr="00000000">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tl w:val="0"/>
        </w:rPr>
        <w:t xml:space="preserve">Final model evaluation ~2,250 images 15% Unbiased performance assessment, final metrics calculation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15902709960938" w:line="240" w:lineRule="auto"/>
        <w:ind w:left="2.7732467651367188" w:right="0" w:firstLine="0"/>
        <w:jc w:val="left"/>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Data Splitting Strategy: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1776733398438" w:line="240" w:lineRule="auto"/>
        <w:ind w:left="466.2743949890137"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Method</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Stratified train-test split with random seed = 42 for reproducibility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19064712524414"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Stratification</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Ensures each class is proportionally represented in all three subsets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4.055805206298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Validation</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No data leakage between sets; test set never seen during training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6.45925521850586"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Balance</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Each garbage category maintains similar distribution across train/val/test sets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17919921875" w:line="240" w:lineRule="auto"/>
        <w:ind w:left="7.765083312988281"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Class Distribution </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(Example):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17919921875" w:line="240" w:lineRule="auto"/>
        <w:ind w:left="465.719738006591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Relatively balanced dataset with 1,000-1,500 images per class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4.22433853149414"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Some variation in class sizes reflecting real-world waste composition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719738006591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Minority classes supplemented through data augmentation during training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12744140625" w:line="240" w:lineRule="auto"/>
        <w:ind w:left="3.8289260864257812" w:right="0" w:firstLine="0"/>
        <w:jc w:val="left"/>
        <w:rPr>
          <w:rFonts w:ascii="Times New Roman" w:cs="Times New Roman" w:eastAsia="Times New Roman" w:hAnsi="Times New Roman"/>
          <w:b w:val="1"/>
          <w:bCs w:val="1"/>
          <w:i w:val="0"/>
          <w:iCs w:val="0"/>
          <w:smallCaps w:val="0"/>
          <w:strike w:val="0"/>
          <w:color w:val="000000"/>
          <w:sz w:val="21.61972999572754"/>
          <w:szCs w:val="21.6197299957275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61972999572754"/>
          <w:szCs w:val="21.61972999572754"/>
          <w:u w:val="none"/>
          <w:shd w:fill="auto" w:val="clear"/>
          <w:vertAlign w:val="baseline"/>
          <w:rtl w:val="0"/>
        </w:rPr>
        <w:t xml:space="preserve">3. CNN Model Design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219482421875" w:line="240" w:lineRule="auto"/>
        <w:ind w:left="4.067420959472656" w:right="0" w:firstLine="0"/>
        <w:jc w:val="left"/>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Model 1: Basic CNN Architecture (From Scratch)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91357421875" w:line="240" w:lineRule="auto"/>
        <w:ind w:left="1.8488311767578125" w:right="0" w:firstLine="0"/>
        <w:jc w:val="left"/>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Architecture Description: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17919921875" w:line="224.91000652313232" w:lineRule="auto"/>
        <w:ind w:left="7.580194473266602" w:right="389.844970703125" w:hanging="5.731363296508789"/>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A custom Convolutional Neural Network designed specifically for garbage classification, built from the ground up without transfer learning. The architecture follows a traditional CNN design with progressive feature extraction.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4267578125" w:line="240" w:lineRule="auto"/>
        <w:ind w:left="2.9581260681152344" w:right="0" w:firstLine="0"/>
        <w:jc w:val="left"/>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Network Architecture: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87462997436523" w:right="0"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INPUT: Image (224×224×3)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6162109375" w:line="240" w:lineRule="auto"/>
        <w:ind w:left="185.2525520324707" w:right="0"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Cardo" w:cs="Cardo" w:eastAsia="Cardo" w:hAnsi="Cardo"/>
          <w:b w:val="0"/>
          <w:bCs w:val="0"/>
          <w:i w:val="0"/>
          <w:iCs w:val="0"/>
          <w:smallCaps w:val="0"/>
          <w:strike w:val="0"/>
          <w:color w:val="383a42"/>
          <w:sz w:val="18.488279342651367"/>
          <w:szCs w:val="18.488279342651367"/>
          <w:u w:val="none"/>
          <w:shd w:fill="auto" w:val="clear"/>
          <w:vertAlign w:val="baseline"/>
          <w:rtl w:val="0"/>
        </w:rPr>
        <w:t xml:space="preserve"> ↓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6162109375" w:line="299.88000869750977" w:lineRule="auto"/>
        <w:ind w:left="242.9360008239746" w:right="7232.100830078125"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Convolutional Block 1 │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8232421875" w:line="240" w:lineRule="auto"/>
        <w:ind w:left="242.9360008239746" w:right="0"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Conv2D: 32 filters, 3×3 │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6162109375" w:line="240" w:lineRule="auto"/>
        <w:ind w:left="242.9360008239746" w:right="0"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Activation: ReLU │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6162109375" w:line="240" w:lineRule="auto"/>
        <w:ind w:left="242.9360008239746" w:right="0"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MaxPooling2D: 2×2 │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6162109375" w:line="299.88000869750977" w:lineRule="auto"/>
        <w:ind w:left="185.2525520324707" w:right="7232.100830078125" w:firstLine="57.683448791503906"/>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Gungsuh" w:cs="Gungsuh" w:eastAsia="Gungsuh" w:hAnsi="Gungsuh"/>
          <w:b w:val="0"/>
          <w:bCs w:val="0"/>
          <w:i w:val="0"/>
          <w:iCs w:val="0"/>
          <w:smallCaps w:val="0"/>
          <w:strike w:val="0"/>
          <w:color w:val="383a42"/>
          <w:sz w:val="18.488279342651367"/>
          <w:szCs w:val="18.488279342651367"/>
          <w:u w:val="none"/>
          <w:shd w:fill="auto" w:val="clear"/>
          <w:vertAlign w:val="baseline"/>
          <w:rtl w:val="0"/>
        </w:rPr>
        <w:t xml:space="preserve">└─────────────────────────────────┘  ↓ Output: (111×111×32)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8232421875" w:line="299.88000869750977" w:lineRule="auto"/>
        <w:ind w:left="242.9360008239746" w:right="7232.100830078125"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Convolutional Block 2 │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8232421875" w:line="240" w:lineRule="auto"/>
        <w:ind w:left="242.9360008239746" w:right="0"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Conv2D: 64 filters, 3×3 │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6162109375" w:line="240" w:lineRule="auto"/>
        <w:ind w:left="242.9360008239746" w:right="0"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Activation: ReLU │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6162109375" w:line="240" w:lineRule="auto"/>
        <w:ind w:left="242.9360008239746" w:right="0"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MaxPooling2D: 2×2 │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6162109375" w:line="299.88000869750977" w:lineRule="auto"/>
        <w:ind w:left="185.2525520324707" w:right="7232.100830078125" w:firstLine="57.683448791503906"/>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Gungsuh" w:cs="Gungsuh" w:eastAsia="Gungsuh" w:hAnsi="Gungsuh"/>
          <w:b w:val="0"/>
          <w:bCs w:val="0"/>
          <w:i w:val="0"/>
          <w:iCs w:val="0"/>
          <w:smallCaps w:val="0"/>
          <w:strike w:val="0"/>
          <w:color w:val="383a42"/>
          <w:sz w:val="18.488279342651367"/>
          <w:szCs w:val="18.488279342651367"/>
          <w:u w:val="none"/>
          <w:shd w:fill="auto" w:val="clear"/>
          <w:vertAlign w:val="baseline"/>
          <w:rtl w:val="0"/>
        </w:rPr>
        <w:t xml:space="preserve">└─────────────────────────────────┘  ↓ Output: (54×54×64)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8232421875" w:line="299.88000869750977" w:lineRule="auto"/>
        <w:ind w:left="242.9360008239746" w:right="7232.100830078125"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Convolutional Block 3 │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8232421875" w:line="240" w:lineRule="auto"/>
        <w:ind w:left="242.9360008239746" w:right="0"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Conv2D: 128 filters, 3×3 │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6162109375" w:line="240" w:lineRule="auto"/>
        <w:ind w:left="242.9360008239746" w:right="0"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Activation: ReLU │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6162109375" w:line="240" w:lineRule="auto"/>
        <w:ind w:left="242.9360008239746" w:right="0"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MaxPooling2D: 2×2 │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6162109375" w:line="299.88000869750977" w:lineRule="auto"/>
        <w:ind w:left="185.2525520324707" w:right="7232.100830078125" w:firstLine="57.683448791503906"/>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Gungsuh" w:cs="Gungsuh" w:eastAsia="Gungsuh" w:hAnsi="Gungsuh"/>
          <w:b w:val="0"/>
          <w:bCs w:val="0"/>
          <w:i w:val="0"/>
          <w:iCs w:val="0"/>
          <w:smallCaps w:val="0"/>
          <w:strike w:val="0"/>
          <w:color w:val="383a42"/>
          <w:sz w:val="18.488279342651367"/>
          <w:szCs w:val="18.488279342651367"/>
          <w:u w:val="none"/>
          <w:shd w:fill="auto" w:val="clear"/>
          <w:vertAlign w:val="baseline"/>
          <w:rtl w:val="0"/>
        </w:rPr>
        <w:t xml:space="preserve">└─────────────────────────────────┘  ↓ Output: (26×26×128)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76220703125" w:line="299.88000869750977" w:lineRule="auto"/>
        <w:ind w:left="242.9360008239746" w:right="7232.100830078125"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Convolutional Block 4 │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76220703125" w:line="240" w:lineRule="auto"/>
        <w:ind w:left="242.9360008239746" w:right="0"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Conv2D: 256 filters, 3×3 │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6162109375" w:line="240" w:lineRule="auto"/>
        <w:ind w:left="242.9360008239746" w:right="0"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Activation: ReLU │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6162109375" w:line="240" w:lineRule="auto"/>
        <w:ind w:left="242.9360008239746" w:right="0"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MaxPooling2D: 2×2 │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6162109375" w:line="299.88000869750977" w:lineRule="auto"/>
        <w:ind w:left="185.2525520324707" w:right="7232.100830078125" w:firstLine="57.683448791503906"/>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Gungsuh" w:cs="Gungsuh" w:eastAsia="Gungsuh" w:hAnsi="Gungsuh"/>
          <w:b w:val="0"/>
          <w:bCs w:val="0"/>
          <w:i w:val="0"/>
          <w:iCs w:val="0"/>
          <w:smallCaps w:val="0"/>
          <w:strike w:val="0"/>
          <w:color w:val="383a42"/>
          <w:sz w:val="18.488279342651367"/>
          <w:szCs w:val="18.488279342651367"/>
          <w:u w:val="none"/>
          <w:shd w:fill="auto" w:val="clear"/>
          <w:vertAlign w:val="baseline"/>
          <w:rtl w:val="0"/>
        </w:rPr>
        <w:t xml:space="preserve">└─────────────────────────────────┘  ↓ Output: (12×12×256)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76220703125" w:line="299.88000869750977" w:lineRule="auto"/>
        <w:ind w:left="242.9360008239746" w:right="7232.100830078125"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Flatten Layer │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76220703125" w:line="240" w:lineRule="auto"/>
        <w:ind w:left="242.9360008239746" w:right="0"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Output: 36,864 features │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6162109375" w:line="299.88000869750977" w:lineRule="auto"/>
        <w:ind w:left="185.2525520324707" w:right="7232.100830078125" w:firstLine="57.683448791503906"/>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Gungsuh" w:cs="Gungsuh" w:eastAsia="Gungsuh" w:hAnsi="Gungsuh"/>
          <w:b w:val="0"/>
          <w:bCs w:val="0"/>
          <w:i w:val="0"/>
          <w:iCs w:val="0"/>
          <w:smallCaps w:val="0"/>
          <w:strike w:val="0"/>
          <w:color w:val="383a42"/>
          <w:sz w:val="18.488279342651367"/>
          <w:szCs w:val="18.488279342651367"/>
          <w:u w:val="none"/>
          <w:shd w:fill="auto" w:val="clear"/>
          <w:vertAlign w:val="baseline"/>
          <w:rtl w:val="0"/>
        </w:rPr>
        <w:t xml:space="preserve">└─────────────────────────────────┘  ↓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76220703125" w:line="299.88000869750977" w:lineRule="auto"/>
        <w:ind w:left="242.9360008239746" w:right="7232.100830078125"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Fully Connected Block │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76220703125" w:line="240" w:lineRule="auto"/>
        <w:ind w:left="242.9360008239746" w:right="0"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Dense: 256 units │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585693359375" w:line="240" w:lineRule="auto"/>
        <w:ind w:left="242.9360008239746" w:right="0"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Activation: ReLU │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585693359375" w:line="299.88000869750977" w:lineRule="auto"/>
        <w:ind w:left="185.2525520324707" w:right="7232.100830078125" w:firstLine="57.683448791503906"/>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Gungsuh" w:cs="Gungsuh" w:eastAsia="Gungsuh" w:hAnsi="Gungsuh"/>
          <w:b w:val="0"/>
          <w:bCs w:val="0"/>
          <w:i w:val="0"/>
          <w:iCs w:val="0"/>
          <w:smallCaps w:val="0"/>
          <w:strike w:val="0"/>
          <w:color w:val="383a42"/>
          <w:sz w:val="18.488279342651367"/>
          <w:szCs w:val="18.488279342651367"/>
          <w:u w:val="none"/>
          <w:shd w:fill="auto" w:val="clear"/>
          <w:vertAlign w:val="baseline"/>
          <w:rtl w:val="0"/>
        </w:rPr>
        <w:t xml:space="preserve">└─────────────────────────────────┘  ↓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76220703125" w:line="299.88000869750977" w:lineRule="auto"/>
        <w:ind w:left="242.9360008239746" w:right="7232.100830078125"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Output Layer │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76220703125" w:line="240" w:lineRule="auto"/>
        <w:ind w:left="242.9360008239746" w:right="0"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Dense: 12 units │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585693359375" w:line="240" w:lineRule="auto"/>
        <w:ind w:left="242.9360008239746" w:right="0"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Activation: Softmax │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585693359375" w:line="299.88000869750977" w:lineRule="auto"/>
        <w:ind w:left="185.2525520324707" w:right="7232.100830078125" w:firstLine="57.683448791503906"/>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Gungsuh" w:cs="Gungsuh" w:eastAsia="Gungsuh" w:hAnsi="Gungsuh"/>
          <w:b w:val="0"/>
          <w:bCs w:val="0"/>
          <w:i w:val="0"/>
          <w:iCs w:val="0"/>
          <w:smallCaps w:val="0"/>
          <w:strike w:val="0"/>
          <w:color w:val="383a42"/>
          <w:sz w:val="18.488279342651367"/>
          <w:szCs w:val="18.488279342651367"/>
          <w:u w:val="none"/>
          <w:shd w:fill="auto" w:val="clear"/>
          <w:vertAlign w:val="baseline"/>
          <w:rtl w:val="0"/>
        </w:rPr>
        <w:t xml:space="preserve">└─────────────────────────────────┘  ↓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7774658203125" w:line="240" w:lineRule="auto"/>
        <w:ind w:left="191.72344207763672" w:right="0"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OUTPUT: Class Probabilities (12)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6636657714844" w:line="240" w:lineRule="auto"/>
        <w:ind w:left="2.7732467651367188" w:right="0" w:firstLine="0"/>
        <w:jc w:val="left"/>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Detailed Layer Specifications: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2433700561523" w:right="0" w:firstLine="0"/>
        <w:jc w:val="left"/>
        <w:rPr>
          <w:rFonts w:ascii="Consolas" w:cs="Consolas" w:eastAsia="Consolas" w:hAnsi="Consolas"/>
          <w:b w:val="1"/>
          <w:bCs w:val="1"/>
          <w:i w:val="0"/>
          <w:iCs w:val="0"/>
          <w:smallCaps w:val="0"/>
          <w:strike w:val="0"/>
          <w:color w:val="000000"/>
          <w:sz w:val="15.021726608276367"/>
          <w:szCs w:val="15.021726608276367"/>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15.021726608276367"/>
          <w:szCs w:val="15.021726608276367"/>
          <w:u w:val="none"/>
          <w:shd w:fill="auto" w:val="clear"/>
          <w:vertAlign w:val="baseline"/>
          <w:rtl w:val="0"/>
        </w:rPr>
        <w:t xml:space="preserve">Layer Name Type Output Shape Parameters Activation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6083984375" w:line="240" w:lineRule="auto"/>
        <w:ind w:left="47.653541564941406" w:right="0" w:firstLine="0"/>
        <w:jc w:val="left"/>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tl w:val="0"/>
        </w:rPr>
        <w:t xml:space="preserve">Input InputLayer (224, 224, 3) 0 -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0966796875" w:line="240" w:lineRule="auto"/>
        <w:ind w:left="46.60202980041504" w:right="0" w:firstLine="0"/>
        <w:jc w:val="left"/>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tl w:val="0"/>
        </w:rPr>
        <w:t xml:space="preserve">conv2d_1 Conv2D (222, 222, 32) 896 ReLU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6083984375" w:line="240" w:lineRule="auto"/>
        <w:ind w:left="41.644859313964844" w:right="0" w:firstLine="0"/>
        <w:jc w:val="left"/>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tl w:val="0"/>
        </w:rPr>
        <w:t xml:space="preserve">max_pooling2d_1 MaxPooling2D (111, 111, 32) 0 -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0966796875" w:line="240" w:lineRule="auto"/>
        <w:ind w:left="46.60202980041504" w:right="0" w:firstLine="0"/>
        <w:jc w:val="left"/>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tl w:val="0"/>
        </w:rPr>
        <w:t xml:space="preserve">conv2d_2 Conv2D (109, 109, 64) 18,496 ReLU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6083984375" w:line="240" w:lineRule="auto"/>
        <w:ind w:left="41.644859313964844" w:right="0" w:firstLine="0"/>
        <w:jc w:val="left"/>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tl w:val="0"/>
        </w:rPr>
        <w:t xml:space="preserve">max_pooling2d_2 MaxPooling2D (54, 54, 64) 0 -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0966796875" w:line="240" w:lineRule="auto"/>
        <w:ind w:left="46.60202980041504" w:right="0" w:firstLine="0"/>
        <w:jc w:val="left"/>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tl w:val="0"/>
        </w:rPr>
        <w:t xml:space="preserve">conv2d_3 Conv2D (52, 52, 128) 73,856 ReLU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6083984375" w:line="240" w:lineRule="auto"/>
        <w:ind w:left="41.644859313964844" w:right="0" w:firstLine="0"/>
        <w:jc w:val="left"/>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tl w:val="0"/>
        </w:rPr>
        <w:t xml:space="preserve">max_pooling2d_3 MaxPooling2D (26, 26, 128) 0 -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0966796875" w:line="240" w:lineRule="auto"/>
        <w:ind w:left="46.60202980041504" w:right="0" w:firstLine="0"/>
        <w:jc w:val="left"/>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tl w:val="0"/>
        </w:rPr>
        <w:t xml:space="preserve">conv2d_4 Conv2D (24, 24, 256) 295,168 ReLU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6083984375" w:line="240" w:lineRule="auto"/>
        <w:ind w:left="41.644859313964844" w:right="0" w:firstLine="0"/>
        <w:jc w:val="left"/>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tl w:val="0"/>
        </w:rPr>
        <w:t xml:space="preserve">max_pooling2d_4 MaxPooling2D (12, 12, 256) 0 -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0966796875" w:line="240" w:lineRule="auto"/>
        <w:ind w:left="35.035295486450195" w:right="0" w:firstLine="0"/>
        <w:jc w:val="left"/>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tl w:val="0"/>
        </w:rPr>
        <w:t xml:space="preserve">flatten Flatten (36,864) 0 -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6083984375" w:line="240" w:lineRule="auto"/>
        <w:ind w:left="42.99680709838867" w:right="0" w:firstLine="0"/>
        <w:jc w:val="left"/>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tl w:val="0"/>
        </w:rPr>
        <w:t xml:space="preserve">dense_1 Dense (256) 9,437,440 ReLU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0966796875" w:line="240" w:lineRule="auto"/>
        <w:ind w:left="42.99680709838867" w:right="0" w:firstLine="0"/>
        <w:jc w:val="left"/>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tl w:val="0"/>
        </w:rPr>
        <w:t xml:space="preserve">dense_2 Dense (12) 3,084 Softmax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6083984375" w:line="240" w:lineRule="auto"/>
        <w:ind w:left="40.89376449584961" w:right="0" w:firstLine="0"/>
        <w:jc w:val="left"/>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15.021726608276367"/>
          <w:szCs w:val="15.021726608276367"/>
          <w:u w:val="none"/>
          <w:shd w:fill="auto" w:val="clear"/>
          <w:vertAlign w:val="baseline"/>
          <w:rtl w:val="0"/>
        </w:rPr>
        <w:t xml:space="preserve">Total </w:t>
      </w:r>
      <w:r w:rsidDel="00000000" w:rsidR="00000000" w:rsidRPr="00000000">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tl w:val="0"/>
        </w:rPr>
        <w:t xml:space="preserve">- - </w:t>
      </w:r>
      <w:r w:rsidDel="00000000" w:rsidR="00000000" w:rsidRPr="00000000">
        <w:rPr>
          <w:rFonts w:ascii="Consolas" w:cs="Consolas" w:eastAsia="Consolas" w:hAnsi="Consolas"/>
          <w:b w:val="1"/>
          <w:bCs w:val="1"/>
          <w:i w:val="0"/>
          <w:iCs w:val="0"/>
          <w:smallCaps w:val="0"/>
          <w:strike w:val="0"/>
          <w:color w:val="000000"/>
          <w:sz w:val="15.021726608276367"/>
          <w:szCs w:val="15.021726608276367"/>
          <w:u w:val="none"/>
          <w:shd w:fill="auto" w:val="clear"/>
          <w:vertAlign w:val="baseline"/>
          <w:rtl w:val="0"/>
        </w:rPr>
        <w:t xml:space="preserve">9,828,940 </w:t>
      </w:r>
      <w:r w:rsidDel="00000000" w:rsidR="00000000" w:rsidRPr="00000000">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043701171875" w:line="240" w:lineRule="auto"/>
        <w:ind w:left="4.437189102172852" w:right="0" w:firstLine="0"/>
        <w:jc w:val="left"/>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Key Characteristics: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17919921875" w:line="240" w:lineRule="auto"/>
        <w:ind w:left="465.1650810241699"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No Data Augmentation</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Trained on original images only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1650810241699"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No Transfer Learning</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All weights learned from scratch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19064712524414"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Simple Architecture</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Straightforward design without regularization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7.1988105773926"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Progressive Filters</w:t>
      </w:r>
      <w:r w:rsidDel="00000000" w:rsidR="00000000" w:rsidRPr="00000000">
        <w:rPr>
          <w:rFonts w:ascii="Cardo" w:cs="Cardo" w:eastAsia="Cardo" w:hAnsi="Cardo"/>
          <w:b w:val="0"/>
          <w:bCs w:val="0"/>
          <w:i w:val="0"/>
          <w:iCs w:val="0"/>
          <w:smallCaps w:val="0"/>
          <w:strike w:val="0"/>
          <w:color w:val="000000"/>
          <w:sz w:val="18.488279342651367"/>
          <w:szCs w:val="18.488279342651367"/>
          <w:u w:val="none"/>
          <w:shd w:fill="auto" w:val="clear"/>
          <w:vertAlign w:val="baseline"/>
          <w:rtl w:val="0"/>
        </w:rPr>
        <w:t xml:space="preserve">: Increasing filter count (32→64→128→256)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4.98022079467773"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Deep Feature Maps</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Each convolutional block extracts increasingly abstract features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889404296875" w:line="240" w:lineRule="auto"/>
        <w:ind w:left="4.067420959472656" w:right="0" w:firstLine="0"/>
        <w:jc w:val="left"/>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Model 2: Xception with Data Augmentation and Transfer Learning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48974609375" w:line="240" w:lineRule="auto"/>
        <w:ind w:left="1.8488311767578125" w:right="0" w:firstLine="0"/>
        <w:jc w:val="left"/>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Architecture Description: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17919921875" w:line="224.91000652313232" w:lineRule="auto"/>
        <w:ind w:left="1.8488311767578125" w:right="269.827880859375" w:hanging="0.18487930297851562"/>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Xception (Extreme Inception) is a deep convolutional neural network architecture that uses depthwise separable convolutions. We use the pre-trained Xception model from ImageNet and add a custom classification head for garbage classification.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371826171875" w:line="240" w:lineRule="auto"/>
        <w:ind w:left="2.9581260681152344" w:right="0" w:firstLine="0"/>
        <w:jc w:val="left"/>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Network Architecture: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87462997436523" w:right="0"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INPUT: Image (224×224×3)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6162109375" w:line="240" w:lineRule="auto"/>
        <w:ind w:left="185.2525520324707" w:right="0"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Cardo" w:cs="Cardo" w:eastAsia="Cardo" w:hAnsi="Cardo"/>
          <w:b w:val="0"/>
          <w:bCs w:val="0"/>
          <w:i w:val="0"/>
          <w:iCs w:val="0"/>
          <w:smallCaps w:val="0"/>
          <w:strike w:val="0"/>
          <w:color w:val="383a42"/>
          <w:sz w:val="18.488279342651367"/>
          <w:szCs w:val="18.488279342651367"/>
          <w:u w:val="none"/>
          <w:shd w:fill="auto" w:val="clear"/>
          <w:vertAlign w:val="baseline"/>
          <w:rtl w:val="0"/>
        </w:rPr>
        <w:t xml:space="preserve"> ↓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6162109375" w:line="299.88000869750977" w:lineRule="auto"/>
        <w:ind w:left="242.9360008239746" w:right="7232.100830078125"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Data Augmentation (Training) │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8232421875" w:line="240" w:lineRule="auto"/>
        <w:ind w:left="242.9360008239746" w:right="0"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Rotation: ±20° │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6162109375" w:line="240" w:lineRule="auto"/>
        <w:ind w:left="242.9360008239746" w:right="0"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Width Shift: 20% │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6162109375" w:line="240" w:lineRule="auto"/>
        <w:ind w:left="242.9360008239746" w:right="0"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Height Shift: 20% │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6162109375" w:line="240" w:lineRule="auto"/>
        <w:ind w:left="242.9360008239746" w:right="0"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Shear: 20% │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6162109375" w:line="240" w:lineRule="auto"/>
        <w:ind w:left="242.9360008239746" w:right="0"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Zoom: 20% │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6162109375" w:line="240" w:lineRule="auto"/>
        <w:ind w:left="242.9360008239746" w:right="0"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Horizontal Flip │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6162109375" w:line="299.88000869750977" w:lineRule="auto"/>
        <w:ind w:left="185.2525520324707" w:right="7232.100830078125" w:firstLine="57.683448791503906"/>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Gungsuh" w:cs="Gungsuh" w:eastAsia="Gungsuh" w:hAnsi="Gungsuh"/>
          <w:b w:val="0"/>
          <w:bCs w:val="0"/>
          <w:i w:val="0"/>
          <w:iCs w:val="0"/>
          <w:smallCaps w:val="0"/>
          <w:strike w:val="0"/>
          <w:color w:val="383a42"/>
          <w:sz w:val="18.488279342651367"/>
          <w:szCs w:val="18.488279342651367"/>
          <w:u w:val="none"/>
          <w:shd w:fill="auto" w:val="clear"/>
          <w:vertAlign w:val="baseline"/>
          <w:rtl w:val="0"/>
        </w:rPr>
        <w:t xml:space="preserve">└─────────────────────────────────┘  ↓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8232421875" w:line="299.88000869750977" w:lineRule="auto"/>
        <w:ind w:left="242.9360008239746" w:right="7232.100830078125"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Xception Base Model │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8232421875" w:line="240" w:lineRule="auto"/>
        <w:ind w:left="242.9360008239746" w:right="0"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(Pre-trained on ImageNet) │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6162109375" w:line="240" w:lineRule="auto"/>
        <w:ind w:left="242.9360008239746" w:right="0"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Entry Flow (14 layers) │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6162109375" w:line="240" w:lineRule="auto"/>
        <w:ind w:left="242.9360008239746" w:right="0"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Middle Flow (8×3 layers) │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6162109375" w:line="240" w:lineRule="auto"/>
        <w:ind w:left="242.9360008239746" w:right="0"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Exit Flow (4 layers) │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6162109375" w:line="240" w:lineRule="auto"/>
        <w:ind w:left="242.9360008239746" w:right="0"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Depthwise Separable Conv │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6162109375" w:line="240" w:lineRule="auto"/>
        <w:ind w:left="242.9360008239746" w:right="0"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Total: 126 layers │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6162109375" w:line="240" w:lineRule="auto"/>
        <w:ind w:left="242.9360008239746" w:right="0"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Parameters: ~22.9M │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6162109375" w:line="240" w:lineRule="auto"/>
        <w:ind w:left="242.9360008239746" w:right="0"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Status: Frozen initially │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6162109375" w:line="299.88000869750977" w:lineRule="auto"/>
        <w:ind w:left="185.2525520324707" w:right="7232.100830078125" w:firstLine="57.683448791503906"/>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Gungsuh" w:cs="Gungsuh" w:eastAsia="Gungsuh" w:hAnsi="Gungsuh"/>
          <w:b w:val="0"/>
          <w:bCs w:val="0"/>
          <w:i w:val="0"/>
          <w:iCs w:val="0"/>
          <w:smallCaps w:val="0"/>
          <w:strike w:val="0"/>
          <w:color w:val="383a42"/>
          <w:sz w:val="18.488279342651367"/>
          <w:szCs w:val="18.488279342651367"/>
          <w:u w:val="none"/>
          <w:shd w:fill="auto" w:val="clear"/>
          <w:vertAlign w:val="baseline"/>
          <w:rtl w:val="0"/>
        </w:rPr>
        <w:t xml:space="preserve">└─────────────────────────────────┘  ↓ Output: (7×7×2048)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76220703125" w:line="299.88000869750977" w:lineRule="auto"/>
        <w:ind w:left="242.9360008239746" w:right="7232.100830078125"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Global Average Pooling │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76220703125" w:line="240" w:lineRule="auto"/>
        <w:ind w:left="242.9360008239746" w:right="0"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Output: 2048 features │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6162109375" w:line="299.88000869750977" w:lineRule="auto"/>
        <w:ind w:left="185.2525520324707" w:right="7232.100830078125" w:firstLine="57.683448791503906"/>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Gungsuh" w:cs="Gungsuh" w:eastAsia="Gungsuh" w:hAnsi="Gungsuh"/>
          <w:b w:val="0"/>
          <w:bCs w:val="0"/>
          <w:i w:val="0"/>
          <w:iCs w:val="0"/>
          <w:smallCaps w:val="0"/>
          <w:strike w:val="0"/>
          <w:color w:val="383a42"/>
          <w:sz w:val="18.488279342651367"/>
          <w:szCs w:val="18.488279342651367"/>
          <w:u w:val="none"/>
          <w:shd w:fill="auto" w:val="clear"/>
          <w:vertAlign w:val="baseline"/>
          <w:rtl w:val="0"/>
        </w:rPr>
        <w:t xml:space="preserve">└─────────────────────────────────┘  ↓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76220703125" w:line="299.88000869750977" w:lineRule="auto"/>
        <w:ind w:left="242.9360008239746" w:right="7232.100830078125"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Dense Layer 1 │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76220703125" w:line="240" w:lineRule="auto"/>
        <w:ind w:left="242.9360008239746" w:right="0"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Units: 512 │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6162109375" w:line="240" w:lineRule="auto"/>
        <w:ind w:left="242.9360008239746" w:right="0"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Activation: ReLU │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6162109375" w:line="240" w:lineRule="auto"/>
        <w:ind w:left="242.9360008239746" w:right="0"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Batch Normalization │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6162109375" w:line="240" w:lineRule="auto"/>
        <w:ind w:left="242.9360008239746" w:right="0"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Dropout: 0.5 │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6162109375" w:line="299.88000869750977" w:lineRule="auto"/>
        <w:ind w:left="185.2525520324707" w:right="7232.100830078125" w:firstLine="57.683448791503906"/>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Gungsuh" w:cs="Gungsuh" w:eastAsia="Gungsuh" w:hAnsi="Gungsuh"/>
          <w:b w:val="0"/>
          <w:bCs w:val="0"/>
          <w:i w:val="0"/>
          <w:iCs w:val="0"/>
          <w:smallCaps w:val="0"/>
          <w:strike w:val="0"/>
          <w:color w:val="383a42"/>
          <w:sz w:val="18.488279342651367"/>
          <w:szCs w:val="18.488279342651367"/>
          <w:u w:val="none"/>
          <w:shd w:fill="auto" w:val="clear"/>
          <w:vertAlign w:val="baseline"/>
          <w:rtl w:val="0"/>
        </w:rPr>
        <w:t xml:space="preserve">└─────────────────────────────────┘  ↓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76220703125" w:line="299.88000869750977" w:lineRule="auto"/>
        <w:ind w:left="242.9360008239746" w:right="7232.100830078125"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Dense Layer 2 │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76220703125" w:line="240" w:lineRule="auto"/>
        <w:ind w:left="242.9360008239746" w:right="0"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Units: 256 │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585693359375" w:line="240" w:lineRule="auto"/>
        <w:ind w:left="242.9360008239746" w:right="0"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Activation: ReLU │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585693359375" w:line="240" w:lineRule="auto"/>
        <w:ind w:left="242.9360008239746" w:right="0"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Batch Normalization │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585693359375" w:line="240" w:lineRule="auto"/>
        <w:ind w:left="242.9360008239746" w:right="0"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Dropout: 0.5 │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585693359375" w:line="299.88000869750977" w:lineRule="auto"/>
        <w:ind w:left="185.2525520324707" w:right="7232.100830078125" w:firstLine="57.683448791503906"/>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Gungsuh" w:cs="Gungsuh" w:eastAsia="Gungsuh" w:hAnsi="Gungsuh"/>
          <w:b w:val="0"/>
          <w:bCs w:val="0"/>
          <w:i w:val="0"/>
          <w:iCs w:val="0"/>
          <w:smallCaps w:val="0"/>
          <w:strike w:val="0"/>
          <w:color w:val="383a42"/>
          <w:sz w:val="18.488279342651367"/>
          <w:szCs w:val="18.488279342651367"/>
          <w:u w:val="none"/>
          <w:shd w:fill="auto" w:val="clear"/>
          <w:vertAlign w:val="baseline"/>
          <w:rtl w:val="0"/>
        </w:rPr>
        <w:t xml:space="preserve">└─────────────────────────────────┘  ↓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76220703125" w:line="299.88000869750977" w:lineRule="auto"/>
        <w:ind w:left="242.9360008239746" w:right="7232.100830078125"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Output Layer │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7774658203125" w:line="240" w:lineRule="auto"/>
        <w:ind w:left="242.9360008239746" w:right="0"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Units: 12 │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6009521484375" w:line="240" w:lineRule="auto"/>
        <w:ind w:left="242.9360008239746" w:right="0"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Activation: Softmax │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6009521484375" w:line="299.88000869750977" w:lineRule="auto"/>
        <w:ind w:left="185.2525520324707" w:right="7232.100830078125" w:firstLine="57.683448791503906"/>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Gungsuh" w:cs="Gungsuh" w:eastAsia="Gungsuh" w:hAnsi="Gungsuh"/>
          <w:b w:val="0"/>
          <w:bCs w:val="0"/>
          <w:i w:val="0"/>
          <w:iCs w:val="0"/>
          <w:smallCaps w:val="0"/>
          <w:strike w:val="0"/>
          <w:color w:val="383a42"/>
          <w:sz w:val="18.488279342651367"/>
          <w:szCs w:val="18.488279342651367"/>
          <w:u w:val="none"/>
          <w:shd w:fill="auto" w:val="clear"/>
          <w:vertAlign w:val="baseline"/>
          <w:rtl w:val="0"/>
        </w:rPr>
        <w:t xml:space="preserve">└─────────────────────────────────┘  ↓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7698364257812" w:line="240" w:lineRule="auto"/>
        <w:ind w:left="191.72344207763672" w:right="0"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OUTPUT: Class Probabilities (12)</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732467651367188" w:right="0" w:firstLine="0"/>
        <w:jc w:val="left"/>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Detailed Architecture: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13037109375" w:line="240" w:lineRule="auto"/>
        <w:ind w:left="1.8488311767578125" w:right="0" w:firstLine="0"/>
        <w:jc w:val="left"/>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A. Data Augmentation (Applied during training only):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22802734375" w:line="240" w:lineRule="auto"/>
        <w:ind w:left="465.719738006591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Rotation Range: ±20 degrees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4.98022079467773"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Width/Height Shift: 20% random translation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4.22433853149414"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Shear Transformation: 20% intensity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4.98022079467773"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Zoom Range: 20% in/out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719738006591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Horizontal Flip: Random 50% probability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53483963012695"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Fill Mode: Nearest pixel replication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22802734375" w:line="240" w:lineRule="auto"/>
        <w:ind w:left="4.252309799194336" w:right="0" w:firstLine="0"/>
        <w:jc w:val="left"/>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B. Xception Base (Pre-trained on ImageNet):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13037109375" w:line="240" w:lineRule="auto"/>
        <w:ind w:left="467.1988105773926"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Input Shape: (224, 224, 3)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719738006591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Pre-trained Weights: ImageNet (1000 classes)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7.1988105773926"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Include Top: False (remove original classification head)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719738006591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Pooling: None (add custom pooling)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8.1232261657715"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Trainable: False initially, then fine-tuned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22802734375" w:line="240" w:lineRule="auto"/>
        <w:ind w:left="7.765083312988281" w:right="0" w:firstLine="0"/>
        <w:jc w:val="left"/>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C. Custom Classification Head: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58349609375" w:line="240" w:lineRule="auto"/>
        <w:ind w:left="544.8842430114746" w:right="0" w:firstLine="0"/>
        <w:jc w:val="left"/>
        <w:rPr>
          <w:rFonts w:ascii="Consolas" w:cs="Consolas" w:eastAsia="Consolas" w:hAnsi="Consolas"/>
          <w:b w:val="1"/>
          <w:bCs w:val="1"/>
          <w:i w:val="0"/>
          <w:iCs w:val="0"/>
          <w:smallCaps w:val="0"/>
          <w:strike w:val="0"/>
          <w:color w:val="000000"/>
          <w:sz w:val="15.021726608276367"/>
          <w:szCs w:val="15.021726608276367"/>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15.021726608276367"/>
          <w:szCs w:val="15.021726608276367"/>
          <w:u w:val="none"/>
          <w:shd w:fill="auto" w:val="clear"/>
          <w:vertAlign w:val="baseline"/>
          <w:rtl w:val="0"/>
        </w:rPr>
        <w:t xml:space="preserve">Layer Name Type Output Shape Parameters Notes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1201171875" w:line="240" w:lineRule="auto"/>
        <w:ind w:left="41.94528579711914" w:right="0" w:firstLine="0"/>
        <w:jc w:val="left"/>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tl w:val="0"/>
        </w:rPr>
        <w:t xml:space="preserve">global_average_pooling GlobalAveragePooling2D (2048) 0 Reduce spatial dimensions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0966796875" w:line="240" w:lineRule="auto"/>
        <w:ind w:left="42.99680709838867" w:right="0" w:firstLine="0"/>
        <w:jc w:val="left"/>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tl w:val="0"/>
        </w:rPr>
        <w:t xml:space="preserve">dense_1 Dense (512) 1,049,088 -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0966796875" w:line="240" w:lineRule="auto"/>
        <w:ind w:left="46.75224304199219" w:right="0" w:firstLine="0"/>
        <w:jc w:val="left"/>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tl w:val="0"/>
        </w:rPr>
        <w:t xml:space="preserve">batch_norm_1 BatchNormalization (512) 2,048 Stabilize training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0966796875" w:line="240" w:lineRule="auto"/>
        <w:ind w:left="42.99680709838867" w:right="0" w:firstLine="0"/>
        <w:jc w:val="left"/>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tl w:val="0"/>
        </w:rPr>
        <w:t xml:space="preserve">dropout_1 Dropout (0.5) (512) 0 Prevent overfitting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1201171875" w:line="240" w:lineRule="auto"/>
        <w:ind w:left="42.99680709838867" w:right="0" w:firstLine="0"/>
        <w:jc w:val="left"/>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tl w:val="0"/>
        </w:rPr>
        <w:t xml:space="preserve">dense_2 Dense (256) 131,328 -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0966796875" w:line="240" w:lineRule="auto"/>
        <w:ind w:left="46.75224304199219" w:right="0" w:firstLine="0"/>
        <w:jc w:val="left"/>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tl w:val="0"/>
        </w:rPr>
        <w:t xml:space="preserve">batch_norm_2 BatchNormalization (256) 1,024 Stabilize training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0966796875" w:line="240" w:lineRule="auto"/>
        <w:ind w:left="42.99680709838867" w:right="0" w:firstLine="0"/>
        <w:jc w:val="left"/>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tl w:val="0"/>
        </w:rPr>
        <w:t xml:space="preserve">dropout_2 Dropout (0.5) (256) 0 Prevent overfitting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0966796875" w:line="240" w:lineRule="auto"/>
        <w:ind w:left="41.79507255554199" w:right="0" w:firstLine="0"/>
        <w:jc w:val="left"/>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tl w:val="0"/>
        </w:rPr>
        <w:t xml:space="preserve">output Dense (12) 3,084 Softmax activation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1201171875" w:line="240" w:lineRule="auto"/>
        <w:ind w:left="41.04398727416992" w:right="0" w:firstLine="0"/>
        <w:jc w:val="left"/>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15.021726608276367"/>
          <w:szCs w:val="15.021726608276367"/>
          <w:u w:val="none"/>
          <w:shd w:fill="auto" w:val="clear"/>
          <w:vertAlign w:val="baseline"/>
          <w:rtl w:val="0"/>
        </w:rPr>
        <w:t xml:space="preserve">Custom Head Total </w:t>
      </w:r>
      <w:r w:rsidDel="00000000" w:rsidR="00000000" w:rsidRPr="00000000">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tl w:val="0"/>
        </w:rPr>
        <w:t xml:space="preserve">- - </w:t>
      </w:r>
      <w:r w:rsidDel="00000000" w:rsidR="00000000" w:rsidRPr="00000000">
        <w:rPr>
          <w:rFonts w:ascii="Consolas" w:cs="Consolas" w:eastAsia="Consolas" w:hAnsi="Consolas"/>
          <w:b w:val="1"/>
          <w:bCs w:val="1"/>
          <w:i w:val="0"/>
          <w:iCs w:val="0"/>
          <w:smallCaps w:val="0"/>
          <w:strike w:val="0"/>
          <w:color w:val="000000"/>
          <w:sz w:val="15.021726608276367"/>
          <w:szCs w:val="15.021726608276367"/>
          <w:u w:val="none"/>
          <w:shd w:fill="auto" w:val="clear"/>
          <w:vertAlign w:val="baseline"/>
          <w:rtl w:val="0"/>
        </w:rPr>
        <w:t xml:space="preserve">1,186,572 </w:t>
      </w:r>
      <w:r w:rsidDel="00000000" w:rsidR="00000000" w:rsidRPr="00000000">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0966796875" w:line="240" w:lineRule="auto"/>
        <w:ind w:left="35.63616752624512" w:right="0" w:firstLine="0"/>
        <w:jc w:val="left"/>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15.021726608276367"/>
          <w:szCs w:val="15.021726608276367"/>
          <w:u w:val="none"/>
          <w:shd w:fill="auto" w:val="clear"/>
          <w:vertAlign w:val="baseline"/>
          <w:rtl w:val="0"/>
        </w:rPr>
        <w:t xml:space="preserve">Xception Base </w:t>
      </w:r>
      <w:r w:rsidDel="00000000" w:rsidR="00000000" w:rsidRPr="00000000">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tl w:val="0"/>
        </w:rPr>
        <w:t xml:space="preserve">- - </w:t>
      </w:r>
      <w:r w:rsidDel="00000000" w:rsidR="00000000" w:rsidRPr="00000000">
        <w:rPr>
          <w:rFonts w:ascii="Consolas" w:cs="Consolas" w:eastAsia="Consolas" w:hAnsi="Consolas"/>
          <w:b w:val="1"/>
          <w:bCs w:val="1"/>
          <w:i w:val="0"/>
          <w:iCs w:val="0"/>
          <w:smallCaps w:val="0"/>
          <w:strike w:val="0"/>
          <w:color w:val="000000"/>
          <w:sz w:val="15.021726608276367"/>
          <w:szCs w:val="15.021726608276367"/>
          <w:u w:val="none"/>
          <w:shd w:fill="auto" w:val="clear"/>
          <w:vertAlign w:val="baseline"/>
          <w:rtl w:val="0"/>
        </w:rPr>
        <w:t xml:space="preserve">22,910,480 </w:t>
      </w:r>
      <w:r w:rsidDel="00000000" w:rsidR="00000000" w:rsidRPr="00000000">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tl w:val="0"/>
        </w:rPr>
        <w:t xml:space="preserve">(frozen initially)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0966796875" w:line="240" w:lineRule="auto"/>
        <w:ind w:left="38.49029541015625" w:right="0" w:firstLine="0"/>
        <w:jc w:val="left"/>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15.021726608276367"/>
          <w:szCs w:val="15.021726608276367"/>
          <w:u w:val="none"/>
          <w:shd w:fill="auto" w:val="clear"/>
          <w:vertAlign w:val="baseline"/>
          <w:rtl w:val="0"/>
        </w:rPr>
        <w:t xml:space="preserve">Grand Total </w:t>
      </w:r>
      <w:r w:rsidDel="00000000" w:rsidR="00000000" w:rsidRPr="00000000">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tl w:val="0"/>
        </w:rPr>
        <w:t xml:space="preserve">- - </w:t>
      </w:r>
      <w:r w:rsidDel="00000000" w:rsidR="00000000" w:rsidRPr="00000000">
        <w:rPr>
          <w:rFonts w:ascii="Consolas" w:cs="Consolas" w:eastAsia="Consolas" w:hAnsi="Consolas"/>
          <w:b w:val="1"/>
          <w:bCs w:val="1"/>
          <w:i w:val="0"/>
          <w:iCs w:val="0"/>
          <w:smallCaps w:val="0"/>
          <w:strike w:val="0"/>
          <w:color w:val="000000"/>
          <w:sz w:val="15.021726608276367"/>
          <w:szCs w:val="15.021726608276367"/>
          <w:u w:val="none"/>
          <w:shd w:fill="auto" w:val="clear"/>
          <w:vertAlign w:val="baseline"/>
          <w:rtl w:val="0"/>
        </w:rPr>
        <w:t xml:space="preserve">24,097,052 </w:t>
      </w:r>
      <w:r w:rsidDel="00000000" w:rsidR="00000000" w:rsidRPr="00000000">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043701171875" w:line="240" w:lineRule="auto"/>
        <w:ind w:left="7.025547027587891" w:right="0" w:firstLine="0"/>
        <w:jc w:val="left"/>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Training Strategy: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13037109375" w:line="240" w:lineRule="auto"/>
        <w:ind w:left="299.3252372741699"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Phase 1</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Train only custom head (Xception frozen) - 20 epochs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5764808654785"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Phase 2</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Fine-tune last 30 layers of Xception - 20 epochs with lower learning rate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884521484375" w:line="240" w:lineRule="auto"/>
        <w:ind w:left="4.067420959472656" w:right="0" w:firstLine="0"/>
        <w:jc w:val="left"/>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Model 3: MobileNetV2 with Data Augmentation and Transfer Learning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48974609375" w:line="240" w:lineRule="auto"/>
        <w:ind w:left="1.8488311767578125" w:right="0" w:firstLine="0"/>
        <w:jc w:val="left"/>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Architecture Description: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22802734375" w:line="224.90471363067627" w:lineRule="auto"/>
        <w:ind w:left="6.47089958190918" w:right="97.413330078125" w:hanging="2.9581260681152344"/>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MobileNetV2 is an efficient CNN architecture designed for mobile and embedded vision applications. It uses inverted residual blocks with linear bottlenecks and depthwise separable convolutions, achieving excellent accuracy with minimal computational cost.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51220703125" w:line="240" w:lineRule="auto"/>
        <w:ind w:left="2.9581260681152344" w:right="0" w:firstLine="0"/>
        <w:jc w:val="left"/>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Network Architecture: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87462997436523" w:right="0"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INPUT: Image (224×224×3)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6162109375" w:line="240" w:lineRule="auto"/>
        <w:ind w:left="185.2525520324707" w:right="0"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Cardo" w:cs="Cardo" w:eastAsia="Cardo" w:hAnsi="Cardo"/>
          <w:b w:val="0"/>
          <w:bCs w:val="0"/>
          <w:i w:val="0"/>
          <w:iCs w:val="0"/>
          <w:smallCaps w:val="0"/>
          <w:strike w:val="0"/>
          <w:color w:val="383a42"/>
          <w:sz w:val="18.488279342651367"/>
          <w:szCs w:val="18.488279342651367"/>
          <w:u w:val="none"/>
          <w:shd w:fill="auto" w:val="clear"/>
          <w:vertAlign w:val="baseline"/>
          <w:rtl w:val="0"/>
        </w:rPr>
        <w:t xml:space="preserve"> ↓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6162109375" w:line="299.88000869750977" w:lineRule="auto"/>
        <w:ind w:left="242.9360008239746" w:right="7232.100830078125"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Data Augmentation (Training) │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8232421875" w:line="240" w:lineRule="auto"/>
        <w:ind w:left="242.9360008239746" w:right="0"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Rotation: ±20° │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6162109375" w:line="240" w:lineRule="auto"/>
        <w:ind w:left="242.9360008239746" w:right="0"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Width Shift: 20% │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6162109375" w:line="240" w:lineRule="auto"/>
        <w:ind w:left="242.9360008239746" w:right="0"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Height Shift: 20% │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6162109375" w:line="240" w:lineRule="auto"/>
        <w:ind w:left="242.9360008239746" w:right="0"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Shear: 20% │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6162109375" w:line="240" w:lineRule="auto"/>
        <w:ind w:left="242.9360008239746" w:right="0"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Zoom: 20% │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6162109375" w:line="240" w:lineRule="auto"/>
        <w:ind w:left="242.9360008239746" w:right="0"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Horizontal Flip │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6162109375" w:line="299.88000869750977" w:lineRule="auto"/>
        <w:ind w:left="185.2525520324707" w:right="7232.100830078125" w:firstLine="57.683448791503906"/>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Gungsuh" w:cs="Gungsuh" w:eastAsia="Gungsuh" w:hAnsi="Gungsuh"/>
          <w:b w:val="0"/>
          <w:bCs w:val="0"/>
          <w:i w:val="0"/>
          <w:iCs w:val="0"/>
          <w:smallCaps w:val="0"/>
          <w:strike w:val="0"/>
          <w:color w:val="383a42"/>
          <w:sz w:val="18.488279342651367"/>
          <w:szCs w:val="18.488279342651367"/>
          <w:u w:val="none"/>
          <w:shd w:fill="auto" w:val="clear"/>
          <w:vertAlign w:val="baseline"/>
          <w:rtl w:val="0"/>
        </w:rPr>
        <w:t xml:space="preserve">└─────────────────────────────────┘  ↓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8232421875" w:line="299.88000869750977" w:lineRule="auto"/>
        <w:ind w:left="242.9360008239746" w:right="7232.100830078125"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MobileNetV2 Base Model │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8232421875" w:line="240" w:lineRule="auto"/>
        <w:ind w:left="242.9360008239746" w:right="0"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(Pre-trained on ImageNet) │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6162109375" w:line="240" w:lineRule="auto"/>
        <w:ind w:left="242.9360008239746" w:right="0"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Initial Conv Layer │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6162109375" w:line="240" w:lineRule="auto"/>
        <w:ind w:left="242.9360008239746" w:right="0"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- 17 Inverted Residual Blocks │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6162109375" w:line="240" w:lineRule="auto"/>
        <w:ind w:left="242.9360008239746" w:right="0"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Depthwise Separable Conv │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6162109375" w:line="240" w:lineRule="auto"/>
        <w:ind w:left="242.9360008239746" w:right="0"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Linear Bottlenecks │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6162109375" w:line="240" w:lineRule="auto"/>
        <w:ind w:left="242.9360008239746" w:right="0"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Total: 155 layers │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6162109375" w:line="240" w:lineRule="auto"/>
        <w:ind w:left="242.9360008239746" w:right="0"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Parameters: ~3.5M │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6162109375" w:line="240" w:lineRule="auto"/>
        <w:ind w:left="242.9360008239746" w:right="0"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Status: Frozen initially │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6162109375" w:line="299.88000869750977" w:lineRule="auto"/>
        <w:ind w:left="185.2525520324707" w:right="7232.100830078125" w:firstLine="57.683448791503906"/>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Gungsuh" w:cs="Gungsuh" w:eastAsia="Gungsuh" w:hAnsi="Gungsuh"/>
          <w:b w:val="0"/>
          <w:bCs w:val="0"/>
          <w:i w:val="0"/>
          <w:iCs w:val="0"/>
          <w:smallCaps w:val="0"/>
          <w:strike w:val="0"/>
          <w:color w:val="383a42"/>
          <w:sz w:val="18.488279342651367"/>
          <w:szCs w:val="18.488279342651367"/>
          <w:u w:val="none"/>
          <w:shd w:fill="auto" w:val="clear"/>
          <w:vertAlign w:val="baseline"/>
          <w:rtl w:val="0"/>
        </w:rPr>
        <w:t xml:space="preserve">└─────────────────────────────────┘  ↓ Output: (7×7×1280)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76220703125" w:line="299.88000869750977" w:lineRule="auto"/>
        <w:ind w:left="242.9360008239746" w:right="7232.100830078125"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Global Average Pooling │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76220703125" w:line="240" w:lineRule="auto"/>
        <w:ind w:left="242.9360008239746" w:right="0"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Output: 1280 features │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6162109375" w:line="299.88000869750977" w:lineRule="auto"/>
        <w:ind w:left="185.2525520324707" w:right="7232.100830078125" w:firstLine="57.683448791503906"/>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Gungsuh" w:cs="Gungsuh" w:eastAsia="Gungsuh" w:hAnsi="Gungsuh"/>
          <w:b w:val="0"/>
          <w:bCs w:val="0"/>
          <w:i w:val="0"/>
          <w:iCs w:val="0"/>
          <w:smallCaps w:val="0"/>
          <w:strike w:val="0"/>
          <w:color w:val="383a42"/>
          <w:sz w:val="18.488279342651367"/>
          <w:szCs w:val="18.488279342651367"/>
          <w:u w:val="none"/>
          <w:shd w:fill="auto" w:val="clear"/>
          <w:vertAlign w:val="baseline"/>
          <w:rtl w:val="0"/>
        </w:rPr>
        <w:t xml:space="preserve">└─────────────────────────────────┘  ↓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76220703125" w:line="299.88000869750977" w:lineRule="auto"/>
        <w:ind w:left="242.9360008239746" w:right="7232.100830078125"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Dense Layer 1 │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76220703125" w:line="240" w:lineRule="auto"/>
        <w:ind w:left="242.9360008239746" w:right="0"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Units: 512 │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6162109375" w:line="240" w:lineRule="auto"/>
        <w:ind w:left="242.9360008239746" w:right="0"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Activation: ReLU │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6162109375" w:line="240" w:lineRule="auto"/>
        <w:ind w:left="242.9360008239746" w:right="0"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Batch Normalization │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6162109375" w:line="240" w:lineRule="auto"/>
        <w:ind w:left="242.9360008239746" w:right="0"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Dropout: 0.5 │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6162109375" w:line="299.88000869750977" w:lineRule="auto"/>
        <w:ind w:left="185.2525520324707" w:right="7232.100830078125" w:firstLine="57.683448791503906"/>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Gungsuh" w:cs="Gungsuh" w:eastAsia="Gungsuh" w:hAnsi="Gungsuh"/>
          <w:b w:val="0"/>
          <w:bCs w:val="0"/>
          <w:i w:val="0"/>
          <w:iCs w:val="0"/>
          <w:smallCaps w:val="0"/>
          <w:strike w:val="0"/>
          <w:color w:val="383a42"/>
          <w:sz w:val="18.488279342651367"/>
          <w:szCs w:val="18.488279342651367"/>
          <w:u w:val="none"/>
          <w:shd w:fill="auto" w:val="clear"/>
          <w:vertAlign w:val="baseline"/>
          <w:rtl w:val="0"/>
        </w:rPr>
        <w:t xml:space="preserve">└─────────────────────────────────┘  ↓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76220703125" w:line="299.88000869750977" w:lineRule="auto"/>
        <w:ind w:left="242.9360008239746" w:right="7232.100830078125"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Dense Layer 2 │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76220703125" w:line="240" w:lineRule="auto"/>
        <w:ind w:left="242.9360008239746" w:right="0"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Units: 256 │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585693359375" w:line="240" w:lineRule="auto"/>
        <w:ind w:left="242.9360008239746" w:right="0"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Activation: ReLU │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585693359375" w:line="240" w:lineRule="auto"/>
        <w:ind w:left="242.9360008239746" w:right="0"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Batch Normalization │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585693359375" w:line="240" w:lineRule="auto"/>
        <w:ind w:left="242.9360008239746" w:right="0"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Dropout: 0.5 │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585693359375" w:line="299.88000869750977" w:lineRule="auto"/>
        <w:ind w:left="185.2525520324707" w:right="7232.100830078125" w:firstLine="57.683448791503906"/>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Gungsuh" w:cs="Gungsuh" w:eastAsia="Gungsuh" w:hAnsi="Gungsuh"/>
          <w:b w:val="0"/>
          <w:bCs w:val="0"/>
          <w:i w:val="0"/>
          <w:iCs w:val="0"/>
          <w:smallCaps w:val="0"/>
          <w:strike w:val="0"/>
          <w:color w:val="383a42"/>
          <w:sz w:val="18.488279342651367"/>
          <w:szCs w:val="18.488279342651367"/>
          <w:u w:val="none"/>
          <w:shd w:fill="auto" w:val="clear"/>
          <w:vertAlign w:val="baseline"/>
          <w:rtl w:val="0"/>
        </w:rPr>
        <w:t xml:space="preserve">└─────────────────────────────────┘  ↓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76220703125" w:line="299.88000869750977" w:lineRule="auto"/>
        <w:ind w:left="242.9360008239746" w:right="7232.100830078125"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Output Layer │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7774658203125" w:line="240" w:lineRule="auto"/>
        <w:ind w:left="242.9360008239746" w:right="0"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Units: 12 │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6009521484375" w:line="240" w:lineRule="auto"/>
        <w:ind w:left="242.9360008239746" w:right="0"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 - Activation: Softmax │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6009521484375" w:line="299.88000869750977" w:lineRule="auto"/>
        <w:ind w:left="185.2525520324707" w:right="7232.100830078125" w:firstLine="57.683448791503906"/>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Gungsuh" w:cs="Gungsuh" w:eastAsia="Gungsuh" w:hAnsi="Gungsuh"/>
          <w:b w:val="0"/>
          <w:bCs w:val="0"/>
          <w:i w:val="0"/>
          <w:iCs w:val="0"/>
          <w:smallCaps w:val="0"/>
          <w:strike w:val="0"/>
          <w:color w:val="383a42"/>
          <w:sz w:val="18.488279342651367"/>
          <w:szCs w:val="18.488279342651367"/>
          <w:u w:val="none"/>
          <w:shd w:fill="auto" w:val="clear"/>
          <w:vertAlign w:val="baseline"/>
          <w:rtl w:val="0"/>
        </w:rPr>
        <w:t xml:space="preserve">└─────────────────────────────────┘  ↓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7698364257812" w:line="240" w:lineRule="auto"/>
        <w:ind w:left="191.72344207763672" w:right="0" w:firstLine="0"/>
        <w:jc w:val="left"/>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a42"/>
          <w:sz w:val="18.488279342651367"/>
          <w:szCs w:val="18.488279342651367"/>
          <w:u w:val="none"/>
          <w:shd w:fill="auto" w:val="clear"/>
          <w:vertAlign w:val="baseline"/>
          <w:rtl w:val="0"/>
        </w:rPr>
        <w:t xml:space="preserve">OUTPUT: Class Probabilities (12)</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732467651367188" w:right="0" w:firstLine="0"/>
        <w:jc w:val="left"/>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Detailed Architecture: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13037109375" w:line="240" w:lineRule="auto"/>
        <w:ind w:left="1.8488311767578125" w:right="0" w:firstLine="0"/>
        <w:jc w:val="left"/>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A. Data Augmentation (Same as Xception):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22802734375" w:line="240" w:lineRule="auto"/>
        <w:ind w:left="465.719738006591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Rotation, shifting, shearing, zooming, flipping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4.055805206298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Applied only during training for data diversity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22802734375" w:line="240" w:lineRule="auto"/>
        <w:ind w:left="4.252309799194336" w:right="0" w:firstLine="0"/>
        <w:jc w:val="left"/>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B. MobileNetV2 Base (Pre-trained on ImageNet):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13037109375" w:line="240" w:lineRule="auto"/>
        <w:ind w:left="467.1988105773926"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Input Shape: (224, 224, 3)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719738006591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Pre-trained Weights: ImageNet (1000 classes)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4.055805206298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Architecture: Inverted residual structure with linear bottlenecks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7.1988105773926"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Include Top: False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719738006591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Pooling: None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4.055805206298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Alpha: 1.0 (width multiplier)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8.1232261657715"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Trainable: False initially, then fine-tuned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22802734375" w:line="240" w:lineRule="auto"/>
        <w:ind w:left="7.765083312988281" w:right="0" w:firstLine="0"/>
        <w:jc w:val="left"/>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C. Custom Classification Head: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48583984375" w:line="240" w:lineRule="auto"/>
        <w:ind w:left="544.8842430114746" w:right="0" w:firstLine="0"/>
        <w:jc w:val="left"/>
        <w:rPr>
          <w:rFonts w:ascii="Consolas" w:cs="Consolas" w:eastAsia="Consolas" w:hAnsi="Consolas"/>
          <w:b w:val="1"/>
          <w:bCs w:val="1"/>
          <w:i w:val="0"/>
          <w:iCs w:val="0"/>
          <w:smallCaps w:val="0"/>
          <w:strike w:val="0"/>
          <w:color w:val="000000"/>
          <w:sz w:val="15.021726608276367"/>
          <w:szCs w:val="15.021726608276367"/>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15.021726608276367"/>
          <w:szCs w:val="15.021726608276367"/>
          <w:u w:val="none"/>
          <w:shd w:fill="auto" w:val="clear"/>
          <w:vertAlign w:val="baseline"/>
          <w:rtl w:val="0"/>
        </w:rPr>
        <w:t xml:space="preserve">Layer Name Type Output Shape Parameters Notes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0966796875" w:line="243.8477325439453" w:lineRule="auto"/>
        <w:ind w:left="42.99680709838867" w:right="4960.911865234375" w:hanging="1.0515213012695312"/>
        <w:jc w:val="left"/>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tl w:val="0"/>
        </w:rPr>
        <w:t xml:space="preserve">global_average_pooling GlobalAveragePooling2D (1280) 0 Spatial reduction dense_1 Dense (512) 655,872 -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5224609375" w:line="243.8422966003418" w:lineRule="auto"/>
        <w:ind w:left="42.99680709838867" w:right="4878.4429931640625" w:firstLine="3.7554359436035156"/>
        <w:jc w:val="left"/>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tl w:val="0"/>
        </w:rPr>
        <w:t xml:space="preserve">batch_norm_1 BatchNormalization (512) 2,048 Stabilize training dropout_1 Dropout (0.5) (512) 0 Regularization dense_2 Dense (256) 131,328 -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888671875" w:line="243.8440990447998" w:lineRule="auto"/>
        <w:ind w:left="41.04398727416992" w:right="4878.4429931640625" w:firstLine="5.708255767822266"/>
        <w:jc w:val="left"/>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tl w:val="0"/>
        </w:rPr>
        <w:t xml:space="preserve">batch_norm_2 BatchNormalization (256) 1,024 Stabilize training dropout_2 Dropout (0.5) (256) 0 Regularization output Dense (12) 3,084 Softmax activation </w:t>
      </w:r>
      <w:r w:rsidDel="00000000" w:rsidR="00000000" w:rsidRPr="00000000">
        <w:rPr>
          <w:rFonts w:ascii="Consolas" w:cs="Consolas" w:eastAsia="Consolas" w:hAnsi="Consolas"/>
          <w:b w:val="1"/>
          <w:bCs w:val="1"/>
          <w:i w:val="0"/>
          <w:iCs w:val="0"/>
          <w:smallCaps w:val="0"/>
          <w:strike w:val="0"/>
          <w:color w:val="000000"/>
          <w:sz w:val="15.021726608276367"/>
          <w:szCs w:val="15.021726608276367"/>
          <w:u w:val="none"/>
          <w:shd w:fill="auto" w:val="clear"/>
          <w:vertAlign w:val="baseline"/>
          <w:rtl w:val="0"/>
        </w:rPr>
        <w:t xml:space="preserve">Custom Head Total </w:t>
      </w:r>
      <w:r w:rsidDel="00000000" w:rsidR="00000000" w:rsidRPr="00000000">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tl w:val="0"/>
        </w:rPr>
        <w:t xml:space="preserve">- - </w:t>
      </w:r>
      <w:r w:rsidDel="00000000" w:rsidR="00000000" w:rsidRPr="00000000">
        <w:rPr>
          <w:rFonts w:ascii="Consolas" w:cs="Consolas" w:eastAsia="Consolas" w:hAnsi="Consolas"/>
          <w:b w:val="1"/>
          <w:bCs w:val="1"/>
          <w:i w:val="0"/>
          <w:iCs w:val="0"/>
          <w:smallCaps w:val="0"/>
          <w:strike w:val="0"/>
          <w:color w:val="000000"/>
          <w:sz w:val="15.021726608276367"/>
          <w:szCs w:val="15.021726608276367"/>
          <w:u w:val="none"/>
          <w:shd w:fill="auto" w:val="clear"/>
          <w:vertAlign w:val="baseline"/>
          <w:rtl w:val="0"/>
        </w:rPr>
        <w:t xml:space="preserve">793,356 </w:t>
      </w:r>
      <w:r w:rsidDel="00000000" w:rsidR="00000000" w:rsidRPr="00000000">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tl w:val="0"/>
        </w:rPr>
        <w:t xml:space="preserv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7666015625" w:line="243.83688926696777" w:lineRule="auto"/>
        <w:ind w:left="38.49029541015625" w:right="4878.4429931640625" w:hanging="0.1502227783203125"/>
        <w:jc w:val="left"/>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15.021726608276367"/>
          <w:szCs w:val="15.021726608276367"/>
          <w:u w:val="none"/>
          <w:shd w:fill="auto" w:val="clear"/>
          <w:vertAlign w:val="baseline"/>
          <w:rtl w:val="0"/>
        </w:rPr>
        <w:t xml:space="preserve">MobileNetV2 Base </w:t>
      </w:r>
      <w:r w:rsidDel="00000000" w:rsidR="00000000" w:rsidRPr="00000000">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tl w:val="0"/>
        </w:rPr>
        <w:t xml:space="preserve">- - </w:t>
      </w:r>
      <w:r w:rsidDel="00000000" w:rsidR="00000000" w:rsidRPr="00000000">
        <w:rPr>
          <w:rFonts w:ascii="Consolas" w:cs="Consolas" w:eastAsia="Consolas" w:hAnsi="Consolas"/>
          <w:b w:val="1"/>
          <w:bCs w:val="1"/>
          <w:i w:val="0"/>
          <w:iCs w:val="0"/>
          <w:smallCaps w:val="0"/>
          <w:strike w:val="0"/>
          <w:color w:val="000000"/>
          <w:sz w:val="15.021726608276367"/>
          <w:szCs w:val="15.021726608276367"/>
          <w:u w:val="none"/>
          <w:shd w:fill="auto" w:val="clear"/>
          <w:vertAlign w:val="baseline"/>
          <w:rtl w:val="0"/>
        </w:rPr>
        <w:t xml:space="preserve">3,538,984 </w:t>
      </w:r>
      <w:r w:rsidDel="00000000" w:rsidR="00000000" w:rsidRPr="00000000">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tl w:val="0"/>
        </w:rPr>
        <w:t xml:space="preserve">(frozen initially) </w:t>
      </w:r>
      <w:r w:rsidDel="00000000" w:rsidR="00000000" w:rsidRPr="00000000">
        <w:rPr>
          <w:rFonts w:ascii="Consolas" w:cs="Consolas" w:eastAsia="Consolas" w:hAnsi="Consolas"/>
          <w:b w:val="1"/>
          <w:bCs w:val="1"/>
          <w:i w:val="0"/>
          <w:iCs w:val="0"/>
          <w:smallCaps w:val="0"/>
          <w:strike w:val="0"/>
          <w:color w:val="000000"/>
          <w:sz w:val="15.021726608276367"/>
          <w:szCs w:val="15.021726608276367"/>
          <w:u w:val="none"/>
          <w:shd w:fill="auto" w:val="clear"/>
          <w:vertAlign w:val="baseline"/>
          <w:rtl w:val="0"/>
        </w:rPr>
        <w:t xml:space="preserve">Grand Total </w:t>
      </w:r>
      <w:r w:rsidDel="00000000" w:rsidR="00000000" w:rsidRPr="00000000">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tl w:val="0"/>
        </w:rPr>
        <w:t xml:space="preserve">- - </w:t>
      </w:r>
      <w:r w:rsidDel="00000000" w:rsidR="00000000" w:rsidRPr="00000000">
        <w:rPr>
          <w:rFonts w:ascii="Consolas" w:cs="Consolas" w:eastAsia="Consolas" w:hAnsi="Consolas"/>
          <w:b w:val="1"/>
          <w:bCs w:val="1"/>
          <w:i w:val="0"/>
          <w:iCs w:val="0"/>
          <w:smallCaps w:val="0"/>
          <w:strike w:val="0"/>
          <w:color w:val="000000"/>
          <w:sz w:val="15.021726608276367"/>
          <w:szCs w:val="15.021726608276367"/>
          <w:u w:val="none"/>
          <w:shd w:fill="auto" w:val="clear"/>
          <w:vertAlign w:val="baseline"/>
          <w:rtl w:val="0"/>
        </w:rPr>
        <w:t xml:space="preserve">4,332,340 </w:t>
      </w:r>
      <w:r w:rsidDel="00000000" w:rsidR="00000000" w:rsidRPr="00000000">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tl w:val="0"/>
        </w:rPr>
        <w:t xml:space="preserv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1658935546875" w:line="240" w:lineRule="auto"/>
        <w:ind w:left="7.025547027587891" w:right="0" w:firstLine="0"/>
        <w:jc w:val="left"/>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Training Strategy: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22802734375" w:line="240" w:lineRule="auto"/>
        <w:ind w:left="299.3252372741699"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Phase 1</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Train only custom head (MobileNetV2 frozen) - 20 epochs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4.83530044555664" w:lineRule="auto"/>
        <w:ind w:left="4.437189102172852" w:right="5158.7628173828125" w:firstLine="277.1392822265625"/>
        <w:jc w:val="left"/>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Phase 2</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Fine-tune last 40 layers of MobileNetV2 - 20 epochs with lower learning rate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Key Advantages: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9521484375" w:line="240" w:lineRule="auto"/>
        <w:ind w:left="466.089496612548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Lightweight</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Only 4.3M parameters (smallest among three models)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6.2743949890137"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Efficient</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Fast inference time, suitable for mobile deployment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4.055805206298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Accurate</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Achieves competitive accuracy despite smaller size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19064712524414"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Scalable</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Can adjust width multiplier (alpha) for speed/accuracy trade-off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12255859375" w:line="240" w:lineRule="auto"/>
        <w:ind w:left="5.774698257446289" w:right="0" w:firstLine="0"/>
        <w:jc w:val="left"/>
        <w:rPr>
          <w:rFonts w:ascii="Times New Roman" w:cs="Times New Roman" w:eastAsia="Times New Roman" w:hAnsi="Times New Roman"/>
          <w:b w:val="1"/>
          <w:bCs w:val="1"/>
          <w:i w:val="0"/>
          <w:iCs w:val="0"/>
          <w:smallCaps w:val="0"/>
          <w:strike w:val="0"/>
          <w:color w:val="000000"/>
          <w:sz w:val="21.61972999572754"/>
          <w:szCs w:val="21.6197299957275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61972999572754"/>
          <w:szCs w:val="21.61972999572754"/>
          <w:u w:val="none"/>
          <w:shd w:fill="auto" w:val="clear"/>
          <w:vertAlign w:val="baseline"/>
          <w:rtl w:val="0"/>
        </w:rPr>
        <w:t xml:space="preserve">4. Experimental Results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61279296875" w:line="240" w:lineRule="auto"/>
        <w:ind w:left="7.025547027587891" w:right="0" w:firstLine="0"/>
        <w:jc w:val="left"/>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Training Configuration: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48583984375" w:line="243.8455581665039" w:lineRule="auto"/>
        <w:ind w:left="37.73921012878418" w:right="3604.4171142578125" w:firstLine="458.2883071899414"/>
        <w:jc w:val="left"/>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15.021726608276367"/>
          <w:szCs w:val="15.021726608276367"/>
          <w:u w:val="none"/>
          <w:shd w:fill="auto" w:val="clear"/>
          <w:vertAlign w:val="baseline"/>
          <w:rtl w:val="0"/>
        </w:rPr>
        <w:t xml:space="preserve">Hyperparameter CNN Xception MobileNetV2 Optimizer </w:t>
      </w:r>
      <w:r w:rsidDel="00000000" w:rsidR="00000000" w:rsidRPr="00000000">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tl w:val="0"/>
        </w:rPr>
        <w:t xml:space="preserve">Adam Adam Adam </w:t>
      </w:r>
      <w:r w:rsidDel="00000000" w:rsidR="00000000" w:rsidRPr="00000000">
        <w:rPr>
          <w:rFonts w:ascii="Consolas" w:cs="Consolas" w:eastAsia="Consolas" w:hAnsi="Consolas"/>
          <w:b w:val="1"/>
          <w:bCs w:val="1"/>
          <w:i w:val="0"/>
          <w:iCs w:val="0"/>
          <w:smallCaps w:val="0"/>
          <w:strike w:val="0"/>
          <w:color w:val="000000"/>
          <w:sz w:val="15.021726608276367"/>
          <w:szCs w:val="15.021726608276367"/>
          <w:u w:val="none"/>
          <w:shd w:fill="auto" w:val="clear"/>
          <w:vertAlign w:val="baseline"/>
          <w:rtl w:val="0"/>
        </w:rPr>
        <w:t xml:space="preserve">Initial Learning Rate </w:t>
      </w:r>
      <w:r w:rsidDel="00000000" w:rsidR="00000000" w:rsidRPr="00000000">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tl w:val="0"/>
        </w:rPr>
        <w:t xml:space="preserve">0.001 0.001 0.001 </w:t>
      </w:r>
      <w:r w:rsidDel="00000000" w:rsidR="00000000" w:rsidRPr="00000000">
        <w:rPr>
          <w:rFonts w:ascii="Consolas" w:cs="Consolas" w:eastAsia="Consolas" w:hAnsi="Consolas"/>
          <w:b w:val="1"/>
          <w:bCs w:val="1"/>
          <w:i w:val="0"/>
          <w:iCs w:val="0"/>
          <w:smallCaps w:val="0"/>
          <w:strike w:val="0"/>
          <w:color w:val="000000"/>
          <w:sz w:val="15.021726608276367"/>
          <w:szCs w:val="15.021726608276367"/>
          <w:u w:val="none"/>
          <w:shd w:fill="auto" w:val="clear"/>
          <w:vertAlign w:val="baseline"/>
          <w:rtl w:val="0"/>
        </w:rPr>
        <w:t xml:space="preserve">Fine-tuning Learning Rate </w:t>
      </w:r>
      <w:r w:rsidDel="00000000" w:rsidR="00000000" w:rsidRPr="00000000">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tl w:val="0"/>
        </w:rPr>
        <w:t xml:space="preserve">- 0.0001 0.0001 </w:t>
      </w:r>
      <w:r w:rsidDel="00000000" w:rsidR="00000000" w:rsidRPr="00000000">
        <w:rPr>
          <w:rFonts w:ascii="Consolas" w:cs="Consolas" w:eastAsia="Consolas" w:hAnsi="Consolas"/>
          <w:b w:val="1"/>
          <w:bCs w:val="1"/>
          <w:i w:val="0"/>
          <w:iCs w:val="0"/>
          <w:smallCaps w:val="0"/>
          <w:strike w:val="0"/>
          <w:color w:val="000000"/>
          <w:sz w:val="15.021726608276367"/>
          <w:szCs w:val="15.021726608276367"/>
          <w:u w:val="none"/>
          <w:shd w:fill="auto" w:val="clear"/>
          <w:vertAlign w:val="baseline"/>
          <w:rtl w:val="0"/>
        </w:rPr>
        <w:t xml:space="preserve">Loss Function </w:t>
      </w:r>
      <w:r w:rsidDel="00000000" w:rsidR="00000000" w:rsidRPr="00000000">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tl w:val="0"/>
        </w:rPr>
        <w:t xml:space="preserve">Categorical Cross-Entropy Categorical Cross-Entropy Categorical Cross-Entropy </w:t>
      </w:r>
      <w:r w:rsidDel="00000000" w:rsidR="00000000" w:rsidRPr="00000000">
        <w:rPr>
          <w:rFonts w:ascii="Consolas" w:cs="Consolas" w:eastAsia="Consolas" w:hAnsi="Consolas"/>
          <w:b w:val="1"/>
          <w:bCs w:val="1"/>
          <w:i w:val="0"/>
          <w:iCs w:val="0"/>
          <w:smallCaps w:val="0"/>
          <w:strike w:val="0"/>
          <w:color w:val="000000"/>
          <w:sz w:val="15.021726608276367"/>
          <w:szCs w:val="15.021726608276367"/>
          <w:u w:val="none"/>
          <w:shd w:fill="auto" w:val="clear"/>
          <w:vertAlign w:val="baseline"/>
          <w:rtl w:val="0"/>
        </w:rPr>
        <w:t xml:space="preserve">Batch Size </w:t>
      </w:r>
      <w:r w:rsidDel="00000000" w:rsidR="00000000" w:rsidRPr="00000000">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tl w:val="0"/>
        </w:rPr>
        <w:t xml:space="preserve">32 32 32 </w:t>
      </w:r>
      <w:r w:rsidDel="00000000" w:rsidR="00000000" w:rsidRPr="00000000">
        <w:rPr>
          <w:rFonts w:ascii="Consolas" w:cs="Consolas" w:eastAsia="Consolas" w:hAnsi="Consolas"/>
          <w:b w:val="1"/>
          <w:bCs w:val="1"/>
          <w:i w:val="0"/>
          <w:iCs w:val="0"/>
          <w:smallCaps w:val="0"/>
          <w:strike w:val="0"/>
          <w:color w:val="000000"/>
          <w:sz w:val="15.021726608276367"/>
          <w:szCs w:val="15.021726608276367"/>
          <w:u w:val="none"/>
          <w:shd w:fill="auto" w:val="clear"/>
          <w:vertAlign w:val="baseline"/>
          <w:rtl w:val="0"/>
        </w:rPr>
        <w:t xml:space="preserve">Epochs (Phase 1) </w:t>
      </w:r>
      <w:r w:rsidDel="00000000" w:rsidR="00000000" w:rsidRPr="00000000">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tl w:val="0"/>
        </w:rPr>
        <w:t xml:space="preserve">50 20 20 </w:t>
      </w:r>
      <w:r w:rsidDel="00000000" w:rsidR="00000000" w:rsidRPr="00000000">
        <w:rPr>
          <w:rFonts w:ascii="Consolas" w:cs="Consolas" w:eastAsia="Consolas" w:hAnsi="Consolas"/>
          <w:b w:val="1"/>
          <w:bCs w:val="1"/>
          <w:i w:val="0"/>
          <w:iCs w:val="0"/>
          <w:smallCaps w:val="0"/>
          <w:strike w:val="0"/>
          <w:color w:val="000000"/>
          <w:sz w:val="15.021726608276367"/>
          <w:szCs w:val="15.021726608276367"/>
          <w:u w:val="none"/>
          <w:shd w:fill="auto" w:val="clear"/>
          <w:vertAlign w:val="baseline"/>
          <w:rtl w:val="0"/>
        </w:rPr>
        <w:t xml:space="preserve">Epochs (Phase 2) </w:t>
      </w:r>
      <w:r w:rsidDel="00000000" w:rsidR="00000000" w:rsidRPr="00000000">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tl w:val="0"/>
        </w:rPr>
        <w:t xml:space="preserve">- 20 20 </w:t>
      </w:r>
      <w:r w:rsidDel="00000000" w:rsidR="00000000" w:rsidRPr="00000000">
        <w:rPr>
          <w:rFonts w:ascii="Consolas" w:cs="Consolas" w:eastAsia="Consolas" w:hAnsi="Consolas"/>
          <w:b w:val="1"/>
          <w:bCs w:val="1"/>
          <w:i w:val="0"/>
          <w:iCs w:val="0"/>
          <w:smallCaps w:val="0"/>
          <w:strike w:val="0"/>
          <w:color w:val="000000"/>
          <w:sz w:val="15.021726608276367"/>
          <w:szCs w:val="15.021726608276367"/>
          <w:u w:val="none"/>
          <w:shd w:fill="auto" w:val="clear"/>
          <w:vertAlign w:val="baseline"/>
          <w:rtl w:val="0"/>
        </w:rPr>
        <w:t xml:space="preserve">Early Stopping Patience </w:t>
      </w:r>
      <w:r w:rsidDel="00000000" w:rsidR="00000000" w:rsidRPr="00000000">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tl w:val="0"/>
        </w:rPr>
        <w:t xml:space="preserve">10 10 10 </w:t>
      </w:r>
      <w:r w:rsidDel="00000000" w:rsidR="00000000" w:rsidRPr="00000000">
        <w:rPr>
          <w:rFonts w:ascii="Consolas" w:cs="Consolas" w:eastAsia="Consolas" w:hAnsi="Consolas"/>
          <w:b w:val="1"/>
          <w:bCs w:val="1"/>
          <w:i w:val="0"/>
          <w:iCs w:val="0"/>
          <w:smallCaps w:val="0"/>
          <w:strike w:val="0"/>
          <w:color w:val="000000"/>
          <w:sz w:val="15.021726608276367"/>
          <w:szCs w:val="15.021726608276367"/>
          <w:u w:val="none"/>
          <w:shd w:fill="auto" w:val="clear"/>
          <w:vertAlign w:val="baseline"/>
          <w:rtl w:val="0"/>
        </w:rPr>
        <w:t xml:space="preserve">Data Augmentation </w:t>
      </w:r>
      <w:r w:rsidDel="00000000" w:rsidR="00000000" w:rsidRPr="00000000">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tl w:val="0"/>
        </w:rPr>
        <w:t xml:space="preserve">No Yes Yes </w:t>
      </w:r>
      <w:r w:rsidDel="00000000" w:rsidR="00000000" w:rsidRPr="00000000">
        <w:rPr>
          <w:rFonts w:ascii="Consolas" w:cs="Consolas" w:eastAsia="Consolas" w:hAnsi="Consolas"/>
          <w:b w:val="1"/>
          <w:bCs w:val="1"/>
          <w:i w:val="0"/>
          <w:iCs w:val="0"/>
          <w:smallCaps w:val="0"/>
          <w:strike w:val="0"/>
          <w:color w:val="000000"/>
          <w:sz w:val="15.021726608276367"/>
          <w:szCs w:val="15.021726608276367"/>
          <w:u w:val="none"/>
          <w:shd w:fill="auto" w:val="clear"/>
          <w:vertAlign w:val="baseline"/>
          <w:rtl w:val="0"/>
        </w:rPr>
        <w:t xml:space="preserve">Transfer Learning </w:t>
      </w:r>
      <w:r w:rsidDel="00000000" w:rsidR="00000000" w:rsidRPr="00000000">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tl w:val="0"/>
        </w:rPr>
        <w:t xml:space="preserve">No Yes Yes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15948486328125" w:line="240" w:lineRule="auto"/>
        <w:ind w:left="4.9918365478515625" w:right="0" w:firstLine="0"/>
        <w:jc w:val="left"/>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Performance Metrics on Test Set: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5819702148438" w:line="240" w:lineRule="auto"/>
        <w:ind w:left="988.0309867858887" w:right="0" w:firstLine="0"/>
        <w:jc w:val="left"/>
        <w:rPr>
          <w:rFonts w:ascii="Consolas" w:cs="Consolas" w:eastAsia="Consolas" w:hAnsi="Consolas"/>
          <w:b w:val="1"/>
          <w:bCs w:val="1"/>
          <w:i w:val="0"/>
          <w:iCs w:val="0"/>
          <w:smallCaps w:val="0"/>
          <w:strike w:val="0"/>
          <w:color w:val="000000"/>
          <w:sz w:val="15.021726608276367"/>
          <w:szCs w:val="15.021726608276367"/>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15.021726608276367"/>
          <w:szCs w:val="15.021726608276367"/>
          <w:u w:val="none"/>
          <w:shd w:fill="auto" w:val="clear"/>
          <w:vertAlign w:val="baseline"/>
          <w:rtl w:val="0"/>
        </w:rPr>
        <w:t xml:space="preserve">Model Accuracy Precision Recall F1-Score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1048583984375" w:line="240" w:lineRule="auto"/>
        <w:ind w:left="41.04398727416992" w:right="0" w:firstLine="0"/>
        <w:jc w:val="left"/>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15.021726608276367"/>
          <w:szCs w:val="15.021726608276367"/>
          <w:u w:val="none"/>
          <w:shd w:fill="auto" w:val="clear"/>
          <w:vertAlign w:val="baseline"/>
          <w:rtl w:val="0"/>
        </w:rPr>
        <w:t xml:space="preserve">CNN </w:t>
      </w:r>
      <w:r w:rsidDel="00000000" w:rsidR="00000000" w:rsidRPr="00000000">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tl w:val="0"/>
        </w:rPr>
        <w:t xml:space="preserve">78.5% 0.792 0.785 0.786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0814208984375" w:line="240" w:lineRule="auto"/>
        <w:ind w:left="35.63616752624512" w:right="0" w:firstLine="0"/>
        <w:jc w:val="left"/>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15.021726608276367"/>
          <w:szCs w:val="15.021726608276367"/>
          <w:u w:val="none"/>
          <w:shd w:fill="auto" w:val="clear"/>
          <w:vertAlign w:val="baseline"/>
          <w:rtl w:val="0"/>
        </w:rPr>
        <w:t xml:space="preserve">Xception + Aug + Transfer </w:t>
      </w:r>
      <w:r w:rsidDel="00000000" w:rsidR="00000000" w:rsidRPr="00000000">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tl w:val="0"/>
        </w:rPr>
        <w:t xml:space="preserve">94.7% 0.949 0.947 0.948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0814208984375" w:line="240" w:lineRule="auto"/>
        <w:ind w:left="38.34007263183594" w:right="0" w:firstLine="0"/>
        <w:jc w:val="left"/>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15.021726608276367"/>
          <w:szCs w:val="15.021726608276367"/>
          <w:u w:val="none"/>
          <w:shd w:fill="auto" w:val="clear"/>
          <w:vertAlign w:val="baseline"/>
          <w:rtl w:val="0"/>
        </w:rPr>
        <w:t xml:space="preserve">MobileNetV2 + Aug + Transfer </w:t>
      </w:r>
      <w:r w:rsidDel="00000000" w:rsidR="00000000" w:rsidRPr="00000000">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tl w:val="0"/>
        </w:rPr>
        <w:t xml:space="preserve">92.3% 0.925 0.923 0.924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04354858398438" w:line="240" w:lineRule="auto"/>
        <w:ind w:left="2.7732467651367188" w:right="0" w:firstLine="0"/>
        <w:jc w:val="left"/>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Detailed Performance Analysis: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1288452148438" w:line="240" w:lineRule="auto"/>
        <w:ind w:left="12.572031021118164" w:right="0" w:firstLine="0"/>
        <w:jc w:val="left"/>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1. Basic CNN Model:</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4.055805206298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Accuracy</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78.5%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19064712524414"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Strengths</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6.431407928466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Simple architecture, easy to understand and implement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7.7419090270996"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Fast training (single phase)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2.5651359558105"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No dependency on pre-trained weights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4.240665435791"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Weaknesses</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8.4814262390137"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Limited generalization due to lack of augmentation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2546348571777"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Overfitting observed after epoch 25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6.431407928466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Struggles with similar-looking classes (different glass types, plastic variants)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8.4814262390137"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Lower performance on classes with fewer samples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2325019836426"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Training Time</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~45 minutes (50 epochs)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6.2743949890137"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Model Size</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9.8M parameters (~37 MB)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22802734375" w:line="240" w:lineRule="auto"/>
        <w:ind w:left="4.806957244873047" w:right="0" w:firstLine="0"/>
        <w:jc w:val="left"/>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2. Xception Model: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13037109375" w:line="240" w:lineRule="auto"/>
        <w:ind w:left="464.055805206298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Accuracy</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94.7% (Best performer)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19064712524414"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Strengths</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7.926769256591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Highest accuracy among all three models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8.6662864685059"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Excellent feature extraction from pre-trained weights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6.431407928466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Strong performance across all classes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7.926769256591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Robust to variations in lighting and orientation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7.7419090270996"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Fast convergence with transfer learning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4.240665435791"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Weaknesses</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8.4814262390137"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Largest model size (24M parameters)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6.431407928466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Slower inference time compared to MobileNetV2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7.926769256591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Requires more computational resources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2325019836426"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Training Time</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~35 minutes (Phase 1) + 30 minutes (Phase 2) = 65 minutes total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6.2743949890137"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Model Size</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24M parameters (~92 MB)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7.1988105773926"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Performance Improvement over CNN</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+16.2 percentage points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13037109375" w:line="240" w:lineRule="auto"/>
        <w:ind w:left="3.3278942108154297" w:right="0" w:firstLine="0"/>
        <w:jc w:val="left"/>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3. MobileNetV2 Model: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22802734375" w:line="240" w:lineRule="auto"/>
        <w:ind w:left="464.055805206298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Accuracy</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92.3%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19064712524414"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Strengths</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8.4814262390137"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Lightweight and efficient (4.3M parameters)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7.7419090270996"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Fast inference, suitable for mobile/edge deployment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2546348571777"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Good balance between accuracy and efficiency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6.431407928466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Significant improvement over basic CNN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8.4814262390137"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Lower computational cost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4.240665435791"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Weaknesses</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6.431407928466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Slightly lower accuracy than Xception (2.4% difference)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7.926769256591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May struggle with very fine-grained distinctions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2325019836426"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Training Time</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~30 minutes (Phase 1) + 25 minutes (Phase 2) = 55 minutes total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6.2743949890137"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Model Size</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4.3M parameters (~17 MB)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7.1988105773926"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Performance Improvement over CNN</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+13.8 percentage points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13037109375" w:line="240" w:lineRule="auto"/>
        <w:ind w:left="7.765083312988281" w:right="0" w:firstLine="0"/>
        <w:jc w:val="left"/>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Class-wise Performance Comparison (F1-Scores):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58349609375" w:line="240" w:lineRule="auto"/>
        <w:ind w:left="371.2692070007324" w:right="0" w:firstLine="0"/>
        <w:jc w:val="left"/>
        <w:rPr>
          <w:rFonts w:ascii="Consolas" w:cs="Consolas" w:eastAsia="Consolas" w:hAnsi="Consolas"/>
          <w:b w:val="1"/>
          <w:bCs w:val="1"/>
          <w:i w:val="0"/>
          <w:iCs w:val="0"/>
          <w:smallCaps w:val="0"/>
          <w:strike w:val="0"/>
          <w:color w:val="000000"/>
          <w:sz w:val="15.021726608276367"/>
          <w:szCs w:val="15.021726608276367"/>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15.021726608276367"/>
          <w:szCs w:val="15.021726608276367"/>
          <w:u w:val="none"/>
          <w:shd w:fill="auto" w:val="clear"/>
          <w:vertAlign w:val="baseline"/>
          <w:rtl w:val="0"/>
        </w:rPr>
        <w:t xml:space="preserve">Class CNN Xception MobileNetV2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0966796875" w:line="240" w:lineRule="auto"/>
        <w:ind w:left="41.79507255554199" w:right="0" w:firstLine="0"/>
        <w:jc w:val="left"/>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tl w:val="0"/>
        </w:rPr>
        <w:t xml:space="preserve">Cardboard 0.82 0.96 0.94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0966796875" w:line="240" w:lineRule="auto"/>
        <w:ind w:left="39.84225273132324" w:right="0" w:firstLine="0"/>
        <w:jc w:val="left"/>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tl w:val="0"/>
        </w:rPr>
        <w:t xml:space="preserve">Glass (Brown) 0.75 0.93 0.91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089599609375" w:line="240" w:lineRule="auto"/>
        <w:ind w:left="39.84225273132324" w:right="0" w:firstLine="0"/>
        <w:jc w:val="left"/>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tl w:val="0"/>
        </w:rPr>
        <w:t xml:space="preserve">Glass (Green) 0.74 0.95 0.92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066162109375" w:line="240" w:lineRule="auto"/>
        <w:ind w:left="39.84225273132324" w:right="0" w:firstLine="0"/>
        <w:jc w:val="left"/>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tl w:val="0"/>
        </w:rPr>
        <w:t xml:space="preserve">Glass (White) 0.76 0.94 0.93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066162109375" w:line="240" w:lineRule="auto"/>
        <w:ind w:left="38.6405086517334" w:right="0" w:firstLine="0"/>
        <w:jc w:val="left"/>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tl w:val="0"/>
        </w:rPr>
        <w:t xml:space="preserve">Metal 0.85 0.97 0.95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066162109375" w:line="240" w:lineRule="auto"/>
        <w:ind w:left="46.60202980041504" w:right="0" w:firstLine="0"/>
        <w:jc w:val="left"/>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tl w:val="0"/>
        </w:rPr>
        <w:t xml:space="preserve">Paper 0.81 0.96 0.94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089599609375" w:line="240" w:lineRule="auto"/>
        <w:ind w:left="46.60202980041504" w:right="0" w:firstLine="0"/>
        <w:jc w:val="left"/>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tl w:val="0"/>
        </w:rPr>
        <w:t xml:space="preserve">Plastic 0.79 0.94 0.92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066162109375" w:line="240" w:lineRule="auto"/>
        <w:ind w:left="41.34442329406738" w:right="0" w:firstLine="0"/>
        <w:jc w:val="left"/>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tl w:val="0"/>
        </w:rPr>
        <w:t xml:space="preserve">Trash 0.77 0.93 0.90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066162109375" w:line="240" w:lineRule="auto"/>
        <w:ind w:left="41.79507255554199" w:right="0" w:firstLine="0"/>
        <w:jc w:val="left"/>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tl w:val="0"/>
        </w:rPr>
        <w:t xml:space="preserve">Clothes 0.80 0.95 0.93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066162109375" w:line="240" w:lineRule="auto"/>
        <w:ind w:left="43.147029876708984" w:right="0" w:firstLine="0"/>
        <w:jc w:val="left"/>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tl w:val="0"/>
        </w:rPr>
        <w:t xml:space="preserve">Shoes 0.73 0.92 0.89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089599609375" w:line="240" w:lineRule="auto"/>
        <w:ind w:left="46.60202980041504" w:right="0" w:firstLine="0"/>
        <w:jc w:val="left"/>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tl w:val="0"/>
        </w:rPr>
        <w:t xml:space="preserve">Batteries 0.78 0.94 0.91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066162109375" w:line="240" w:lineRule="auto"/>
        <w:ind w:left="46.60202980041504" w:right="0" w:firstLine="0"/>
        <w:jc w:val="left"/>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tl w:val="0"/>
        </w:rPr>
        <w:t xml:space="preserve">Biological 0.70 0.90 0.87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066162109375" w:line="240" w:lineRule="auto"/>
        <w:ind w:left="35.335731506347656" w:right="0" w:firstLine="0"/>
        <w:jc w:val="left"/>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00"/>
          <w:sz w:val="15.021726608276367"/>
          <w:szCs w:val="15.021726608276367"/>
          <w:u w:val="none"/>
          <w:shd w:fill="auto" w:val="clear"/>
          <w:vertAlign w:val="baseline"/>
          <w:rtl w:val="0"/>
        </w:rPr>
        <w:t xml:space="preserve">Average </w:t>
      </w:r>
      <w:r w:rsidDel="00000000" w:rsidR="00000000" w:rsidRPr="00000000">
        <w:rPr>
          <w:rFonts w:ascii="Consolas" w:cs="Consolas" w:eastAsia="Consolas" w:hAnsi="Consolas"/>
          <w:b w:val="0"/>
          <w:bCs w:val="0"/>
          <w:i w:val="0"/>
          <w:iCs w:val="0"/>
          <w:smallCaps w:val="0"/>
          <w:strike w:val="0"/>
          <w:color w:val="000000"/>
          <w:sz w:val="15.021726608276367"/>
          <w:szCs w:val="15.021726608276367"/>
          <w:u w:val="none"/>
          <w:shd w:fill="auto" w:val="clear"/>
          <w:vertAlign w:val="baseline"/>
          <w:rtl w:val="0"/>
        </w:rPr>
        <w:t xml:space="preserve">0.775 0.941 0.918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03363037109375" w:line="240" w:lineRule="auto"/>
        <w:ind w:left="4.437189102172852" w:right="0" w:firstLine="0"/>
        <w:jc w:val="left"/>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Key Observations: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3241577148438" w:line="224.90471363067627" w:lineRule="auto"/>
        <w:ind w:left="462.2069549560547" w:right="185.186767578125" w:hanging="162.8817367553711"/>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Transfer Learning Impact</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Both Xception and MobileNetV2 significantly outperform the basic CNN, demonstrating the power of transfer learning with pre-trained ImageNet weights.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8642578125" w:line="224.90471363067627" w:lineRule="auto"/>
        <w:ind w:left="469.23248291015625" w:right="497.734375" w:hanging="187.65602111816406"/>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Data Augmentation Effect</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Augmentation helps models generalize to variations in rotation, scale, position, and lighting, contributing to the 13-16% accuracy improvement.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8173828125" w:line="240" w:lineRule="auto"/>
        <w:ind w:left="285.27414321899414"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Model Complexity vs Performance</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6.077938079834"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Xception: Highest accuracy but largest size (best for server deployment)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7.926769256591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MobileNetV2: Best accuracy-to-size ratio (best for mobile/edge deployment)</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4395713806152"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CNN: Baseline performance, useful for understanding fundamentals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6520652770996"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Challenging Classes</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All models struggle most with: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7.926769256591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Biological waste (high intra-class variation)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6.431407928466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Shoes (diverse styles and materials)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2546348571777"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Glass types (subtle visual differences)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5683174133301"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Best Performing Classes</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All models excel at: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7.926769256591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Metal (distinctive reflective properties)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4395713806152"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Cardboard (consistent texture patterns)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7.926769256591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Paper (clear visual characteristics)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6439018249512"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6.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Training Efficiency</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0.3302574157715"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Transfer learning models converge faster (reach 90% accuracy by epoch 15)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7.926769256591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Basic CNN requires full 50 epochs to reach plateau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7.7419090270996"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Fine-tuning provides additional 2-3% accuracy boost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13037109375" w:line="240" w:lineRule="auto"/>
        <w:ind w:left="7.765083312988281" w:right="0" w:firstLine="0"/>
        <w:jc w:val="left"/>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Confusion Matrix Insights: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13037109375" w:line="240" w:lineRule="auto"/>
        <w:ind w:left="469.9720573425293"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CNN</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Frequent confusion between glass types (brown/green/white), plastic and trash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3.870906829834"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Xception</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Minimal confusion, most errors between visually similar sub-categories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6.2743949890137"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MobileNetV2</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Similar pattern to Xception but slightly more confusion in challenging classes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13037109375" w:line="240" w:lineRule="auto"/>
        <w:ind w:left="4.067420959472656" w:right="0" w:firstLine="0"/>
        <w:jc w:val="left"/>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Inference Speed (on GPU):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13037109375" w:line="240" w:lineRule="auto"/>
        <w:ind w:left="469.2325019836426"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CNN: ~15ms per image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3.870906829834"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Xception: ~45ms per image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719738006591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MobileNetV2: ~25ms per image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13037109375" w:line="240" w:lineRule="auto"/>
        <w:ind w:left="3.8825416564941406" w:right="0" w:firstLine="0"/>
        <w:jc w:val="left"/>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Recommendation: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13037109375" w:line="240" w:lineRule="auto"/>
        <w:ind w:left="466.6441535949707"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For highest accuracy</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Use Xception (94.7%)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6.6441535949707"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For deployment on mobile/embedded devices</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Use MobileNetV2 (92.3% with 4× smaller size)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6.6441535949707"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For learning/teaching purposes</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Use basic CNN to understand fundamentals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12255859375" w:line="240" w:lineRule="auto"/>
        <w:ind w:left="7.720479965209961" w:right="0" w:firstLine="0"/>
        <w:jc w:val="left"/>
        <w:rPr>
          <w:rFonts w:ascii="Times New Roman" w:cs="Times New Roman" w:eastAsia="Times New Roman" w:hAnsi="Times New Roman"/>
          <w:b w:val="1"/>
          <w:bCs w:val="1"/>
          <w:i w:val="0"/>
          <w:iCs w:val="0"/>
          <w:smallCaps w:val="0"/>
          <w:strike w:val="0"/>
          <w:color w:val="000000"/>
          <w:sz w:val="21.61972999572754"/>
          <w:szCs w:val="21.6197299957275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61972999572754"/>
          <w:szCs w:val="21.61972999572754"/>
          <w:u w:val="none"/>
          <w:shd w:fill="auto" w:val="clear"/>
          <w:vertAlign w:val="baseline"/>
          <w:rtl w:val="0"/>
        </w:rPr>
        <w:t xml:space="preserve">5. Conclusion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51513671875" w:line="240" w:lineRule="auto"/>
        <w:ind w:left="4.067420959472656" w:right="0" w:firstLine="0"/>
        <w:jc w:val="left"/>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Main Results Achieved: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13037109375" w:line="224.90471363067627" w:lineRule="auto"/>
        <w:ind w:left="468.6779022216797" w:right="378.01025390625" w:hanging="169.35264587402344"/>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Successful Multi-Model Comparison</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Successfully implemented and compared three distinct CNN architectures for automated garbage classification, demonstrating the evolution from basic to state-of-the-art models.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8173828125" w:line="240" w:lineRule="auto"/>
        <w:ind w:left="281.5764808654785"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Significant Performance Improvement</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Transfer learning models achieved remarkable improvements: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6.077938079834"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Xception: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94.7% accuracy </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(+16.2% over basic CNN)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7.926769256591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MobileNetV2: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92.3% accuracy </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(+13.8% over basic CNN)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7.926769256591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Basic CNN: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78.5% accuracy </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(baseline)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0471363067627" w:lineRule="auto"/>
        <w:ind w:left="463.6860656738281" w:right="211.00830078125" w:hanging="178.41190338134766"/>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Transfer Learning Validation</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Pre-trained models on ImageNet effectively transfer knowledge to garbage classification, reducing training time and data requirements while significantly boosting accuracy.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8642578125" w:line="224.90471363067627" w:lineRule="auto"/>
        <w:ind w:left="463.6860656738281" w:right="233.502197265625" w:hanging="183.0339813232422"/>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Data Augmentation Impact</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Augmentation techniques (rotation, flip, zoom, shift) proved essential for model generalization, helping models handle real world variations in image capture conditions.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8173828125" w:line="240" w:lineRule="auto"/>
        <w:ind w:left="286.5683174133301"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Optimal Model Selection</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0471363067627" w:lineRule="auto"/>
        <w:ind w:left="928.4814453125" w:right="1505.577392578125" w:hanging="2.4034881591796875"/>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Xception </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emerged as the most accurate model (94.7%), suitable for server-based deployment where accuracy is paramount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MobileNetV2 </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offers the best accuracy-efficiency trade-off (92.3% with only 4.3M parameters), ideal for mobile and edge devices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Basic CNN </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serves as an educational baseline, demonstrating fundamental concepts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8173828125" w:line="224.90471363067627" w:lineRule="auto"/>
        <w:ind w:left="463.6860656738281" w:right="228.602294921875" w:hanging="178.04214477539062"/>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6.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Production Readiness</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All three models achieve F1-scores above 0.78, with transfer learning models exceeding 0.92, indicating readiness for real-world waste sorting applications.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8642578125" w:line="224.90471363067627" w:lineRule="auto"/>
        <w:ind w:left="468.8627624511719" w:right="182.3193359375" w:hanging="184.32811737060547"/>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7.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Class Performance</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Models perform consistently well across all 12 garbage categories, with transfer learning models achieving &gt;0.90 F1-score on 10 out of 12 classes.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60986328125" w:line="240" w:lineRule="auto"/>
        <w:ind w:left="4.437189102172852" w:right="0" w:firstLine="0"/>
        <w:jc w:val="left"/>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Key Insights: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1273193359375" w:line="224.90471363067627" w:lineRule="auto"/>
        <w:ind w:left="463.6860656738281" w:right="515.01953125" w:firstLine="5.546455383300781"/>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Transfer Learning is Crucial</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Pre-trained weights from ImageNet provide robust low-level feature extractors (edges, textures, shapes), dramatically reducing the need for large training datasets and long training times.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8642578125" w:line="224.925856590271" w:lineRule="auto"/>
        <w:ind w:left="462.2069549560547" w:right="672.467041015625" w:firstLine="1.8488311767578125"/>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Architecture Matters</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Modern architectures (Xception, MobileNetV2) using depthwise separable convolutions achieve better accuracy with fewer parameters compared to traditional CNNs.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246826171875" w:line="224.90471363067627" w:lineRule="auto"/>
        <w:ind w:left="462.3918151855469" w:right="805.966796875" w:firstLine="1.663970947265625"/>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Augmentation is Essential</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Without data augmentation, models overfit and fail to generalize to real-world variations in lighting, orientation, and background.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8642578125" w:line="224.925856590271" w:lineRule="auto"/>
        <w:ind w:left="468.8627624511719" w:right="166.46728515625" w:hanging="2.2185897827148438"/>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Fine-tuning Boosts Performance</w:t>
      </w:r>
      <w:r w:rsidDel="00000000" w:rsidR="00000000" w:rsidRPr="00000000">
        <w:rPr>
          <w:rFonts w:ascii="Cardo" w:cs="Cardo" w:eastAsia="Cardo" w:hAnsi="Cardo"/>
          <w:b w:val="0"/>
          <w:bCs w:val="0"/>
          <w:i w:val="0"/>
          <w:iCs w:val="0"/>
          <w:smallCaps w:val="0"/>
          <w:strike w:val="0"/>
          <w:color w:val="000000"/>
          <w:sz w:val="18.488279342651367"/>
          <w:szCs w:val="18.488279342651367"/>
          <w:u w:val="none"/>
          <w:shd w:fill="auto" w:val="clear"/>
          <w:vertAlign w:val="baseline"/>
          <w:rtl w:val="0"/>
        </w:rPr>
        <w:t xml:space="preserve">: The two-phase training strategy (feature extraction → fine-tuning) provides an additional 2-3% accuracy improvement over frozen pre-trained layers alone.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2315673828125" w:line="224.90471363067627" w:lineRule="auto"/>
        <w:ind w:left="463.8709259033203" w:right="712.481689453125" w:firstLine="2.4034881591796875"/>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Efficiency vs Accuracy Trade-off</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MobileNetV2 demonstrates that efficient architectures can achieve near-optimal accuracy (only 2.4% less than Xception) while using 5.5× fewer parameters.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41455078125" w:line="240" w:lineRule="auto"/>
        <w:ind w:left="4.9918365478515625" w:right="0" w:firstLine="0"/>
        <w:jc w:val="left"/>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Practical Applications: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3241577148438" w:line="240" w:lineRule="auto"/>
        <w:ind w:left="5.916252136230469"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This research has direct applications in environmental sustainability and waste management:</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089479446411" w:lineRule="auto"/>
        <w:ind w:left="280.6520652770996" w:right="1243.43994140625" w:firstLine="18.673171997070312"/>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Automated Sorting Facilities</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Deploy Xception model for high-throughput, high-accuracy waste segregation in industrial recycling plants. 2.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Smart Recycling Bins</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Integrate MobileNetV2 into IoT-enabled bins for real-time waste classification at collection points. 3.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Mobile Applications</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Develop smartphone apps using MobileNetV2 to educate users on proper waste disposal and recycling. 4.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Robotic Waste Sorting</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Implement models in robotic systems for automated picking and sorting of recyclable materials. 5.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Waste Auditing Systems</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Monitor waste composition in facilities, municipalities, or events to optimize recycling programs. 6.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Educational Tools</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Use basic CNN model to teach machine learning concepts in environmental science courses.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3779296875" w:line="240" w:lineRule="auto"/>
        <w:ind w:left="4.067420959472656" w:right="0" w:firstLine="0"/>
        <w:jc w:val="left"/>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Environmental Impact: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32568359375" w:line="224.90471363067627" w:lineRule="auto"/>
        <w:ind w:left="469.9720764160156" w:right="1888.367919921875" w:hanging="3.697662353515625"/>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Improved Recycling Rates</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Accurate classification reduces contamination in recycling streams, increasing material recovery rates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Cost Reduction</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Automated sorting reduces labor costs and increases processing speed in recycling facilities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8642578125" w:line="224.90471363067627" w:lineRule="auto"/>
        <w:ind w:left="467.19879150390625" w:right="2151.676025390625" w:firstLine="2.7732467651367188"/>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Carbon Footprint</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Better waste segregation leads to more efficient recycling, reducing the need for virgin material production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Public Awareness</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Mobile applications can educate millions of users on proper waste disposal practices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60986328125" w:line="240" w:lineRule="auto"/>
        <w:ind w:left="7.025547027587891" w:right="0" w:firstLine="0"/>
        <w:jc w:val="left"/>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Technical Achievements: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13037109375" w:line="224.90471363067627" w:lineRule="auto"/>
        <w:ind w:left="281.5764808654785" w:right="2575.2081298828125" w:firstLine="17.748756408691406"/>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1. Successfully demonstrated that transfer learning reduces training data requirements by leveraging pre-existing knowledge 2. Proved that data augmentation is critical for handling real-world image variations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8642578125" w:line="224.925856590271" w:lineRule="auto"/>
        <w:ind w:left="280.6520652770996" w:right="2134.21875" w:firstLine="4.622077941894531"/>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3. Showed that modern efficient architectures (MobileNetV2) can achieve near-optimal accuracy with minimal computational cost 4. Validated the effectiveness of two-phase training (feature extraction + fine-tuning) for transfer learning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27734375" w:line="240" w:lineRule="auto"/>
        <w:ind w:left="286.5683174133301"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5. Established baseline metrics for garbage classification that can be used in future research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13037109375" w:line="240" w:lineRule="auto"/>
        <w:ind w:left="3.8825416564941406" w:right="0" w:firstLine="0"/>
        <w:jc w:val="left"/>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Limitations and Challenges: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13037109375" w:line="240" w:lineRule="auto"/>
        <w:ind w:left="299.3252372741699"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Dataset Constraints</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Limited to 12 categories; real-world waste is more diverse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5764808654785"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Single Item Assumption</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Models trained on images with single items; struggle with multiple objects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0471363067627" w:lineRule="auto"/>
        <w:ind w:left="280.6520652770996" w:right="3196.328125" w:firstLine="4.622077941894531"/>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Background Dependency</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Performance may degrade with significantly different backgrounds than training data 4.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Computational Requirements</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Xception requires GPU for real-time inference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8642578125" w:line="240" w:lineRule="auto"/>
        <w:ind w:left="286.5683174133301"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Class Imbalance</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Some categories have fewer samples, leading to slightly lower performance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32568359375" w:line="240" w:lineRule="auto"/>
        <w:ind w:left="4.437189102172852" w:right="0" w:firstLine="0"/>
        <w:jc w:val="left"/>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Future Improvements: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13037109375" w:line="240" w:lineRule="auto"/>
        <w:ind w:left="299.3252372741699"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Expand Dataset</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9.4058036804199"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Include more garbage categories (e-waste, hazardous materials, composites)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4395713806152"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Collect images from diverse geographic locations and cultural contexts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9.4058036804199"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Increase dataset size to 50,000+ images for better generalization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5764808654785"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Advanced Architectures</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8.6662864685059"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Experiment with EfficientNet family (B0-B7) for better accuracy-efficiency scaling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8.6662864685059"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Explore Vision Transformers (ViT) for potentially higher accuracy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0.3302574157715"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Try ensemble methods combining multiple models for robust predictions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27414321899414"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Multi-Object Detection</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9.4058036804199"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Implement object detection models (YOLO, Faster R-CNN) to handle multiple items in single image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8.6662864685059"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Enable segmentation to separate overlapping waste items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6.431407928466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Support batch classification for real-time conveyor belt systems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6520652770996"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Real-time Optimization</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6.2627983093262"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Apply model quantization (INT8) for faster inference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9.4058036804199"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Implement model pruning to reduce size without sacrificing accuracy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2546348571777"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Optimize for specific hardware (TensorRT for NVIDIA, Core ML for Apple)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5683174133301"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Deployment Enhancements</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7.926769256591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Develop REST API for cloud-based inference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4395713806152"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Create mobile apps for iOS and Android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9.4058036804199"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Integrate with IoT platforms for smart bin networks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7.926769256591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Build web interface for easy accessibility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6439018249512"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6.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Continuous Learning</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9.4058036804199"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Implement active learning to continuously improve model with user feedback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7.926769256591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Deploy feedback mechanism to collect misclassified samples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7.926769256591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Periodic retraining with new data to adapt to changing waste patterns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5346260070801"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7.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Multi-modal Input</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9.4058036804199"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Incorporate material texture information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5.7081413269043"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Use depth sensors for 3D shape analysis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6.2627983093262"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Add weight/density sensors for material type confirmation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97180557250977"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8.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Explainable AI</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9.4058036804199"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Implement Grad-CAM visualization to show which image regions influence predictions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7.926769256591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Provide confidence scores and alternative predictions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7.926769256591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Help users understand model decisions for trust and debugging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1288452148438" w:line="240" w:lineRule="auto"/>
        <w:ind w:left="3.8825416564941406" w:right="0" w:firstLine="0"/>
        <w:jc w:val="left"/>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Research Contributions: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1288452148438" w:line="240" w:lineRule="auto"/>
        <w:ind w:left="5.916252136230469"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This project contributes to the field of computer vision and environmental technology by: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1288452148438" w:line="240" w:lineRule="auto"/>
        <w:ind w:left="299.3252372741699"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1. Providing a comprehensive comparison of CNN architectures for waste classification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5764808654785"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2. Demonstrating practical application of transfer learning in sustainability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27414321899414"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3. Establishing performance benchmarks for garbage classification tasks</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6520652770996"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4. Validating the feasibility of automated waste sorting using deep learning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5683174133301"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5. Creating a reproducible methodology for similar classification problems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13037109375" w:line="240" w:lineRule="auto"/>
        <w:ind w:left="9.983673095703125" w:right="0" w:firstLine="0"/>
        <w:jc w:val="left"/>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Societal Impact: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32568359375" w:line="240" w:lineRule="auto"/>
        <w:ind w:left="5.916252136230469"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The successful deployment of such systems can: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13037109375" w:line="240" w:lineRule="auto"/>
        <w:ind w:left="465.719738006591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Reduce landfill waste through improved recycling accuracy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6.2743949890137"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Lower greenhouse gas emissions from waste processing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2325019836426"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Create new jobs in AI-powered waste management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719738006591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Raise public awareness about proper waste disposal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4.22433853149414"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Support circular economy initiatives worldwide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13037109375" w:line="240" w:lineRule="auto"/>
        <w:ind w:left="4.437189102172852" w:right="0" w:firstLine="0"/>
        <w:jc w:val="left"/>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Final Remarks: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13037109375" w:line="224.9117660522461" w:lineRule="auto"/>
        <w:ind w:left="0" w:right="203.486328125" w:firstLine="5.916252136230469"/>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This research successfully demonstrates that modern deep learning techniques, particularly transfer learning with pre-trained models, can effectively solve real world environmental challenges. The Xception model achieved 94.7% accuracy, proving that automated garbage classification is not only feasible but ready for practical deployment. MobileNetV2's strong performance (92.3%) with minimal computational requirements makes it ideal for widespread adoption in resource constrained environments.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36572265625" w:line="224.91528511047363" w:lineRule="auto"/>
        <w:ind w:left="1.4790630340576172" w:right="338.2763671875" w:firstLine="4.437189102172852"/>
        <w:jc w:val="both"/>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The results validate the hypothesis that leveraging pre-trained knowledge from large-scale datasets (ImageNet) combined with data augmentation can produce highly accurate classification systems even with limited domain-specific training data. This methodology can be extended to other environmental applications such as plant disease detection, wildlife monitoring, and pollution assessment.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3291015625" w:line="224.91528511047363" w:lineRule="auto"/>
        <w:ind w:left="1.8488311767578125" w:right="589.43603515625"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As waste generation continues to increase globally, automated classification systems powered by AI will play a crucial role in building sustainable waste management infrastructure. This project provides a solid foundation for developing such systems and demonstrates the potential of artificial intelligence in addressing environmental challenges.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897705078125" w:line="240" w:lineRule="auto"/>
        <w:ind w:left="5.638923645019531" w:right="0" w:firstLine="0"/>
        <w:jc w:val="left"/>
        <w:rPr>
          <w:rFonts w:ascii="Times New Roman" w:cs="Times New Roman" w:eastAsia="Times New Roman" w:hAnsi="Times New Roman"/>
          <w:b w:val="1"/>
          <w:bCs w:val="1"/>
          <w:i w:val="0"/>
          <w:iCs w:val="0"/>
          <w:smallCaps w:val="0"/>
          <w:strike w:val="0"/>
          <w:color w:val="000000"/>
          <w:sz w:val="27.732418060302734"/>
          <w:szCs w:val="27.7324180603027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732418060302734"/>
          <w:szCs w:val="27.732418060302734"/>
          <w:u w:val="none"/>
          <w:shd w:fill="auto" w:val="clear"/>
          <w:vertAlign w:val="baseline"/>
          <w:rtl w:val="0"/>
        </w:rPr>
        <w:t xml:space="preserve">References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0113525390625" w:line="240" w:lineRule="auto"/>
        <w:ind w:left="299.3252372741699"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LeCun, Y., Bengio, Y., &amp; Hinton, G. </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(2015). Deep learning. </w:t>
      </w:r>
      <w:r w:rsidDel="00000000" w:rsidR="00000000" w:rsidRPr="00000000">
        <w:rPr>
          <w:rFonts w:ascii="Times New Roman" w:cs="Times New Roman" w:eastAsia="Times New Roman" w:hAnsi="Times New Roman"/>
          <w:b w:val="0"/>
          <w:bCs w:val="0"/>
          <w:i w:val="1"/>
          <w:iCs w:val="1"/>
          <w:smallCaps w:val="0"/>
          <w:strike w:val="0"/>
          <w:color w:val="000000"/>
          <w:sz w:val="18.488279342651367"/>
          <w:szCs w:val="18.488279342651367"/>
          <w:u w:val="none"/>
          <w:shd w:fill="auto" w:val="clear"/>
          <w:vertAlign w:val="baseline"/>
          <w:rtl w:val="0"/>
        </w:rPr>
        <w:t xml:space="preserve">Nature</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521(7553), 436-444.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7.7419090270996"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Foundational paper on deep learning principles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0471363067627" w:lineRule="auto"/>
        <w:ind w:left="458.3244323730469" w:right="70.53955078125" w:hanging="176.74793243408203"/>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Krizhevsky, A., Sutskever, I., &amp; Hinton, G. E. </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(2012). ImageNet classification with deep convolutional neural networks. </w:t>
      </w:r>
      <w:r w:rsidDel="00000000" w:rsidR="00000000" w:rsidRPr="00000000">
        <w:rPr>
          <w:rFonts w:ascii="Times New Roman" w:cs="Times New Roman" w:eastAsia="Times New Roman" w:hAnsi="Times New Roman"/>
          <w:b w:val="0"/>
          <w:bCs w:val="0"/>
          <w:i w:val="1"/>
          <w:iCs w:val="1"/>
          <w:smallCaps w:val="0"/>
          <w:strike w:val="0"/>
          <w:color w:val="000000"/>
          <w:sz w:val="18.488279342651367"/>
          <w:szCs w:val="18.488279342651367"/>
          <w:u w:val="none"/>
          <w:shd w:fill="auto" w:val="clear"/>
          <w:vertAlign w:val="baseline"/>
          <w:rtl w:val="0"/>
        </w:rPr>
        <w:t xml:space="preserve">Advances in Neural Information Processing Systems</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25, 1097-1105.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8642578125" w:line="240" w:lineRule="auto"/>
        <w:ind w:left="926.2627983093262"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AlexNet architecture that started the deep learning revolution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25856590271" w:lineRule="auto"/>
        <w:ind w:left="926.44775390625" w:right="987.69775390625" w:hanging="641.1735534667969"/>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Simonyan, K., &amp; Zisserman, A. </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(2014). Very deep convolutional networks for large-scale image recognition. </w:t>
      </w:r>
      <w:r w:rsidDel="00000000" w:rsidR="00000000" w:rsidRPr="00000000">
        <w:rPr>
          <w:rFonts w:ascii="Times New Roman" w:cs="Times New Roman" w:eastAsia="Times New Roman" w:hAnsi="Times New Roman"/>
          <w:b w:val="0"/>
          <w:bCs w:val="0"/>
          <w:i w:val="1"/>
          <w:iCs w:val="1"/>
          <w:smallCaps w:val="0"/>
          <w:strike w:val="0"/>
          <w:color w:val="000000"/>
          <w:sz w:val="18.488279342651367"/>
          <w:szCs w:val="18.488279342651367"/>
          <w:u w:val="none"/>
          <w:shd w:fill="auto" w:val="clear"/>
          <w:vertAlign w:val="baseline"/>
          <w:rtl w:val="0"/>
        </w:rPr>
        <w:t xml:space="preserve">arXiv preprint arXiv:1409.1556</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VGGNet architecture demonstrating importance of network depth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21630859375" w:line="224.90471363067627" w:lineRule="auto"/>
        <w:ind w:left="458.3244323730469" w:right="84.638671875" w:hanging="177.67234802246094"/>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He, K., Zhang, X., Ren, S., &amp; Sun, J. </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(2016). Deep residual learning for image recognition. </w:t>
      </w:r>
      <w:r w:rsidDel="00000000" w:rsidR="00000000" w:rsidRPr="00000000">
        <w:rPr>
          <w:rFonts w:ascii="Times New Roman" w:cs="Times New Roman" w:eastAsia="Times New Roman" w:hAnsi="Times New Roman"/>
          <w:b w:val="0"/>
          <w:bCs w:val="0"/>
          <w:i w:val="1"/>
          <w:iCs w:val="1"/>
          <w:smallCaps w:val="0"/>
          <w:strike w:val="0"/>
          <w:color w:val="000000"/>
          <w:sz w:val="18.488279342651367"/>
          <w:szCs w:val="18.488279342651367"/>
          <w:u w:val="none"/>
          <w:shd w:fill="auto" w:val="clear"/>
          <w:vertAlign w:val="baseline"/>
          <w:rtl w:val="0"/>
        </w:rPr>
        <w:t xml:space="preserve">Proceedings of the IEEE Conference on Computer Vision and Pattern Recognition</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770-778.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8642578125" w:line="240" w:lineRule="auto"/>
        <w:ind w:left="927.926769256591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ResNet introducing skip connections for very deep networks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0471363067627" w:lineRule="auto"/>
        <w:ind w:left="458.50929260253906" w:right="133.946533203125" w:hanging="171.9409942626953"/>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Chollet, F. </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(2017). Xception: Deep learning with depthwise separable convolutions. </w:t>
      </w:r>
      <w:r w:rsidDel="00000000" w:rsidR="00000000" w:rsidRPr="00000000">
        <w:rPr>
          <w:rFonts w:ascii="Times New Roman" w:cs="Times New Roman" w:eastAsia="Times New Roman" w:hAnsi="Times New Roman"/>
          <w:b w:val="0"/>
          <w:bCs w:val="0"/>
          <w:i w:val="1"/>
          <w:iCs w:val="1"/>
          <w:smallCaps w:val="0"/>
          <w:strike w:val="0"/>
          <w:color w:val="000000"/>
          <w:sz w:val="18.488279342651367"/>
          <w:szCs w:val="18.488279342651367"/>
          <w:u w:val="none"/>
          <w:shd w:fill="auto" w:val="clear"/>
          <w:vertAlign w:val="baseline"/>
          <w:rtl w:val="0"/>
        </w:rPr>
        <w:t xml:space="preserve">Proceedings of the IEEE Conference on Computer Vision and Pattern Recognition</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1251-1258.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8642578125" w:line="240" w:lineRule="auto"/>
        <w:ind w:left="926.077938079834"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Xception architecture used in this project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25856590271" w:lineRule="auto"/>
        <w:ind w:left="457.03025817871094" w:right="258.414306640625" w:hanging="171.38633728027344"/>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6.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Sandler, M., Howard, A., Zhu, M., Zhmoginov, A., &amp; Chen, L. C. </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(2018). MobileNetV2: Inverted residuals and linear bottlenecks. </w:t>
      </w:r>
      <w:r w:rsidDel="00000000" w:rsidR="00000000" w:rsidRPr="00000000">
        <w:rPr>
          <w:rFonts w:ascii="Times New Roman" w:cs="Times New Roman" w:eastAsia="Times New Roman" w:hAnsi="Times New Roman"/>
          <w:b w:val="0"/>
          <w:bCs w:val="0"/>
          <w:i w:val="1"/>
          <w:iCs w:val="1"/>
          <w:smallCaps w:val="0"/>
          <w:strike w:val="0"/>
          <w:color w:val="000000"/>
          <w:sz w:val="18.488279342651367"/>
          <w:szCs w:val="18.488279342651367"/>
          <w:u w:val="none"/>
          <w:shd w:fill="auto" w:val="clear"/>
          <w:vertAlign w:val="baseline"/>
          <w:rtl w:val="0"/>
        </w:rPr>
        <w:t xml:space="preserve">Proceedings of the IEEE Conference on Computer Vision and Pattern Recognition</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4510-4520.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21630859375" w:line="240" w:lineRule="auto"/>
        <w:ind w:left="927.926769256591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MobileNetV2 architecture used in this project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0471363067627" w:lineRule="auto"/>
        <w:ind w:left="931.2546539306641" w:right="588.863525390625" w:hanging="646.719970703125"/>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7.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Howard, A. G., et al. </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(2017). MobileNets: Efficient convolutional neural networks for mobile vision applications. </w:t>
      </w:r>
      <w:r w:rsidDel="00000000" w:rsidR="00000000" w:rsidRPr="00000000">
        <w:rPr>
          <w:rFonts w:ascii="Times New Roman" w:cs="Times New Roman" w:eastAsia="Times New Roman" w:hAnsi="Times New Roman"/>
          <w:b w:val="0"/>
          <w:bCs w:val="0"/>
          <w:i w:val="1"/>
          <w:iCs w:val="1"/>
          <w:smallCaps w:val="0"/>
          <w:strike w:val="0"/>
          <w:color w:val="000000"/>
          <w:sz w:val="18.488279342651367"/>
          <w:szCs w:val="18.488279342651367"/>
          <w:u w:val="none"/>
          <w:shd w:fill="auto" w:val="clear"/>
          <w:vertAlign w:val="baseline"/>
          <w:rtl w:val="0"/>
        </w:rPr>
        <w:t xml:space="preserve">arXiv preprint arXiv:1704.04861</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Original MobileNet architecture for efficient mobile deployment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8173828125" w:line="224.90471363067627" w:lineRule="auto"/>
        <w:ind w:left="456.66046142578125" w:right="101.83349609375" w:hanging="167.6886749267578"/>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8.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Ioffe, S., &amp; Szegedy, C. </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(2015). Batch normalization: Accelerating deep network training by reducing internal covariate shift. </w:t>
      </w:r>
      <w:r w:rsidDel="00000000" w:rsidR="00000000" w:rsidRPr="00000000">
        <w:rPr>
          <w:rFonts w:ascii="Times New Roman" w:cs="Times New Roman" w:eastAsia="Times New Roman" w:hAnsi="Times New Roman"/>
          <w:b w:val="0"/>
          <w:bCs w:val="0"/>
          <w:i w:val="1"/>
          <w:iCs w:val="1"/>
          <w:smallCaps w:val="0"/>
          <w:strike w:val="0"/>
          <w:color w:val="000000"/>
          <w:sz w:val="18.488279342651367"/>
          <w:szCs w:val="18.488279342651367"/>
          <w:u w:val="none"/>
          <w:shd w:fill="auto" w:val="clear"/>
          <w:vertAlign w:val="baseline"/>
          <w:rtl w:val="0"/>
        </w:rPr>
        <w:t xml:space="preserve">International Conference on Machine Learning</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448-456.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8642578125" w:line="240" w:lineRule="auto"/>
        <w:ind w:left="927.926769256591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Batch normalization technique used in models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25856590271" w:lineRule="auto"/>
        <w:ind w:left="468.8627624511719" w:right="694.6142578125" w:hanging="183.7734603881836"/>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9.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Srivastava, N., Hinton, G., Krizhevsky, A., Sutskever, I., &amp; Salakhutdinov, R. </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(2014). Dropout: A simple way to prevent neural networks from overfitting. </w:t>
      </w:r>
      <w:r w:rsidDel="00000000" w:rsidR="00000000" w:rsidRPr="00000000">
        <w:rPr>
          <w:rFonts w:ascii="Times New Roman" w:cs="Times New Roman" w:eastAsia="Times New Roman" w:hAnsi="Times New Roman"/>
          <w:b w:val="0"/>
          <w:bCs w:val="0"/>
          <w:i w:val="1"/>
          <w:iCs w:val="1"/>
          <w:smallCaps w:val="0"/>
          <w:strike w:val="0"/>
          <w:color w:val="000000"/>
          <w:sz w:val="18.488279342651367"/>
          <w:szCs w:val="18.488279342651367"/>
          <w:u w:val="none"/>
          <w:shd w:fill="auto" w:val="clear"/>
          <w:vertAlign w:val="baseline"/>
          <w:rtl w:val="0"/>
        </w:rPr>
        <w:t xml:space="preserve">The Journal of Machine Learning Research</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15(1), 1929-1958.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246826171875" w:line="240" w:lineRule="auto"/>
        <w:ind w:left="927.926769256591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Dropout regularization technique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0471363067627" w:lineRule="auto"/>
        <w:ind w:left="931.4395904541016" w:right="1639.66796875" w:hanging="724.5557403564453"/>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10.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Shorten, C., &amp; Khoshgoftaar, T. M. </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(2019). A survey on image data augmentation for deep learning. </w:t>
      </w:r>
      <w:r w:rsidDel="00000000" w:rsidR="00000000" w:rsidRPr="00000000">
        <w:rPr>
          <w:rFonts w:ascii="Times New Roman" w:cs="Times New Roman" w:eastAsia="Times New Roman" w:hAnsi="Times New Roman"/>
          <w:b w:val="0"/>
          <w:bCs w:val="0"/>
          <w:i w:val="1"/>
          <w:iCs w:val="1"/>
          <w:smallCaps w:val="0"/>
          <w:strike w:val="0"/>
          <w:color w:val="000000"/>
          <w:sz w:val="18.488279342651367"/>
          <w:szCs w:val="18.488279342651367"/>
          <w:u w:val="none"/>
          <w:shd w:fill="auto" w:val="clear"/>
          <w:vertAlign w:val="baseline"/>
          <w:rtl w:val="0"/>
        </w:rPr>
        <w:t xml:space="preserve">Journal of Big Data</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6(1), 1-48. Comprehensive survey on data augmentation techniques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8173828125" w:line="224.90471363067627" w:lineRule="auto"/>
        <w:ind w:left="930.3302764892578" w:right="1288.13720703125" w:hanging="716.5855407714844"/>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11.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Pan, S. J., &amp; Yang, Q. </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(2009). A survey on transfer learning. </w:t>
      </w:r>
      <w:r w:rsidDel="00000000" w:rsidR="00000000" w:rsidRPr="00000000">
        <w:rPr>
          <w:rFonts w:ascii="Times New Roman" w:cs="Times New Roman" w:eastAsia="Times New Roman" w:hAnsi="Times New Roman"/>
          <w:b w:val="0"/>
          <w:bCs w:val="0"/>
          <w:i w:val="1"/>
          <w:iCs w:val="1"/>
          <w:smallCaps w:val="0"/>
          <w:strike w:val="0"/>
          <w:color w:val="000000"/>
          <w:sz w:val="18.488279342651367"/>
          <w:szCs w:val="18.488279342651367"/>
          <w:u w:val="none"/>
          <w:shd w:fill="auto" w:val="clear"/>
          <w:vertAlign w:val="baseline"/>
          <w:rtl w:val="0"/>
        </w:rPr>
        <w:t xml:space="preserve">IEEE Transactions on Knowledge and Data Engineering</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22(10), 1345-1359. Transfer learning theory and applications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8642578125" w:line="240" w:lineRule="auto"/>
        <w:ind w:left="206.88383102416992"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12.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Kingma, D. P., &amp; Ba, J. </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(2014). Adam: A method for stochastic optimization. </w:t>
      </w:r>
      <w:r w:rsidDel="00000000" w:rsidR="00000000" w:rsidRPr="00000000">
        <w:rPr>
          <w:rFonts w:ascii="Times New Roman" w:cs="Times New Roman" w:eastAsia="Times New Roman" w:hAnsi="Times New Roman"/>
          <w:b w:val="0"/>
          <w:bCs w:val="0"/>
          <w:i w:val="1"/>
          <w:iCs w:val="1"/>
          <w:smallCaps w:val="0"/>
          <w:strike w:val="0"/>
          <w:color w:val="000000"/>
          <w:sz w:val="18.488279342651367"/>
          <w:szCs w:val="18.488279342651367"/>
          <w:u w:val="none"/>
          <w:shd w:fill="auto" w:val="clear"/>
          <w:vertAlign w:val="baseline"/>
          <w:rtl w:val="0"/>
        </w:rPr>
        <w:t xml:space="preserve">arXiv preprint arXiv:1412.6980</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6.2627983093262"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Adam optimizer used in training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88383102416992"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13.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Goodfellow, I., Bengio, Y., &amp; Courville, A. </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(2016). </w:t>
      </w:r>
      <w:r w:rsidDel="00000000" w:rsidR="00000000" w:rsidRPr="00000000">
        <w:rPr>
          <w:rFonts w:ascii="Times New Roman" w:cs="Times New Roman" w:eastAsia="Times New Roman" w:hAnsi="Times New Roman"/>
          <w:b w:val="0"/>
          <w:bCs w:val="0"/>
          <w:i w:val="1"/>
          <w:iCs w:val="1"/>
          <w:smallCaps w:val="0"/>
          <w:strike w:val="0"/>
          <w:color w:val="000000"/>
          <w:sz w:val="18.488279342651367"/>
          <w:szCs w:val="18.488279342651367"/>
          <w:u w:val="none"/>
          <w:shd w:fill="auto" w:val="clear"/>
          <w:vertAlign w:val="baseline"/>
          <w:rtl w:val="0"/>
        </w:rPr>
        <w:t xml:space="preserve">Deep Learning</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MIT Press.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4395713806152"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Comprehensive textbook on deep learning fundamentals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0471363067627" w:lineRule="auto"/>
        <w:ind w:left="474.9639129638672" w:right="712.000732421875" w:hanging="268.08006286621094"/>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14.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Deng, J., Dong, W., Socher, R., Li, L. J., Li, K., &amp; Fei-Fei, L. </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(2009). ImageNet: A large-scale hierarchical image database. </w:t>
      </w:r>
      <w:r w:rsidDel="00000000" w:rsidR="00000000" w:rsidRPr="00000000">
        <w:rPr>
          <w:rFonts w:ascii="Times New Roman" w:cs="Times New Roman" w:eastAsia="Times New Roman" w:hAnsi="Times New Roman"/>
          <w:b w:val="0"/>
          <w:bCs w:val="0"/>
          <w:i w:val="1"/>
          <w:iCs w:val="1"/>
          <w:smallCaps w:val="0"/>
          <w:strike w:val="0"/>
          <w:color w:val="000000"/>
          <w:sz w:val="18.488279342651367"/>
          <w:szCs w:val="18.488279342651367"/>
          <w:u w:val="none"/>
          <w:shd w:fill="auto" w:val="clear"/>
          <w:vertAlign w:val="baseline"/>
          <w:rtl w:val="0"/>
        </w:rPr>
        <w:t xml:space="preserve">IEEE Conference on Computer Vision and Pattern Recognition</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248-255.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8173828125" w:line="240" w:lineRule="auto"/>
        <w:ind w:left="929.4058036804199"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ImageNet dataset used for pre-training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0471363067627" w:lineRule="auto"/>
        <w:ind w:left="927.9267883300781" w:right="589.18701171875" w:hanging="721.0429382324219"/>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15.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Mostafa Abla. </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(2023). Garbage Classification Dataset. Kaggle. Retrieved from </w:t>
      </w:r>
      <w:r w:rsidDel="00000000" w:rsidR="00000000" w:rsidRPr="00000000">
        <w:rPr>
          <w:rFonts w:ascii="Times New Roman" w:cs="Times New Roman" w:eastAsia="Times New Roman" w:hAnsi="Times New Roman"/>
          <w:b w:val="0"/>
          <w:bCs w:val="0"/>
          <w:i w:val="0"/>
          <w:iCs w:val="0"/>
          <w:smallCaps w:val="0"/>
          <w:strike w:val="0"/>
          <w:color w:val="0000ee"/>
          <w:sz w:val="18.488279342651367"/>
          <w:szCs w:val="18.488279342651367"/>
          <w:u w:val="single"/>
          <w:shd w:fill="auto" w:val="clear"/>
          <w:vertAlign w:val="baseline"/>
          <w:rtl w:val="0"/>
        </w:rPr>
        <w:t xml:space="preserve">https://www.kaggle.com/datasets/mostafaabla/garbage-classification</w:t>
      </w:r>
      <w:r w:rsidDel="00000000" w:rsidR="00000000" w:rsidRPr="00000000">
        <w:rPr>
          <w:rFonts w:ascii="Times New Roman" w:cs="Times New Roman" w:eastAsia="Times New Roman" w:hAnsi="Times New Roman"/>
          <w:b w:val="0"/>
          <w:bCs w:val="0"/>
          <w:i w:val="0"/>
          <w:iCs w:val="0"/>
          <w:smallCaps w:val="0"/>
          <w:strike w:val="0"/>
          <w:color w:val="0000ee"/>
          <w:sz w:val="18.488279342651367"/>
          <w:szCs w:val="18.48827934265136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Dataset used in this project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8642578125" w:line="224.925856590271" w:lineRule="auto"/>
        <w:ind w:left="929.4058227539062" w:right="1009.9072265625" w:hanging="722.52197265625"/>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16.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Russakovsky, O., et al. </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(2015). ImageNet large scale visual recognition challenge. </w:t>
      </w:r>
      <w:r w:rsidDel="00000000" w:rsidR="00000000" w:rsidRPr="00000000">
        <w:rPr>
          <w:rFonts w:ascii="Times New Roman" w:cs="Times New Roman" w:eastAsia="Times New Roman" w:hAnsi="Times New Roman"/>
          <w:b w:val="0"/>
          <w:bCs w:val="0"/>
          <w:i w:val="1"/>
          <w:iCs w:val="1"/>
          <w:smallCaps w:val="0"/>
          <w:strike w:val="0"/>
          <w:color w:val="000000"/>
          <w:sz w:val="18.488279342651367"/>
          <w:szCs w:val="18.488279342651367"/>
          <w:u w:val="none"/>
          <w:shd w:fill="auto" w:val="clear"/>
          <w:vertAlign w:val="baseline"/>
          <w:rtl w:val="0"/>
        </w:rPr>
        <w:t xml:space="preserve">International Journal of Computer Vision</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115(3), 211-252. ImageNet challenge benchmarks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2315673828125" w:line="224.90471363067627" w:lineRule="auto"/>
        <w:ind w:left="474.9639129638672" w:right="24.08203125" w:hanging="268.08006286621094"/>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17.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Szegedy, C., Vanhoucke, V., Ioffe, S., Shlens, J., &amp; Wojna, Z. </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(2016). Rethinking the inception architecture for computer vision. </w:t>
      </w:r>
      <w:r w:rsidDel="00000000" w:rsidR="00000000" w:rsidRPr="00000000">
        <w:rPr>
          <w:rFonts w:ascii="Times New Roman" w:cs="Times New Roman" w:eastAsia="Times New Roman" w:hAnsi="Times New Roman"/>
          <w:b w:val="0"/>
          <w:bCs w:val="0"/>
          <w:i w:val="1"/>
          <w:iCs w:val="1"/>
          <w:smallCaps w:val="0"/>
          <w:strike w:val="0"/>
          <w:color w:val="000000"/>
          <w:sz w:val="18.488279342651367"/>
          <w:szCs w:val="18.488279342651367"/>
          <w:u w:val="none"/>
          <w:shd w:fill="auto" w:val="clear"/>
          <w:vertAlign w:val="baseline"/>
          <w:rtl w:val="0"/>
        </w:rPr>
        <w:t xml:space="preserve">Proceedings of the IEEE Conference on Computer Vision and Pattern Recognition</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2818-2826.</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9.4058036804199"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Inception architecture family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88383102416992"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18.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Lin, M., Chen, Q., &amp; Yan, S. </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(2013). Network in network. </w:t>
      </w:r>
      <w:r w:rsidDel="00000000" w:rsidR="00000000" w:rsidRPr="00000000">
        <w:rPr>
          <w:rFonts w:ascii="Times New Roman" w:cs="Times New Roman" w:eastAsia="Times New Roman" w:hAnsi="Times New Roman"/>
          <w:b w:val="0"/>
          <w:bCs w:val="0"/>
          <w:i w:val="1"/>
          <w:iCs w:val="1"/>
          <w:smallCaps w:val="0"/>
          <w:strike w:val="0"/>
          <w:color w:val="000000"/>
          <w:sz w:val="18.488279342651367"/>
          <w:szCs w:val="18.488279342651367"/>
          <w:u w:val="none"/>
          <w:shd w:fill="auto" w:val="clear"/>
          <w:vertAlign w:val="baseline"/>
          <w:rtl w:val="0"/>
        </w:rPr>
        <w:t xml:space="preserve">arXiv preprint arXiv:1312.4400</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2546348571777"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Global average pooling concept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0471363067627" w:lineRule="auto"/>
        <w:ind w:left="467.9383087158203" w:right="112.8759765625" w:hanging="261.0544967651367"/>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19.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Huang, G., Liu, Z., Van Der Maaten, L., &amp; Weinberger, K. Q. </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(2017). Densely connected convolutional networks. </w:t>
      </w:r>
      <w:r w:rsidDel="00000000" w:rsidR="00000000" w:rsidRPr="00000000">
        <w:rPr>
          <w:rFonts w:ascii="Times New Roman" w:cs="Times New Roman" w:eastAsia="Times New Roman" w:hAnsi="Times New Roman"/>
          <w:b w:val="0"/>
          <w:bCs w:val="0"/>
          <w:i w:val="1"/>
          <w:iCs w:val="1"/>
          <w:smallCaps w:val="0"/>
          <w:strike w:val="0"/>
          <w:color w:val="000000"/>
          <w:sz w:val="18.488279342651367"/>
          <w:szCs w:val="18.488279342651367"/>
          <w:u w:val="none"/>
          <w:shd w:fill="auto" w:val="clear"/>
          <w:vertAlign w:val="baseline"/>
          <w:rtl w:val="0"/>
        </w:rPr>
        <w:t xml:space="preserve">Proceedings of the IEEE Conference on Computer Vision and Pattern Recognition</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4700-4708.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8642578125" w:line="240" w:lineRule="auto"/>
        <w:ind w:left="927.926769256591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DenseNet architecture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13509368896484"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20.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TensorFlow/Keras Documentation. </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(2024). Transfer learning and fine-tuning. Retrieved from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3.6860466003418" w:right="0" w:firstLine="0"/>
        <w:jc w:val="left"/>
        <w:rPr>
          <w:rFonts w:ascii="Times New Roman" w:cs="Times New Roman" w:eastAsia="Times New Roman" w:hAnsi="Times New Roman"/>
          <w:b w:val="0"/>
          <w:bCs w:val="0"/>
          <w:i w:val="0"/>
          <w:iCs w:val="0"/>
          <w:smallCaps w:val="0"/>
          <w:strike w:val="0"/>
          <w:color w:val="0000ee"/>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18.488279342651367"/>
          <w:szCs w:val="18.488279342651367"/>
          <w:u w:val="single"/>
          <w:shd w:fill="auto" w:val="clear"/>
          <w:vertAlign w:val="baseline"/>
          <w:rtl w:val="0"/>
        </w:rPr>
        <w:t xml:space="preserve">https://www.tensorflow.org/tutorials/images/transfer_learning</w:t>
      </w:r>
      <w:r w:rsidDel="00000000" w:rsidR="00000000" w:rsidRPr="00000000">
        <w:rPr>
          <w:rFonts w:ascii="Times New Roman" w:cs="Times New Roman" w:eastAsia="Times New Roman" w:hAnsi="Times New Roman"/>
          <w:b w:val="0"/>
          <w:bCs w:val="0"/>
          <w:i w:val="0"/>
          <w:iCs w:val="0"/>
          <w:smallCaps w:val="0"/>
          <w:strike w:val="0"/>
          <w:color w:val="0000ee"/>
          <w:sz w:val="18.488279342651367"/>
          <w:szCs w:val="18.488279342651367"/>
          <w:u w:val="none"/>
          <w:shd w:fill="auto" w:val="clear"/>
          <w:vertAlign w:val="baseline"/>
          <w:rtl w:val="0"/>
        </w:rPr>
        <w:t xml:space="preserve">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9.4058036804199"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Implementation guide for transfer learning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25856590271" w:lineRule="auto"/>
        <w:ind w:left="936.4314270019531" w:right="589.586181640625" w:hanging="747.2962951660156"/>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21.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Perez, L., &amp; Wang, J. </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(2017). The effectiveness of data augmentation in image classification using deep learning. </w:t>
      </w:r>
      <w:r w:rsidDel="00000000" w:rsidR="00000000" w:rsidRPr="00000000">
        <w:rPr>
          <w:rFonts w:ascii="Times New Roman" w:cs="Times New Roman" w:eastAsia="Times New Roman" w:hAnsi="Times New Roman"/>
          <w:b w:val="0"/>
          <w:bCs w:val="0"/>
          <w:i w:val="1"/>
          <w:iCs w:val="1"/>
          <w:smallCaps w:val="0"/>
          <w:strike w:val="0"/>
          <w:color w:val="000000"/>
          <w:sz w:val="18.488279342651367"/>
          <w:szCs w:val="18.488279342651367"/>
          <w:u w:val="none"/>
          <w:shd w:fill="auto" w:val="clear"/>
          <w:vertAlign w:val="baseline"/>
          <w:rtl w:val="0"/>
        </w:rPr>
        <w:t xml:space="preserve">arXiv preprint arXiv:1712.04621</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Study on data augmentation effectiveness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27734375" w:line="224.90471363067627" w:lineRule="auto"/>
        <w:ind w:left="458.3244323730469" w:right="683.3251953125" w:hanging="269.1893196105957"/>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22.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Yosinski, J., Clune, J., Bengio, Y., &amp; Lipson, H. </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(2014). How transferable are features in deep neural networks?. </w:t>
      </w:r>
      <w:r w:rsidDel="00000000" w:rsidR="00000000" w:rsidRPr="00000000">
        <w:rPr>
          <w:rFonts w:ascii="Times New Roman" w:cs="Times New Roman" w:eastAsia="Times New Roman" w:hAnsi="Times New Roman"/>
          <w:b w:val="0"/>
          <w:bCs w:val="0"/>
          <w:i w:val="1"/>
          <w:iCs w:val="1"/>
          <w:smallCaps w:val="0"/>
          <w:strike w:val="0"/>
          <w:color w:val="000000"/>
          <w:sz w:val="18.488279342651367"/>
          <w:szCs w:val="18.488279342651367"/>
          <w:u w:val="none"/>
          <w:shd w:fill="auto" w:val="clear"/>
          <w:vertAlign w:val="baseline"/>
          <w:rtl w:val="0"/>
        </w:rPr>
        <w:t xml:space="preserve">Advances in Neural Information Processing Systems</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27, 3320-3328.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8642578125" w:line="240" w:lineRule="auto"/>
        <w:ind w:left="926.2627983093262"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Analysis of feature transferability in CNNs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0471363067627" w:lineRule="auto"/>
        <w:ind w:left="470.5266571044922" w:right="452.1875" w:hanging="281.3915824890137"/>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23.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Tan, M., &amp; Le, Q. </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(2019). EfficientNet: Rethinking model scaling for convolutional neural networks. </w:t>
      </w:r>
      <w:r w:rsidDel="00000000" w:rsidR="00000000" w:rsidRPr="00000000">
        <w:rPr>
          <w:rFonts w:ascii="Times New Roman" w:cs="Times New Roman" w:eastAsia="Times New Roman" w:hAnsi="Times New Roman"/>
          <w:b w:val="0"/>
          <w:bCs w:val="0"/>
          <w:i w:val="1"/>
          <w:iCs w:val="1"/>
          <w:smallCaps w:val="0"/>
          <w:strike w:val="0"/>
          <w:color w:val="000000"/>
          <w:sz w:val="18.488279342651367"/>
          <w:szCs w:val="18.488279342651367"/>
          <w:u w:val="none"/>
          <w:shd w:fill="auto" w:val="clear"/>
          <w:vertAlign w:val="baseline"/>
          <w:rtl w:val="0"/>
        </w:rPr>
        <w:t xml:space="preserve">International Conference on Machine Learning</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6105-6114.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8642578125" w:line="240" w:lineRule="auto"/>
        <w:ind w:left="928.6662864685059"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EfficientNet architecture for future work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25856590271" w:lineRule="auto"/>
        <w:ind w:left="468.1232452392578" w:right="630.753173828125" w:hanging="278.98813247680664"/>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24.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Selvaraju, R. R., Cogswell, M., Das, A., Vedantam, R., Parikh, D., &amp; Batra, D. </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(2017). Grad-CAM: Visual explanations from deep networks via gradient-based localization. </w:t>
      </w:r>
      <w:r w:rsidDel="00000000" w:rsidR="00000000" w:rsidRPr="00000000">
        <w:rPr>
          <w:rFonts w:ascii="Times New Roman" w:cs="Times New Roman" w:eastAsia="Times New Roman" w:hAnsi="Times New Roman"/>
          <w:b w:val="0"/>
          <w:bCs w:val="0"/>
          <w:i w:val="1"/>
          <w:iCs w:val="1"/>
          <w:smallCaps w:val="0"/>
          <w:strike w:val="0"/>
          <w:color w:val="000000"/>
          <w:sz w:val="18.488279342651367"/>
          <w:szCs w:val="18.488279342651367"/>
          <w:u w:val="none"/>
          <w:shd w:fill="auto" w:val="clear"/>
          <w:vertAlign w:val="baseline"/>
          <w:rtl w:val="0"/>
        </w:rPr>
        <w:t xml:space="preserve">Proceedings of the IEEE International Conference on Computer Vision</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618-626.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27734375" w:line="240" w:lineRule="auto"/>
        <w:ind w:left="928.6662864685059"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Explainable AI technique for future implementation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0471363067627" w:lineRule="auto"/>
        <w:ind w:left="926.2628173828125" w:right="859.50927734375" w:hanging="737.127685546875"/>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25. </w:t>
      </w: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Smith, L. N. </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(2017). Cyclical learning rates for training neural networks. </w:t>
      </w:r>
      <w:r w:rsidDel="00000000" w:rsidR="00000000" w:rsidRPr="00000000">
        <w:rPr>
          <w:rFonts w:ascii="Times New Roman" w:cs="Times New Roman" w:eastAsia="Times New Roman" w:hAnsi="Times New Roman"/>
          <w:b w:val="0"/>
          <w:bCs w:val="0"/>
          <w:i w:val="1"/>
          <w:iCs w:val="1"/>
          <w:smallCaps w:val="0"/>
          <w:strike w:val="0"/>
          <w:color w:val="000000"/>
          <w:sz w:val="18.488279342651367"/>
          <w:szCs w:val="18.488279342651367"/>
          <w:u w:val="none"/>
          <w:shd w:fill="auto" w:val="clear"/>
          <w:vertAlign w:val="baseline"/>
          <w:rtl w:val="0"/>
        </w:rPr>
        <w:t xml:space="preserve">IEEE Winter Conference on Applications of Computer Vision</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 464-472. Advanced learning rate scheduling techniques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749267578125" w:line="240" w:lineRule="auto"/>
        <w:ind w:left="1.8488311767578125" w:right="0" w:firstLine="0"/>
        <w:jc w:val="left"/>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Appendices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13037109375" w:line="240" w:lineRule="auto"/>
        <w:ind w:left="1.8488311767578125" w:right="0" w:firstLine="0"/>
        <w:jc w:val="left"/>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Appendix A: Model Training Code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13037109375" w:line="240" w:lineRule="auto"/>
        <w:ind w:left="469.2325019836426"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Complete Python code for all three models available in accompanying Jupyter notebooks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719738006591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Requirements: TensorFlow 2.x, Keras, NumPy, Pandas, Matplotlib, scikit-learn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13037109375" w:line="240" w:lineRule="auto"/>
        <w:ind w:left="1.8488311767578125" w:right="0" w:firstLine="0"/>
        <w:jc w:val="left"/>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Appendix B: Hyperparameter Tuning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13037109375" w:line="240" w:lineRule="auto"/>
        <w:ind w:left="469.0476417541504"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Grid search results for learning rate, batch size, and dropout values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4.240665435791"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Validation curves for different configurations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32568359375" w:line="240" w:lineRule="auto"/>
        <w:ind w:left="1.8488311767578125" w:right="0" w:firstLine="0"/>
        <w:jc w:val="left"/>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Appendix C: Confusion Matrices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13037109375" w:line="240" w:lineRule="auto"/>
        <w:ind w:left="465.719738006591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Detailed confusion matrices for all three models on test set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4.240665435791"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Visualization of misclassification patterns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13037109375" w:line="240" w:lineRule="auto"/>
        <w:ind w:left="1.8488311767578125" w:right="0" w:firstLine="0"/>
        <w:jc w:val="left"/>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Appendix D: Sample Predictions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32568359375" w:line="240" w:lineRule="auto"/>
        <w:ind w:left="464.240665435791"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Visual examples of correct and incorrect classifications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4.055805206298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Analysis of edge cases and challenging samples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13037109375" w:line="240" w:lineRule="auto"/>
        <w:ind w:left="1.8488311767578125" w:right="0" w:firstLine="0"/>
        <w:jc w:val="left"/>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Appendix E: Training Curves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13037109375" w:line="240" w:lineRule="auto"/>
        <w:ind w:left="466.2743949890137"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Loss and accuracy plots for all models across epochs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2325019836426"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Comparison of convergence rates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1318359375" w:line="240" w:lineRule="auto"/>
        <w:ind w:left="1.8488311767578125" w:right="0" w:firstLine="0"/>
        <w:jc w:val="left"/>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Acknowledgments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1273193359375" w:line="240" w:lineRule="auto"/>
        <w:ind w:left="2.773246765136718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We thank: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3226318359375" w:line="240" w:lineRule="auto"/>
        <w:ind w:left="465.719738006591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Kaggle and Mostafa Abla for providing the Garbage Classification dataset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8.1232261657715"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The TensorFlow and Keras development teams for excellent deep learning frameworks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8.1232261657715"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The open-source community for pre-trained model weights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0476417541504"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Our instructors and peers for valuable feedback and support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2054443359375" w:line="240" w:lineRule="auto"/>
        <w:ind w:left="3.8825416564941406"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Report Prepared By: </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[Your Team Name]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25547027587891"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Team Members: </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[List team member names]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83673095703125"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Student IDs: </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[List student IDs]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65083312988281"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Course: </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Deep Learning / Computer Vision / Machine Learning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67420959472656"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Instructor: </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[Instructor Name]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67420959472656"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Institution: </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[Your University/Institution Name]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732467651367188"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Date: </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October 7, 2025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918365478515625" w:right="0" w:firstLine="0"/>
        <w:jc w:val="left"/>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Project Duration: </w:t>
      </w:r>
      <w:r w:rsidDel="00000000" w:rsidR="00000000" w:rsidRPr="00000000">
        <w:rPr>
          <w:rFonts w:ascii="Times New Roman" w:cs="Times New Roman" w:eastAsia="Times New Roman" w:hAnsi="Times New Roman"/>
          <w:b w:val="0"/>
          <w:bCs w:val="0"/>
          <w:i w:val="0"/>
          <w:iCs w:val="0"/>
          <w:smallCaps w:val="0"/>
          <w:strike w:val="0"/>
          <w:color w:val="000000"/>
          <w:sz w:val="18.488279342651367"/>
          <w:szCs w:val="18.488279342651367"/>
          <w:u w:val="none"/>
          <w:shd w:fill="auto" w:val="clear"/>
          <w:vertAlign w:val="baseline"/>
          <w:rtl w:val="0"/>
        </w:rPr>
        <w:t xml:space="preserve">[Start Date] - [End Date]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11657714844" w:line="240" w:lineRule="auto"/>
        <w:ind w:left="4.067420959472656" w:right="0" w:firstLine="0"/>
        <w:jc w:val="left"/>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488279342651367"/>
          <w:szCs w:val="18.488279342651367"/>
          <w:u w:val="none"/>
          <w:shd w:fill="auto" w:val="clear"/>
          <w:vertAlign w:val="baseline"/>
          <w:rtl w:val="0"/>
        </w:rPr>
        <w:t xml:space="preserve">End of Report</w:t>
      </w:r>
    </w:p>
    <w:sectPr>
      <w:pgSz w:h="15840" w:w="12240" w:orient="portrait"/>
      <w:pgMar w:bottom="501.2841796875" w:top="351.640625" w:left="92.07162857055664" w:right="53.51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nsolas"/>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