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6CF" w:rsidRPr="00F2711A" w:rsidRDefault="002976CF" w:rsidP="002976CF">
      <w:pPr>
        <w:spacing w:after="0" w:line="288" w:lineRule="auto"/>
        <w:jc w:val="center"/>
        <w:rPr>
          <w:rFonts w:ascii="Times New Roman" w:hAnsi="Times New Roman" w:cs="Times New Roman"/>
          <w:b/>
          <w:sz w:val="26"/>
          <w:szCs w:val="26"/>
        </w:rPr>
      </w:pPr>
      <w:bookmarkStart w:id="0" w:name="_GoBack"/>
      <w:bookmarkEnd w:id="0"/>
      <w:r w:rsidRPr="00F2711A">
        <w:rPr>
          <w:rFonts w:ascii="Times New Roman" w:hAnsi="Times New Roman" w:cs="Times New Roman"/>
          <w:b/>
          <w:sz w:val="26"/>
          <w:szCs w:val="26"/>
        </w:rPr>
        <w:t>ĐỀ SỐ 4</w:t>
      </w:r>
    </w:p>
    <w:p w:rsidR="002976CF" w:rsidRPr="00F2711A" w:rsidRDefault="002976CF" w:rsidP="002976CF">
      <w:pPr>
        <w:spacing w:after="0" w:line="288" w:lineRule="auto"/>
        <w:rPr>
          <w:rFonts w:ascii="Times New Roman" w:hAnsi="Times New Roman" w:cs="Times New Roman"/>
          <w:b/>
          <w:sz w:val="26"/>
          <w:szCs w:val="26"/>
        </w:rPr>
      </w:pPr>
      <w:r w:rsidRPr="00F2711A">
        <w:rPr>
          <w:rFonts w:ascii="Times New Roman" w:hAnsi="Times New Roman" w:cs="Times New Roman"/>
          <w:b/>
          <w:sz w:val="26"/>
          <w:szCs w:val="26"/>
        </w:rPr>
        <w:t>Bài 1. Chữ số 0 (Bài 2.12 Chuyên tin Q1)</w:t>
      </w:r>
    </w:p>
    <w:p w:rsidR="002976CF" w:rsidRPr="00F2711A" w:rsidRDefault="002976CF" w:rsidP="002976CF">
      <w:pPr>
        <w:spacing w:after="0" w:line="288" w:lineRule="auto"/>
        <w:rPr>
          <w:rFonts w:ascii="Times New Roman" w:hAnsi="Times New Roman" w:cs="Times New Roman"/>
          <w:sz w:val="26"/>
          <w:szCs w:val="26"/>
        </w:rPr>
      </w:pPr>
      <w:r w:rsidRPr="00F2711A">
        <w:rPr>
          <w:rFonts w:ascii="Times New Roman" w:hAnsi="Times New Roman" w:cs="Times New Roman"/>
          <w:sz w:val="26"/>
          <w:szCs w:val="26"/>
        </w:rPr>
        <w:tab/>
        <w:t>Cho N là một số nguyên dương không vượt quá 10</w:t>
      </w:r>
      <w:r w:rsidRPr="00F2711A">
        <w:rPr>
          <w:rFonts w:ascii="Times New Roman" w:hAnsi="Times New Roman" w:cs="Times New Roman"/>
          <w:sz w:val="26"/>
          <w:szCs w:val="26"/>
          <w:vertAlign w:val="superscript"/>
        </w:rPr>
        <w:t>9</w:t>
      </w:r>
      <w:r w:rsidRPr="00F2711A">
        <w:rPr>
          <w:rFonts w:ascii="Times New Roman" w:hAnsi="Times New Roman" w:cs="Times New Roman"/>
          <w:sz w:val="26"/>
          <w:szCs w:val="26"/>
        </w:rPr>
        <w:t xml:space="preserve"> . Hãy tìm số chữ số 0 tận cùng của N!</w:t>
      </w:r>
    </w:p>
    <w:p w:rsidR="002976CF" w:rsidRPr="00F2711A" w:rsidRDefault="002976CF" w:rsidP="002976CF">
      <w:pPr>
        <w:spacing w:after="0" w:line="288" w:lineRule="auto"/>
        <w:ind w:left="720"/>
        <w:rPr>
          <w:rFonts w:ascii="Times New Roman" w:hAnsi="Times New Roman" w:cs="Times New Roman"/>
          <w:sz w:val="26"/>
          <w:szCs w:val="26"/>
        </w:rPr>
      </w:pPr>
      <w:r w:rsidRPr="00F2711A">
        <w:rPr>
          <w:rFonts w:ascii="Times New Roman" w:hAnsi="Times New Roman" w:cs="Times New Roman"/>
          <w:sz w:val="26"/>
          <w:szCs w:val="26"/>
        </w:rPr>
        <w:t>Dữ liệu vào: Tệp bai2_12.inp gồm một dòng chứa số N</w:t>
      </w:r>
    </w:p>
    <w:p w:rsidR="002976CF" w:rsidRPr="00F2711A" w:rsidRDefault="002976CF" w:rsidP="002976CF">
      <w:pPr>
        <w:spacing w:after="0" w:line="288" w:lineRule="auto"/>
        <w:ind w:firstLine="720"/>
        <w:rPr>
          <w:rFonts w:ascii="Times New Roman" w:hAnsi="Times New Roman" w:cs="Times New Roman"/>
          <w:sz w:val="26"/>
          <w:szCs w:val="26"/>
        </w:rPr>
      </w:pPr>
      <w:r w:rsidRPr="00F2711A">
        <w:rPr>
          <w:rFonts w:ascii="Times New Roman" w:hAnsi="Times New Roman" w:cs="Times New Roman"/>
          <w:sz w:val="26"/>
          <w:szCs w:val="26"/>
        </w:rPr>
        <w:t>Dữ liệu ra: Ghi vào tệp bai2_12.out  là kết quả tìm được</w:t>
      </w:r>
    </w:p>
    <w:tbl>
      <w:tblPr>
        <w:tblStyle w:val="TableGrid"/>
        <w:tblW w:w="0" w:type="auto"/>
        <w:jc w:val="center"/>
        <w:tblLook w:val="04A0" w:firstRow="1" w:lastRow="0" w:firstColumn="1" w:lastColumn="0" w:noHBand="0" w:noVBand="1"/>
      </w:tblPr>
      <w:tblGrid>
        <w:gridCol w:w="1181"/>
        <w:gridCol w:w="1461"/>
      </w:tblGrid>
      <w:tr w:rsidR="002976CF" w:rsidRPr="00F2711A" w:rsidTr="00304761">
        <w:trPr>
          <w:jc w:val="center"/>
        </w:trPr>
        <w:tc>
          <w:tcPr>
            <w:tcW w:w="1181" w:type="dxa"/>
          </w:tcPr>
          <w:p w:rsidR="002976CF" w:rsidRPr="00F2711A" w:rsidRDefault="002976CF" w:rsidP="00304761">
            <w:pPr>
              <w:spacing w:line="288" w:lineRule="auto"/>
              <w:rPr>
                <w:rFonts w:ascii="Times New Roman" w:hAnsi="Times New Roman" w:cs="Times New Roman"/>
                <w:sz w:val="26"/>
                <w:szCs w:val="26"/>
              </w:rPr>
            </w:pPr>
            <w:r w:rsidRPr="00F2711A">
              <w:rPr>
                <w:rFonts w:ascii="Times New Roman" w:hAnsi="Times New Roman" w:cs="Times New Roman"/>
                <w:sz w:val="26"/>
                <w:szCs w:val="26"/>
              </w:rPr>
              <w:t>INPUT</w:t>
            </w:r>
          </w:p>
        </w:tc>
        <w:tc>
          <w:tcPr>
            <w:tcW w:w="1461" w:type="dxa"/>
          </w:tcPr>
          <w:p w:rsidR="002976CF" w:rsidRPr="00F2711A" w:rsidRDefault="002976CF" w:rsidP="00304761">
            <w:pPr>
              <w:spacing w:line="288" w:lineRule="auto"/>
              <w:rPr>
                <w:rFonts w:ascii="Times New Roman" w:hAnsi="Times New Roman" w:cs="Times New Roman"/>
                <w:sz w:val="26"/>
                <w:szCs w:val="26"/>
              </w:rPr>
            </w:pPr>
            <w:r w:rsidRPr="00F2711A">
              <w:rPr>
                <w:rFonts w:ascii="Times New Roman" w:hAnsi="Times New Roman" w:cs="Times New Roman"/>
                <w:sz w:val="26"/>
                <w:szCs w:val="26"/>
              </w:rPr>
              <w:t>OUTPUT</w:t>
            </w:r>
          </w:p>
        </w:tc>
      </w:tr>
      <w:tr w:rsidR="002976CF" w:rsidRPr="00F2711A" w:rsidTr="00304761">
        <w:trPr>
          <w:jc w:val="center"/>
        </w:trPr>
        <w:tc>
          <w:tcPr>
            <w:tcW w:w="1181" w:type="dxa"/>
          </w:tcPr>
          <w:p w:rsidR="002976CF" w:rsidRPr="00F2711A" w:rsidRDefault="002976CF" w:rsidP="00304761">
            <w:pPr>
              <w:spacing w:line="288" w:lineRule="auto"/>
              <w:rPr>
                <w:rFonts w:ascii="Times New Roman" w:hAnsi="Times New Roman" w:cs="Times New Roman"/>
                <w:sz w:val="26"/>
                <w:szCs w:val="26"/>
              </w:rPr>
            </w:pPr>
            <w:r w:rsidRPr="00F2711A">
              <w:rPr>
                <w:rFonts w:ascii="Times New Roman" w:hAnsi="Times New Roman" w:cs="Times New Roman"/>
                <w:sz w:val="26"/>
                <w:szCs w:val="26"/>
              </w:rPr>
              <w:t>5</w:t>
            </w:r>
          </w:p>
        </w:tc>
        <w:tc>
          <w:tcPr>
            <w:tcW w:w="1461" w:type="dxa"/>
          </w:tcPr>
          <w:p w:rsidR="002976CF" w:rsidRPr="00F2711A" w:rsidRDefault="002976CF" w:rsidP="00304761">
            <w:pPr>
              <w:spacing w:line="288" w:lineRule="auto"/>
              <w:rPr>
                <w:rFonts w:ascii="Times New Roman" w:hAnsi="Times New Roman" w:cs="Times New Roman"/>
                <w:sz w:val="26"/>
                <w:szCs w:val="26"/>
              </w:rPr>
            </w:pPr>
            <w:r w:rsidRPr="00F2711A">
              <w:rPr>
                <w:rFonts w:ascii="Times New Roman" w:hAnsi="Times New Roman" w:cs="Times New Roman"/>
                <w:sz w:val="26"/>
                <w:szCs w:val="26"/>
              </w:rPr>
              <w:t>1</w:t>
            </w:r>
          </w:p>
        </w:tc>
      </w:tr>
    </w:tbl>
    <w:p w:rsidR="008001C6" w:rsidRDefault="008001C6" w:rsidP="002976CF">
      <w:pPr>
        <w:spacing w:after="0" w:line="288" w:lineRule="auto"/>
        <w:rPr>
          <w:rFonts w:ascii="Times New Roman" w:hAnsi="Times New Roman" w:cs="Times New Roman"/>
          <w:b/>
          <w:sz w:val="26"/>
          <w:szCs w:val="26"/>
        </w:rPr>
      </w:pPr>
    </w:p>
    <w:p w:rsidR="002976CF" w:rsidRPr="00F2711A" w:rsidRDefault="002976CF" w:rsidP="002976CF">
      <w:pPr>
        <w:spacing w:after="0" w:line="288" w:lineRule="auto"/>
        <w:rPr>
          <w:rFonts w:ascii="Times New Roman" w:hAnsi="Times New Roman" w:cs="Times New Roman"/>
          <w:b/>
          <w:sz w:val="26"/>
          <w:szCs w:val="26"/>
        </w:rPr>
      </w:pPr>
      <w:r w:rsidRPr="00F2711A">
        <w:rPr>
          <w:rFonts w:ascii="Times New Roman" w:hAnsi="Times New Roman" w:cs="Times New Roman"/>
          <w:b/>
          <w:sz w:val="26"/>
          <w:szCs w:val="26"/>
        </w:rPr>
        <w:t>Bài 2. Tách số Fib (Bài 2.11 Chuyên tin Q1)</w:t>
      </w:r>
    </w:p>
    <w:p w:rsidR="002976CF" w:rsidRPr="00F2711A" w:rsidRDefault="002976CF" w:rsidP="002976CF">
      <w:pPr>
        <w:spacing w:after="0" w:line="288" w:lineRule="auto"/>
        <w:rPr>
          <w:rFonts w:ascii="Times New Roman" w:hAnsi="Times New Roman" w:cs="Times New Roman"/>
          <w:sz w:val="26"/>
          <w:szCs w:val="26"/>
        </w:rPr>
      </w:pPr>
      <w:r w:rsidRPr="00F2711A">
        <w:rPr>
          <w:rFonts w:ascii="Times New Roman" w:hAnsi="Times New Roman" w:cs="Times New Roman"/>
          <w:sz w:val="26"/>
          <w:szCs w:val="26"/>
        </w:rPr>
        <w:tab/>
        <w:t>Cho số nguyên dương N (N≤ 10</w:t>
      </w:r>
      <w:r w:rsidRPr="00F2711A">
        <w:rPr>
          <w:rFonts w:ascii="Times New Roman" w:hAnsi="Times New Roman" w:cs="Times New Roman"/>
          <w:sz w:val="26"/>
          <w:szCs w:val="26"/>
          <w:vertAlign w:val="superscript"/>
        </w:rPr>
        <w:t xml:space="preserve">100 </w:t>
      </w:r>
      <w:r w:rsidRPr="00F2711A">
        <w:rPr>
          <w:rFonts w:ascii="Times New Roman" w:hAnsi="Times New Roman" w:cs="Times New Roman"/>
          <w:sz w:val="26"/>
          <w:szCs w:val="26"/>
        </w:rPr>
        <w:t>). Hãy tách N thành tổng các số Fibonacci đôi một khác nhau.</w:t>
      </w:r>
    </w:p>
    <w:p w:rsidR="002976CF" w:rsidRPr="00F2711A" w:rsidRDefault="002976CF" w:rsidP="002976CF">
      <w:pPr>
        <w:spacing w:after="0" w:line="288" w:lineRule="auto"/>
        <w:ind w:left="720"/>
        <w:rPr>
          <w:rFonts w:ascii="Times New Roman" w:hAnsi="Times New Roman" w:cs="Times New Roman"/>
          <w:sz w:val="26"/>
          <w:szCs w:val="26"/>
        </w:rPr>
      </w:pPr>
      <w:r w:rsidRPr="00F2711A">
        <w:rPr>
          <w:rFonts w:ascii="Times New Roman" w:hAnsi="Times New Roman" w:cs="Times New Roman"/>
          <w:sz w:val="26"/>
          <w:szCs w:val="26"/>
        </w:rPr>
        <w:t>Dữ liệu vào: Tệp bai2_11.inp gồm một dòng chứa số N</w:t>
      </w:r>
    </w:p>
    <w:p w:rsidR="002976CF" w:rsidRPr="00F2711A" w:rsidRDefault="002976CF" w:rsidP="002976CF">
      <w:pPr>
        <w:spacing w:after="0" w:line="288" w:lineRule="auto"/>
        <w:ind w:firstLine="720"/>
        <w:rPr>
          <w:rFonts w:ascii="Times New Roman" w:hAnsi="Times New Roman" w:cs="Times New Roman"/>
          <w:sz w:val="26"/>
          <w:szCs w:val="26"/>
        </w:rPr>
      </w:pPr>
      <w:r w:rsidRPr="00F2711A">
        <w:rPr>
          <w:rFonts w:ascii="Times New Roman" w:hAnsi="Times New Roman" w:cs="Times New Roman"/>
          <w:sz w:val="26"/>
          <w:szCs w:val="26"/>
        </w:rPr>
        <w:t>Dữ liệu ra: Ghi vào tệp bai2_11.out  một kết quả tìm được là dãy các số Fib có tổng bằng N (lấy dãy số có số lượng phần tử ít nhất, viết theo thứ tự từ lớn xuống nhỏ)</w:t>
      </w:r>
    </w:p>
    <w:tbl>
      <w:tblPr>
        <w:tblStyle w:val="TableGrid"/>
        <w:tblW w:w="0" w:type="auto"/>
        <w:jc w:val="center"/>
        <w:tblLook w:val="04A0" w:firstRow="1" w:lastRow="0" w:firstColumn="1" w:lastColumn="0" w:noHBand="0" w:noVBand="1"/>
      </w:tblPr>
      <w:tblGrid>
        <w:gridCol w:w="1181"/>
        <w:gridCol w:w="1461"/>
      </w:tblGrid>
      <w:tr w:rsidR="002976CF" w:rsidRPr="00F2711A" w:rsidTr="00304761">
        <w:trPr>
          <w:jc w:val="center"/>
        </w:trPr>
        <w:tc>
          <w:tcPr>
            <w:tcW w:w="1181" w:type="dxa"/>
          </w:tcPr>
          <w:p w:rsidR="002976CF" w:rsidRPr="00F2711A" w:rsidRDefault="002976CF" w:rsidP="00304761">
            <w:pPr>
              <w:spacing w:line="288" w:lineRule="auto"/>
              <w:rPr>
                <w:rFonts w:ascii="Times New Roman" w:hAnsi="Times New Roman" w:cs="Times New Roman"/>
                <w:sz w:val="26"/>
                <w:szCs w:val="26"/>
              </w:rPr>
            </w:pPr>
            <w:r w:rsidRPr="00F2711A">
              <w:rPr>
                <w:rFonts w:ascii="Times New Roman" w:hAnsi="Times New Roman" w:cs="Times New Roman"/>
                <w:sz w:val="26"/>
                <w:szCs w:val="26"/>
              </w:rPr>
              <w:t>INPUT</w:t>
            </w:r>
          </w:p>
        </w:tc>
        <w:tc>
          <w:tcPr>
            <w:tcW w:w="1461" w:type="dxa"/>
          </w:tcPr>
          <w:p w:rsidR="002976CF" w:rsidRPr="00F2711A" w:rsidRDefault="002976CF" w:rsidP="00304761">
            <w:pPr>
              <w:spacing w:line="288" w:lineRule="auto"/>
              <w:rPr>
                <w:rFonts w:ascii="Times New Roman" w:hAnsi="Times New Roman" w:cs="Times New Roman"/>
                <w:sz w:val="26"/>
                <w:szCs w:val="26"/>
              </w:rPr>
            </w:pPr>
            <w:r w:rsidRPr="00F2711A">
              <w:rPr>
                <w:rFonts w:ascii="Times New Roman" w:hAnsi="Times New Roman" w:cs="Times New Roman"/>
                <w:sz w:val="26"/>
                <w:szCs w:val="26"/>
              </w:rPr>
              <w:t>OUTPUT</w:t>
            </w:r>
          </w:p>
        </w:tc>
      </w:tr>
      <w:tr w:rsidR="002976CF" w:rsidRPr="00F2711A" w:rsidTr="00304761">
        <w:trPr>
          <w:jc w:val="center"/>
        </w:trPr>
        <w:tc>
          <w:tcPr>
            <w:tcW w:w="1181" w:type="dxa"/>
          </w:tcPr>
          <w:p w:rsidR="002976CF" w:rsidRPr="00F2711A" w:rsidRDefault="002976CF" w:rsidP="00304761">
            <w:pPr>
              <w:spacing w:line="288" w:lineRule="auto"/>
              <w:rPr>
                <w:rFonts w:ascii="Times New Roman" w:hAnsi="Times New Roman" w:cs="Times New Roman"/>
                <w:sz w:val="26"/>
                <w:szCs w:val="26"/>
              </w:rPr>
            </w:pPr>
            <w:r w:rsidRPr="00F2711A">
              <w:rPr>
                <w:rFonts w:ascii="Times New Roman" w:hAnsi="Times New Roman" w:cs="Times New Roman"/>
                <w:sz w:val="26"/>
                <w:szCs w:val="26"/>
              </w:rPr>
              <w:t>9</w:t>
            </w:r>
          </w:p>
        </w:tc>
        <w:tc>
          <w:tcPr>
            <w:tcW w:w="1461" w:type="dxa"/>
          </w:tcPr>
          <w:p w:rsidR="002976CF" w:rsidRPr="00F2711A" w:rsidRDefault="002976CF" w:rsidP="00304761">
            <w:pPr>
              <w:spacing w:line="288" w:lineRule="auto"/>
              <w:rPr>
                <w:rFonts w:ascii="Times New Roman" w:hAnsi="Times New Roman" w:cs="Times New Roman"/>
                <w:sz w:val="26"/>
                <w:szCs w:val="26"/>
              </w:rPr>
            </w:pPr>
            <w:r w:rsidRPr="00F2711A">
              <w:rPr>
                <w:rFonts w:ascii="Times New Roman" w:hAnsi="Times New Roman" w:cs="Times New Roman"/>
                <w:sz w:val="26"/>
                <w:szCs w:val="26"/>
              </w:rPr>
              <w:t>8 1</w:t>
            </w:r>
          </w:p>
        </w:tc>
      </w:tr>
    </w:tbl>
    <w:p w:rsidR="002976CF" w:rsidRPr="00F2711A" w:rsidRDefault="002976CF" w:rsidP="002976CF">
      <w:pPr>
        <w:spacing w:after="0" w:line="288" w:lineRule="auto"/>
        <w:rPr>
          <w:rFonts w:ascii="Times New Roman" w:hAnsi="Times New Roman" w:cs="Times New Roman"/>
          <w:sz w:val="26"/>
          <w:szCs w:val="26"/>
        </w:rPr>
      </w:pPr>
    </w:p>
    <w:p w:rsidR="002976CF" w:rsidRPr="00F2711A" w:rsidRDefault="002976CF" w:rsidP="002976CF">
      <w:pPr>
        <w:spacing w:after="0" w:line="288" w:lineRule="auto"/>
        <w:rPr>
          <w:rFonts w:ascii="Times New Roman" w:hAnsi="Times New Roman" w:cs="Times New Roman"/>
          <w:b/>
          <w:sz w:val="26"/>
          <w:szCs w:val="26"/>
        </w:rPr>
      </w:pPr>
      <w:r w:rsidRPr="00F2711A">
        <w:rPr>
          <w:rFonts w:ascii="Times New Roman" w:hAnsi="Times New Roman" w:cs="Times New Roman"/>
          <w:b/>
          <w:sz w:val="26"/>
          <w:szCs w:val="26"/>
        </w:rPr>
        <w:t>Bài 3. Hệ thống đèn màu (Bài 2.26 Chuyên tin Q1)</w:t>
      </w:r>
    </w:p>
    <w:p w:rsidR="002976CF" w:rsidRPr="00F2711A" w:rsidRDefault="002976CF" w:rsidP="002976CF">
      <w:pPr>
        <w:spacing w:after="0" w:line="288" w:lineRule="auto"/>
        <w:ind w:firstLine="720"/>
        <w:jc w:val="both"/>
        <w:rPr>
          <w:rFonts w:ascii="Times New Roman" w:hAnsi="Times New Roman" w:cs="Times New Roman"/>
          <w:sz w:val="26"/>
          <w:szCs w:val="26"/>
        </w:rPr>
      </w:pPr>
      <w:r w:rsidRPr="00F2711A">
        <w:rPr>
          <w:rFonts w:ascii="Times New Roman" w:hAnsi="Times New Roman" w:cs="Times New Roman"/>
          <w:sz w:val="26"/>
          <w:szCs w:val="26"/>
        </w:rPr>
        <w:t>Để trang trí cho lễ kỉ niệm 15 năm hội thi Tin học trẻ toàn quốc, ban tổ chức  đã dùng một hệ thống đèn màu gồm n đèn đánh số từ 1 đến n. Mỗi đèn có khả năng sáng màu xanh hoặc đỏ. Các đèn được điều khiển theo quy tắc sau:</w:t>
      </w:r>
    </w:p>
    <w:p w:rsidR="002976CF" w:rsidRPr="00F2711A" w:rsidRDefault="002976CF" w:rsidP="002976CF">
      <w:pPr>
        <w:pStyle w:val="ListParagraph"/>
        <w:numPr>
          <w:ilvl w:val="0"/>
          <w:numId w:val="1"/>
        </w:numPr>
        <w:spacing w:after="0" w:line="288" w:lineRule="auto"/>
        <w:rPr>
          <w:rFonts w:ascii="Times New Roman" w:hAnsi="Times New Roman" w:cs="Times New Roman"/>
          <w:sz w:val="26"/>
          <w:szCs w:val="26"/>
        </w:rPr>
      </w:pPr>
      <w:r w:rsidRPr="00F2711A">
        <w:rPr>
          <w:rFonts w:ascii="Times New Roman" w:hAnsi="Times New Roman" w:cs="Times New Roman"/>
          <w:sz w:val="26"/>
          <w:szCs w:val="26"/>
        </w:rPr>
        <w:t>Ban đầu các đèn đều sáng màu xanh</w:t>
      </w:r>
    </w:p>
    <w:p w:rsidR="002976CF" w:rsidRPr="00F2711A" w:rsidRDefault="002976CF" w:rsidP="002976CF">
      <w:pPr>
        <w:pStyle w:val="ListParagraph"/>
        <w:numPr>
          <w:ilvl w:val="0"/>
          <w:numId w:val="1"/>
        </w:numPr>
        <w:spacing w:after="0" w:line="288" w:lineRule="auto"/>
        <w:rPr>
          <w:rFonts w:ascii="Times New Roman" w:hAnsi="Times New Roman" w:cs="Times New Roman"/>
          <w:sz w:val="26"/>
          <w:szCs w:val="26"/>
        </w:rPr>
      </w:pPr>
      <w:r w:rsidRPr="00F2711A">
        <w:rPr>
          <w:rFonts w:ascii="Times New Roman" w:hAnsi="Times New Roman" w:cs="Times New Roman"/>
          <w:sz w:val="26"/>
          <w:szCs w:val="26"/>
        </w:rPr>
        <w:t>Sau khi kết thúc chương trình thứ nhất của lễ kỉ niệm, tất cả các đèn có số thứ tự chia hết cho 2 sẽ đổi màu… Sau khi kết thúc chương trình thứ i, tất cả các đèn có số thứ tự chia hết cho i+1 sẽ đổi màu (đèn màu xanh đổi thành đèn màu đỏ còn đèn màu đỏ đổi thành đèn màu xanh)</w:t>
      </w:r>
    </w:p>
    <w:p w:rsidR="002976CF" w:rsidRPr="00F2711A" w:rsidRDefault="002976CF" w:rsidP="002976CF">
      <w:pPr>
        <w:spacing w:after="0" w:line="288" w:lineRule="auto"/>
        <w:ind w:firstLine="720"/>
        <w:jc w:val="both"/>
        <w:rPr>
          <w:rFonts w:ascii="Times New Roman" w:hAnsi="Times New Roman" w:cs="Times New Roman"/>
          <w:sz w:val="26"/>
          <w:szCs w:val="26"/>
        </w:rPr>
      </w:pPr>
      <w:r w:rsidRPr="00F2711A">
        <w:rPr>
          <w:rFonts w:ascii="Times New Roman" w:hAnsi="Times New Roman" w:cs="Times New Roman"/>
          <w:sz w:val="26"/>
          <w:szCs w:val="26"/>
        </w:rPr>
        <w:t>Minh là một thí sinh dự lễ kỉ niệm đã phát được quy luật điều khiển đèn và rất thích thú với hệ thống đèn trang trí này. Vào lúc chương trình thứ k của buổi lễ kết thúc, Minh đã nhẩm tính được thời điểm đó có bao nhiêu đèn xanh và bao nhiêu đèn đỏ. Tuy nhiên vì không có máy tính nên Minh không chắc chắn là kết quả đúng. Cho biết hai số n và k (n, k ≤ 10</w:t>
      </w:r>
      <w:r w:rsidRPr="00F2711A">
        <w:rPr>
          <w:rFonts w:ascii="Times New Roman" w:hAnsi="Times New Roman" w:cs="Times New Roman"/>
          <w:sz w:val="26"/>
          <w:szCs w:val="26"/>
          <w:vertAlign w:val="superscript"/>
        </w:rPr>
        <w:t>6</w:t>
      </w:r>
      <w:r w:rsidRPr="00F2711A">
        <w:rPr>
          <w:rFonts w:ascii="Times New Roman" w:hAnsi="Times New Roman" w:cs="Times New Roman"/>
          <w:sz w:val="26"/>
          <w:szCs w:val="26"/>
        </w:rPr>
        <w:t>), em hãy tính lại giúp Minh xem khi chương trình thứ k của buổi lẽ kết thúc, có bao nhiêu đèn màu đỏ.</w:t>
      </w:r>
    </w:p>
    <w:p w:rsidR="002976CF" w:rsidRPr="00F2711A" w:rsidRDefault="002976CF" w:rsidP="002976CF">
      <w:pPr>
        <w:spacing w:after="0" w:line="288" w:lineRule="auto"/>
        <w:rPr>
          <w:rFonts w:ascii="Times New Roman" w:hAnsi="Times New Roman" w:cs="Times New Roman"/>
          <w:sz w:val="26"/>
          <w:szCs w:val="26"/>
        </w:rPr>
      </w:pPr>
      <w:r w:rsidRPr="00F2711A">
        <w:rPr>
          <w:rFonts w:ascii="Times New Roman" w:hAnsi="Times New Roman" w:cs="Times New Roman"/>
          <w:sz w:val="26"/>
          <w:szCs w:val="26"/>
        </w:rPr>
        <w:t>Ví dụ: N=10, k=3</w:t>
      </w:r>
    </w:p>
    <w:tbl>
      <w:tblPr>
        <w:tblStyle w:val="TableGrid"/>
        <w:tblW w:w="0" w:type="auto"/>
        <w:jc w:val="center"/>
        <w:tblLook w:val="04A0" w:firstRow="1" w:lastRow="0" w:firstColumn="1" w:lastColumn="0" w:noHBand="0" w:noVBand="1"/>
      </w:tblPr>
      <w:tblGrid>
        <w:gridCol w:w="2499"/>
        <w:gridCol w:w="4788"/>
      </w:tblGrid>
      <w:tr w:rsidR="002976CF" w:rsidRPr="00F2711A" w:rsidTr="00304761">
        <w:trPr>
          <w:jc w:val="center"/>
        </w:trPr>
        <w:tc>
          <w:tcPr>
            <w:tcW w:w="2499" w:type="dxa"/>
          </w:tcPr>
          <w:p w:rsidR="002976CF" w:rsidRPr="00F2711A" w:rsidRDefault="002976CF" w:rsidP="00304761">
            <w:pPr>
              <w:spacing w:line="288" w:lineRule="auto"/>
              <w:jc w:val="center"/>
              <w:rPr>
                <w:rFonts w:ascii="Times New Roman" w:hAnsi="Times New Roman" w:cs="Times New Roman"/>
                <w:sz w:val="26"/>
                <w:szCs w:val="26"/>
              </w:rPr>
            </w:pPr>
            <w:r w:rsidRPr="00F2711A">
              <w:rPr>
                <w:rFonts w:ascii="Times New Roman" w:hAnsi="Times New Roman" w:cs="Times New Roman"/>
                <w:sz w:val="26"/>
                <w:szCs w:val="26"/>
              </w:rPr>
              <w:t>Thời điểm</w:t>
            </w:r>
          </w:p>
        </w:tc>
        <w:tc>
          <w:tcPr>
            <w:tcW w:w="4788" w:type="dxa"/>
          </w:tcPr>
          <w:p w:rsidR="002976CF" w:rsidRPr="00F2711A" w:rsidRDefault="002976CF" w:rsidP="00304761">
            <w:pPr>
              <w:spacing w:line="288" w:lineRule="auto"/>
              <w:jc w:val="center"/>
              <w:rPr>
                <w:rFonts w:ascii="Times New Roman" w:hAnsi="Times New Roman" w:cs="Times New Roman"/>
                <w:sz w:val="26"/>
                <w:szCs w:val="26"/>
              </w:rPr>
            </w:pPr>
            <w:r w:rsidRPr="00F2711A">
              <w:rPr>
                <w:rFonts w:ascii="Times New Roman" w:hAnsi="Times New Roman" w:cs="Times New Roman"/>
                <w:sz w:val="26"/>
                <w:szCs w:val="26"/>
              </w:rPr>
              <w:t>Trạng thái các đèn</w:t>
            </w:r>
          </w:p>
        </w:tc>
      </w:tr>
      <w:tr w:rsidR="002976CF" w:rsidRPr="00F2711A" w:rsidTr="00304761">
        <w:trPr>
          <w:jc w:val="center"/>
        </w:trPr>
        <w:tc>
          <w:tcPr>
            <w:tcW w:w="2499" w:type="dxa"/>
          </w:tcPr>
          <w:p w:rsidR="002976CF" w:rsidRPr="00F2711A" w:rsidRDefault="002976CF" w:rsidP="00304761">
            <w:pPr>
              <w:spacing w:line="288" w:lineRule="auto"/>
              <w:rPr>
                <w:rFonts w:ascii="Times New Roman" w:hAnsi="Times New Roman" w:cs="Times New Roman"/>
                <w:sz w:val="26"/>
                <w:szCs w:val="26"/>
              </w:rPr>
            </w:pPr>
            <w:r w:rsidRPr="00F2711A">
              <w:rPr>
                <w:rFonts w:ascii="Times New Roman" w:hAnsi="Times New Roman" w:cs="Times New Roman"/>
                <w:sz w:val="26"/>
                <w:szCs w:val="26"/>
              </w:rPr>
              <w:lastRenderedPageBreak/>
              <w:t>Bắt đầu</w:t>
            </w:r>
          </w:p>
        </w:tc>
        <w:tc>
          <w:tcPr>
            <w:tcW w:w="4788" w:type="dxa"/>
          </w:tcPr>
          <w:p w:rsidR="002976CF" w:rsidRPr="00F2711A" w:rsidRDefault="002976CF" w:rsidP="00304761">
            <w:pPr>
              <w:spacing w:line="288" w:lineRule="auto"/>
              <w:rPr>
                <w:rFonts w:ascii="Times New Roman" w:hAnsi="Times New Roman" w:cs="Times New Roman"/>
                <w:sz w:val="26"/>
                <w:szCs w:val="26"/>
              </w:rPr>
            </w:pPr>
            <w:r w:rsidRPr="00F2711A">
              <w:rPr>
                <w:rFonts w:ascii="Times New Roman" w:hAnsi="Times New Roman" w:cs="Times New Roman"/>
                <w:sz w:val="26"/>
                <w:szCs w:val="26"/>
              </w:rPr>
              <w:t>Xanh: 1 2 3 4 5 6 7 8 9 10</w:t>
            </w:r>
          </w:p>
          <w:p w:rsidR="002976CF" w:rsidRPr="00F2711A" w:rsidRDefault="002976CF" w:rsidP="00304761">
            <w:pPr>
              <w:spacing w:line="288" w:lineRule="auto"/>
              <w:rPr>
                <w:rFonts w:ascii="Times New Roman" w:hAnsi="Times New Roman" w:cs="Times New Roman"/>
                <w:sz w:val="26"/>
                <w:szCs w:val="26"/>
              </w:rPr>
            </w:pPr>
            <w:r w:rsidRPr="00F2711A">
              <w:rPr>
                <w:rFonts w:ascii="Times New Roman" w:hAnsi="Times New Roman" w:cs="Times New Roman"/>
                <w:sz w:val="26"/>
                <w:szCs w:val="26"/>
              </w:rPr>
              <w:t>Đỏ</w:t>
            </w:r>
          </w:p>
        </w:tc>
      </w:tr>
      <w:tr w:rsidR="002976CF" w:rsidRPr="00F2711A" w:rsidTr="00304761">
        <w:trPr>
          <w:jc w:val="center"/>
        </w:trPr>
        <w:tc>
          <w:tcPr>
            <w:tcW w:w="2499" w:type="dxa"/>
          </w:tcPr>
          <w:p w:rsidR="002976CF" w:rsidRPr="00F2711A" w:rsidRDefault="002976CF" w:rsidP="00304761">
            <w:pPr>
              <w:spacing w:line="288" w:lineRule="auto"/>
              <w:rPr>
                <w:rFonts w:ascii="Times New Roman" w:hAnsi="Times New Roman" w:cs="Times New Roman"/>
                <w:sz w:val="26"/>
                <w:szCs w:val="26"/>
              </w:rPr>
            </w:pPr>
            <w:r w:rsidRPr="00F2711A">
              <w:rPr>
                <w:rFonts w:ascii="Times New Roman" w:hAnsi="Times New Roman" w:cs="Times New Roman"/>
                <w:sz w:val="26"/>
                <w:szCs w:val="26"/>
              </w:rPr>
              <w:t>Sau chương trình 1</w:t>
            </w:r>
          </w:p>
        </w:tc>
        <w:tc>
          <w:tcPr>
            <w:tcW w:w="4788" w:type="dxa"/>
          </w:tcPr>
          <w:p w:rsidR="002976CF" w:rsidRPr="00F2711A" w:rsidRDefault="002976CF" w:rsidP="00304761">
            <w:pPr>
              <w:spacing w:line="288" w:lineRule="auto"/>
              <w:rPr>
                <w:rFonts w:ascii="Times New Roman" w:hAnsi="Times New Roman" w:cs="Times New Roman"/>
                <w:sz w:val="26"/>
                <w:szCs w:val="26"/>
              </w:rPr>
            </w:pPr>
            <w:r w:rsidRPr="00F2711A">
              <w:rPr>
                <w:rFonts w:ascii="Times New Roman" w:hAnsi="Times New Roman" w:cs="Times New Roman"/>
                <w:sz w:val="26"/>
                <w:szCs w:val="26"/>
              </w:rPr>
              <w:t xml:space="preserve">Xanh: 1   3    5   7    9 </w:t>
            </w:r>
          </w:p>
          <w:p w:rsidR="002976CF" w:rsidRPr="00F2711A" w:rsidRDefault="002976CF" w:rsidP="00304761">
            <w:pPr>
              <w:spacing w:line="288" w:lineRule="auto"/>
              <w:rPr>
                <w:rFonts w:ascii="Times New Roman" w:hAnsi="Times New Roman" w:cs="Times New Roman"/>
                <w:sz w:val="26"/>
                <w:szCs w:val="26"/>
              </w:rPr>
            </w:pPr>
            <w:r w:rsidRPr="00F2711A">
              <w:rPr>
                <w:rFonts w:ascii="Times New Roman" w:hAnsi="Times New Roman" w:cs="Times New Roman"/>
                <w:sz w:val="26"/>
                <w:szCs w:val="26"/>
              </w:rPr>
              <w:t>Đỏ:       2   4    6   8    10</w:t>
            </w:r>
          </w:p>
        </w:tc>
      </w:tr>
      <w:tr w:rsidR="002976CF" w:rsidRPr="00F2711A" w:rsidTr="00304761">
        <w:trPr>
          <w:jc w:val="center"/>
        </w:trPr>
        <w:tc>
          <w:tcPr>
            <w:tcW w:w="2499" w:type="dxa"/>
          </w:tcPr>
          <w:p w:rsidR="002976CF" w:rsidRPr="00F2711A" w:rsidRDefault="002976CF" w:rsidP="00304761">
            <w:pPr>
              <w:spacing w:line="288" w:lineRule="auto"/>
              <w:rPr>
                <w:rFonts w:ascii="Times New Roman" w:hAnsi="Times New Roman" w:cs="Times New Roman"/>
                <w:sz w:val="26"/>
                <w:szCs w:val="26"/>
              </w:rPr>
            </w:pPr>
            <w:r w:rsidRPr="00F2711A">
              <w:rPr>
                <w:rFonts w:ascii="Times New Roman" w:hAnsi="Times New Roman" w:cs="Times New Roman"/>
                <w:sz w:val="26"/>
                <w:szCs w:val="26"/>
              </w:rPr>
              <w:t>Sau chương trình 2</w:t>
            </w:r>
          </w:p>
        </w:tc>
        <w:tc>
          <w:tcPr>
            <w:tcW w:w="4788" w:type="dxa"/>
          </w:tcPr>
          <w:p w:rsidR="002976CF" w:rsidRPr="00F2711A" w:rsidRDefault="002976CF" w:rsidP="00304761">
            <w:pPr>
              <w:spacing w:line="288" w:lineRule="auto"/>
              <w:rPr>
                <w:rFonts w:ascii="Times New Roman" w:hAnsi="Times New Roman" w:cs="Times New Roman"/>
                <w:sz w:val="26"/>
                <w:szCs w:val="26"/>
              </w:rPr>
            </w:pPr>
            <w:r w:rsidRPr="00F2711A">
              <w:rPr>
                <w:rFonts w:ascii="Times New Roman" w:hAnsi="Times New Roman" w:cs="Times New Roman"/>
                <w:sz w:val="26"/>
                <w:szCs w:val="26"/>
              </w:rPr>
              <w:t xml:space="preserve">Xanh: </w:t>
            </w:r>
            <w:r w:rsidR="002C7A9D">
              <w:rPr>
                <w:rFonts w:ascii="Times New Roman" w:hAnsi="Times New Roman" w:cs="Times New Roman"/>
                <w:sz w:val="26"/>
                <w:szCs w:val="26"/>
              </w:rPr>
              <w:t xml:space="preserve">1 </w:t>
            </w:r>
            <w:r w:rsidRPr="00F2711A">
              <w:rPr>
                <w:rFonts w:ascii="Times New Roman" w:hAnsi="Times New Roman" w:cs="Times New Roman"/>
                <w:sz w:val="26"/>
                <w:szCs w:val="26"/>
              </w:rPr>
              <w:t>5 6 7</w:t>
            </w:r>
          </w:p>
          <w:p w:rsidR="002976CF" w:rsidRPr="00F2711A" w:rsidRDefault="002976CF" w:rsidP="00304761">
            <w:pPr>
              <w:spacing w:line="288" w:lineRule="auto"/>
              <w:rPr>
                <w:rFonts w:ascii="Times New Roman" w:hAnsi="Times New Roman" w:cs="Times New Roman"/>
                <w:sz w:val="26"/>
                <w:szCs w:val="26"/>
              </w:rPr>
            </w:pPr>
            <w:r w:rsidRPr="00F2711A">
              <w:rPr>
                <w:rFonts w:ascii="Times New Roman" w:hAnsi="Times New Roman" w:cs="Times New Roman"/>
                <w:sz w:val="26"/>
                <w:szCs w:val="26"/>
              </w:rPr>
              <w:t>Đỏ:     2 3 4 8 9 10</w:t>
            </w:r>
          </w:p>
        </w:tc>
      </w:tr>
      <w:tr w:rsidR="002976CF" w:rsidRPr="00F2711A" w:rsidTr="00304761">
        <w:trPr>
          <w:jc w:val="center"/>
        </w:trPr>
        <w:tc>
          <w:tcPr>
            <w:tcW w:w="2499" w:type="dxa"/>
          </w:tcPr>
          <w:p w:rsidR="002976CF" w:rsidRPr="00F2711A" w:rsidRDefault="002976CF" w:rsidP="00304761">
            <w:pPr>
              <w:spacing w:line="288" w:lineRule="auto"/>
              <w:rPr>
                <w:rFonts w:ascii="Times New Roman" w:hAnsi="Times New Roman" w:cs="Times New Roman"/>
                <w:sz w:val="26"/>
                <w:szCs w:val="26"/>
              </w:rPr>
            </w:pPr>
            <w:r w:rsidRPr="00F2711A">
              <w:rPr>
                <w:rFonts w:ascii="Times New Roman" w:hAnsi="Times New Roman" w:cs="Times New Roman"/>
                <w:sz w:val="26"/>
                <w:szCs w:val="26"/>
              </w:rPr>
              <w:t>Sau chương trình 3</w:t>
            </w:r>
          </w:p>
        </w:tc>
        <w:tc>
          <w:tcPr>
            <w:tcW w:w="4788" w:type="dxa"/>
          </w:tcPr>
          <w:p w:rsidR="002976CF" w:rsidRPr="00F2711A" w:rsidRDefault="002976CF" w:rsidP="00304761">
            <w:pPr>
              <w:spacing w:line="288" w:lineRule="auto"/>
              <w:rPr>
                <w:rFonts w:ascii="Times New Roman" w:hAnsi="Times New Roman" w:cs="Times New Roman"/>
                <w:sz w:val="26"/>
                <w:szCs w:val="26"/>
              </w:rPr>
            </w:pPr>
            <w:r w:rsidRPr="00F2711A">
              <w:rPr>
                <w:rFonts w:ascii="Times New Roman" w:hAnsi="Times New Roman" w:cs="Times New Roman"/>
                <w:sz w:val="26"/>
                <w:szCs w:val="26"/>
              </w:rPr>
              <w:t>Xanh: 1 4 5 6 7 8</w:t>
            </w:r>
          </w:p>
          <w:p w:rsidR="002976CF" w:rsidRPr="00F2711A" w:rsidRDefault="002976CF" w:rsidP="00304761">
            <w:pPr>
              <w:spacing w:line="288" w:lineRule="auto"/>
              <w:rPr>
                <w:rFonts w:ascii="Times New Roman" w:hAnsi="Times New Roman" w:cs="Times New Roman"/>
                <w:sz w:val="26"/>
                <w:szCs w:val="26"/>
              </w:rPr>
            </w:pPr>
            <w:r w:rsidRPr="00F2711A">
              <w:rPr>
                <w:rFonts w:ascii="Times New Roman" w:hAnsi="Times New Roman" w:cs="Times New Roman"/>
                <w:sz w:val="26"/>
                <w:szCs w:val="26"/>
              </w:rPr>
              <w:t>Đỏ:     2 3 9 10</w:t>
            </w:r>
          </w:p>
        </w:tc>
      </w:tr>
    </w:tbl>
    <w:p w:rsidR="002976CF" w:rsidRPr="00F2711A" w:rsidRDefault="002976CF" w:rsidP="002976CF">
      <w:pPr>
        <w:spacing w:after="0" w:line="288" w:lineRule="auto"/>
        <w:rPr>
          <w:rFonts w:ascii="Times New Roman" w:hAnsi="Times New Roman" w:cs="Times New Roman"/>
          <w:sz w:val="26"/>
          <w:szCs w:val="26"/>
        </w:rPr>
      </w:pPr>
    </w:p>
    <w:p w:rsidR="008001C6" w:rsidRPr="00F2711A" w:rsidRDefault="008001C6" w:rsidP="008001C6">
      <w:pPr>
        <w:spacing w:after="0" w:line="288" w:lineRule="auto"/>
        <w:rPr>
          <w:rFonts w:ascii="Times New Roman" w:hAnsi="Times New Roman" w:cs="Times New Roman"/>
          <w:b/>
          <w:sz w:val="26"/>
          <w:szCs w:val="26"/>
        </w:rPr>
      </w:pPr>
      <w:r w:rsidRPr="00F2711A">
        <w:rPr>
          <w:rFonts w:ascii="Times New Roman" w:hAnsi="Times New Roman" w:cs="Times New Roman"/>
          <w:b/>
          <w:sz w:val="26"/>
          <w:szCs w:val="26"/>
        </w:rPr>
        <w:t>Bài 4. Số đẹp (Bài 2.27 – Bài tập chuyên tin quyển 1)</w:t>
      </w:r>
    </w:p>
    <w:p w:rsidR="008001C6" w:rsidRPr="00F2711A" w:rsidRDefault="008001C6" w:rsidP="008001C6">
      <w:pPr>
        <w:spacing w:after="0" w:line="288" w:lineRule="auto"/>
        <w:rPr>
          <w:rFonts w:ascii="Times New Roman" w:hAnsi="Times New Roman" w:cs="Times New Roman"/>
          <w:sz w:val="26"/>
          <w:szCs w:val="26"/>
        </w:rPr>
      </w:pPr>
      <w:r w:rsidRPr="00F2711A">
        <w:rPr>
          <w:rFonts w:ascii="Times New Roman" w:hAnsi="Times New Roman" w:cs="Times New Roman"/>
          <w:sz w:val="26"/>
          <w:szCs w:val="26"/>
        </w:rPr>
        <w:t>Một số nguyên dương được gọi là số đẹp nếu tổng bình phương các chữ số của nó (trong dạng biểu diễn thập phân) là một số nguyên tố.</w:t>
      </w:r>
    </w:p>
    <w:p w:rsidR="008001C6" w:rsidRPr="00F2711A" w:rsidRDefault="008001C6" w:rsidP="008001C6">
      <w:pPr>
        <w:spacing w:after="0" w:line="288" w:lineRule="auto"/>
        <w:rPr>
          <w:rFonts w:ascii="Times New Roman" w:hAnsi="Times New Roman" w:cs="Times New Roman"/>
          <w:sz w:val="26"/>
          <w:szCs w:val="26"/>
        </w:rPr>
      </w:pPr>
      <w:r w:rsidRPr="00F2711A">
        <w:rPr>
          <w:rFonts w:ascii="Times New Roman" w:hAnsi="Times New Roman" w:cs="Times New Roman"/>
          <w:sz w:val="26"/>
          <w:szCs w:val="26"/>
        </w:rPr>
        <w:t>Vi dụ: 12 là số đẹp vì 1</w:t>
      </w:r>
      <w:r w:rsidRPr="00F2711A">
        <w:rPr>
          <w:rFonts w:ascii="Times New Roman" w:hAnsi="Times New Roman" w:cs="Times New Roman"/>
          <w:sz w:val="26"/>
          <w:szCs w:val="26"/>
          <w:vertAlign w:val="superscript"/>
        </w:rPr>
        <w:t>2</w:t>
      </w:r>
      <w:r w:rsidRPr="00F2711A">
        <w:rPr>
          <w:rFonts w:ascii="Times New Roman" w:hAnsi="Times New Roman" w:cs="Times New Roman"/>
          <w:sz w:val="26"/>
          <w:szCs w:val="26"/>
        </w:rPr>
        <w:t xml:space="preserve"> + 2</w:t>
      </w:r>
      <w:r w:rsidRPr="00F2711A">
        <w:rPr>
          <w:rFonts w:ascii="Times New Roman" w:hAnsi="Times New Roman" w:cs="Times New Roman"/>
          <w:sz w:val="26"/>
          <w:szCs w:val="26"/>
          <w:vertAlign w:val="superscript"/>
        </w:rPr>
        <w:t>2</w:t>
      </w:r>
      <w:r w:rsidRPr="00F2711A">
        <w:rPr>
          <w:rFonts w:ascii="Times New Roman" w:hAnsi="Times New Roman" w:cs="Times New Roman"/>
          <w:sz w:val="26"/>
          <w:szCs w:val="26"/>
        </w:rPr>
        <w:t xml:space="preserve"> = 5 là số nguyên tố.</w:t>
      </w:r>
    </w:p>
    <w:p w:rsidR="008001C6" w:rsidRPr="00F2711A" w:rsidRDefault="008001C6" w:rsidP="008001C6">
      <w:pPr>
        <w:spacing w:after="0" w:line="288" w:lineRule="auto"/>
        <w:rPr>
          <w:rFonts w:ascii="Times New Roman" w:hAnsi="Times New Roman" w:cs="Times New Roman"/>
          <w:sz w:val="26"/>
          <w:szCs w:val="26"/>
        </w:rPr>
      </w:pPr>
      <w:r w:rsidRPr="00F2711A">
        <w:rPr>
          <w:rFonts w:ascii="Times New Roman" w:hAnsi="Times New Roman" w:cs="Times New Roman"/>
          <w:sz w:val="26"/>
          <w:szCs w:val="26"/>
        </w:rPr>
        <w:t xml:space="preserve">Các số đẹp được đánh số theo thứ tự tăng dần của giá trị, bắt đầu từ 1. </w:t>
      </w:r>
    </w:p>
    <w:p w:rsidR="008001C6" w:rsidRPr="00F2711A" w:rsidRDefault="008001C6" w:rsidP="008001C6">
      <w:pPr>
        <w:spacing w:after="0" w:line="288" w:lineRule="auto"/>
        <w:rPr>
          <w:rFonts w:ascii="Times New Roman" w:hAnsi="Times New Roman" w:cs="Times New Roman"/>
          <w:sz w:val="26"/>
          <w:szCs w:val="26"/>
        </w:rPr>
      </w:pPr>
      <w:r w:rsidRPr="00F2711A">
        <w:rPr>
          <w:rFonts w:ascii="Times New Roman" w:hAnsi="Times New Roman" w:cs="Times New Roman"/>
          <w:sz w:val="26"/>
          <w:szCs w:val="26"/>
        </w:rPr>
        <w:t xml:space="preserve">Yêu cầu: Cho số nguyên dương n (1≤n≤1000000). Hãy tìm số đẹp thứ n. </w:t>
      </w:r>
    </w:p>
    <w:p w:rsidR="008001C6" w:rsidRPr="00F2711A" w:rsidRDefault="008001C6" w:rsidP="008001C6">
      <w:pPr>
        <w:spacing w:after="0" w:line="288" w:lineRule="auto"/>
        <w:rPr>
          <w:rFonts w:ascii="Times New Roman" w:hAnsi="Times New Roman" w:cs="Times New Roman"/>
          <w:sz w:val="26"/>
          <w:szCs w:val="26"/>
        </w:rPr>
      </w:pPr>
      <w:r>
        <w:rPr>
          <w:rFonts w:ascii="Times New Roman" w:hAnsi="Times New Roman" w:cs="Times New Roman"/>
          <w:sz w:val="26"/>
          <w:szCs w:val="26"/>
        </w:rPr>
        <w:t>Input: bai2_27.inp chứa</w:t>
      </w:r>
      <w:r w:rsidRPr="00F2711A">
        <w:rPr>
          <w:rFonts w:ascii="Times New Roman" w:hAnsi="Times New Roman" w:cs="Times New Roman"/>
          <w:sz w:val="26"/>
          <w:szCs w:val="26"/>
        </w:rPr>
        <w:t xml:space="preserve"> một số nguyên dương n.</w:t>
      </w:r>
    </w:p>
    <w:p w:rsidR="008001C6" w:rsidRPr="00F2711A" w:rsidRDefault="008001C6" w:rsidP="008001C6">
      <w:pPr>
        <w:spacing w:after="0" w:line="288" w:lineRule="auto"/>
        <w:rPr>
          <w:rFonts w:ascii="Times New Roman" w:hAnsi="Times New Roman" w:cs="Times New Roman"/>
          <w:sz w:val="26"/>
          <w:szCs w:val="26"/>
        </w:rPr>
      </w:pPr>
      <w:r w:rsidRPr="00F2711A">
        <w:rPr>
          <w:rFonts w:ascii="Times New Roman" w:hAnsi="Times New Roman" w:cs="Times New Roman"/>
          <w:sz w:val="26"/>
          <w:szCs w:val="26"/>
        </w:rPr>
        <w:t xml:space="preserve">Output: Ghi vào tệp </w:t>
      </w:r>
      <w:r>
        <w:rPr>
          <w:rFonts w:ascii="Times New Roman" w:hAnsi="Times New Roman" w:cs="Times New Roman"/>
          <w:sz w:val="26"/>
          <w:szCs w:val="26"/>
        </w:rPr>
        <w:t>bai2_27</w:t>
      </w:r>
      <w:r w:rsidRPr="00F2711A">
        <w:rPr>
          <w:rFonts w:ascii="Times New Roman" w:hAnsi="Times New Roman" w:cs="Times New Roman"/>
          <w:sz w:val="26"/>
          <w:szCs w:val="26"/>
        </w:rPr>
        <w:t xml:space="preserve">.out  </w:t>
      </w:r>
      <w:r>
        <w:rPr>
          <w:rFonts w:ascii="Times New Roman" w:hAnsi="Times New Roman" w:cs="Times New Roman"/>
          <w:sz w:val="26"/>
          <w:szCs w:val="26"/>
        </w:rPr>
        <w:t>kết quả tìm được</w:t>
      </w:r>
    </w:p>
    <w:p w:rsidR="008001C6" w:rsidRPr="00F2711A" w:rsidRDefault="008001C6" w:rsidP="008001C6">
      <w:pPr>
        <w:spacing w:after="0" w:line="288" w:lineRule="auto"/>
        <w:rPr>
          <w:rFonts w:ascii="Times New Roman" w:hAnsi="Times New Roman" w:cs="Times New Roman"/>
          <w:sz w:val="26"/>
          <w:szCs w:val="26"/>
        </w:rPr>
      </w:pPr>
      <w:r w:rsidRPr="00F2711A">
        <w:rPr>
          <w:rFonts w:ascii="Times New Roman" w:hAnsi="Times New Roman" w:cs="Times New Roman"/>
          <w:sz w:val="26"/>
          <w:szCs w:val="26"/>
        </w:rPr>
        <w:t>Ví dụ:</w:t>
      </w:r>
    </w:p>
    <w:tbl>
      <w:tblPr>
        <w:tblStyle w:val="TableGrid"/>
        <w:tblW w:w="0" w:type="auto"/>
        <w:jc w:val="center"/>
        <w:tblLook w:val="04A0" w:firstRow="1" w:lastRow="0" w:firstColumn="1" w:lastColumn="0" w:noHBand="0" w:noVBand="1"/>
      </w:tblPr>
      <w:tblGrid>
        <w:gridCol w:w="1181"/>
        <w:gridCol w:w="1461"/>
      </w:tblGrid>
      <w:tr w:rsidR="008001C6" w:rsidRPr="00F2711A" w:rsidTr="00304761">
        <w:trPr>
          <w:jc w:val="center"/>
        </w:trPr>
        <w:tc>
          <w:tcPr>
            <w:tcW w:w="1181" w:type="dxa"/>
          </w:tcPr>
          <w:p w:rsidR="008001C6" w:rsidRPr="00F2711A" w:rsidRDefault="008001C6" w:rsidP="00304761">
            <w:pPr>
              <w:spacing w:line="288" w:lineRule="auto"/>
              <w:rPr>
                <w:rFonts w:ascii="Times New Roman" w:hAnsi="Times New Roman" w:cs="Times New Roman"/>
                <w:sz w:val="26"/>
                <w:szCs w:val="26"/>
              </w:rPr>
            </w:pPr>
            <w:r w:rsidRPr="00F2711A">
              <w:rPr>
                <w:rFonts w:ascii="Times New Roman" w:hAnsi="Times New Roman" w:cs="Times New Roman"/>
                <w:sz w:val="26"/>
                <w:szCs w:val="26"/>
              </w:rPr>
              <w:t>INPUT</w:t>
            </w:r>
          </w:p>
        </w:tc>
        <w:tc>
          <w:tcPr>
            <w:tcW w:w="1461" w:type="dxa"/>
          </w:tcPr>
          <w:p w:rsidR="008001C6" w:rsidRPr="00F2711A" w:rsidRDefault="008001C6" w:rsidP="00304761">
            <w:pPr>
              <w:spacing w:line="288" w:lineRule="auto"/>
              <w:rPr>
                <w:rFonts w:ascii="Times New Roman" w:hAnsi="Times New Roman" w:cs="Times New Roman"/>
                <w:sz w:val="26"/>
                <w:szCs w:val="26"/>
              </w:rPr>
            </w:pPr>
            <w:r w:rsidRPr="00F2711A">
              <w:rPr>
                <w:rFonts w:ascii="Times New Roman" w:hAnsi="Times New Roman" w:cs="Times New Roman"/>
                <w:sz w:val="26"/>
                <w:szCs w:val="26"/>
              </w:rPr>
              <w:t>OUTPUT</w:t>
            </w:r>
          </w:p>
        </w:tc>
      </w:tr>
      <w:tr w:rsidR="008001C6" w:rsidRPr="00F2711A" w:rsidTr="00304761">
        <w:trPr>
          <w:jc w:val="center"/>
        </w:trPr>
        <w:tc>
          <w:tcPr>
            <w:tcW w:w="1181" w:type="dxa"/>
          </w:tcPr>
          <w:p w:rsidR="008001C6" w:rsidRPr="00F2711A" w:rsidRDefault="008001C6" w:rsidP="00304761">
            <w:pPr>
              <w:spacing w:line="288" w:lineRule="auto"/>
              <w:rPr>
                <w:rFonts w:ascii="Times New Roman" w:hAnsi="Times New Roman" w:cs="Times New Roman"/>
                <w:sz w:val="26"/>
                <w:szCs w:val="26"/>
              </w:rPr>
            </w:pPr>
            <w:r>
              <w:rPr>
                <w:rFonts w:ascii="Times New Roman" w:hAnsi="Times New Roman" w:cs="Times New Roman"/>
                <w:sz w:val="26"/>
                <w:szCs w:val="26"/>
              </w:rPr>
              <w:t>1</w:t>
            </w:r>
          </w:p>
        </w:tc>
        <w:tc>
          <w:tcPr>
            <w:tcW w:w="1461" w:type="dxa"/>
          </w:tcPr>
          <w:p w:rsidR="008001C6" w:rsidRPr="00F2711A" w:rsidRDefault="008001C6" w:rsidP="00304761">
            <w:pPr>
              <w:spacing w:line="288" w:lineRule="auto"/>
              <w:rPr>
                <w:rFonts w:ascii="Times New Roman" w:hAnsi="Times New Roman" w:cs="Times New Roman"/>
                <w:sz w:val="26"/>
                <w:szCs w:val="26"/>
              </w:rPr>
            </w:pPr>
            <w:r>
              <w:rPr>
                <w:rFonts w:ascii="Times New Roman" w:hAnsi="Times New Roman" w:cs="Times New Roman"/>
                <w:sz w:val="26"/>
                <w:szCs w:val="26"/>
              </w:rPr>
              <w:t>11</w:t>
            </w:r>
          </w:p>
        </w:tc>
      </w:tr>
      <w:tr w:rsidR="008001C6" w:rsidRPr="00F2711A" w:rsidTr="00304761">
        <w:trPr>
          <w:jc w:val="center"/>
        </w:trPr>
        <w:tc>
          <w:tcPr>
            <w:tcW w:w="1181" w:type="dxa"/>
          </w:tcPr>
          <w:p w:rsidR="008001C6" w:rsidRPr="00F2711A" w:rsidRDefault="008001C6" w:rsidP="00304761">
            <w:pPr>
              <w:spacing w:line="288" w:lineRule="auto"/>
              <w:rPr>
                <w:rFonts w:ascii="Times New Roman" w:hAnsi="Times New Roman" w:cs="Times New Roman"/>
                <w:sz w:val="26"/>
                <w:szCs w:val="26"/>
              </w:rPr>
            </w:pPr>
            <w:r>
              <w:rPr>
                <w:rFonts w:ascii="Times New Roman" w:hAnsi="Times New Roman" w:cs="Times New Roman"/>
                <w:sz w:val="26"/>
                <w:szCs w:val="26"/>
              </w:rPr>
              <w:t>6</w:t>
            </w:r>
          </w:p>
        </w:tc>
        <w:tc>
          <w:tcPr>
            <w:tcW w:w="1461" w:type="dxa"/>
          </w:tcPr>
          <w:p w:rsidR="008001C6" w:rsidRPr="00F2711A" w:rsidRDefault="008001C6" w:rsidP="00304761">
            <w:pPr>
              <w:spacing w:line="288" w:lineRule="auto"/>
              <w:rPr>
                <w:rFonts w:ascii="Times New Roman" w:hAnsi="Times New Roman" w:cs="Times New Roman"/>
                <w:sz w:val="26"/>
                <w:szCs w:val="26"/>
              </w:rPr>
            </w:pPr>
            <w:r>
              <w:rPr>
                <w:rFonts w:ascii="Times New Roman" w:hAnsi="Times New Roman" w:cs="Times New Roman"/>
                <w:sz w:val="26"/>
                <w:szCs w:val="26"/>
              </w:rPr>
              <w:t>23</w:t>
            </w:r>
          </w:p>
        </w:tc>
      </w:tr>
    </w:tbl>
    <w:p w:rsidR="008001C6" w:rsidRPr="00F2711A" w:rsidRDefault="008001C6" w:rsidP="008001C6">
      <w:pPr>
        <w:spacing w:after="0" w:line="288" w:lineRule="auto"/>
        <w:rPr>
          <w:rFonts w:ascii="Times New Roman" w:hAnsi="Times New Roman" w:cs="Times New Roman"/>
          <w:sz w:val="26"/>
          <w:szCs w:val="26"/>
        </w:rPr>
      </w:pPr>
    </w:p>
    <w:p w:rsidR="008001C6" w:rsidRPr="00F2711A" w:rsidRDefault="008001C6" w:rsidP="008001C6">
      <w:pPr>
        <w:spacing w:after="0" w:line="288" w:lineRule="auto"/>
        <w:rPr>
          <w:rFonts w:ascii="Times New Roman" w:hAnsi="Times New Roman" w:cs="Times New Roman"/>
          <w:sz w:val="26"/>
          <w:szCs w:val="26"/>
        </w:rPr>
      </w:pPr>
    </w:p>
    <w:p w:rsidR="00D038F2" w:rsidRDefault="00D038F2"/>
    <w:sectPr w:rsidR="00D03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E42AEE"/>
    <w:multiLevelType w:val="hybridMultilevel"/>
    <w:tmpl w:val="254429E4"/>
    <w:lvl w:ilvl="0" w:tplc="BC1C0A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958"/>
    <w:rsid w:val="00161E14"/>
    <w:rsid w:val="002976CF"/>
    <w:rsid w:val="002C7A9D"/>
    <w:rsid w:val="006C3958"/>
    <w:rsid w:val="008001C6"/>
    <w:rsid w:val="00D03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6CF"/>
    <w:pPr>
      <w:ind w:left="720"/>
      <w:contextualSpacing/>
    </w:pPr>
  </w:style>
  <w:style w:type="table" w:styleId="TableGrid">
    <w:name w:val="Table Grid"/>
    <w:basedOn w:val="TableNormal"/>
    <w:uiPriority w:val="59"/>
    <w:rsid w:val="00297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6CF"/>
    <w:pPr>
      <w:ind w:left="720"/>
      <w:contextualSpacing/>
    </w:pPr>
  </w:style>
  <w:style w:type="table" w:styleId="TableGrid">
    <w:name w:val="Table Grid"/>
    <w:basedOn w:val="TableNormal"/>
    <w:uiPriority w:val="59"/>
    <w:rsid w:val="00297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danh và phúc 10L\</cp:lastModifiedBy>
  <cp:revision>2</cp:revision>
  <dcterms:created xsi:type="dcterms:W3CDTF">2022-10-05T07:37:00Z</dcterms:created>
  <dcterms:modified xsi:type="dcterms:W3CDTF">2022-10-05T07:37:00Z</dcterms:modified>
</cp:coreProperties>
</file>