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Bài kiểm tra số 1</w:t>
      </w:r>
    </w:p>
    <w:p>
      <w:r>
        <w:t>Môn thi: Bài kiểm tra số 1  |  Mã đề: EX001A</w:t>
        <w:br/>
        <w:t>Ngày thi: 2025-03-16  |  Thời gian: 30 phút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2025-03-19T13:11:17Z</dcterms:created>
  <dc:creator>Apache POI</dc:creator>
</cp:coreProperties>
</file>