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EBA79" w14:textId="77777777" w:rsidR="006A2CB7" w:rsidRPr="006A2CB7" w:rsidRDefault="006A2CB7" w:rsidP="006A2CB7">
      <w:pPr>
        <w:ind w:left="4320"/>
        <w:rPr>
          <w:rFonts w:ascii="Times New Roman" w:hAnsi="Times New Roman" w:cs="Times New Roman"/>
          <w:sz w:val="24"/>
          <w:szCs w:val="24"/>
        </w:rPr>
      </w:pPr>
    </w:p>
    <w:p w14:paraId="07165138" w14:textId="77777777" w:rsidR="008F55DF" w:rsidRPr="0019505D" w:rsidRDefault="008F55DF" w:rsidP="008F55D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9505D">
        <w:rPr>
          <w:rFonts w:ascii="Times New Roman" w:hAnsi="Times New Roman" w:cs="Times New Roman"/>
          <w:b/>
          <w:sz w:val="40"/>
          <w:szCs w:val="40"/>
        </w:rPr>
        <w:t>ĐƠN BÁN HÀNG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0"/>
        <w:gridCol w:w="5225"/>
      </w:tblGrid>
      <w:tr w:rsidR="00777A82" w14:paraId="2506543C" w14:textId="77777777" w:rsidTr="000151D9">
        <w:trPr>
          <w:trHeight w:val="384"/>
        </w:trPr>
        <w:tc>
          <w:tcPr>
            <w:tcW w:w="6403" w:type="dxa"/>
            <w:vAlign w:val="center"/>
          </w:tcPr>
          <w:p w14:paraId="7E9A92EE" w14:textId="77777777" w:rsidR="00777A82" w:rsidRPr="0019505D" w:rsidRDefault="00777A82" w:rsidP="000151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Đại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lý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mua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Order.BuyerStore.Name</w:t>
            </w:r>
            <w:proofErr w:type="spellEnd"/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6403" w:type="dxa"/>
            <w:vAlign w:val="center"/>
          </w:tcPr>
          <w:p w14:paraId="0B039F63" w14:textId="77777777" w:rsidR="00777A82" w:rsidRPr="0019505D" w:rsidRDefault="00777A82" w:rsidP="000151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điện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thoại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: {{</w:t>
            </w:r>
            <w:proofErr w:type="spellStart"/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Order.BuyerStore.Telephone</w:t>
            </w:r>
            <w:proofErr w:type="spellEnd"/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777A82" w14:paraId="1820033A" w14:textId="77777777" w:rsidTr="000151D9">
        <w:trPr>
          <w:trHeight w:val="418"/>
        </w:trPr>
        <w:tc>
          <w:tcPr>
            <w:tcW w:w="12806" w:type="dxa"/>
            <w:gridSpan w:val="2"/>
            <w:vAlign w:val="center"/>
          </w:tcPr>
          <w:p w14:paraId="7EDA4F45" w14:textId="77777777" w:rsidR="00777A82" w:rsidRPr="0019505D" w:rsidRDefault="00777A82" w:rsidP="000151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Địa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chỉ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giao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: 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Order.DeliveryAddress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777A82" w14:paraId="41F34DC7" w14:textId="77777777" w:rsidTr="000151D9">
        <w:trPr>
          <w:trHeight w:val="410"/>
        </w:trPr>
        <w:tc>
          <w:tcPr>
            <w:tcW w:w="6403" w:type="dxa"/>
            <w:vAlign w:val="center"/>
          </w:tcPr>
          <w:p w14:paraId="1F2896F9" w14:textId="77777777" w:rsidR="00777A82" w:rsidRPr="0019505D" w:rsidRDefault="00777A82" w:rsidP="000151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Đại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lý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bán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{{</w:t>
            </w:r>
            <w:proofErr w:type="spellStart"/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Order.SellerStore.Name</w:t>
            </w:r>
            <w:proofErr w:type="spellEnd"/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6403" w:type="dxa"/>
            <w:vAlign w:val="center"/>
          </w:tcPr>
          <w:p w14:paraId="73348C32" w14:textId="77777777" w:rsidR="00777A82" w:rsidRPr="0019505D" w:rsidRDefault="00777A82" w:rsidP="000151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điện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thoại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: 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Order.SellerStore.Telephone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777A82" w14:paraId="66333743" w14:textId="77777777" w:rsidTr="000151D9">
        <w:trPr>
          <w:trHeight w:val="410"/>
        </w:trPr>
        <w:tc>
          <w:tcPr>
            <w:tcW w:w="6403" w:type="dxa"/>
            <w:vAlign w:val="center"/>
          </w:tcPr>
          <w:p w14:paraId="2DFBAFA0" w14:textId="77777777" w:rsidR="00777A82" w:rsidRPr="0019505D" w:rsidRDefault="00777A82" w:rsidP="000151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chú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: 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Note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6403" w:type="dxa"/>
            <w:vAlign w:val="center"/>
          </w:tcPr>
          <w:p w14:paraId="2B8D48EB" w14:textId="77777777" w:rsidR="00777A82" w:rsidRPr="0019505D" w:rsidRDefault="00777A82" w:rsidP="000151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68232BA" w14:textId="77777777" w:rsidR="008F55DF" w:rsidRPr="006A2CB7" w:rsidRDefault="008F55DF" w:rsidP="008F55D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20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2268"/>
        <w:gridCol w:w="1276"/>
        <w:gridCol w:w="1275"/>
        <w:gridCol w:w="1560"/>
        <w:gridCol w:w="1701"/>
      </w:tblGrid>
      <w:tr w:rsidR="002E2E22" w:rsidRPr="006A2CB7" w14:paraId="69B2895E" w14:textId="77777777" w:rsidTr="002E2E22">
        <w:trPr>
          <w:trHeight w:val="91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D6F69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81783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Mã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SP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AECE9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Sản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phẩm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F64E8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vị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F164F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lượng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7D98D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giá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2C656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Thành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tiền</w:t>
            </w:r>
            <w:proofErr w:type="spellEnd"/>
          </w:p>
          <w:p w14:paraId="1F3FB294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2E2E22" w:rsidRPr="006A2CB7" w14:paraId="5A96AC90" w14:textId="77777777" w:rsidTr="002E2E22">
        <w:trPr>
          <w:trHeight w:val="22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4CBE6F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Order.Contents.STT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324F49" w14:textId="77777777" w:rsidR="002E2E22" w:rsidRPr="0019505D" w:rsidRDefault="002E2E22" w:rsidP="00C5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Order.Contents.Item.Code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188EBE" w14:textId="77777777" w:rsidR="002E2E22" w:rsidRPr="0019505D" w:rsidRDefault="002E2E22" w:rsidP="00015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Order.Contents.Item.Name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8F1B4" w14:textId="77777777" w:rsidR="002E2E22" w:rsidRPr="0019505D" w:rsidRDefault="002E2E22" w:rsidP="00C5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Order.Contents.PrimaryUnitOfMeasure.Name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CD68B3" w14:textId="77777777" w:rsidR="002E2E22" w:rsidRPr="0019505D" w:rsidRDefault="002E2E2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Order.Contents.RequestedQuantityString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365A7F" w14:textId="77777777" w:rsidR="002E2E22" w:rsidRPr="0019505D" w:rsidRDefault="002E2E2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Order.Contents.PrimaryPriceString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AE9BAB" w14:textId="77777777" w:rsidR="002E2E22" w:rsidRPr="0019505D" w:rsidRDefault="002E2E2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Order.Contents.AmountString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2E2E22" w:rsidRPr="006A2CB7" w14:paraId="7BBACC9C" w14:textId="77777777" w:rsidTr="002E2E22">
        <w:trPr>
          <w:trHeight w:val="22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6E80D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Order.Promotions.STT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12F76" w14:textId="77777777" w:rsidR="002E2E22" w:rsidRPr="0019505D" w:rsidRDefault="002E2E22" w:rsidP="00C51EE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Order.Promotions.Item.Code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69B8F" w14:textId="77777777" w:rsidR="002E2E22" w:rsidRPr="0019505D" w:rsidRDefault="002E2E22" w:rsidP="000151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Order.Promotions.Item.Name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A80B0" w14:textId="77777777" w:rsidR="002E2E22" w:rsidRPr="0019505D" w:rsidRDefault="002E2E22" w:rsidP="00C51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Order.Promotions.PrimaryUnitOfMeasure.Name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79B34" w14:textId="77777777" w:rsidR="002E2E22" w:rsidRPr="0019505D" w:rsidRDefault="002E2E22" w:rsidP="000151D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Order.Promotions.RequestedQuantityString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A0DBB" w14:textId="77777777" w:rsidR="002E2E22" w:rsidRPr="0019505D" w:rsidRDefault="002E2E22" w:rsidP="000151D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C81C2" w14:textId="77777777" w:rsidR="002E2E22" w:rsidRPr="0019505D" w:rsidRDefault="002E2E22" w:rsidP="000151D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7A82" w:rsidRPr="0019505D" w14:paraId="7900FAD8" w14:textId="77777777" w:rsidTr="002E2E22">
        <w:trPr>
          <w:trHeight w:val="229"/>
        </w:trPr>
        <w:tc>
          <w:tcPr>
            <w:tcW w:w="8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487468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trước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chiết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khấu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A69DD0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Order.SubTotalString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777A82" w:rsidRPr="0019505D" w14:paraId="5C8D168F" w14:textId="77777777" w:rsidTr="002E2E22">
        <w:trPr>
          <w:trHeight w:val="229"/>
        </w:trPr>
        <w:tc>
          <w:tcPr>
            <w:tcW w:w="8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A418D8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Chiết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khấu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59F15B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Order.Discount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77A82" w:rsidRPr="0019505D" w14:paraId="729D0F5B" w14:textId="77777777" w:rsidTr="002E2E22">
        <w:trPr>
          <w:trHeight w:val="229"/>
        </w:trPr>
        <w:tc>
          <w:tcPr>
            <w:tcW w:w="8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A7585F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tiền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F607FB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Order.TotalString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</w:tbl>
    <w:p w14:paraId="4DE91F47" w14:textId="77777777" w:rsidR="00777A82" w:rsidRDefault="00777A82" w:rsidP="00777A8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9505D">
        <w:rPr>
          <w:rFonts w:ascii="Times New Roman" w:hAnsi="Times New Roman" w:cs="Times New Roman"/>
          <w:b/>
          <w:i/>
          <w:sz w:val="20"/>
          <w:szCs w:val="20"/>
        </w:rPr>
        <w:t>Số</w:t>
      </w:r>
      <w:proofErr w:type="spellEnd"/>
      <w:r w:rsidRPr="0019505D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19505D">
        <w:rPr>
          <w:rFonts w:ascii="Times New Roman" w:hAnsi="Times New Roman" w:cs="Times New Roman"/>
          <w:b/>
          <w:i/>
          <w:sz w:val="20"/>
          <w:szCs w:val="20"/>
        </w:rPr>
        <w:t>tiền</w:t>
      </w:r>
      <w:proofErr w:type="spellEnd"/>
      <w:r w:rsidRPr="0019505D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19505D">
        <w:rPr>
          <w:rFonts w:ascii="Times New Roman" w:hAnsi="Times New Roman" w:cs="Times New Roman"/>
          <w:b/>
          <w:i/>
          <w:sz w:val="20"/>
          <w:szCs w:val="20"/>
        </w:rPr>
        <w:t>bằng</w:t>
      </w:r>
      <w:proofErr w:type="spellEnd"/>
      <w:r w:rsidRPr="0019505D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19505D">
        <w:rPr>
          <w:rFonts w:ascii="Times New Roman" w:hAnsi="Times New Roman" w:cs="Times New Roman"/>
          <w:b/>
          <w:i/>
          <w:sz w:val="20"/>
          <w:szCs w:val="20"/>
        </w:rPr>
        <w:t>chữ</w:t>
      </w:r>
      <w:proofErr w:type="spellEnd"/>
      <w:r w:rsidRPr="0019505D">
        <w:rPr>
          <w:rFonts w:ascii="Times New Roman" w:hAnsi="Times New Roman" w:cs="Times New Roman"/>
          <w:b/>
          <w:i/>
          <w:sz w:val="20"/>
          <w:szCs w:val="20"/>
        </w:rPr>
        <w:t>:</w:t>
      </w:r>
      <w:r w:rsidRPr="0019505D">
        <w:rPr>
          <w:rFonts w:ascii="Times New Roman" w:hAnsi="Times New Roman" w:cs="Times New Roman"/>
          <w:sz w:val="20"/>
          <w:szCs w:val="20"/>
        </w:rPr>
        <w:t xml:space="preserve"> {{</w:t>
      </w:r>
      <w:proofErr w:type="spellStart"/>
      <w:r w:rsidRPr="0019505D">
        <w:rPr>
          <w:rFonts w:ascii="Times New Roman" w:hAnsi="Times New Roman" w:cs="Times New Roman"/>
          <w:sz w:val="20"/>
          <w:szCs w:val="20"/>
        </w:rPr>
        <w:t>Order.TotalText</w:t>
      </w:r>
      <w:proofErr w:type="spellEnd"/>
      <w:r w:rsidRPr="0019505D">
        <w:rPr>
          <w:rFonts w:ascii="Times New Roman" w:hAnsi="Times New Roman" w:cs="Times New Roman"/>
          <w:sz w:val="20"/>
          <w:szCs w:val="20"/>
        </w:rPr>
        <w:t>}}</w:t>
      </w:r>
    </w:p>
    <w:p w14:paraId="685C2FE6" w14:textId="77777777" w:rsidR="008F55DF" w:rsidRPr="0019505D" w:rsidRDefault="008F55DF" w:rsidP="008F55D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8"/>
        <w:gridCol w:w="4747"/>
      </w:tblGrid>
      <w:tr w:rsidR="008F55DF" w:rsidRPr="0019505D" w14:paraId="13E624F8" w14:textId="77777777" w:rsidTr="007B708E">
        <w:tc>
          <w:tcPr>
            <w:tcW w:w="6475" w:type="dxa"/>
          </w:tcPr>
          <w:p w14:paraId="33A6746E" w14:textId="77777777" w:rsidR="008F55DF" w:rsidRPr="0019505D" w:rsidRDefault="008F55DF" w:rsidP="007B708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Nhân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viên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bán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hàng</w:t>
            </w:r>
            <w:proofErr w:type="spellEnd"/>
          </w:p>
          <w:p w14:paraId="13CD6CB1" w14:textId="77777777" w:rsidR="008F55DF" w:rsidRPr="0019505D" w:rsidRDefault="008F55DF" w:rsidP="007B708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75" w:type="dxa"/>
          </w:tcPr>
          <w:p w14:paraId="4ACF75C7" w14:textId="77777777" w:rsidR="008F55DF" w:rsidRPr="0019505D" w:rsidRDefault="008F55DF" w:rsidP="007B708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Đại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lý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mua</w:t>
            </w:r>
            <w:proofErr w:type="spellEnd"/>
          </w:p>
        </w:tc>
      </w:tr>
      <w:tr w:rsidR="008F55DF" w:rsidRPr="006A2CB7" w14:paraId="34F02D32" w14:textId="77777777" w:rsidTr="007B708E">
        <w:tc>
          <w:tcPr>
            <w:tcW w:w="6475" w:type="dxa"/>
          </w:tcPr>
          <w:p w14:paraId="7F24F11E" w14:textId="77777777" w:rsidR="008F55DF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43007D" w14:textId="77777777" w:rsidR="008F55DF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768729" w14:textId="77777777" w:rsidR="008F55DF" w:rsidRPr="006A2CB7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2C223D" w14:textId="59A8C4EA" w:rsidR="008F55DF" w:rsidRPr="00385351" w:rsidRDefault="00385351" w:rsidP="007B708E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{{</w:t>
            </w:r>
            <w:proofErr w:type="spellStart"/>
            <w:proofErr w:type="gramStart"/>
            <w:r w:rsidR="000237C2" w:rsidRPr="0019505D"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r w:rsidR="000237C2">
              <w:rPr>
                <w:rFonts w:ascii="Times New Roman" w:hAnsi="Times New Roman" w:cs="Times New Roman"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SaleEmployee.DisplayName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}}</w:t>
            </w:r>
          </w:p>
        </w:tc>
        <w:tc>
          <w:tcPr>
            <w:tcW w:w="6475" w:type="dxa"/>
          </w:tcPr>
          <w:p w14:paraId="4E2A38D4" w14:textId="77777777" w:rsidR="008F55DF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D2FF79" w14:textId="77777777" w:rsidR="008F55DF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9F925B" w14:textId="77777777" w:rsidR="008F55DF" w:rsidRPr="006A2CB7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BE9F40" w14:textId="77777777" w:rsidR="008F55DF" w:rsidRPr="006A2CB7" w:rsidRDefault="008F55DF" w:rsidP="007B70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02B3EC" w14:textId="77777777" w:rsidR="008F55DF" w:rsidRPr="006A2CB7" w:rsidRDefault="008F55DF" w:rsidP="008F55DF">
      <w:pPr>
        <w:rPr>
          <w:rFonts w:ascii="Times New Roman" w:hAnsi="Times New Roman" w:cs="Times New Roman"/>
          <w:sz w:val="24"/>
          <w:szCs w:val="24"/>
        </w:rPr>
      </w:pPr>
    </w:p>
    <w:p w14:paraId="43DB27E3" w14:textId="77777777" w:rsidR="00110C47" w:rsidRPr="006A2CB7" w:rsidRDefault="00110C47" w:rsidP="008F55D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10C47" w:rsidRPr="006A2CB7" w:rsidSect="007B1ED5">
      <w:headerReference w:type="default" r:id="rId7"/>
      <w:pgSz w:w="11907" w:h="16840" w:code="9"/>
      <w:pgMar w:top="1440" w:right="720" w:bottom="1440" w:left="720" w:header="0" w:footer="0" w:gutter="14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FDF8F" w14:textId="77777777" w:rsidR="00F25F0B" w:rsidRDefault="00F25F0B" w:rsidP="001025A5">
      <w:pPr>
        <w:spacing w:after="0" w:line="240" w:lineRule="auto"/>
      </w:pPr>
      <w:r>
        <w:separator/>
      </w:r>
    </w:p>
  </w:endnote>
  <w:endnote w:type="continuationSeparator" w:id="0">
    <w:p w14:paraId="569C49DE" w14:textId="77777777" w:rsidR="00F25F0B" w:rsidRDefault="00F25F0B" w:rsidP="00102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84C200" w14:textId="77777777" w:rsidR="00F25F0B" w:rsidRDefault="00F25F0B" w:rsidP="001025A5">
      <w:pPr>
        <w:spacing w:after="0" w:line="240" w:lineRule="auto"/>
      </w:pPr>
      <w:r>
        <w:separator/>
      </w:r>
    </w:p>
  </w:footnote>
  <w:footnote w:type="continuationSeparator" w:id="0">
    <w:p w14:paraId="03923944" w14:textId="77777777" w:rsidR="00F25F0B" w:rsidRDefault="00F25F0B" w:rsidP="00102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26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50"/>
      <w:gridCol w:w="6210"/>
    </w:tblGrid>
    <w:tr w:rsidR="007B1ED5" w14:paraId="10382189" w14:textId="77777777" w:rsidTr="00082C31">
      <w:trPr>
        <w:trHeight w:val="1430"/>
      </w:trPr>
      <w:tc>
        <w:tcPr>
          <w:tcW w:w="4050" w:type="dxa"/>
        </w:tcPr>
        <w:p w14:paraId="673A0DFA" w14:textId="22C864B7" w:rsidR="007B1ED5" w:rsidRDefault="00082C31" w:rsidP="00082C31">
          <w:pPr>
            <w:pStyle w:val="Header"/>
            <w:tabs>
              <w:tab w:val="clear" w:pos="4680"/>
              <w:tab w:val="center" w:pos="3840"/>
            </w:tabs>
          </w:pPr>
          <w:r w:rsidRPr="0019505D">
            <w:rPr>
              <w:rFonts w:ascii="Times New Roman" w:hAnsi="Times New Roman" w:cs="Times New Roman"/>
              <w:b/>
              <w:noProof/>
              <w:sz w:val="20"/>
              <w:szCs w:val="20"/>
            </w:rPr>
            <w:drawing>
              <wp:anchor distT="0" distB="0" distL="114300" distR="114300" simplePos="0" relativeHeight="251659264" behindDoc="1" locked="0" layoutInCell="1" allowOverlap="1" wp14:anchorId="7CCC949F" wp14:editId="0F0D0658">
                <wp:simplePos x="0" y="0"/>
                <wp:positionH relativeFrom="margin">
                  <wp:posOffset>-6350</wp:posOffset>
                </wp:positionH>
                <wp:positionV relativeFrom="paragraph">
                  <wp:posOffset>180975</wp:posOffset>
                </wp:positionV>
                <wp:extent cx="2276475" cy="770890"/>
                <wp:effectExtent l="0" t="0" r="9525" b="0"/>
                <wp:wrapTight wrapText="bothSides">
                  <wp:wrapPolygon edited="0">
                    <wp:start x="0" y="0"/>
                    <wp:lineTo x="0" y="20817"/>
                    <wp:lineTo x="21510" y="20817"/>
                    <wp:lineTo x="21510" y="0"/>
                    <wp:lineTo x="0" y="0"/>
                  </wp:wrapPolygon>
                </wp:wrapTight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Rang-Dong-dow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6475" cy="770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210" w:type="dxa"/>
        </w:tcPr>
        <w:p w14:paraId="09CE60C6" w14:textId="77777777" w:rsidR="00082C31" w:rsidRDefault="00082C31" w:rsidP="00082C31">
          <w:pPr>
            <w:spacing w:line="360" w:lineRule="auto"/>
            <w:ind w:left="226"/>
            <w:rPr>
              <w:rFonts w:ascii="Times New Roman" w:hAnsi="Times New Roman" w:cs="Times New Roman"/>
              <w:b/>
              <w:sz w:val="20"/>
              <w:szCs w:val="20"/>
            </w:rPr>
          </w:pPr>
        </w:p>
        <w:p w14:paraId="709E8A93" w14:textId="77777777" w:rsidR="00082C31" w:rsidRDefault="00082C31" w:rsidP="00082C31">
          <w:pPr>
            <w:spacing w:line="360" w:lineRule="auto"/>
            <w:ind w:left="226"/>
            <w:rPr>
              <w:rFonts w:ascii="Times New Roman" w:hAnsi="Times New Roman" w:cs="Times New Roman"/>
              <w:b/>
              <w:sz w:val="20"/>
              <w:szCs w:val="20"/>
            </w:rPr>
          </w:pPr>
        </w:p>
        <w:p w14:paraId="35DC37E5" w14:textId="7184041C" w:rsidR="00082C31" w:rsidRPr="0019505D" w:rsidRDefault="00082C31" w:rsidP="00082C31">
          <w:pPr>
            <w:spacing w:line="360" w:lineRule="aut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19505D">
            <w:rPr>
              <w:rFonts w:ascii="Times New Roman" w:hAnsi="Times New Roman" w:cs="Times New Roman"/>
              <w:b/>
              <w:sz w:val="20"/>
              <w:szCs w:val="20"/>
            </w:rPr>
            <w:t>CÔNG TY CỔ PHẦN BÓNG ĐÈN PHÍCH NƯỚC RẠNG ĐÔNG</w:t>
          </w:r>
        </w:p>
        <w:p w14:paraId="5C59110D" w14:textId="77777777" w:rsidR="00082C31" w:rsidRPr="0019505D" w:rsidRDefault="00082C31" w:rsidP="00082C31">
          <w:pPr>
            <w:spacing w:line="360" w:lineRule="auto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19505D">
            <w:rPr>
              <w:rFonts w:ascii="Times New Roman" w:hAnsi="Times New Roman" w:cs="Times New Roman"/>
              <w:sz w:val="18"/>
              <w:szCs w:val="18"/>
            </w:rPr>
            <w:t>Địa</w:t>
          </w:r>
          <w:proofErr w:type="spellEnd"/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 w:rsidRPr="0019505D">
            <w:rPr>
              <w:rFonts w:ascii="Times New Roman" w:hAnsi="Times New Roman" w:cs="Times New Roman"/>
              <w:sz w:val="18"/>
              <w:szCs w:val="18"/>
            </w:rPr>
            <w:t>chỉ</w:t>
          </w:r>
          <w:proofErr w:type="spellEnd"/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: </w:t>
          </w:r>
          <w:r w:rsidRPr="0019505D">
            <w:rPr>
              <w:rFonts w:ascii="Times New Roman" w:hAnsi="Times New Roman" w:cs="Times New Roman"/>
              <w:noProof/>
              <w:sz w:val="18"/>
              <w:szCs w:val="18"/>
            </w:rPr>
            <w:t xml:space="preserve"> </w:t>
          </w:r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87 - 89 </w:t>
          </w:r>
          <w:proofErr w:type="spellStart"/>
          <w:r w:rsidRPr="0019505D">
            <w:rPr>
              <w:rFonts w:ascii="Times New Roman" w:hAnsi="Times New Roman" w:cs="Times New Roman"/>
              <w:sz w:val="18"/>
              <w:szCs w:val="18"/>
            </w:rPr>
            <w:t>Hạ</w:t>
          </w:r>
          <w:proofErr w:type="spellEnd"/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 w:rsidRPr="0019505D">
            <w:rPr>
              <w:rFonts w:ascii="Times New Roman" w:hAnsi="Times New Roman" w:cs="Times New Roman"/>
              <w:sz w:val="18"/>
              <w:szCs w:val="18"/>
            </w:rPr>
            <w:t>Đình</w:t>
          </w:r>
          <w:proofErr w:type="spellEnd"/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, </w:t>
          </w:r>
          <w:proofErr w:type="spellStart"/>
          <w:r w:rsidRPr="0019505D">
            <w:rPr>
              <w:rFonts w:ascii="Times New Roman" w:hAnsi="Times New Roman" w:cs="Times New Roman"/>
              <w:sz w:val="18"/>
              <w:szCs w:val="18"/>
            </w:rPr>
            <w:t>Phường</w:t>
          </w:r>
          <w:proofErr w:type="spellEnd"/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 Thanh </w:t>
          </w:r>
          <w:proofErr w:type="spellStart"/>
          <w:r w:rsidRPr="0019505D">
            <w:rPr>
              <w:rFonts w:ascii="Times New Roman" w:hAnsi="Times New Roman" w:cs="Times New Roman"/>
              <w:sz w:val="18"/>
              <w:szCs w:val="18"/>
            </w:rPr>
            <w:t>Xuân</w:t>
          </w:r>
          <w:proofErr w:type="spellEnd"/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 w:rsidRPr="0019505D">
            <w:rPr>
              <w:rFonts w:ascii="Times New Roman" w:hAnsi="Times New Roman" w:cs="Times New Roman"/>
              <w:sz w:val="18"/>
              <w:szCs w:val="18"/>
            </w:rPr>
            <w:t>Trung</w:t>
          </w:r>
          <w:proofErr w:type="spellEnd"/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, </w:t>
          </w:r>
          <w:proofErr w:type="spellStart"/>
          <w:r w:rsidRPr="0019505D">
            <w:rPr>
              <w:rFonts w:ascii="Times New Roman" w:hAnsi="Times New Roman" w:cs="Times New Roman"/>
              <w:sz w:val="18"/>
              <w:szCs w:val="18"/>
            </w:rPr>
            <w:t>Quận</w:t>
          </w:r>
          <w:proofErr w:type="spellEnd"/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 Thanh </w:t>
          </w:r>
          <w:proofErr w:type="spellStart"/>
          <w:r w:rsidRPr="0019505D">
            <w:rPr>
              <w:rFonts w:ascii="Times New Roman" w:hAnsi="Times New Roman" w:cs="Times New Roman"/>
              <w:sz w:val="18"/>
              <w:szCs w:val="18"/>
            </w:rPr>
            <w:t>Xuân</w:t>
          </w:r>
          <w:proofErr w:type="spellEnd"/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, </w:t>
          </w:r>
          <w:proofErr w:type="spellStart"/>
          <w:r w:rsidRPr="0019505D">
            <w:rPr>
              <w:rFonts w:ascii="Times New Roman" w:hAnsi="Times New Roman" w:cs="Times New Roman"/>
              <w:sz w:val="18"/>
              <w:szCs w:val="18"/>
            </w:rPr>
            <w:t>Hà</w:t>
          </w:r>
          <w:proofErr w:type="spellEnd"/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 w:rsidRPr="0019505D">
            <w:rPr>
              <w:rFonts w:ascii="Times New Roman" w:hAnsi="Times New Roman" w:cs="Times New Roman"/>
              <w:sz w:val="18"/>
              <w:szCs w:val="18"/>
            </w:rPr>
            <w:t>Nội</w:t>
          </w:r>
          <w:proofErr w:type="spellEnd"/>
        </w:p>
        <w:p w14:paraId="39370E9B" w14:textId="49B29D6A" w:rsidR="007B1ED5" w:rsidRPr="00082C31" w:rsidRDefault="00082C31" w:rsidP="00082C31">
          <w:pPr>
            <w:spacing w:line="360" w:lineRule="auto"/>
            <w:rPr>
              <w:rFonts w:ascii="Times New Roman" w:hAnsi="Times New Roman" w:cs="Times New Roman"/>
            </w:rPr>
          </w:pPr>
          <w:proofErr w:type="spellStart"/>
          <w:r w:rsidRPr="0019505D">
            <w:rPr>
              <w:rFonts w:ascii="Times New Roman" w:hAnsi="Times New Roman" w:cs="Times New Roman"/>
              <w:sz w:val="18"/>
              <w:szCs w:val="18"/>
            </w:rPr>
            <w:t>Điện</w:t>
          </w:r>
          <w:proofErr w:type="spellEnd"/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 w:rsidRPr="0019505D">
            <w:rPr>
              <w:rFonts w:ascii="Times New Roman" w:hAnsi="Times New Roman" w:cs="Times New Roman"/>
              <w:sz w:val="18"/>
              <w:szCs w:val="18"/>
            </w:rPr>
            <w:t>thoại</w:t>
          </w:r>
          <w:proofErr w:type="spellEnd"/>
          <w:r w:rsidRPr="0019505D">
            <w:rPr>
              <w:rFonts w:ascii="Times New Roman" w:hAnsi="Times New Roman" w:cs="Times New Roman"/>
              <w:sz w:val="18"/>
              <w:szCs w:val="18"/>
            </w:rPr>
            <w:t>: 02342598529225</w:t>
          </w:r>
        </w:p>
      </w:tc>
    </w:tr>
  </w:tbl>
  <w:p w14:paraId="1D8F1DDB" w14:textId="77777777" w:rsidR="007B1ED5" w:rsidRDefault="007B1ED5" w:rsidP="00082C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D19"/>
    <w:rsid w:val="00003196"/>
    <w:rsid w:val="000237C2"/>
    <w:rsid w:val="00082C31"/>
    <w:rsid w:val="000B51FE"/>
    <w:rsid w:val="000D590C"/>
    <w:rsid w:val="001025A5"/>
    <w:rsid w:val="00110C47"/>
    <w:rsid w:val="001167B6"/>
    <w:rsid w:val="00126900"/>
    <w:rsid w:val="0019505D"/>
    <w:rsid w:val="00195D57"/>
    <w:rsid w:val="00231DE7"/>
    <w:rsid w:val="002E2E22"/>
    <w:rsid w:val="002E311A"/>
    <w:rsid w:val="00384853"/>
    <w:rsid w:val="00385351"/>
    <w:rsid w:val="00454BB5"/>
    <w:rsid w:val="00456D19"/>
    <w:rsid w:val="004A36BA"/>
    <w:rsid w:val="00502330"/>
    <w:rsid w:val="0053317C"/>
    <w:rsid w:val="005701A0"/>
    <w:rsid w:val="005E392F"/>
    <w:rsid w:val="006A2CB7"/>
    <w:rsid w:val="006E4DA9"/>
    <w:rsid w:val="00777A82"/>
    <w:rsid w:val="00796E4A"/>
    <w:rsid w:val="007B1ED5"/>
    <w:rsid w:val="00811E54"/>
    <w:rsid w:val="00815580"/>
    <w:rsid w:val="00820A88"/>
    <w:rsid w:val="00856C65"/>
    <w:rsid w:val="008A32BA"/>
    <w:rsid w:val="008C01CB"/>
    <w:rsid w:val="008D4797"/>
    <w:rsid w:val="008F55DF"/>
    <w:rsid w:val="0094143E"/>
    <w:rsid w:val="009F6A08"/>
    <w:rsid w:val="00A83EA5"/>
    <w:rsid w:val="00AB68C3"/>
    <w:rsid w:val="00AD020C"/>
    <w:rsid w:val="00B17F2E"/>
    <w:rsid w:val="00B46255"/>
    <w:rsid w:val="00B60CC1"/>
    <w:rsid w:val="00B86A47"/>
    <w:rsid w:val="00BD1F76"/>
    <w:rsid w:val="00BF375F"/>
    <w:rsid w:val="00C00D8A"/>
    <w:rsid w:val="00C45EE2"/>
    <w:rsid w:val="00C51EEE"/>
    <w:rsid w:val="00C95D1B"/>
    <w:rsid w:val="00D42436"/>
    <w:rsid w:val="00D90D7E"/>
    <w:rsid w:val="00DD4787"/>
    <w:rsid w:val="00E3511B"/>
    <w:rsid w:val="00EB6116"/>
    <w:rsid w:val="00F25F0B"/>
    <w:rsid w:val="00FE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C782580"/>
  <w15:chartTrackingRefBased/>
  <w15:docId w15:val="{1D7128A8-3AD9-4688-9CE1-B04BD966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5A5"/>
  </w:style>
  <w:style w:type="paragraph" w:styleId="Footer">
    <w:name w:val="footer"/>
    <w:basedOn w:val="Normal"/>
    <w:link w:val="Foot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4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E6E2C-3089-429C-906F-62525B20F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Le Thi (FIS ERP HN)</dc:creator>
  <cp:keywords/>
  <dc:description/>
  <cp:lastModifiedBy>Hùng Vi Mạnh</cp:lastModifiedBy>
  <cp:revision>7</cp:revision>
  <dcterms:created xsi:type="dcterms:W3CDTF">2020-12-18T02:17:00Z</dcterms:created>
  <dcterms:modified xsi:type="dcterms:W3CDTF">2021-01-06T05:26:00Z</dcterms:modified>
</cp:coreProperties>
</file>