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D7D7"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p>
    <w:p w14:paraId="25B433EA" w14:textId="77777777" w:rsidR="00F14A83" w:rsidRDefault="00F14A83" w:rsidP="00F14A83">
      <w:pPr>
        <w:widowControl w:val="0"/>
        <w:pBdr>
          <w:top w:val="nil"/>
          <w:left w:val="nil"/>
          <w:bottom w:val="nil"/>
          <w:right w:val="nil"/>
          <w:between w:val="nil"/>
        </w:pBdr>
        <w:spacing w:line="276" w:lineRule="auto"/>
        <w:rPr>
          <w:b/>
          <w:bCs/>
          <w:color w:val="000000"/>
          <w:sz w:val="36"/>
          <w:szCs w:val="36"/>
        </w:rPr>
      </w:pPr>
      <w:r>
        <w:rPr>
          <w:b/>
          <w:bCs/>
          <w:color w:val="000000"/>
          <w:sz w:val="36"/>
          <w:szCs w:val="36"/>
        </w:rPr>
        <w:t>MỤC LỤC</w:t>
      </w:r>
    </w:p>
    <w:sdt>
      <w:sdtPr>
        <w:id w:val="-174892256"/>
        <w:docPartObj>
          <w:docPartGallery w:val="Table of Contents"/>
          <w:docPartUnique/>
        </w:docPartObj>
      </w:sdtPr>
      <w:sdtContent>
        <w:p w14:paraId="674BFE29" w14:textId="320C6C0E" w:rsidR="00417767" w:rsidRDefault="00F14A83">
          <w:pPr>
            <w:pStyle w:val="TOC1"/>
            <w:tabs>
              <w:tab w:val="right" w:leader="dot" w:pos="9062"/>
            </w:tabs>
            <w:rPr>
              <w:noProof/>
            </w:rPr>
          </w:pPr>
          <w:r>
            <w:fldChar w:fldCharType="begin"/>
          </w:r>
          <w:r>
            <w:instrText xml:space="preserve"> TOC \h \u \z \t "Heading 1,1,Heading 2,2,Heading 3,3,"</w:instrText>
          </w:r>
          <w:r>
            <w:fldChar w:fldCharType="separate"/>
          </w:r>
          <w:hyperlink w:anchor="_Toc231115856" w:history="1">
            <w:r w:rsidR="00417767" w:rsidRPr="003D6DF0">
              <w:rPr>
                <w:rStyle w:val="Hyperlink"/>
                <w:noProof/>
              </w:rPr>
              <w:t>Chương 1: TỔNG QUAN VỀ CÔNG NGHỆ</w:t>
            </w:r>
            <w:r w:rsidR="00417767">
              <w:rPr>
                <w:noProof/>
                <w:webHidden/>
              </w:rPr>
              <w:tab/>
            </w:r>
            <w:r w:rsidR="00417767">
              <w:rPr>
                <w:noProof/>
                <w:webHidden/>
              </w:rPr>
              <w:fldChar w:fldCharType="begin"/>
            </w:r>
            <w:r w:rsidR="00417767">
              <w:rPr>
                <w:noProof/>
                <w:webHidden/>
              </w:rPr>
              <w:instrText xml:space="preserve"> PAGEREF _Toc231115856 \h </w:instrText>
            </w:r>
            <w:r w:rsidR="00417767">
              <w:rPr>
                <w:noProof/>
                <w:webHidden/>
              </w:rPr>
            </w:r>
            <w:r w:rsidR="00417767">
              <w:rPr>
                <w:noProof/>
                <w:webHidden/>
              </w:rPr>
              <w:fldChar w:fldCharType="separate"/>
            </w:r>
            <w:r w:rsidR="00417767">
              <w:rPr>
                <w:noProof/>
                <w:webHidden/>
              </w:rPr>
              <w:t>5</w:t>
            </w:r>
            <w:r w:rsidR="00417767">
              <w:rPr>
                <w:noProof/>
                <w:webHidden/>
              </w:rPr>
              <w:fldChar w:fldCharType="end"/>
            </w:r>
          </w:hyperlink>
        </w:p>
        <w:p w14:paraId="696263FA" w14:textId="332C6A17" w:rsidR="00417767" w:rsidRDefault="00417767">
          <w:pPr>
            <w:pStyle w:val="TOC2"/>
            <w:tabs>
              <w:tab w:val="right" w:leader="dot" w:pos="9062"/>
            </w:tabs>
            <w:rPr>
              <w:noProof/>
            </w:rPr>
          </w:pPr>
          <w:hyperlink w:anchor="_Toc231115857" w:history="1">
            <w:r w:rsidRPr="003D6DF0">
              <w:rPr>
                <w:rStyle w:val="Hyperlink"/>
                <w:noProof/>
              </w:rPr>
              <w:t>1.1 Giới thiệu</w:t>
            </w:r>
            <w:r>
              <w:rPr>
                <w:noProof/>
                <w:webHidden/>
              </w:rPr>
              <w:tab/>
            </w:r>
            <w:r>
              <w:rPr>
                <w:noProof/>
                <w:webHidden/>
              </w:rPr>
              <w:fldChar w:fldCharType="begin"/>
            </w:r>
            <w:r>
              <w:rPr>
                <w:noProof/>
                <w:webHidden/>
              </w:rPr>
              <w:instrText xml:space="preserve"> PAGEREF _Toc231115857 \h </w:instrText>
            </w:r>
            <w:r>
              <w:rPr>
                <w:noProof/>
                <w:webHidden/>
              </w:rPr>
            </w:r>
            <w:r>
              <w:rPr>
                <w:noProof/>
                <w:webHidden/>
              </w:rPr>
              <w:fldChar w:fldCharType="separate"/>
            </w:r>
            <w:r>
              <w:rPr>
                <w:noProof/>
                <w:webHidden/>
              </w:rPr>
              <w:t>5</w:t>
            </w:r>
            <w:r>
              <w:rPr>
                <w:noProof/>
                <w:webHidden/>
              </w:rPr>
              <w:fldChar w:fldCharType="end"/>
            </w:r>
          </w:hyperlink>
        </w:p>
        <w:p w14:paraId="7EA25C09" w14:textId="671060DD" w:rsidR="00417767" w:rsidRDefault="00417767">
          <w:pPr>
            <w:pStyle w:val="TOC2"/>
            <w:tabs>
              <w:tab w:val="right" w:leader="dot" w:pos="9062"/>
            </w:tabs>
            <w:rPr>
              <w:noProof/>
            </w:rPr>
          </w:pPr>
          <w:hyperlink w:anchor="_Toc231115858" w:history="1">
            <w:r w:rsidRPr="003D6DF0">
              <w:rPr>
                <w:rStyle w:val="Hyperlink"/>
                <w:noProof/>
              </w:rPr>
              <w:t>1.2 Học sâu</w:t>
            </w:r>
            <w:r>
              <w:rPr>
                <w:noProof/>
                <w:webHidden/>
              </w:rPr>
              <w:tab/>
            </w:r>
            <w:r>
              <w:rPr>
                <w:noProof/>
                <w:webHidden/>
              </w:rPr>
              <w:fldChar w:fldCharType="begin"/>
            </w:r>
            <w:r>
              <w:rPr>
                <w:noProof/>
                <w:webHidden/>
              </w:rPr>
              <w:instrText xml:space="preserve"> PAGEREF _Toc231115858 \h </w:instrText>
            </w:r>
            <w:r>
              <w:rPr>
                <w:noProof/>
                <w:webHidden/>
              </w:rPr>
            </w:r>
            <w:r>
              <w:rPr>
                <w:noProof/>
                <w:webHidden/>
              </w:rPr>
              <w:fldChar w:fldCharType="separate"/>
            </w:r>
            <w:r>
              <w:rPr>
                <w:noProof/>
                <w:webHidden/>
              </w:rPr>
              <w:t>5</w:t>
            </w:r>
            <w:r>
              <w:rPr>
                <w:noProof/>
                <w:webHidden/>
              </w:rPr>
              <w:fldChar w:fldCharType="end"/>
            </w:r>
          </w:hyperlink>
        </w:p>
        <w:p w14:paraId="35B1CCE4" w14:textId="72D6D832" w:rsidR="00417767" w:rsidRDefault="00417767">
          <w:pPr>
            <w:pStyle w:val="TOC3"/>
            <w:tabs>
              <w:tab w:val="right" w:leader="dot" w:pos="9062"/>
            </w:tabs>
            <w:rPr>
              <w:noProof/>
            </w:rPr>
          </w:pPr>
          <w:hyperlink w:anchor="_Toc231115859" w:history="1">
            <w:r w:rsidRPr="003D6DF0">
              <w:rPr>
                <w:rStyle w:val="Hyperlink"/>
                <w:noProof/>
              </w:rPr>
              <w:t>1.2.1 Khái niệm</w:t>
            </w:r>
            <w:r>
              <w:rPr>
                <w:noProof/>
                <w:webHidden/>
              </w:rPr>
              <w:tab/>
            </w:r>
            <w:r>
              <w:rPr>
                <w:noProof/>
                <w:webHidden/>
              </w:rPr>
              <w:fldChar w:fldCharType="begin"/>
            </w:r>
            <w:r>
              <w:rPr>
                <w:noProof/>
                <w:webHidden/>
              </w:rPr>
              <w:instrText xml:space="preserve"> PAGEREF _Toc231115859 \h </w:instrText>
            </w:r>
            <w:r>
              <w:rPr>
                <w:noProof/>
                <w:webHidden/>
              </w:rPr>
            </w:r>
            <w:r>
              <w:rPr>
                <w:noProof/>
                <w:webHidden/>
              </w:rPr>
              <w:fldChar w:fldCharType="separate"/>
            </w:r>
            <w:r>
              <w:rPr>
                <w:noProof/>
                <w:webHidden/>
              </w:rPr>
              <w:t>5</w:t>
            </w:r>
            <w:r>
              <w:rPr>
                <w:noProof/>
                <w:webHidden/>
              </w:rPr>
              <w:fldChar w:fldCharType="end"/>
            </w:r>
          </w:hyperlink>
        </w:p>
        <w:p w14:paraId="010E17FB" w14:textId="6B5FD1CA" w:rsidR="00417767" w:rsidRDefault="00417767">
          <w:pPr>
            <w:pStyle w:val="TOC3"/>
            <w:tabs>
              <w:tab w:val="right" w:leader="dot" w:pos="9062"/>
            </w:tabs>
            <w:rPr>
              <w:noProof/>
            </w:rPr>
          </w:pPr>
          <w:hyperlink w:anchor="_Toc231115860" w:history="1">
            <w:r w:rsidRPr="003D6DF0">
              <w:rPr>
                <w:rStyle w:val="Hyperlink"/>
                <w:noProof/>
              </w:rPr>
              <w:t>1.2.2 Mạng nơ-ron</w:t>
            </w:r>
            <w:r>
              <w:rPr>
                <w:noProof/>
                <w:webHidden/>
              </w:rPr>
              <w:tab/>
            </w:r>
            <w:r>
              <w:rPr>
                <w:noProof/>
                <w:webHidden/>
              </w:rPr>
              <w:fldChar w:fldCharType="begin"/>
            </w:r>
            <w:r>
              <w:rPr>
                <w:noProof/>
                <w:webHidden/>
              </w:rPr>
              <w:instrText xml:space="preserve"> PAGEREF _Toc231115860 \h </w:instrText>
            </w:r>
            <w:r>
              <w:rPr>
                <w:noProof/>
                <w:webHidden/>
              </w:rPr>
            </w:r>
            <w:r>
              <w:rPr>
                <w:noProof/>
                <w:webHidden/>
              </w:rPr>
              <w:fldChar w:fldCharType="separate"/>
            </w:r>
            <w:r>
              <w:rPr>
                <w:noProof/>
                <w:webHidden/>
              </w:rPr>
              <w:t>6</w:t>
            </w:r>
            <w:r>
              <w:rPr>
                <w:noProof/>
                <w:webHidden/>
              </w:rPr>
              <w:fldChar w:fldCharType="end"/>
            </w:r>
          </w:hyperlink>
        </w:p>
        <w:p w14:paraId="14BAA0CC" w14:textId="60EF12D2" w:rsidR="00417767" w:rsidRDefault="00417767">
          <w:pPr>
            <w:pStyle w:val="TOC3"/>
            <w:tabs>
              <w:tab w:val="right" w:leader="dot" w:pos="9062"/>
            </w:tabs>
            <w:rPr>
              <w:noProof/>
            </w:rPr>
          </w:pPr>
          <w:hyperlink w:anchor="_Toc231115861" w:history="1">
            <w:r w:rsidRPr="003D6DF0">
              <w:rPr>
                <w:rStyle w:val="Hyperlink"/>
                <w:noProof/>
              </w:rPr>
              <w:t>1.2.3 Ứng dụng của học sâu</w:t>
            </w:r>
            <w:r>
              <w:rPr>
                <w:noProof/>
                <w:webHidden/>
              </w:rPr>
              <w:tab/>
            </w:r>
            <w:r>
              <w:rPr>
                <w:noProof/>
                <w:webHidden/>
              </w:rPr>
              <w:fldChar w:fldCharType="begin"/>
            </w:r>
            <w:r>
              <w:rPr>
                <w:noProof/>
                <w:webHidden/>
              </w:rPr>
              <w:instrText xml:space="preserve"> PAGEREF _Toc231115861 \h </w:instrText>
            </w:r>
            <w:r>
              <w:rPr>
                <w:noProof/>
                <w:webHidden/>
              </w:rPr>
            </w:r>
            <w:r>
              <w:rPr>
                <w:noProof/>
                <w:webHidden/>
              </w:rPr>
              <w:fldChar w:fldCharType="separate"/>
            </w:r>
            <w:r>
              <w:rPr>
                <w:noProof/>
                <w:webHidden/>
              </w:rPr>
              <w:t>7</w:t>
            </w:r>
            <w:r>
              <w:rPr>
                <w:noProof/>
                <w:webHidden/>
              </w:rPr>
              <w:fldChar w:fldCharType="end"/>
            </w:r>
          </w:hyperlink>
        </w:p>
        <w:p w14:paraId="56B776D2" w14:textId="1AEEB1CA" w:rsidR="00417767" w:rsidRDefault="00417767">
          <w:pPr>
            <w:pStyle w:val="TOC2"/>
            <w:tabs>
              <w:tab w:val="right" w:leader="dot" w:pos="9062"/>
            </w:tabs>
            <w:rPr>
              <w:noProof/>
            </w:rPr>
          </w:pPr>
          <w:hyperlink w:anchor="_Toc231115862" w:history="1">
            <w:r w:rsidRPr="003D6DF0">
              <w:rPr>
                <w:rStyle w:val="Hyperlink"/>
                <w:noProof/>
              </w:rPr>
              <w:t>1.3 Mạng nơ-ron tích chập</w:t>
            </w:r>
            <w:r>
              <w:rPr>
                <w:noProof/>
                <w:webHidden/>
              </w:rPr>
              <w:tab/>
            </w:r>
            <w:r>
              <w:rPr>
                <w:noProof/>
                <w:webHidden/>
              </w:rPr>
              <w:fldChar w:fldCharType="begin"/>
            </w:r>
            <w:r>
              <w:rPr>
                <w:noProof/>
                <w:webHidden/>
              </w:rPr>
              <w:instrText xml:space="preserve"> PAGEREF _Toc231115862 \h </w:instrText>
            </w:r>
            <w:r>
              <w:rPr>
                <w:noProof/>
                <w:webHidden/>
              </w:rPr>
            </w:r>
            <w:r>
              <w:rPr>
                <w:noProof/>
                <w:webHidden/>
              </w:rPr>
              <w:fldChar w:fldCharType="separate"/>
            </w:r>
            <w:r>
              <w:rPr>
                <w:noProof/>
                <w:webHidden/>
              </w:rPr>
              <w:t>7</w:t>
            </w:r>
            <w:r>
              <w:rPr>
                <w:noProof/>
                <w:webHidden/>
              </w:rPr>
              <w:fldChar w:fldCharType="end"/>
            </w:r>
          </w:hyperlink>
        </w:p>
        <w:p w14:paraId="57562AEB" w14:textId="48AFAF15" w:rsidR="00417767" w:rsidRDefault="00417767">
          <w:pPr>
            <w:pStyle w:val="TOC3"/>
            <w:tabs>
              <w:tab w:val="right" w:leader="dot" w:pos="9062"/>
            </w:tabs>
            <w:rPr>
              <w:noProof/>
            </w:rPr>
          </w:pPr>
          <w:hyperlink w:anchor="_Toc231115863" w:history="1">
            <w:r w:rsidRPr="003D6DF0">
              <w:rPr>
                <w:rStyle w:val="Hyperlink"/>
                <w:noProof/>
              </w:rPr>
              <w:t>1.3.1 Khái niệm</w:t>
            </w:r>
            <w:r>
              <w:rPr>
                <w:noProof/>
                <w:webHidden/>
              </w:rPr>
              <w:tab/>
            </w:r>
            <w:r>
              <w:rPr>
                <w:noProof/>
                <w:webHidden/>
              </w:rPr>
              <w:fldChar w:fldCharType="begin"/>
            </w:r>
            <w:r>
              <w:rPr>
                <w:noProof/>
                <w:webHidden/>
              </w:rPr>
              <w:instrText xml:space="preserve"> PAGEREF _Toc231115863 \h </w:instrText>
            </w:r>
            <w:r>
              <w:rPr>
                <w:noProof/>
                <w:webHidden/>
              </w:rPr>
            </w:r>
            <w:r>
              <w:rPr>
                <w:noProof/>
                <w:webHidden/>
              </w:rPr>
              <w:fldChar w:fldCharType="separate"/>
            </w:r>
            <w:r>
              <w:rPr>
                <w:noProof/>
                <w:webHidden/>
              </w:rPr>
              <w:t>7</w:t>
            </w:r>
            <w:r>
              <w:rPr>
                <w:noProof/>
                <w:webHidden/>
              </w:rPr>
              <w:fldChar w:fldCharType="end"/>
            </w:r>
          </w:hyperlink>
        </w:p>
        <w:p w14:paraId="1FB96C9D" w14:textId="29615AF2" w:rsidR="00417767" w:rsidRDefault="00417767">
          <w:pPr>
            <w:pStyle w:val="TOC3"/>
            <w:tabs>
              <w:tab w:val="right" w:leader="dot" w:pos="9062"/>
            </w:tabs>
            <w:rPr>
              <w:noProof/>
            </w:rPr>
          </w:pPr>
          <w:hyperlink w:anchor="_Toc231115864" w:history="1">
            <w:r w:rsidRPr="003D6DF0">
              <w:rPr>
                <w:rStyle w:val="Hyperlink"/>
                <w:noProof/>
              </w:rPr>
              <w:t>1.3.2 Cấu trúc</w:t>
            </w:r>
            <w:r>
              <w:rPr>
                <w:noProof/>
                <w:webHidden/>
              </w:rPr>
              <w:tab/>
            </w:r>
            <w:r>
              <w:rPr>
                <w:noProof/>
                <w:webHidden/>
              </w:rPr>
              <w:fldChar w:fldCharType="begin"/>
            </w:r>
            <w:r>
              <w:rPr>
                <w:noProof/>
                <w:webHidden/>
              </w:rPr>
              <w:instrText xml:space="preserve"> PAGEREF _Toc231115864 \h </w:instrText>
            </w:r>
            <w:r>
              <w:rPr>
                <w:noProof/>
                <w:webHidden/>
              </w:rPr>
            </w:r>
            <w:r>
              <w:rPr>
                <w:noProof/>
                <w:webHidden/>
              </w:rPr>
              <w:fldChar w:fldCharType="separate"/>
            </w:r>
            <w:r>
              <w:rPr>
                <w:noProof/>
                <w:webHidden/>
              </w:rPr>
              <w:t>7</w:t>
            </w:r>
            <w:r>
              <w:rPr>
                <w:noProof/>
                <w:webHidden/>
              </w:rPr>
              <w:fldChar w:fldCharType="end"/>
            </w:r>
          </w:hyperlink>
        </w:p>
        <w:p w14:paraId="27888473" w14:textId="461A745A" w:rsidR="00417767" w:rsidRDefault="00417767">
          <w:pPr>
            <w:pStyle w:val="TOC2"/>
            <w:tabs>
              <w:tab w:val="right" w:leader="dot" w:pos="9062"/>
            </w:tabs>
            <w:rPr>
              <w:noProof/>
            </w:rPr>
          </w:pPr>
          <w:hyperlink w:anchor="_Toc231115865" w:history="1">
            <w:r w:rsidRPr="003D6DF0">
              <w:rPr>
                <w:rStyle w:val="Hyperlink"/>
                <w:noProof/>
              </w:rPr>
              <w:t>1.4 Thị giác máy tính</w:t>
            </w:r>
            <w:r>
              <w:rPr>
                <w:noProof/>
                <w:webHidden/>
              </w:rPr>
              <w:tab/>
            </w:r>
            <w:r>
              <w:rPr>
                <w:noProof/>
                <w:webHidden/>
              </w:rPr>
              <w:fldChar w:fldCharType="begin"/>
            </w:r>
            <w:r>
              <w:rPr>
                <w:noProof/>
                <w:webHidden/>
              </w:rPr>
              <w:instrText xml:space="preserve"> PAGEREF _Toc231115865 \h </w:instrText>
            </w:r>
            <w:r>
              <w:rPr>
                <w:noProof/>
                <w:webHidden/>
              </w:rPr>
            </w:r>
            <w:r>
              <w:rPr>
                <w:noProof/>
                <w:webHidden/>
              </w:rPr>
              <w:fldChar w:fldCharType="separate"/>
            </w:r>
            <w:r>
              <w:rPr>
                <w:noProof/>
                <w:webHidden/>
              </w:rPr>
              <w:t>9</w:t>
            </w:r>
            <w:r>
              <w:rPr>
                <w:noProof/>
                <w:webHidden/>
              </w:rPr>
              <w:fldChar w:fldCharType="end"/>
            </w:r>
          </w:hyperlink>
        </w:p>
        <w:p w14:paraId="3B4DF935" w14:textId="782AEA9B" w:rsidR="00417767" w:rsidRDefault="00417767">
          <w:pPr>
            <w:pStyle w:val="TOC3"/>
            <w:tabs>
              <w:tab w:val="right" w:leader="dot" w:pos="9062"/>
            </w:tabs>
            <w:rPr>
              <w:noProof/>
            </w:rPr>
          </w:pPr>
          <w:hyperlink w:anchor="_Toc231115866" w:history="1">
            <w:r w:rsidRPr="003D6DF0">
              <w:rPr>
                <w:rStyle w:val="Hyperlink"/>
                <w:noProof/>
              </w:rPr>
              <w:t>1.4.1 Thị giác máy tính và các bài toán liên quan</w:t>
            </w:r>
            <w:r>
              <w:rPr>
                <w:noProof/>
                <w:webHidden/>
              </w:rPr>
              <w:tab/>
            </w:r>
            <w:r>
              <w:rPr>
                <w:noProof/>
                <w:webHidden/>
              </w:rPr>
              <w:fldChar w:fldCharType="begin"/>
            </w:r>
            <w:r>
              <w:rPr>
                <w:noProof/>
                <w:webHidden/>
              </w:rPr>
              <w:instrText xml:space="preserve"> PAGEREF _Toc231115866 \h </w:instrText>
            </w:r>
            <w:r>
              <w:rPr>
                <w:noProof/>
                <w:webHidden/>
              </w:rPr>
            </w:r>
            <w:r>
              <w:rPr>
                <w:noProof/>
                <w:webHidden/>
              </w:rPr>
              <w:fldChar w:fldCharType="separate"/>
            </w:r>
            <w:r>
              <w:rPr>
                <w:noProof/>
                <w:webHidden/>
              </w:rPr>
              <w:t>9</w:t>
            </w:r>
            <w:r>
              <w:rPr>
                <w:noProof/>
                <w:webHidden/>
              </w:rPr>
              <w:fldChar w:fldCharType="end"/>
            </w:r>
          </w:hyperlink>
        </w:p>
        <w:p w14:paraId="395E4065" w14:textId="75A7075A" w:rsidR="00417767" w:rsidRDefault="00417767">
          <w:pPr>
            <w:pStyle w:val="TOC3"/>
            <w:tabs>
              <w:tab w:val="right" w:leader="dot" w:pos="9062"/>
            </w:tabs>
            <w:rPr>
              <w:noProof/>
            </w:rPr>
          </w:pPr>
          <w:hyperlink w:anchor="_Toc231115867" w:history="1">
            <w:r w:rsidRPr="003D6DF0">
              <w:rPr>
                <w:rStyle w:val="Hyperlink"/>
                <w:noProof/>
              </w:rPr>
              <w:t>1.4.2 Bài toán Object Detection</w:t>
            </w:r>
            <w:r>
              <w:rPr>
                <w:noProof/>
                <w:webHidden/>
              </w:rPr>
              <w:tab/>
            </w:r>
            <w:r>
              <w:rPr>
                <w:noProof/>
                <w:webHidden/>
              </w:rPr>
              <w:fldChar w:fldCharType="begin"/>
            </w:r>
            <w:r>
              <w:rPr>
                <w:noProof/>
                <w:webHidden/>
              </w:rPr>
              <w:instrText xml:space="preserve"> PAGEREF _Toc231115867 \h </w:instrText>
            </w:r>
            <w:r>
              <w:rPr>
                <w:noProof/>
                <w:webHidden/>
              </w:rPr>
            </w:r>
            <w:r>
              <w:rPr>
                <w:noProof/>
                <w:webHidden/>
              </w:rPr>
              <w:fldChar w:fldCharType="separate"/>
            </w:r>
            <w:r>
              <w:rPr>
                <w:noProof/>
                <w:webHidden/>
              </w:rPr>
              <w:t>10</w:t>
            </w:r>
            <w:r>
              <w:rPr>
                <w:noProof/>
                <w:webHidden/>
              </w:rPr>
              <w:fldChar w:fldCharType="end"/>
            </w:r>
          </w:hyperlink>
        </w:p>
        <w:p w14:paraId="6FD929DF" w14:textId="4A8BBF7A" w:rsidR="00417767" w:rsidRDefault="00417767">
          <w:pPr>
            <w:pStyle w:val="TOC3"/>
            <w:tabs>
              <w:tab w:val="right" w:leader="dot" w:pos="9062"/>
            </w:tabs>
            <w:rPr>
              <w:noProof/>
            </w:rPr>
          </w:pPr>
          <w:hyperlink w:anchor="_Toc231115868" w:history="1">
            <w:r w:rsidRPr="003D6DF0">
              <w:rPr>
                <w:rStyle w:val="Hyperlink"/>
                <w:noProof/>
              </w:rPr>
              <w:t>1.4.3 Các mô hình của bài toán Object Detection</w:t>
            </w:r>
            <w:r>
              <w:rPr>
                <w:noProof/>
                <w:webHidden/>
              </w:rPr>
              <w:tab/>
            </w:r>
            <w:r>
              <w:rPr>
                <w:noProof/>
                <w:webHidden/>
              </w:rPr>
              <w:fldChar w:fldCharType="begin"/>
            </w:r>
            <w:r>
              <w:rPr>
                <w:noProof/>
                <w:webHidden/>
              </w:rPr>
              <w:instrText xml:space="preserve"> PAGEREF _Toc231115868 \h </w:instrText>
            </w:r>
            <w:r>
              <w:rPr>
                <w:noProof/>
                <w:webHidden/>
              </w:rPr>
            </w:r>
            <w:r>
              <w:rPr>
                <w:noProof/>
                <w:webHidden/>
              </w:rPr>
              <w:fldChar w:fldCharType="separate"/>
            </w:r>
            <w:r>
              <w:rPr>
                <w:noProof/>
                <w:webHidden/>
              </w:rPr>
              <w:t>11</w:t>
            </w:r>
            <w:r>
              <w:rPr>
                <w:noProof/>
                <w:webHidden/>
              </w:rPr>
              <w:fldChar w:fldCharType="end"/>
            </w:r>
          </w:hyperlink>
        </w:p>
        <w:p w14:paraId="79283F47" w14:textId="4B15D174" w:rsidR="00417767" w:rsidRDefault="00417767">
          <w:pPr>
            <w:pStyle w:val="TOC3"/>
            <w:tabs>
              <w:tab w:val="right" w:leader="dot" w:pos="9062"/>
            </w:tabs>
            <w:rPr>
              <w:noProof/>
            </w:rPr>
          </w:pPr>
          <w:hyperlink w:anchor="_Toc231115869" w:history="1">
            <w:r w:rsidRPr="003D6DF0">
              <w:rPr>
                <w:rStyle w:val="Hyperlink"/>
                <w:noProof/>
              </w:rPr>
              <w:t>1.4.4 Các kĩ thuật xử lý dữ liệu cho bài toán Object Detection</w:t>
            </w:r>
            <w:r>
              <w:rPr>
                <w:noProof/>
                <w:webHidden/>
              </w:rPr>
              <w:tab/>
            </w:r>
            <w:r>
              <w:rPr>
                <w:noProof/>
                <w:webHidden/>
              </w:rPr>
              <w:fldChar w:fldCharType="begin"/>
            </w:r>
            <w:r>
              <w:rPr>
                <w:noProof/>
                <w:webHidden/>
              </w:rPr>
              <w:instrText xml:space="preserve"> PAGEREF _Toc231115869 \h </w:instrText>
            </w:r>
            <w:r>
              <w:rPr>
                <w:noProof/>
                <w:webHidden/>
              </w:rPr>
            </w:r>
            <w:r>
              <w:rPr>
                <w:noProof/>
                <w:webHidden/>
              </w:rPr>
              <w:fldChar w:fldCharType="separate"/>
            </w:r>
            <w:r>
              <w:rPr>
                <w:noProof/>
                <w:webHidden/>
              </w:rPr>
              <w:t>12</w:t>
            </w:r>
            <w:r>
              <w:rPr>
                <w:noProof/>
                <w:webHidden/>
              </w:rPr>
              <w:fldChar w:fldCharType="end"/>
            </w:r>
          </w:hyperlink>
        </w:p>
        <w:p w14:paraId="18107CF5" w14:textId="6E304FF1" w:rsidR="00417767" w:rsidRDefault="00417767">
          <w:pPr>
            <w:pStyle w:val="TOC2"/>
            <w:tabs>
              <w:tab w:val="right" w:leader="dot" w:pos="9062"/>
            </w:tabs>
            <w:rPr>
              <w:noProof/>
            </w:rPr>
          </w:pPr>
          <w:hyperlink w:anchor="_Toc231115870" w:history="1">
            <w:r w:rsidRPr="003D6DF0">
              <w:rPr>
                <w:rStyle w:val="Hyperlink"/>
                <w:noProof/>
              </w:rPr>
              <w:t>1.5 Các công nghệ sử dụng</w:t>
            </w:r>
            <w:r>
              <w:rPr>
                <w:noProof/>
                <w:webHidden/>
              </w:rPr>
              <w:tab/>
            </w:r>
            <w:r>
              <w:rPr>
                <w:noProof/>
                <w:webHidden/>
              </w:rPr>
              <w:fldChar w:fldCharType="begin"/>
            </w:r>
            <w:r>
              <w:rPr>
                <w:noProof/>
                <w:webHidden/>
              </w:rPr>
              <w:instrText xml:space="preserve"> PAGEREF _Toc231115870 \h </w:instrText>
            </w:r>
            <w:r>
              <w:rPr>
                <w:noProof/>
                <w:webHidden/>
              </w:rPr>
            </w:r>
            <w:r>
              <w:rPr>
                <w:noProof/>
                <w:webHidden/>
              </w:rPr>
              <w:fldChar w:fldCharType="separate"/>
            </w:r>
            <w:r>
              <w:rPr>
                <w:noProof/>
                <w:webHidden/>
              </w:rPr>
              <w:t>12</w:t>
            </w:r>
            <w:r>
              <w:rPr>
                <w:noProof/>
                <w:webHidden/>
              </w:rPr>
              <w:fldChar w:fldCharType="end"/>
            </w:r>
          </w:hyperlink>
        </w:p>
        <w:p w14:paraId="4B9687B6" w14:textId="6493593D" w:rsidR="00417767" w:rsidRDefault="00417767">
          <w:pPr>
            <w:pStyle w:val="TOC3"/>
            <w:tabs>
              <w:tab w:val="right" w:leader="dot" w:pos="9062"/>
            </w:tabs>
            <w:rPr>
              <w:noProof/>
            </w:rPr>
          </w:pPr>
          <w:hyperlink w:anchor="_Toc231115871" w:history="1">
            <w:r w:rsidRPr="003D6DF0">
              <w:rPr>
                <w:rStyle w:val="Hyperlink"/>
                <w:noProof/>
              </w:rPr>
              <w:t>1.5.1 Python</w:t>
            </w:r>
            <w:r>
              <w:rPr>
                <w:noProof/>
                <w:webHidden/>
              </w:rPr>
              <w:tab/>
            </w:r>
            <w:r>
              <w:rPr>
                <w:noProof/>
                <w:webHidden/>
              </w:rPr>
              <w:fldChar w:fldCharType="begin"/>
            </w:r>
            <w:r>
              <w:rPr>
                <w:noProof/>
                <w:webHidden/>
              </w:rPr>
              <w:instrText xml:space="preserve"> PAGEREF _Toc231115871 \h </w:instrText>
            </w:r>
            <w:r>
              <w:rPr>
                <w:noProof/>
                <w:webHidden/>
              </w:rPr>
            </w:r>
            <w:r>
              <w:rPr>
                <w:noProof/>
                <w:webHidden/>
              </w:rPr>
              <w:fldChar w:fldCharType="separate"/>
            </w:r>
            <w:r>
              <w:rPr>
                <w:noProof/>
                <w:webHidden/>
              </w:rPr>
              <w:t>13</w:t>
            </w:r>
            <w:r>
              <w:rPr>
                <w:noProof/>
                <w:webHidden/>
              </w:rPr>
              <w:fldChar w:fldCharType="end"/>
            </w:r>
          </w:hyperlink>
        </w:p>
        <w:p w14:paraId="68E1409C" w14:textId="60B8EF6A" w:rsidR="00417767" w:rsidRDefault="00417767">
          <w:pPr>
            <w:pStyle w:val="TOC3"/>
            <w:tabs>
              <w:tab w:val="right" w:leader="dot" w:pos="9062"/>
            </w:tabs>
            <w:rPr>
              <w:noProof/>
            </w:rPr>
          </w:pPr>
          <w:hyperlink w:anchor="_Toc231115872" w:history="1">
            <w:r w:rsidRPr="003D6DF0">
              <w:rPr>
                <w:rStyle w:val="Hyperlink"/>
                <w:noProof/>
              </w:rPr>
              <w:t>1.5.2 Kaggle</w:t>
            </w:r>
            <w:r>
              <w:rPr>
                <w:noProof/>
                <w:webHidden/>
              </w:rPr>
              <w:tab/>
            </w:r>
            <w:r>
              <w:rPr>
                <w:noProof/>
                <w:webHidden/>
              </w:rPr>
              <w:fldChar w:fldCharType="begin"/>
            </w:r>
            <w:r>
              <w:rPr>
                <w:noProof/>
                <w:webHidden/>
              </w:rPr>
              <w:instrText xml:space="preserve"> PAGEREF _Toc231115872 \h </w:instrText>
            </w:r>
            <w:r>
              <w:rPr>
                <w:noProof/>
                <w:webHidden/>
              </w:rPr>
            </w:r>
            <w:r>
              <w:rPr>
                <w:noProof/>
                <w:webHidden/>
              </w:rPr>
              <w:fldChar w:fldCharType="separate"/>
            </w:r>
            <w:r>
              <w:rPr>
                <w:noProof/>
                <w:webHidden/>
              </w:rPr>
              <w:t>13</w:t>
            </w:r>
            <w:r>
              <w:rPr>
                <w:noProof/>
                <w:webHidden/>
              </w:rPr>
              <w:fldChar w:fldCharType="end"/>
            </w:r>
          </w:hyperlink>
        </w:p>
        <w:p w14:paraId="2478854D" w14:textId="073DCB49" w:rsidR="00417767" w:rsidRDefault="00417767">
          <w:pPr>
            <w:pStyle w:val="TOC3"/>
            <w:tabs>
              <w:tab w:val="right" w:leader="dot" w:pos="9062"/>
            </w:tabs>
            <w:rPr>
              <w:noProof/>
            </w:rPr>
          </w:pPr>
          <w:hyperlink w:anchor="_Toc231115873" w:history="1">
            <w:r w:rsidRPr="003D6DF0">
              <w:rPr>
                <w:rStyle w:val="Hyperlink"/>
                <w:noProof/>
              </w:rPr>
              <w:t>1.5.3 Visual Studio Code</w:t>
            </w:r>
            <w:r>
              <w:rPr>
                <w:noProof/>
                <w:webHidden/>
              </w:rPr>
              <w:tab/>
            </w:r>
            <w:r>
              <w:rPr>
                <w:noProof/>
                <w:webHidden/>
              </w:rPr>
              <w:fldChar w:fldCharType="begin"/>
            </w:r>
            <w:r>
              <w:rPr>
                <w:noProof/>
                <w:webHidden/>
              </w:rPr>
              <w:instrText xml:space="preserve"> PAGEREF _Toc231115873 \h </w:instrText>
            </w:r>
            <w:r>
              <w:rPr>
                <w:noProof/>
                <w:webHidden/>
              </w:rPr>
            </w:r>
            <w:r>
              <w:rPr>
                <w:noProof/>
                <w:webHidden/>
              </w:rPr>
              <w:fldChar w:fldCharType="separate"/>
            </w:r>
            <w:r>
              <w:rPr>
                <w:noProof/>
                <w:webHidden/>
              </w:rPr>
              <w:t>14</w:t>
            </w:r>
            <w:r>
              <w:rPr>
                <w:noProof/>
                <w:webHidden/>
              </w:rPr>
              <w:fldChar w:fldCharType="end"/>
            </w:r>
          </w:hyperlink>
        </w:p>
        <w:p w14:paraId="3E9EB2A4" w14:textId="3A612B29" w:rsidR="00417767" w:rsidRDefault="00417767">
          <w:pPr>
            <w:pStyle w:val="TOC3"/>
            <w:tabs>
              <w:tab w:val="right" w:leader="dot" w:pos="9062"/>
            </w:tabs>
            <w:rPr>
              <w:noProof/>
            </w:rPr>
          </w:pPr>
          <w:hyperlink w:anchor="_Toc231115874" w:history="1">
            <w:r w:rsidRPr="003D6DF0">
              <w:rPr>
                <w:rStyle w:val="Hyperlink"/>
                <w:noProof/>
              </w:rPr>
              <w:t>1.5.4 Numpy</w:t>
            </w:r>
            <w:r>
              <w:rPr>
                <w:noProof/>
                <w:webHidden/>
              </w:rPr>
              <w:tab/>
            </w:r>
            <w:r>
              <w:rPr>
                <w:noProof/>
                <w:webHidden/>
              </w:rPr>
              <w:fldChar w:fldCharType="begin"/>
            </w:r>
            <w:r>
              <w:rPr>
                <w:noProof/>
                <w:webHidden/>
              </w:rPr>
              <w:instrText xml:space="preserve"> PAGEREF _Toc231115874 \h </w:instrText>
            </w:r>
            <w:r>
              <w:rPr>
                <w:noProof/>
                <w:webHidden/>
              </w:rPr>
            </w:r>
            <w:r>
              <w:rPr>
                <w:noProof/>
                <w:webHidden/>
              </w:rPr>
              <w:fldChar w:fldCharType="separate"/>
            </w:r>
            <w:r>
              <w:rPr>
                <w:noProof/>
                <w:webHidden/>
              </w:rPr>
              <w:t>14</w:t>
            </w:r>
            <w:r>
              <w:rPr>
                <w:noProof/>
                <w:webHidden/>
              </w:rPr>
              <w:fldChar w:fldCharType="end"/>
            </w:r>
          </w:hyperlink>
        </w:p>
        <w:p w14:paraId="693804FC" w14:textId="696B76E0" w:rsidR="00417767" w:rsidRDefault="00417767">
          <w:pPr>
            <w:pStyle w:val="TOC3"/>
            <w:tabs>
              <w:tab w:val="right" w:leader="dot" w:pos="9062"/>
            </w:tabs>
            <w:rPr>
              <w:noProof/>
            </w:rPr>
          </w:pPr>
          <w:hyperlink w:anchor="_Toc231115875" w:history="1">
            <w:r w:rsidRPr="003D6DF0">
              <w:rPr>
                <w:rStyle w:val="Hyperlink"/>
                <w:noProof/>
              </w:rPr>
              <w:t>1.5.5 OpenCV</w:t>
            </w:r>
            <w:r>
              <w:rPr>
                <w:noProof/>
                <w:webHidden/>
              </w:rPr>
              <w:tab/>
            </w:r>
            <w:r>
              <w:rPr>
                <w:noProof/>
                <w:webHidden/>
              </w:rPr>
              <w:fldChar w:fldCharType="begin"/>
            </w:r>
            <w:r>
              <w:rPr>
                <w:noProof/>
                <w:webHidden/>
              </w:rPr>
              <w:instrText xml:space="preserve"> PAGEREF _Toc231115875 \h </w:instrText>
            </w:r>
            <w:r>
              <w:rPr>
                <w:noProof/>
                <w:webHidden/>
              </w:rPr>
            </w:r>
            <w:r>
              <w:rPr>
                <w:noProof/>
                <w:webHidden/>
              </w:rPr>
              <w:fldChar w:fldCharType="separate"/>
            </w:r>
            <w:r>
              <w:rPr>
                <w:noProof/>
                <w:webHidden/>
              </w:rPr>
              <w:t>15</w:t>
            </w:r>
            <w:r>
              <w:rPr>
                <w:noProof/>
                <w:webHidden/>
              </w:rPr>
              <w:fldChar w:fldCharType="end"/>
            </w:r>
          </w:hyperlink>
        </w:p>
        <w:p w14:paraId="2524155C" w14:textId="0579A756" w:rsidR="00417767" w:rsidRDefault="00417767">
          <w:pPr>
            <w:pStyle w:val="TOC3"/>
            <w:tabs>
              <w:tab w:val="right" w:leader="dot" w:pos="9062"/>
            </w:tabs>
            <w:rPr>
              <w:noProof/>
            </w:rPr>
          </w:pPr>
          <w:hyperlink w:anchor="_Toc231115876" w:history="1">
            <w:r w:rsidRPr="003D6DF0">
              <w:rPr>
                <w:rStyle w:val="Hyperlink"/>
                <w:noProof/>
              </w:rPr>
              <w:t>1.5.6 PIL</w:t>
            </w:r>
            <w:r>
              <w:rPr>
                <w:noProof/>
                <w:webHidden/>
              </w:rPr>
              <w:tab/>
            </w:r>
            <w:r>
              <w:rPr>
                <w:noProof/>
                <w:webHidden/>
              </w:rPr>
              <w:fldChar w:fldCharType="begin"/>
            </w:r>
            <w:r>
              <w:rPr>
                <w:noProof/>
                <w:webHidden/>
              </w:rPr>
              <w:instrText xml:space="preserve"> PAGEREF _Toc231115876 \h </w:instrText>
            </w:r>
            <w:r>
              <w:rPr>
                <w:noProof/>
                <w:webHidden/>
              </w:rPr>
            </w:r>
            <w:r>
              <w:rPr>
                <w:noProof/>
                <w:webHidden/>
              </w:rPr>
              <w:fldChar w:fldCharType="separate"/>
            </w:r>
            <w:r>
              <w:rPr>
                <w:noProof/>
                <w:webHidden/>
              </w:rPr>
              <w:t>15</w:t>
            </w:r>
            <w:r>
              <w:rPr>
                <w:noProof/>
                <w:webHidden/>
              </w:rPr>
              <w:fldChar w:fldCharType="end"/>
            </w:r>
          </w:hyperlink>
        </w:p>
        <w:p w14:paraId="74542DC8" w14:textId="7516E68E" w:rsidR="00417767" w:rsidRDefault="00417767">
          <w:pPr>
            <w:pStyle w:val="TOC3"/>
            <w:tabs>
              <w:tab w:val="right" w:leader="dot" w:pos="9062"/>
            </w:tabs>
            <w:rPr>
              <w:noProof/>
            </w:rPr>
          </w:pPr>
          <w:hyperlink w:anchor="_Toc231115877" w:history="1">
            <w:r w:rsidRPr="003D6DF0">
              <w:rPr>
                <w:rStyle w:val="Hyperlink"/>
                <w:noProof/>
              </w:rPr>
              <w:t>1.5.7 Streamlit</w:t>
            </w:r>
            <w:r>
              <w:rPr>
                <w:noProof/>
                <w:webHidden/>
              </w:rPr>
              <w:tab/>
            </w:r>
            <w:r>
              <w:rPr>
                <w:noProof/>
                <w:webHidden/>
              </w:rPr>
              <w:fldChar w:fldCharType="begin"/>
            </w:r>
            <w:r>
              <w:rPr>
                <w:noProof/>
                <w:webHidden/>
              </w:rPr>
              <w:instrText xml:space="preserve"> PAGEREF _Toc231115877 \h </w:instrText>
            </w:r>
            <w:r>
              <w:rPr>
                <w:noProof/>
                <w:webHidden/>
              </w:rPr>
            </w:r>
            <w:r>
              <w:rPr>
                <w:noProof/>
                <w:webHidden/>
              </w:rPr>
              <w:fldChar w:fldCharType="separate"/>
            </w:r>
            <w:r>
              <w:rPr>
                <w:noProof/>
                <w:webHidden/>
              </w:rPr>
              <w:t>16</w:t>
            </w:r>
            <w:r>
              <w:rPr>
                <w:noProof/>
                <w:webHidden/>
              </w:rPr>
              <w:fldChar w:fldCharType="end"/>
            </w:r>
          </w:hyperlink>
        </w:p>
        <w:p w14:paraId="5C6D36CF" w14:textId="7EF70C6F" w:rsidR="00417767" w:rsidRDefault="00417767">
          <w:pPr>
            <w:pStyle w:val="TOC2"/>
            <w:tabs>
              <w:tab w:val="right" w:leader="dot" w:pos="9062"/>
            </w:tabs>
            <w:rPr>
              <w:noProof/>
            </w:rPr>
          </w:pPr>
          <w:hyperlink w:anchor="_Toc231115878" w:history="1">
            <w:r w:rsidRPr="003D6DF0">
              <w:rPr>
                <w:rStyle w:val="Hyperlink"/>
                <w:noProof/>
              </w:rPr>
              <w:t>1.6 Blockch</w:t>
            </w:r>
            <w:r w:rsidRPr="003D6DF0">
              <w:rPr>
                <w:rStyle w:val="Hyperlink"/>
                <w:noProof/>
              </w:rPr>
              <w:t>a</w:t>
            </w:r>
            <w:r w:rsidRPr="003D6DF0">
              <w:rPr>
                <w:rStyle w:val="Hyperlink"/>
                <w:noProof/>
              </w:rPr>
              <w:t>in</w:t>
            </w:r>
            <w:r>
              <w:rPr>
                <w:noProof/>
                <w:webHidden/>
              </w:rPr>
              <w:tab/>
            </w:r>
            <w:r>
              <w:rPr>
                <w:noProof/>
                <w:webHidden/>
              </w:rPr>
              <w:fldChar w:fldCharType="begin"/>
            </w:r>
            <w:r>
              <w:rPr>
                <w:noProof/>
                <w:webHidden/>
              </w:rPr>
              <w:instrText xml:space="preserve"> PAGEREF _Toc231115878 \h </w:instrText>
            </w:r>
            <w:r>
              <w:rPr>
                <w:noProof/>
                <w:webHidden/>
              </w:rPr>
            </w:r>
            <w:r>
              <w:rPr>
                <w:noProof/>
                <w:webHidden/>
              </w:rPr>
              <w:fldChar w:fldCharType="separate"/>
            </w:r>
            <w:r>
              <w:rPr>
                <w:noProof/>
                <w:webHidden/>
              </w:rPr>
              <w:t>16</w:t>
            </w:r>
            <w:r>
              <w:rPr>
                <w:noProof/>
                <w:webHidden/>
              </w:rPr>
              <w:fldChar w:fldCharType="end"/>
            </w:r>
          </w:hyperlink>
        </w:p>
        <w:p w14:paraId="64DC856E" w14:textId="60558EED" w:rsidR="00417767" w:rsidRDefault="00417767">
          <w:pPr>
            <w:pStyle w:val="TOC1"/>
            <w:tabs>
              <w:tab w:val="right" w:leader="dot" w:pos="9062"/>
            </w:tabs>
            <w:rPr>
              <w:noProof/>
            </w:rPr>
          </w:pPr>
          <w:hyperlink w:anchor="_Toc231115879" w:history="1">
            <w:r w:rsidRPr="003D6DF0">
              <w:rPr>
                <w:rStyle w:val="Hyperlink"/>
                <w:noProof/>
              </w:rPr>
              <w:t>Chương 2: CHƯƠNG 2: GIỚI THIỆU VỀ YOLO</w:t>
            </w:r>
            <w:r>
              <w:rPr>
                <w:noProof/>
                <w:webHidden/>
              </w:rPr>
              <w:tab/>
            </w:r>
            <w:r>
              <w:rPr>
                <w:noProof/>
                <w:webHidden/>
              </w:rPr>
              <w:fldChar w:fldCharType="begin"/>
            </w:r>
            <w:r>
              <w:rPr>
                <w:noProof/>
                <w:webHidden/>
              </w:rPr>
              <w:instrText xml:space="preserve"> PAGEREF _Toc231115879 \h </w:instrText>
            </w:r>
            <w:r>
              <w:rPr>
                <w:noProof/>
                <w:webHidden/>
              </w:rPr>
            </w:r>
            <w:r>
              <w:rPr>
                <w:noProof/>
                <w:webHidden/>
              </w:rPr>
              <w:fldChar w:fldCharType="separate"/>
            </w:r>
            <w:r>
              <w:rPr>
                <w:noProof/>
                <w:webHidden/>
              </w:rPr>
              <w:t>18</w:t>
            </w:r>
            <w:r>
              <w:rPr>
                <w:noProof/>
                <w:webHidden/>
              </w:rPr>
              <w:fldChar w:fldCharType="end"/>
            </w:r>
          </w:hyperlink>
        </w:p>
        <w:p w14:paraId="7AF7ABD1" w14:textId="6C618404" w:rsidR="00417767" w:rsidRDefault="00417767">
          <w:pPr>
            <w:pStyle w:val="TOC2"/>
            <w:tabs>
              <w:tab w:val="right" w:leader="dot" w:pos="9062"/>
            </w:tabs>
            <w:rPr>
              <w:noProof/>
            </w:rPr>
          </w:pPr>
          <w:hyperlink w:anchor="_Toc231115880" w:history="1">
            <w:r w:rsidRPr="003D6DF0">
              <w:rPr>
                <w:rStyle w:val="Hyperlink"/>
                <w:noProof/>
              </w:rPr>
              <w:t>2.1 Tổng quan về YOLO</w:t>
            </w:r>
            <w:r>
              <w:rPr>
                <w:noProof/>
                <w:webHidden/>
              </w:rPr>
              <w:tab/>
            </w:r>
            <w:r>
              <w:rPr>
                <w:noProof/>
                <w:webHidden/>
              </w:rPr>
              <w:fldChar w:fldCharType="begin"/>
            </w:r>
            <w:r>
              <w:rPr>
                <w:noProof/>
                <w:webHidden/>
              </w:rPr>
              <w:instrText xml:space="preserve"> PAGEREF _Toc231115880 \h </w:instrText>
            </w:r>
            <w:r>
              <w:rPr>
                <w:noProof/>
                <w:webHidden/>
              </w:rPr>
            </w:r>
            <w:r>
              <w:rPr>
                <w:noProof/>
                <w:webHidden/>
              </w:rPr>
              <w:fldChar w:fldCharType="separate"/>
            </w:r>
            <w:r>
              <w:rPr>
                <w:noProof/>
                <w:webHidden/>
              </w:rPr>
              <w:t>18</w:t>
            </w:r>
            <w:r>
              <w:rPr>
                <w:noProof/>
                <w:webHidden/>
              </w:rPr>
              <w:fldChar w:fldCharType="end"/>
            </w:r>
          </w:hyperlink>
        </w:p>
        <w:p w14:paraId="0A876F7C" w14:textId="045BB408" w:rsidR="00417767" w:rsidRDefault="00417767">
          <w:pPr>
            <w:pStyle w:val="TOC3"/>
            <w:tabs>
              <w:tab w:val="right" w:leader="dot" w:pos="9062"/>
            </w:tabs>
            <w:rPr>
              <w:noProof/>
            </w:rPr>
          </w:pPr>
          <w:hyperlink w:anchor="_Toc231115881" w:history="1">
            <w:r w:rsidRPr="003D6DF0">
              <w:rPr>
                <w:rStyle w:val="Hyperlink"/>
                <w:noProof/>
              </w:rPr>
              <w:t>2.1.1 Khái niệm</w:t>
            </w:r>
            <w:r>
              <w:rPr>
                <w:noProof/>
                <w:webHidden/>
              </w:rPr>
              <w:tab/>
            </w:r>
            <w:r>
              <w:rPr>
                <w:noProof/>
                <w:webHidden/>
              </w:rPr>
              <w:fldChar w:fldCharType="begin"/>
            </w:r>
            <w:r>
              <w:rPr>
                <w:noProof/>
                <w:webHidden/>
              </w:rPr>
              <w:instrText xml:space="preserve"> PAGEREF _Toc231115881 \h </w:instrText>
            </w:r>
            <w:r>
              <w:rPr>
                <w:noProof/>
                <w:webHidden/>
              </w:rPr>
            </w:r>
            <w:r>
              <w:rPr>
                <w:noProof/>
                <w:webHidden/>
              </w:rPr>
              <w:fldChar w:fldCharType="separate"/>
            </w:r>
            <w:r>
              <w:rPr>
                <w:noProof/>
                <w:webHidden/>
              </w:rPr>
              <w:t>18</w:t>
            </w:r>
            <w:r>
              <w:rPr>
                <w:noProof/>
                <w:webHidden/>
              </w:rPr>
              <w:fldChar w:fldCharType="end"/>
            </w:r>
          </w:hyperlink>
        </w:p>
        <w:p w14:paraId="08CC9395" w14:textId="68678358" w:rsidR="00417767" w:rsidRDefault="00417767">
          <w:pPr>
            <w:pStyle w:val="TOC3"/>
            <w:tabs>
              <w:tab w:val="right" w:leader="dot" w:pos="9062"/>
            </w:tabs>
            <w:rPr>
              <w:noProof/>
            </w:rPr>
          </w:pPr>
          <w:hyperlink w:anchor="_Toc231115882" w:history="1">
            <w:r w:rsidRPr="003D6DF0">
              <w:rPr>
                <w:rStyle w:val="Hyperlink"/>
                <w:noProof/>
              </w:rPr>
              <w:t>2.1.2 Lịch sử phát triển</w:t>
            </w:r>
            <w:r>
              <w:rPr>
                <w:noProof/>
                <w:webHidden/>
              </w:rPr>
              <w:tab/>
            </w:r>
            <w:r>
              <w:rPr>
                <w:noProof/>
                <w:webHidden/>
              </w:rPr>
              <w:fldChar w:fldCharType="begin"/>
            </w:r>
            <w:r>
              <w:rPr>
                <w:noProof/>
                <w:webHidden/>
              </w:rPr>
              <w:instrText xml:space="preserve"> PAGEREF _Toc231115882 \h </w:instrText>
            </w:r>
            <w:r>
              <w:rPr>
                <w:noProof/>
                <w:webHidden/>
              </w:rPr>
            </w:r>
            <w:r>
              <w:rPr>
                <w:noProof/>
                <w:webHidden/>
              </w:rPr>
              <w:fldChar w:fldCharType="separate"/>
            </w:r>
            <w:r>
              <w:rPr>
                <w:noProof/>
                <w:webHidden/>
              </w:rPr>
              <w:t>18</w:t>
            </w:r>
            <w:r>
              <w:rPr>
                <w:noProof/>
                <w:webHidden/>
              </w:rPr>
              <w:fldChar w:fldCharType="end"/>
            </w:r>
          </w:hyperlink>
        </w:p>
        <w:p w14:paraId="2B468310" w14:textId="76918D3A" w:rsidR="00417767" w:rsidRDefault="00417767">
          <w:pPr>
            <w:pStyle w:val="TOC3"/>
            <w:tabs>
              <w:tab w:val="right" w:leader="dot" w:pos="9062"/>
            </w:tabs>
            <w:rPr>
              <w:noProof/>
            </w:rPr>
          </w:pPr>
          <w:hyperlink w:anchor="_Toc231115883" w:history="1">
            <w:r w:rsidRPr="003D6DF0">
              <w:rPr>
                <w:rStyle w:val="Hyperlink"/>
                <w:noProof/>
              </w:rPr>
              <w:t>2.1.3 So sánh các phiên bản YOLO</w:t>
            </w:r>
            <w:r>
              <w:rPr>
                <w:noProof/>
                <w:webHidden/>
              </w:rPr>
              <w:tab/>
            </w:r>
            <w:r>
              <w:rPr>
                <w:noProof/>
                <w:webHidden/>
              </w:rPr>
              <w:fldChar w:fldCharType="begin"/>
            </w:r>
            <w:r>
              <w:rPr>
                <w:noProof/>
                <w:webHidden/>
              </w:rPr>
              <w:instrText xml:space="preserve"> PAGEREF _Toc231115883 \h </w:instrText>
            </w:r>
            <w:r>
              <w:rPr>
                <w:noProof/>
                <w:webHidden/>
              </w:rPr>
            </w:r>
            <w:r>
              <w:rPr>
                <w:noProof/>
                <w:webHidden/>
              </w:rPr>
              <w:fldChar w:fldCharType="separate"/>
            </w:r>
            <w:r>
              <w:rPr>
                <w:noProof/>
                <w:webHidden/>
              </w:rPr>
              <w:t>19</w:t>
            </w:r>
            <w:r>
              <w:rPr>
                <w:noProof/>
                <w:webHidden/>
              </w:rPr>
              <w:fldChar w:fldCharType="end"/>
            </w:r>
          </w:hyperlink>
        </w:p>
        <w:p w14:paraId="4B1EBEAD" w14:textId="6729F902" w:rsidR="00417767" w:rsidRDefault="00417767">
          <w:pPr>
            <w:pStyle w:val="TOC3"/>
            <w:tabs>
              <w:tab w:val="right" w:leader="dot" w:pos="9062"/>
            </w:tabs>
            <w:rPr>
              <w:noProof/>
            </w:rPr>
          </w:pPr>
          <w:hyperlink w:anchor="_Toc231115884" w:history="1">
            <w:r w:rsidRPr="003D6DF0">
              <w:rPr>
                <w:rStyle w:val="Hyperlink"/>
                <w:noProof/>
              </w:rPr>
              <w:t>2.1.4 Kiến trúc của mô hình YOLO [4]</w:t>
            </w:r>
            <w:r>
              <w:rPr>
                <w:noProof/>
                <w:webHidden/>
              </w:rPr>
              <w:tab/>
            </w:r>
            <w:r>
              <w:rPr>
                <w:noProof/>
                <w:webHidden/>
              </w:rPr>
              <w:fldChar w:fldCharType="begin"/>
            </w:r>
            <w:r>
              <w:rPr>
                <w:noProof/>
                <w:webHidden/>
              </w:rPr>
              <w:instrText xml:space="preserve"> PAGEREF _Toc231115884 \h </w:instrText>
            </w:r>
            <w:r>
              <w:rPr>
                <w:noProof/>
                <w:webHidden/>
              </w:rPr>
            </w:r>
            <w:r>
              <w:rPr>
                <w:noProof/>
                <w:webHidden/>
              </w:rPr>
              <w:fldChar w:fldCharType="separate"/>
            </w:r>
            <w:r>
              <w:rPr>
                <w:noProof/>
                <w:webHidden/>
              </w:rPr>
              <w:t>20</w:t>
            </w:r>
            <w:r>
              <w:rPr>
                <w:noProof/>
                <w:webHidden/>
              </w:rPr>
              <w:fldChar w:fldCharType="end"/>
            </w:r>
          </w:hyperlink>
        </w:p>
        <w:p w14:paraId="7585BFB9" w14:textId="27CF6A68" w:rsidR="00417767" w:rsidRDefault="00417767">
          <w:pPr>
            <w:pStyle w:val="TOC2"/>
            <w:tabs>
              <w:tab w:val="right" w:leader="dot" w:pos="9062"/>
            </w:tabs>
            <w:rPr>
              <w:noProof/>
            </w:rPr>
          </w:pPr>
          <w:hyperlink w:anchor="_Toc231115885" w:history="1">
            <w:r w:rsidRPr="003D6DF0">
              <w:rPr>
                <w:rStyle w:val="Hyperlink"/>
                <w:noProof/>
              </w:rPr>
              <w:t>2.2 Kiến trúc tổng thể của mô hình YOLOv11</w:t>
            </w:r>
            <w:r>
              <w:rPr>
                <w:noProof/>
                <w:webHidden/>
              </w:rPr>
              <w:tab/>
            </w:r>
            <w:r>
              <w:rPr>
                <w:noProof/>
                <w:webHidden/>
              </w:rPr>
              <w:fldChar w:fldCharType="begin"/>
            </w:r>
            <w:r>
              <w:rPr>
                <w:noProof/>
                <w:webHidden/>
              </w:rPr>
              <w:instrText xml:space="preserve"> PAGEREF _Toc231115885 \h </w:instrText>
            </w:r>
            <w:r>
              <w:rPr>
                <w:noProof/>
                <w:webHidden/>
              </w:rPr>
            </w:r>
            <w:r>
              <w:rPr>
                <w:noProof/>
                <w:webHidden/>
              </w:rPr>
              <w:fldChar w:fldCharType="separate"/>
            </w:r>
            <w:r>
              <w:rPr>
                <w:noProof/>
                <w:webHidden/>
              </w:rPr>
              <w:t>26</w:t>
            </w:r>
            <w:r>
              <w:rPr>
                <w:noProof/>
                <w:webHidden/>
              </w:rPr>
              <w:fldChar w:fldCharType="end"/>
            </w:r>
          </w:hyperlink>
        </w:p>
        <w:p w14:paraId="271903FC" w14:textId="259397FF" w:rsidR="00417767" w:rsidRDefault="00417767">
          <w:pPr>
            <w:pStyle w:val="TOC3"/>
            <w:tabs>
              <w:tab w:val="right" w:leader="dot" w:pos="9062"/>
            </w:tabs>
            <w:rPr>
              <w:noProof/>
            </w:rPr>
          </w:pPr>
          <w:hyperlink w:anchor="_Toc231115886" w:history="1">
            <w:r w:rsidRPr="003D6DF0">
              <w:rPr>
                <w:rStyle w:val="Hyperlink"/>
                <w:noProof/>
              </w:rPr>
              <w:t>2.2.1 Giới thiệu về YOLOv11 [5]</w:t>
            </w:r>
            <w:r>
              <w:rPr>
                <w:noProof/>
                <w:webHidden/>
              </w:rPr>
              <w:tab/>
            </w:r>
            <w:r>
              <w:rPr>
                <w:noProof/>
                <w:webHidden/>
              </w:rPr>
              <w:fldChar w:fldCharType="begin"/>
            </w:r>
            <w:r>
              <w:rPr>
                <w:noProof/>
                <w:webHidden/>
              </w:rPr>
              <w:instrText xml:space="preserve"> PAGEREF _Toc231115886 \h </w:instrText>
            </w:r>
            <w:r>
              <w:rPr>
                <w:noProof/>
                <w:webHidden/>
              </w:rPr>
            </w:r>
            <w:r>
              <w:rPr>
                <w:noProof/>
                <w:webHidden/>
              </w:rPr>
              <w:fldChar w:fldCharType="separate"/>
            </w:r>
            <w:r>
              <w:rPr>
                <w:noProof/>
                <w:webHidden/>
              </w:rPr>
              <w:t>26</w:t>
            </w:r>
            <w:r>
              <w:rPr>
                <w:noProof/>
                <w:webHidden/>
              </w:rPr>
              <w:fldChar w:fldCharType="end"/>
            </w:r>
          </w:hyperlink>
        </w:p>
        <w:p w14:paraId="05BAA40E" w14:textId="2F26B2FD" w:rsidR="00417767" w:rsidRDefault="00417767">
          <w:pPr>
            <w:pStyle w:val="TOC3"/>
            <w:tabs>
              <w:tab w:val="right" w:leader="dot" w:pos="9062"/>
            </w:tabs>
            <w:rPr>
              <w:noProof/>
            </w:rPr>
          </w:pPr>
          <w:hyperlink w:anchor="_Toc231115887" w:history="1">
            <w:r w:rsidRPr="003D6DF0">
              <w:rPr>
                <w:rStyle w:val="Hyperlink"/>
                <w:noProof/>
              </w:rPr>
              <w:t>2.2.2 Kiến trúc tổng thể</w:t>
            </w:r>
            <w:r>
              <w:rPr>
                <w:noProof/>
                <w:webHidden/>
              </w:rPr>
              <w:tab/>
            </w:r>
            <w:r>
              <w:rPr>
                <w:noProof/>
                <w:webHidden/>
              </w:rPr>
              <w:fldChar w:fldCharType="begin"/>
            </w:r>
            <w:r>
              <w:rPr>
                <w:noProof/>
                <w:webHidden/>
              </w:rPr>
              <w:instrText xml:space="preserve"> PAGEREF _Toc231115887 \h </w:instrText>
            </w:r>
            <w:r>
              <w:rPr>
                <w:noProof/>
                <w:webHidden/>
              </w:rPr>
            </w:r>
            <w:r>
              <w:rPr>
                <w:noProof/>
                <w:webHidden/>
              </w:rPr>
              <w:fldChar w:fldCharType="separate"/>
            </w:r>
            <w:r>
              <w:rPr>
                <w:noProof/>
                <w:webHidden/>
              </w:rPr>
              <w:t>26</w:t>
            </w:r>
            <w:r>
              <w:rPr>
                <w:noProof/>
                <w:webHidden/>
              </w:rPr>
              <w:fldChar w:fldCharType="end"/>
            </w:r>
          </w:hyperlink>
        </w:p>
        <w:p w14:paraId="643467D4" w14:textId="67EE2C3A" w:rsidR="00417767" w:rsidRDefault="00417767">
          <w:pPr>
            <w:pStyle w:val="TOC3"/>
            <w:tabs>
              <w:tab w:val="right" w:leader="dot" w:pos="9062"/>
            </w:tabs>
            <w:rPr>
              <w:noProof/>
            </w:rPr>
          </w:pPr>
          <w:hyperlink w:anchor="_Toc231115888" w:history="1">
            <w:r w:rsidRPr="003D6DF0">
              <w:rPr>
                <w:rStyle w:val="Hyperlink"/>
                <w:noProof/>
              </w:rPr>
              <w:t>2.2.3 Các tính năng chính của YOLOv11</w:t>
            </w:r>
            <w:r>
              <w:rPr>
                <w:noProof/>
                <w:webHidden/>
              </w:rPr>
              <w:tab/>
            </w:r>
            <w:r>
              <w:rPr>
                <w:noProof/>
                <w:webHidden/>
              </w:rPr>
              <w:fldChar w:fldCharType="begin"/>
            </w:r>
            <w:r>
              <w:rPr>
                <w:noProof/>
                <w:webHidden/>
              </w:rPr>
              <w:instrText xml:space="preserve"> PAGEREF _Toc231115888 \h </w:instrText>
            </w:r>
            <w:r>
              <w:rPr>
                <w:noProof/>
                <w:webHidden/>
              </w:rPr>
            </w:r>
            <w:r>
              <w:rPr>
                <w:noProof/>
                <w:webHidden/>
              </w:rPr>
              <w:fldChar w:fldCharType="separate"/>
            </w:r>
            <w:r>
              <w:rPr>
                <w:noProof/>
                <w:webHidden/>
              </w:rPr>
              <w:t>34</w:t>
            </w:r>
            <w:r>
              <w:rPr>
                <w:noProof/>
                <w:webHidden/>
              </w:rPr>
              <w:fldChar w:fldCharType="end"/>
            </w:r>
          </w:hyperlink>
        </w:p>
        <w:p w14:paraId="49801971" w14:textId="6979E4A0" w:rsidR="00417767" w:rsidRDefault="00417767">
          <w:pPr>
            <w:pStyle w:val="TOC3"/>
            <w:tabs>
              <w:tab w:val="right" w:leader="dot" w:pos="9062"/>
            </w:tabs>
            <w:rPr>
              <w:noProof/>
            </w:rPr>
          </w:pPr>
          <w:hyperlink w:anchor="_Toc231115889" w:history="1">
            <w:r w:rsidRPr="003D6DF0">
              <w:rPr>
                <w:rStyle w:val="Hyperlink"/>
                <w:noProof/>
              </w:rPr>
              <w:t>2.2.4 So sánh các mô hình YOLOv11</w:t>
            </w:r>
            <w:r>
              <w:rPr>
                <w:noProof/>
                <w:webHidden/>
              </w:rPr>
              <w:tab/>
            </w:r>
            <w:r>
              <w:rPr>
                <w:noProof/>
                <w:webHidden/>
              </w:rPr>
              <w:fldChar w:fldCharType="begin"/>
            </w:r>
            <w:r>
              <w:rPr>
                <w:noProof/>
                <w:webHidden/>
              </w:rPr>
              <w:instrText xml:space="preserve"> PAGEREF _Toc231115889 \h </w:instrText>
            </w:r>
            <w:r>
              <w:rPr>
                <w:noProof/>
                <w:webHidden/>
              </w:rPr>
            </w:r>
            <w:r>
              <w:rPr>
                <w:noProof/>
                <w:webHidden/>
              </w:rPr>
              <w:fldChar w:fldCharType="separate"/>
            </w:r>
            <w:r>
              <w:rPr>
                <w:noProof/>
                <w:webHidden/>
              </w:rPr>
              <w:t>34</w:t>
            </w:r>
            <w:r>
              <w:rPr>
                <w:noProof/>
                <w:webHidden/>
              </w:rPr>
              <w:fldChar w:fldCharType="end"/>
            </w:r>
          </w:hyperlink>
        </w:p>
        <w:p w14:paraId="525CCD54" w14:textId="5A6DAF12" w:rsidR="00417767" w:rsidRDefault="00417767">
          <w:pPr>
            <w:pStyle w:val="TOC3"/>
            <w:tabs>
              <w:tab w:val="right" w:leader="dot" w:pos="9062"/>
            </w:tabs>
            <w:rPr>
              <w:noProof/>
            </w:rPr>
          </w:pPr>
          <w:hyperlink w:anchor="_Toc231115890" w:history="1">
            <w:r w:rsidRPr="003D6DF0">
              <w:rPr>
                <w:rStyle w:val="Hyperlink"/>
                <w:noProof/>
              </w:rPr>
              <w:t>2.2.5 Ứng dụng của YOLOv11</w:t>
            </w:r>
            <w:r>
              <w:rPr>
                <w:noProof/>
                <w:webHidden/>
              </w:rPr>
              <w:tab/>
            </w:r>
            <w:r>
              <w:rPr>
                <w:noProof/>
                <w:webHidden/>
              </w:rPr>
              <w:fldChar w:fldCharType="begin"/>
            </w:r>
            <w:r>
              <w:rPr>
                <w:noProof/>
                <w:webHidden/>
              </w:rPr>
              <w:instrText xml:space="preserve"> PAGEREF _Toc231115890 \h </w:instrText>
            </w:r>
            <w:r>
              <w:rPr>
                <w:noProof/>
                <w:webHidden/>
              </w:rPr>
            </w:r>
            <w:r>
              <w:rPr>
                <w:noProof/>
                <w:webHidden/>
              </w:rPr>
              <w:fldChar w:fldCharType="separate"/>
            </w:r>
            <w:r>
              <w:rPr>
                <w:noProof/>
                <w:webHidden/>
              </w:rPr>
              <w:t>35</w:t>
            </w:r>
            <w:r>
              <w:rPr>
                <w:noProof/>
                <w:webHidden/>
              </w:rPr>
              <w:fldChar w:fldCharType="end"/>
            </w:r>
          </w:hyperlink>
        </w:p>
        <w:p w14:paraId="4D3E0215" w14:textId="4D447698" w:rsidR="00417767" w:rsidRDefault="00417767">
          <w:pPr>
            <w:pStyle w:val="TOC1"/>
            <w:tabs>
              <w:tab w:val="right" w:leader="dot" w:pos="9062"/>
            </w:tabs>
            <w:rPr>
              <w:noProof/>
            </w:rPr>
          </w:pPr>
          <w:hyperlink w:anchor="_Toc231115891" w:history="1">
            <w:r w:rsidRPr="003D6DF0">
              <w:rPr>
                <w:rStyle w:val="Hyperlink"/>
                <w:noProof/>
              </w:rPr>
              <w:t>Chương 3: XÂY DỰNG ỨNG DỤNG</w:t>
            </w:r>
            <w:r>
              <w:rPr>
                <w:noProof/>
                <w:webHidden/>
              </w:rPr>
              <w:tab/>
            </w:r>
            <w:r>
              <w:rPr>
                <w:noProof/>
                <w:webHidden/>
              </w:rPr>
              <w:fldChar w:fldCharType="begin"/>
            </w:r>
            <w:r>
              <w:rPr>
                <w:noProof/>
                <w:webHidden/>
              </w:rPr>
              <w:instrText xml:space="preserve"> PAGEREF _Toc231115891 \h </w:instrText>
            </w:r>
            <w:r>
              <w:rPr>
                <w:noProof/>
                <w:webHidden/>
              </w:rPr>
            </w:r>
            <w:r>
              <w:rPr>
                <w:noProof/>
                <w:webHidden/>
              </w:rPr>
              <w:fldChar w:fldCharType="separate"/>
            </w:r>
            <w:r>
              <w:rPr>
                <w:noProof/>
                <w:webHidden/>
              </w:rPr>
              <w:t>36</w:t>
            </w:r>
            <w:r>
              <w:rPr>
                <w:noProof/>
                <w:webHidden/>
              </w:rPr>
              <w:fldChar w:fldCharType="end"/>
            </w:r>
          </w:hyperlink>
        </w:p>
        <w:p w14:paraId="5EE2AF0D" w14:textId="02ADDE24" w:rsidR="00417767" w:rsidRDefault="00417767">
          <w:pPr>
            <w:pStyle w:val="TOC2"/>
            <w:tabs>
              <w:tab w:val="right" w:leader="dot" w:pos="9062"/>
            </w:tabs>
            <w:rPr>
              <w:noProof/>
            </w:rPr>
          </w:pPr>
          <w:hyperlink w:anchor="_Toc231115892" w:history="1">
            <w:r w:rsidRPr="003D6DF0">
              <w:rPr>
                <w:rStyle w:val="Hyperlink"/>
                <w:noProof/>
              </w:rPr>
              <w:t>3.1 Giới thiệu bài toán</w:t>
            </w:r>
            <w:r>
              <w:rPr>
                <w:noProof/>
                <w:webHidden/>
              </w:rPr>
              <w:tab/>
            </w:r>
            <w:r>
              <w:rPr>
                <w:noProof/>
                <w:webHidden/>
              </w:rPr>
              <w:fldChar w:fldCharType="begin"/>
            </w:r>
            <w:r>
              <w:rPr>
                <w:noProof/>
                <w:webHidden/>
              </w:rPr>
              <w:instrText xml:space="preserve"> PAGEREF _Toc231115892 \h </w:instrText>
            </w:r>
            <w:r>
              <w:rPr>
                <w:noProof/>
                <w:webHidden/>
              </w:rPr>
            </w:r>
            <w:r>
              <w:rPr>
                <w:noProof/>
                <w:webHidden/>
              </w:rPr>
              <w:fldChar w:fldCharType="separate"/>
            </w:r>
            <w:r>
              <w:rPr>
                <w:noProof/>
                <w:webHidden/>
              </w:rPr>
              <w:t>36</w:t>
            </w:r>
            <w:r>
              <w:rPr>
                <w:noProof/>
                <w:webHidden/>
              </w:rPr>
              <w:fldChar w:fldCharType="end"/>
            </w:r>
          </w:hyperlink>
        </w:p>
        <w:p w14:paraId="3962743E" w14:textId="381BB15E" w:rsidR="00417767" w:rsidRDefault="00417767">
          <w:pPr>
            <w:pStyle w:val="TOC3"/>
            <w:tabs>
              <w:tab w:val="right" w:leader="dot" w:pos="9062"/>
            </w:tabs>
            <w:rPr>
              <w:noProof/>
            </w:rPr>
          </w:pPr>
          <w:hyperlink w:anchor="_Toc231115893" w:history="1">
            <w:r w:rsidRPr="003D6DF0">
              <w:rPr>
                <w:rStyle w:val="Hyperlink"/>
                <w:noProof/>
              </w:rPr>
              <w:t>3.1.1 Đặt vấn đề</w:t>
            </w:r>
            <w:r>
              <w:rPr>
                <w:noProof/>
                <w:webHidden/>
              </w:rPr>
              <w:tab/>
            </w:r>
            <w:r>
              <w:rPr>
                <w:noProof/>
                <w:webHidden/>
              </w:rPr>
              <w:fldChar w:fldCharType="begin"/>
            </w:r>
            <w:r>
              <w:rPr>
                <w:noProof/>
                <w:webHidden/>
              </w:rPr>
              <w:instrText xml:space="preserve"> PAGEREF _Toc231115893 \h </w:instrText>
            </w:r>
            <w:r>
              <w:rPr>
                <w:noProof/>
                <w:webHidden/>
              </w:rPr>
            </w:r>
            <w:r>
              <w:rPr>
                <w:noProof/>
                <w:webHidden/>
              </w:rPr>
              <w:fldChar w:fldCharType="separate"/>
            </w:r>
            <w:r>
              <w:rPr>
                <w:noProof/>
                <w:webHidden/>
              </w:rPr>
              <w:t>36</w:t>
            </w:r>
            <w:r>
              <w:rPr>
                <w:noProof/>
                <w:webHidden/>
              </w:rPr>
              <w:fldChar w:fldCharType="end"/>
            </w:r>
          </w:hyperlink>
        </w:p>
        <w:p w14:paraId="1112454B" w14:textId="7FBB8048" w:rsidR="00417767" w:rsidRDefault="00417767">
          <w:pPr>
            <w:pStyle w:val="TOC3"/>
            <w:tabs>
              <w:tab w:val="right" w:leader="dot" w:pos="9062"/>
            </w:tabs>
            <w:rPr>
              <w:noProof/>
            </w:rPr>
          </w:pPr>
          <w:hyperlink w:anchor="_Toc231115894" w:history="1">
            <w:r w:rsidRPr="003D6DF0">
              <w:rPr>
                <w:rStyle w:val="Hyperlink"/>
                <w:noProof/>
              </w:rPr>
              <w:t>3.1.2 Mục tiêu</w:t>
            </w:r>
            <w:r>
              <w:rPr>
                <w:noProof/>
                <w:webHidden/>
              </w:rPr>
              <w:tab/>
            </w:r>
            <w:r>
              <w:rPr>
                <w:noProof/>
                <w:webHidden/>
              </w:rPr>
              <w:fldChar w:fldCharType="begin"/>
            </w:r>
            <w:r>
              <w:rPr>
                <w:noProof/>
                <w:webHidden/>
              </w:rPr>
              <w:instrText xml:space="preserve"> PAGEREF _Toc231115894 \h </w:instrText>
            </w:r>
            <w:r>
              <w:rPr>
                <w:noProof/>
                <w:webHidden/>
              </w:rPr>
            </w:r>
            <w:r>
              <w:rPr>
                <w:noProof/>
                <w:webHidden/>
              </w:rPr>
              <w:fldChar w:fldCharType="separate"/>
            </w:r>
            <w:r>
              <w:rPr>
                <w:noProof/>
                <w:webHidden/>
              </w:rPr>
              <w:t>36</w:t>
            </w:r>
            <w:r>
              <w:rPr>
                <w:noProof/>
                <w:webHidden/>
              </w:rPr>
              <w:fldChar w:fldCharType="end"/>
            </w:r>
          </w:hyperlink>
        </w:p>
        <w:p w14:paraId="04F90EC3" w14:textId="2F9B3DF7" w:rsidR="00417767" w:rsidRDefault="00417767">
          <w:pPr>
            <w:pStyle w:val="TOC3"/>
            <w:tabs>
              <w:tab w:val="right" w:leader="dot" w:pos="9062"/>
            </w:tabs>
            <w:rPr>
              <w:noProof/>
            </w:rPr>
          </w:pPr>
          <w:hyperlink w:anchor="_Toc231115895" w:history="1">
            <w:r w:rsidRPr="003D6DF0">
              <w:rPr>
                <w:rStyle w:val="Hyperlink"/>
                <w:noProof/>
              </w:rPr>
              <w:t>3.1.3 Phạm vi đề tài</w:t>
            </w:r>
            <w:r>
              <w:rPr>
                <w:noProof/>
                <w:webHidden/>
              </w:rPr>
              <w:tab/>
            </w:r>
            <w:r>
              <w:rPr>
                <w:noProof/>
                <w:webHidden/>
              </w:rPr>
              <w:fldChar w:fldCharType="begin"/>
            </w:r>
            <w:r>
              <w:rPr>
                <w:noProof/>
                <w:webHidden/>
              </w:rPr>
              <w:instrText xml:space="preserve"> PAGEREF _Toc231115895 \h </w:instrText>
            </w:r>
            <w:r>
              <w:rPr>
                <w:noProof/>
                <w:webHidden/>
              </w:rPr>
            </w:r>
            <w:r>
              <w:rPr>
                <w:noProof/>
                <w:webHidden/>
              </w:rPr>
              <w:fldChar w:fldCharType="separate"/>
            </w:r>
            <w:r>
              <w:rPr>
                <w:noProof/>
                <w:webHidden/>
              </w:rPr>
              <w:t>37</w:t>
            </w:r>
            <w:r>
              <w:rPr>
                <w:noProof/>
                <w:webHidden/>
              </w:rPr>
              <w:fldChar w:fldCharType="end"/>
            </w:r>
          </w:hyperlink>
        </w:p>
        <w:p w14:paraId="61B81160" w14:textId="60451FE0" w:rsidR="00417767" w:rsidRDefault="00417767">
          <w:pPr>
            <w:pStyle w:val="TOC2"/>
            <w:tabs>
              <w:tab w:val="right" w:leader="dot" w:pos="9062"/>
            </w:tabs>
            <w:rPr>
              <w:noProof/>
            </w:rPr>
          </w:pPr>
          <w:hyperlink w:anchor="_Toc231115896" w:history="1">
            <w:r w:rsidRPr="003D6DF0">
              <w:rPr>
                <w:rStyle w:val="Hyperlink"/>
                <w:noProof/>
              </w:rPr>
              <w:t>3.2 Thu thập và xử lý dữ liệu</w:t>
            </w:r>
            <w:r>
              <w:rPr>
                <w:noProof/>
                <w:webHidden/>
              </w:rPr>
              <w:tab/>
            </w:r>
            <w:r>
              <w:rPr>
                <w:noProof/>
                <w:webHidden/>
              </w:rPr>
              <w:fldChar w:fldCharType="begin"/>
            </w:r>
            <w:r>
              <w:rPr>
                <w:noProof/>
                <w:webHidden/>
              </w:rPr>
              <w:instrText xml:space="preserve"> PAGEREF _Toc231115896 \h </w:instrText>
            </w:r>
            <w:r>
              <w:rPr>
                <w:noProof/>
                <w:webHidden/>
              </w:rPr>
            </w:r>
            <w:r>
              <w:rPr>
                <w:noProof/>
                <w:webHidden/>
              </w:rPr>
              <w:fldChar w:fldCharType="separate"/>
            </w:r>
            <w:r>
              <w:rPr>
                <w:noProof/>
                <w:webHidden/>
              </w:rPr>
              <w:t>37</w:t>
            </w:r>
            <w:r>
              <w:rPr>
                <w:noProof/>
                <w:webHidden/>
              </w:rPr>
              <w:fldChar w:fldCharType="end"/>
            </w:r>
          </w:hyperlink>
        </w:p>
        <w:p w14:paraId="6D7F751A" w14:textId="2309CB75" w:rsidR="00417767" w:rsidRDefault="00417767">
          <w:pPr>
            <w:pStyle w:val="TOC3"/>
            <w:tabs>
              <w:tab w:val="right" w:leader="dot" w:pos="9062"/>
            </w:tabs>
            <w:rPr>
              <w:noProof/>
            </w:rPr>
          </w:pPr>
          <w:hyperlink w:anchor="_Toc231115897" w:history="1">
            <w:r w:rsidRPr="003D6DF0">
              <w:rPr>
                <w:rStyle w:val="Hyperlink"/>
                <w:noProof/>
              </w:rPr>
              <w:t>3.2.1 Nguồn dữ liệu</w:t>
            </w:r>
            <w:r>
              <w:rPr>
                <w:noProof/>
                <w:webHidden/>
              </w:rPr>
              <w:tab/>
            </w:r>
            <w:r>
              <w:rPr>
                <w:noProof/>
                <w:webHidden/>
              </w:rPr>
              <w:fldChar w:fldCharType="begin"/>
            </w:r>
            <w:r>
              <w:rPr>
                <w:noProof/>
                <w:webHidden/>
              </w:rPr>
              <w:instrText xml:space="preserve"> PAGEREF _Toc231115897 \h </w:instrText>
            </w:r>
            <w:r>
              <w:rPr>
                <w:noProof/>
                <w:webHidden/>
              </w:rPr>
            </w:r>
            <w:r>
              <w:rPr>
                <w:noProof/>
                <w:webHidden/>
              </w:rPr>
              <w:fldChar w:fldCharType="separate"/>
            </w:r>
            <w:r>
              <w:rPr>
                <w:noProof/>
                <w:webHidden/>
              </w:rPr>
              <w:t>37</w:t>
            </w:r>
            <w:r>
              <w:rPr>
                <w:noProof/>
                <w:webHidden/>
              </w:rPr>
              <w:fldChar w:fldCharType="end"/>
            </w:r>
          </w:hyperlink>
        </w:p>
        <w:p w14:paraId="4DBC4F7F" w14:textId="283995EC" w:rsidR="00417767" w:rsidRDefault="00417767">
          <w:pPr>
            <w:pStyle w:val="TOC3"/>
            <w:tabs>
              <w:tab w:val="right" w:leader="dot" w:pos="9062"/>
            </w:tabs>
            <w:rPr>
              <w:noProof/>
            </w:rPr>
          </w:pPr>
          <w:hyperlink w:anchor="_Toc231115898" w:history="1">
            <w:r w:rsidRPr="003D6DF0">
              <w:rPr>
                <w:rStyle w:val="Hyperlink"/>
                <w:noProof/>
              </w:rPr>
              <w:t>3.2.2 Gán nhãn dữ liệu</w:t>
            </w:r>
            <w:r>
              <w:rPr>
                <w:noProof/>
                <w:webHidden/>
              </w:rPr>
              <w:tab/>
            </w:r>
            <w:r>
              <w:rPr>
                <w:noProof/>
                <w:webHidden/>
              </w:rPr>
              <w:fldChar w:fldCharType="begin"/>
            </w:r>
            <w:r>
              <w:rPr>
                <w:noProof/>
                <w:webHidden/>
              </w:rPr>
              <w:instrText xml:space="preserve"> PAGEREF _Toc231115898 \h </w:instrText>
            </w:r>
            <w:r>
              <w:rPr>
                <w:noProof/>
                <w:webHidden/>
              </w:rPr>
            </w:r>
            <w:r>
              <w:rPr>
                <w:noProof/>
                <w:webHidden/>
              </w:rPr>
              <w:fldChar w:fldCharType="separate"/>
            </w:r>
            <w:r>
              <w:rPr>
                <w:noProof/>
                <w:webHidden/>
              </w:rPr>
              <w:t>37</w:t>
            </w:r>
            <w:r>
              <w:rPr>
                <w:noProof/>
                <w:webHidden/>
              </w:rPr>
              <w:fldChar w:fldCharType="end"/>
            </w:r>
          </w:hyperlink>
        </w:p>
        <w:p w14:paraId="4C428816" w14:textId="63253DD2" w:rsidR="00417767" w:rsidRDefault="00417767">
          <w:pPr>
            <w:pStyle w:val="TOC3"/>
            <w:tabs>
              <w:tab w:val="right" w:leader="dot" w:pos="9062"/>
            </w:tabs>
            <w:rPr>
              <w:noProof/>
            </w:rPr>
          </w:pPr>
          <w:hyperlink w:anchor="_Toc231115899" w:history="1">
            <w:r w:rsidRPr="003D6DF0">
              <w:rPr>
                <w:rStyle w:val="Hyperlink"/>
                <w:noProof/>
              </w:rPr>
              <w:t>3.2.3 Tiền xử lý dữ liệu</w:t>
            </w:r>
            <w:r>
              <w:rPr>
                <w:noProof/>
                <w:webHidden/>
              </w:rPr>
              <w:tab/>
            </w:r>
            <w:r>
              <w:rPr>
                <w:noProof/>
                <w:webHidden/>
              </w:rPr>
              <w:fldChar w:fldCharType="begin"/>
            </w:r>
            <w:r>
              <w:rPr>
                <w:noProof/>
                <w:webHidden/>
              </w:rPr>
              <w:instrText xml:space="preserve"> PAGEREF _Toc231115899 \h </w:instrText>
            </w:r>
            <w:r>
              <w:rPr>
                <w:noProof/>
                <w:webHidden/>
              </w:rPr>
            </w:r>
            <w:r>
              <w:rPr>
                <w:noProof/>
                <w:webHidden/>
              </w:rPr>
              <w:fldChar w:fldCharType="separate"/>
            </w:r>
            <w:r>
              <w:rPr>
                <w:noProof/>
                <w:webHidden/>
              </w:rPr>
              <w:t>38</w:t>
            </w:r>
            <w:r>
              <w:rPr>
                <w:noProof/>
                <w:webHidden/>
              </w:rPr>
              <w:fldChar w:fldCharType="end"/>
            </w:r>
          </w:hyperlink>
        </w:p>
        <w:p w14:paraId="2F6BA2BD" w14:textId="68836850" w:rsidR="00417767" w:rsidRDefault="00417767">
          <w:pPr>
            <w:pStyle w:val="TOC3"/>
            <w:tabs>
              <w:tab w:val="right" w:leader="dot" w:pos="9062"/>
            </w:tabs>
            <w:rPr>
              <w:noProof/>
            </w:rPr>
          </w:pPr>
          <w:hyperlink w:anchor="_Toc231115900" w:history="1">
            <w:r w:rsidRPr="003D6DF0">
              <w:rPr>
                <w:rStyle w:val="Hyperlink"/>
                <w:noProof/>
              </w:rPr>
              <w:t>3.2.4 Tăng cường dữ liệu</w:t>
            </w:r>
            <w:r>
              <w:rPr>
                <w:noProof/>
                <w:webHidden/>
              </w:rPr>
              <w:tab/>
            </w:r>
            <w:r>
              <w:rPr>
                <w:noProof/>
                <w:webHidden/>
              </w:rPr>
              <w:fldChar w:fldCharType="begin"/>
            </w:r>
            <w:r>
              <w:rPr>
                <w:noProof/>
                <w:webHidden/>
              </w:rPr>
              <w:instrText xml:space="preserve"> PAGEREF _Toc231115900 \h </w:instrText>
            </w:r>
            <w:r>
              <w:rPr>
                <w:noProof/>
                <w:webHidden/>
              </w:rPr>
            </w:r>
            <w:r>
              <w:rPr>
                <w:noProof/>
                <w:webHidden/>
              </w:rPr>
              <w:fldChar w:fldCharType="separate"/>
            </w:r>
            <w:r>
              <w:rPr>
                <w:noProof/>
                <w:webHidden/>
              </w:rPr>
              <w:t>39</w:t>
            </w:r>
            <w:r>
              <w:rPr>
                <w:noProof/>
                <w:webHidden/>
              </w:rPr>
              <w:fldChar w:fldCharType="end"/>
            </w:r>
          </w:hyperlink>
        </w:p>
        <w:p w14:paraId="4F4EF1F8" w14:textId="50327B77" w:rsidR="00417767" w:rsidRDefault="00417767">
          <w:pPr>
            <w:pStyle w:val="TOC3"/>
            <w:tabs>
              <w:tab w:val="right" w:leader="dot" w:pos="9062"/>
            </w:tabs>
            <w:rPr>
              <w:noProof/>
            </w:rPr>
          </w:pPr>
          <w:hyperlink w:anchor="_Toc231115901" w:history="1">
            <w:r w:rsidRPr="003D6DF0">
              <w:rPr>
                <w:rStyle w:val="Hyperlink"/>
                <w:noProof/>
              </w:rPr>
              <w:t>3.2.5 Chia tập dữ liệu</w:t>
            </w:r>
            <w:r>
              <w:rPr>
                <w:noProof/>
                <w:webHidden/>
              </w:rPr>
              <w:tab/>
            </w:r>
            <w:r>
              <w:rPr>
                <w:noProof/>
                <w:webHidden/>
              </w:rPr>
              <w:fldChar w:fldCharType="begin"/>
            </w:r>
            <w:r>
              <w:rPr>
                <w:noProof/>
                <w:webHidden/>
              </w:rPr>
              <w:instrText xml:space="preserve"> PAGEREF _Toc231115901 \h </w:instrText>
            </w:r>
            <w:r>
              <w:rPr>
                <w:noProof/>
                <w:webHidden/>
              </w:rPr>
            </w:r>
            <w:r>
              <w:rPr>
                <w:noProof/>
                <w:webHidden/>
              </w:rPr>
              <w:fldChar w:fldCharType="separate"/>
            </w:r>
            <w:r>
              <w:rPr>
                <w:noProof/>
                <w:webHidden/>
              </w:rPr>
              <w:t>40</w:t>
            </w:r>
            <w:r>
              <w:rPr>
                <w:noProof/>
                <w:webHidden/>
              </w:rPr>
              <w:fldChar w:fldCharType="end"/>
            </w:r>
          </w:hyperlink>
        </w:p>
        <w:p w14:paraId="22A5919C" w14:textId="064A1713" w:rsidR="00417767" w:rsidRDefault="00417767">
          <w:pPr>
            <w:pStyle w:val="TOC2"/>
            <w:tabs>
              <w:tab w:val="right" w:leader="dot" w:pos="9062"/>
            </w:tabs>
            <w:rPr>
              <w:noProof/>
            </w:rPr>
          </w:pPr>
          <w:hyperlink w:anchor="_Toc231115902" w:history="1">
            <w:r w:rsidRPr="003D6DF0">
              <w:rPr>
                <w:rStyle w:val="Hyperlink"/>
                <w:noProof/>
              </w:rPr>
              <w:t>3.3 Huấn luyện mô hình</w:t>
            </w:r>
            <w:r>
              <w:rPr>
                <w:noProof/>
                <w:webHidden/>
              </w:rPr>
              <w:tab/>
            </w:r>
            <w:r>
              <w:rPr>
                <w:noProof/>
                <w:webHidden/>
              </w:rPr>
              <w:fldChar w:fldCharType="begin"/>
            </w:r>
            <w:r>
              <w:rPr>
                <w:noProof/>
                <w:webHidden/>
              </w:rPr>
              <w:instrText xml:space="preserve"> PAGEREF _Toc231115902 \h </w:instrText>
            </w:r>
            <w:r>
              <w:rPr>
                <w:noProof/>
                <w:webHidden/>
              </w:rPr>
            </w:r>
            <w:r>
              <w:rPr>
                <w:noProof/>
                <w:webHidden/>
              </w:rPr>
              <w:fldChar w:fldCharType="separate"/>
            </w:r>
            <w:r>
              <w:rPr>
                <w:noProof/>
                <w:webHidden/>
              </w:rPr>
              <w:t>41</w:t>
            </w:r>
            <w:r>
              <w:rPr>
                <w:noProof/>
                <w:webHidden/>
              </w:rPr>
              <w:fldChar w:fldCharType="end"/>
            </w:r>
          </w:hyperlink>
        </w:p>
        <w:p w14:paraId="44CFD155" w14:textId="0B347FF7" w:rsidR="00417767" w:rsidRDefault="00417767">
          <w:pPr>
            <w:pStyle w:val="TOC2"/>
            <w:tabs>
              <w:tab w:val="right" w:leader="dot" w:pos="9062"/>
            </w:tabs>
            <w:rPr>
              <w:noProof/>
            </w:rPr>
          </w:pPr>
          <w:hyperlink w:anchor="_Toc231115903" w:history="1">
            <w:r w:rsidRPr="003D6DF0">
              <w:rPr>
                <w:rStyle w:val="Hyperlink"/>
                <w:noProof/>
              </w:rPr>
              <w:t>3.4 Đánh giá mô hình</w:t>
            </w:r>
            <w:r>
              <w:rPr>
                <w:noProof/>
                <w:webHidden/>
              </w:rPr>
              <w:tab/>
            </w:r>
            <w:r>
              <w:rPr>
                <w:noProof/>
                <w:webHidden/>
              </w:rPr>
              <w:fldChar w:fldCharType="begin"/>
            </w:r>
            <w:r>
              <w:rPr>
                <w:noProof/>
                <w:webHidden/>
              </w:rPr>
              <w:instrText xml:space="preserve"> PAGEREF _Toc231115903 \h </w:instrText>
            </w:r>
            <w:r>
              <w:rPr>
                <w:noProof/>
                <w:webHidden/>
              </w:rPr>
            </w:r>
            <w:r>
              <w:rPr>
                <w:noProof/>
                <w:webHidden/>
              </w:rPr>
              <w:fldChar w:fldCharType="separate"/>
            </w:r>
            <w:r>
              <w:rPr>
                <w:noProof/>
                <w:webHidden/>
              </w:rPr>
              <w:t>42</w:t>
            </w:r>
            <w:r>
              <w:rPr>
                <w:noProof/>
                <w:webHidden/>
              </w:rPr>
              <w:fldChar w:fldCharType="end"/>
            </w:r>
          </w:hyperlink>
        </w:p>
        <w:p w14:paraId="739E848A" w14:textId="2C8DF1D3" w:rsidR="00417767" w:rsidRDefault="00417767">
          <w:pPr>
            <w:pStyle w:val="TOC3"/>
            <w:tabs>
              <w:tab w:val="right" w:leader="dot" w:pos="9062"/>
            </w:tabs>
            <w:rPr>
              <w:noProof/>
            </w:rPr>
          </w:pPr>
          <w:hyperlink w:anchor="_Toc231115904" w:history="1">
            <w:r w:rsidRPr="003D6DF0">
              <w:rPr>
                <w:rStyle w:val="Hyperlink"/>
                <w:noProof/>
              </w:rPr>
              <w:t>3.4.1 Tiêu chí đánh giá</w:t>
            </w:r>
            <w:r>
              <w:rPr>
                <w:noProof/>
                <w:webHidden/>
              </w:rPr>
              <w:tab/>
            </w:r>
            <w:r>
              <w:rPr>
                <w:noProof/>
                <w:webHidden/>
              </w:rPr>
              <w:fldChar w:fldCharType="begin"/>
            </w:r>
            <w:r>
              <w:rPr>
                <w:noProof/>
                <w:webHidden/>
              </w:rPr>
              <w:instrText xml:space="preserve"> PAGEREF _Toc231115904 \h </w:instrText>
            </w:r>
            <w:r>
              <w:rPr>
                <w:noProof/>
                <w:webHidden/>
              </w:rPr>
            </w:r>
            <w:r>
              <w:rPr>
                <w:noProof/>
                <w:webHidden/>
              </w:rPr>
              <w:fldChar w:fldCharType="separate"/>
            </w:r>
            <w:r>
              <w:rPr>
                <w:noProof/>
                <w:webHidden/>
              </w:rPr>
              <w:t>42</w:t>
            </w:r>
            <w:r>
              <w:rPr>
                <w:noProof/>
                <w:webHidden/>
              </w:rPr>
              <w:fldChar w:fldCharType="end"/>
            </w:r>
          </w:hyperlink>
        </w:p>
        <w:p w14:paraId="234F9A18" w14:textId="26182B3F" w:rsidR="00417767" w:rsidRDefault="00417767">
          <w:pPr>
            <w:pStyle w:val="TOC3"/>
            <w:tabs>
              <w:tab w:val="right" w:leader="dot" w:pos="9062"/>
            </w:tabs>
            <w:rPr>
              <w:noProof/>
            </w:rPr>
          </w:pPr>
          <w:hyperlink w:anchor="_Toc231115905" w:history="1">
            <w:r w:rsidRPr="003D6DF0">
              <w:rPr>
                <w:rStyle w:val="Hyperlink"/>
                <w:noProof/>
              </w:rPr>
              <w:t>3.4.2 So sánh kết quả đánh giá từ mô hình</w:t>
            </w:r>
            <w:r>
              <w:rPr>
                <w:noProof/>
                <w:webHidden/>
              </w:rPr>
              <w:tab/>
            </w:r>
            <w:r>
              <w:rPr>
                <w:noProof/>
                <w:webHidden/>
              </w:rPr>
              <w:fldChar w:fldCharType="begin"/>
            </w:r>
            <w:r>
              <w:rPr>
                <w:noProof/>
                <w:webHidden/>
              </w:rPr>
              <w:instrText xml:space="preserve"> PAGEREF _Toc231115905 \h </w:instrText>
            </w:r>
            <w:r>
              <w:rPr>
                <w:noProof/>
                <w:webHidden/>
              </w:rPr>
            </w:r>
            <w:r>
              <w:rPr>
                <w:noProof/>
                <w:webHidden/>
              </w:rPr>
              <w:fldChar w:fldCharType="separate"/>
            </w:r>
            <w:r>
              <w:rPr>
                <w:noProof/>
                <w:webHidden/>
              </w:rPr>
              <w:t>43</w:t>
            </w:r>
            <w:r>
              <w:rPr>
                <w:noProof/>
                <w:webHidden/>
              </w:rPr>
              <w:fldChar w:fldCharType="end"/>
            </w:r>
          </w:hyperlink>
        </w:p>
        <w:p w14:paraId="3FD75D37" w14:textId="1272CA3C" w:rsidR="00417767" w:rsidRDefault="00417767">
          <w:pPr>
            <w:pStyle w:val="TOC2"/>
            <w:tabs>
              <w:tab w:val="right" w:leader="dot" w:pos="9062"/>
            </w:tabs>
            <w:rPr>
              <w:noProof/>
            </w:rPr>
          </w:pPr>
          <w:hyperlink w:anchor="_Toc231115906" w:history="1">
            <w:r w:rsidRPr="003D6DF0">
              <w:rPr>
                <w:rStyle w:val="Hyperlink"/>
                <w:noProof/>
              </w:rPr>
              <w:t>3.5 Triển khai mô hình</w:t>
            </w:r>
            <w:r>
              <w:rPr>
                <w:noProof/>
                <w:webHidden/>
              </w:rPr>
              <w:tab/>
            </w:r>
            <w:r>
              <w:rPr>
                <w:noProof/>
                <w:webHidden/>
              </w:rPr>
              <w:fldChar w:fldCharType="begin"/>
            </w:r>
            <w:r>
              <w:rPr>
                <w:noProof/>
                <w:webHidden/>
              </w:rPr>
              <w:instrText xml:space="preserve"> PAGEREF _Toc231115906 \h </w:instrText>
            </w:r>
            <w:r>
              <w:rPr>
                <w:noProof/>
                <w:webHidden/>
              </w:rPr>
            </w:r>
            <w:r>
              <w:rPr>
                <w:noProof/>
                <w:webHidden/>
              </w:rPr>
              <w:fldChar w:fldCharType="separate"/>
            </w:r>
            <w:r>
              <w:rPr>
                <w:noProof/>
                <w:webHidden/>
              </w:rPr>
              <w:t>44</w:t>
            </w:r>
            <w:r>
              <w:rPr>
                <w:noProof/>
                <w:webHidden/>
              </w:rPr>
              <w:fldChar w:fldCharType="end"/>
            </w:r>
          </w:hyperlink>
        </w:p>
        <w:p w14:paraId="441FE04C" w14:textId="1C7E2AB9" w:rsidR="00417767" w:rsidRDefault="00417767">
          <w:pPr>
            <w:pStyle w:val="TOC3"/>
            <w:tabs>
              <w:tab w:val="right" w:leader="dot" w:pos="9062"/>
            </w:tabs>
            <w:rPr>
              <w:noProof/>
            </w:rPr>
          </w:pPr>
          <w:hyperlink w:anchor="_Toc231115907" w:history="1">
            <w:r w:rsidRPr="003D6DF0">
              <w:rPr>
                <w:rStyle w:val="Hyperlink"/>
                <w:noProof/>
              </w:rPr>
              <w:t>3.5.1 Thư viện và những hàm quan trọng</w:t>
            </w:r>
            <w:r>
              <w:rPr>
                <w:noProof/>
                <w:webHidden/>
              </w:rPr>
              <w:tab/>
            </w:r>
            <w:r>
              <w:rPr>
                <w:noProof/>
                <w:webHidden/>
              </w:rPr>
              <w:fldChar w:fldCharType="begin"/>
            </w:r>
            <w:r>
              <w:rPr>
                <w:noProof/>
                <w:webHidden/>
              </w:rPr>
              <w:instrText xml:space="preserve"> PAGEREF _Toc231115907 \h </w:instrText>
            </w:r>
            <w:r>
              <w:rPr>
                <w:noProof/>
                <w:webHidden/>
              </w:rPr>
            </w:r>
            <w:r>
              <w:rPr>
                <w:noProof/>
                <w:webHidden/>
              </w:rPr>
              <w:fldChar w:fldCharType="separate"/>
            </w:r>
            <w:r>
              <w:rPr>
                <w:noProof/>
                <w:webHidden/>
              </w:rPr>
              <w:t>44</w:t>
            </w:r>
            <w:r>
              <w:rPr>
                <w:noProof/>
                <w:webHidden/>
              </w:rPr>
              <w:fldChar w:fldCharType="end"/>
            </w:r>
          </w:hyperlink>
        </w:p>
        <w:p w14:paraId="15EC8ADE" w14:textId="5602DDCF" w:rsidR="00417767" w:rsidRDefault="00417767">
          <w:pPr>
            <w:pStyle w:val="TOC3"/>
            <w:tabs>
              <w:tab w:val="right" w:leader="dot" w:pos="9062"/>
            </w:tabs>
            <w:rPr>
              <w:noProof/>
            </w:rPr>
          </w:pPr>
          <w:hyperlink w:anchor="_Toc231115908" w:history="1">
            <w:r w:rsidRPr="003D6DF0">
              <w:rPr>
                <w:rStyle w:val="Hyperlink"/>
                <w:noProof/>
              </w:rPr>
              <w:t>3.5.2 Triển khai ứng dụng thực tế</w:t>
            </w:r>
            <w:r>
              <w:rPr>
                <w:noProof/>
                <w:webHidden/>
              </w:rPr>
              <w:tab/>
            </w:r>
            <w:r>
              <w:rPr>
                <w:noProof/>
                <w:webHidden/>
              </w:rPr>
              <w:fldChar w:fldCharType="begin"/>
            </w:r>
            <w:r>
              <w:rPr>
                <w:noProof/>
                <w:webHidden/>
              </w:rPr>
              <w:instrText xml:space="preserve"> PAGEREF _Toc231115908 \h </w:instrText>
            </w:r>
            <w:r>
              <w:rPr>
                <w:noProof/>
                <w:webHidden/>
              </w:rPr>
            </w:r>
            <w:r>
              <w:rPr>
                <w:noProof/>
                <w:webHidden/>
              </w:rPr>
              <w:fldChar w:fldCharType="separate"/>
            </w:r>
            <w:r>
              <w:rPr>
                <w:noProof/>
                <w:webHidden/>
              </w:rPr>
              <w:t>47</w:t>
            </w:r>
            <w:r>
              <w:rPr>
                <w:noProof/>
                <w:webHidden/>
              </w:rPr>
              <w:fldChar w:fldCharType="end"/>
            </w:r>
          </w:hyperlink>
        </w:p>
        <w:p w14:paraId="2E983686" w14:textId="08B13494" w:rsidR="00417767" w:rsidRDefault="00417767">
          <w:pPr>
            <w:pStyle w:val="TOC3"/>
            <w:tabs>
              <w:tab w:val="right" w:leader="dot" w:pos="9062"/>
            </w:tabs>
            <w:rPr>
              <w:noProof/>
            </w:rPr>
          </w:pPr>
          <w:hyperlink w:anchor="_Toc231115909" w:history="1">
            <w:r w:rsidRPr="003D6DF0">
              <w:rPr>
                <w:rStyle w:val="Hyperlink"/>
                <w:noProof/>
              </w:rPr>
              <w:t>3.5.3 Triển khai ứng dụng thực tế sử dụng camera điện thoại</w:t>
            </w:r>
            <w:r>
              <w:rPr>
                <w:noProof/>
                <w:webHidden/>
              </w:rPr>
              <w:tab/>
            </w:r>
            <w:r>
              <w:rPr>
                <w:noProof/>
                <w:webHidden/>
              </w:rPr>
              <w:fldChar w:fldCharType="begin"/>
            </w:r>
            <w:r>
              <w:rPr>
                <w:noProof/>
                <w:webHidden/>
              </w:rPr>
              <w:instrText xml:space="preserve"> PAGEREF _Toc231115909 \h </w:instrText>
            </w:r>
            <w:r>
              <w:rPr>
                <w:noProof/>
                <w:webHidden/>
              </w:rPr>
            </w:r>
            <w:r>
              <w:rPr>
                <w:noProof/>
                <w:webHidden/>
              </w:rPr>
              <w:fldChar w:fldCharType="separate"/>
            </w:r>
            <w:r>
              <w:rPr>
                <w:noProof/>
                <w:webHidden/>
              </w:rPr>
              <w:t>50</w:t>
            </w:r>
            <w:r>
              <w:rPr>
                <w:noProof/>
                <w:webHidden/>
              </w:rPr>
              <w:fldChar w:fldCharType="end"/>
            </w:r>
          </w:hyperlink>
        </w:p>
        <w:p w14:paraId="24646684" w14:textId="20707E49" w:rsidR="00F14A83" w:rsidRDefault="00F14A83" w:rsidP="00F14A83">
          <w:r>
            <w:fldChar w:fldCharType="end"/>
          </w:r>
        </w:p>
      </w:sdtContent>
    </w:sdt>
    <w:p w14:paraId="3ABD9472" w14:textId="77777777" w:rsidR="00F14A83" w:rsidRDefault="00F14A83" w:rsidP="00F14A83">
      <w:pPr>
        <w:widowControl w:val="0"/>
        <w:pBdr>
          <w:top w:val="nil"/>
          <w:left w:val="nil"/>
          <w:bottom w:val="nil"/>
          <w:right w:val="nil"/>
          <w:between w:val="nil"/>
        </w:pBdr>
        <w:spacing w:after="240"/>
        <w:rPr>
          <w:b/>
          <w:bCs/>
          <w:color w:val="000000"/>
          <w:sz w:val="36"/>
          <w:szCs w:val="36"/>
        </w:rPr>
      </w:pPr>
    </w:p>
    <w:p w14:paraId="15F49FA0" w14:textId="77777777" w:rsidR="00F14A83" w:rsidRDefault="00F14A83" w:rsidP="00F14A83"/>
    <w:p w14:paraId="649C782B" w14:textId="77777777" w:rsidR="00F14A83" w:rsidRDefault="00F14A83" w:rsidP="00F14A83">
      <w:pPr>
        <w:widowControl w:val="0"/>
        <w:pBdr>
          <w:top w:val="nil"/>
          <w:left w:val="nil"/>
          <w:bottom w:val="nil"/>
          <w:right w:val="nil"/>
          <w:between w:val="nil"/>
        </w:pBdr>
        <w:spacing w:after="240"/>
        <w:rPr>
          <w:b/>
          <w:bCs/>
          <w:color w:val="000000"/>
          <w:sz w:val="36"/>
          <w:szCs w:val="36"/>
        </w:rPr>
      </w:pPr>
    </w:p>
    <w:p w14:paraId="61BAE88E" w14:textId="77777777" w:rsidR="00F14A83" w:rsidRDefault="00F14A83" w:rsidP="00F14A83">
      <w:pPr>
        <w:widowControl w:val="0"/>
        <w:pBdr>
          <w:top w:val="nil"/>
          <w:left w:val="nil"/>
          <w:bottom w:val="nil"/>
          <w:right w:val="nil"/>
          <w:between w:val="nil"/>
        </w:pBdr>
        <w:spacing w:after="240"/>
        <w:rPr>
          <w:b/>
          <w:bCs/>
          <w:color w:val="000000"/>
          <w:sz w:val="36"/>
          <w:szCs w:val="36"/>
        </w:rPr>
      </w:pPr>
    </w:p>
    <w:p w14:paraId="5A786EBE" w14:textId="77777777" w:rsidR="00F14A83" w:rsidRDefault="00F14A83" w:rsidP="00F14A83">
      <w:pPr>
        <w:widowControl w:val="0"/>
        <w:pBdr>
          <w:top w:val="nil"/>
          <w:left w:val="nil"/>
          <w:bottom w:val="nil"/>
          <w:right w:val="nil"/>
          <w:between w:val="nil"/>
        </w:pBdr>
        <w:spacing w:after="240"/>
        <w:rPr>
          <w:b/>
          <w:bCs/>
          <w:color w:val="000000"/>
          <w:szCs w:val="26"/>
        </w:rPr>
      </w:pPr>
    </w:p>
    <w:p w14:paraId="593D6316" w14:textId="77777777" w:rsidR="00F14A83" w:rsidRDefault="00F14A83" w:rsidP="00F14A83">
      <w:pPr>
        <w:widowControl w:val="0"/>
        <w:pBdr>
          <w:top w:val="nil"/>
          <w:left w:val="nil"/>
          <w:bottom w:val="nil"/>
          <w:right w:val="nil"/>
          <w:between w:val="nil"/>
        </w:pBdr>
        <w:spacing w:after="240"/>
        <w:rPr>
          <w:b/>
          <w:bCs/>
          <w:color w:val="000000"/>
          <w:szCs w:val="26"/>
        </w:rPr>
      </w:pPr>
    </w:p>
    <w:p w14:paraId="230F2AB2" w14:textId="77777777" w:rsidR="00F14A83" w:rsidRDefault="00F14A83" w:rsidP="00F14A83">
      <w:pPr>
        <w:widowControl w:val="0"/>
        <w:pBdr>
          <w:top w:val="nil"/>
          <w:left w:val="nil"/>
          <w:bottom w:val="nil"/>
          <w:right w:val="nil"/>
          <w:between w:val="nil"/>
        </w:pBdr>
        <w:spacing w:after="240"/>
        <w:rPr>
          <w:b/>
          <w:bCs/>
          <w:color w:val="000000"/>
          <w:szCs w:val="26"/>
        </w:rPr>
        <w:sectPr w:rsidR="00F14A83" w:rsidSect="00F14A83">
          <w:headerReference w:type="even" r:id="rId8"/>
          <w:pgSz w:w="11907" w:h="16840"/>
          <w:pgMar w:top="1418" w:right="1134" w:bottom="1418" w:left="1701" w:header="720" w:footer="720" w:gutter="0"/>
          <w:pgNumType w:start="0"/>
          <w:cols w:space="720"/>
          <w:titlePg/>
        </w:sectPr>
      </w:pPr>
    </w:p>
    <w:p w14:paraId="17E5B121" w14:textId="77777777" w:rsidR="00F14A83" w:rsidRDefault="00F14A83" w:rsidP="00F14A83">
      <w:pPr>
        <w:pBdr>
          <w:top w:val="nil"/>
          <w:left w:val="nil"/>
          <w:bottom w:val="nil"/>
          <w:right w:val="nil"/>
          <w:between w:val="nil"/>
        </w:pBdr>
        <w:spacing w:after="240"/>
        <w:jc w:val="center"/>
        <w:rPr>
          <w:b/>
          <w:bCs/>
          <w:color w:val="000000"/>
          <w:sz w:val="36"/>
          <w:szCs w:val="36"/>
        </w:rPr>
      </w:pPr>
      <w:r>
        <w:rPr>
          <w:b/>
          <w:bCs/>
          <w:color w:val="000000"/>
          <w:sz w:val="36"/>
          <w:szCs w:val="36"/>
        </w:rPr>
        <w:lastRenderedPageBreak/>
        <w:t>DANH MỤC CÁC TỪ VIẾT TẮT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835"/>
        <w:gridCol w:w="5245"/>
      </w:tblGrid>
      <w:tr w:rsidR="00F14A83" w14:paraId="6B326BE3" w14:textId="77777777" w:rsidTr="00840882">
        <w:tc>
          <w:tcPr>
            <w:tcW w:w="1413" w:type="dxa"/>
          </w:tcPr>
          <w:p w14:paraId="61C8F6E2" w14:textId="77777777" w:rsidR="00F14A83" w:rsidRDefault="00F14A83" w:rsidP="00840882">
            <w:pPr>
              <w:pBdr>
                <w:top w:val="nil"/>
                <w:left w:val="nil"/>
                <w:bottom w:val="nil"/>
                <w:right w:val="nil"/>
                <w:between w:val="nil"/>
              </w:pBdr>
              <w:spacing w:before="120" w:after="120" w:line="288" w:lineRule="auto"/>
              <w:rPr>
                <w:b/>
                <w:bCs/>
                <w:color w:val="000000"/>
                <w:szCs w:val="26"/>
              </w:rPr>
            </w:pPr>
            <w:r>
              <w:rPr>
                <w:b/>
                <w:bCs/>
                <w:color w:val="000000"/>
                <w:szCs w:val="26"/>
              </w:rPr>
              <w:t>Từ viết tắt</w:t>
            </w:r>
          </w:p>
        </w:tc>
        <w:tc>
          <w:tcPr>
            <w:tcW w:w="2835" w:type="dxa"/>
          </w:tcPr>
          <w:p w14:paraId="75B42945" w14:textId="77777777" w:rsidR="00F14A83" w:rsidRDefault="00F14A83" w:rsidP="00840882">
            <w:pPr>
              <w:pBdr>
                <w:top w:val="nil"/>
                <w:left w:val="nil"/>
                <w:bottom w:val="nil"/>
                <w:right w:val="nil"/>
                <w:between w:val="nil"/>
              </w:pBdr>
              <w:spacing w:before="120" w:after="120" w:line="288" w:lineRule="auto"/>
              <w:rPr>
                <w:b/>
                <w:bCs/>
                <w:color w:val="000000"/>
                <w:szCs w:val="26"/>
              </w:rPr>
            </w:pPr>
            <w:r>
              <w:rPr>
                <w:b/>
                <w:bCs/>
                <w:color w:val="000000"/>
                <w:szCs w:val="26"/>
              </w:rPr>
              <w:t>Tên đầy đủ</w:t>
            </w:r>
          </w:p>
        </w:tc>
        <w:tc>
          <w:tcPr>
            <w:tcW w:w="5245" w:type="dxa"/>
          </w:tcPr>
          <w:p w14:paraId="1BA02EDC" w14:textId="77777777" w:rsidR="00F14A83" w:rsidRDefault="00F14A83" w:rsidP="00840882">
            <w:pPr>
              <w:pBdr>
                <w:top w:val="nil"/>
                <w:left w:val="nil"/>
                <w:bottom w:val="nil"/>
                <w:right w:val="nil"/>
                <w:between w:val="nil"/>
              </w:pBdr>
              <w:spacing w:before="120" w:after="120" w:line="288" w:lineRule="auto"/>
              <w:rPr>
                <w:b/>
                <w:bCs/>
                <w:color w:val="000000"/>
                <w:szCs w:val="26"/>
              </w:rPr>
            </w:pPr>
            <w:r>
              <w:rPr>
                <w:b/>
                <w:bCs/>
                <w:color w:val="000000"/>
                <w:szCs w:val="26"/>
              </w:rPr>
              <w:t>Giải thích</w:t>
            </w:r>
          </w:p>
        </w:tc>
      </w:tr>
      <w:tr w:rsidR="00F14A83" w14:paraId="55E87869" w14:textId="77777777" w:rsidTr="00840882">
        <w:tc>
          <w:tcPr>
            <w:tcW w:w="1413" w:type="dxa"/>
          </w:tcPr>
          <w:p w14:paraId="0861C5A0"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C2F</w:t>
            </w:r>
          </w:p>
        </w:tc>
        <w:tc>
          <w:tcPr>
            <w:tcW w:w="2835" w:type="dxa"/>
          </w:tcPr>
          <w:p w14:paraId="29E73CCE"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Cross Stage Partial Focus</w:t>
            </w:r>
          </w:p>
        </w:tc>
        <w:tc>
          <w:tcPr>
            <w:tcW w:w="5245" w:type="dxa"/>
          </w:tcPr>
          <w:p w14:paraId="27146EB9"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Khối xử lý đặc trưng tập trung.</w:t>
            </w:r>
          </w:p>
        </w:tc>
      </w:tr>
      <w:tr w:rsidR="00F14A83" w14:paraId="5A554194" w14:textId="77777777" w:rsidTr="00840882">
        <w:tc>
          <w:tcPr>
            <w:tcW w:w="1413" w:type="dxa"/>
          </w:tcPr>
          <w:p w14:paraId="52603FBE"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C2PSA</w:t>
            </w:r>
          </w:p>
        </w:tc>
        <w:tc>
          <w:tcPr>
            <w:tcW w:w="2835" w:type="dxa"/>
          </w:tcPr>
          <w:p w14:paraId="517A2F91"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Cross Stage Partial with Spatial Attention</w:t>
            </w:r>
          </w:p>
        </w:tc>
        <w:tc>
          <w:tcPr>
            <w:tcW w:w="5245" w:type="dxa"/>
          </w:tcPr>
          <w:p w14:paraId="577FBBD2"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Khối xử lý đặc trưng có thêm chú ý vị trí.</w:t>
            </w:r>
          </w:p>
        </w:tc>
      </w:tr>
      <w:tr w:rsidR="00F14A83" w14:paraId="2187CDDB" w14:textId="77777777" w:rsidTr="00840882">
        <w:tc>
          <w:tcPr>
            <w:tcW w:w="1413" w:type="dxa"/>
          </w:tcPr>
          <w:p w14:paraId="13C19FE3"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C3K</w:t>
            </w:r>
          </w:p>
        </w:tc>
        <w:tc>
          <w:tcPr>
            <w:tcW w:w="2835" w:type="dxa"/>
          </w:tcPr>
          <w:p w14:paraId="061F8822"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Cross Stage Partial with 3 Kernels</w:t>
            </w:r>
          </w:p>
        </w:tc>
        <w:tc>
          <w:tcPr>
            <w:tcW w:w="5245" w:type="dxa"/>
          </w:tcPr>
          <w:p w14:paraId="02B62A77"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Khối xử lý đặc trưng dùng 3 loại kernel</w:t>
            </w:r>
          </w:p>
        </w:tc>
      </w:tr>
      <w:tr w:rsidR="00F14A83" w14:paraId="20B9B124" w14:textId="77777777" w:rsidTr="00840882">
        <w:tc>
          <w:tcPr>
            <w:tcW w:w="1413" w:type="dxa"/>
          </w:tcPr>
          <w:p w14:paraId="71F10DFE"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C3K2</w:t>
            </w:r>
          </w:p>
        </w:tc>
        <w:tc>
          <w:tcPr>
            <w:tcW w:w="2835" w:type="dxa"/>
          </w:tcPr>
          <w:p w14:paraId="47B2CC66"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Cross Stage Partial with 2 C3K blocks</w:t>
            </w:r>
          </w:p>
        </w:tc>
        <w:tc>
          <w:tcPr>
            <w:tcW w:w="5245" w:type="dxa"/>
          </w:tcPr>
          <w:p w14:paraId="31583A19"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Hai khối C3K xếp chồng lên nhau.</w:t>
            </w:r>
          </w:p>
        </w:tc>
      </w:tr>
      <w:tr w:rsidR="00F14A83" w14:paraId="2553A113" w14:textId="77777777" w:rsidTr="00840882">
        <w:tc>
          <w:tcPr>
            <w:tcW w:w="1413" w:type="dxa"/>
          </w:tcPr>
          <w:p w14:paraId="0ECD86AD"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CNN</w:t>
            </w:r>
          </w:p>
        </w:tc>
        <w:tc>
          <w:tcPr>
            <w:tcW w:w="2835" w:type="dxa"/>
          </w:tcPr>
          <w:p w14:paraId="7DB45118"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Convolutional Neural Networks</w:t>
            </w:r>
          </w:p>
        </w:tc>
        <w:tc>
          <w:tcPr>
            <w:tcW w:w="5245" w:type="dxa"/>
          </w:tcPr>
          <w:p w14:paraId="0997F30B"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Mạng nơ-ron tích chập</w:t>
            </w:r>
          </w:p>
        </w:tc>
      </w:tr>
      <w:tr w:rsidR="00F14A83" w14:paraId="17D1BB70" w14:textId="77777777" w:rsidTr="00840882">
        <w:tc>
          <w:tcPr>
            <w:tcW w:w="1413" w:type="dxa"/>
          </w:tcPr>
          <w:p w14:paraId="14571299"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CSP</w:t>
            </w:r>
          </w:p>
        </w:tc>
        <w:tc>
          <w:tcPr>
            <w:tcW w:w="2835" w:type="dxa"/>
          </w:tcPr>
          <w:p w14:paraId="6B713000"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Cross Stage Partial</w:t>
            </w:r>
          </w:p>
        </w:tc>
        <w:tc>
          <w:tcPr>
            <w:tcW w:w="5245" w:type="dxa"/>
          </w:tcPr>
          <w:p w14:paraId="704B6795"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Kỹ thuật tối ưu cấu trúc mạng</w:t>
            </w:r>
          </w:p>
        </w:tc>
      </w:tr>
      <w:tr w:rsidR="00F14A83" w14:paraId="2E4D471C" w14:textId="77777777" w:rsidTr="00840882">
        <w:tc>
          <w:tcPr>
            <w:tcW w:w="1413" w:type="dxa"/>
          </w:tcPr>
          <w:p w14:paraId="64107859" w14:textId="77777777" w:rsidR="00F14A83" w:rsidRDefault="00F14A83" w:rsidP="00840882">
            <w:pPr>
              <w:pBdr>
                <w:top w:val="nil"/>
                <w:left w:val="nil"/>
                <w:bottom w:val="nil"/>
                <w:right w:val="nil"/>
                <w:between w:val="nil"/>
              </w:pBdr>
              <w:spacing w:before="120" w:after="120" w:line="288" w:lineRule="auto"/>
              <w:jc w:val="both"/>
              <w:rPr>
                <w:color w:val="000000"/>
                <w:szCs w:val="26"/>
              </w:rPr>
            </w:pPr>
            <w:r>
              <w:rPr>
                <w:color w:val="000000"/>
                <w:szCs w:val="26"/>
              </w:rPr>
              <w:t>FC</w:t>
            </w:r>
          </w:p>
        </w:tc>
        <w:tc>
          <w:tcPr>
            <w:tcW w:w="2835" w:type="dxa"/>
          </w:tcPr>
          <w:p w14:paraId="66E5E52B"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Fully Connected</w:t>
            </w:r>
          </w:p>
        </w:tc>
        <w:tc>
          <w:tcPr>
            <w:tcW w:w="5245" w:type="dxa"/>
          </w:tcPr>
          <w:p w14:paraId="1C957F9C"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Lớp kết nối đầy đủ</w:t>
            </w:r>
          </w:p>
        </w:tc>
      </w:tr>
      <w:tr w:rsidR="00F14A83" w14:paraId="0A21D052" w14:textId="77777777" w:rsidTr="00840882">
        <w:tc>
          <w:tcPr>
            <w:tcW w:w="1413" w:type="dxa"/>
          </w:tcPr>
          <w:p w14:paraId="65ADC2EE"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FPS</w:t>
            </w:r>
          </w:p>
        </w:tc>
        <w:tc>
          <w:tcPr>
            <w:tcW w:w="2835" w:type="dxa"/>
          </w:tcPr>
          <w:p w14:paraId="561C026C"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Frames Per Second</w:t>
            </w:r>
          </w:p>
        </w:tc>
        <w:tc>
          <w:tcPr>
            <w:tcW w:w="5245" w:type="dxa"/>
          </w:tcPr>
          <w:p w14:paraId="0B95BA89"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Tốc độ xử lý khung hình mỗi giây</w:t>
            </w:r>
          </w:p>
        </w:tc>
      </w:tr>
      <w:tr w:rsidR="00F14A83" w14:paraId="3EA3B643" w14:textId="77777777" w:rsidTr="00840882">
        <w:tc>
          <w:tcPr>
            <w:tcW w:w="1413" w:type="dxa"/>
          </w:tcPr>
          <w:p w14:paraId="4E419641"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IoU</w:t>
            </w:r>
          </w:p>
        </w:tc>
        <w:tc>
          <w:tcPr>
            <w:tcW w:w="2835" w:type="dxa"/>
          </w:tcPr>
          <w:p w14:paraId="452E2BDB"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Intersection over Union</w:t>
            </w:r>
          </w:p>
        </w:tc>
        <w:tc>
          <w:tcPr>
            <w:tcW w:w="5245" w:type="dxa"/>
          </w:tcPr>
          <w:p w14:paraId="17554E26"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Chỉ số đo sự trùng khớp của hộp dự đoán</w:t>
            </w:r>
          </w:p>
        </w:tc>
      </w:tr>
      <w:tr w:rsidR="00F14A83" w14:paraId="3541CEC2" w14:textId="77777777" w:rsidTr="00840882">
        <w:tc>
          <w:tcPr>
            <w:tcW w:w="1413" w:type="dxa"/>
          </w:tcPr>
          <w:p w14:paraId="2993F37F"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mAP</w:t>
            </w:r>
          </w:p>
        </w:tc>
        <w:tc>
          <w:tcPr>
            <w:tcW w:w="2835" w:type="dxa"/>
          </w:tcPr>
          <w:p w14:paraId="2BF109BB"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mean Average Precision</w:t>
            </w:r>
          </w:p>
        </w:tc>
        <w:tc>
          <w:tcPr>
            <w:tcW w:w="5245" w:type="dxa"/>
          </w:tcPr>
          <w:p w14:paraId="590F266B"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Độ chính xác trung bình</w:t>
            </w:r>
          </w:p>
        </w:tc>
      </w:tr>
      <w:tr w:rsidR="00F14A83" w14:paraId="6CC02840" w14:textId="77777777" w:rsidTr="00840882">
        <w:tc>
          <w:tcPr>
            <w:tcW w:w="1413" w:type="dxa"/>
          </w:tcPr>
          <w:p w14:paraId="38A5B3EE"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PIL</w:t>
            </w:r>
          </w:p>
        </w:tc>
        <w:tc>
          <w:tcPr>
            <w:tcW w:w="2835" w:type="dxa"/>
          </w:tcPr>
          <w:p w14:paraId="47F487EE"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Python Imaging Library</w:t>
            </w:r>
          </w:p>
        </w:tc>
        <w:tc>
          <w:tcPr>
            <w:tcW w:w="5245" w:type="dxa"/>
          </w:tcPr>
          <w:p w14:paraId="0B0F8078"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Thư viện xử lý ảnh cho Python.</w:t>
            </w:r>
          </w:p>
        </w:tc>
      </w:tr>
      <w:tr w:rsidR="00F14A83" w14:paraId="6A84D5B4" w14:textId="77777777" w:rsidTr="00840882">
        <w:tc>
          <w:tcPr>
            <w:tcW w:w="1413" w:type="dxa"/>
          </w:tcPr>
          <w:p w14:paraId="22D502FB"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PSA</w:t>
            </w:r>
          </w:p>
        </w:tc>
        <w:tc>
          <w:tcPr>
            <w:tcW w:w="2835" w:type="dxa"/>
          </w:tcPr>
          <w:p w14:paraId="60E02808"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Partial Spatial Attention</w:t>
            </w:r>
          </w:p>
        </w:tc>
        <w:tc>
          <w:tcPr>
            <w:tcW w:w="5245" w:type="dxa"/>
          </w:tcPr>
          <w:p w14:paraId="126C9460"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Cơ chế chú ý vào vùng quan trọng</w:t>
            </w:r>
          </w:p>
        </w:tc>
      </w:tr>
      <w:tr w:rsidR="00F14A83" w14:paraId="57F09F4C" w14:textId="77777777" w:rsidTr="00840882">
        <w:tc>
          <w:tcPr>
            <w:tcW w:w="1413" w:type="dxa"/>
          </w:tcPr>
          <w:p w14:paraId="05074864"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R-CNN</w:t>
            </w:r>
          </w:p>
        </w:tc>
        <w:tc>
          <w:tcPr>
            <w:tcW w:w="2835" w:type="dxa"/>
          </w:tcPr>
          <w:p w14:paraId="0370CA52"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Regions with Convolutional Neural Networks</w:t>
            </w:r>
          </w:p>
        </w:tc>
        <w:tc>
          <w:tcPr>
            <w:tcW w:w="5245" w:type="dxa"/>
          </w:tcPr>
          <w:p w14:paraId="190E62CA"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Mạng nơ-ron tích chập theo vùng</w:t>
            </w:r>
          </w:p>
        </w:tc>
      </w:tr>
      <w:tr w:rsidR="00F14A83" w14:paraId="6C9E5F8F" w14:textId="77777777" w:rsidTr="00840882">
        <w:tc>
          <w:tcPr>
            <w:tcW w:w="1413" w:type="dxa"/>
          </w:tcPr>
          <w:p w14:paraId="451BFE20"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SPPF</w:t>
            </w:r>
          </w:p>
        </w:tc>
        <w:tc>
          <w:tcPr>
            <w:tcW w:w="2835" w:type="dxa"/>
          </w:tcPr>
          <w:p w14:paraId="5DF0F175"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Spatial Pyramid Pooling Fast</w:t>
            </w:r>
          </w:p>
        </w:tc>
        <w:tc>
          <w:tcPr>
            <w:tcW w:w="5245" w:type="dxa"/>
          </w:tcPr>
          <w:p w14:paraId="7F6BFB8D"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Kỹ thuật gộp nhanh, giúp nhận diện vật thể ở nhiều kích thước.</w:t>
            </w:r>
          </w:p>
        </w:tc>
      </w:tr>
      <w:tr w:rsidR="00F14A83" w14:paraId="288C7D52" w14:textId="77777777" w:rsidTr="00840882">
        <w:tc>
          <w:tcPr>
            <w:tcW w:w="1413" w:type="dxa"/>
          </w:tcPr>
          <w:p w14:paraId="12C4DD39"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YOLO</w:t>
            </w:r>
          </w:p>
        </w:tc>
        <w:tc>
          <w:tcPr>
            <w:tcW w:w="2835" w:type="dxa"/>
          </w:tcPr>
          <w:p w14:paraId="25679951"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You Only Look Once</w:t>
            </w:r>
          </w:p>
        </w:tc>
        <w:tc>
          <w:tcPr>
            <w:tcW w:w="5245" w:type="dxa"/>
          </w:tcPr>
          <w:p w14:paraId="12718874" w14:textId="77777777" w:rsidR="00F14A83" w:rsidRDefault="00F14A83" w:rsidP="00840882">
            <w:pPr>
              <w:pBdr>
                <w:top w:val="nil"/>
                <w:left w:val="nil"/>
                <w:bottom w:val="nil"/>
                <w:right w:val="nil"/>
                <w:between w:val="nil"/>
              </w:pBdr>
              <w:spacing w:before="120" w:after="120" w:line="288" w:lineRule="auto"/>
              <w:rPr>
                <w:color w:val="000000"/>
                <w:szCs w:val="26"/>
              </w:rPr>
            </w:pPr>
            <w:r>
              <w:rPr>
                <w:color w:val="000000"/>
                <w:szCs w:val="26"/>
              </w:rPr>
              <w:t>Mô hình phát hiện vật thể theo thời gian thực.</w:t>
            </w:r>
          </w:p>
        </w:tc>
      </w:tr>
    </w:tbl>
    <w:p w14:paraId="30B06897" w14:textId="77777777" w:rsidR="00F14A83" w:rsidRDefault="00F14A83" w:rsidP="00F14A83">
      <w:pPr>
        <w:widowControl w:val="0"/>
        <w:pBdr>
          <w:top w:val="nil"/>
          <w:left w:val="nil"/>
          <w:bottom w:val="nil"/>
          <w:right w:val="nil"/>
          <w:between w:val="nil"/>
        </w:pBdr>
        <w:spacing w:after="240"/>
        <w:rPr>
          <w:b/>
          <w:bCs/>
          <w:color w:val="000000"/>
          <w:sz w:val="36"/>
          <w:szCs w:val="36"/>
        </w:rPr>
      </w:pPr>
    </w:p>
    <w:p w14:paraId="7AA92C5D"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r>
        <w:rPr>
          <w:b/>
          <w:bCs/>
          <w:color w:val="000000"/>
          <w:sz w:val="36"/>
          <w:szCs w:val="36"/>
        </w:rPr>
        <w:lastRenderedPageBreak/>
        <w:t>DANH MỤC BẢNG BIỂU</w:t>
      </w:r>
    </w:p>
    <w:sdt>
      <w:sdtPr>
        <w:id w:val="-755896400"/>
        <w:docPartObj>
          <w:docPartGallery w:val="Table of Contents"/>
          <w:docPartUnique/>
        </w:docPartObj>
      </w:sdtPr>
      <w:sdtContent>
        <w:p w14:paraId="4717DEE0" w14:textId="77777777" w:rsidR="00F14A83" w:rsidRDefault="00F14A83" w:rsidP="00F14A83">
          <w:pPr>
            <w:pBdr>
              <w:top w:val="nil"/>
              <w:left w:val="nil"/>
              <w:bottom w:val="nil"/>
              <w:right w:val="nil"/>
              <w:between w:val="nil"/>
            </w:pBdr>
            <w:tabs>
              <w:tab w:val="right" w:leader="dot" w:pos="9062"/>
            </w:tabs>
            <w:ind w:left="440"/>
            <w:rPr>
              <w:i/>
              <w:iCs/>
              <w:color w:val="000000"/>
              <w:szCs w:val="26"/>
            </w:rPr>
          </w:pPr>
          <w:r>
            <w:fldChar w:fldCharType="begin"/>
          </w:r>
          <w:r>
            <w:instrText xml:space="preserve"> TOC \h \u \z \t "Heading 1,1,Heading 2,2,Heading 3,3,Heading 4,4,Heading 5,5,Heading 6,6,"</w:instrText>
          </w:r>
          <w:r>
            <w:fldChar w:fldCharType="separate"/>
          </w:r>
          <w:hyperlink w:anchor="_heading=h.hd0etc4cs0de">
            <w:r>
              <w:rPr>
                <w:color w:val="000000"/>
                <w:szCs w:val="26"/>
              </w:rPr>
              <w:t>Bảng 2.1. So sánh các mô hình YOLOv11 huấn luyện trên tập COCO</w:t>
            </w:r>
            <w:r>
              <w:rPr>
                <w:color w:val="000000"/>
                <w:szCs w:val="26"/>
              </w:rPr>
              <w:tab/>
              <w:t>33</w:t>
            </w:r>
          </w:hyperlink>
        </w:p>
        <w:p w14:paraId="79CE1136" w14:textId="77777777" w:rsidR="00F14A83" w:rsidRDefault="00F14A83" w:rsidP="00F14A83">
          <w:pPr>
            <w:pBdr>
              <w:top w:val="nil"/>
              <w:left w:val="nil"/>
              <w:bottom w:val="nil"/>
              <w:right w:val="nil"/>
              <w:between w:val="nil"/>
            </w:pBdr>
            <w:tabs>
              <w:tab w:val="right" w:leader="dot" w:pos="9062"/>
            </w:tabs>
            <w:ind w:left="440"/>
            <w:rPr>
              <w:i/>
              <w:iCs/>
              <w:color w:val="000000"/>
              <w:szCs w:val="26"/>
            </w:rPr>
          </w:pPr>
          <w:hyperlink w:anchor="_heading=h.pt3hitvxw6ph">
            <w:r>
              <w:rPr>
                <w:color w:val="000000"/>
                <w:szCs w:val="26"/>
              </w:rPr>
              <w:t>Bảng 3.1. Bảng so sánh hiệu suất các mô hình YOLO</w:t>
            </w:r>
            <w:r>
              <w:rPr>
                <w:color w:val="000000"/>
                <w:szCs w:val="26"/>
              </w:rPr>
              <w:tab/>
              <w:t>43</w:t>
            </w:r>
          </w:hyperlink>
        </w:p>
        <w:p w14:paraId="71773CA6"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r>
            <w:fldChar w:fldCharType="end"/>
          </w:r>
        </w:p>
      </w:sdtContent>
    </w:sdt>
    <w:p w14:paraId="065EAC36"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7901497D"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416D3141"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1507535F"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5516254C"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4DA1C0E1"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517163A2"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06082D46"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02BD8DBB"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3CF2F45C"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4F953475"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2A0A3E7A"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660B9D38"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669B5172"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6F907607"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140CCECD"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4A664372"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5036565D"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p>
    <w:p w14:paraId="4F9C017B" w14:textId="77777777" w:rsidR="00F14A83" w:rsidRDefault="00F14A83" w:rsidP="00F14A83">
      <w:pPr>
        <w:widowControl w:val="0"/>
        <w:pBdr>
          <w:top w:val="nil"/>
          <w:left w:val="nil"/>
          <w:bottom w:val="nil"/>
          <w:right w:val="nil"/>
          <w:between w:val="nil"/>
        </w:pBdr>
        <w:spacing w:after="240"/>
        <w:rPr>
          <w:b/>
          <w:bCs/>
          <w:color w:val="000000"/>
          <w:szCs w:val="26"/>
        </w:rPr>
      </w:pPr>
    </w:p>
    <w:p w14:paraId="2EF1A167" w14:textId="77777777" w:rsidR="00F14A83" w:rsidRDefault="00F14A83" w:rsidP="00F14A83">
      <w:pPr>
        <w:widowControl w:val="0"/>
        <w:pBdr>
          <w:top w:val="nil"/>
          <w:left w:val="nil"/>
          <w:bottom w:val="nil"/>
          <w:right w:val="nil"/>
          <w:between w:val="nil"/>
        </w:pBdr>
        <w:spacing w:line="276" w:lineRule="auto"/>
        <w:rPr>
          <w:b/>
          <w:bCs/>
          <w:color w:val="000000"/>
          <w:sz w:val="36"/>
          <w:szCs w:val="36"/>
        </w:rPr>
      </w:pPr>
      <w:r>
        <w:rPr>
          <w:b/>
          <w:bCs/>
          <w:color w:val="000000"/>
          <w:sz w:val="36"/>
          <w:szCs w:val="36"/>
        </w:rPr>
        <w:lastRenderedPageBreak/>
        <w:t>DANH MỤC HÌNH ẢNH</w:t>
      </w:r>
    </w:p>
    <w:sdt>
      <w:sdtPr>
        <w:id w:val="-433051822"/>
        <w:docPartObj>
          <w:docPartGallery w:val="Table of Contents"/>
          <w:docPartUnique/>
        </w:docPartObj>
      </w:sdtPr>
      <w:sdtContent>
        <w:p w14:paraId="06C9BE78"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r>
            <w:fldChar w:fldCharType="begin"/>
          </w:r>
          <w:r>
            <w:instrText xml:space="preserve"> TOC \h \u \z \t "Heading 1,1,Heading 2,2,Heading 3,3,Heading 4,4,Heading 5,5,Heading 6,6,"</w:instrText>
          </w:r>
          <w:r>
            <w:fldChar w:fldCharType="separate"/>
          </w:r>
        </w:p>
        <w:p w14:paraId="049CB11A"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h0glmmkwmoio">
            <w:r>
              <w:rPr>
                <w:color w:val="000000"/>
                <w:szCs w:val="26"/>
              </w:rPr>
              <w:t>Hình 1.1. Mối quan hệ giữa Trí tuệ nhân tạo, Học máy và Học sâu</w:t>
            </w:r>
            <w:r>
              <w:rPr>
                <w:color w:val="000000"/>
                <w:szCs w:val="26"/>
              </w:rPr>
              <w:tab/>
              <w:t>5</w:t>
            </w:r>
          </w:hyperlink>
        </w:p>
        <w:p w14:paraId="0A42EC12"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lqn9u3hc6k2z">
            <w:r>
              <w:rPr>
                <w:color w:val="000000"/>
                <w:szCs w:val="26"/>
              </w:rPr>
              <w:t>Hình 1.2. Cấu trúc mạng nơ-ron cơ bản</w:t>
            </w:r>
            <w:r>
              <w:rPr>
                <w:color w:val="000000"/>
                <w:szCs w:val="26"/>
              </w:rPr>
              <w:tab/>
              <w:t>6</w:t>
            </w:r>
          </w:hyperlink>
        </w:p>
        <w:p w14:paraId="446715CD"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9fw4zn270ho5">
            <w:r>
              <w:rPr>
                <w:color w:val="000000"/>
                <w:szCs w:val="26"/>
              </w:rPr>
              <w:t>Hình 1.3. Cấu trúc tổng quan mạng nơ-ron tích chập</w:t>
            </w:r>
            <w:r>
              <w:rPr>
                <w:color w:val="000000"/>
                <w:szCs w:val="26"/>
              </w:rPr>
              <w:tab/>
              <w:t>7</w:t>
            </w:r>
          </w:hyperlink>
        </w:p>
        <w:p w14:paraId="41BC3A35"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gfx1qte6gtv9">
            <w:r>
              <w:rPr>
                <w:color w:val="000000"/>
                <w:szCs w:val="26"/>
              </w:rPr>
              <w:t>Hình 1.4. Cách thức hoạt động của Convolution Layer</w:t>
            </w:r>
            <w:r>
              <w:rPr>
                <w:color w:val="000000"/>
                <w:szCs w:val="26"/>
              </w:rPr>
              <w:tab/>
              <w:t>8</w:t>
            </w:r>
          </w:hyperlink>
        </w:p>
        <w:p w14:paraId="6D11C9D5"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5zd8ooonuq6">
            <w:r>
              <w:rPr>
                <w:color w:val="000000"/>
                <w:szCs w:val="26"/>
              </w:rPr>
              <w:t>Hình 1.5. Cách thức hoạt động của Pooling Layer</w:t>
            </w:r>
            <w:r>
              <w:rPr>
                <w:color w:val="000000"/>
                <w:szCs w:val="26"/>
              </w:rPr>
              <w:tab/>
              <w:t>8</w:t>
            </w:r>
          </w:hyperlink>
        </w:p>
        <w:p w14:paraId="5E78F4A0"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pvebono29uwg">
            <w:r>
              <w:rPr>
                <w:color w:val="000000"/>
                <w:szCs w:val="26"/>
              </w:rPr>
              <w:t>Hình 1.6. Cách thức hoạt động của Fully Connected Layer</w:t>
            </w:r>
            <w:r>
              <w:rPr>
                <w:color w:val="000000"/>
                <w:szCs w:val="26"/>
              </w:rPr>
              <w:tab/>
              <w:t>9</w:t>
            </w:r>
          </w:hyperlink>
        </w:p>
        <w:p w14:paraId="614D8EE4"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5m2pqzrqqa51">
            <w:r>
              <w:rPr>
                <w:color w:val="000000"/>
                <w:szCs w:val="26"/>
              </w:rPr>
              <w:t>Hình 1.7. Output của bài toán Object Detection</w:t>
            </w:r>
            <w:r>
              <w:rPr>
                <w:color w:val="000000"/>
                <w:szCs w:val="26"/>
              </w:rPr>
              <w:tab/>
              <w:t>10</w:t>
            </w:r>
          </w:hyperlink>
        </w:p>
        <w:p w14:paraId="776FA8D3"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2i47l5etrsl1">
            <w:r>
              <w:rPr>
                <w:color w:val="000000"/>
                <w:szCs w:val="26"/>
              </w:rPr>
              <w:t>Hình 2.1. Các phiên bản YOLO</w:t>
            </w:r>
            <w:r>
              <w:rPr>
                <w:color w:val="000000"/>
                <w:szCs w:val="26"/>
              </w:rPr>
              <w:tab/>
              <w:t>18</w:t>
            </w:r>
          </w:hyperlink>
        </w:p>
        <w:p w14:paraId="11ACAB5A"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b04ij5y48n3f">
            <w:r>
              <w:rPr>
                <w:color w:val="000000"/>
                <w:szCs w:val="26"/>
              </w:rPr>
              <w:t>Hình 2.2. Biểu đồ so sánh hiệu năng các phiên bản của YOLO</w:t>
            </w:r>
            <w:r>
              <w:rPr>
                <w:color w:val="000000"/>
                <w:szCs w:val="26"/>
              </w:rPr>
              <w:tab/>
              <w:t>18</w:t>
            </w:r>
          </w:hyperlink>
        </w:p>
        <w:p w14:paraId="2836698C"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ty93id2rlj72">
            <w:r>
              <w:rPr>
                <w:color w:val="000000"/>
                <w:szCs w:val="26"/>
              </w:rPr>
              <w:t>Hình 2.3. Kiến trúc của mô hình YOLO</w:t>
            </w:r>
            <w:r>
              <w:rPr>
                <w:color w:val="000000"/>
                <w:szCs w:val="26"/>
              </w:rPr>
              <w:tab/>
              <w:t>20</w:t>
            </w:r>
          </w:hyperlink>
        </w:p>
        <w:p w14:paraId="4A7BEF22"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g2yryd5bt4u1">
            <w:r>
              <w:rPr>
                <w:color w:val="000000"/>
                <w:szCs w:val="26"/>
              </w:rPr>
              <w:t>Hình 2.4. Quá trình hoạt động và trả về output của model YOLO</w:t>
            </w:r>
            <w:r>
              <w:rPr>
                <w:color w:val="000000"/>
                <w:szCs w:val="26"/>
              </w:rPr>
              <w:tab/>
              <w:t>21</w:t>
            </w:r>
          </w:hyperlink>
        </w:p>
        <w:p w14:paraId="0F91CBF0"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oqy5g2yu16f4">
            <w:r>
              <w:rPr>
                <w:color w:val="000000"/>
                <w:szCs w:val="26"/>
              </w:rPr>
              <w:t>Hình 2.5. YOLO chia feature map trên ảnh có kích thước 416x416</w:t>
            </w:r>
            <w:r>
              <w:rPr>
                <w:color w:val="000000"/>
                <w:szCs w:val="26"/>
              </w:rPr>
              <w:tab/>
              <w:t>21</w:t>
            </w:r>
          </w:hyperlink>
        </w:p>
        <w:p w14:paraId="67496ED5"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m1lmx5c2wkkx">
            <w:r>
              <w:rPr>
                <w:color w:val="000000"/>
                <w:szCs w:val="26"/>
              </w:rPr>
              <w:t>Hình 2.6. Xác định anchor box cho một vật thể</w:t>
            </w:r>
            <w:r>
              <w:rPr>
                <w:color w:val="000000"/>
                <w:szCs w:val="26"/>
              </w:rPr>
              <w:tab/>
              <w:t>22</w:t>
            </w:r>
          </w:hyperlink>
        </w:p>
        <w:p w14:paraId="072DC783"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rot4ne29z3nc">
            <w:r>
              <w:rPr>
                <w:color w:val="000000"/>
                <w:szCs w:val="26"/>
              </w:rPr>
              <w:t>Hình 2.7. Công thức ước lượng bounding box từ anchor box</w:t>
            </w:r>
            <w:r>
              <w:rPr>
                <w:color w:val="000000"/>
                <w:szCs w:val="26"/>
              </w:rPr>
              <w:tab/>
              <w:t>24</w:t>
            </w:r>
          </w:hyperlink>
        </w:p>
        <w:p w14:paraId="024B8FCF"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vpo4ymbkwlis">
            <w:r>
              <w:rPr>
                <w:color w:val="000000"/>
                <w:szCs w:val="26"/>
              </w:rPr>
              <w:t>Hình 2.8. Ảnh trước và sau khi thực hiện non-max suppression</w:t>
            </w:r>
            <w:r>
              <w:rPr>
                <w:color w:val="000000"/>
                <w:szCs w:val="26"/>
              </w:rPr>
              <w:tab/>
              <w:t>24</w:t>
            </w:r>
          </w:hyperlink>
        </w:p>
        <w:p w14:paraId="27D8B9EA"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gcg55e8asqiy">
            <w:r>
              <w:rPr>
                <w:color w:val="000000"/>
                <w:szCs w:val="26"/>
              </w:rPr>
              <w:t>Hình 2.9. Kiến trúc của mô hình YOLOv11</w:t>
            </w:r>
            <w:r>
              <w:rPr>
                <w:color w:val="000000"/>
                <w:szCs w:val="26"/>
              </w:rPr>
              <w:tab/>
              <w:t>26</w:t>
            </w:r>
          </w:hyperlink>
        </w:p>
        <w:p w14:paraId="406104F3"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ouatlfubbnez">
            <w:r>
              <w:rPr>
                <w:color w:val="000000"/>
                <w:szCs w:val="26"/>
              </w:rPr>
              <w:t>Hình 2.10. Cấu trúc Conv Block</w:t>
            </w:r>
            <w:r>
              <w:rPr>
                <w:color w:val="000000"/>
                <w:szCs w:val="26"/>
              </w:rPr>
              <w:tab/>
              <w:t>27</w:t>
            </w:r>
          </w:hyperlink>
        </w:p>
        <w:p w14:paraId="6507BEEF"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tlhddvryyvl5">
            <w:r>
              <w:rPr>
                <w:color w:val="000000"/>
                <w:szCs w:val="26"/>
              </w:rPr>
              <w:t>Hình 2.11. Cấu trúc Bottle Neck Block</w:t>
            </w:r>
            <w:r>
              <w:rPr>
                <w:color w:val="000000"/>
                <w:szCs w:val="26"/>
              </w:rPr>
              <w:tab/>
              <w:t>27</w:t>
            </w:r>
          </w:hyperlink>
        </w:p>
        <w:p w14:paraId="7534BCCC"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peok4wi07hx8">
            <w:r>
              <w:rPr>
                <w:color w:val="000000"/>
                <w:szCs w:val="26"/>
              </w:rPr>
              <w:t>Hình 2.12. Cấu trúc khối C2F</w:t>
            </w:r>
            <w:r>
              <w:rPr>
                <w:color w:val="000000"/>
                <w:szCs w:val="26"/>
              </w:rPr>
              <w:tab/>
              <w:t>28</w:t>
            </w:r>
          </w:hyperlink>
        </w:p>
        <w:p w14:paraId="033BE67C"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2qtvqg1cyr4w">
            <w:r>
              <w:rPr>
                <w:color w:val="000000"/>
                <w:szCs w:val="26"/>
              </w:rPr>
              <w:t>Hình 2.13. Cấu trúc khối C3K2</w:t>
            </w:r>
            <w:r>
              <w:rPr>
                <w:color w:val="000000"/>
                <w:szCs w:val="26"/>
              </w:rPr>
              <w:tab/>
              <w:t>29</w:t>
            </w:r>
          </w:hyperlink>
        </w:p>
        <w:p w14:paraId="2C05C6A4"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q44s8jxg55yx">
            <w:r>
              <w:rPr>
                <w:color w:val="000000"/>
                <w:szCs w:val="26"/>
              </w:rPr>
              <w:t>Hình 2.14. Cấu trúc khối C3K</w:t>
            </w:r>
            <w:r>
              <w:rPr>
                <w:color w:val="000000"/>
                <w:szCs w:val="26"/>
              </w:rPr>
              <w:tab/>
              <w:t>30</w:t>
            </w:r>
          </w:hyperlink>
        </w:p>
        <w:p w14:paraId="74A23FC5"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mpjanoau1bpy">
            <w:r>
              <w:rPr>
                <w:color w:val="000000"/>
                <w:szCs w:val="26"/>
              </w:rPr>
              <w:t>Hình 2.15. Cách thức hoạt động của SPPF</w:t>
            </w:r>
            <w:r>
              <w:rPr>
                <w:color w:val="000000"/>
                <w:szCs w:val="26"/>
              </w:rPr>
              <w:tab/>
              <w:t>31</w:t>
            </w:r>
          </w:hyperlink>
        </w:p>
        <w:p w14:paraId="0F755045"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ggg1q9mwfm82">
            <w:r>
              <w:rPr>
                <w:color w:val="000000"/>
                <w:szCs w:val="26"/>
              </w:rPr>
              <w:t>Hình 2.16. Cách thức hoạt động của C2PSA</w:t>
            </w:r>
            <w:r>
              <w:rPr>
                <w:color w:val="000000"/>
                <w:szCs w:val="26"/>
              </w:rPr>
              <w:tab/>
              <w:t>32</w:t>
            </w:r>
          </w:hyperlink>
        </w:p>
        <w:p w14:paraId="22952988"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nzufqe74ffp5">
            <w:r>
              <w:rPr>
                <w:color w:val="000000"/>
                <w:szCs w:val="26"/>
              </w:rPr>
              <w:t>Hình 2.17. Kiến trúc phần Head trong YOLOv11</w:t>
            </w:r>
            <w:r>
              <w:rPr>
                <w:color w:val="000000"/>
                <w:szCs w:val="26"/>
              </w:rPr>
              <w:tab/>
              <w:t>33</w:t>
            </w:r>
          </w:hyperlink>
        </w:p>
        <w:p w14:paraId="4F66FE4D"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g1a4yiktfwkv">
            <w:r>
              <w:rPr>
                <w:color w:val="000000"/>
                <w:szCs w:val="26"/>
              </w:rPr>
              <w:t>Hình 3.1. Ảnh được gán nhãn</w:t>
            </w:r>
            <w:r>
              <w:rPr>
                <w:color w:val="000000"/>
                <w:szCs w:val="26"/>
              </w:rPr>
              <w:tab/>
              <w:t>37</w:t>
            </w:r>
          </w:hyperlink>
        </w:p>
        <w:p w14:paraId="3D36BD25"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obp3r87bpysr">
            <w:r>
              <w:rPr>
                <w:color w:val="000000"/>
                <w:szCs w:val="26"/>
              </w:rPr>
              <w:t>Hình 3.2. Hình ảnh được resize về kích thước 640x640</w:t>
            </w:r>
            <w:r>
              <w:rPr>
                <w:color w:val="000000"/>
                <w:szCs w:val="26"/>
              </w:rPr>
              <w:tab/>
              <w:t>38</w:t>
            </w:r>
          </w:hyperlink>
        </w:p>
        <w:p w14:paraId="780300DD"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al7iywz5fs2n">
            <w:r>
              <w:rPr>
                <w:color w:val="000000"/>
                <w:szCs w:val="26"/>
              </w:rPr>
              <w:t>Hình 3.3. Ảnh sau khi sử dụng một số kỹ thuật tăng cường</w:t>
            </w:r>
            <w:r>
              <w:rPr>
                <w:color w:val="000000"/>
                <w:szCs w:val="26"/>
              </w:rPr>
              <w:tab/>
              <w:t>39</w:t>
            </w:r>
          </w:hyperlink>
        </w:p>
        <w:p w14:paraId="264528FB"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f39a87s5r4b1">
            <w:r>
              <w:rPr>
                <w:color w:val="000000"/>
                <w:szCs w:val="26"/>
              </w:rPr>
              <w:t>Hình 3.4. Cấu trúc dữ liệu sau gán nhãn</w:t>
            </w:r>
            <w:r>
              <w:rPr>
                <w:color w:val="000000"/>
                <w:szCs w:val="26"/>
              </w:rPr>
              <w:tab/>
              <w:t>39</w:t>
            </w:r>
          </w:hyperlink>
        </w:p>
        <w:p w14:paraId="4641E10D"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flr6qe9w46n">
            <w:r>
              <w:rPr>
                <w:color w:val="000000"/>
                <w:szCs w:val="26"/>
              </w:rPr>
              <w:t>Hình 3.5. Cấu trúc file data.yaml</w:t>
            </w:r>
            <w:r>
              <w:rPr>
                <w:color w:val="000000"/>
                <w:szCs w:val="26"/>
              </w:rPr>
              <w:tab/>
              <w:t>40</w:t>
            </w:r>
          </w:hyperlink>
        </w:p>
        <w:p w14:paraId="68638E94"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jrydtlj1xk58">
            <w:r>
              <w:rPr>
                <w:color w:val="000000"/>
                <w:szCs w:val="26"/>
              </w:rPr>
              <w:t>Hình 3.6. Hàm Load model</w:t>
            </w:r>
            <w:r>
              <w:rPr>
                <w:color w:val="000000"/>
                <w:szCs w:val="26"/>
              </w:rPr>
              <w:tab/>
              <w:t>43</w:t>
            </w:r>
          </w:hyperlink>
        </w:p>
        <w:p w14:paraId="4E61C252"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hbdrdol9b0j1">
            <w:r>
              <w:rPr>
                <w:color w:val="000000"/>
                <w:szCs w:val="26"/>
              </w:rPr>
              <w:t>Hình 3.7. Hàm vẽ bounding box</w:t>
            </w:r>
            <w:r>
              <w:rPr>
                <w:color w:val="000000"/>
                <w:szCs w:val="26"/>
              </w:rPr>
              <w:tab/>
              <w:t>44</w:t>
            </w:r>
          </w:hyperlink>
        </w:p>
        <w:p w14:paraId="1768959D"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b6l46pr2uxtb">
            <w:r>
              <w:rPr>
                <w:color w:val="000000"/>
                <w:szCs w:val="26"/>
              </w:rPr>
              <w:t>Hình 3.8. Hàm xử lý ảnh khi truyền vào</w:t>
            </w:r>
            <w:r>
              <w:rPr>
                <w:color w:val="000000"/>
                <w:szCs w:val="26"/>
              </w:rPr>
              <w:tab/>
              <w:t>44</w:t>
            </w:r>
          </w:hyperlink>
        </w:p>
        <w:p w14:paraId="22406900"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69mb5auw5el0">
            <w:r>
              <w:rPr>
                <w:color w:val="000000"/>
                <w:szCs w:val="26"/>
              </w:rPr>
              <w:t>Hình 3.9. Hàm xử lý video</w:t>
            </w:r>
            <w:r>
              <w:rPr>
                <w:color w:val="000000"/>
                <w:szCs w:val="26"/>
              </w:rPr>
              <w:tab/>
              <w:t>45</w:t>
            </w:r>
          </w:hyperlink>
        </w:p>
        <w:p w14:paraId="1C08EAFC"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is6ckrammzik">
            <w:r>
              <w:rPr>
                <w:color w:val="000000"/>
                <w:szCs w:val="26"/>
              </w:rPr>
              <w:t>Hình 3.10. Hàm thống kê khi người dùng tải ảnh lên</w:t>
            </w:r>
            <w:r>
              <w:rPr>
                <w:color w:val="000000"/>
                <w:szCs w:val="26"/>
              </w:rPr>
              <w:tab/>
              <w:t>46</w:t>
            </w:r>
          </w:hyperlink>
        </w:p>
        <w:p w14:paraId="1D2B920D"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wcma6y2ggecr">
            <w:r>
              <w:rPr>
                <w:color w:val="000000"/>
                <w:szCs w:val="26"/>
              </w:rPr>
              <w:t>Hình 3.11. Giao diện web của mô hình</w:t>
            </w:r>
            <w:r>
              <w:rPr>
                <w:color w:val="000000"/>
                <w:szCs w:val="26"/>
              </w:rPr>
              <w:tab/>
              <w:t>47</w:t>
            </w:r>
          </w:hyperlink>
        </w:p>
        <w:p w14:paraId="2B8EC1A9"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mfhg78omnara">
            <w:r>
              <w:rPr>
                <w:color w:val="000000"/>
                <w:szCs w:val="26"/>
              </w:rPr>
              <w:t>Hình 3.12. Giao diện sau khi người dùng tải ảnh lên</w:t>
            </w:r>
            <w:r>
              <w:rPr>
                <w:color w:val="000000"/>
                <w:szCs w:val="26"/>
              </w:rPr>
              <w:tab/>
              <w:t>47</w:t>
            </w:r>
          </w:hyperlink>
        </w:p>
        <w:p w14:paraId="1EA82812" w14:textId="77777777" w:rsidR="00F14A83" w:rsidRDefault="00F14A83" w:rsidP="00F14A83">
          <w:pPr>
            <w:pBdr>
              <w:top w:val="nil"/>
              <w:left w:val="nil"/>
              <w:bottom w:val="nil"/>
              <w:right w:val="nil"/>
              <w:between w:val="nil"/>
            </w:pBdr>
            <w:tabs>
              <w:tab w:val="right" w:leader="dot" w:pos="9062"/>
            </w:tabs>
            <w:spacing w:before="120"/>
            <w:rPr>
              <w:color w:val="000000"/>
              <w:szCs w:val="26"/>
            </w:rPr>
          </w:pPr>
          <w:hyperlink w:anchor="_heading=h.3btoaw6p8kfg">
            <w:r>
              <w:rPr>
                <w:color w:val="000000"/>
                <w:szCs w:val="26"/>
              </w:rPr>
              <w:t>Hình 3.13. Kết quả thống kê khi phát hiện ảnh</w:t>
            </w:r>
            <w:r>
              <w:rPr>
                <w:color w:val="000000"/>
                <w:szCs w:val="26"/>
              </w:rPr>
              <w:tab/>
              <w:t>48</w:t>
            </w:r>
          </w:hyperlink>
        </w:p>
        <w:p w14:paraId="3415EC71" w14:textId="77777777" w:rsidR="00F14A83" w:rsidRDefault="00F14A83" w:rsidP="00F14A83">
          <w:pPr>
            <w:pBdr>
              <w:top w:val="nil"/>
              <w:left w:val="nil"/>
              <w:bottom w:val="nil"/>
              <w:right w:val="nil"/>
              <w:between w:val="nil"/>
            </w:pBdr>
            <w:tabs>
              <w:tab w:val="right" w:leader="dot" w:pos="9062"/>
            </w:tabs>
            <w:spacing w:before="120"/>
            <w:rPr>
              <w:rFonts w:ascii="Aptos" w:eastAsia="Aptos" w:hAnsi="Aptos" w:cs="Aptos"/>
              <w:color w:val="000000"/>
            </w:rPr>
          </w:pPr>
          <w:hyperlink w:anchor="_heading=h.udqeqq3vn45a">
            <w:r>
              <w:rPr>
                <w:color w:val="000000"/>
                <w:szCs w:val="26"/>
              </w:rPr>
              <w:t>Hình 3.14. Giao diện sau khi người dùng tải video lên</w:t>
            </w:r>
            <w:r>
              <w:rPr>
                <w:color w:val="000000"/>
                <w:szCs w:val="26"/>
              </w:rPr>
              <w:tab/>
              <w:t>48</w:t>
            </w:r>
          </w:hyperlink>
        </w:p>
        <w:p w14:paraId="481C83D7" w14:textId="77777777" w:rsidR="00F14A83" w:rsidRDefault="00F14A83" w:rsidP="00F14A83">
          <w:pPr>
            <w:pBdr>
              <w:top w:val="nil"/>
              <w:left w:val="nil"/>
              <w:bottom w:val="nil"/>
              <w:right w:val="nil"/>
              <w:between w:val="nil"/>
            </w:pBdr>
            <w:spacing w:before="120"/>
            <w:rPr>
              <w:rFonts w:ascii="Aptos" w:eastAsia="Aptos" w:hAnsi="Aptos" w:cs="Aptos"/>
              <w:i/>
              <w:iCs/>
              <w:color w:val="000000"/>
              <w:szCs w:val="26"/>
            </w:rPr>
          </w:pPr>
        </w:p>
        <w:p w14:paraId="08FAB250"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r>
            <w:fldChar w:fldCharType="end"/>
          </w:r>
        </w:p>
      </w:sdtContent>
    </w:sdt>
    <w:p w14:paraId="14976D6C" w14:textId="77777777" w:rsidR="00F14A83" w:rsidRDefault="00F14A83" w:rsidP="00F14A83">
      <w:pPr>
        <w:widowControl w:val="0"/>
        <w:pBdr>
          <w:top w:val="nil"/>
          <w:left w:val="nil"/>
          <w:bottom w:val="nil"/>
          <w:right w:val="nil"/>
          <w:between w:val="nil"/>
        </w:pBdr>
        <w:spacing w:after="240"/>
        <w:rPr>
          <w:b/>
          <w:bCs/>
          <w:color w:val="000000"/>
          <w:sz w:val="36"/>
          <w:szCs w:val="36"/>
        </w:rPr>
        <w:sectPr w:rsidR="00F14A83" w:rsidSect="00F14A83">
          <w:pgSz w:w="11907" w:h="16840"/>
          <w:pgMar w:top="1418" w:right="1134" w:bottom="1418" w:left="1701" w:header="720" w:footer="720" w:gutter="0"/>
          <w:pgNumType w:start="1"/>
          <w:cols w:space="720"/>
        </w:sectPr>
      </w:pPr>
    </w:p>
    <w:p w14:paraId="104D9138" w14:textId="77777777" w:rsidR="00F14A83" w:rsidRDefault="00F14A83" w:rsidP="00F14A83">
      <w:pPr>
        <w:pBdr>
          <w:top w:val="nil"/>
          <w:left w:val="nil"/>
          <w:bottom w:val="nil"/>
          <w:right w:val="nil"/>
          <w:between w:val="nil"/>
        </w:pBdr>
        <w:spacing w:after="240"/>
        <w:jc w:val="center"/>
        <w:rPr>
          <w:b/>
          <w:bCs/>
          <w:color w:val="000000"/>
          <w:sz w:val="36"/>
          <w:szCs w:val="36"/>
        </w:rPr>
      </w:pPr>
      <w:r>
        <w:rPr>
          <w:b/>
          <w:bCs/>
          <w:color w:val="000000"/>
          <w:sz w:val="36"/>
          <w:szCs w:val="36"/>
        </w:rPr>
        <w:lastRenderedPageBreak/>
        <w:t>MỞ ĐẦU</w:t>
      </w:r>
    </w:p>
    <w:p w14:paraId="0AC8C1AD" w14:textId="77777777" w:rsidR="00F14A83" w:rsidRDefault="00F14A83" w:rsidP="00F14A83">
      <w:pPr>
        <w:pBdr>
          <w:top w:val="nil"/>
          <w:left w:val="nil"/>
          <w:bottom w:val="nil"/>
          <w:right w:val="nil"/>
          <w:between w:val="nil"/>
        </w:pBdr>
        <w:spacing w:before="120" w:after="120" w:line="288" w:lineRule="auto"/>
        <w:ind w:firstLine="567"/>
        <w:jc w:val="both"/>
        <w:rPr>
          <w:color w:val="000000"/>
          <w:sz w:val="24"/>
          <w:szCs w:val="24"/>
        </w:rPr>
      </w:pPr>
      <w:r>
        <w:rPr>
          <w:color w:val="000000"/>
          <w:szCs w:val="26"/>
        </w:rPr>
        <w:t>Tai nạn giao thông từ lâu vẫn luôn là vấn đề nhức nhối ở Việt Nam, gây thiệt hại lớn cả về người và tài sản. Theo Báo cáo tình hình kinh tế – xã hội của Tổng cục Thống kê năm 2024, cả nước đã xảy ra 23.484 vụ tai nạn giao thông, làm 10.944 người tử vong và 17.342 người bị thương [1]. Một trong những nguyên nhân chính gây ra hậu quả nghiêm trọng đó là việc nhiều người điều khiển xe máy không đội mũ bảo hiểm hoặc đội không đúng cách, nhất là ở vùng nông thôn, vào ban đêm hoặc tại các tuyến đường vắng.</w:t>
      </w:r>
    </w:p>
    <w:p w14:paraId="52BAC36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Mũ bảo hiểm từ lâu đã được xem là vật dụng bắt buộc và không thể thiếu đối với người đi xe máy. Theo Tổ chức Y tế Thế giới (WHO), đội mũ bảo hiểm đúng cách có thể giảm 69% nguy cơ chấn thương sọ não và giảm 42% nguy cơ tử vong do tai nạn giao thông đường bộ [2]. Dù pháp luật Việt Nam đã quy định bắt buộc đội mũ bảo hiểm, nhưng việc giám sát hiện nay chủ yếu dựa vào lực lượng cảnh sát giao thông, vốn có hạn chế về nhân lực và khó đảm bảo kiểm tra liên tục, trên diện rộng. Do đó, việc xây dựng một hệ thống giám sát tự động, thông minh để phát hiện và xử lý vi phạm kịp thời là rất cần thiết.</w:t>
      </w:r>
    </w:p>
    <w:p w14:paraId="61E6C059"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Cùng với sự phát triển của trí tuệ nhân tạo (AI) và học sâu (Deep Learning), các mô hình phát hiện vật thể như YOLO đã trở nên hiệu quả trong giám sát giao thông nhờ khả năng nhận diện nhanh và chính xác. Vì vậy, em chọn đề tài “</w:t>
      </w:r>
      <w:r>
        <w:rPr>
          <w:b/>
          <w:bCs/>
          <w:color w:val="000000"/>
          <w:szCs w:val="26"/>
        </w:rPr>
        <w:t>Ứng dụng học sâu trong nhận diện hành vi không đội mũ bảo hiểm khi tham gia giao thông</w:t>
      </w:r>
      <w:r>
        <w:rPr>
          <w:color w:val="000000"/>
          <w:szCs w:val="26"/>
        </w:rPr>
        <w:t>” nhằm xây dựng hệ thống tự động phát hiện vi phạm từ hình ảnh hoặc video, hỗ trợ giám sát và xử lý kịp thời. Đề tài sử dụng mô hình YOLOv11, thực hiện thu thập dữ liệu, huấn luyện, đánh giá và triển khai hệ thống trên ứng dụng web đơn giản để minh họa khả năng ứng dụng thực tế.</w:t>
      </w:r>
    </w:p>
    <w:p w14:paraId="6C6DFB2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Nội dung đồ án gồm các chương chính sau:</w:t>
      </w:r>
    </w:p>
    <w:p w14:paraId="524A26A5"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Chương 1 – Tổng quan đề công nghệ:</w:t>
      </w:r>
      <w:r>
        <w:rPr>
          <w:color w:val="000000"/>
          <w:szCs w:val="26"/>
        </w:rPr>
        <w:t xml:space="preserve"> Giới thiệu về Trí tuệ nhân tạo, Học máy, Học sâu, mạng nơ-ron, bài toán thị giác máy tính và các công nghệ sử dụng trong đề tài.</w:t>
      </w:r>
    </w:p>
    <w:p w14:paraId="01B9696D"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Chương 2 – Giới thiệu về YOLO:</w:t>
      </w:r>
      <w:r>
        <w:rPr>
          <w:color w:val="000000"/>
          <w:szCs w:val="26"/>
        </w:rPr>
        <w:t xml:space="preserve"> Giới thiệu về mô hình YOLO, lịch sử phát triển, cấu trúc của YOLOv11 và ứng dụng thực tế</w:t>
      </w:r>
    </w:p>
    <w:p w14:paraId="410E3A2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Chương 3 – Xây dựng ứng dụng:</w:t>
      </w:r>
      <w:r>
        <w:rPr>
          <w:color w:val="000000"/>
          <w:szCs w:val="26"/>
        </w:rPr>
        <w:t xml:space="preserve"> Giới thiệu về bài toán, quá trình thu thập dữ liệu, huấn luyện mô hình và xây dựng ứng dụng trên nền tảng web</w:t>
      </w:r>
    </w:p>
    <w:p w14:paraId="59D92BC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7B70703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38CE2E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6EEA000D" w14:textId="77777777" w:rsidR="00F14A83" w:rsidRDefault="00F14A83" w:rsidP="00F14A83">
      <w:pPr>
        <w:widowControl w:val="0"/>
        <w:pBdr>
          <w:top w:val="nil"/>
          <w:left w:val="nil"/>
          <w:bottom w:val="nil"/>
          <w:right w:val="nil"/>
          <w:between w:val="nil"/>
        </w:pBdr>
        <w:spacing w:after="240"/>
        <w:rPr>
          <w:b/>
          <w:bCs/>
          <w:color w:val="000000"/>
          <w:sz w:val="36"/>
          <w:szCs w:val="36"/>
        </w:rPr>
        <w:sectPr w:rsidR="00F14A83" w:rsidSect="00F14A83">
          <w:pgSz w:w="11907" w:h="16840"/>
          <w:pgMar w:top="1418" w:right="1134" w:bottom="1418" w:left="1701" w:header="720" w:footer="720" w:gutter="0"/>
          <w:pgNumType w:start="4"/>
          <w:cols w:space="720"/>
        </w:sectPr>
      </w:pPr>
    </w:p>
    <w:p w14:paraId="2210D2C8" w14:textId="74904C31" w:rsidR="00F14A83" w:rsidRDefault="00F14A83" w:rsidP="006155D4">
      <w:pPr>
        <w:pStyle w:val="Heading1"/>
      </w:pPr>
      <w:bookmarkStart w:id="0" w:name="_Toc231115856"/>
      <w:r>
        <w:lastRenderedPageBreak/>
        <w:t>TỔNG QUAN VỀ CÔNG NGHỆ</w:t>
      </w:r>
      <w:bookmarkEnd w:id="0"/>
    </w:p>
    <w:p w14:paraId="7A731766" w14:textId="77777777" w:rsidR="00F14A83" w:rsidRPr="00912097" w:rsidRDefault="00F14A83" w:rsidP="006155D4">
      <w:pPr>
        <w:pStyle w:val="Heading2"/>
      </w:pPr>
      <w:bookmarkStart w:id="1" w:name="_Toc231115857"/>
      <w:r>
        <w:t>Giới thiệu</w:t>
      </w:r>
      <w:bookmarkEnd w:id="1"/>
    </w:p>
    <w:p w14:paraId="2C558E9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Trong kỷ nguyên mà công nghệ số đang bùng nổ như hiện nay, ba thuật ngữ nổi bật bao gồm: Trí tuệ nhân tạo (Artificial Intelligence - AI), Học máy (Machine Learning), và Học sâu (Deep Learning) đã trở thành trung tâm của nhiều cuộc thảo luận và nghiên cứu. Dù chúng có sự liên kết chặt chẽ và bổ sung cho nhau, song mỗi khái niệm đều mang đến những đặc điểm và ứng dụng đặc thù riêng.</w:t>
      </w:r>
    </w:p>
    <w:p w14:paraId="694C8F2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Trí tuệ nhân tạo (AI)</w:t>
      </w:r>
      <w:r>
        <w:rPr>
          <w:color w:val="000000"/>
          <w:szCs w:val="26"/>
        </w:rPr>
        <w:t xml:space="preserve"> là một nhánh của khoa học máy tính, giúp máy móc có thể suy nghĩ và hành động thông minh như con người.</w:t>
      </w:r>
    </w:p>
    <w:p w14:paraId="391D7409"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 xml:space="preserve">Học máy (Machine Learning) </w:t>
      </w:r>
      <w:r>
        <w:rPr>
          <w:color w:val="000000"/>
          <w:szCs w:val="26"/>
        </w:rPr>
        <w:t>là một tập con của trí tuệ nhân tạo, giúp máy móc có thể tự học từ dữ liệu mà không cần lập trình cụ thể.</w:t>
      </w:r>
    </w:p>
    <w:p w14:paraId="39F94A12"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Học sâu (Deep Learning)</w:t>
      </w:r>
      <w:r>
        <w:rPr>
          <w:color w:val="000000"/>
          <w:szCs w:val="26"/>
        </w:rPr>
        <w:t xml:space="preserve"> là tập con của Học máy, mô phỏng cách hoạt động của não người, giúp máy móc học tốt hơn từ dữ liệu phức tạp.</w:t>
      </w:r>
    </w:p>
    <w:p w14:paraId="2B9B7559"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noProof/>
          <w:color w:val="000000"/>
          <w:szCs w:val="26"/>
        </w:rPr>
        <w:drawing>
          <wp:inline distT="0" distB="0" distL="0" distR="0" wp14:anchorId="62B4BD53" wp14:editId="4AD0136F">
            <wp:extent cx="5710283" cy="3008725"/>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5710283" cy="3008725"/>
                    </a:xfrm>
                    <a:prstGeom prst="rect">
                      <a:avLst/>
                    </a:prstGeom>
                    <a:ln/>
                  </pic:spPr>
                </pic:pic>
              </a:graphicData>
            </a:graphic>
          </wp:inline>
        </w:drawing>
      </w:r>
    </w:p>
    <w:p w14:paraId="05F1A4E3" w14:textId="5B7A8492" w:rsidR="00F14A83" w:rsidRDefault="00D608E9" w:rsidP="00D608E9">
      <w:pPr>
        <w:pStyle w:val="Caption"/>
        <w:rPr>
          <w:color w:val="000000"/>
          <w:sz w:val="26"/>
          <w:szCs w:val="26"/>
        </w:rPr>
      </w:pPr>
      <w:bookmarkStart w:id="2" w:name="_heading=h.h0glmmkwmoio" w:colFirst="0" w:colLast="0"/>
      <w:bookmarkEnd w:id="2"/>
      <w:r>
        <w:t xml:space="preserve">Hình </w:t>
      </w:r>
      <w:r w:rsidR="006337F9">
        <w:fldChar w:fldCharType="begin"/>
      </w:r>
      <w:r w:rsidR="006337F9">
        <w:instrText xml:space="preserve"> STYLEREF 1 \s </w:instrText>
      </w:r>
      <w:r w:rsidR="006337F9">
        <w:fldChar w:fldCharType="separate"/>
      </w:r>
      <w:r w:rsidR="006337F9">
        <w:rPr>
          <w:noProof/>
        </w:rPr>
        <w:t>1</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w:t>
      </w:r>
      <w:r w:rsidR="006337F9">
        <w:fldChar w:fldCharType="end"/>
      </w:r>
      <w:r>
        <w:t xml:space="preserve"> </w:t>
      </w:r>
      <w:r w:rsidRPr="00531DD1">
        <w:rPr>
          <w:noProof/>
        </w:rPr>
        <w:t>Mối quan hệ giữa Trí tuệ nhân tạo, Học máy và Học sâu</w:t>
      </w:r>
    </w:p>
    <w:p w14:paraId="224F4BDE" w14:textId="77777777" w:rsidR="00F14A83" w:rsidRPr="00401915" w:rsidRDefault="00F14A83" w:rsidP="00F14A83">
      <w:pPr>
        <w:pBdr>
          <w:top w:val="nil"/>
          <w:left w:val="nil"/>
          <w:bottom w:val="nil"/>
          <w:right w:val="nil"/>
          <w:between w:val="nil"/>
        </w:pBdr>
        <w:spacing w:before="120" w:after="120" w:line="288" w:lineRule="auto"/>
        <w:ind w:firstLine="567"/>
        <w:jc w:val="center"/>
        <w:rPr>
          <w:color w:val="000000"/>
          <w:szCs w:val="26"/>
        </w:rPr>
      </w:pPr>
      <w:bookmarkStart w:id="3" w:name="_heading=h.8vemyn92mnmc" w:colFirst="0" w:colLast="0"/>
      <w:bookmarkEnd w:id="3"/>
      <w:r>
        <w:rPr>
          <w:color w:val="000000"/>
          <w:szCs w:val="26"/>
        </w:rPr>
        <w:t xml:space="preserve"> (Ảnh: </w:t>
      </w:r>
      <w:hyperlink r:id="rId10">
        <w:r>
          <w:rPr>
            <w:color w:val="467886"/>
            <w:szCs w:val="26"/>
          </w:rPr>
          <w:t>Mark John</w:t>
        </w:r>
      </w:hyperlink>
      <w:r>
        <w:rPr>
          <w:color w:val="000000"/>
          <w:szCs w:val="26"/>
        </w:rPr>
        <w:t>)</w:t>
      </w:r>
    </w:p>
    <w:p w14:paraId="58FAB36F" w14:textId="4D0B9CEA" w:rsidR="00C94E56" w:rsidRDefault="00C94E56" w:rsidP="00C94E56">
      <w:pPr>
        <w:pStyle w:val="Heading2"/>
      </w:pPr>
      <w:bookmarkStart w:id="4" w:name="_Toc231115858"/>
      <w:r>
        <w:t>Học sâu</w:t>
      </w:r>
      <w:bookmarkEnd w:id="4"/>
    </w:p>
    <w:p w14:paraId="571E4E5A" w14:textId="4CFE75D1" w:rsidR="00F14A83" w:rsidRDefault="00F14A83" w:rsidP="00C94E56">
      <w:pPr>
        <w:pStyle w:val="Heading3"/>
      </w:pPr>
      <w:bookmarkStart w:id="5" w:name="_Toc231115859"/>
      <w:r w:rsidRPr="00401915">
        <w:t>Khái niệm</w:t>
      </w:r>
      <w:bookmarkEnd w:id="5"/>
    </w:p>
    <w:p w14:paraId="370B7118" w14:textId="77777777" w:rsidR="00C94E56" w:rsidRPr="00C94E56" w:rsidRDefault="00C94E56" w:rsidP="00C94E56"/>
    <w:p w14:paraId="40B0B035"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Học sâu là một phân nhánh của Học máy, lấy cảm hứng từ cấu trúc và chức năng của não bộ con người, sử dụng các mạng nơ-ron (neural networks) nhiều lớp để học và trích xuất đặc trưng từ dữ liệu.</w:t>
      </w:r>
    </w:p>
    <w:p w14:paraId="5564AF1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lastRenderedPageBreak/>
        <w:t>Học sâu hoạt động dựa trên nhiều lớp nơ-ron, trong đó mỗi lớp có nhiệm vụ xử lý một khía cạnh khác nhau của dữ liệu. Khi thông tin đi qua nhiều lớp này, hệ thống có thể hiểu sâu sắc hơn về dữ liệu đầu vào. Nhờ đó, học sâu đạt được những thành tựu ấn tượng trong các lĩnh vực như: nhận diện hình ảnh, xử lý giọng nói và trí tuệ nhân tạo trong y tế.</w:t>
      </w:r>
    </w:p>
    <w:p w14:paraId="129E6E16" w14:textId="77777777" w:rsidR="00F14A83" w:rsidRDefault="00F14A83" w:rsidP="00C94E56">
      <w:pPr>
        <w:pStyle w:val="Heading3"/>
      </w:pPr>
      <w:bookmarkStart w:id="6" w:name="_Toc231115860"/>
      <w:r w:rsidRPr="00401915">
        <w:t>Mạng nơ-ron</w:t>
      </w:r>
      <w:bookmarkEnd w:id="6"/>
    </w:p>
    <w:p w14:paraId="62F1FC3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Mạng nơ-ron (Neural Network) là một mô hình tính toán lấy cảm hứng từ mạng nơ-ron thần kinh trong não bộ của con người. Mạng nơ-ron được thiết kế để giải quyết các bài toán phức tạp cũng như: phân loại, nhận dạng hình ảnh và xử lý ngôn ngữ tự nhiên.</w:t>
      </w:r>
    </w:p>
    <w:p w14:paraId="786582A0" w14:textId="77777777" w:rsidR="00F14A83" w:rsidRDefault="00F14A83" w:rsidP="00F14A83">
      <w:pPr>
        <w:pBdr>
          <w:top w:val="nil"/>
          <w:left w:val="nil"/>
          <w:bottom w:val="nil"/>
          <w:right w:val="nil"/>
          <w:between w:val="nil"/>
        </w:pBdr>
        <w:spacing w:before="120" w:after="120" w:line="288" w:lineRule="auto"/>
        <w:ind w:firstLine="567"/>
        <w:jc w:val="center"/>
        <w:rPr>
          <w:b/>
          <w:bCs/>
          <w:color w:val="000000"/>
          <w:szCs w:val="26"/>
        </w:rPr>
      </w:pPr>
      <w:r>
        <w:rPr>
          <w:noProof/>
          <w:color w:val="000000"/>
          <w:sz w:val="28"/>
          <w:szCs w:val="28"/>
        </w:rPr>
        <w:drawing>
          <wp:inline distT="0" distB="0" distL="0" distR="0" wp14:anchorId="2B8673F3" wp14:editId="601AF6F6">
            <wp:extent cx="4870613" cy="2607209"/>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4870613" cy="2607209"/>
                    </a:xfrm>
                    <a:prstGeom prst="rect">
                      <a:avLst/>
                    </a:prstGeom>
                    <a:ln/>
                  </pic:spPr>
                </pic:pic>
              </a:graphicData>
            </a:graphic>
          </wp:inline>
        </w:drawing>
      </w:r>
    </w:p>
    <w:p w14:paraId="5E81D051" w14:textId="76D90A22" w:rsidR="00BD37E6" w:rsidRDefault="00BD37E6" w:rsidP="00BD37E6">
      <w:pPr>
        <w:pStyle w:val="Caption"/>
        <w:rPr>
          <w:b/>
          <w:bCs/>
          <w:color w:val="000000"/>
          <w:sz w:val="26"/>
          <w:szCs w:val="26"/>
        </w:rPr>
      </w:pPr>
      <w:bookmarkStart w:id="7" w:name="_heading=h.lqn9u3hc6k2z" w:colFirst="0" w:colLast="0"/>
      <w:bookmarkEnd w:id="7"/>
      <w:r>
        <w:t xml:space="preserve">Hình </w:t>
      </w:r>
      <w:r w:rsidR="006337F9">
        <w:fldChar w:fldCharType="begin"/>
      </w:r>
      <w:r w:rsidR="006337F9">
        <w:instrText xml:space="preserve"> STYLEREF 1 \s </w:instrText>
      </w:r>
      <w:r w:rsidR="006337F9">
        <w:fldChar w:fldCharType="separate"/>
      </w:r>
      <w:r w:rsidR="006337F9">
        <w:rPr>
          <w:noProof/>
        </w:rPr>
        <w:t>1</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2</w:t>
      </w:r>
      <w:r w:rsidR="006337F9">
        <w:fldChar w:fldCharType="end"/>
      </w:r>
      <w:r>
        <w:t xml:space="preserve"> </w:t>
      </w:r>
      <w:r w:rsidRPr="00387A31">
        <w:rPr>
          <w:noProof/>
        </w:rPr>
        <w:t>Cấu trúc mạng nơ-ron cơ bản</w:t>
      </w:r>
    </w:p>
    <w:p w14:paraId="6768F944" w14:textId="161FD6D8"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Mạng nơ-ron gồm các đơn vị nhỏ gọi là nơ-ron, mỗi nơ-ron như một hàm tính toán. Mạng thường có ba lớp chính:</w:t>
      </w:r>
    </w:p>
    <w:p w14:paraId="412F94BF" w14:textId="77777777" w:rsidR="00F14A83" w:rsidRDefault="00F14A83" w:rsidP="00F14A83">
      <w:pPr>
        <w:numPr>
          <w:ilvl w:val="0"/>
          <w:numId w:val="12"/>
        </w:numPr>
        <w:pBdr>
          <w:top w:val="nil"/>
          <w:left w:val="nil"/>
          <w:bottom w:val="nil"/>
          <w:right w:val="nil"/>
          <w:between w:val="nil"/>
        </w:pBdr>
        <w:spacing w:before="120" w:after="120" w:line="288" w:lineRule="auto"/>
        <w:jc w:val="both"/>
      </w:pPr>
      <w:r>
        <w:rPr>
          <w:color w:val="000000"/>
          <w:szCs w:val="26"/>
        </w:rPr>
        <w:t>Lớp đầu vào (Input Layer): Là lớp nằm ngoài cùng bên trái, thực hiện nhiệm vụ tiếp nhận dữ liệu đầu vào. Mỗi nút trong lớp này đại diện cho một đặc trưng (feature) của dữ liệu.</w:t>
      </w:r>
    </w:p>
    <w:p w14:paraId="596A4491" w14:textId="77777777" w:rsidR="00F14A83" w:rsidRDefault="00F14A83" w:rsidP="00F14A83">
      <w:pPr>
        <w:numPr>
          <w:ilvl w:val="0"/>
          <w:numId w:val="12"/>
        </w:numPr>
        <w:shd w:val="clear" w:color="auto" w:fill="FFFFFF"/>
        <w:spacing w:line="360" w:lineRule="auto"/>
        <w:jc w:val="both"/>
        <w:rPr>
          <w:color w:val="333333"/>
          <w:szCs w:val="26"/>
        </w:rPr>
      </w:pPr>
      <w:r>
        <w:rPr>
          <w:color w:val="333333"/>
          <w:szCs w:val="26"/>
        </w:rPr>
        <w:t>Lớp ẩn (Hidden Layer): Nằm giữa lớp đầu vào và lớp đầu ra. Đây là nơi diễn ra quá trình xử lý và trích xuất đặc trưng, giúp mạng học được các mối quan hệ phức tạp trong dữ liệu. Một mạng nơ-ron có thể có một hoặc nhiều lớp ẩn.</w:t>
      </w:r>
    </w:p>
    <w:p w14:paraId="5CD55F11" w14:textId="77777777" w:rsidR="00F14A83" w:rsidRDefault="00F14A83" w:rsidP="00F14A83">
      <w:pPr>
        <w:numPr>
          <w:ilvl w:val="0"/>
          <w:numId w:val="12"/>
        </w:numPr>
        <w:shd w:val="clear" w:color="auto" w:fill="FFFFFF"/>
        <w:spacing w:line="360" w:lineRule="auto"/>
        <w:jc w:val="both"/>
        <w:rPr>
          <w:color w:val="333333"/>
          <w:szCs w:val="26"/>
        </w:rPr>
      </w:pPr>
      <w:r>
        <w:rPr>
          <w:color w:val="333333"/>
          <w:szCs w:val="26"/>
        </w:rPr>
        <w:t>Lớp đầu ra (Output Layer): Lớp cuối cùng bên phải, có nhiệm vụ đưa ra kết quả dự đoán hoặc phân loại dựa trên thông tin đã được xử lý từ các lớp ẩn.</w:t>
      </w:r>
    </w:p>
    <w:p w14:paraId="00ACFAB4" w14:textId="77777777" w:rsidR="00F14A83" w:rsidRDefault="00F14A83" w:rsidP="00F14A83">
      <w:pPr>
        <w:shd w:val="clear" w:color="auto" w:fill="FFFFFF"/>
        <w:spacing w:line="360" w:lineRule="auto"/>
        <w:jc w:val="both"/>
        <w:rPr>
          <w:color w:val="333333"/>
          <w:szCs w:val="26"/>
        </w:rPr>
      </w:pPr>
    </w:p>
    <w:p w14:paraId="071A719C" w14:textId="77777777" w:rsidR="00F14A83" w:rsidRDefault="00F14A83" w:rsidP="00F14A83">
      <w:pPr>
        <w:shd w:val="clear" w:color="auto" w:fill="FFFFFF"/>
        <w:spacing w:line="360" w:lineRule="auto"/>
        <w:jc w:val="both"/>
        <w:rPr>
          <w:color w:val="333333"/>
          <w:szCs w:val="26"/>
        </w:rPr>
      </w:pPr>
    </w:p>
    <w:p w14:paraId="1C851337" w14:textId="77777777" w:rsidR="00F14A83" w:rsidRDefault="00F14A83" w:rsidP="00C94E56">
      <w:pPr>
        <w:pStyle w:val="Heading3"/>
      </w:pPr>
      <w:bookmarkStart w:id="8" w:name="_Toc231115861"/>
      <w:r>
        <w:lastRenderedPageBreak/>
        <w:t>Ứng dụng của học sâu</w:t>
      </w:r>
      <w:bookmarkEnd w:id="8"/>
    </w:p>
    <w:p w14:paraId="383EE409"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Học sâu được ứng dụng rộng rãi trong các lĩnh vực của đời sống giúp tự động hóa, nâng cao hiệu suất và hỗ trợ ra quyết định thông minh. Dưới đây là một số lĩnh vực tiêu biểu:</w:t>
      </w:r>
    </w:p>
    <w:p w14:paraId="5FBEEE31" w14:textId="77777777" w:rsidR="00F14A83" w:rsidRDefault="00F14A83" w:rsidP="00F14A83">
      <w:pPr>
        <w:numPr>
          <w:ilvl w:val="0"/>
          <w:numId w:val="16"/>
        </w:numPr>
        <w:pBdr>
          <w:top w:val="nil"/>
          <w:left w:val="nil"/>
          <w:bottom w:val="nil"/>
          <w:right w:val="nil"/>
          <w:between w:val="nil"/>
        </w:pBdr>
        <w:spacing w:before="120" w:after="120" w:line="288" w:lineRule="auto"/>
        <w:jc w:val="both"/>
      </w:pPr>
      <w:r>
        <w:rPr>
          <w:color w:val="000000"/>
          <w:szCs w:val="26"/>
        </w:rPr>
        <w:t>Y tế: Chẩn đoán bệnh từ ảnh y khoa, phát hiện và dự đoán bệnh, …</w:t>
      </w:r>
    </w:p>
    <w:p w14:paraId="3AC4C9E2" w14:textId="77777777" w:rsidR="00F14A83" w:rsidRDefault="00F14A83" w:rsidP="00F14A83">
      <w:pPr>
        <w:numPr>
          <w:ilvl w:val="0"/>
          <w:numId w:val="16"/>
        </w:numPr>
        <w:pBdr>
          <w:top w:val="nil"/>
          <w:left w:val="nil"/>
          <w:bottom w:val="nil"/>
          <w:right w:val="nil"/>
          <w:between w:val="nil"/>
        </w:pBdr>
        <w:spacing w:before="120" w:after="120" w:line="288" w:lineRule="auto"/>
        <w:jc w:val="both"/>
      </w:pPr>
      <w:r>
        <w:rPr>
          <w:color w:val="000000"/>
          <w:szCs w:val="26"/>
        </w:rPr>
        <w:t>Giao thông: Xe tự lái, phân tích camera giao thông, …</w:t>
      </w:r>
    </w:p>
    <w:p w14:paraId="2A81B526" w14:textId="77777777" w:rsidR="00F14A83" w:rsidRDefault="00F14A83" w:rsidP="00F14A83">
      <w:pPr>
        <w:numPr>
          <w:ilvl w:val="0"/>
          <w:numId w:val="16"/>
        </w:numPr>
        <w:pBdr>
          <w:top w:val="nil"/>
          <w:left w:val="nil"/>
          <w:bottom w:val="nil"/>
          <w:right w:val="nil"/>
          <w:between w:val="nil"/>
        </w:pBdr>
        <w:spacing w:before="120" w:after="120" w:line="288" w:lineRule="auto"/>
        <w:jc w:val="both"/>
      </w:pPr>
      <w:r>
        <w:rPr>
          <w:color w:val="000000"/>
          <w:szCs w:val="26"/>
        </w:rPr>
        <w:t>Tài chính ngân hàng: Phát hiện gian lận, dự đoán rủi ro tín dụng, …</w:t>
      </w:r>
    </w:p>
    <w:p w14:paraId="4D0F48AC" w14:textId="77777777" w:rsidR="00F14A83" w:rsidRDefault="00F14A83" w:rsidP="00F14A83">
      <w:pPr>
        <w:numPr>
          <w:ilvl w:val="0"/>
          <w:numId w:val="16"/>
        </w:numPr>
        <w:pBdr>
          <w:top w:val="nil"/>
          <w:left w:val="nil"/>
          <w:bottom w:val="nil"/>
          <w:right w:val="nil"/>
          <w:between w:val="nil"/>
        </w:pBdr>
        <w:spacing w:before="120" w:after="120" w:line="288" w:lineRule="auto"/>
        <w:jc w:val="both"/>
      </w:pPr>
      <w:r>
        <w:rPr>
          <w:color w:val="000000"/>
          <w:szCs w:val="26"/>
        </w:rPr>
        <w:t>Thương mại điện tử: Gợi ý sản phẩm, Phân tích cảm xúc khách hàng, …</w:t>
      </w:r>
    </w:p>
    <w:p w14:paraId="5E63CE77" w14:textId="77777777" w:rsidR="00F14A83" w:rsidRDefault="00F14A83" w:rsidP="00F14A83">
      <w:pPr>
        <w:numPr>
          <w:ilvl w:val="0"/>
          <w:numId w:val="16"/>
        </w:numPr>
        <w:pBdr>
          <w:top w:val="nil"/>
          <w:left w:val="nil"/>
          <w:bottom w:val="nil"/>
          <w:right w:val="nil"/>
          <w:between w:val="nil"/>
        </w:pBdr>
        <w:spacing w:before="120" w:after="120" w:line="288" w:lineRule="auto"/>
        <w:jc w:val="both"/>
      </w:pPr>
      <w:r>
        <w:rPr>
          <w:color w:val="000000"/>
          <w:szCs w:val="26"/>
        </w:rPr>
        <w:t>Giải trí và truyền thông: Xử lý ngôn ngữ tự nhiên, tạo nội dung, …</w:t>
      </w:r>
    </w:p>
    <w:p w14:paraId="35F49F38" w14:textId="77777777" w:rsidR="00F14A83" w:rsidRDefault="00F14A83" w:rsidP="00C94E56">
      <w:pPr>
        <w:pStyle w:val="Heading2"/>
      </w:pPr>
      <w:bookmarkStart w:id="9" w:name="_Toc231115862"/>
      <w:r>
        <w:t>Mạng nơ-ron tích chập</w:t>
      </w:r>
      <w:bookmarkEnd w:id="9"/>
    </w:p>
    <w:p w14:paraId="048D0815" w14:textId="77777777" w:rsidR="00F14A83" w:rsidRDefault="00F14A83" w:rsidP="00C94E56">
      <w:pPr>
        <w:pStyle w:val="Heading3"/>
      </w:pPr>
      <w:bookmarkStart w:id="10" w:name="_Toc231115863"/>
      <w:r>
        <w:t>Khái niệm</w:t>
      </w:r>
      <w:bookmarkEnd w:id="10"/>
    </w:p>
    <w:p w14:paraId="317BADD9"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Mạng nơ-ron tích chập (Convolutional Neural Network - CNN) là một loại mạng nơ-ron nhân tạo chuyên biệt, được dùng để xử lý dữ liệu có cấu trúc lưới như: hình ảnh và video. CNN đặc biệt hiệu quả trong các bài toán liên quan đến thị giác máy tính như phân loại ảnh, phát hiện đối tượng và nhận dạng khuôn mặt.</w:t>
      </w:r>
    </w:p>
    <w:p w14:paraId="70C93BB7" w14:textId="77777777" w:rsidR="00F14A83" w:rsidRDefault="00F14A83" w:rsidP="00C94E56">
      <w:pPr>
        <w:pStyle w:val="Heading3"/>
      </w:pPr>
      <w:bookmarkStart w:id="11" w:name="_Toc231115864"/>
      <w:r>
        <w:t>Cấu trúc</w:t>
      </w:r>
      <w:bookmarkEnd w:id="11"/>
    </w:p>
    <w:p w14:paraId="7304CC2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CNN hoạt động theo trình tự:</w:t>
      </w:r>
    </w:p>
    <w:p w14:paraId="1A199505" w14:textId="77777777" w:rsidR="00F14A83" w:rsidRDefault="00F14A83" w:rsidP="00F14A83">
      <w:pPr>
        <w:pBdr>
          <w:top w:val="nil"/>
          <w:left w:val="nil"/>
          <w:bottom w:val="nil"/>
          <w:right w:val="nil"/>
          <w:between w:val="nil"/>
        </w:pBdr>
        <w:spacing w:before="120" w:after="120" w:line="288" w:lineRule="auto"/>
        <w:ind w:firstLine="567"/>
        <w:jc w:val="both"/>
        <w:rPr>
          <w:b/>
          <w:bCs/>
          <w:color w:val="000000"/>
          <w:szCs w:val="26"/>
        </w:rPr>
      </w:pPr>
      <w:r>
        <w:rPr>
          <w:color w:val="000000"/>
          <w:szCs w:val="26"/>
        </w:rPr>
        <w:t>Input image</w:t>
      </w:r>
      <w:r>
        <w:rPr>
          <w:b/>
          <w:bCs/>
          <w:color w:val="000000"/>
          <w:szCs w:val="26"/>
        </w:rPr>
        <w:t xml:space="preserve"> </w:t>
      </w:r>
      <w:r>
        <w:rPr>
          <w:rFonts w:ascii="Wingdings" w:eastAsia="Wingdings" w:hAnsi="Wingdings" w:cs="Wingdings"/>
          <w:b/>
          <w:bCs/>
          <w:color w:val="000000"/>
          <w:szCs w:val="26"/>
        </w:rPr>
        <w:t>🡺</w:t>
      </w:r>
      <w:r>
        <w:rPr>
          <w:b/>
          <w:bCs/>
          <w:color w:val="000000"/>
          <w:szCs w:val="26"/>
        </w:rPr>
        <w:t xml:space="preserve"> </w:t>
      </w:r>
      <w:r>
        <w:rPr>
          <w:color w:val="000000"/>
          <w:szCs w:val="26"/>
        </w:rPr>
        <w:t>Convolution Layer (Conv) + Maxpool</w:t>
      </w:r>
      <w:r>
        <w:rPr>
          <w:b/>
          <w:bCs/>
          <w:color w:val="000000"/>
          <w:szCs w:val="26"/>
        </w:rPr>
        <w:t xml:space="preserve"> </w:t>
      </w:r>
      <w:r>
        <w:rPr>
          <w:color w:val="000000"/>
          <w:szCs w:val="26"/>
        </w:rPr>
        <w:t>(Lặp lại nhiều lần)</w:t>
      </w:r>
      <w:r>
        <w:rPr>
          <w:b/>
          <w:bCs/>
          <w:color w:val="000000"/>
          <w:szCs w:val="26"/>
        </w:rPr>
        <w:t xml:space="preserve"> </w:t>
      </w:r>
      <w:r>
        <w:rPr>
          <w:rFonts w:ascii="Wingdings" w:eastAsia="Wingdings" w:hAnsi="Wingdings" w:cs="Wingdings"/>
          <w:b/>
          <w:bCs/>
          <w:color w:val="000000"/>
          <w:szCs w:val="26"/>
        </w:rPr>
        <w:t>🡺</w:t>
      </w:r>
      <w:r>
        <w:rPr>
          <w:b/>
          <w:bCs/>
          <w:color w:val="000000"/>
          <w:szCs w:val="26"/>
        </w:rPr>
        <w:t xml:space="preserve"> </w:t>
      </w:r>
      <w:r>
        <w:rPr>
          <w:color w:val="000000"/>
          <w:szCs w:val="26"/>
        </w:rPr>
        <w:t>Fully Connected(FC)</w:t>
      </w:r>
      <w:r>
        <w:rPr>
          <w:b/>
          <w:bCs/>
          <w:color w:val="000000"/>
          <w:szCs w:val="26"/>
        </w:rPr>
        <w:t xml:space="preserve"> </w:t>
      </w:r>
      <w:r>
        <w:rPr>
          <w:rFonts w:ascii="Wingdings" w:eastAsia="Wingdings" w:hAnsi="Wingdings" w:cs="Wingdings"/>
          <w:b/>
          <w:bCs/>
          <w:color w:val="000000"/>
          <w:szCs w:val="26"/>
        </w:rPr>
        <w:t>🡺</w:t>
      </w:r>
      <w:r>
        <w:rPr>
          <w:b/>
          <w:bCs/>
          <w:color w:val="000000"/>
          <w:szCs w:val="26"/>
        </w:rPr>
        <w:t xml:space="preserve"> </w:t>
      </w:r>
      <w:r>
        <w:rPr>
          <w:color w:val="000000"/>
          <w:szCs w:val="26"/>
        </w:rPr>
        <w:t>Output</w:t>
      </w:r>
    </w:p>
    <w:p w14:paraId="62769CFB"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noProof/>
          <w:color w:val="000000"/>
          <w:szCs w:val="26"/>
        </w:rPr>
        <w:drawing>
          <wp:inline distT="0" distB="0" distL="0" distR="0" wp14:anchorId="0581125D" wp14:editId="43AA28D7">
            <wp:extent cx="5760720" cy="2437130"/>
            <wp:effectExtent l="0" t="0" r="0" b="0"/>
            <wp:docPr id="39" name="image34.png" descr="A diagram of different types of cubes"/>
            <wp:cNvGraphicFramePr/>
            <a:graphic xmlns:a="http://schemas.openxmlformats.org/drawingml/2006/main">
              <a:graphicData uri="http://schemas.openxmlformats.org/drawingml/2006/picture">
                <pic:pic xmlns:pic="http://schemas.openxmlformats.org/drawingml/2006/picture">
                  <pic:nvPicPr>
                    <pic:cNvPr id="0" name="image34.png" descr="A diagram of different types of cubes"/>
                    <pic:cNvPicPr preferRelativeResize="0"/>
                  </pic:nvPicPr>
                  <pic:blipFill>
                    <a:blip r:embed="rId12"/>
                    <a:srcRect/>
                    <a:stretch>
                      <a:fillRect/>
                    </a:stretch>
                  </pic:blipFill>
                  <pic:spPr>
                    <a:xfrm>
                      <a:off x="0" y="0"/>
                      <a:ext cx="5760720" cy="2437130"/>
                    </a:xfrm>
                    <a:prstGeom prst="rect">
                      <a:avLst/>
                    </a:prstGeom>
                    <a:ln/>
                  </pic:spPr>
                </pic:pic>
              </a:graphicData>
            </a:graphic>
          </wp:inline>
        </w:drawing>
      </w:r>
    </w:p>
    <w:p w14:paraId="5B7E2778" w14:textId="61B0AFB0" w:rsidR="00873641" w:rsidRDefault="00873641" w:rsidP="00873641">
      <w:pPr>
        <w:pStyle w:val="Caption"/>
        <w:rPr>
          <w:b/>
          <w:bCs/>
          <w:color w:val="000000"/>
          <w:sz w:val="26"/>
          <w:szCs w:val="26"/>
        </w:rPr>
      </w:pPr>
      <w:bookmarkStart w:id="12" w:name="_heading=h.9fw4zn270ho5" w:colFirst="0" w:colLast="0"/>
      <w:bookmarkEnd w:id="12"/>
      <w:r>
        <w:t xml:space="preserve">Hình </w:t>
      </w:r>
      <w:r w:rsidR="006337F9">
        <w:fldChar w:fldCharType="begin"/>
      </w:r>
      <w:r w:rsidR="006337F9">
        <w:instrText xml:space="preserve"> STYLEREF 1 \s </w:instrText>
      </w:r>
      <w:r w:rsidR="006337F9">
        <w:fldChar w:fldCharType="separate"/>
      </w:r>
      <w:r w:rsidR="006337F9">
        <w:rPr>
          <w:noProof/>
        </w:rPr>
        <w:t>1</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3</w:t>
      </w:r>
      <w:r w:rsidR="006337F9">
        <w:fldChar w:fldCharType="end"/>
      </w:r>
      <w:r>
        <w:t xml:space="preserve"> </w:t>
      </w:r>
      <w:r w:rsidRPr="00066250">
        <w:rPr>
          <w:noProof/>
        </w:rPr>
        <w:t>Cấu trúc tổng quan mạng nơ-ron tích chập</w:t>
      </w:r>
    </w:p>
    <w:p w14:paraId="43475614" w14:textId="480DFBB5"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 xml:space="preserve">Lớp đầu vào (Input): </w:t>
      </w:r>
      <w:r>
        <w:rPr>
          <w:color w:val="000000"/>
          <w:szCs w:val="26"/>
        </w:rPr>
        <w:t>Đây là nơi dữ liệu (ví dụ như một hình ảnh) được đưa vào mô hình. Hình ảnh thường được biểu diễn dưới dạng một ma trận pixel (chiều rộng x chiều cao x kênh màu).</w:t>
      </w:r>
    </w:p>
    <w:p w14:paraId="22BE10AA" w14:textId="77777777" w:rsidR="00F14A83" w:rsidRDefault="00F14A83" w:rsidP="00F14A83">
      <w:pPr>
        <w:pBdr>
          <w:top w:val="nil"/>
          <w:left w:val="nil"/>
          <w:bottom w:val="nil"/>
          <w:right w:val="nil"/>
          <w:between w:val="nil"/>
        </w:pBdr>
        <w:spacing w:before="120" w:after="120" w:line="288" w:lineRule="auto"/>
        <w:ind w:firstLine="567"/>
        <w:jc w:val="both"/>
        <w:rPr>
          <w:b/>
          <w:bCs/>
          <w:color w:val="000000"/>
          <w:szCs w:val="26"/>
        </w:rPr>
      </w:pPr>
      <w:r>
        <w:rPr>
          <w:b/>
          <w:bCs/>
          <w:color w:val="000000"/>
          <w:szCs w:val="26"/>
        </w:rPr>
        <w:lastRenderedPageBreak/>
        <w:t>Các lớp tích chập và gộp (Conv + Maxpool):</w:t>
      </w:r>
    </w:p>
    <w:p w14:paraId="7092039A" w14:textId="77777777" w:rsidR="00F14A83" w:rsidRDefault="00F14A83" w:rsidP="00F14A83">
      <w:pPr>
        <w:numPr>
          <w:ilvl w:val="0"/>
          <w:numId w:val="24"/>
        </w:numPr>
        <w:pBdr>
          <w:top w:val="nil"/>
          <w:left w:val="nil"/>
          <w:bottom w:val="nil"/>
          <w:right w:val="nil"/>
          <w:between w:val="nil"/>
        </w:pBdr>
        <w:spacing w:before="120" w:after="120" w:line="288" w:lineRule="auto"/>
        <w:jc w:val="both"/>
      </w:pPr>
      <w:r>
        <w:rPr>
          <w:color w:val="000000"/>
          <w:szCs w:val="26"/>
        </w:rPr>
        <w:t>Lớp tích chập (Convolutional Layer - Conv):</w:t>
      </w:r>
      <w:r>
        <w:rPr>
          <w:b/>
          <w:bCs/>
          <w:color w:val="000000"/>
          <w:szCs w:val="26"/>
        </w:rPr>
        <w:t xml:space="preserve"> </w:t>
      </w:r>
      <w:r>
        <w:rPr>
          <w:color w:val="000000"/>
          <w:szCs w:val="26"/>
        </w:rPr>
        <w:t>Lớp này áp dụng các bộ lọc (kernel) trên dữ liệu đầu vào. Mỗi bộ lọc sẽ quét qua toàn bộ hình ảnh và tạo ra một "bản đồ đặc trưng" (feature map) mới, làm nổi bật các đặc trưng như cạnh, đường viền, hoặc các mẫu hình cụ thể. Mô hình sẽ học cách điều chỉnh các giá trị trong bộ lọc này trong quá trình huấn luyện để nhận diện các đặc trưng có ý nghĩa.</w:t>
      </w:r>
    </w:p>
    <w:p w14:paraId="2CA10D7A" w14:textId="4F9FB19D" w:rsidR="00F14A83" w:rsidRDefault="00F14A83" w:rsidP="00F14A83">
      <w:pPr>
        <w:pBdr>
          <w:top w:val="nil"/>
          <w:left w:val="nil"/>
          <w:bottom w:val="nil"/>
          <w:right w:val="nil"/>
          <w:between w:val="nil"/>
        </w:pBdr>
        <w:spacing w:before="120" w:after="120" w:line="288" w:lineRule="auto"/>
        <w:ind w:left="1287"/>
        <w:jc w:val="center"/>
        <w:rPr>
          <w:color w:val="000000"/>
          <w:szCs w:val="26"/>
        </w:rPr>
      </w:pPr>
      <w:r>
        <w:rPr>
          <w:noProof/>
          <w:color w:val="000000"/>
          <w:szCs w:val="26"/>
        </w:rPr>
        <w:drawing>
          <wp:inline distT="0" distB="0" distL="0" distR="0" wp14:anchorId="71ED9CA4" wp14:editId="439F25EE">
            <wp:extent cx="4603720" cy="2008600"/>
            <wp:effectExtent l="0" t="0" r="0" b="0"/>
            <wp:docPr id="38" name="image38.png" descr="Anh H. Reynolds"/>
            <wp:cNvGraphicFramePr/>
            <a:graphic xmlns:a="http://schemas.openxmlformats.org/drawingml/2006/main">
              <a:graphicData uri="http://schemas.openxmlformats.org/drawingml/2006/picture">
                <pic:pic xmlns:pic="http://schemas.openxmlformats.org/drawingml/2006/picture">
                  <pic:nvPicPr>
                    <pic:cNvPr id="0" name="image38.png" descr="Anh H. Reynolds"/>
                    <pic:cNvPicPr preferRelativeResize="0"/>
                  </pic:nvPicPr>
                  <pic:blipFill>
                    <a:blip r:embed="rId13"/>
                    <a:srcRect/>
                    <a:stretch>
                      <a:fillRect/>
                    </a:stretch>
                  </pic:blipFill>
                  <pic:spPr>
                    <a:xfrm>
                      <a:off x="0" y="0"/>
                      <a:ext cx="4603720" cy="2008600"/>
                    </a:xfrm>
                    <a:prstGeom prst="rect">
                      <a:avLst/>
                    </a:prstGeom>
                    <a:ln/>
                  </pic:spPr>
                </pic:pic>
              </a:graphicData>
            </a:graphic>
          </wp:inline>
        </w:drawing>
      </w:r>
    </w:p>
    <w:p w14:paraId="398ED5C4" w14:textId="65D176FD" w:rsidR="00F14A83" w:rsidRDefault="00772EBF" w:rsidP="00772EBF">
      <w:pPr>
        <w:pStyle w:val="Caption"/>
        <w:rPr>
          <w:color w:val="000000"/>
          <w:sz w:val="26"/>
          <w:szCs w:val="26"/>
        </w:rPr>
      </w:pPr>
      <w:bookmarkStart w:id="13" w:name="_heading=h.gfx1qte6gtv9" w:colFirst="0" w:colLast="0"/>
      <w:bookmarkEnd w:id="13"/>
      <w:r>
        <w:t xml:space="preserve">Hình </w:t>
      </w:r>
      <w:r w:rsidR="006337F9">
        <w:fldChar w:fldCharType="begin"/>
      </w:r>
      <w:r w:rsidR="006337F9">
        <w:instrText xml:space="preserve"> STYLEREF 1 \s </w:instrText>
      </w:r>
      <w:r w:rsidR="006337F9">
        <w:fldChar w:fldCharType="separate"/>
      </w:r>
      <w:r w:rsidR="006337F9">
        <w:rPr>
          <w:noProof/>
        </w:rPr>
        <w:t>1</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4</w:t>
      </w:r>
      <w:r w:rsidR="006337F9">
        <w:fldChar w:fldCharType="end"/>
      </w:r>
      <w:r>
        <w:t xml:space="preserve"> Cách </w:t>
      </w:r>
      <w:r w:rsidRPr="00B00260">
        <w:rPr>
          <w:noProof/>
        </w:rPr>
        <w:t xml:space="preserve"> thức hoạt động của Convolution Layer</w:t>
      </w:r>
    </w:p>
    <w:p w14:paraId="37AB8EE1" w14:textId="77777777" w:rsidR="00F14A83" w:rsidRDefault="00F14A83" w:rsidP="00F14A83">
      <w:pPr>
        <w:numPr>
          <w:ilvl w:val="0"/>
          <w:numId w:val="24"/>
        </w:numPr>
        <w:pBdr>
          <w:top w:val="nil"/>
          <w:left w:val="nil"/>
          <w:bottom w:val="nil"/>
          <w:right w:val="nil"/>
          <w:between w:val="nil"/>
        </w:pBdr>
        <w:spacing w:before="120" w:after="120" w:line="288" w:lineRule="auto"/>
        <w:jc w:val="both"/>
      </w:pPr>
      <w:r>
        <w:rPr>
          <w:color w:val="000000"/>
          <w:szCs w:val="26"/>
        </w:rPr>
        <w:t>Lớp Gộp (Pooling Layer - Maxpool): Lớp này thường được đặt sau lớp tích chập. Mục đích của lớp gộp là giảm kích thước của bản đồ đặc trưng, từ đó giảm số lượng tham số và tính toán, giúp mô hình bớt nhạy cảm với sự dịch chuyển nhỏ của các đặc trưng, và tránh overfitting. Max pooling là loại gộp phổ biến nhất, chọn giá trị lớn nhất trong một cửa sổ nhỏ.</w:t>
      </w:r>
    </w:p>
    <w:p w14:paraId="4B951CF0" w14:textId="77777777" w:rsidR="00F14A83" w:rsidRDefault="00F14A83" w:rsidP="00F14A83">
      <w:pPr>
        <w:pBdr>
          <w:top w:val="nil"/>
          <w:left w:val="nil"/>
          <w:bottom w:val="nil"/>
          <w:right w:val="nil"/>
          <w:between w:val="nil"/>
        </w:pBdr>
        <w:spacing w:before="120" w:after="120" w:line="288" w:lineRule="auto"/>
        <w:ind w:left="1287"/>
        <w:jc w:val="center"/>
        <w:rPr>
          <w:color w:val="000000"/>
          <w:szCs w:val="26"/>
        </w:rPr>
      </w:pPr>
      <w:r>
        <w:rPr>
          <w:b/>
          <w:bCs/>
          <w:noProof/>
          <w:color w:val="000000"/>
          <w:sz w:val="28"/>
          <w:szCs w:val="28"/>
        </w:rPr>
        <w:drawing>
          <wp:inline distT="0" distB="0" distL="0" distR="0" wp14:anchorId="4B7EFA18" wp14:editId="614D545E">
            <wp:extent cx="2895799" cy="242577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
                    <a:srcRect/>
                    <a:stretch>
                      <a:fillRect/>
                    </a:stretch>
                  </pic:blipFill>
                  <pic:spPr>
                    <a:xfrm>
                      <a:off x="0" y="0"/>
                      <a:ext cx="2895799" cy="2425770"/>
                    </a:xfrm>
                    <a:prstGeom prst="rect">
                      <a:avLst/>
                    </a:prstGeom>
                    <a:ln/>
                  </pic:spPr>
                </pic:pic>
              </a:graphicData>
            </a:graphic>
          </wp:inline>
        </w:drawing>
      </w:r>
    </w:p>
    <w:p w14:paraId="3283FCCE" w14:textId="7DFCD462" w:rsidR="00F14A83" w:rsidRDefault="00D61FAE" w:rsidP="00D61FAE">
      <w:pPr>
        <w:pStyle w:val="Caption"/>
        <w:rPr>
          <w:color w:val="000000"/>
          <w:sz w:val="26"/>
          <w:szCs w:val="26"/>
        </w:rPr>
      </w:pPr>
      <w:bookmarkStart w:id="14" w:name="_heading=h.5zd8ooonuq6" w:colFirst="0" w:colLast="0"/>
      <w:bookmarkEnd w:id="14"/>
      <w:r>
        <w:t xml:space="preserve">Hình </w:t>
      </w:r>
      <w:r w:rsidR="006337F9">
        <w:fldChar w:fldCharType="begin"/>
      </w:r>
      <w:r w:rsidR="006337F9">
        <w:instrText xml:space="preserve"> STYLEREF 1 \s </w:instrText>
      </w:r>
      <w:r w:rsidR="006337F9">
        <w:fldChar w:fldCharType="separate"/>
      </w:r>
      <w:r w:rsidR="006337F9">
        <w:rPr>
          <w:noProof/>
        </w:rPr>
        <w:t>1</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5</w:t>
      </w:r>
      <w:r w:rsidR="006337F9">
        <w:fldChar w:fldCharType="end"/>
      </w:r>
      <w:r>
        <w:t xml:space="preserve"> </w:t>
      </w:r>
      <w:r w:rsidRPr="002B1BE5">
        <w:rPr>
          <w:noProof/>
        </w:rPr>
        <w:t>Cách thức hoạt động của Pooling Layer</w:t>
      </w:r>
    </w:p>
    <w:p w14:paraId="0C86279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Quá trình "Conv + Maxpool" này thường được lặp lại nhiều lần trong mạng, với các lớp sâu hơn học các đặc trưng phức tạp hơn từ các đặc trưng thô ban đầu.</w:t>
      </w:r>
    </w:p>
    <w:p w14:paraId="11AA24B3" w14:textId="77777777" w:rsidR="00F14A83" w:rsidRDefault="00F14A83" w:rsidP="00F14A83">
      <w:pPr>
        <w:pBdr>
          <w:top w:val="nil"/>
          <w:left w:val="nil"/>
          <w:bottom w:val="nil"/>
          <w:right w:val="nil"/>
          <w:between w:val="nil"/>
        </w:pBdr>
        <w:spacing w:before="120" w:after="120" w:line="288" w:lineRule="auto"/>
        <w:ind w:firstLine="567"/>
        <w:jc w:val="both"/>
        <w:rPr>
          <w:b/>
          <w:bCs/>
          <w:color w:val="000000"/>
          <w:szCs w:val="26"/>
        </w:rPr>
      </w:pPr>
      <w:r>
        <w:rPr>
          <w:b/>
          <w:bCs/>
          <w:color w:val="000000"/>
          <w:szCs w:val="26"/>
        </w:rPr>
        <w:lastRenderedPageBreak/>
        <w:t>Các lớp kết nối đầy đủ (Fully Connected - FC):</w:t>
      </w:r>
    </w:p>
    <w:p w14:paraId="474EB421" w14:textId="77777777" w:rsidR="00F14A83" w:rsidRDefault="00F14A83" w:rsidP="00F14A83">
      <w:pPr>
        <w:numPr>
          <w:ilvl w:val="0"/>
          <w:numId w:val="29"/>
        </w:numPr>
        <w:pBdr>
          <w:top w:val="nil"/>
          <w:left w:val="nil"/>
          <w:bottom w:val="nil"/>
          <w:right w:val="nil"/>
          <w:between w:val="nil"/>
        </w:pBdr>
        <w:spacing w:before="120" w:after="120" w:line="288" w:lineRule="auto"/>
        <w:jc w:val="both"/>
        <w:rPr>
          <w:color w:val="000000"/>
          <w:szCs w:val="26"/>
        </w:rPr>
      </w:pPr>
      <w:r>
        <w:rPr>
          <w:color w:val="000000"/>
          <w:szCs w:val="26"/>
        </w:rPr>
        <w:t xml:space="preserve">Sau khi các lớp tích chập và gộp đã trích xuất các đặc trưng cấp cao, dữ liệu được "làm phẳng" (flatten) thành một vector duy nhất. </w:t>
      </w:r>
    </w:p>
    <w:p w14:paraId="31612C4F" w14:textId="77777777" w:rsidR="00F14A83" w:rsidRDefault="00F14A83" w:rsidP="00F14A83">
      <w:pPr>
        <w:pBdr>
          <w:top w:val="nil"/>
          <w:left w:val="nil"/>
          <w:bottom w:val="nil"/>
          <w:right w:val="nil"/>
          <w:between w:val="nil"/>
        </w:pBdr>
        <w:spacing w:before="120" w:after="120" w:line="288" w:lineRule="auto"/>
        <w:ind w:left="1287"/>
        <w:jc w:val="center"/>
        <w:rPr>
          <w:color w:val="000000"/>
          <w:szCs w:val="26"/>
        </w:rPr>
      </w:pPr>
      <w:r>
        <w:rPr>
          <w:noProof/>
          <w:color w:val="000000"/>
          <w:sz w:val="28"/>
          <w:szCs w:val="28"/>
        </w:rPr>
        <w:drawing>
          <wp:inline distT="0" distB="0" distL="0" distR="0" wp14:anchorId="6EAA7855" wp14:editId="1CD73B15">
            <wp:extent cx="4116968" cy="2807157"/>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rcRect/>
                    <a:stretch>
                      <a:fillRect/>
                    </a:stretch>
                  </pic:blipFill>
                  <pic:spPr>
                    <a:xfrm>
                      <a:off x="0" y="0"/>
                      <a:ext cx="4116968" cy="2807157"/>
                    </a:xfrm>
                    <a:prstGeom prst="rect">
                      <a:avLst/>
                    </a:prstGeom>
                    <a:ln/>
                  </pic:spPr>
                </pic:pic>
              </a:graphicData>
            </a:graphic>
          </wp:inline>
        </w:drawing>
      </w:r>
    </w:p>
    <w:p w14:paraId="77ED8FC3" w14:textId="75048684" w:rsidR="00F14A83" w:rsidRDefault="00A51047" w:rsidP="00A51047">
      <w:pPr>
        <w:pStyle w:val="Caption"/>
        <w:rPr>
          <w:color w:val="000000"/>
          <w:sz w:val="26"/>
          <w:szCs w:val="26"/>
        </w:rPr>
      </w:pPr>
      <w:bookmarkStart w:id="15" w:name="_heading=h.pvebono29uwg" w:colFirst="0" w:colLast="0"/>
      <w:bookmarkEnd w:id="15"/>
      <w:r>
        <w:t xml:space="preserve">Hình </w:t>
      </w:r>
      <w:r w:rsidR="006337F9">
        <w:fldChar w:fldCharType="begin"/>
      </w:r>
      <w:r w:rsidR="006337F9">
        <w:instrText xml:space="preserve"> STYLEREF 1 \s </w:instrText>
      </w:r>
      <w:r w:rsidR="006337F9">
        <w:fldChar w:fldCharType="separate"/>
      </w:r>
      <w:r w:rsidR="006337F9">
        <w:rPr>
          <w:noProof/>
        </w:rPr>
        <w:t>1</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6</w:t>
      </w:r>
      <w:r w:rsidR="006337F9">
        <w:fldChar w:fldCharType="end"/>
      </w:r>
      <w:r>
        <w:t xml:space="preserve"> </w:t>
      </w:r>
      <w:r w:rsidRPr="005203CD">
        <w:rPr>
          <w:noProof/>
        </w:rPr>
        <w:t>Cách thức hoạt động của Fully Connected Layer</w:t>
      </w:r>
    </w:p>
    <w:p w14:paraId="6FB12D77" w14:textId="77777777" w:rsidR="00F14A83" w:rsidRDefault="00F14A83" w:rsidP="00F14A83">
      <w:pPr>
        <w:numPr>
          <w:ilvl w:val="0"/>
          <w:numId w:val="29"/>
        </w:numPr>
        <w:pBdr>
          <w:top w:val="nil"/>
          <w:left w:val="nil"/>
          <w:bottom w:val="nil"/>
          <w:right w:val="nil"/>
          <w:between w:val="nil"/>
        </w:pBdr>
        <w:spacing w:before="120" w:after="120" w:line="288" w:lineRule="auto"/>
        <w:jc w:val="both"/>
        <w:rPr>
          <w:b/>
          <w:bCs/>
          <w:color w:val="000000"/>
          <w:szCs w:val="26"/>
        </w:rPr>
      </w:pPr>
      <w:r>
        <w:rPr>
          <w:color w:val="000000"/>
          <w:szCs w:val="26"/>
        </w:rPr>
        <w:t>Vector này sau đó được đưa vào một hoặc nhiều lớp kết nối đầy đủ. Các lớp này hoạt động giống như một mạng nơ-ron truyền thống, nơi mỗi nơ-ron trong một lớp được kết nối với mọi nơ-ron trong lớp tiếp theo. Mục đích của các lớp FC là học các mối quan hệ phi tuyến giữa các đặc trưng được trích xuất và ánh xạ chúng đến đầu ra cuối cùng.</w:t>
      </w:r>
    </w:p>
    <w:p w14:paraId="7B2A115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 xml:space="preserve">Lớp đầu ra (Output): </w:t>
      </w:r>
      <w:r>
        <w:rPr>
          <w:color w:val="000000"/>
          <w:szCs w:val="26"/>
        </w:rPr>
        <w:t>Đây là lớp cuối cùng của mạng, tạo ra kết quả dự đoán.</w:t>
      </w:r>
    </w:p>
    <w:p w14:paraId="17E8DC41" w14:textId="77777777" w:rsidR="00F14A83" w:rsidRDefault="00F14A83" w:rsidP="00F14A83">
      <w:pPr>
        <w:numPr>
          <w:ilvl w:val="0"/>
          <w:numId w:val="30"/>
        </w:numPr>
        <w:pBdr>
          <w:top w:val="nil"/>
          <w:left w:val="nil"/>
          <w:bottom w:val="nil"/>
          <w:right w:val="nil"/>
          <w:between w:val="nil"/>
        </w:pBdr>
        <w:spacing w:before="120" w:after="120" w:line="288" w:lineRule="auto"/>
        <w:jc w:val="both"/>
      </w:pPr>
      <w:r>
        <w:rPr>
          <w:color w:val="000000"/>
          <w:szCs w:val="26"/>
        </w:rPr>
        <w:t>Đối với bài toán phân loại hình ảnh, lớp đầu ra thường sử dụng hàm kích hoạt softmax để đưa ra xác suất của hình ảnh thuộc về mỗi lớp.</w:t>
      </w:r>
    </w:p>
    <w:p w14:paraId="5B565765" w14:textId="77777777" w:rsidR="00F14A83" w:rsidRDefault="00F14A83" w:rsidP="00F14A83">
      <w:pPr>
        <w:numPr>
          <w:ilvl w:val="0"/>
          <w:numId w:val="30"/>
        </w:numPr>
        <w:pBdr>
          <w:top w:val="nil"/>
          <w:left w:val="nil"/>
          <w:bottom w:val="nil"/>
          <w:right w:val="nil"/>
          <w:between w:val="nil"/>
        </w:pBdr>
        <w:spacing w:before="120" w:after="120" w:line="288" w:lineRule="auto"/>
        <w:jc w:val="both"/>
      </w:pPr>
      <w:r>
        <w:rPr>
          <w:color w:val="000000"/>
          <w:szCs w:val="26"/>
        </w:rPr>
        <w:t xml:space="preserve">Đối với các bài toán khác, đầu ra có thể là một giá trị số </w:t>
      </w:r>
    </w:p>
    <w:p w14:paraId="1A6396DC" w14:textId="77777777" w:rsidR="00F14A83" w:rsidRDefault="00F14A83" w:rsidP="006155D4">
      <w:pPr>
        <w:pStyle w:val="Heading2"/>
      </w:pPr>
      <w:bookmarkStart w:id="16" w:name="_Toc231115865"/>
      <w:r>
        <w:t>Thị giác máy tính</w:t>
      </w:r>
      <w:bookmarkEnd w:id="16"/>
    </w:p>
    <w:p w14:paraId="799F2F3D" w14:textId="77777777" w:rsidR="00F14A83" w:rsidRDefault="00F14A83" w:rsidP="00C94E56">
      <w:pPr>
        <w:pStyle w:val="Heading3"/>
      </w:pPr>
      <w:bookmarkStart w:id="17" w:name="_Toc231115866"/>
      <w:r>
        <w:t>Thị giác máy tính và các bài toán liên quan</w:t>
      </w:r>
      <w:bookmarkEnd w:id="17"/>
    </w:p>
    <w:p w14:paraId="6AE435A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Thị giác máy tính (Computer vision) là một lĩnh vực của trí tuệ nhân tạo giúp máy tính “nhìn” và “hiểu” thế giới như con người. Nó xử lý và phân tích hình ảnh hoặc video để trích xuất thông tin, nhận dạng các mẫu và đưa ra quyết định dựa trên dữ liệu đó.</w:t>
      </w:r>
    </w:p>
    <w:p w14:paraId="4FEA9F6E"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Thị giác máy tính đóng vai trò quan trọng trong nhiều ứng dụng thực tế, từ các hệ thống an ninh giám sát, y tế, sản xuất công nghiệp đến xe tự lái và thực tế ảo.</w:t>
      </w:r>
    </w:p>
    <w:p w14:paraId="76F32A7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Các bài toán chính trong lĩnh vực thị giác máy tính bao gồm:</w:t>
      </w:r>
    </w:p>
    <w:p w14:paraId="69B1A39F" w14:textId="77777777" w:rsidR="00F14A83" w:rsidRDefault="00F14A83" w:rsidP="00F14A83">
      <w:pPr>
        <w:numPr>
          <w:ilvl w:val="0"/>
          <w:numId w:val="31"/>
        </w:numPr>
        <w:pBdr>
          <w:top w:val="nil"/>
          <w:left w:val="nil"/>
          <w:bottom w:val="nil"/>
          <w:right w:val="nil"/>
          <w:between w:val="nil"/>
        </w:pBdr>
        <w:spacing w:before="120" w:after="120" w:line="288" w:lineRule="auto"/>
        <w:jc w:val="both"/>
      </w:pPr>
      <w:r>
        <w:rPr>
          <w:color w:val="000000"/>
          <w:szCs w:val="26"/>
        </w:rPr>
        <w:lastRenderedPageBreak/>
        <w:t>Phân loại ảnh (Image Classification): Đây là bài toán xác định</w:t>
      </w:r>
      <w:r>
        <w:rPr>
          <w:b/>
          <w:bCs/>
          <w:color w:val="000000"/>
          <w:szCs w:val="26"/>
        </w:rPr>
        <w:t xml:space="preserve"> </w:t>
      </w:r>
      <w:r>
        <w:rPr>
          <w:color w:val="000000"/>
          <w:szCs w:val="26"/>
        </w:rPr>
        <w:t>ảnh thuộc đối tượng nào trong danh sách các nhãn đã biết. Bài toán này hiệu quả khi ảnh chỉ chứa duy nhất một đối tượng.</w:t>
      </w:r>
    </w:p>
    <w:p w14:paraId="5EDEFD2D" w14:textId="77777777" w:rsidR="00F14A83" w:rsidRDefault="00F14A83" w:rsidP="00F14A83">
      <w:pPr>
        <w:numPr>
          <w:ilvl w:val="0"/>
          <w:numId w:val="31"/>
        </w:numPr>
        <w:pBdr>
          <w:top w:val="nil"/>
          <w:left w:val="nil"/>
          <w:bottom w:val="nil"/>
          <w:right w:val="nil"/>
          <w:between w:val="nil"/>
        </w:pBdr>
        <w:spacing w:before="120" w:after="120" w:line="288" w:lineRule="auto"/>
        <w:jc w:val="both"/>
      </w:pPr>
      <w:r>
        <w:rPr>
          <w:color w:val="000000"/>
          <w:szCs w:val="26"/>
        </w:rPr>
        <w:t>Phát hiện đối tượng (Object Detection): Bài toán này giúp mô hình phân loại và xác định vị trí của từng đối tượng trong ảnh thông qua các hộp giới hạn (bounding box).</w:t>
      </w:r>
    </w:p>
    <w:p w14:paraId="2BA38F33" w14:textId="77777777" w:rsidR="00F14A83" w:rsidRDefault="00F14A83" w:rsidP="00F14A83">
      <w:pPr>
        <w:numPr>
          <w:ilvl w:val="0"/>
          <w:numId w:val="31"/>
        </w:numPr>
        <w:pBdr>
          <w:top w:val="nil"/>
          <w:left w:val="nil"/>
          <w:bottom w:val="nil"/>
          <w:right w:val="nil"/>
          <w:between w:val="nil"/>
        </w:pBdr>
        <w:spacing w:before="120" w:after="120" w:line="288" w:lineRule="auto"/>
        <w:jc w:val="both"/>
      </w:pPr>
      <w:r>
        <w:rPr>
          <w:color w:val="000000"/>
          <w:szCs w:val="26"/>
        </w:rPr>
        <w:t>Phân đoạn ngữ nghĩa (Semantic Segmentation): Bài toán này yêu cầu mô hình gán nhãn cho từng pixel trong ảnh, sau đó phân loại chúng vào các lớp đối tượng cụ thể (ví dụ: người, xe, đường)</w:t>
      </w:r>
    </w:p>
    <w:p w14:paraId="3CB967ED" w14:textId="77777777" w:rsidR="00F14A83" w:rsidRDefault="00F14A83" w:rsidP="00F14A83">
      <w:pPr>
        <w:numPr>
          <w:ilvl w:val="0"/>
          <w:numId w:val="31"/>
        </w:numPr>
        <w:pBdr>
          <w:top w:val="nil"/>
          <w:left w:val="nil"/>
          <w:bottom w:val="nil"/>
          <w:right w:val="nil"/>
          <w:between w:val="nil"/>
        </w:pBdr>
        <w:spacing w:before="120" w:after="120" w:line="288" w:lineRule="auto"/>
        <w:jc w:val="both"/>
      </w:pPr>
      <w:r>
        <w:rPr>
          <w:color w:val="000000"/>
          <w:szCs w:val="26"/>
        </w:rPr>
        <w:t>Nhận dạng khuôn mặt (Face Recognition): Đây là bài toán dùng để xác định danh tính của một người dựa trên khuôn mặt, thường được sử dụng trong các hệ thống bảo mật, điểm danh.</w:t>
      </w:r>
    </w:p>
    <w:p w14:paraId="2FD4C51E" w14:textId="77777777" w:rsidR="00F14A83" w:rsidRDefault="00F14A83" w:rsidP="00F14A83">
      <w:pPr>
        <w:numPr>
          <w:ilvl w:val="0"/>
          <w:numId w:val="31"/>
        </w:numPr>
        <w:pBdr>
          <w:top w:val="nil"/>
          <w:left w:val="nil"/>
          <w:bottom w:val="nil"/>
          <w:right w:val="nil"/>
          <w:between w:val="nil"/>
        </w:pBdr>
        <w:spacing w:before="120" w:after="120" w:line="288" w:lineRule="auto"/>
        <w:jc w:val="both"/>
      </w:pPr>
      <w:r>
        <w:rPr>
          <w:color w:val="000000"/>
          <w:szCs w:val="26"/>
        </w:rPr>
        <w:t>Theo dõi đối tượng (Object Tracking): Mục tiêu của bài toán này là theo dõi sự di chuyển của đối tượng trong một chuỗi video hoặc các khung hình liên tiếp, thường được kết hợp với Object Detection để vừa phát hiện, vừa theo dõi liên tục đối tượng đó qua thời gian.</w:t>
      </w:r>
    </w:p>
    <w:p w14:paraId="109AD775" w14:textId="77777777" w:rsidR="00F14A83" w:rsidRDefault="00F14A83" w:rsidP="00C94E56">
      <w:pPr>
        <w:pStyle w:val="Heading3"/>
      </w:pPr>
      <w:bookmarkStart w:id="18" w:name="_Toc231115867"/>
      <w:r>
        <w:t>Bài toán Object Detection</w:t>
      </w:r>
      <w:bookmarkEnd w:id="18"/>
    </w:p>
    <w:p w14:paraId="1F4868E4" w14:textId="77777777" w:rsidR="00F14A83" w:rsidRDefault="00F14A83" w:rsidP="00F14A83">
      <w:pPr>
        <w:pBdr>
          <w:top w:val="nil"/>
          <w:left w:val="nil"/>
          <w:bottom w:val="nil"/>
          <w:right w:val="nil"/>
          <w:between w:val="nil"/>
        </w:pBdr>
        <w:spacing w:before="120" w:after="120" w:line="288" w:lineRule="auto"/>
        <w:ind w:firstLine="567"/>
        <w:jc w:val="both"/>
        <w:rPr>
          <w:b/>
          <w:bCs/>
          <w:color w:val="000000"/>
          <w:szCs w:val="26"/>
        </w:rPr>
      </w:pPr>
      <w:r>
        <w:rPr>
          <w:color w:val="000000"/>
          <w:szCs w:val="26"/>
        </w:rPr>
        <w:t xml:space="preserve">Object Detection (Phát hiện đối tượng) là bài toán dùng để </w:t>
      </w:r>
      <w:r>
        <w:rPr>
          <w:b/>
          <w:bCs/>
          <w:color w:val="000000"/>
          <w:szCs w:val="26"/>
        </w:rPr>
        <w:t>xác định vị trí và phân loại nhiều đối tượng trong cùng một ảnh</w:t>
      </w:r>
      <w:r>
        <w:rPr>
          <w:color w:val="000000"/>
          <w:szCs w:val="26"/>
        </w:rPr>
        <w:t xml:space="preserve"> bằng cách vẽ các hộp giới hạn (bounding boxes). So với bài toán phân loại ảnh, bài toán này xử lý tốt các ảnh có nhiều đối tượng khác nhau</w:t>
      </w:r>
      <w:r>
        <w:rPr>
          <w:b/>
          <w:bCs/>
          <w:color w:val="000000"/>
          <w:szCs w:val="26"/>
        </w:rPr>
        <w:t>.</w:t>
      </w:r>
    </w:p>
    <w:p w14:paraId="37ECADF3"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drawing>
          <wp:inline distT="0" distB="0" distL="0" distR="0" wp14:anchorId="0802652E" wp14:editId="5EF0534D">
            <wp:extent cx="3732135" cy="2774188"/>
            <wp:effectExtent l="0" t="0" r="0" b="0"/>
            <wp:docPr id="43" name="image47.png" descr="Bài 11: Object detection với Faster R-CNN | Deep Learning cơ bản"/>
            <wp:cNvGraphicFramePr/>
            <a:graphic xmlns:a="http://schemas.openxmlformats.org/drawingml/2006/main">
              <a:graphicData uri="http://schemas.openxmlformats.org/drawingml/2006/picture">
                <pic:pic xmlns:pic="http://schemas.openxmlformats.org/drawingml/2006/picture">
                  <pic:nvPicPr>
                    <pic:cNvPr id="0" name="image47.png" descr="Bài 11: Object detection với Faster R-CNN | Deep Learning cơ bản"/>
                    <pic:cNvPicPr preferRelativeResize="0"/>
                  </pic:nvPicPr>
                  <pic:blipFill>
                    <a:blip r:embed="rId16"/>
                    <a:srcRect/>
                    <a:stretch>
                      <a:fillRect/>
                    </a:stretch>
                  </pic:blipFill>
                  <pic:spPr>
                    <a:xfrm>
                      <a:off x="0" y="0"/>
                      <a:ext cx="3732135" cy="2774188"/>
                    </a:xfrm>
                    <a:prstGeom prst="rect">
                      <a:avLst/>
                    </a:prstGeom>
                    <a:ln/>
                  </pic:spPr>
                </pic:pic>
              </a:graphicData>
            </a:graphic>
          </wp:inline>
        </w:drawing>
      </w:r>
    </w:p>
    <w:p w14:paraId="0DDA02D2" w14:textId="5D2DC462" w:rsidR="00F14A83" w:rsidRDefault="0028523D" w:rsidP="0028523D">
      <w:pPr>
        <w:pStyle w:val="Caption"/>
        <w:rPr>
          <w:color w:val="000000"/>
          <w:sz w:val="26"/>
          <w:szCs w:val="26"/>
        </w:rPr>
      </w:pPr>
      <w:bookmarkStart w:id="19" w:name="_heading=h.5m2pqzrqqa51" w:colFirst="0" w:colLast="0"/>
      <w:bookmarkEnd w:id="19"/>
      <w:r>
        <w:t xml:space="preserve">Hình </w:t>
      </w:r>
      <w:r w:rsidR="006337F9">
        <w:fldChar w:fldCharType="begin"/>
      </w:r>
      <w:r w:rsidR="006337F9">
        <w:instrText xml:space="preserve"> STYLEREF 1 \s </w:instrText>
      </w:r>
      <w:r w:rsidR="006337F9">
        <w:fldChar w:fldCharType="separate"/>
      </w:r>
      <w:r w:rsidR="006337F9">
        <w:rPr>
          <w:noProof/>
        </w:rPr>
        <w:t>1</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7</w:t>
      </w:r>
      <w:r w:rsidR="006337F9">
        <w:fldChar w:fldCharType="end"/>
      </w:r>
      <w:r>
        <w:t xml:space="preserve"> </w:t>
      </w:r>
      <w:r w:rsidRPr="005D24E2">
        <w:rPr>
          <w:noProof/>
        </w:rPr>
        <w:t>Output của bài toán Object Detection</w:t>
      </w:r>
    </w:p>
    <w:p w14:paraId="7FAAE6F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Quy trình của bài toán Object Detection bao gồm 3 bước chính:</w:t>
      </w:r>
    </w:p>
    <w:p w14:paraId="5A6B5FCE" w14:textId="77777777" w:rsidR="00F14A83" w:rsidRDefault="00F14A83" w:rsidP="00F14A83">
      <w:pPr>
        <w:numPr>
          <w:ilvl w:val="0"/>
          <w:numId w:val="32"/>
        </w:numPr>
        <w:pBdr>
          <w:top w:val="nil"/>
          <w:left w:val="nil"/>
          <w:bottom w:val="nil"/>
          <w:right w:val="nil"/>
          <w:between w:val="nil"/>
        </w:pBdr>
        <w:spacing w:before="120" w:after="120" w:line="288" w:lineRule="auto"/>
        <w:jc w:val="both"/>
        <w:rPr>
          <w:color w:val="000000"/>
          <w:szCs w:val="26"/>
        </w:rPr>
      </w:pPr>
      <w:r>
        <w:rPr>
          <w:color w:val="000000"/>
          <w:szCs w:val="26"/>
        </w:rPr>
        <w:lastRenderedPageBreak/>
        <w:t>Classification (Phân loại đối tượng): Từ dữ liệu ảnh đưa vào, mô hình sẽ xác định những loại đối tượng nào có trong ảnh.</w:t>
      </w:r>
    </w:p>
    <w:p w14:paraId="6447462A" w14:textId="77777777" w:rsidR="00F14A83" w:rsidRDefault="00F14A83" w:rsidP="00F14A83">
      <w:pPr>
        <w:numPr>
          <w:ilvl w:val="0"/>
          <w:numId w:val="32"/>
        </w:numPr>
        <w:pBdr>
          <w:top w:val="nil"/>
          <w:left w:val="nil"/>
          <w:bottom w:val="nil"/>
          <w:right w:val="nil"/>
          <w:between w:val="nil"/>
        </w:pBdr>
        <w:spacing w:before="120" w:after="120" w:line="288" w:lineRule="auto"/>
        <w:jc w:val="both"/>
        <w:rPr>
          <w:color w:val="000000"/>
          <w:szCs w:val="26"/>
        </w:rPr>
      </w:pPr>
      <w:r>
        <w:rPr>
          <w:color w:val="000000"/>
          <w:szCs w:val="26"/>
        </w:rPr>
        <w:t>Localization (Định vị đối tượng): Tại đây, mô hình sẽ xác định vị trí của từng đối tượng bằng các hộp giới hạn.</w:t>
      </w:r>
    </w:p>
    <w:p w14:paraId="1D5B9B6B" w14:textId="77777777" w:rsidR="00F14A83" w:rsidRDefault="00F14A83" w:rsidP="00F14A83">
      <w:pPr>
        <w:numPr>
          <w:ilvl w:val="0"/>
          <w:numId w:val="32"/>
        </w:numPr>
        <w:pBdr>
          <w:top w:val="nil"/>
          <w:left w:val="nil"/>
          <w:bottom w:val="nil"/>
          <w:right w:val="nil"/>
          <w:between w:val="nil"/>
        </w:pBdr>
        <w:spacing w:before="120" w:after="120" w:line="288" w:lineRule="auto"/>
        <w:jc w:val="both"/>
        <w:rPr>
          <w:color w:val="000000"/>
          <w:szCs w:val="26"/>
        </w:rPr>
      </w:pPr>
      <w:r>
        <w:rPr>
          <w:color w:val="000000"/>
          <w:szCs w:val="26"/>
        </w:rPr>
        <w:t>Detection (Phát hiện đối tượng): Cuối cùng kết hợp cả phân loại và định vị để xác định rõ từng đối tượng trong ảnh cùng với vị trí và nhãn tương ứng.</w:t>
      </w:r>
    </w:p>
    <w:p w14:paraId="5E66096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Bài toán Object Detection được ứng dụng rộng rãi trong nhiều lĩnh vực thực tế, tiêu biểu như:</w:t>
      </w:r>
    </w:p>
    <w:p w14:paraId="0B836A5F" w14:textId="77777777" w:rsidR="00F14A83" w:rsidRDefault="00F14A83" w:rsidP="00F14A83">
      <w:pPr>
        <w:numPr>
          <w:ilvl w:val="0"/>
          <w:numId w:val="33"/>
        </w:numPr>
        <w:pBdr>
          <w:top w:val="nil"/>
          <w:left w:val="nil"/>
          <w:bottom w:val="nil"/>
          <w:right w:val="nil"/>
          <w:between w:val="nil"/>
        </w:pBdr>
        <w:spacing w:before="120" w:after="120" w:line="288" w:lineRule="auto"/>
        <w:jc w:val="both"/>
      </w:pPr>
      <w:r>
        <w:rPr>
          <w:color w:val="000000"/>
          <w:szCs w:val="26"/>
        </w:rPr>
        <w:t>Giám sát an ninh: Phát hiện người lạ, theo dõi chuyển động,…</w:t>
      </w:r>
    </w:p>
    <w:p w14:paraId="4B946998" w14:textId="77777777" w:rsidR="00F14A83" w:rsidRDefault="00F14A83" w:rsidP="00F14A83">
      <w:pPr>
        <w:numPr>
          <w:ilvl w:val="0"/>
          <w:numId w:val="33"/>
        </w:numPr>
        <w:pBdr>
          <w:top w:val="nil"/>
          <w:left w:val="nil"/>
          <w:bottom w:val="nil"/>
          <w:right w:val="nil"/>
          <w:between w:val="nil"/>
        </w:pBdr>
        <w:spacing w:before="120" w:after="120" w:line="288" w:lineRule="auto"/>
        <w:jc w:val="both"/>
      </w:pPr>
      <w:r>
        <w:rPr>
          <w:color w:val="000000"/>
          <w:szCs w:val="26"/>
        </w:rPr>
        <w:t>Giao thông thông minh: Nhận diện biển số xe, phát hiện vi phạm giao thông, đếm phương tiện, …</w:t>
      </w:r>
    </w:p>
    <w:p w14:paraId="17A3D712" w14:textId="77777777" w:rsidR="00F14A83" w:rsidRDefault="00F14A83" w:rsidP="00F14A83">
      <w:pPr>
        <w:numPr>
          <w:ilvl w:val="0"/>
          <w:numId w:val="3"/>
        </w:numPr>
        <w:pBdr>
          <w:top w:val="nil"/>
          <w:left w:val="nil"/>
          <w:bottom w:val="nil"/>
          <w:right w:val="nil"/>
          <w:between w:val="nil"/>
        </w:pBdr>
        <w:spacing w:before="120" w:after="120" w:line="288" w:lineRule="auto"/>
        <w:jc w:val="both"/>
      </w:pPr>
      <w:r>
        <w:rPr>
          <w:color w:val="000000"/>
          <w:szCs w:val="26"/>
        </w:rPr>
        <w:t>Y tế: Phát hiện khối u, tế bào bất thường trong ảnh chụp X-quang, …</w:t>
      </w:r>
    </w:p>
    <w:p w14:paraId="037E81C5" w14:textId="77777777" w:rsidR="00F14A83" w:rsidRDefault="00F14A83" w:rsidP="00F14A83">
      <w:pPr>
        <w:numPr>
          <w:ilvl w:val="0"/>
          <w:numId w:val="3"/>
        </w:numPr>
        <w:pBdr>
          <w:top w:val="nil"/>
          <w:left w:val="nil"/>
          <w:bottom w:val="nil"/>
          <w:right w:val="nil"/>
          <w:between w:val="nil"/>
        </w:pBdr>
        <w:spacing w:before="120" w:after="120" w:line="288" w:lineRule="auto"/>
        <w:jc w:val="both"/>
      </w:pPr>
      <w:r>
        <w:rPr>
          <w:color w:val="000000"/>
          <w:szCs w:val="26"/>
        </w:rPr>
        <w:t>Nông nghiệp: Theo dõi sâu bệnh, đếm trái cây, phân loại cây trồng qua ảnh,...</w:t>
      </w:r>
    </w:p>
    <w:p w14:paraId="274506D5" w14:textId="77777777" w:rsidR="00F14A83" w:rsidRDefault="00F14A83" w:rsidP="00F14A83">
      <w:pPr>
        <w:numPr>
          <w:ilvl w:val="0"/>
          <w:numId w:val="3"/>
        </w:numPr>
        <w:pBdr>
          <w:top w:val="nil"/>
          <w:left w:val="nil"/>
          <w:bottom w:val="nil"/>
          <w:right w:val="nil"/>
          <w:between w:val="nil"/>
        </w:pBdr>
        <w:spacing w:before="120" w:after="120" w:line="288" w:lineRule="auto"/>
        <w:jc w:val="both"/>
      </w:pPr>
      <w:r>
        <w:rPr>
          <w:color w:val="000000"/>
          <w:szCs w:val="26"/>
        </w:rPr>
        <w:t>Bán lẻ: Theo dõi hành vi khách hàng, kiểm kê hàng hóa, chống trộm cắp,…</w:t>
      </w:r>
    </w:p>
    <w:p w14:paraId="1E23EFEC" w14:textId="77777777" w:rsidR="00F14A83" w:rsidRDefault="00F14A83" w:rsidP="00F14A83">
      <w:pPr>
        <w:numPr>
          <w:ilvl w:val="0"/>
          <w:numId w:val="3"/>
        </w:numPr>
        <w:pBdr>
          <w:top w:val="nil"/>
          <w:left w:val="nil"/>
          <w:bottom w:val="nil"/>
          <w:right w:val="nil"/>
          <w:between w:val="nil"/>
        </w:pBdr>
        <w:spacing w:before="120" w:after="120" w:line="288" w:lineRule="auto"/>
        <w:jc w:val="both"/>
      </w:pPr>
      <w:r>
        <w:rPr>
          <w:color w:val="000000"/>
          <w:szCs w:val="26"/>
        </w:rPr>
        <w:t>Công nghiệp: Giám sát dây chuyền sản xuất, phát hiện lỗi sản phẩm,…</w:t>
      </w:r>
    </w:p>
    <w:p w14:paraId="63B802B4" w14:textId="77777777" w:rsidR="00F14A83" w:rsidRDefault="00F14A83" w:rsidP="00C94E56">
      <w:pPr>
        <w:pStyle w:val="Heading3"/>
      </w:pPr>
      <w:bookmarkStart w:id="20" w:name="_Toc231115868"/>
      <w:r>
        <w:t>Các mô hình của bài toán Object Detection</w:t>
      </w:r>
      <w:bookmarkEnd w:id="20"/>
    </w:p>
    <w:p w14:paraId="254CA8A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Các mô hình của bài toán Object Detection được chia thành 2 nhóm chính:</w:t>
      </w:r>
    </w:p>
    <w:p w14:paraId="08EEF2C7" w14:textId="77777777" w:rsidR="00F14A83" w:rsidRDefault="00F14A83" w:rsidP="00F14A83">
      <w:pPr>
        <w:numPr>
          <w:ilvl w:val="0"/>
          <w:numId w:val="4"/>
        </w:numPr>
        <w:pBdr>
          <w:top w:val="nil"/>
          <w:left w:val="nil"/>
          <w:bottom w:val="nil"/>
          <w:right w:val="nil"/>
          <w:between w:val="nil"/>
        </w:pBdr>
        <w:spacing w:before="120" w:after="120" w:line="288" w:lineRule="auto"/>
        <w:jc w:val="both"/>
        <w:rPr>
          <w:color w:val="000000"/>
          <w:szCs w:val="26"/>
        </w:rPr>
      </w:pPr>
      <w:r>
        <w:rPr>
          <w:b/>
          <w:bCs/>
          <w:color w:val="000000"/>
          <w:szCs w:val="26"/>
        </w:rPr>
        <w:t>Phương pháp hai giai đoạn (Two-stage Detectors):</w:t>
      </w:r>
      <w:r>
        <w:rPr>
          <w:color w:val="000000"/>
          <w:szCs w:val="26"/>
        </w:rPr>
        <w:t xml:space="preserve"> Đây là nhóm mô hình có độ chính xác cao nhưng tốc độ xử lý chậm hơn. Quá trình phát hiện gồm hai bước: đầu tiên đề xuất các vùng có khả năng chứa đối tượng, sau đó phân loại và điều chỉnh hộp giới hạn cho từng vùng. Các mô hình tiêu biểu thuộc nhóm này là: R-CNN, Fast R-CNN và Faster R-CNN.</w:t>
      </w:r>
    </w:p>
    <w:p w14:paraId="51E4632E" w14:textId="77777777" w:rsidR="00F14A83" w:rsidRDefault="00F14A83" w:rsidP="00F14A83">
      <w:pPr>
        <w:numPr>
          <w:ilvl w:val="0"/>
          <w:numId w:val="4"/>
        </w:numPr>
        <w:pBdr>
          <w:top w:val="nil"/>
          <w:left w:val="nil"/>
          <w:bottom w:val="nil"/>
          <w:right w:val="nil"/>
          <w:between w:val="nil"/>
        </w:pBdr>
        <w:spacing w:before="120" w:after="120" w:line="288" w:lineRule="auto"/>
        <w:jc w:val="both"/>
        <w:rPr>
          <w:color w:val="000000"/>
          <w:szCs w:val="26"/>
        </w:rPr>
      </w:pPr>
      <w:r>
        <w:rPr>
          <w:b/>
          <w:bCs/>
          <w:color w:val="000000"/>
          <w:szCs w:val="26"/>
        </w:rPr>
        <w:t>Phương pháp một giai đoạn (One-stage Detectors):</w:t>
      </w:r>
      <w:r>
        <w:rPr>
          <w:color w:val="000000"/>
          <w:szCs w:val="26"/>
        </w:rPr>
        <w:t xml:space="preserve"> các mô hình của nhóm này ưu tiên tốc độ xử lý nhanh, phù hợp với các bài toán yêu cầu thời gian thực. Mô hình sẽ trực tiếp xác định vị trí và phân loại đối tượng chỉ trong một lần truyền qua mạng. Đại diện tiêu biểu là SSD và các phiên bản của YOLO (You Only Look Once).</w:t>
      </w:r>
    </w:p>
    <w:p w14:paraId="41BDBFF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Trong đồ án này, em lựa chọn sử dụng YOLO - một mô hình phát hiện đối tượng một giai đoạn, nổi bật với khả năng xử lý nhanh, độ chính xác cao và tối ưu cho môi trường giao thông thực tế. So với các mô hình phát hiện hai giai đoạn như Faster R-CNN, YOLO cho phép phát hiện đối tượng gần như thời gian thực, rất phù hợp với yêu cầu phát hiện hành vi không đội mũ bảo hiểm. Chi tiết về YOLO được trình bày ở chương 2.</w:t>
      </w:r>
    </w:p>
    <w:p w14:paraId="277A41EC" w14:textId="77777777" w:rsidR="00F14A83" w:rsidRDefault="00F14A83" w:rsidP="00C94E56">
      <w:pPr>
        <w:pStyle w:val="Heading3"/>
      </w:pPr>
      <w:bookmarkStart w:id="21" w:name="_Toc231115869"/>
      <w:r>
        <w:lastRenderedPageBreak/>
        <w:t>Các kĩ thuật xử lý dữ liệu cho bài toán Object Detection</w:t>
      </w:r>
      <w:bookmarkEnd w:id="21"/>
    </w:p>
    <w:p w14:paraId="183FB063" w14:textId="77777777" w:rsidR="00F14A83" w:rsidRDefault="00F14A83" w:rsidP="00F14A83">
      <w:pPr>
        <w:pBdr>
          <w:top w:val="nil"/>
          <w:left w:val="nil"/>
          <w:bottom w:val="nil"/>
          <w:right w:val="nil"/>
          <w:between w:val="nil"/>
        </w:pBdr>
        <w:spacing w:before="120" w:after="120" w:line="288" w:lineRule="auto"/>
        <w:ind w:firstLine="567"/>
        <w:jc w:val="both"/>
        <w:rPr>
          <w:color w:val="000000"/>
          <w:sz w:val="24"/>
          <w:szCs w:val="24"/>
        </w:rPr>
      </w:pPr>
      <w:r>
        <w:rPr>
          <w:color w:val="000000"/>
          <w:szCs w:val="26"/>
        </w:rPr>
        <w:t>Để huấn luyện mô hình phát hiện đối tượng hiệu quả, dữ liệu đầu vào cần được xử lý kỹ lưỡng. Một số kỹ thuật xử lý dữ liệu phổ biến gồm:</w:t>
      </w:r>
    </w:p>
    <w:p w14:paraId="5E5E7B89" w14:textId="77777777" w:rsidR="00F14A83" w:rsidRDefault="00F14A83" w:rsidP="00F14A83">
      <w:pPr>
        <w:numPr>
          <w:ilvl w:val="0"/>
          <w:numId w:val="5"/>
        </w:numPr>
        <w:pBdr>
          <w:top w:val="nil"/>
          <w:left w:val="nil"/>
          <w:bottom w:val="nil"/>
          <w:right w:val="nil"/>
          <w:between w:val="nil"/>
        </w:pBdr>
        <w:spacing w:before="120" w:after="120" w:line="288" w:lineRule="auto"/>
        <w:jc w:val="both"/>
        <w:rPr>
          <w:color w:val="000000"/>
          <w:szCs w:val="26"/>
        </w:rPr>
      </w:pPr>
      <w:r>
        <w:rPr>
          <w:color w:val="000000"/>
          <w:szCs w:val="26"/>
        </w:rPr>
        <w:t>Chuẩn hóa ảnh (Scaling): Ảnh đầu vào được thay đổi kích thước về một chuẩn cố định để đảm bảo tính đồng nhất và giúp mô hình học tập hiệu quả hơn.</w:t>
      </w:r>
    </w:p>
    <w:p w14:paraId="69B63219" w14:textId="77777777" w:rsidR="00F14A83" w:rsidRDefault="00F14A83" w:rsidP="00F14A83">
      <w:pPr>
        <w:numPr>
          <w:ilvl w:val="0"/>
          <w:numId w:val="5"/>
        </w:numPr>
        <w:pBdr>
          <w:top w:val="nil"/>
          <w:left w:val="nil"/>
          <w:bottom w:val="nil"/>
          <w:right w:val="nil"/>
          <w:between w:val="nil"/>
        </w:pBdr>
        <w:spacing w:before="120" w:after="120" w:line="288" w:lineRule="auto"/>
        <w:jc w:val="both"/>
        <w:rPr>
          <w:color w:val="000000"/>
          <w:szCs w:val="26"/>
        </w:rPr>
      </w:pPr>
      <w:r>
        <w:rPr>
          <w:color w:val="000000"/>
          <w:szCs w:val="26"/>
        </w:rPr>
        <w:t>Tăng cường dữ liệu (Data Augmentation): Áp dụng các phép biến đổi như xoay ảnh, lật ngang, phóng to/thu nhỏ, thay đổi độ sáng hoặc độ tương phản. Điều này giúp tăng đa dạng dữ liệu huấn luyện, giảm hiện tượng overfitting và cải thiện khả năng tổng quát của mô hình.</w:t>
      </w:r>
    </w:p>
    <w:p w14:paraId="0DACE88A" w14:textId="77777777" w:rsidR="00F14A83" w:rsidRDefault="00F14A83" w:rsidP="00F14A83">
      <w:pPr>
        <w:numPr>
          <w:ilvl w:val="0"/>
          <w:numId w:val="5"/>
        </w:numPr>
        <w:pBdr>
          <w:top w:val="nil"/>
          <w:left w:val="nil"/>
          <w:bottom w:val="nil"/>
          <w:right w:val="nil"/>
          <w:between w:val="nil"/>
        </w:pBdr>
        <w:spacing w:before="120" w:after="120" w:line="288" w:lineRule="auto"/>
        <w:jc w:val="both"/>
        <w:rPr>
          <w:color w:val="000000"/>
          <w:szCs w:val="26"/>
        </w:rPr>
      </w:pPr>
      <w:r>
        <w:rPr>
          <w:color w:val="000000"/>
          <w:szCs w:val="26"/>
        </w:rPr>
        <w:t>Xử lý Bounding Boxes</w:t>
      </w:r>
      <w:r>
        <w:rPr>
          <w:b/>
          <w:bCs/>
          <w:color w:val="000000"/>
          <w:szCs w:val="26"/>
        </w:rPr>
        <w:t>:</w:t>
      </w:r>
      <w:r>
        <w:rPr>
          <w:color w:val="000000"/>
          <w:szCs w:val="26"/>
        </w:rPr>
        <w:t xml:space="preserve"> Tọa độ các hộp giới hạn (bounding boxes) được chuyển đổi sang dạng tương đối so với kích thước ảnh để mô hình dễ dàng học. Ngoài ra, thuật toán Non-Maximum Suppression được sử dụng để loại bỏ các dự đoán trùng lặp, giữ lại những bounding box có độ tin cậy cao nhất.</w:t>
      </w:r>
    </w:p>
    <w:p w14:paraId="3D61A87C" w14:textId="77777777" w:rsidR="00F14A83" w:rsidRDefault="00F14A83" w:rsidP="00F14A83">
      <w:pPr>
        <w:numPr>
          <w:ilvl w:val="0"/>
          <w:numId w:val="5"/>
        </w:numPr>
        <w:pBdr>
          <w:top w:val="nil"/>
          <w:left w:val="nil"/>
          <w:bottom w:val="nil"/>
          <w:right w:val="nil"/>
          <w:between w:val="nil"/>
        </w:pBdr>
        <w:spacing w:before="120" w:after="120" w:line="288" w:lineRule="auto"/>
        <w:jc w:val="both"/>
        <w:rPr>
          <w:color w:val="000000"/>
          <w:szCs w:val="26"/>
        </w:rPr>
      </w:pPr>
      <w:r>
        <w:rPr>
          <w:color w:val="000000"/>
          <w:szCs w:val="26"/>
        </w:rPr>
        <w:t>Chia tập dữ liệu</w:t>
      </w:r>
      <w:r>
        <w:rPr>
          <w:b/>
          <w:bCs/>
          <w:color w:val="000000"/>
          <w:szCs w:val="26"/>
        </w:rPr>
        <w:t>:</w:t>
      </w:r>
      <w:r>
        <w:rPr>
          <w:color w:val="000000"/>
          <w:szCs w:val="26"/>
        </w:rPr>
        <w:t xml:space="preserve"> Dữ liệu được phân chia thành các tập huấn luyện, kiểm tra và validation để đánh giá mô hình một cách khách quan và tránh tình trạng mô hình chỉ học thuộc dữ liệu huấn luyện.</w:t>
      </w:r>
    </w:p>
    <w:p w14:paraId="66897948" w14:textId="77777777" w:rsidR="00F14A83" w:rsidRDefault="00F14A83" w:rsidP="00F14A83">
      <w:pPr>
        <w:numPr>
          <w:ilvl w:val="0"/>
          <w:numId w:val="5"/>
        </w:numPr>
        <w:pBdr>
          <w:top w:val="nil"/>
          <w:left w:val="nil"/>
          <w:bottom w:val="nil"/>
          <w:right w:val="nil"/>
          <w:between w:val="nil"/>
        </w:pBdr>
        <w:spacing w:before="120" w:after="120" w:line="288" w:lineRule="auto"/>
        <w:jc w:val="both"/>
        <w:rPr>
          <w:color w:val="000000"/>
          <w:szCs w:val="26"/>
        </w:rPr>
      </w:pPr>
      <w:r>
        <w:rPr>
          <w:color w:val="000000"/>
          <w:szCs w:val="26"/>
        </w:rPr>
        <w:t>Xử lý nhãn phân loại (Categorical Labels)</w:t>
      </w:r>
      <w:r>
        <w:rPr>
          <w:b/>
          <w:bCs/>
          <w:color w:val="000000"/>
          <w:szCs w:val="26"/>
        </w:rPr>
        <w:t>:</w:t>
      </w:r>
      <w:r>
        <w:rPr>
          <w:color w:val="000000"/>
          <w:szCs w:val="26"/>
        </w:rPr>
        <w:t xml:space="preserve"> Các nhãn đối tượng được chuyển đổi từ dạng chữ sang dạng số (one-hot encoding hoặc integer encoding) để phù hợp với đầu vào của mô hình học sâu.</w:t>
      </w:r>
    </w:p>
    <w:p w14:paraId="42FEB000" w14:textId="77777777" w:rsidR="00F14A83" w:rsidRDefault="00F14A83" w:rsidP="00C94E56">
      <w:pPr>
        <w:pStyle w:val="Heading2"/>
      </w:pPr>
      <w:bookmarkStart w:id="22" w:name="_Toc231115870"/>
      <w:r>
        <w:t>Các công nghệ sử dụng</w:t>
      </w:r>
      <w:bookmarkEnd w:id="22"/>
    </w:p>
    <w:p w14:paraId="3FB2B89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Trong đề tài "Ứng dụng học máy trong nhận diện hành vi không đội mũ bảo hiểm khi tham gia giao thông", em có sử dụng ngôn ngữ lập trình Python kết hợp với một số công cụ hiện đại và thư viện mã nguồn mở mạnh mẽ như: </w:t>
      </w:r>
      <w:r>
        <w:rPr>
          <w:szCs w:val="26"/>
        </w:rPr>
        <w:t>Kaggle</w:t>
      </w:r>
      <w:r>
        <w:rPr>
          <w:color w:val="000000"/>
          <w:szCs w:val="26"/>
        </w:rPr>
        <w:t xml:space="preserve">, Visual Studio Code, NumPy, OpenCV, PIL và Streamlit. </w:t>
      </w:r>
    </w:p>
    <w:p w14:paraId="4660EC8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Tất cả những công cụ và thư viện này đóng vai trò then chốt trong việc xây dựng, huấn luyện, kiểm thử và triển khai mô hình học sâu.</w:t>
      </w:r>
    </w:p>
    <w:p w14:paraId="0F5E9ED5"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3C00162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6A5F195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5D5C989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4455CAB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A4EB8B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911A72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545D550" w14:textId="77777777" w:rsidR="00F14A83" w:rsidRDefault="00F14A83" w:rsidP="00C94E56">
      <w:pPr>
        <w:pStyle w:val="Heading3"/>
      </w:pPr>
      <w:bookmarkStart w:id="23" w:name="_Toc231115871"/>
      <w:r>
        <w:lastRenderedPageBreak/>
        <w:t>Python</w:t>
      </w:r>
      <w:bookmarkEnd w:id="23"/>
    </w:p>
    <w:p w14:paraId="0315319D" w14:textId="77777777" w:rsidR="00F14A83" w:rsidRDefault="00F14A83" w:rsidP="00F14A83">
      <w:pPr>
        <w:pBdr>
          <w:top w:val="nil"/>
          <w:left w:val="nil"/>
          <w:bottom w:val="nil"/>
          <w:right w:val="nil"/>
          <w:between w:val="nil"/>
        </w:pBdr>
        <w:spacing w:before="120" w:after="120" w:line="288" w:lineRule="auto"/>
        <w:ind w:left="720"/>
        <w:jc w:val="center"/>
        <w:rPr>
          <w:b/>
          <w:bCs/>
          <w:color w:val="000000"/>
          <w:sz w:val="28"/>
          <w:szCs w:val="28"/>
        </w:rPr>
      </w:pPr>
      <w:r>
        <w:rPr>
          <w:b/>
          <w:bCs/>
          <w:noProof/>
          <w:color w:val="000000"/>
          <w:sz w:val="28"/>
          <w:szCs w:val="28"/>
        </w:rPr>
        <w:drawing>
          <wp:inline distT="0" distB="0" distL="0" distR="0" wp14:anchorId="44B896A6" wp14:editId="78784ACC">
            <wp:extent cx="4631603" cy="1514576"/>
            <wp:effectExtent l="0" t="0" r="0" b="0"/>
            <wp:docPr id="42" name="image36.png" descr="Why Use Python? - Full Stack Python"/>
            <wp:cNvGraphicFramePr/>
            <a:graphic xmlns:a="http://schemas.openxmlformats.org/drawingml/2006/main">
              <a:graphicData uri="http://schemas.openxmlformats.org/drawingml/2006/picture">
                <pic:pic xmlns:pic="http://schemas.openxmlformats.org/drawingml/2006/picture">
                  <pic:nvPicPr>
                    <pic:cNvPr id="0" name="image36.png" descr="Why Use Python? - Full Stack Python"/>
                    <pic:cNvPicPr preferRelativeResize="0"/>
                  </pic:nvPicPr>
                  <pic:blipFill>
                    <a:blip r:embed="rId17"/>
                    <a:srcRect/>
                    <a:stretch>
                      <a:fillRect/>
                    </a:stretch>
                  </pic:blipFill>
                  <pic:spPr>
                    <a:xfrm>
                      <a:off x="0" y="0"/>
                      <a:ext cx="4631603" cy="1514576"/>
                    </a:xfrm>
                    <a:prstGeom prst="rect">
                      <a:avLst/>
                    </a:prstGeom>
                    <a:ln/>
                  </pic:spPr>
                </pic:pic>
              </a:graphicData>
            </a:graphic>
          </wp:inline>
        </w:drawing>
      </w:r>
    </w:p>
    <w:p w14:paraId="5F1CF57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Python</w:t>
      </w:r>
      <w:r>
        <w:rPr>
          <w:color w:val="000000"/>
          <w:szCs w:val="26"/>
        </w:rPr>
        <w:t xml:space="preserve"> là ngôn ngữ lập trình chính xuyên suốt toàn bộ đề tài. Python được lựa chọn nhờ cú pháp đơn giản, dễ tiếp cận, tính linh hoạt cao và đặc biệt là có hệ sinh thái phong phú trong lĩnh vực trí tuệ nhân tạo. </w:t>
      </w:r>
    </w:p>
    <w:p w14:paraId="75013D6E"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Với số lượng thư viện lớn và cộng đồng sử dụng đông đảo, Python giúp người phát triển dễ dàng thử nghiệm và hiện thực hóa các ý tưởng học máy một cách nhanh chóng và hiệu quả. Trong đề tài này, Python được dùng để viết toàn bộ mã nguồn xử lý dữ liệu, huấn luyện mô hình, kiểm thử kết quả cũng như xây dựng giao diện demo trên web.</w:t>
      </w:r>
    </w:p>
    <w:p w14:paraId="4B9E9115" w14:textId="77777777" w:rsidR="00F14A83" w:rsidRDefault="00F14A83" w:rsidP="00C94E56">
      <w:pPr>
        <w:pStyle w:val="Heading3"/>
      </w:pPr>
      <w:bookmarkStart w:id="24" w:name="_Toc231115872"/>
      <w:r>
        <w:t>Kaggle</w:t>
      </w:r>
      <w:bookmarkEnd w:id="24"/>
    </w:p>
    <w:p w14:paraId="1D30B0AB" w14:textId="77777777" w:rsidR="00F14A83" w:rsidRDefault="00F14A83" w:rsidP="00F14A83">
      <w:pPr>
        <w:pBdr>
          <w:top w:val="nil"/>
          <w:left w:val="nil"/>
          <w:bottom w:val="nil"/>
          <w:right w:val="nil"/>
          <w:between w:val="nil"/>
        </w:pBdr>
        <w:spacing w:before="120" w:after="120" w:line="288" w:lineRule="auto"/>
        <w:ind w:left="720"/>
        <w:jc w:val="center"/>
        <w:rPr>
          <w:b/>
          <w:bCs/>
          <w:color w:val="000000"/>
          <w:sz w:val="28"/>
          <w:szCs w:val="28"/>
        </w:rPr>
      </w:pPr>
      <w:bookmarkStart w:id="25" w:name="_heading=h.bw6toh3kmm4v" w:colFirst="0" w:colLast="0"/>
      <w:bookmarkEnd w:id="25"/>
      <w:r>
        <w:rPr>
          <w:noProof/>
          <w:sz w:val="28"/>
          <w:szCs w:val="28"/>
        </w:rPr>
        <w:drawing>
          <wp:inline distT="114300" distB="114300" distL="114300" distR="114300" wp14:anchorId="39DA74E9" wp14:editId="0CC3F1C7">
            <wp:extent cx="1409700" cy="14097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1409700" cy="1409700"/>
                    </a:xfrm>
                    <a:prstGeom prst="rect">
                      <a:avLst/>
                    </a:prstGeom>
                    <a:ln/>
                  </pic:spPr>
                </pic:pic>
              </a:graphicData>
            </a:graphic>
          </wp:inline>
        </w:drawing>
      </w:r>
    </w:p>
    <w:p w14:paraId="6FF64205"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szCs w:val="26"/>
        </w:rPr>
        <w:t>Kaggle</w:t>
      </w:r>
      <w:r>
        <w:rPr>
          <w:color w:val="000000"/>
          <w:szCs w:val="26"/>
        </w:rPr>
        <w:t xml:space="preserve"> là nền tảng điện toán đám mây được sử dụng để thực hiện các bước xử lý tốn tài nguyên như huấn luyện mô hình YOLO. Với lợi thế hỗ trợ GPU miễn phí, </w:t>
      </w:r>
      <w:r>
        <w:rPr>
          <w:szCs w:val="26"/>
        </w:rPr>
        <w:t>Kaggle</w:t>
      </w:r>
      <w:r>
        <w:rPr>
          <w:color w:val="000000"/>
          <w:szCs w:val="26"/>
        </w:rPr>
        <w:t xml:space="preserve"> giúp đẩy nhanh tốc độ huấn luyện mà không yêu cầu máy tính cấu hình cao. Ngoài ra, Colab còn tích hợp sẵn nhiều thư viện học máy như PyTorch, NumPy, OpenCV, giúp việc lập trình trở nên đơn giản hơn. Trong đề tài, em sử dụng </w:t>
      </w:r>
      <w:r>
        <w:rPr>
          <w:szCs w:val="26"/>
        </w:rPr>
        <w:t>Kaggle</w:t>
      </w:r>
      <w:r>
        <w:rPr>
          <w:color w:val="000000"/>
          <w:szCs w:val="26"/>
        </w:rPr>
        <w:t xml:space="preserve"> để:</w:t>
      </w:r>
    </w:p>
    <w:p w14:paraId="554FB8F8" w14:textId="77777777" w:rsidR="00F14A83" w:rsidRDefault="00F14A83" w:rsidP="00F14A83">
      <w:pPr>
        <w:numPr>
          <w:ilvl w:val="0"/>
          <w:numId w:val="22"/>
        </w:numPr>
        <w:pBdr>
          <w:top w:val="nil"/>
          <w:left w:val="nil"/>
          <w:bottom w:val="nil"/>
          <w:right w:val="nil"/>
          <w:between w:val="nil"/>
        </w:pBdr>
        <w:spacing w:before="120" w:after="120" w:line="288" w:lineRule="auto"/>
        <w:jc w:val="both"/>
        <w:rPr>
          <w:color w:val="000000"/>
          <w:szCs w:val="26"/>
        </w:rPr>
      </w:pPr>
      <w:r>
        <w:rPr>
          <w:color w:val="000000"/>
          <w:szCs w:val="26"/>
        </w:rPr>
        <w:t>Tải tập dữ liệu đã gán nhãn lên môi trường điện toán đám mây.</w:t>
      </w:r>
    </w:p>
    <w:p w14:paraId="6E77E55F" w14:textId="77777777" w:rsidR="00F14A83" w:rsidRDefault="00F14A83" w:rsidP="00F14A83">
      <w:pPr>
        <w:numPr>
          <w:ilvl w:val="0"/>
          <w:numId w:val="22"/>
        </w:numPr>
        <w:pBdr>
          <w:top w:val="nil"/>
          <w:left w:val="nil"/>
          <w:bottom w:val="nil"/>
          <w:right w:val="nil"/>
          <w:between w:val="nil"/>
        </w:pBdr>
        <w:spacing w:before="120" w:after="120" w:line="288" w:lineRule="auto"/>
        <w:jc w:val="both"/>
        <w:rPr>
          <w:color w:val="000000"/>
          <w:szCs w:val="26"/>
        </w:rPr>
      </w:pPr>
      <w:r>
        <w:rPr>
          <w:color w:val="000000"/>
          <w:szCs w:val="26"/>
        </w:rPr>
        <w:t>Cài đặt và cấu hình thư viện YOLO từ Ultralytics.</w:t>
      </w:r>
    </w:p>
    <w:p w14:paraId="08A76134" w14:textId="77777777" w:rsidR="00F14A83" w:rsidRDefault="00F14A83" w:rsidP="00F14A83">
      <w:pPr>
        <w:numPr>
          <w:ilvl w:val="0"/>
          <w:numId w:val="22"/>
        </w:numPr>
        <w:pBdr>
          <w:top w:val="nil"/>
          <w:left w:val="nil"/>
          <w:bottom w:val="nil"/>
          <w:right w:val="nil"/>
          <w:between w:val="nil"/>
        </w:pBdr>
        <w:spacing w:before="120" w:after="120" w:line="288" w:lineRule="auto"/>
        <w:jc w:val="both"/>
        <w:rPr>
          <w:color w:val="000000"/>
          <w:szCs w:val="26"/>
        </w:rPr>
      </w:pPr>
      <w:r>
        <w:rPr>
          <w:color w:val="000000"/>
          <w:szCs w:val="26"/>
        </w:rPr>
        <w:t>Huấn luyện mô hình nhận diện hành vi không đội mũ bảo hiểm.</w:t>
      </w:r>
    </w:p>
    <w:p w14:paraId="1848CCC1" w14:textId="77777777" w:rsidR="00F14A83" w:rsidRDefault="00F14A83" w:rsidP="00F14A83">
      <w:pPr>
        <w:numPr>
          <w:ilvl w:val="0"/>
          <w:numId w:val="22"/>
        </w:numPr>
        <w:pBdr>
          <w:top w:val="nil"/>
          <w:left w:val="nil"/>
          <w:bottom w:val="nil"/>
          <w:right w:val="nil"/>
          <w:between w:val="nil"/>
        </w:pBdr>
        <w:spacing w:before="120" w:after="120" w:line="288" w:lineRule="auto"/>
        <w:jc w:val="both"/>
        <w:rPr>
          <w:color w:val="000000"/>
          <w:szCs w:val="26"/>
        </w:rPr>
      </w:pPr>
      <w:r>
        <w:rPr>
          <w:color w:val="000000"/>
          <w:szCs w:val="26"/>
        </w:rPr>
        <w:t>Đánh giá hiệu suất mô hình thông qua các chỉ số như độ chính xác (precision), độ nhạy (recall) và mAP (mean Average Precision).</w:t>
      </w:r>
    </w:p>
    <w:p w14:paraId="3BE3B8D1" w14:textId="77777777" w:rsidR="00F14A83" w:rsidRDefault="00F14A83" w:rsidP="00C94E56">
      <w:pPr>
        <w:pStyle w:val="Heading3"/>
      </w:pPr>
      <w:bookmarkStart w:id="26" w:name="_Toc231115873"/>
      <w:r>
        <w:lastRenderedPageBreak/>
        <w:t>Visual Studio Code</w:t>
      </w:r>
      <w:bookmarkEnd w:id="26"/>
    </w:p>
    <w:p w14:paraId="2A360650" w14:textId="77777777" w:rsidR="00F14A83" w:rsidRDefault="00F14A83" w:rsidP="00F14A83">
      <w:pPr>
        <w:pBdr>
          <w:top w:val="nil"/>
          <w:left w:val="nil"/>
          <w:bottom w:val="nil"/>
          <w:right w:val="nil"/>
          <w:between w:val="nil"/>
        </w:pBdr>
        <w:spacing w:before="120" w:after="120" w:line="288" w:lineRule="auto"/>
        <w:ind w:left="720"/>
        <w:jc w:val="center"/>
        <w:rPr>
          <w:b/>
          <w:bCs/>
          <w:color w:val="000000"/>
          <w:sz w:val="28"/>
          <w:szCs w:val="28"/>
        </w:rPr>
      </w:pPr>
      <w:r>
        <w:rPr>
          <w:b/>
          <w:bCs/>
          <w:noProof/>
          <w:color w:val="000000"/>
          <w:sz w:val="28"/>
          <w:szCs w:val="28"/>
        </w:rPr>
        <w:drawing>
          <wp:inline distT="0" distB="0" distL="0" distR="0" wp14:anchorId="541F1EAE" wp14:editId="48E8ECAD">
            <wp:extent cx="3400601" cy="1697938"/>
            <wp:effectExtent l="0" t="0" r="0" b="0"/>
            <wp:docPr id="44" name="image39.png" descr="Visual Studio Code launches as a snap"/>
            <wp:cNvGraphicFramePr/>
            <a:graphic xmlns:a="http://schemas.openxmlformats.org/drawingml/2006/main">
              <a:graphicData uri="http://schemas.openxmlformats.org/drawingml/2006/picture">
                <pic:pic xmlns:pic="http://schemas.openxmlformats.org/drawingml/2006/picture">
                  <pic:nvPicPr>
                    <pic:cNvPr id="0" name="image39.png" descr="Visual Studio Code launches as a snap"/>
                    <pic:cNvPicPr preferRelativeResize="0"/>
                  </pic:nvPicPr>
                  <pic:blipFill>
                    <a:blip r:embed="rId19"/>
                    <a:srcRect/>
                    <a:stretch>
                      <a:fillRect/>
                    </a:stretch>
                  </pic:blipFill>
                  <pic:spPr>
                    <a:xfrm>
                      <a:off x="0" y="0"/>
                      <a:ext cx="3400601" cy="1697938"/>
                    </a:xfrm>
                    <a:prstGeom prst="rect">
                      <a:avLst/>
                    </a:prstGeom>
                    <a:ln/>
                  </pic:spPr>
                </pic:pic>
              </a:graphicData>
            </a:graphic>
          </wp:inline>
        </w:drawing>
      </w:r>
    </w:p>
    <w:p w14:paraId="759D037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Visual Studio Code (VS Code) là môi trường phát triển mã nguồn được sử dụng để lập trình và triển khai hệ thống cục bộ. Với khả năng hỗ trợ tốt cho Python, cùng hệ thống tiện ích mở rộng phong phú như Pylance, Jupyter, Git và Streamlit plugin, VS Code giúp quá trình lập trình, kiểm thử và tổ chức dự án trở nên dễ dàng và trực quan hơn.</w:t>
      </w:r>
    </w:p>
    <w:p w14:paraId="239B460D" w14:textId="77777777" w:rsidR="00F14A83" w:rsidRDefault="00F14A83" w:rsidP="00C94E56">
      <w:pPr>
        <w:pStyle w:val="Heading3"/>
      </w:pPr>
      <w:bookmarkStart w:id="27" w:name="_Toc231115874"/>
      <w:r>
        <w:t>Numpy</w:t>
      </w:r>
      <w:bookmarkEnd w:id="27"/>
    </w:p>
    <w:p w14:paraId="16DB1566" w14:textId="77777777" w:rsidR="00F14A83" w:rsidRDefault="00F14A83" w:rsidP="00F14A83">
      <w:pPr>
        <w:pBdr>
          <w:top w:val="nil"/>
          <w:left w:val="nil"/>
          <w:bottom w:val="nil"/>
          <w:right w:val="nil"/>
          <w:between w:val="nil"/>
        </w:pBdr>
        <w:spacing w:before="120" w:after="120" w:line="288" w:lineRule="auto"/>
        <w:ind w:left="720"/>
        <w:jc w:val="center"/>
        <w:rPr>
          <w:b/>
          <w:bCs/>
          <w:color w:val="000000"/>
          <w:sz w:val="28"/>
          <w:szCs w:val="28"/>
        </w:rPr>
      </w:pPr>
      <w:r>
        <w:rPr>
          <w:b/>
          <w:bCs/>
          <w:noProof/>
          <w:color w:val="000000"/>
          <w:sz w:val="28"/>
          <w:szCs w:val="28"/>
        </w:rPr>
        <w:drawing>
          <wp:inline distT="0" distB="0" distL="0" distR="0" wp14:anchorId="2ACC7F2B" wp14:editId="023751B1">
            <wp:extent cx="4125744" cy="1846895"/>
            <wp:effectExtent l="0" t="0" r="0" b="0"/>
            <wp:docPr id="45" name="image40.png" descr="numpy · PyPI"/>
            <wp:cNvGraphicFramePr/>
            <a:graphic xmlns:a="http://schemas.openxmlformats.org/drawingml/2006/main">
              <a:graphicData uri="http://schemas.openxmlformats.org/drawingml/2006/picture">
                <pic:pic xmlns:pic="http://schemas.openxmlformats.org/drawingml/2006/picture">
                  <pic:nvPicPr>
                    <pic:cNvPr id="0" name="image40.png" descr="numpy · PyPI"/>
                    <pic:cNvPicPr preferRelativeResize="0"/>
                  </pic:nvPicPr>
                  <pic:blipFill>
                    <a:blip r:embed="rId20"/>
                    <a:srcRect/>
                    <a:stretch>
                      <a:fillRect/>
                    </a:stretch>
                  </pic:blipFill>
                  <pic:spPr>
                    <a:xfrm>
                      <a:off x="0" y="0"/>
                      <a:ext cx="4125744" cy="1846895"/>
                    </a:xfrm>
                    <a:prstGeom prst="rect">
                      <a:avLst/>
                    </a:prstGeom>
                    <a:ln/>
                  </pic:spPr>
                </pic:pic>
              </a:graphicData>
            </a:graphic>
          </wp:inline>
        </w:drawing>
      </w:r>
    </w:p>
    <w:p w14:paraId="6DD0B82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NumPy là thư viện nền tảng dùng để thao tác và tính toán trên dữ liệu dạng mảng (array) và ma trận (matrix). Trong đề tài, NumPy hỗ trợ các chức năng xử lý ảnh đầu vào như biến đổi kích thước, chuẩn hóa giá trị pixel, và tính toán các chỉ số liên quan đến bounding box. Thư viện này giúp giảm thiểu độ trễ trong pipeline xử lý ảnh và tăng tốc quá trình truyền dữ liệu vào mô hình.</w:t>
      </w:r>
    </w:p>
    <w:p w14:paraId="7B34AE2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F0A7BE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4040A72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0B5A947D"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CFF2DC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548C88EE"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E6DF78A" w14:textId="77777777" w:rsidR="00F14A83" w:rsidRDefault="00F14A83" w:rsidP="00F14A83">
      <w:pPr>
        <w:pBdr>
          <w:top w:val="nil"/>
          <w:left w:val="nil"/>
          <w:bottom w:val="nil"/>
          <w:right w:val="nil"/>
          <w:between w:val="nil"/>
        </w:pBdr>
        <w:spacing w:before="120" w:after="120" w:line="288" w:lineRule="auto"/>
        <w:jc w:val="both"/>
        <w:rPr>
          <w:color w:val="000000"/>
          <w:szCs w:val="26"/>
        </w:rPr>
      </w:pPr>
    </w:p>
    <w:p w14:paraId="4BBE443F" w14:textId="77777777" w:rsidR="00F14A83" w:rsidRDefault="00F14A83" w:rsidP="00C94E56">
      <w:pPr>
        <w:pStyle w:val="Heading3"/>
      </w:pPr>
      <w:bookmarkStart w:id="28" w:name="_Toc231115875"/>
      <w:r>
        <w:lastRenderedPageBreak/>
        <w:t>OpenCV</w:t>
      </w:r>
      <w:bookmarkEnd w:id="28"/>
    </w:p>
    <w:p w14:paraId="5D4CF9EE" w14:textId="77777777" w:rsidR="00F14A83" w:rsidRDefault="00F14A83" w:rsidP="00F14A83">
      <w:pPr>
        <w:pBdr>
          <w:top w:val="nil"/>
          <w:left w:val="nil"/>
          <w:bottom w:val="nil"/>
          <w:right w:val="nil"/>
          <w:between w:val="nil"/>
        </w:pBdr>
        <w:spacing w:before="120" w:after="120" w:line="288" w:lineRule="auto"/>
        <w:ind w:left="720"/>
        <w:jc w:val="center"/>
        <w:rPr>
          <w:b/>
          <w:bCs/>
          <w:color w:val="000000"/>
          <w:sz w:val="28"/>
          <w:szCs w:val="28"/>
        </w:rPr>
      </w:pPr>
      <w:r>
        <w:rPr>
          <w:noProof/>
          <w:color w:val="000000"/>
          <w:sz w:val="28"/>
          <w:szCs w:val="28"/>
        </w:rPr>
        <w:drawing>
          <wp:inline distT="0" distB="0" distL="0" distR="0" wp14:anchorId="1F45A834" wp14:editId="4E528F82">
            <wp:extent cx="4141931" cy="1794647"/>
            <wp:effectExtent l="0" t="0" r="0" b="0"/>
            <wp:docPr id="4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1"/>
                    <a:srcRect/>
                    <a:stretch>
                      <a:fillRect/>
                    </a:stretch>
                  </pic:blipFill>
                  <pic:spPr>
                    <a:xfrm>
                      <a:off x="0" y="0"/>
                      <a:ext cx="4141931" cy="1794647"/>
                    </a:xfrm>
                    <a:prstGeom prst="rect">
                      <a:avLst/>
                    </a:prstGeom>
                    <a:ln/>
                  </pic:spPr>
                </pic:pic>
              </a:graphicData>
            </a:graphic>
          </wp:inline>
        </w:drawing>
      </w:r>
    </w:p>
    <w:p w14:paraId="6D1CFF8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OpenCV (Open Source Computer Vision Library)</w:t>
      </w:r>
      <w:r>
        <w:rPr>
          <w:b/>
          <w:bCs/>
          <w:color w:val="000000"/>
          <w:szCs w:val="26"/>
        </w:rPr>
        <w:t xml:space="preserve"> </w:t>
      </w:r>
      <w:r>
        <w:rPr>
          <w:color w:val="000000"/>
          <w:szCs w:val="26"/>
        </w:rPr>
        <w:t xml:space="preserve">là thư viện xử lý ảnh và video rất phổ biến trong các ứng dụng thị giác máy tính. Trong đề tài này, OpenCV đóng vai trò quan trọng trong toàn bộ quy trình xử lý ảnh đầu vào và hiển thị kết quả đầu ra từ mô hình học máy. </w:t>
      </w:r>
    </w:p>
    <w:p w14:paraId="0C8365E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Cụ thể, OpenCV được sử dụng để đọc ảnh và video từ nhiều nguồn khác nhau như tệp ảnh, video có sẵn hoặc luồng trực tiếp từ webcam; chuyển đổi không gian màu từ BGR (chuẩn của OpenCV) sang RGB (chuẩn của các thư viện học sâu như PyTorch) để đảm bảo tương thích với mô hình huấn luyện; đồng thời, sau khi mô hình dự đoán xong, OpenCV được dùng để vẽ các hộp giới hạn (bounding box) bao quanh các đối tượng được phát hiện và gắn nhãn kết quả tương ứng như "helmet" hoặc "no_helmet" lên ảnh gốc, giúp người dùng dễ dàng quan sát kết quả nhận diện một cách trực quan và sinh động.</w:t>
      </w:r>
    </w:p>
    <w:p w14:paraId="27E97855" w14:textId="77777777" w:rsidR="00F14A83" w:rsidRDefault="00F14A83" w:rsidP="00C94E56">
      <w:pPr>
        <w:pStyle w:val="Heading3"/>
      </w:pPr>
      <w:bookmarkStart w:id="29" w:name="_Toc231115876"/>
      <w:r>
        <w:t>PIL</w:t>
      </w:r>
      <w:bookmarkEnd w:id="29"/>
    </w:p>
    <w:p w14:paraId="42BA22CE" w14:textId="77777777" w:rsidR="00F14A83" w:rsidRDefault="00F14A83" w:rsidP="00F14A83">
      <w:pPr>
        <w:pBdr>
          <w:top w:val="nil"/>
          <w:left w:val="nil"/>
          <w:bottom w:val="nil"/>
          <w:right w:val="nil"/>
          <w:between w:val="nil"/>
        </w:pBdr>
        <w:spacing w:before="120" w:after="120" w:line="288" w:lineRule="auto"/>
        <w:ind w:left="720"/>
        <w:jc w:val="center"/>
        <w:rPr>
          <w:b/>
          <w:bCs/>
          <w:color w:val="000000"/>
          <w:sz w:val="28"/>
          <w:szCs w:val="28"/>
        </w:rPr>
      </w:pPr>
      <w:r>
        <w:rPr>
          <w:noProof/>
          <w:color w:val="000000"/>
          <w:sz w:val="28"/>
          <w:szCs w:val="28"/>
        </w:rPr>
        <w:drawing>
          <wp:inline distT="0" distB="0" distL="0" distR="0" wp14:anchorId="50585D0B" wp14:editId="68F661A2">
            <wp:extent cx="3030220" cy="1515110"/>
            <wp:effectExtent l="0" t="0" r="0" b="0"/>
            <wp:docPr id="47"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2"/>
                    <a:srcRect/>
                    <a:stretch>
                      <a:fillRect/>
                    </a:stretch>
                  </pic:blipFill>
                  <pic:spPr>
                    <a:xfrm>
                      <a:off x="0" y="0"/>
                      <a:ext cx="3030220" cy="1515110"/>
                    </a:xfrm>
                    <a:prstGeom prst="rect">
                      <a:avLst/>
                    </a:prstGeom>
                    <a:ln/>
                  </pic:spPr>
                </pic:pic>
              </a:graphicData>
            </a:graphic>
          </wp:inline>
        </w:drawing>
      </w:r>
    </w:p>
    <w:p w14:paraId="79D60F1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PIL (Python Imaging Library)</w:t>
      </w:r>
      <w:r>
        <w:rPr>
          <w:b/>
          <w:bCs/>
          <w:color w:val="000000"/>
          <w:szCs w:val="26"/>
        </w:rPr>
        <w:t xml:space="preserve">, </w:t>
      </w:r>
      <w:r>
        <w:rPr>
          <w:color w:val="000000"/>
          <w:szCs w:val="26"/>
        </w:rPr>
        <w:t>hay cụ thể là</w:t>
      </w:r>
      <w:r>
        <w:rPr>
          <w:b/>
          <w:bCs/>
          <w:color w:val="000000"/>
          <w:szCs w:val="26"/>
        </w:rPr>
        <w:t xml:space="preserve"> </w:t>
      </w:r>
      <w:r>
        <w:rPr>
          <w:color w:val="000000"/>
          <w:szCs w:val="26"/>
        </w:rPr>
        <w:t xml:space="preserve">Pillow – phiên bản nâng cấp và được duy trì hiện nay của PIL, là thư viện hỗ trợ thao tác ảnh tĩnh rất phổ biến trong Python. Trong dự án này, Pillow được sử dụng để mở ảnh từ nhiều định dạng khác nhau như JPEG, PNG,… một cách linh hoạt và tiện lợi; đồng thời thực hiện các thao tác xử lý như thay đổi kích thước (resize), chuyển đổi định dạng ảnh để phù hợp với yêu cầu đầu vào của mô hình hoặc các bước xử lý tiếp theo. Bên cạnh đó, Pillow còn hỗ trợ hiển thị và lưu ảnh đầu ra sau khi mô hình dự đoán, đặc biệt khi tích hợp với giao diện người </w:t>
      </w:r>
      <w:r>
        <w:rPr>
          <w:color w:val="000000"/>
          <w:szCs w:val="26"/>
        </w:rPr>
        <w:lastRenderedPageBreak/>
        <w:t>dùng Streamlit, cho phép hiển thị kết quả trực quan ngay trong trình duyệt, từ đó nâng cao trải nghiệm tương tác và đánh giá hiệu quả mô hình.</w:t>
      </w:r>
    </w:p>
    <w:p w14:paraId="240D4EBB" w14:textId="77777777" w:rsidR="00F14A83" w:rsidRPr="00436C91" w:rsidRDefault="00F14A83" w:rsidP="00C94E56">
      <w:pPr>
        <w:pStyle w:val="Heading3"/>
      </w:pPr>
      <w:bookmarkStart w:id="30" w:name="_Toc231115877"/>
      <w:r>
        <w:t>Streamlit</w:t>
      </w:r>
      <w:bookmarkEnd w:id="30"/>
    </w:p>
    <w:p w14:paraId="2D92151B" w14:textId="77777777" w:rsidR="00F14A83" w:rsidRPr="00436C91" w:rsidRDefault="00F14A83" w:rsidP="00F14A83">
      <w:pPr>
        <w:pStyle w:val="ListParagraph"/>
        <w:pBdr>
          <w:top w:val="nil"/>
          <w:left w:val="nil"/>
          <w:bottom w:val="nil"/>
          <w:right w:val="nil"/>
          <w:between w:val="nil"/>
        </w:pBdr>
        <w:spacing w:before="120" w:after="120" w:line="288" w:lineRule="auto"/>
        <w:ind w:left="2640" w:firstLine="240"/>
        <w:rPr>
          <w:b/>
          <w:bCs/>
          <w:color w:val="000000"/>
          <w:sz w:val="28"/>
          <w:szCs w:val="28"/>
        </w:rPr>
      </w:pPr>
      <w:r>
        <w:rPr>
          <w:noProof/>
        </w:rPr>
        <w:drawing>
          <wp:inline distT="0" distB="0" distL="0" distR="0" wp14:anchorId="4F0C809B" wp14:editId="2DAEA4B5">
            <wp:extent cx="2564493" cy="1495712"/>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3"/>
                    <a:srcRect/>
                    <a:stretch>
                      <a:fillRect/>
                    </a:stretch>
                  </pic:blipFill>
                  <pic:spPr>
                    <a:xfrm>
                      <a:off x="0" y="0"/>
                      <a:ext cx="2564493" cy="1495712"/>
                    </a:xfrm>
                    <a:prstGeom prst="rect">
                      <a:avLst/>
                    </a:prstGeom>
                    <a:ln/>
                  </pic:spPr>
                </pic:pic>
              </a:graphicData>
            </a:graphic>
          </wp:inline>
        </w:drawing>
      </w:r>
    </w:p>
    <w:p w14:paraId="584076FD" w14:textId="77777777" w:rsidR="00F14A83" w:rsidRPr="00436C91" w:rsidRDefault="00F14A83" w:rsidP="00F14A83">
      <w:pPr>
        <w:pStyle w:val="ListParagraph"/>
        <w:pBdr>
          <w:top w:val="nil"/>
          <w:left w:val="nil"/>
          <w:bottom w:val="nil"/>
          <w:right w:val="nil"/>
          <w:between w:val="nil"/>
        </w:pBdr>
        <w:spacing w:before="120" w:after="120" w:line="288" w:lineRule="auto"/>
        <w:ind w:left="480"/>
        <w:jc w:val="both"/>
        <w:rPr>
          <w:color w:val="000000"/>
          <w:szCs w:val="26"/>
        </w:rPr>
      </w:pPr>
      <w:r w:rsidRPr="00436C91">
        <w:rPr>
          <w:color w:val="000000"/>
          <w:szCs w:val="26"/>
        </w:rPr>
        <w:t xml:space="preserve">Streamlit là một thư viện Python rất tiện lợi, giúp cho người dùng dễ dàng tạo ra giao diện cho các ứng dụng học máy mà không cần phải dùng đến các framework phức tạp như Flask hay Django. </w:t>
      </w:r>
    </w:p>
    <w:p w14:paraId="3C219B02" w14:textId="77777777" w:rsidR="00F14A83" w:rsidRPr="00436C91" w:rsidRDefault="00F14A83" w:rsidP="00F14A83">
      <w:pPr>
        <w:pStyle w:val="ListParagraph"/>
        <w:pBdr>
          <w:top w:val="nil"/>
          <w:left w:val="nil"/>
          <w:bottom w:val="nil"/>
          <w:right w:val="nil"/>
          <w:between w:val="nil"/>
        </w:pBdr>
        <w:spacing w:before="120" w:after="120" w:line="288" w:lineRule="auto"/>
        <w:ind w:left="480"/>
        <w:jc w:val="both"/>
        <w:rPr>
          <w:color w:val="000000"/>
          <w:szCs w:val="26"/>
        </w:rPr>
      </w:pPr>
      <w:r w:rsidRPr="00436C91">
        <w:rPr>
          <w:color w:val="000000"/>
          <w:szCs w:val="26"/>
        </w:rPr>
        <w:t>Trong đề tài này, em dùng Streamlit để xây dựng một trang web nhỏ, nơi người dùng có thể tải ảnh hoặc video lên để kiểm tra xem người trong ảnh có đội mũ bảo hiểm hay không. Sau khi người dùng tải ảnh hoặc video lên, ứng dụng sẽ gọi mô hình đã huấn luyện để dự đoán và hiển thị kết quả ngay trên giao diện. Kết quả gồm ảnh gốc kèm theo các hộp phát hiện (bounding box), nhãn lớp ("with helmet" hoặc "</w:t>
      </w:r>
      <w:r w:rsidRPr="00436C91">
        <w:rPr>
          <w:szCs w:val="26"/>
        </w:rPr>
        <w:t xml:space="preserve">without </w:t>
      </w:r>
      <w:r w:rsidRPr="00436C91">
        <w:rPr>
          <w:color w:val="000000"/>
          <w:szCs w:val="26"/>
        </w:rPr>
        <w:t>helmet") và xác suất. Ngoài ra, giao diện cũng thêm vào các nút bấm như chọn ảnh, xem kết quả, hoặc tải ảnh kết quả về máy để người dùng sử dụng dễ dàng và tiện lợi hơn.</w:t>
      </w:r>
    </w:p>
    <w:p w14:paraId="7044600F" w14:textId="77777777" w:rsidR="00F14A83" w:rsidRPr="00436C91" w:rsidRDefault="00F14A83" w:rsidP="00F14A83">
      <w:pPr>
        <w:pBdr>
          <w:top w:val="nil"/>
          <w:left w:val="nil"/>
          <w:bottom w:val="nil"/>
          <w:right w:val="nil"/>
          <w:between w:val="nil"/>
        </w:pBdr>
        <w:spacing w:before="120" w:after="120" w:line="288" w:lineRule="auto"/>
        <w:ind w:left="720"/>
      </w:pPr>
    </w:p>
    <w:p w14:paraId="0A261278" w14:textId="77777777" w:rsidR="00F14A83" w:rsidRPr="009E6F4D" w:rsidRDefault="00F14A83" w:rsidP="00417767">
      <w:pPr>
        <w:pStyle w:val="Heading3"/>
      </w:pPr>
      <w:bookmarkStart w:id="31" w:name="_Toc231115878"/>
      <w:r w:rsidRPr="009E6F4D">
        <w:t>Blockchain</w:t>
      </w:r>
      <w:bookmarkEnd w:id="31"/>
    </w:p>
    <w:p w14:paraId="719F322C" w14:textId="77777777" w:rsidR="00F14A83" w:rsidRDefault="00F14A83" w:rsidP="00F14A83">
      <w:pPr>
        <w:pStyle w:val="isselectedend"/>
        <w:ind w:left="480"/>
        <w:jc w:val="both"/>
        <w:rPr>
          <w:sz w:val="26"/>
          <w:szCs w:val="26"/>
        </w:rPr>
      </w:pPr>
      <w:r>
        <w:rPr>
          <w:noProof/>
        </w:rPr>
        <w:t xml:space="preserve">                                              </w:t>
      </w:r>
      <w:r>
        <w:rPr>
          <w:noProof/>
        </w:rPr>
        <w:drawing>
          <wp:inline distT="0" distB="0" distL="0" distR="0" wp14:anchorId="1FF18AE6" wp14:editId="106A568D">
            <wp:extent cx="2391744" cy="1495712"/>
            <wp:effectExtent l="0" t="0" r="8890" b="9525"/>
            <wp:docPr id="1895671250" name="image45.png"/>
            <wp:cNvGraphicFramePr/>
            <a:graphic xmlns:a="http://schemas.openxmlformats.org/drawingml/2006/main">
              <a:graphicData uri="http://schemas.openxmlformats.org/drawingml/2006/picture">
                <pic:pic xmlns:pic="http://schemas.openxmlformats.org/drawingml/2006/picture">
                  <pic:nvPicPr>
                    <pic:cNvPr id="1895671250" name="image45.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2391744" cy="1495712"/>
                    </a:xfrm>
                    <a:prstGeom prst="rect">
                      <a:avLst/>
                    </a:prstGeom>
                    <a:ln/>
                  </pic:spPr>
                </pic:pic>
              </a:graphicData>
            </a:graphic>
          </wp:inline>
        </w:drawing>
      </w:r>
    </w:p>
    <w:p w14:paraId="0354C51D" w14:textId="77777777" w:rsidR="00F14A83" w:rsidRPr="009E6F4D" w:rsidRDefault="00F14A83" w:rsidP="00F14A83">
      <w:pPr>
        <w:pStyle w:val="isselectedend"/>
        <w:ind w:left="480"/>
        <w:jc w:val="both"/>
        <w:rPr>
          <w:sz w:val="26"/>
          <w:szCs w:val="26"/>
        </w:rPr>
      </w:pPr>
      <w:r w:rsidRPr="009E6F4D">
        <w:rPr>
          <w:sz w:val="26"/>
          <w:szCs w:val="26"/>
        </w:rPr>
        <w:t>Blockchain là một công nghệ lưu trữ và truyền tải dữ liệu dưới dạng các khối (block) được liên kết với nhau bằng kỹ thuật mã hóa. Mỗi khối chứa thông tin dữ liệu và được kết nối với khối trước đó tạo thành một chuỗi liên tục gọi là “blockchain”. Dữ liệu sau khi được ghi vào blockchain rất khó bị thay đổi hoặc xóa bỏ, giúp đảm bảo tính minh bạch, an toàn và tin cậy.</w:t>
      </w:r>
    </w:p>
    <w:p w14:paraId="661A9837" w14:textId="77777777" w:rsidR="00F14A83" w:rsidRPr="009E6F4D" w:rsidRDefault="00F14A83" w:rsidP="00F14A83">
      <w:pPr>
        <w:pStyle w:val="NormalWeb"/>
        <w:ind w:left="480"/>
        <w:jc w:val="both"/>
        <w:rPr>
          <w:sz w:val="26"/>
          <w:szCs w:val="26"/>
        </w:rPr>
      </w:pPr>
      <w:r w:rsidRPr="009E6F4D">
        <w:rPr>
          <w:sz w:val="26"/>
          <w:szCs w:val="26"/>
        </w:rPr>
        <w:t xml:space="preserve">Blockchain hoạt động theo mô hình mạng ngang hàng (Peer-to-Peer), trong đó dữ liệu được lưu trữ phân tán trên nhiều máy tính khác nhau thay vì tập trung tại một </w:t>
      </w:r>
      <w:r w:rsidRPr="009E6F4D">
        <w:rPr>
          <w:sz w:val="26"/>
          <w:szCs w:val="26"/>
        </w:rPr>
        <w:lastRenderedPageBreak/>
        <w:t>máy chủ trung tâm. Điều này giúp giảm nguy cơ bị tấn công, mất dữ liệu hoặc phụ thuộc vào một tổ chức quản lý duy nhất.</w:t>
      </w:r>
    </w:p>
    <w:p w14:paraId="254E560B" w14:textId="77777777" w:rsidR="00F14A83" w:rsidRPr="009E6F4D" w:rsidRDefault="00F14A83" w:rsidP="00F14A83">
      <w:pPr>
        <w:pBdr>
          <w:top w:val="nil"/>
          <w:left w:val="nil"/>
          <w:bottom w:val="nil"/>
          <w:right w:val="nil"/>
          <w:between w:val="nil"/>
        </w:pBdr>
        <w:spacing w:before="120" w:after="120" w:line="288" w:lineRule="auto"/>
        <w:ind w:left="720"/>
        <w:rPr>
          <w:lang w:val="en-US"/>
        </w:rPr>
      </w:pPr>
    </w:p>
    <w:p w14:paraId="4947A93B"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5D340FFA"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3155D7F7"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454AF905"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684009EF"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7BC9FCD9"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0EF607AC"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0F910843"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49F69D59"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14FF4337"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1FC24D54" w14:textId="77777777" w:rsidR="00F14A83" w:rsidRDefault="00F14A83" w:rsidP="00F14A83">
      <w:pPr>
        <w:pBdr>
          <w:top w:val="nil"/>
          <w:left w:val="nil"/>
          <w:bottom w:val="nil"/>
          <w:right w:val="nil"/>
          <w:between w:val="nil"/>
        </w:pBdr>
        <w:spacing w:before="120" w:after="120" w:line="288" w:lineRule="auto"/>
        <w:rPr>
          <w:b/>
          <w:bCs/>
          <w:sz w:val="28"/>
          <w:szCs w:val="28"/>
        </w:rPr>
      </w:pPr>
    </w:p>
    <w:p w14:paraId="7C1D59C4" w14:textId="77777777" w:rsidR="00F14A83" w:rsidRDefault="00F14A83" w:rsidP="00F14A83">
      <w:pPr>
        <w:pBdr>
          <w:top w:val="nil"/>
          <w:left w:val="nil"/>
          <w:bottom w:val="nil"/>
          <w:right w:val="nil"/>
          <w:between w:val="nil"/>
        </w:pBdr>
        <w:spacing w:before="120" w:after="120" w:line="288" w:lineRule="auto"/>
        <w:rPr>
          <w:b/>
          <w:bCs/>
          <w:sz w:val="28"/>
          <w:szCs w:val="28"/>
        </w:rPr>
      </w:pPr>
    </w:p>
    <w:p w14:paraId="0D09B4A2" w14:textId="77777777" w:rsidR="00F14A83" w:rsidRDefault="00F14A83" w:rsidP="00F14A83">
      <w:pPr>
        <w:pBdr>
          <w:top w:val="nil"/>
          <w:left w:val="nil"/>
          <w:bottom w:val="nil"/>
          <w:right w:val="nil"/>
          <w:between w:val="nil"/>
        </w:pBdr>
        <w:spacing w:before="120" w:after="120" w:line="288" w:lineRule="auto"/>
        <w:rPr>
          <w:b/>
          <w:bCs/>
          <w:sz w:val="28"/>
          <w:szCs w:val="28"/>
        </w:rPr>
      </w:pPr>
    </w:p>
    <w:p w14:paraId="48636B37" w14:textId="77777777" w:rsidR="00F14A83" w:rsidRDefault="00F14A83" w:rsidP="00F14A83">
      <w:pPr>
        <w:pBdr>
          <w:top w:val="nil"/>
          <w:left w:val="nil"/>
          <w:bottom w:val="nil"/>
          <w:right w:val="nil"/>
          <w:between w:val="nil"/>
        </w:pBdr>
        <w:spacing w:before="120" w:after="120" w:line="288" w:lineRule="auto"/>
        <w:rPr>
          <w:b/>
          <w:bCs/>
          <w:sz w:val="28"/>
          <w:szCs w:val="28"/>
        </w:rPr>
      </w:pPr>
    </w:p>
    <w:p w14:paraId="2914F7F2" w14:textId="77777777" w:rsidR="00F14A83" w:rsidRDefault="00F14A83" w:rsidP="00F14A83">
      <w:pPr>
        <w:pBdr>
          <w:top w:val="nil"/>
          <w:left w:val="nil"/>
          <w:bottom w:val="nil"/>
          <w:right w:val="nil"/>
          <w:between w:val="nil"/>
        </w:pBdr>
        <w:spacing w:before="120" w:after="120" w:line="288" w:lineRule="auto"/>
        <w:rPr>
          <w:b/>
          <w:bCs/>
          <w:sz w:val="28"/>
          <w:szCs w:val="28"/>
        </w:rPr>
      </w:pPr>
    </w:p>
    <w:p w14:paraId="2478C606" w14:textId="77777777" w:rsidR="00F14A83" w:rsidRDefault="00F14A83" w:rsidP="00F14A83">
      <w:pPr>
        <w:pBdr>
          <w:top w:val="nil"/>
          <w:left w:val="nil"/>
          <w:bottom w:val="nil"/>
          <w:right w:val="nil"/>
          <w:between w:val="nil"/>
        </w:pBdr>
        <w:spacing w:before="120" w:after="120" w:line="288" w:lineRule="auto"/>
        <w:rPr>
          <w:b/>
          <w:bCs/>
          <w:sz w:val="28"/>
          <w:szCs w:val="28"/>
        </w:rPr>
      </w:pPr>
    </w:p>
    <w:p w14:paraId="4851961E" w14:textId="77777777" w:rsidR="00F14A83" w:rsidRDefault="00F14A83" w:rsidP="00F14A83">
      <w:pPr>
        <w:pBdr>
          <w:top w:val="nil"/>
          <w:left w:val="nil"/>
          <w:bottom w:val="nil"/>
          <w:right w:val="nil"/>
          <w:between w:val="nil"/>
        </w:pBdr>
        <w:spacing w:before="120" w:after="120" w:line="288" w:lineRule="auto"/>
        <w:rPr>
          <w:b/>
          <w:bCs/>
          <w:sz w:val="28"/>
          <w:szCs w:val="28"/>
        </w:rPr>
      </w:pPr>
    </w:p>
    <w:p w14:paraId="7CF8D0BD" w14:textId="77777777" w:rsidR="00F14A83" w:rsidRDefault="00F14A83" w:rsidP="00F14A83">
      <w:pPr>
        <w:pBdr>
          <w:top w:val="nil"/>
          <w:left w:val="nil"/>
          <w:bottom w:val="nil"/>
          <w:right w:val="nil"/>
          <w:between w:val="nil"/>
        </w:pBdr>
        <w:spacing w:before="120" w:after="120" w:line="288" w:lineRule="auto"/>
        <w:rPr>
          <w:b/>
          <w:bCs/>
          <w:sz w:val="28"/>
          <w:szCs w:val="28"/>
        </w:rPr>
      </w:pPr>
    </w:p>
    <w:p w14:paraId="706CECAD" w14:textId="77777777" w:rsidR="00F14A83" w:rsidRDefault="00F14A83" w:rsidP="00F14A83">
      <w:pPr>
        <w:pBdr>
          <w:top w:val="nil"/>
          <w:left w:val="nil"/>
          <w:bottom w:val="nil"/>
          <w:right w:val="nil"/>
          <w:between w:val="nil"/>
        </w:pBdr>
        <w:spacing w:before="120" w:after="120" w:line="288" w:lineRule="auto"/>
        <w:rPr>
          <w:b/>
          <w:bCs/>
          <w:sz w:val="28"/>
          <w:szCs w:val="28"/>
        </w:rPr>
      </w:pPr>
    </w:p>
    <w:p w14:paraId="1DC0992B" w14:textId="77777777" w:rsidR="00F14A83" w:rsidRDefault="00F14A83" w:rsidP="00F14A83">
      <w:pPr>
        <w:pBdr>
          <w:top w:val="nil"/>
          <w:left w:val="nil"/>
          <w:bottom w:val="nil"/>
          <w:right w:val="nil"/>
          <w:between w:val="nil"/>
        </w:pBdr>
        <w:spacing w:before="120" w:after="120" w:line="288" w:lineRule="auto"/>
        <w:rPr>
          <w:b/>
          <w:bCs/>
          <w:sz w:val="28"/>
          <w:szCs w:val="28"/>
        </w:rPr>
      </w:pPr>
    </w:p>
    <w:p w14:paraId="00C0C4E4" w14:textId="77777777" w:rsidR="00F14A83" w:rsidRDefault="00F14A83" w:rsidP="00F14A83">
      <w:pPr>
        <w:pBdr>
          <w:top w:val="nil"/>
          <w:left w:val="nil"/>
          <w:bottom w:val="nil"/>
          <w:right w:val="nil"/>
          <w:between w:val="nil"/>
        </w:pBdr>
        <w:spacing w:before="120" w:after="120" w:line="288" w:lineRule="auto"/>
        <w:rPr>
          <w:b/>
          <w:bCs/>
          <w:sz w:val="28"/>
          <w:szCs w:val="28"/>
        </w:rPr>
      </w:pPr>
    </w:p>
    <w:p w14:paraId="7E4E1021"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13CDAFC3" w14:textId="72A8959A" w:rsidR="00F14A83" w:rsidRDefault="00F14A83" w:rsidP="006155D4">
      <w:pPr>
        <w:pStyle w:val="Heading1"/>
        <w:rPr>
          <w:b w:val="0"/>
        </w:rPr>
      </w:pPr>
      <w:bookmarkStart w:id="32" w:name="_Toc231115879"/>
      <w:r>
        <w:lastRenderedPageBreak/>
        <w:t>GIỚI THIỆU VỀ YOLO</w:t>
      </w:r>
      <w:bookmarkEnd w:id="32"/>
      <w:r w:rsidR="00500B84">
        <w:t xml:space="preserve"> và Blockchain</w:t>
      </w:r>
    </w:p>
    <w:p w14:paraId="54DC8EE6" w14:textId="77777777" w:rsidR="00F14A83" w:rsidRDefault="00F14A83" w:rsidP="006155D4">
      <w:pPr>
        <w:pStyle w:val="Heading2"/>
      </w:pPr>
      <w:bookmarkStart w:id="33" w:name="_Toc231115880"/>
      <w:r>
        <w:t>Tổng quan về YOLO</w:t>
      </w:r>
      <w:bookmarkEnd w:id="33"/>
    </w:p>
    <w:p w14:paraId="2C62FD33" w14:textId="77777777" w:rsidR="00F14A83" w:rsidRDefault="00F14A83" w:rsidP="006155D4">
      <w:pPr>
        <w:pStyle w:val="Heading3"/>
      </w:pPr>
      <w:bookmarkStart w:id="34" w:name="_Toc231115881"/>
      <w:r>
        <w:t>Khái niệm</w:t>
      </w:r>
      <w:bookmarkEnd w:id="34"/>
    </w:p>
    <w:p w14:paraId="6C9859B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YOLO (You Only Look Once) là một thuật toán phát hiện đối tượng theo kiến trúc one-stage, tức là thực hiện phát hiện và phân loại trong một bước duy nhất bằng cách áp dụng một mạng nơ-ron tích chập (CNN) trực tiếp lên toàn bộ ảnh đầu vào. Được giới thiệu lần đầu vào năm 2015 bởi Redmon et al. [3], YOLO nổi bật bởi khả năng phát hiện nhanh chóng, phù hợp với các ứng dụng thời gian thực (real-time)</w:t>
      </w:r>
    </w:p>
    <w:p w14:paraId="2BB72A5C" w14:textId="77777777" w:rsidR="00F14A83" w:rsidRDefault="00F14A83" w:rsidP="00F14A83">
      <w:pPr>
        <w:pBdr>
          <w:top w:val="nil"/>
          <w:left w:val="nil"/>
          <w:bottom w:val="nil"/>
          <w:right w:val="nil"/>
          <w:between w:val="nil"/>
        </w:pBdr>
        <w:spacing w:before="120" w:after="120" w:line="288" w:lineRule="auto"/>
        <w:ind w:firstLine="567"/>
        <w:jc w:val="both"/>
        <w:rPr>
          <w:color w:val="000000"/>
          <w:sz w:val="28"/>
          <w:szCs w:val="28"/>
        </w:rPr>
      </w:pPr>
      <w:r>
        <w:rPr>
          <w:color w:val="000000"/>
          <w:szCs w:val="26"/>
        </w:rPr>
        <w:t>Tên gọi "You Only Look Once" thể hiện đúng bản chất của mô hình: chỉ cần nhìn ảnh một lần để đưa ra toàn bộ dự đoán</w:t>
      </w:r>
      <w:r>
        <w:rPr>
          <w:color w:val="000000"/>
          <w:sz w:val="28"/>
          <w:szCs w:val="28"/>
        </w:rPr>
        <w:t>.</w:t>
      </w:r>
    </w:p>
    <w:p w14:paraId="2CE0D394" w14:textId="77777777" w:rsidR="00F14A83" w:rsidRDefault="00F14A83" w:rsidP="006155D4">
      <w:pPr>
        <w:pStyle w:val="Heading3"/>
      </w:pPr>
      <w:bookmarkStart w:id="35" w:name="_Toc231115882"/>
      <w:r>
        <w:t>Lịch sử phát triển</w:t>
      </w:r>
      <w:bookmarkEnd w:id="35"/>
    </w:p>
    <w:p w14:paraId="4821AB8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YOLOv1 (2015):</w:t>
      </w:r>
      <w:r>
        <w:rPr>
          <w:color w:val="000000"/>
          <w:szCs w:val="26"/>
        </w:rPr>
        <w:t xml:space="preserve"> Là mô hình YOLO đầu tiên, được phát triển bởi Joseph Redmon và cộng sự, tập trung vào việc đạt được hiệu suất thời gian thực thông qua một kiến trúc mạng duy nhất. Mặc dù có hạn chế trong việc phát hiện các đối tượng nhỏ do hệ thống lưới thô, YOLOv1 đã đặt nền móng vững chắc cho hướng tiếp cận sau này</w:t>
      </w:r>
    </w:p>
    <w:p w14:paraId="4EBE674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YOLOv2 (2016):</w:t>
      </w:r>
      <w:r>
        <w:rPr>
          <w:color w:val="000000"/>
          <w:szCs w:val="26"/>
        </w:rPr>
        <w:t xml:space="preserve"> Còn gọi là YOLO9000, phiên bản này cải thiện đáng kể độ chính xác và khả năng định vị đối tượng thông qua việc áp dụng các kỹ thuật như Batch Normalization, Anchor Boxes và khả năng xử lý đầu vào với độ phân giải cao hơn.</w:t>
      </w:r>
    </w:p>
    <w:p w14:paraId="798D1E0D"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YOLOv3 (2018):</w:t>
      </w:r>
      <w:r>
        <w:rPr>
          <w:color w:val="000000"/>
          <w:szCs w:val="26"/>
        </w:rPr>
        <w:t xml:space="preserve"> Giới thiệu kiến trúc phát hiện đa tỉ lệ (multi-scale prediction) thông qua việc sử dụng các tháp đặc trưng (feature pyramids), cho phép mô hình phát hiện hiệu quả hơn các đối tượng ở nhiều kích thước khác nhau.</w:t>
      </w:r>
    </w:p>
    <w:p w14:paraId="35C6E45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YOLOv4 (4/2020):</w:t>
      </w:r>
      <w:r>
        <w:rPr>
          <w:color w:val="000000"/>
          <w:szCs w:val="26"/>
        </w:rPr>
        <w:t xml:space="preserve"> Tập trung vào việc tối ưu hóa các kỹ thuật tăng cường dữ liệu (data augmentation) như Mosaic Augmentation và Self-Adversarial Training. Đồng thời, kiến trúc backbone cũng được tối ưu hóa để tăng tốc độ suy luận.</w:t>
      </w:r>
    </w:p>
    <w:p w14:paraId="2A31BA3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YOLOv5 (6/2020):</w:t>
      </w:r>
      <w:r>
        <w:rPr>
          <w:color w:val="000000"/>
          <w:szCs w:val="26"/>
        </w:rPr>
        <w:t xml:space="preserve"> Được triển khai trên framework PyTorch, YOLOv5 nhanh chóng trở nên phổ biến nhờ tính dễ sử dụng, khả năng tối ưu cho triển khai thực tế và hiệu suất cao.</w:t>
      </w:r>
    </w:p>
    <w:p w14:paraId="50C09735"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b/>
          <w:bCs/>
          <w:noProof/>
          <w:color w:val="000000"/>
          <w:sz w:val="28"/>
          <w:szCs w:val="28"/>
        </w:rPr>
        <w:lastRenderedPageBreak/>
        <w:drawing>
          <wp:inline distT="0" distB="0" distL="0" distR="0" wp14:anchorId="5A870D27" wp14:editId="0A107846">
            <wp:extent cx="4397578" cy="2131674"/>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5"/>
                    <a:srcRect/>
                    <a:stretch>
                      <a:fillRect/>
                    </a:stretch>
                  </pic:blipFill>
                  <pic:spPr>
                    <a:xfrm>
                      <a:off x="0" y="0"/>
                      <a:ext cx="4397578" cy="2131674"/>
                    </a:xfrm>
                    <a:prstGeom prst="rect">
                      <a:avLst/>
                    </a:prstGeom>
                    <a:ln/>
                  </pic:spPr>
                </pic:pic>
              </a:graphicData>
            </a:graphic>
          </wp:inline>
        </w:drawing>
      </w:r>
    </w:p>
    <w:p w14:paraId="0775A8F2" w14:textId="0A4FF619" w:rsidR="00F14A83" w:rsidRDefault="000C4605" w:rsidP="000C4605">
      <w:pPr>
        <w:pStyle w:val="Caption"/>
        <w:rPr>
          <w:color w:val="000000"/>
          <w:sz w:val="26"/>
          <w:szCs w:val="26"/>
        </w:rPr>
      </w:pPr>
      <w:bookmarkStart w:id="36" w:name="_heading=h.2i47l5etrsl1" w:colFirst="0" w:colLast="0"/>
      <w:bookmarkEnd w:id="36"/>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w:t>
      </w:r>
      <w:r w:rsidR="006337F9">
        <w:fldChar w:fldCharType="end"/>
      </w:r>
      <w:r w:rsidRPr="00923766">
        <w:rPr>
          <w:noProof/>
        </w:rPr>
        <w:t xml:space="preserve"> Các phiên bản YOLO (Ảnh: Analytics Vidhya)</w:t>
      </w:r>
      <w:r w:rsidR="00F14A83">
        <w:rPr>
          <w:color w:val="000000"/>
          <w:sz w:val="26"/>
          <w:szCs w:val="26"/>
        </w:rPr>
        <w:t xml:space="preserve"> </w:t>
      </w:r>
    </w:p>
    <w:p w14:paraId="4F2F659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YOLOv6 và YOLOv7 (2022):</w:t>
      </w:r>
      <w:r>
        <w:rPr>
          <w:color w:val="000000"/>
          <w:szCs w:val="26"/>
        </w:rPr>
        <w:t xml:space="preserve"> Các phiên bản này tiếp tục cải thiện về độ chính xác và khả năng mở rộng của mô hình, đồng thời giới thiệu các biến thể hiệu quả hơn (ví dụ: YOLOv7 Tiny) phù hợp cho các thiết bị biên.</w:t>
      </w:r>
    </w:p>
    <w:p w14:paraId="685821C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YOLOv8 (2023):</w:t>
      </w:r>
      <w:r>
        <w:rPr>
          <w:color w:val="000000"/>
          <w:szCs w:val="26"/>
        </w:rPr>
        <w:t xml:space="preserve"> Đánh dấu sự thay đổi kiến trúc đáng kể với backbone CSPDarkNet và cơ chế tổng hợp đường dẫn (path aggregation), mang lại những cải tiến đáng kể về cả tốc độ và độ chính xác so với các phiên bản trước.</w:t>
      </w:r>
    </w:p>
    <w:p w14:paraId="1814885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color w:val="000000"/>
          <w:szCs w:val="26"/>
        </w:rPr>
        <w:t>YOLOv9 (2/2024), YOLOv10 (5/2024), YOLOv11 (9/2024):</w:t>
      </w:r>
      <w:r>
        <w:rPr>
          <w:color w:val="000000"/>
          <w:szCs w:val="26"/>
        </w:rPr>
        <w:t xml:space="preserve"> Các phiên bản gần đây tiếp tục được phát triển, tập trung nâng cao hiệu quả kiến trúc (C3K2 blocks, SPPF) và tích hợp cơ chế chú ý (C2PSA). Mục tiêu là cải thiện khả năng phát hiện đối tượng nhỏ và độ chính xác tổng thể, trong khi vẫn duy trì tốc độ suy luận thời gian thực của YOLO.</w:t>
      </w:r>
    </w:p>
    <w:p w14:paraId="66BE47AB" w14:textId="77777777" w:rsidR="00F14A83" w:rsidRDefault="00F14A83" w:rsidP="006155D4">
      <w:pPr>
        <w:pStyle w:val="Heading3"/>
      </w:pPr>
      <w:bookmarkStart w:id="37" w:name="_Toc231115883"/>
      <w:r>
        <w:t>So sánh các phiên bản YOLO</w:t>
      </w:r>
      <w:bookmarkEnd w:id="37"/>
    </w:p>
    <w:p w14:paraId="2CD04676"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drawing>
          <wp:inline distT="0" distB="0" distL="0" distR="0" wp14:anchorId="34E2C682" wp14:editId="7AE64217">
            <wp:extent cx="5007483" cy="2680108"/>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6"/>
                    <a:srcRect/>
                    <a:stretch>
                      <a:fillRect/>
                    </a:stretch>
                  </pic:blipFill>
                  <pic:spPr>
                    <a:xfrm>
                      <a:off x="0" y="0"/>
                      <a:ext cx="5007483" cy="2680108"/>
                    </a:xfrm>
                    <a:prstGeom prst="rect">
                      <a:avLst/>
                    </a:prstGeom>
                    <a:ln/>
                  </pic:spPr>
                </pic:pic>
              </a:graphicData>
            </a:graphic>
          </wp:inline>
        </w:drawing>
      </w:r>
    </w:p>
    <w:p w14:paraId="4D2BE074" w14:textId="1175A5FB" w:rsidR="00F14A83" w:rsidRDefault="00D516E8" w:rsidP="00D516E8">
      <w:pPr>
        <w:pStyle w:val="Caption"/>
        <w:rPr>
          <w:color w:val="000000"/>
          <w:sz w:val="26"/>
          <w:szCs w:val="26"/>
        </w:rPr>
      </w:pPr>
      <w:bookmarkStart w:id="38" w:name="_heading=h.b04ij5y48n3f" w:colFirst="0" w:colLast="0"/>
      <w:bookmarkEnd w:id="38"/>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2</w:t>
      </w:r>
      <w:r w:rsidR="006337F9">
        <w:fldChar w:fldCharType="end"/>
      </w:r>
      <w:r>
        <w:t xml:space="preserve"> </w:t>
      </w:r>
      <w:r w:rsidRPr="00E779C5">
        <w:rPr>
          <w:noProof/>
        </w:rPr>
        <w:t>Biểu đồ so sánh hiệu năng các phiên bản của YOLO (Ảnh: Ultralytics)</w:t>
      </w:r>
    </w:p>
    <w:p w14:paraId="274E95D6" w14:textId="77777777" w:rsidR="00F14A83" w:rsidRDefault="00F14A83" w:rsidP="00F14A83">
      <w:pPr>
        <w:pBdr>
          <w:top w:val="nil"/>
          <w:left w:val="nil"/>
          <w:bottom w:val="nil"/>
          <w:right w:val="nil"/>
          <w:between w:val="nil"/>
        </w:pBdr>
        <w:spacing w:before="120" w:after="120" w:line="288" w:lineRule="auto"/>
        <w:ind w:firstLine="567"/>
        <w:rPr>
          <w:color w:val="000000"/>
          <w:szCs w:val="26"/>
        </w:rPr>
      </w:pPr>
      <w:r>
        <w:rPr>
          <w:color w:val="000000"/>
          <w:szCs w:val="26"/>
        </w:rPr>
        <w:lastRenderedPageBreak/>
        <w:t>Từ biểu đồ trên, có thể thấy rằng YOLOv11 là mô hình có hiệu năng vượt trội nhất. Các phiên bản YOLOv11 (11n, 11s, 11m, 11l, 11x) đều nằm trên đường biên hiệu quả (Pareto front)</w:t>
      </w:r>
      <w:r>
        <w:rPr>
          <w:b/>
          <w:bCs/>
          <w:color w:val="000000"/>
          <w:szCs w:val="26"/>
        </w:rPr>
        <w:t>,</w:t>
      </w:r>
      <w:r>
        <w:rPr>
          <w:color w:val="000000"/>
          <w:szCs w:val="26"/>
        </w:rPr>
        <w:t xml:space="preserve"> nghĩa là không có mô hình nào khác vừa nhanh hơn vừa chính xác hơn. Cụ thể:</w:t>
      </w:r>
    </w:p>
    <w:p w14:paraId="0CD70877" w14:textId="77777777" w:rsidR="00F14A83" w:rsidRDefault="00F14A83" w:rsidP="00F14A83">
      <w:pPr>
        <w:numPr>
          <w:ilvl w:val="0"/>
          <w:numId w:val="15"/>
        </w:numPr>
        <w:pBdr>
          <w:top w:val="nil"/>
          <w:left w:val="nil"/>
          <w:bottom w:val="nil"/>
          <w:right w:val="nil"/>
          <w:between w:val="nil"/>
        </w:pBdr>
        <w:spacing w:before="120" w:after="120" w:line="288" w:lineRule="auto"/>
        <w:jc w:val="both"/>
        <w:rPr>
          <w:color w:val="000000"/>
          <w:szCs w:val="26"/>
        </w:rPr>
      </w:pPr>
      <w:r>
        <w:rPr>
          <w:color w:val="000000"/>
          <w:szCs w:val="26"/>
        </w:rPr>
        <w:t>YOLOv11x đạt độ chính xác cao nhất (~54.8 mAP) trong toàn bộ các mô hình.</w:t>
      </w:r>
    </w:p>
    <w:p w14:paraId="306C68EA" w14:textId="77777777" w:rsidR="00F14A83" w:rsidRDefault="00F14A83" w:rsidP="00F14A83">
      <w:pPr>
        <w:numPr>
          <w:ilvl w:val="0"/>
          <w:numId w:val="15"/>
        </w:numPr>
        <w:pBdr>
          <w:top w:val="nil"/>
          <w:left w:val="nil"/>
          <w:bottom w:val="nil"/>
          <w:right w:val="nil"/>
          <w:between w:val="nil"/>
        </w:pBdr>
        <w:spacing w:before="120" w:after="120" w:line="288" w:lineRule="auto"/>
        <w:jc w:val="both"/>
        <w:rPr>
          <w:color w:val="000000"/>
          <w:szCs w:val="26"/>
        </w:rPr>
      </w:pPr>
      <w:r>
        <w:rPr>
          <w:color w:val="000000"/>
          <w:szCs w:val="26"/>
        </w:rPr>
        <w:t>YOLOv11s chỉ mất khoảng 2.5ms để xử lý mỗi ảnh, trong khi vẫn đạt mAP khoảng 51.5 – cực kỳ tối ưu cho các ứng dụng thời gian thực.</w:t>
      </w:r>
    </w:p>
    <w:p w14:paraId="4A01AEE0" w14:textId="77777777" w:rsidR="00F14A83" w:rsidRDefault="00F14A83" w:rsidP="00F14A83">
      <w:pPr>
        <w:numPr>
          <w:ilvl w:val="0"/>
          <w:numId w:val="15"/>
        </w:numPr>
        <w:pBdr>
          <w:top w:val="nil"/>
          <w:left w:val="nil"/>
          <w:bottom w:val="nil"/>
          <w:right w:val="nil"/>
          <w:between w:val="nil"/>
        </w:pBdr>
        <w:spacing w:before="120" w:after="120" w:line="288" w:lineRule="auto"/>
        <w:jc w:val="both"/>
        <w:rPr>
          <w:color w:val="000000"/>
          <w:szCs w:val="26"/>
        </w:rPr>
      </w:pPr>
      <w:r>
        <w:rPr>
          <w:color w:val="000000"/>
          <w:szCs w:val="26"/>
        </w:rPr>
        <w:t>So với YOLOv8 và YOLOv10, YOLOv11 thể hiện sự cải thiện rõ rệt về cả tốc độ lẫn độ chính xác.</w:t>
      </w:r>
    </w:p>
    <w:p w14:paraId="3D9EA75C" w14:textId="77777777" w:rsidR="00F14A83" w:rsidRDefault="00F14A83" w:rsidP="00F14A83">
      <w:pPr>
        <w:numPr>
          <w:ilvl w:val="0"/>
          <w:numId w:val="15"/>
        </w:numPr>
        <w:pBdr>
          <w:top w:val="nil"/>
          <w:left w:val="nil"/>
          <w:bottom w:val="nil"/>
          <w:right w:val="nil"/>
          <w:between w:val="nil"/>
        </w:pBdr>
        <w:spacing w:before="120" w:after="120" w:line="288" w:lineRule="auto"/>
        <w:jc w:val="both"/>
        <w:rPr>
          <w:color w:val="000000"/>
          <w:szCs w:val="26"/>
        </w:rPr>
      </w:pPr>
      <w:r>
        <w:rPr>
          <w:color w:val="000000"/>
          <w:szCs w:val="26"/>
        </w:rPr>
        <w:t>Các mô hình như EfficientDet và YOLOX có độ chính xác thấp hơn đáng kể, mặc dù độ trễ cao hơn.</w:t>
      </w:r>
    </w:p>
    <w:p w14:paraId="0A87420D" w14:textId="77777777" w:rsidR="00F14A83" w:rsidRDefault="00F14A83" w:rsidP="00F14A83">
      <w:pPr>
        <w:pBdr>
          <w:top w:val="nil"/>
          <w:left w:val="nil"/>
          <w:bottom w:val="nil"/>
          <w:right w:val="nil"/>
          <w:between w:val="nil"/>
        </w:pBdr>
        <w:spacing w:before="120" w:after="120" w:line="288" w:lineRule="auto"/>
        <w:jc w:val="both"/>
        <w:rPr>
          <w:color w:val="000000"/>
          <w:sz w:val="24"/>
          <w:szCs w:val="24"/>
        </w:rPr>
      </w:pPr>
      <w:r>
        <w:rPr>
          <w:b/>
          <w:bCs/>
          <w:color w:val="000000"/>
          <w:szCs w:val="26"/>
        </w:rPr>
        <w:t>Đề tài sử dụng YOLOv11 bởi vì:</w:t>
      </w:r>
    </w:p>
    <w:p w14:paraId="01FDA719" w14:textId="77777777" w:rsidR="00F14A83" w:rsidRDefault="00F14A83" w:rsidP="00F14A83">
      <w:pPr>
        <w:numPr>
          <w:ilvl w:val="0"/>
          <w:numId w:val="26"/>
        </w:numPr>
        <w:pBdr>
          <w:top w:val="nil"/>
          <w:left w:val="nil"/>
          <w:bottom w:val="nil"/>
          <w:right w:val="nil"/>
          <w:between w:val="nil"/>
        </w:pBdr>
        <w:spacing w:before="120" w:after="120" w:line="288" w:lineRule="auto"/>
        <w:jc w:val="both"/>
      </w:pPr>
      <w:r>
        <w:rPr>
          <w:color w:val="000000"/>
          <w:szCs w:val="26"/>
        </w:rPr>
        <w:t>Hiệu năng vượt trội: YOLOv11 có mAP cao nhất và độ trễ thấp – đáp ứng cả độ chính xác và tốc độ cho các hệ thống thời gian thực.</w:t>
      </w:r>
    </w:p>
    <w:p w14:paraId="7B000A4C" w14:textId="77777777" w:rsidR="00F14A83" w:rsidRDefault="00F14A83" w:rsidP="00F14A83">
      <w:pPr>
        <w:numPr>
          <w:ilvl w:val="0"/>
          <w:numId w:val="26"/>
        </w:numPr>
        <w:pBdr>
          <w:top w:val="nil"/>
          <w:left w:val="nil"/>
          <w:bottom w:val="nil"/>
          <w:right w:val="nil"/>
          <w:between w:val="nil"/>
        </w:pBdr>
        <w:spacing w:before="120" w:after="120" w:line="288" w:lineRule="auto"/>
        <w:jc w:val="both"/>
      </w:pPr>
      <w:r>
        <w:rPr>
          <w:color w:val="000000"/>
          <w:szCs w:val="26"/>
        </w:rPr>
        <w:t>Phiên bản mới nhất: YOLOv11 là phiên bản mới nhất được Ultralytics hỗ trợ mạnh mẽ, thường xuyên cập nhật, tài liệu đầy đủ.</w:t>
      </w:r>
    </w:p>
    <w:p w14:paraId="4B9809DC" w14:textId="77777777" w:rsidR="00F14A83" w:rsidRDefault="00F14A83" w:rsidP="00F14A83">
      <w:pPr>
        <w:numPr>
          <w:ilvl w:val="0"/>
          <w:numId w:val="26"/>
        </w:numPr>
        <w:pBdr>
          <w:top w:val="nil"/>
          <w:left w:val="nil"/>
          <w:bottom w:val="nil"/>
          <w:right w:val="nil"/>
          <w:between w:val="nil"/>
        </w:pBdr>
        <w:spacing w:before="120" w:after="120" w:line="288" w:lineRule="auto"/>
        <w:jc w:val="both"/>
      </w:pPr>
      <w:r>
        <w:rPr>
          <w:color w:val="000000"/>
          <w:szCs w:val="26"/>
        </w:rPr>
        <w:t>Dễ triển khai: YOLOv11 hỗ trợ nhiều định dạng đầu ra như YOLO, ONNX TorchScript… phù hợp để tích hợp với hệ thống camera, ứng dụng</w:t>
      </w:r>
    </w:p>
    <w:p w14:paraId="22BF1E41" w14:textId="77777777" w:rsidR="00F14A83" w:rsidRDefault="00F14A83" w:rsidP="00F14A83">
      <w:pPr>
        <w:numPr>
          <w:ilvl w:val="0"/>
          <w:numId w:val="26"/>
        </w:numPr>
        <w:pBdr>
          <w:top w:val="nil"/>
          <w:left w:val="nil"/>
          <w:bottom w:val="nil"/>
          <w:right w:val="nil"/>
          <w:between w:val="nil"/>
        </w:pBdr>
        <w:spacing w:before="120" w:after="120" w:line="288" w:lineRule="auto"/>
        <w:jc w:val="both"/>
      </w:pPr>
      <w:r>
        <w:rPr>
          <w:color w:val="000000"/>
          <w:szCs w:val="26"/>
        </w:rPr>
        <w:t>Tối ưu linh hoạt: Có thể lựa chọn phiên bản phù hợp theo tài nguyên phần cứng: 11s/11m cho hệ thống nhẹ, 11x cho độ chính xác cao nhất.</w:t>
      </w:r>
    </w:p>
    <w:p w14:paraId="18F87B95" w14:textId="77777777" w:rsidR="00F14A83" w:rsidRDefault="00F14A83" w:rsidP="00417767">
      <w:pPr>
        <w:pStyle w:val="Heading3"/>
      </w:pPr>
      <w:bookmarkStart w:id="39" w:name="_Toc231115884"/>
      <w:r>
        <w:t>Kiến trúc của mô hình YOLO [4]</w:t>
      </w:r>
      <w:bookmarkEnd w:id="39"/>
    </w:p>
    <w:p w14:paraId="0FA9C00D"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Kiến trúc YOLO bao gồm: base network là các mạng convolution làm nhiệm vụ trích xuất đặc trưng. Phần phía sau là những Extra Layers được áp dụng để phát hiện vật thể trên feature map của base network.</w:t>
      </w:r>
    </w:p>
    <w:p w14:paraId="7E3959AF" w14:textId="77777777" w:rsidR="00F14A83" w:rsidRDefault="00F14A83" w:rsidP="00F14A83">
      <w:pPr>
        <w:pBdr>
          <w:top w:val="nil"/>
          <w:left w:val="nil"/>
          <w:bottom w:val="nil"/>
          <w:right w:val="nil"/>
          <w:between w:val="nil"/>
        </w:pBdr>
        <w:spacing w:before="120" w:after="120" w:line="288" w:lineRule="auto"/>
        <w:ind w:left="720"/>
        <w:rPr>
          <w:b/>
          <w:bCs/>
          <w:color w:val="000000"/>
          <w:sz w:val="32"/>
          <w:szCs w:val="32"/>
        </w:rPr>
      </w:pPr>
    </w:p>
    <w:p w14:paraId="793279CB" w14:textId="77777777" w:rsidR="00F14A83" w:rsidRDefault="00F14A83" w:rsidP="00F14A83">
      <w:pPr>
        <w:pBdr>
          <w:top w:val="nil"/>
          <w:left w:val="nil"/>
          <w:bottom w:val="nil"/>
          <w:right w:val="nil"/>
          <w:between w:val="nil"/>
        </w:pBdr>
        <w:spacing w:before="120" w:after="120" w:line="288" w:lineRule="auto"/>
        <w:ind w:left="720"/>
        <w:jc w:val="center"/>
        <w:rPr>
          <w:b/>
          <w:bCs/>
          <w:color w:val="000000"/>
          <w:sz w:val="32"/>
          <w:szCs w:val="32"/>
        </w:rPr>
      </w:pPr>
      <w:r>
        <w:rPr>
          <w:b/>
          <w:bCs/>
          <w:noProof/>
          <w:color w:val="000000"/>
          <w:sz w:val="32"/>
          <w:szCs w:val="32"/>
        </w:rPr>
        <w:lastRenderedPageBreak/>
        <w:drawing>
          <wp:inline distT="0" distB="0" distL="0" distR="0" wp14:anchorId="6E825687" wp14:editId="193E61B8">
            <wp:extent cx="5219968" cy="2673487"/>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7"/>
                    <a:srcRect/>
                    <a:stretch>
                      <a:fillRect/>
                    </a:stretch>
                  </pic:blipFill>
                  <pic:spPr>
                    <a:xfrm>
                      <a:off x="0" y="0"/>
                      <a:ext cx="5219968" cy="2673487"/>
                    </a:xfrm>
                    <a:prstGeom prst="rect">
                      <a:avLst/>
                    </a:prstGeom>
                    <a:ln/>
                  </pic:spPr>
                </pic:pic>
              </a:graphicData>
            </a:graphic>
          </wp:inline>
        </w:drawing>
      </w:r>
    </w:p>
    <w:p w14:paraId="20775E41" w14:textId="5FEDA574" w:rsidR="00F14A83" w:rsidRDefault="00CA45DF" w:rsidP="00CA45DF">
      <w:pPr>
        <w:pStyle w:val="Caption"/>
        <w:rPr>
          <w:color w:val="000000"/>
          <w:sz w:val="26"/>
          <w:szCs w:val="26"/>
        </w:rPr>
      </w:pPr>
      <w:bookmarkStart w:id="40" w:name="_heading=h.ty93id2rlj72" w:colFirst="0" w:colLast="0"/>
      <w:bookmarkEnd w:id="40"/>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3</w:t>
      </w:r>
      <w:r w:rsidR="006337F9">
        <w:fldChar w:fldCharType="end"/>
      </w:r>
      <w:r>
        <w:t xml:space="preserve"> </w:t>
      </w:r>
      <w:r w:rsidRPr="008D048F">
        <w:rPr>
          <w:noProof/>
        </w:rPr>
        <w:t>Kiến trúc của mô hình YOLO</w:t>
      </w:r>
    </w:p>
    <w:p w14:paraId="1E67A0A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highlight w:val="white"/>
        </w:rPr>
      </w:pPr>
      <w:r>
        <w:rPr>
          <w:color w:val="000000"/>
          <w:szCs w:val="26"/>
          <w:highlight w:val="white"/>
        </w:rPr>
        <w:t>Thành phần Darknet Architechture được gọi là base network có tác dụng trích suất đặc trưng. Output của base network là một feature map có kích thước 7x7x1024 sẽ được sử dụng làm input cho các Extra layers có tác dụng dự đoán nhãn và tọa độ bounding box của vật thể.</w:t>
      </w:r>
    </w:p>
    <w:p w14:paraId="088C0E7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Hiện tại YOLO đang hỗ trợ 2 đầu vào chính là 416x416 và 608x608. Mỗi một đầu vào sẽ có một thiết kế các layers riêng phù hợp với shape của input. Sau khi đi qua các layer convolutional thì shape giảm dần theo cấp số nhân là 2. Cuối cùng ta thu được một feature map có kích thước tương đối nhỏ để dự báo vật thể trên từng ô của feature map.</w:t>
      </w:r>
    </w:p>
    <w:p w14:paraId="00141AF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Kích thước của feature map sẽ phụ thuộc vào đầu vào. Đối với input 416x416 thì feature map có các kích thước là 13x13, 26x26 và 52x52. Và khi input là 608x608 sẽ tạo ra feature map 19x19, 38x38, 72x72.</w:t>
      </w:r>
    </w:p>
    <w:p w14:paraId="1E5A4101"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b/>
          <w:bCs/>
          <w:color w:val="000000"/>
          <w:szCs w:val="26"/>
        </w:rPr>
        <w:t>Output của YOLO</w:t>
      </w:r>
      <w:r>
        <w:rPr>
          <w:color w:val="000000"/>
          <w:szCs w:val="26"/>
        </w:rPr>
        <w:t xml:space="preserve"> bao gồm: Danh sách xác suất dự báo vật thể xuất hiện trong bounding box, vị trí tọa độ của các bounding box và xác suất dự báo của các classes.</w:t>
      </w:r>
    </w:p>
    <w:p w14:paraId="077C98B6" w14:textId="77777777" w:rsidR="00F14A83" w:rsidRDefault="00F14A83" w:rsidP="00F14A83">
      <w:pPr>
        <w:widowControl w:val="0"/>
        <w:pBdr>
          <w:top w:val="nil"/>
          <w:left w:val="nil"/>
          <w:bottom w:val="nil"/>
          <w:right w:val="nil"/>
          <w:between w:val="nil"/>
        </w:pBdr>
        <w:spacing w:before="120" w:after="120" w:line="288" w:lineRule="auto"/>
        <w:ind w:firstLine="567"/>
        <w:jc w:val="center"/>
        <w:rPr>
          <w:color w:val="000000"/>
          <w:szCs w:val="26"/>
        </w:rPr>
      </w:pPr>
      <w:r>
        <w:rPr>
          <w:noProof/>
          <w:color w:val="000000"/>
          <w:szCs w:val="26"/>
        </w:rPr>
        <w:lastRenderedPageBreak/>
        <w:drawing>
          <wp:inline distT="0" distB="0" distL="0" distR="0" wp14:anchorId="0937A03F" wp14:editId="360B408B">
            <wp:extent cx="4084001" cy="3957501"/>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8"/>
                    <a:srcRect/>
                    <a:stretch>
                      <a:fillRect/>
                    </a:stretch>
                  </pic:blipFill>
                  <pic:spPr>
                    <a:xfrm>
                      <a:off x="0" y="0"/>
                      <a:ext cx="4084001" cy="3957501"/>
                    </a:xfrm>
                    <a:prstGeom prst="rect">
                      <a:avLst/>
                    </a:prstGeom>
                    <a:ln/>
                  </pic:spPr>
                </pic:pic>
              </a:graphicData>
            </a:graphic>
          </wp:inline>
        </w:drawing>
      </w:r>
    </w:p>
    <w:p w14:paraId="325FCC96" w14:textId="62DE7BC1" w:rsidR="00897E6C" w:rsidRDefault="00897E6C" w:rsidP="00897E6C">
      <w:pPr>
        <w:pStyle w:val="Caption"/>
      </w:pPr>
      <w:bookmarkStart w:id="41" w:name="_heading=h.g2yryd5bt4u1" w:colFirst="0" w:colLast="0"/>
      <w:bookmarkEnd w:id="41"/>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4</w:t>
      </w:r>
      <w:r w:rsidR="006337F9">
        <w:fldChar w:fldCharType="end"/>
      </w:r>
      <w:r>
        <w:t xml:space="preserve"> </w:t>
      </w:r>
      <w:r w:rsidRPr="00E353FB">
        <w:rPr>
          <w:noProof/>
        </w:rPr>
        <w:t>Quá trình hoạt động và trả về output của model YOLO</w:t>
      </w:r>
    </w:p>
    <w:p w14:paraId="2E11B5BA"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t>Dự báo trên nhiều feature map</w:t>
      </w:r>
    </w:p>
    <w:p w14:paraId="7875698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Trên mỗi một cell của các feature map chúng ta sẽ áp dụng 3 anchor box để dự đoán vật thể. Như vậy số lượng các anchor box khác nhau trong một mô hình YOLO sẽ là 9 (3 feature map x 3 anchor box).</w:t>
      </w:r>
    </w:p>
    <w:p w14:paraId="4B5F1CEA"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drawing>
          <wp:inline distT="0" distB="0" distL="0" distR="0" wp14:anchorId="68B7DC0D" wp14:editId="7081CA78">
            <wp:extent cx="5760720" cy="207454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9"/>
                    <a:srcRect/>
                    <a:stretch>
                      <a:fillRect/>
                    </a:stretch>
                  </pic:blipFill>
                  <pic:spPr>
                    <a:xfrm>
                      <a:off x="0" y="0"/>
                      <a:ext cx="5760720" cy="2074545"/>
                    </a:xfrm>
                    <a:prstGeom prst="rect">
                      <a:avLst/>
                    </a:prstGeom>
                    <a:ln/>
                  </pic:spPr>
                </pic:pic>
              </a:graphicData>
            </a:graphic>
          </wp:inline>
        </w:drawing>
      </w:r>
    </w:p>
    <w:p w14:paraId="1AE51CFE" w14:textId="08E5B201" w:rsidR="00F14A83" w:rsidRDefault="00897E6C" w:rsidP="00897E6C">
      <w:pPr>
        <w:pStyle w:val="Caption"/>
        <w:rPr>
          <w:color w:val="000000"/>
          <w:sz w:val="26"/>
          <w:szCs w:val="26"/>
        </w:rPr>
      </w:pPr>
      <w:bookmarkStart w:id="42" w:name="_heading=h.oqy5g2yu16f4" w:colFirst="0" w:colLast="0"/>
      <w:bookmarkEnd w:id="42"/>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5</w:t>
      </w:r>
      <w:r w:rsidR="006337F9">
        <w:fldChar w:fldCharType="end"/>
      </w:r>
      <w:r>
        <w:t xml:space="preserve"> </w:t>
      </w:r>
      <w:r w:rsidRPr="006730FD">
        <w:t>YOLO chia feature map trên ảnh có kích thước 416x416</w:t>
      </w:r>
    </w:p>
    <w:p w14:paraId="629609E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Đồng thời trên một feature map hình vuông S x S, mô hình YOLO sinh ra một số lượng anchor box là: S x S x 3. Như vậy số lượng anchor boxes trên một bức ảnh sẽ là:</w:t>
      </w:r>
    </w:p>
    <w:p w14:paraId="31069D4A"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color w:val="000000"/>
          <w:szCs w:val="26"/>
        </w:rPr>
        <w:t>(13 x 13 + 26 x 26 + 52 x 52) x 3 = 10647(anchor boxes)</w:t>
      </w:r>
    </w:p>
    <w:p w14:paraId="65CCE67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lastRenderedPageBreak/>
        <w:t xml:space="preserve"> Đây là một số lượng rất lớn và là nguyên nhân khiến quá trình huấn luyện mô hình YOLO vô cùng chậm bởi chúng ta cần dự báo đồng thời nhãn và bounding box trên đồng thời 10647 bounding boxes.</w:t>
      </w:r>
    </w:p>
    <w:p w14:paraId="00B2411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Một số lưu ý khi huấn luyện YOLO:</w:t>
      </w:r>
    </w:p>
    <w:p w14:paraId="5178E63A" w14:textId="77777777" w:rsidR="00F14A83" w:rsidRDefault="00F14A83" w:rsidP="00F14A83">
      <w:pPr>
        <w:numPr>
          <w:ilvl w:val="0"/>
          <w:numId w:val="9"/>
        </w:numPr>
        <w:pBdr>
          <w:top w:val="nil"/>
          <w:left w:val="nil"/>
          <w:bottom w:val="nil"/>
          <w:right w:val="nil"/>
          <w:between w:val="nil"/>
        </w:pBdr>
        <w:spacing w:before="120" w:after="120" w:line="288" w:lineRule="auto"/>
        <w:jc w:val="both"/>
        <w:rPr>
          <w:color w:val="000000"/>
          <w:szCs w:val="26"/>
        </w:rPr>
      </w:pPr>
      <w:r>
        <w:rPr>
          <w:color w:val="000000"/>
          <w:szCs w:val="26"/>
        </w:rPr>
        <w:t>Khi huấn luyện YOLO sẽ cần phải có RAM dung lượng lớn hơn để lưu được 10647 bounding boxes như trong kiến trúc này.</w:t>
      </w:r>
    </w:p>
    <w:p w14:paraId="2625201B" w14:textId="77777777" w:rsidR="00F14A83" w:rsidRDefault="00F14A83" w:rsidP="00F14A83">
      <w:pPr>
        <w:numPr>
          <w:ilvl w:val="0"/>
          <w:numId w:val="9"/>
        </w:numPr>
        <w:pBdr>
          <w:top w:val="nil"/>
          <w:left w:val="nil"/>
          <w:bottom w:val="nil"/>
          <w:right w:val="nil"/>
          <w:between w:val="nil"/>
        </w:pBdr>
        <w:spacing w:before="120" w:after="120" w:line="288" w:lineRule="auto"/>
        <w:jc w:val="both"/>
        <w:rPr>
          <w:color w:val="000000"/>
          <w:szCs w:val="26"/>
        </w:rPr>
      </w:pPr>
      <w:r>
        <w:rPr>
          <w:color w:val="000000"/>
          <w:szCs w:val="26"/>
        </w:rPr>
        <w:t>Không thể thiết lập các batch_size quá lớn như trong các mô hình classification vì rất dễ hết bộ nhớ.</w:t>
      </w:r>
    </w:p>
    <w:p w14:paraId="794D735D" w14:textId="77777777" w:rsidR="00F14A83" w:rsidRDefault="00F14A83" w:rsidP="00F14A83">
      <w:pPr>
        <w:numPr>
          <w:ilvl w:val="0"/>
          <w:numId w:val="10"/>
        </w:numPr>
        <w:pBdr>
          <w:top w:val="nil"/>
          <w:left w:val="nil"/>
          <w:bottom w:val="nil"/>
          <w:right w:val="nil"/>
          <w:between w:val="nil"/>
        </w:pBdr>
        <w:spacing w:before="120" w:after="120" w:line="288" w:lineRule="auto"/>
        <w:jc w:val="both"/>
        <w:rPr>
          <w:color w:val="000000"/>
          <w:szCs w:val="26"/>
        </w:rPr>
      </w:pPr>
      <w:r>
        <w:rPr>
          <w:color w:val="000000"/>
          <w:szCs w:val="26"/>
        </w:rPr>
        <w:t xml:space="preserve">Thời gian xử lý của một step trên YOLO lâu hơn rất rất nhiều lần so với các mô hình classification. Do đó nên thiết lập steps giới hạn huấn luyện cho YOLO nhỏ. </w:t>
      </w:r>
    </w:p>
    <w:p w14:paraId="2B4FA289"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t>Anchor Box</w:t>
      </w:r>
    </w:p>
    <w:p w14:paraId="291B1D0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Để tìm được bounding box (hộp giới hạn) cho vật thể, YOLO sẽ cần các anchor box làm cơ sở ước lượng. Những anchor box này sẽ được xác định trước và sẽ bao quanh vật thể một cách tương đối chính xác. Sau này thuật toán regression bounding box sẽ tinh chỉnh lại anchor box để tạo ra bounding box dự đoán cho vật thể.</w:t>
      </w:r>
    </w:p>
    <w:p w14:paraId="1035D61D"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drawing>
          <wp:inline distT="0" distB="0" distL="0" distR="0" wp14:anchorId="3E413F13" wp14:editId="681DA1E1">
            <wp:extent cx="5760720" cy="362775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760720" cy="3627755"/>
                    </a:xfrm>
                    <a:prstGeom prst="rect">
                      <a:avLst/>
                    </a:prstGeom>
                    <a:ln/>
                  </pic:spPr>
                </pic:pic>
              </a:graphicData>
            </a:graphic>
          </wp:inline>
        </w:drawing>
      </w:r>
    </w:p>
    <w:p w14:paraId="7C63C2F7" w14:textId="07FE8017" w:rsidR="00F14A83" w:rsidRDefault="006F4D7E" w:rsidP="006F4D7E">
      <w:pPr>
        <w:pStyle w:val="Caption"/>
        <w:rPr>
          <w:color w:val="000000"/>
          <w:sz w:val="26"/>
          <w:szCs w:val="26"/>
        </w:rPr>
      </w:pPr>
      <w:bookmarkStart w:id="43" w:name="_heading=h.m1lmx5c2wkkx" w:colFirst="0" w:colLast="0"/>
      <w:bookmarkEnd w:id="43"/>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6</w:t>
      </w:r>
      <w:r w:rsidR="006337F9">
        <w:fldChar w:fldCharType="end"/>
      </w:r>
      <w:r>
        <w:t xml:space="preserve"> </w:t>
      </w:r>
      <w:r w:rsidRPr="00AA7470">
        <w:rPr>
          <w:noProof/>
        </w:rPr>
        <w:t>Xác định anchor box cho một vật thể</w:t>
      </w:r>
    </w:p>
    <w:p w14:paraId="1A3B72E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75B47E8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866129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lastRenderedPageBreak/>
        <w:t>Trong một mô hình YOLO:</w:t>
      </w:r>
    </w:p>
    <w:p w14:paraId="6EE45B9C" w14:textId="77777777" w:rsidR="00F14A83" w:rsidRDefault="00F14A83" w:rsidP="00F14A83">
      <w:pPr>
        <w:numPr>
          <w:ilvl w:val="0"/>
          <w:numId w:val="11"/>
        </w:numPr>
        <w:pBdr>
          <w:top w:val="nil"/>
          <w:left w:val="nil"/>
          <w:bottom w:val="nil"/>
          <w:right w:val="nil"/>
          <w:between w:val="nil"/>
        </w:pBdr>
        <w:spacing w:before="120" w:after="120" w:line="288" w:lineRule="auto"/>
        <w:jc w:val="both"/>
      </w:pPr>
      <w:r>
        <w:rPr>
          <w:color w:val="000000"/>
          <w:szCs w:val="26"/>
        </w:rPr>
        <w:t>Mỗi một vật thể trong hình ảnh huấn luyện được phân bố về một anchor box. Trong trường hợp có từ 2 anchor boxes trở lên cùng bao quanh vật thể thì ta sẽ xác định anchor box mà có IoU với ground truth bounding box là cao nhất.</w:t>
      </w:r>
    </w:p>
    <w:p w14:paraId="499B5C51" w14:textId="77777777" w:rsidR="00F14A83" w:rsidRDefault="00F14A83" w:rsidP="00F14A83">
      <w:pPr>
        <w:numPr>
          <w:ilvl w:val="0"/>
          <w:numId w:val="11"/>
        </w:numPr>
        <w:pBdr>
          <w:top w:val="nil"/>
          <w:left w:val="nil"/>
          <w:bottom w:val="nil"/>
          <w:right w:val="nil"/>
          <w:between w:val="nil"/>
        </w:pBdr>
        <w:spacing w:before="120" w:after="120" w:line="288" w:lineRule="auto"/>
        <w:jc w:val="both"/>
      </w:pPr>
      <w:r>
        <w:rPr>
          <w:color w:val="000000"/>
          <w:szCs w:val="26"/>
        </w:rPr>
        <w:t xml:space="preserve">Mỗi một vật thể trong hình ảnh huấn luyện được phân bố về một cell trên feature map mà chứa điểm midpoint của vật thể. </w:t>
      </w:r>
    </w:p>
    <w:p w14:paraId="683177F3"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t>Loss Function (Hàm mất mát)</w:t>
      </w:r>
    </w:p>
    <w:p w14:paraId="4CD38E0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Hàm loss function của YOLO chia thành 2 phần: </w:t>
      </w:r>
    </w:p>
    <w:p w14:paraId="6AFC79D5" w14:textId="77777777" w:rsidR="00F14A83" w:rsidRDefault="00F14A83" w:rsidP="00F14A83">
      <w:pPr>
        <w:numPr>
          <w:ilvl w:val="0"/>
          <w:numId w:val="13"/>
        </w:numPr>
        <w:pBdr>
          <w:top w:val="nil"/>
          <w:left w:val="nil"/>
          <w:bottom w:val="nil"/>
          <w:right w:val="nil"/>
          <w:between w:val="nil"/>
        </w:pBdr>
        <w:spacing w:before="120" w:after="120" w:line="288" w:lineRule="auto"/>
        <w:jc w:val="both"/>
      </w:pPr>
      <w:r>
        <w:rPr>
          <w:color w:val="000000"/>
          <w:szCs w:val="26"/>
        </w:rPr>
        <w:t>Localization loss (</w:t>
      </w:r>
      <m:oMath>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L</m:t>
            </m:r>
          </m:e>
          <m:sub>
            <m:r>
              <w:rPr>
                <w:rFonts w:ascii="Cambria Math" w:eastAsia="Cambria Math" w:hAnsi="Cambria Math" w:cs="Cambria Math"/>
                <w:color w:val="000000"/>
                <w:szCs w:val="26"/>
              </w:rPr>
              <m:t>loc</m:t>
            </m:r>
          </m:sub>
        </m:sSub>
      </m:oMath>
      <w:r>
        <w:rPr>
          <w:color w:val="000000"/>
          <w:szCs w:val="26"/>
        </w:rPr>
        <w:t xml:space="preserve">): đo lường sai số của bounding box dự báo so với thực tế </w:t>
      </w:r>
    </w:p>
    <w:p w14:paraId="72DAD1AB" w14:textId="77777777" w:rsidR="00F14A83" w:rsidRDefault="00F14A83" w:rsidP="00F14A83">
      <w:pPr>
        <w:numPr>
          <w:ilvl w:val="0"/>
          <w:numId w:val="13"/>
        </w:numPr>
        <w:pBdr>
          <w:top w:val="nil"/>
          <w:left w:val="nil"/>
          <w:bottom w:val="nil"/>
          <w:right w:val="nil"/>
          <w:between w:val="nil"/>
        </w:pBdr>
        <w:spacing w:before="120" w:after="120" w:line="288" w:lineRule="auto"/>
        <w:jc w:val="both"/>
      </w:pPr>
      <w:r>
        <w:rPr>
          <w:color w:val="000000"/>
          <w:szCs w:val="26"/>
        </w:rPr>
        <w:t>Confidence loss (</w:t>
      </w:r>
      <m:oMath>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L</m:t>
            </m:r>
          </m:e>
          <m:sub>
            <m:r>
              <w:rPr>
                <w:rFonts w:ascii="Cambria Math" w:eastAsia="Cambria Math" w:hAnsi="Cambria Math" w:cs="Cambria Math"/>
                <w:color w:val="000000"/>
                <w:szCs w:val="26"/>
              </w:rPr>
              <m:t>cls</m:t>
            </m:r>
          </m:sub>
        </m:sSub>
      </m:oMath>
      <w:r>
        <w:rPr>
          <w:color w:val="000000"/>
          <w:szCs w:val="26"/>
        </w:rPr>
        <w:t>): đo lường sai số của phân phối xác suất các classes.</w:t>
      </w:r>
    </w:p>
    <w:p w14:paraId="4FAA7F89"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Mô hình YOLO sẽ tối ưu hóa 2 loss function trên sao cho giá trị của chúng gần về 0 nhất.</w:t>
      </w:r>
    </w:p>
    <w:p w14:paraId="5AEB92B2"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t>Dự báo bounding box</w:t>
      </w:r>
    </w:p>
    <w:p w14:paraId="1A678E08"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Dự báo các bounding box dựa trên phép biến đổi từ anchor box và cell.</w:t>
      </w:r>
    </w:p>
    <w:p w14:paraId="11C09ACE"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YOLO sẽ dự đoán bounding box sao cho nó sẽ không lệch khỏi vị trí trung tâm quá nhiều. Nếu bounding box dự đoán có thể đặt vào bất kỳ phần nào của hình ảnh, như trong region proposal network (mạng đề xuất khu vực), việc huấn luyện mô hình có thể trở nên không ổn định.</w:t>
      </w:r>
    </w:p>
    <w:p w14:paraId="24FF98C5"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Cho một anchor box có kích thước (</w:t>
      </w:r>
      <m:oMath>
        <m:sSub>
          <m:sSubPr>
            <m:ctrlPr>
              <w:rPr>
                <w:rFonts w:ascii="Cambria Math" w:eastAsia="Cambria Math" w:hAnsi="Cambria Math" w:cs="Cambria Math"/>
                <w:color w:val="000000"/>
                <w:szCs w:val="26"/>
              </w:rPr>
            </m:ctrlPr>
          </m:sSub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p</m:t>
                </m:r>
              </m:e>
              <m:sub>
                <m:r>
                  <w:rPr>
                    <w:rFonts w:ascii="Cambria Math" w:eastAsia="Cambria Math" w:hAnsi="Cambria Math" w:cs="Cambria Math"/>
                    <w:color w:val="000000"/>
                    <w:szCs w:val="26"/>
                  </w:rPr>
                  <m:t>w</m:t>
                </m:r>
              </m:sub>
            </m:sSub>
            <m:r>
              <w:rPr>
                <w:rFonts w:ascii="Cambria Math" w:eastAsia="Cambria Math" w:hAnsi="Cambria Math" w:cs="Cambria Math"/>
                <w:color w:val="000000"/>
                <w:szCs w:val="26"/>
              </w:rPr>
              <m:t>,p</m:t>
            </m:r>
          </m:e>
          <m:sub>
            <m:r>
              <w:rPr>
                <w:rFonts w:ascii="Cambria Math" w:eastAsia="Cambria Math" w:hAnsi="Cambria Math" w:cs="Cambria Math"/>
                <w:color w:val="000000"/>
                <w:szCs w:val="26"/>
              </w:rPr>
              <m:t>h</m:t>
            </m:r>
          </m:sub>
        </m:sSub>
      </m:oMath>
      <w:r>
        <w:rPr>
          <w:color w:val="000000"/>
          <w:szCs w:val="26"/>
        </w:rPr>
        <w:t>) tại cell nằm trên feature map với góc trên cùng bên trái của nó là (</w:t>
      </w:r>
      <m:oMath>
        <m:sSub>
          <m:sSubPr>
            <m:ctrlPr>
              <w:rPr>
                <w:rFonts w:ascii="Cambria Math" w:eastAsia="Cambria Math" w:hAnsi="Cambria Math" w:cs="Cambria Math"/>
                <w:color w:val="000000"/>
                <w:szCs w:val="26"/>
              </w:rPr>
            </m:ctrlPr>
          </m:sSub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c</m:t>
                </m:r>
              </m:e>
              <m:sub>
                <m:r>
                  <w:rPr>
                    <w:rFonts w:ascii="Cambria Math" w:eastAsia="Cambria Math" w:hAnsi="Cambria Math" w:cs="Cambria Math"/>
                    <w:color w:val="000000"/>
                    <w:szCs w:val="26"/>
                  </w:rPr>
                  <m:t>x</m:t>
                </m:r>
              </m:sub>
            </m:sSub>
            <m:r>
              <w:rPr>
                <w:rFonts w:ascii="Cambria Math" w:eastAsia="Cambria Math" w:hAnsi="Cambria Math" w:cs="Cambria Math"/>
                <w:color w:val="000000"/>
                <w:szCs w:val="26"/>
              </w:rPr>
              <m:t>,c</m:t>
            </m:r>
          </m:e>
          <m:sub>
            <m:r>
              <w:rPr>
                <w:rFonts w:ascii="Cambria Math" w:eastAsia="Cambria Math" w:hAnsi="Cambria Math" w:cs="Cambria Math"/>
                <w:color w:val="000000"/>
                <w:szCs w:val="26"/>
              </w:rPr>
              <m:t>y</m:t>
            </m:r>
          </m:sub>
        </m:sSub>
      </m:oMath>
      <w:r>
        <w:rPr>
          <w:color w:val="000000"/>
          <w:szCs w:val="26"/>
        </w:rPr>
        <w:t>), mô hình dự đoán 4 tham số (</w:t>
      </w:r>
      <m:oMath>
        <m:sSub>
          <m:sSubPr>
            <m:ctrlPr>
              <w:rPr>
                <w:rFonts w:ascii="Cambria Math" w:eastAsia="Cambria Math" w:hAnsi="Cambria Math" w:cs="Cambria Math"/>
                <w:color w:val="000000"/>
                <w:szCs w:val="26"/>
              </w:rPr>
            </m:ctrlPr>
          </m:sSub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t</m:t>
                </m:r>
              </m:e>
              <m:sub>
                <m:r>
                  <w:rPr>
                    <w:rFonts w:ascii="Cambria Math" w:eastAsia="Cambria Math" w:hAnsi="Cambria Math" w:cs="Cambria Math"/>
                    <w:color w:val="000000"/>
                    <w:szCs w:val="26"/>
                  </w:rPr>
                  <m:t>x</m:t>
                </m:r>
              </m:sub>
            </m:sSub>
            <m:r>
              <w:rPr>
                <w:rFonts w:ascii="Cambria Math" w:eastAsia="Cambria Math" w:hAnsi="Cambria Math" w:cs="Cambria Math"/>
                <w:color w:val="000000"/>
                <w:szCs w:val="26"/>
              </w:rPr>
              <m:t>,t</m:t>
            </m:r>
          </m:e>
          <m:sub>
            <m:r>
              <w:rPr>
                <w:rFonts w:ascii="Cambria Math" w:eastAsia="Cambria Math" w:hAnsi="Cambria Math" w:cs="Cambria Math"/>
                <w:color w:val="000000"/>
                <w:szCs w:val="26"/>
              </w:rPr>
              <m:t>y</m:t>
            </m:r>
          </m:sub>
        </m:sSub>
        <m:r>
          <w:rPr>
            <w:rFonts w:ascii="Cambria Math" w:eastAsia="Cambria Math" w:hAnsi="Cambria Math" w:cs="Cambria Math"/>
            <w:color w:val="000000"/>
            <w:szCs w:val="26"/>
          </w:rPr>
          <m:t>,</m:t>
        </m:r>
        <m:sSub>
          <m:sSubPr>
            <m:ctrlPr>
              <w:rPr>
                <w:rFonts w:ascii="Cambria Math" w:eastAsia="Cambria Math" w:hAnsi="Cambria Math" w:cs="Cambria Math"/>
                <w:color w:val="000000"/>
                <w:szCs w:val="26"/>
              </w:rPr>
            </m:ctrlPr>
          </m:sSub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t</m:t>
                </m:r>
              </m:e>
              <m:sub>
                <m:r>
                  <w:rPr>
                    <w:rFonts w:ascii="Cambria Math" w:eastAsia="Cambria Math" w:hAnsi="Cambria Math" w:cs="Cambria Math"/>
                    <w:color w:val="000000"/>
                    <w:szCs w:val="26"/>
                  </w:rPr>
                  <m:t>w</m:t>
                </m:r>
              </m:sub>
            </m:sSub>
            <m:r>
              <w:rPr>
                <w:rFonts w:ascii="Cambria Math" w:eastAsia="Cambria Math" w:hAnsi="Cambria Math" w:cs="Cambria Math"/>
                <w:color w:val="000000"/>
                <w:szCs w:val="26"/>
              </w:rPr>
              <m:t>,t</m:t>
            </m:r>
          </m:e>
          <m:sub>
            <m:r>
              <w:rPr>
                <w:rFonts w:ascii="Cambria Math" w:eastAsia="Cambria Math" w:hAnsi="Cambria Math" w:cs="Cambria Math"/>
                <w:color w:val="000000"/>
                <w:szCs w:val="26"/>
              </w:rPr>
              <m:t>h</m:t>
            </m:r>
          </m:sub>
        </m:sSub>
      </m:oMath>
      <w:r>
        <w:rPr>
          <w:color w:val="000000"/>
          <w:szCs w:val="26"/>
        </w:rPr>
        <w:t>) trong đó 2 tham số đầu là độ lệch (offset) so với góc trên cùng bên trái của cell và 2 tham số sau là tỷ lệ so với anchor box. Và các tham số này sẽ giúp xác định bounding box dự đoán b có tâm (</w:t>
      </w:r>
      <m:oMath>
        <m:sSub>
          <m:sSubPr>
            <m:ctrlPr>
              <w:rPr>
                <w:rFonts w:ascii="Cambria Math" w:eastAsia="Cambria Math" w:hAnsi="Cambria Math" w:cs="Cambria Math"/>
                <w:color w:val="000000"/>
                <w:szCs w:val="26"/>
              </w:rPr>
            </m:ctrlPr>
          </m:sSub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b</m:t>
                </m:r>
              </m:e>
              <m:sub>
                <m:r>
                  <w:rPr>
                    <w:rFonts w:ascii="Cambria Math" w:eastAsia="Cambria Math" w:hAnsi="Cambria Math" w:cs="Cambria Math"/>
                    <w:color w:val="000000"/>
                    <w:szCs w:val="26"/>
                  </w:rPr>
                  <m:t>x</m:t>
                </m:r>
              </m:sub>
            </m:sSub>
            <m:r>
              <w:rPr>
                <w:rFonts w:ascii="Cambria Math" w:eastAsia="Cambria Math" w:hAnsi="Cambria Math" w:cs="Cambria Math"/>
                <w:color w:val="000000"/>
                <w:szCs w:val="26"/>
              </w:rPr>
              <m:t>,b</m:t>
            </m:r>
          </m:e>
          <m:sub>
            <m:r>
              <w:rPr>
                <w:rFonts w:ascii="Cambria Math" w:eastAsia="Cambria Math" w:hAnsi="Cambria Math" w:cs="Cambria Math"/>
                <w:color w:val="000000"/>
                <w:szCs w:val="26"/>
              </w:rPr>
              <m:t>y</m:t>
            </m:r>
          </m:sub>
        </m:sSub>
      </m:oMath>
      <w:r>
        <w:rPr>
          <w:color w:val="000000"/>
          <w:szCs w:val="26"/>
        </w:rPr>
        <w:t>) và kích thước (</w:t>
      </w:r>
      <m:oMath>
        <m:sSub>
          <m:sSubPr>
            <m:ctrlPr>
              <w:rPr>
                <w:rFonts w:ascii="Cambria Math" w:eastAsia="Cambria Math" w:hAnsi="Cambria Math" w:cs="Cambria Math"/>
                <w:color w:val="000000"/>
                <w:szCs w:val="26"/>
              </w:rPr>
            </m:ctrlPr>
          </m:sSub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b</m:t>
                </m:r>
              </m:e>
              <m:sub>
                <m:r>
                  <w:rPr>
                    <w:rFonts w:ascii="Cambria Math" w:eastAsia="Cambria Math" w:hAnsi="Cambria Math" w:cs="Cambria Math"/>
                    <w:color w:val="000000"/>
                    <w:szCs w:val="26"/>
                  </w:rPr>
                  <m:t>w</m:t>
                </m:r>
              </m:sub>
            </m:sSub>
            <m:r>
              <w:rPr>
                <w:rFonts w:ascii="Cambria Math" w:eastAsia="Cambria Math" w:hAnsi="Cambria Math" w:cs="Cambria Math"/>
                <w:color w:val="000000"/>
                <w:szCs w:val="26"/>
              </w:rPr>
              <m:t>,b</m:t>
            </m:r>
          </m:e>
          <m:sub>
            <m:r>
              <w:rPr>
                <w:rFonts w:ascii="Cambria Math" w:eastAsia="Cambria Math" w:hAnsi="Cambria Math" w:cs="Cambria Math"/>
                <w:color w:val="000000"/>
                <w:szCs w:val="26"/>
              </w:rPr>
              <m:t>h</m:t>
            </m:r>
          </m:sub>
        </m:sSub>
      </m:oMath>
      <w:r>
        <w:rPr>
          <w:color w:val="000000"/>
          <w:szCs w:val="26"/>
        </w:rPr>
        <w:t>) thông qua hàm sigmoid và hàm exponential như các công thức bên dưới:</w:t>
      </w:r>
    </w:p>
    <w:p w14:paraId="7C947F6D" w14:textId="77777777" w:rsidR="00F14A83" w:rsidRDefault="00F14A83" w:rsidP="00F14A83">
      <w:pPr>
        <w:jc w:val="center"/>
        <w:rPr>
          <w:rFonts w:ascii="Cambria Math" w:eastAsia="Cambria Math" w:hAnsi="Cambria Math" w:cs="Cambria Math"/>
          <w:color w:val="000000"/>
          <w:szCs w:val="26"/>
        </w:rPr>
      </w:pPr>
      <m:oMathPara>
        <m:oMath>
          <m:r>
            <w:rPr>
              <w:rFonts w:ascii="Cambria Math" w:eastAsia="Cambria Math" w:hAnsi="Cambria Math" w:cs="Cambria Math"/>
              <w:color w:val="000000"/>
              <w:szCs w:val="26"/>
            </w:rPr>
            <m:t xml:space="preserve">        </m:t>
          </m:r>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b</m:t>
              </m:r>
            </m:e>
            <m:sub>
              <m:r>
                <w:rPr>
                  <w:rFonts w:ascii="Cambria Math" w:eastAsia="Cambria Math" w:hAnsi="Cambria Math" w:cs="Cambria Math"/>
                  <w:color w:val="000000"/>
                  <w:szCs w:val="26"/>
                </w:rPr>
                <m:t>x</m:t>
              </m:r>
            </m:sub>
          </m:sSub>
          <m:r>
            <w:rPr>
              <w:rFonts w:ascii="Cambria Math" w:eastAsia="Cambria Math" w:hAnsi="Cambria Math" w:cs="Cambria Math"/>
              <w:color w:val="000000"/>
              <w:szCs w:val="26"/>
            </w:rPr>
            <m:t>=σ</m:t>
          </m:r>
          <m:d>
            <m:dPr>
              <m:ctrlPr>
                <w:rPr>
                  <w:rFonts w:ascii="Cambria Math" w:eastAsia="Cambria Math" w:hAnsi="Cambria Math" w:cs="Cambria Math"/>
                  <w:color w:val="000000"/>
                  <w:szCs w:val="26"/>
                </w:rPr>
              </m:ctrlPr>
            </m:d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t</m:t>
                  </m:r>
                </m:e>
                <m:sub>
                  <m:r>
                    <w:rPr>
                      <w:rFonts w:ascii="Cambria Math" w:eastAsia="Cambria Math" w:hAnsi="Cambria Math" w:cs="Cambria Math"/>
                      <w:color w:val="000000"/>
                      <w:szCs w:val="26"/>
                    </w:rPr>
                    <m:t>x</m:t>
                  </m:r>
                </m:sub>
              </m:sSub>
            </m:e>
          </m:d>
          <m:r>
            <w:rPr>
              <w:rFonts w:ascii="Cambria Math" w:eastAsia="Cambria Math" w:hAnsi="Cambria Math" w:cs="Cambria Math"/>
              <w:color w:val="000000"/>
              <w:szCs w:val="26"/>
            </w:rPr>
            <m:t>+</m:t>
          </m:r>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c</m:t>
              </m:r>
            </m:e>
            <m:sub>
              <m:r>
                <w:rPr>
                  <w:rFonts w:ascii="Cambria Math" w:eastAsia="Cambria Math" w:hAnsi="Cambria Math" w:cs="Cambria Math"/>
                  <w:color w:val="000000"/>
                  <w:szCs w:val="26"/>
                </w:rPr>
                <m:t>x</m:t>
              </m:r>
            </m:sub>
          </m:sSub>
        </m:oMath>
      </m:oMathPara>
    </w:p>
    <w:p w14:paraId="67E96BD6" w14:textId="77777777" w:rsidR="00F14A83" w:rsidRDefault="00F14A83" w:rsidP="00F14A83">
      <w:pPr>
        <w:jc w:val="center"/>
        <w:rPr>
          <w:rFonts w:ascii="Cambria Math" w:eastAsia="Cambria Math" w:hAnsi="Cambria Math" w:cs="Cambria Math"/>
          <w:color w:val="000000"/>
          <w:szCs w:val="26"/>
        </w:rPr>
      </w:pPr>
      <m:oMathPara>
        <m:oMath>
          <m:r>
            <w:rPr>
              <w:rFonts w:ascii="Cambria Math" w:eastAsia="Cambria Math" w:hAnsi="Cambria Math" w:cs="Cambria Math"/>
              <w:color w:val="000000"/>
              <w:szCs w:val="26"/>
            </w:rPr>
            <m:t xml:space="preserve">         </m:t>
          </m:r>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b</m:t>
              </m:r>
            </m:e>
            <m:sub>
              <m:r>
                <w:rPr>
                  <w:rFonts w:ascii="Cambria Math" w:eastAsia="Cambria Math" w:hAnsi="Cambria Math" w:cs="Cambria Math"/>
                  <w:color w:val="000000"/>
                  <w:szCs w:val="26"/>
                </w:rPr>
                <m:t>y</m:t>
              </m:r>
            </m:sub>
          </m:sSub>
          <m:r>
            <w:rPr>
              <w:rFonts w:ascii="Cambria Math" w:eastAsia="Cambria Math" w:hAnsi="Cambria Math" w:cs="Cambria Math"/>
              <w:color w:val="000000"/>
              <w:szCs w:val="26"/>
            </w:rPr>
            <m:t>=σ</m:t>
          </m:r>
          <m:d>
            <m:dPr>
              <m:ctrlPr>
                <w:rPr>
                  <w:rFonts w:ascii="Cambria Math" w:eastAsia="Cambria Math" w:hAnsi="Cambria Math" w:cs="Cambria Math"/>
                  <w:color w:val="000000"/>
                  <w:szCs w:val="26"/>
                </w:rPr>
              </m:ctrlPr>
            </m:d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t</m:t>
                  </m:r>
                </m:e>
                <m:sub>
                  <m:r>
                    <w:rPr>
                      <w:rFonts w:ascii="Cambria Math" w:eastAsia="Cambria Math" w:hAnsi="Cambria Math" w:cs="Cambria Math"/>
                      <w:color w:val="000000"/>
                      <w:szCs w:val="26"/>
                    </w:rPr>
                    <m:t>y</m:t>
                  </m:r>
                </m:sub>
              </m:sSub>
            </m:e>
          </m:d>
          <m:r>
            <w:rPr>
              <w:rFonts w:ascii="Cambria Math" w:eastAsia="Cambria Math" w:hAnsi="Cambria Math" w:cs="Cambria Math"/>
              <w:color w:val="000000"/>
              <w:szCs w:val="26"/>
            </w:rPr>
            <m:t>+</m:t>
          </m:r>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c</m:t>
              </m:r>
            </m:e>
            <m:sub>
              <m:r>
                <w:rPr>
                  <w:rFonts w:ascii="Cambria Math" w:eastAsia="Cambria Math" w:hAnsi="Cambria Math" w:cs="Cambria Math"/>
                  <w:color w:val="000000"/>
                  <w:szCs w:val="26"/>
                </w:rPr>
                <m:t>y</m:t>
              </m:r>
            </m:sub>
          </m:sSub>
        </m:oMath>
      </m:oMathPara>
    </w:p>
    <w:p w14:paraId="00DAD8AC" w14:textId="77777777" w:rsidR="00F14A83" w:rsidRDefault="00F14A83" w:rsidP="00F14A83">
      <w:pPr>
        <w:jc w:val="center"/>
        <w:rPr>
          <w:rFonts w:ascii="Cambria Math" w:eastAsia="Cambria Math" w:hAnsi="Cambria Math" w:cs="Cambria Math"/>
          <w:color w:val="000000"/>
          <w:szCs w:val="26"/>
        </w:rPr>
      </w:pPr>
      <m:oMathPara>
        <m:oMath>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 xml:space="preserve">  b</m:t>
              </m:r>
            </m:e>
            <m:sub>
              <m:r>
                <w:rPr>
                  <w:rFonts w:ascii="Cambria Math" w:eastAsia="Cambria Math" w:hAnsi="Cambria Math" w:cs="Cambria Math"/>
                  <w:color w:val="000000"/>
                  <w:szCs w:val="26"/>
                </w:rPr>
                <m:t>w</m:t>
              </m:r>
            </m:sub>
          </m:sSub>
          <m:r>
            <w:rPr>
              <w:rFonts w:ascii="Cambria Math" w:eastAsia="Cambria Math" w:hAnsi="Cambria Math" w:cs="Cambria Math"/>
              <w:color w:val="000000"/>
              <w:szCs w:val="26"/>
            </w:rPr>
            <m:t>=</m:t>
          </m:r>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p</m:t>
              </m:r>
            </m:e>
            <m:sub>
              <m:r>
                <w:rPr>
                  <w:rFonts w:ascii="Cambria Math" w:eastAsia="Cambria Math" w:hAnsi="Cambria Math" w:cs="Cambria Math"/>
                  <w:color w:val="000000"/>
                  <w:szCs w:val="26"/>
                </w:rPr>
                <m:t>w</m:t>
              </m:r>
            </m:sub>
          </m:sSub>
          <m:sSup>
            <m:sSupPr>
              <m:ctrlPr>
                <w:rPr>
                  <w:rFonts w:ascii="Cambria Math" w:eastAsia="Cambria Math" w:hAnsi="Cambria Math" w:cs="Cambria Math"/>
                  <w:color w:val="000000"/>
                  <w:szCs w:val="26"/>
                </w:rPr>
              </m:ctrlPr>
            </m:sSupPr>
            <m:e>
              <m:r>
                <w:rPr>
                  <w:rFonts w:ascii="Cambria Math" w:eastAsia="Cambria Math" w:hAnsi="Cambria Math" w:cs="Cambria Math"/>
                  <w:color w:val="000000"/>
                  <w:szCs w:val="26"/>
                </w:rPr>
                <m:t>e</m:t>
              </m:r>
            </m:e>
            <m:sup>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t</m:t>
                  </m:r>
                </m:e>
                <m:sub>
                  <m:r>
                    <w:rPr>
                      <w:rFonts w:ascii="Cambria Math" w:eastAsia="Cambria Math" w:hAnsi="Cambria Math" w:cs="Cambria Math"/>
                      <w:color w:val="000000"/>
                      <w:szCs w:val="26"/>
                    </w:rPr>
                    <m:t>w</m:t>
                  </m:r>
                </m:sub>
              </m:sSub>
            </m:sup>
          </m:sSup>
        </m:oMath>
      </m:oMathPara>
    </w:p>
    <w:p w14:paraId="66B6EF7C" w14:textId="77777777" w:rsidR="00F14A83" w:rsidRDefault="00F14A83" w:rsidP="00F14A83">
      <w:pPr>
        <w:jc w:val="center"/>
        <w:rPr>
          <w:rFonts w:ascii="Cambria Math" w:eastAsia="Cambria Math" w:hAnsi="Cambria Math" w:cs="Cambria Math"/>
          <w:color w:val="000000"/>
          <w:szCs w:val="26"/>
        </w:rPr>
      </w:pPr>
      <m:oMathPara>
        <m:oMath>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b</m:t>
              </m:r>
            </m:e>
            <m:sub>
              <m:r>
                <w:rPr>
                  <w:rFonts w:ascii="Cambria Math" w:eastAsia="Cambria Math" w:hAnsi="Cambria Math" w:cs="Cambria Math"/>
                  <w:color w:val="000000"/>
                  <w:szCs w:val="26"/>
                </w:rPr>
                <m:t>h</m:t>
              </m:r>
            </m:sub>
          </m:sSub>
          <m:r>
            <w:rPr>
              <w:rFonts w:ascii="Cambria Math" w:eastAsia="Cambria Math" w:hAnsi="Cambria Math" w:cs="Cambria Math"/>
              <w:color w:val="000000"/>
              <w:szCs w:val="26"/>
            </w:rPr>
            <m:t>=</m:t>
          </m:r>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p</m:t>
              </m:r>
            </m:e>
            <m:sub>
              <m:r>
                <w:rPr>
                  <w:rFonts w:ascii="Cambria Math" w:eastAsia="Cambria Math" w:hAnsi="Cambria Math" w:cs="Cambria Math"/>
                  <w:color w:val="000000"/>
                  <w:szCs w:val="26"/>
                </w:rPr>
                <m:t>h</m:t>
              </m:r>
            </m:sub>
          </m:sSub>
          <m:sSup>
            <m:sSupPr>
              <m:ctrlPr>
                <w:rPr>
                  <w:rFonts w:ascii="Cambria Math" w:eastAsia="Cambria Math" w:hAnsi="Cambria Math" w:cs="Cambria Math"/>
                  <w:color w:val="000000"/>
                  <w:szCs w:val="26"/>
                </w:rPr>
              </m:ctrlPr>
            </m:sSupPr>
            <m:e>
              <m:r>
                <w:rPr>
                  <w:rFonts w:ascii="Cambria Math" w:eastAsia="Cambria Math" w:hAnsi="Cambria Math" w:cs="Cambria Math"/>
                  <w:color w:val="000000"/>
                  <w:szCs w:val="26"/>
                </w:rPr>
                <m:t>e</m:t>
              </m:r>
            </m:e>
            <m:sup>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t</m:t>
                  </m:r>
                </m:e>
                <m:sub>
                  <m:r>
                    <w:rPr>
                      <w:rFonts w:ascii="Cambria Math" w:eastAsia="Cambria Math" w:hAnsi="Cambria Math" w:cs="Cambria Math"/>
                      <w:color w:val="000000"/>
                      <w:szCs w:val="26"/>
                    </w:rPr>
                    <m:t>h</m:t>
                  </m:r>
                </m:sub>
              </m:sSub>
            </m:sup>
          </m:sSup>
        </m:oMath>
      </m:oMathPara>
    </w:p>
    <w:p w14:paraId="130E6050"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Ngoài ra do các tọa độ đã được hiệu chỉnh theo chiều rộng (width) và chiều dài (height) của bức ảnh nên luôn có giá trị nằm trong ngưỡng [0, 1]. Do đó khi áp dụng hàm sigmoid giúp ta giới hạn được tọa độ không vượt quá xa các ngưỡng này.</w:t>
      </w:r>
    </w:p>
    <w:p w14:paraId="29918A19" w14:textId="77777777" w:rsidR="00F14A83" w:rsidRDefault="00F14A83" w:rsidP="00F14A83">
      <w:pPr>
        <w:pBdr>
          <w:top w:val="nil"/>
          <w:left w:val="nil"/>
          <w:bottom w:val="nil"/>
          <w:right w:val="nil"/>
          <w:between w:val="nil"/>
        </w:pBdr>
        <w:spacing w:before="120" w:after="120" w:line="288" w:lineRule="auto"/>
        <w:jc w:val="center"/>
        <w:rPr>
          <w:b/>
          <w:bCs/>
          <w:color w:val="000000"/>
          <w:sz w:val="28"/>
          <w:szCs w:val="28"/>
        </w:rPr>
      </w:pPr>
      <w:r>
        <w:rPr>
          <w:b/>
          <w:bCs/>
          <w:noProof/>
          <w:color w:val="000000"/>
          <w:sz w:val="28"/>
          <w:szCs w:val="28"/>
        </w:rPr>
        <w:lastRenderedPageBreak/>
        <w:drawing>
          <wp:inline distT="0" distB="0" distL="0" distR="0" wp14:anchorId="53D816BE" wp14:editId="23ED6758">
            <wp:extent cx="4230117" cy="2901556"/>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4230117" cy="2901556"/>
                    </a:xfrm>
                    <a:prstGeom prst="rect">
                      <a:avLst/>
                    </a:prstGeom>
                    <a:ln/>
                  </pic:spPr>
                </pic:pic>
              </a:graphicData>
            </a:graphic>
          </wp:inline>
        </w:drawing>
      </w:r>
    </w:p>
    <w:p w14:paraId="4F6B9AED" w14:textId="099A4A32" w:rsidR="00F14A83" w:rsidRDefault="006147CA" w:rsidP="006147CA">
      <w:pPr>
        <w:pStyle w:val="Caption"/>
        <w:rPr>
          <w:color w:val="000000"/>
          <w:sz w:val="26"/>
          <w:szCs w:val="26"/>
        </w:rPr>
      </w:pPr>
      <w:bookmarkStart w:id="44" w:name="_heading=h.rot4ne29z3nc" w:colFirst="0" w:colLast="0"/>
      <w:bookmarkEnd w:id="44"/>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7</w:t>
      </w:r>
      <w:r w:rsidR="006337F9">
        <w:fldChar w:fldCharType="end"/>
      </w:r>
      <w:r>
        <w:t xml:space="preserve"> </w:t>
      </w:r>
      <w:r w:rsidRPr="00200651">
        <w:rPr>
          <w:noProof/>
        </w:rPr>
        <w:t>Công thức ước lượng bounding box từ anchor box</w:t>
      </w:r>
    </w:p>
    <w:p w14:paraId="6E2358A0" w14:textId="77777777" w:rsidR="00F14A83" w:rsidRDefault="00F14A83" w:rsidP="00F14A83">
      <w:pPr>
        <w:pBdr>
          <w:top w:val="nil"/>
          <w:left w:val="nil"/>
          <w:bottom w:val="nil"/>
          <w:right w:val="nil"/>
          <w:between w:val="nil"/>
        </w:pBdr>
        <w:spacing w:before="120" w:after="120" w:line="288" w:lineRule="auto"/>
        <w:jc w:val="both"/>
        <w:rPr>
          <w:b/>
          <w:bCs/>
          <w:color w:val="000000"/>
          <w:szCs w:val="26"/>
        </w:rPr>
      </w:pPr>
      <w:r>
        <w:rPr>
          <w:b/>
          <w:bCs/>
          <w:color w:val="000000"/>
          <w:szCs w:val="26"/>
        </w:rPr>
        <w:t xml:space="preserve">Giải thích: </w:t>
      </w:r>
    </w:p>
    <w:p w14:paraId="5D0BECD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Hình chữ nhật nét đứt bên ngoài là anchor box có kích thước là (</w:t>
      </w:r>
      <m:oMath>
        <m:sSub>
          <m:sSubPr>
            <m:ctrlPr>
              <w:rPr>
                <w:rFonts w:ascii="Cambria Math" w:eastAsia="Cambria Math" w:hAnsi="Cambria Math" w:cs="Cambria Math"/>
                <w:color w:val="000000"/>
                <w:szCs w:val="26"/>
              </w:rPr>
            </m:ctrlPr>
          </m:sSubPr>
          <m:e>
            <m:sSub>
              <m:sSubPr>
                <m:ctrlPr>
                  <w:rPr>
                    <w:rFonts w:ascii="Cambria Math" w:eastAsia="Cambria Math" w:hAnsi="Cambria Math" w:cs="Cambria Math"/>
                    <w:color w:val="000000"/>
                    <w:szCs w:val="26"/>
                  </w:rPr>
                </m:ctrlPr>
              </m:sSubPr>
              <m:e>
                <m:r>
                  <w:rPr>
                    <w:rFonts w:ascii="Cambria Math" w:eastAsia="Cambria Math" w:hAnsi="Cambria Math" w:cs="Cambria Math"/>
                    <w:color w:val="000000"/>
                    <w:szCs w:val="26"/>
                  </w:rPr>
                  <m:t>p</m:t>
                </m:r>
              </m:e>
              <m:sub>
                <m:r>
                  <w:rPr>
                    <w:rFonts w:ascii="Cambria Math" w:eastAsia="Cambria Math" w:hAnsi="Cambria Math" w:cs="Cambria Math"/>
                    <w:color w:val="000000"/>
                    <w:szCs w:val="26"/>
                  </w:rPr>
                  <m:t>w</m:t>
                </m:r>
              </m:sub>
            </m:sSub>
            <m:r>
              <w:rPr>
                <w:rFonts w:ascii="Cambria Math" w:eastAsia="Cambria Math" w:hAnsi="Cambria Math" w:cs="Cambria Math"/>
                <w:color w:val="000000"/>
                <w:szCs w:val="26"/>
              </w:rPr>
              <m:t>,p</m:t>
            </m:r>
          </m:e>
          <m:sub>
            <m:r>
              <w:rPr>
                <w:rFonts w:ascii="Cambria Math" w:eastAsia="Cambria Math" w:hAnsi="Cambria Math" w:cs="Cambria Math"/>
                <w:color w:val="000000"/>
                <w:szCs w:val="26"/>
              </w:rPr>
              <m:t>h</m:t>
            </m:r>
          </m:sub>
        </m:sSub>
      </m:oMath>
      <w:r>
        <w:rPr>
          <w:color w:val="000000"/>
          <w:szCs w:val="26"/>
        </w:rPr>
        <w:t>) ). Tọa độ của một bounding box sẽ được xác định dựa trên đồng thời cả anchor box và cell mà nó thuộc về. Điều này giúp kiểm soát vị trí của bounding box dự đoán đâu đó quanh vị trí của cell và bounding box mà không vượt quá xa ra bên ngoài giới hạn này</w:t>
      </w:r>
    </w:p>
    <w:p w14:paraId="2D8A7BC8"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t>Non-max suppression (Loại bỏ hộp giới hạn trùng lặp)</w:t>
      </w:r>
    </w:p>
    <w:p w14:paraId="34BB628D"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highlight w:val="white"/>
        </w:rPr>
        <w:t>Do thuật toán YOLO dự báo ra rất nhiều bounding box trên một bức ảnh nên đối với những cell có vị trí gần nhau, khả năng các khung hình bị overlap là rất cao. Trong trường hợp đó YOLO sẽ cần đến Non-Max Suppression để giảm bớt số lượng các khung hình được sinh ra một cách đáng kể</w:t>
      </w:r>
    </w:p>
    <w:p w14:paraId="13C08C39" w14:textId="77777777" w:rsidR="00F14A83" w:rsidRDefault="00F14A83" w:rsidP="00F14A83">
      <w:pPr>
        <w:pBdr>
          <w:top w:val="nil"/>
          <w:left w:val="nil"/>
          <w:bottom w:val="nil"/>
          <w:right w:val="nil"/>
          <w:between w:val="nil"/>
        </w:pBdr>
        <w:spacing w:before="120" w:after="120" w:line="288" w:lineRule="auto"/>
        <w:jc w:val="center"/>
        <w:rPr>
          <w:b/>
          <w:bCs/>
          <w:color w:val="000000"/>
          <w:sz w:val="28"/>
          <w:szCs w:val="28"/>
        </w:rPr>
      </w:pPr>
      <w:r>
        <w:rPr>
          <w:b/>
          <w:bCs/>
          <w:noProof/>
          <w:color w:val="000000"/>
          <w:sz w:val="28"/>
          <w:szCs w:val="28"/>
        </w:rPr>
        <w:drawing>
          <wp:inline distT="0" distB="0" distL="0" distR="0" wp14:anchorId="65A25928" wp14:editId="20434A98">
            <wp:extent cx="4972306" cy="2057506"/>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4972306" cy="2057506"/>
                    </a:xfrm>
                    <a:prstGeom prst="rect">
                      <a:avLst/>
                    </a:prstGeom>
                    <a:ln/>
                  </pic:spPr>
                </pic:pic>
              </a:graphicData>
            </a:graphic>
          </wp:inline>
        </w:drawing>
      </w:r>
    </w:p>
    <w:p w14:paraId="38919757" w14:textId="5EDA80E4" w:rsidR="00F14A83" w:rsidRDefault="000F28E4" w:rsidP="000F28E4">
      <w:pPr>
        <w:pStyle w:val="Caption"/>
        <w:rPr>
          <w:color w:val="000000"/>
          <w:sz w:val="26"/>
          <w:szCs w:val="26"/>
        </w:rPr>
      </w:pPr>
      <w:bookmarkStart w:id="45" w:name="_heading=h.vpo4ymbkwlis" w:colFirst="0" w:colLast="0"/>
      <w:bookmarkEnd w:id="45"/>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8</w:t>
      </w:r>
      <w:r w:rsidR="006337F9">
        <w:fldChar w:fldCharType="end"/>
      </w:r>
      <w:r>
        <w:t xml:space="preserve"> </w:t>
      </w:r>
      <w:r w:rsidRPr="00EC3DE6">
        <w:rPr>
          <w:noProof/>
        </w:rPr>
        <w:t>Ảnh trước và sau khi thực hiện Non-Max Suppression</w:t>
      </w:r>
    </w:p>
    <w:p w14:paraId="4467ACF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Các bước của Non-Max Suppression:</w:t>
      </w:r>
    </w:p>
    <w:p w14:paraId="58642B38" w14:textId="77777777" w:rsidR="00F14A83" w:rsidRDefault="00F14A83" w:rsidP="00F14A83">
      <w:pPr>
        <w:numPr>
          <w:ilvl w:val="0"/>
          <w:numId w:val="14"/>
        </w:numPr>
        <w:pBdr>
          <w:top w:val="nil"/>
          <w:left w:val="nil"/>
          <w:bottom w:val="nil"/>
          <w:right w:val="nil"/>
          <w:between w:val="nil"/>
        </w:pBdr>
        <w:spacing w:before="120" w:after="120" w:line="288" w:lineRule="auto"/>
        <w:jc w:val="both"/>
        <w:rPr>
          <w:color w:val="000000"/>
          <w:szCs w:val="26"/>
        </w:rPr>
      </w:pPr>
      <w:r>
        <w:rPr>
          <w:color w:val="000000"/>
          <w:szCs w:val="26"/>
        </w:rPr>
        <w:lastRenderedPageBreak/>
        <w:t>Step 1: Đầu tiên chúng ta sẽ tìm cách giảm bớt số lượng các bounding box bằng cách lọc bỏ toàn bộ những bounding box có xác suất chứa vật thể nhỏ hơn một ngưỡng threshold nào đó, thường là 0.5.</w:t>
      </w:r>
    </w:p>
    <w:p w14:paraId="15DADDDC" w14:textId="77777777" w:rsidR="00F14A83" w:rsidRDefault="00F14A83" w:rsidP="00F14A83">
      <w:pPr>
        <w:numPr>
          <w:ilvl w:val="0"/>
          <w:numId w:val="14"/>
        </w:numPr>
        <w:pBdr>
          <w:top w:val="nil"/>
          <w:left w:val="nil"/>
          <w:bottom w:val="nil"/>
          <w:right w:val="nil"/>
          <w:between w:val="nil"/>
        </w:pBdr>
        <w:spacing w:before="120" w:after="120" w:line="288" w:lineRule="auto"/>
        <w:jc w:val="both"/>
        <w:rPr>
          <w:color w:val="000000"/>
          <w:szCs w:val="26"/>
        </w:rPr>
      </w:pPr>
      <w:r>
        <w:rPr>
          <w:color w:val="000000"/>
          <w:szCs w:val="26"/>
        </w:rPr>
        <w:t>Step 2: Đối với các bouding box giao nhau, Non-Max Suppression sẽ lựa chọn ra một bounding box có xác xuất chứa vật thể là lớn nhất. Sau đó tính toán chỉ số giao thoa IoU với các bounding box còn lại.</w:t>
      </w:r>
    </w:p>
    <w:p w14:paraId="087E049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highlight w:val="white"/>
        </w:rPr>
        <w:t xml:space="preserve">Nếu chỉ số này lớn hơn ngưỡng threshold thì điều đó chứng tỏ 2 bounding boxes đang overlap nhau rất cao. Ta sẽ xóa các bounding có có xác xuất thấp hơn và giữ lại bouding box có xác xuất cao nhất. Cuối cùng, ta thu được một bounding box duy nhất cho một vật thể. </w:t>
      </w:r>
    </w:p>
    <w:p w14:paraId="6582A2CA" w14:textId="77777777" w:rsidR="00F14A83" w:rsidRDefault="00F14A83" w:rsidP="00417767">
      <w:pPr>
        <w:pStyle w:val="Heading2"/>
      </w:pPr>
      <w:bookmarkStart w:id="46" w:name="_Toc231115885"/>
      <w:r>
        <w:t>Kiến trúc tổng thể của mô hình YOLOv11</w:t>
      </w:r>
      <w:bookmarkEnd w:id="46"/>
    </w:p>
    <w:p w14:paraId="5FAC1757" w14:textId="77777777" w:rsidR="00F14A83" w:rsidRDefault="00F14A83" w:rsidP="00417767">
      <w:pPr>
        <w:pStyle w:val="Heading3"/>
      </w:pPr>
      <w:bookmarkStart w:id="47" w:name="_Toc231115886"/>
      <w:r>
        <w:t>Giới thiệu về YOLOv11 [5]</w:t>
      </w:r>
      <w:bookmarkEnd w:id="47"/>
    </w:p>
    <w:p w14:paraId="68085D6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YOLOv11 là phiên bản mới nhất trong dòng mô hình phát hiện đối tượng thời gian thực YOLO của Ultralytics, tái định nghĩa những gì có thể đạt được với độ chính xác, tốc độ và hiệu suất tiên tiến. Dựa trên những cải tiến ấn tượng từ các phiên bản YOLO trước đó, YOLOv11 giới thiệu những cải tiến đáng kể về kiến trúc và phương pháp huấn luyện, giúp nó trở thành một lựa chọn linh hoạt cho nhiều tác vụ thị giác máy tính khác nhau</w:t>
      </w:r>
    </w:p>
    <w:p w14:paraId="23F397AD" w14:textId="77777777" w:rsidR="00F14A83" w:rsidRDefault="00F14A83" w:rsidP="00417767">
      <w:pPr>
        <w:pStyle w:val="Heading3"/>
      </w:pPr>
      <w:bookmarkStart w:id="48" w:name="_Toc231115887"/>
      <w:r>
        <w:t>Kiến trúc tổng thể</w:t>
      </w:r>
      <w:bookmarkEnd w:id="48"/>
    </w:p>
    <w:p w14:paraId="530E933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YOLOv11 là phiên bản mới nhất trong họ mô hình YOLO, với kiến trúc được chia thành ba phần chính: </w:t>
      </w:r>
      <w:r>
        <w:rPr>
          <w:b/>
          <w:bCs/>
          <w:color w:val="000000"/>
          <w:szCs w:val="26"/>
        </w:rPr>
        <w:t>Backbone, Neck</w:t>
      </w:r>
      <w:r>
        <w:rPr>
          <w:color w:val="000000"/>
          <w:szCs w:val="26"/>
        </w:rPr>
        <w:t xml:space="preserve"> và </w:t>
      </w:r>
      <w:r>
        <w:rPr>
          <w:b/>
          <w:bCs/>
          <w:color w:val="000000"/>
          <w:szCs w:val="26"/>
        </w:rPr>
        <w:t>Head</w:t>
      </w:r>
      <w:r>
        <w:rPr>
          <w:color w:val="000000"/>
          <w:szCs w:val="26"/>
        </w:rPr>
        <w:t>, mỗi phần đảm nhận một vai trò riêng biệt trong quá trình xử lý ảnh và phát hiện vật thể.</w:t>
      </w:r>
    </w:p>
    <w:p w14:paraId="7132E79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YOLOv11 được thiết kế để tối ưu hóa cả tốc độ và độ chính xác, dựa trên những tiến bộ được giới thiệu trong các phiên bản YOLO trước đó như YOLOv8, YOLOv9 và YOLOv10. Những cải tiến kiến ​​trúc chính trong YOLOv11 xoay quanh khối C3K2, mô-đun SPPF và khối C2PSA, tất cả đều nâng cao khả năng xử lý thông tin không gian trong khi vẫn duy trì suy luận tốc độ cao.</w:t>
      </w:r>
    </w:p>
    <w:p w14:paraId="48EA9B2A"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lastRenderedPageBreak/>
        <w:drawing>
          <wp:inline distT="0" distB="0" distL="0" distR="0" wp14:anchorId="509174BF" wp14:editId="7738A0D2">
            <wp:extent cx="5085137" cy="3049814"/>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5085137" cy="3049814"/>
                    </a:xfrm>
                    <a:prstGeom prst="rect">
                      <a:avLst/>
                    </a:prstGeom>
                    <a:ln/>
                  </pic:spPr>
                </pic:pic>
              </a:graphicData>
            </a:graphic>
          </wp:inline>
        </w:drawing>
      </w:r>
    </w:p>
    <w:p w14:paraId="6B4F6CE7" w14:textId="68FF8A96" w:rsidR="00F14A83" w:rsidRDefault="00430170" w:rsidP="00430170">
      <w:pPr>
        <w:pStyle w:val="Caption"/>
        <w:rPr>
          <w:color w:val="000000"/>
          <w:sz w:val="26"/>
          <w:szCs w:val="26"/>
        </w:rPr>
      </w:pPr>
      <w:bookmarkStart w:id="49" w:name="_heading=h.gcg55e8asqiy" w:colFirst="0" w:colLast="0"/>
      <w:bookmarkEnd w:id="49"/>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9</w:t>
      </w:r>
      <w:r w:rsidR="006337F9">
        <w:fldChar w:fldCharType="end"/>
      </w:r>
      <w:r>
        <w:t xml:space="preserve"> </w:t>
      </w:r>
      <w:r w:rsidRPr="00785FE1">
        <w:rPr>
          <w:noProof/>
        </w:rPr>
        <w:t>Kiến trúc của mô hình YOLOv11 (Ảnh: Analytics Vidhya)</w:t>
      </w:r>
    </w:p>
    <w:p w14:paraId="6111C12B"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p>
    <w:p w14:paraId="012C7427" w14:textId="77777777" w:rsidR="00F14A83" w:rsidRDefault="00F14A83" w:rsidP="00F14A83">
      <w:pPr>
        <w:pBdr>
          <w:top w:val="nil"/>
          <w:left w:val="nil"/>
          <w:bottom w:val="nil"/>
          <w:right w:val="nil"/>
          <w:between w:val="nil"/>
        </w:pBdr>
        <w:spacing w:before="120" w:after="120" w:line="288" w:lineRule="auto"/>
        <w:rPr>
          <w:b/>
          <w:bCs/>
          <w:color w:val="000000"/>
          <w:sz w:val="32"/>
          <w:szCs w:val="32"/>
        </w:rPr>
      </w:pPr>
      <w:r>
        <w:rPr>
          <w:b/>
          <w:bCs/>
          <w:color w:val="000000"/>
          <w:sz w:val="32"/>
          <w:szCs w:val="32"/>
        </w:rPr>
        <w:t>Backbone</w:t>
      </w:r>
    </w:p>
    <w:p w14:paraId="2170B45E"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Backbone là thành phần cốt lõi trong kiến trúc của YOLOv11, chịu trách nhiệm trích xuất các đặc trưng quan trọng từ ảnh đầu vào. Thông qua việc sử dụng các khối tích chập tiên tiến và khối Bottle Neck, Backbone có khả năng nhận diện hiệu quả các mẫu và chi tiết quan trọng, tạo nền tảng vững chắc cho quá trình phát hiện đối tượng chính xác.</w:t>
      </w:r>
    </w:p>
    <w:p w14:paraId="7BC43677"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t>Conv Block</w:t>
      </w:r>
    </w:p>
    <w:p w14:paraId="316A610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Một trong những thành phần cơ bản của Backbone là khối tích chập (Convolutional Block), hay còn gọi là </w:t>
      </w:r>
      <w:r>
        <w:rPr>
          <w:b/>
          <w:bCs/>
          <w:color w:val="000000"/>
          <w:szCs w:val="26"/>
        </w:rPr>
        <w:t>Conv Block</w:t>
      </w:r>
      <w:r>
        <w:rPr>
          <w:color w:val="000000"/>
          <w:szCs w:val="26"/>
        </w:rPr>
        <w:t>, được thiết kế để xử lý đầu vào với kích thước (c, h, w) – tương ứng với số kênh, chiều cao và chiều rộng. Cấu trúc khối này bao gồm ba thành phần chính được sắp xếp theo thứ tự: lớp tích chập 2D (2D Convolutional Layer), lớp chuẩn hóa batch 2D (2D Batch Normalization Layer) và hàm kích hoạt SiLU (SiLU Activation Function). Cấu trúc này giúp mô hình học được các đặc trưng phức tạp một cách hiệu quả, đồng thời tăng cường độ ổn định trong quá trình huấn luyện.</w:t>
      </w:r>
    </w:p>
    <w:p w14:paraId="59198AC8"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lastRenderedPageBreak/>
        <w:drawing>
          <wp:inline distT="0" distB="0" distL="0" distR="0" wp14:anchorId="527E8589" wp14:editId="5AD5AC50">
            <wp:extent cx="2867025" cy="3305175"/>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2867025" cy="3305175"/>
                    </a:xfrm>
                    <a:prstGeom prst="rect">
                      <a:avLst/>
                    </a:prstGeom>
                    <a:ln/>
                  </pic:spPr>
                </pic:pic>
              </a:graphicData>
            </a:graphic>
          </wp:inline>
        </w:drawing>
      </w:r>
    </w:p>
    <w:p w14:paraId="1D617FF0" w14:textId="744B21AA" w:rsidR="00F14A83" w:rsidRDefault="005D6B06" w:rsidP="00CB3220">
      <w:pPr>
        <w:pStyle w:val="Caption"/>
        <w:rPr>
          <w:color w:val="000000"/>
          <w:sz w:val="26"/>
          <w:szCs w:val="26"/>
        </w:rPr>
      </w:pPr>
      <w:bookmarkStart w:id="50" w:name="_heading=h.ouatlfubbnez" w:colFirst="0" w:colLast="0"/>
      <w:bookmarkEnd w:id="50"/>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10</w:t>
      </w:r>
      <w:r w:rsidR="006337F9">
        <w:fldChar w:fldCharType="end"/>
      </w:r>
      <w:r>
        <w:t xml:space="preserve"> </w:t>
      </w:r>
      <w:r w:rsidRPr="002021C6">
        <w:t>Cấu trúc Conv Block (Ảnh: Analytics Vidhya)</w:t>
      </w:r>
    </w:p>
    <w:p w14:paraId="4075D455"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t>Bottle Neck Block</w:t>
      </w:r>
    </w:p>
    <w:p w14:paraId="035F98E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Bottle Neck Block là một chuỗi các khối tích chập được thiết kế kèm theo tham số shortcut, quyết định việc có sử dụng kết nối tắt (residual connection) hay không. Cơ chế residual giúp giảm hiện tượng mất mát thông tin trong quá trình truyền dẫn qua các lớp sâu, đồng thời cải thiện khả năng hội tụ của mô hình.</w:t>
      </w:r>
    </w:p>
    <w:p w14:paraId="057A59A0"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drawing>
          <wp:inline distT="0" distB="0" distL="0" distR="0" wp14:anchorId="52406735" wp14:editId="0BC4368C">
            <wp:extent cx="2783963" cy="3223535"/>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2783963" cy="3223535"/>
                    </a:xfrm>
                    <a:prstGeom prst="rect">
                      <a:avLst/>
                    </a:prstGeom>
                    <a:ln/>
                  </pic:spPr>
                </pic:pic>
              </a:graphicData>
            </a:graphic>
          </wp:inline>
        </w:drawing>
      </w:r>
    </w:p>
    <w:p w14:paraId="41CCF1F8" w14:textId="5BD62011" w:rsidR="00F14A83" w:rsidRDefault="00CB3220" w:rsidP="00CB3220">
      <w:pPr>
        <w:pStyle w:val="Caption"/>
        <w:rPr>
          <w:color w:val="000000"/>
          <w:sz w:val="26"/>
          <w:szCs w:val="26"/>
        </w:rPr>
      </w:pPr>
      <w:bookmarkStart w:id="51" w:name="_heading=h.tlhddvryyvl5" w:colFirst="0" w:colLast="0"/>
      <w:bookmarkEnd w:id="51"/>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11</w:t>
      </w:r>
      <w:r w:rsidR="006337F9">
        <w:fldChar w:fldCharType="end"/>
      </w:r>
      <w:r>
        <w:t xml:space="preserve"> </w:t>
      </w:r>
      <w:r w:rsidRPr="000E472B">
        <w:t>Cấu trúc Bottle Neck Block (Ảnh: Analytics Vidhya)</w:t>
      </w:r>
    </w:p>
    <w:p w14:paraId="0B386455" w14:textId="77777777" w:rsidR="00CB3220" w:rsidRDefault="00CB3220" w:rsidP="00F14A83">
      <w:pPr>
        <w:pBdr>
          <w:top w:val="nil"/>
          <w:left w:val="nil"/>
          <w:bottom w:val="nil"/>
          <w:right w:val="nil"/>
          <w:between w:val="nil"/>
        </w:pBdr>
        <w:spacing w:before="120" w:after="120" w:line="288" w:lineRule="auto"/>
        <w:rPr>
          <w:b/>
          <w:bCs/>
          <w:color w:val="000000"/>
          <w:sz w:val="28"/>
          <w:szCs w:val="28"/>
        </w:rPr>
      </w:pPr>
    </w:p>
    <w:p w14:paraId="6E6B7C53" w14:textId="2EFF1794"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lastRenderedPageBreak/>
        <w:t>Khối C2F</w:t>
      </w:r>
    </w:p>
    <w:p w14:paraId="2C8D761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Khối C2F (Cross Stage Partial Focus) được kế thừa từ mạng CSP, với trọng tâm là tối ưu hiệu suất và bảo toàn thông tin bản đồ đặc trưng. Cấu trúc của khối này bắt đầu bằng một Conv Block, sau đó đầu ra được chia đôi theo số kênh. Hai nửa này được xử lý qua một chuỗi gồm 'n' lớp Bottle Neck, rồi các đầu ra được ghép nối (concatenate) và đưa qua một Conv Block cuối cùng. Cơ chế này cho phép tăng cường sự kết nối giữa các bản đồ đặc trưng mà không gây dư thừa thông tin, đồng thời tiết kiệm tài nguyên tính toán.</w:t>
      </w:r>
    </w:p>
    <w:p w14:paraId="49F70BAB"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drawing>
          <wp:inline distT="0" distB="0" distL="0" distR="0" wp14:anchorId="016D479E" wp14:editId="5861390F">
            <wp:extent cx="2214537" cy="3327781"/>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6"/>
                    <a:srcRect/>
                    <a:stretch>
                      <a:fillRect/>
                    </a:stretch>
                  </pic:blipFill>
                  <pic:spPr>
                    <a:xfrm>
                      <a:off x="0" y="0"/>
                      <a:ext cx="2214537" cy="3327781"/>
                    </a:xfrm>
                    <a:prstGeom prst="rect">
                      <a:avLst/>
                    </a:prstGeom>
                    <a:ln/>
                  </pic:spPr>
                </pic:pic>
              </a:graphicData>
            </a:graphic>
          </wp:inline>
        </w:drawing>
      </w:r>
    </w:p>
    <w:p w14:paraId="5A54DA3C" w14:textId="799DF782" w:rsidR="00F14A83" w:rsidRDefault="001E1DEF" w:rsidP="001E1DEF">
      <w:pPr>
        <w:pStyle w:val="Caption"/>
        <w:rPr>
          <w:color w:val="467886"/>
          <w:sz w:val="26"/>
          <w:szCs w:val="26"/>
        </w:rPr>
      </w:pPr>
      <w:bookmarkStart w:id="52" w:name="_heading=h.peok4wi07hx8" w:colFirst="0" w:colLast="0"/>
      <w:bookmarkEnd w:id="52"/>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12</w:t>
      </w:r>
      <w:r w:rsidR="006337F9">
        <w:fldChar w:fldCharType="end"/>
      </w:r>
      <w:r>
        <w:t xml:space="preserve"> </w:t>
      </w:r>
      <w:r w:rsidRPr="0072602E">
        <w:rPr>
          <w:noProof/>
        </w:rPr>
        <w:t>Cấu trúc khối C2F (Ảnh: Analytics Vidhya)</w:t>
      </w:r>
    </w:p>
    <w:p w14:paraId="04451734"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t>Khối C3K2 và C3K</w:t>
      </w:r>
    </w:p>
    <w:p w14:paraId="6997CC7A" w14:textId="77777777" w:rsidR="00F14A83" w:rsidRDefault="00F14A83" w:rsidP="00F14A83">
      <w:pPr>
        <w:pBdr>
          <w:top w:val="nil"/>
          <w:left w:val="nil"/>
          <w:bottom w:val="nil"/>
          <w:right w:val="nil"/>
          <w:between w:val="nil"/>
        </w:pBdr>
        <w:spacing w:before="120" w:after="120" w:line="288" w:lineRule="auto"/>
        <w:jc w:val="both"/>
        <w:rPr>
          <w:b/>
          <w:bCs/>
          <w:color w:val="000000"/>
          <w:szCs w:val="26"/>
        </w:rPr>
      </w:pPr>
      <w:r>
        <w:rPr>
          <w:b/>
          <w:bCs/>
          <w:color w:val="000000"/>
          <w:szCs w:val="26"/>
        </w:rPr>
        <w:t>Khối C3K2</w:t>
      </w:r>
    </w:p>
    <w:p w14:paraId="7F8C531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Một điểm nổi bật trong kiến trúc của YOLOv11 chính là việc sử dụng khối C3K2-  thành phần cốt lõi của Backbone có nhiệm vụ trích xuất đặc trưng ở các giai đoạn khác nhau. C3K2 được xem là phiên bản cải tiến từ cấu trúc CSP (Cross Stage Partial) bottleneck trong các phiên bản YOLO trước đó, mang lại hiệu quả vượt trội cả về tốc độ và khả năng biểu diễn đặc trưng.</w:t>
      </w:r>
    </w:p>
    <w:p w14:paraId="455B787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Thay vì sử dụng các kernel lớn, C3K2 áp dụng các phép tích chập với </w:t>
      </w:r>
      <w:r>
        <w:rPr>
          <w:b/>
          <w:bCs/>
          <w:color w:val="000000"/>
          <w:szCs w:val="26"/>
        </w:rPr>
        <w:t>kernel nhỏ</w:t>
      </w:r>
      <w:r>
        <w:rPr>
          <w:color w:val="000000"/>
          <w:szCs w:val="26"/>
        </w:rPr>
        <w:t xml:space="preserve"> 3×3, giúp giảm chi phí tính toán trong khi vẫn duy trì được khả năng nhận diện các đặc trưng quan trọng. Cấu trúc này cho phép xử lý các bản đồ đặc trưng nhỏ một cách riêng biệt, sau đó ghép nối chúng lại sau nhiều lớp tích chập, giúp mô hình học được nhiều thông tin hơn với số lượng tham số ít hơn so với khối </w:t>
      </w:r>
      <w:r>
        <w:rPr>
          <w:b/>
          <w:bCs/>
          <w:color w:val="000000"/>
          <w:szCs w:val="26"/>
        </w:rPr>
        <w:t>C2F</w:t>
      </w:r>
      <w:r>
        <w:rPr>
          <w:color w:val="000000"/>
          <w:szCs w:val="26"/>
        </w:rPr>
        <w:t xml:space="preserve"> trong YOLOv8.</w:t>
      </w:r>
    </w:p>
    <w:p w14:paraId="612A07A2"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lastRenderedPageBreak/>
        <w:drawing>
          <wp:inline distT="0" distB="0" distL="0" distR="0" wp14:anchorId="24D6EB4A" wp14:editId="640D37F8">
            <wp:extent cx="3000794" cy="469648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3000794" cy="4696480"/>
                    </a:xfrm>
                    <a:prstGeom prst="rect">
                      <a:avLst/>
                    </a:prstGeom>
                    <a:ln/>
                  </pic:spPr>
                </pic:pic>
              </a:graphicData>
            </a:graphic>
          </wp:inline>
        </w:drawing>
      </w:r>
    </w:p>
    <w:p w14:paraId="771CB859" w14:textId="1B45894E" w:rsidR="00A75421" w:rsidRDefault="00A75421" w:rsidP="00A75421">
      <w:pPr>
        <w:pStyle w:val="Caption"/>
      </w:pPr>
      <w:bookmarkStart w:id="53" w:name="_heading=h.2qtvqg1cyr4w" w:colFirst="0" w:colLast="0"/>
      <w:bookmarkEnd w:id="53"/>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13</w:t>
      </w:r>
      <w:r w:rsidR="006337F9">
        <w:fldChar w:fldCharType="end"/>
      </w:r>
      <w:r>
        <w:t xml:space="preserve"> </w:t>
      </w:r>
      <w:r w:rsidRPr="004441C5">
        <w:rPr>
          <w:noProof/>
        </w:rPr>
        <w:t>Cấu trúc khối C3K2 (Ảnh: Analytics Vidhya)</w:t>
      </w:r>
    </w:p>
    <w:p w14:paraId="0806AF04" w14:textId="77777777" w:rsidR="00F14A83" w:rsidRDefault="00F14A83" w:rsidP="00F14A83">
      <w:pPr>
        <w:pBdr>
          <w:top w:val="nil"/>
          <w:left w:val="nil"/>
          <w:bottom w:val="nil"/>
          <w:right w:val="nil"/>
          <w:between w:val="nil"/>
        </w:pBdr>
        <w:spacing w:before="120" w:after="120" w:line="288" w:lineRule="auto"/>
        <w:jc w:val="both"/>
        <w:rPr>
          <w:b/>
          <w:bCs/>
          <w:color w:val="000000"/>
          <w:szCs w:val="26"/>
        </w:rPr>
      </w:pPr>
      <w:r>
        <w:rPr>
          <w:b/>
          <w:bCs/>
          <w:color w:val="000000"/>
          <w:szCs w:val="26"/>
        </w:rPr>
        <w:t>Khối C3K</w:t>
      </w:r>
    </w:p>
    <w:p w14:paraId="0374D81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Trung tâm của C3K2 là khối C3K, một biến thể đơn giản hóa từ C2F. Khác với C2F chia đầu vào thành hai nhánh, C3K không thực hiện chia tách, mà đưa toàn bộ đầu vào qua một </w:t>
      </w:r>
      <w:r>
        <w:rPr>
          <w:b/>
          <w:bCs/>
          <w:color w:val="000000"/>
          <w:szCs w:val="26"/>
        </w:rPr>
        <w:t>Conv Block</w:t>
      </w:r>
      <w:r>
        <w:rPr>
          <w:color w:val="000000"/>
          <w:szCs w:val="26"/>
        </w:rPr>
        <w:t xml:space="preserve">, tiếp theo là chuỗi các lớp </w:t>
      </w:r>
      <w:r>
        <w:rPr>
          <w:b/>
          <w:bCs/>
          <w:color w:val="000000"/>
          <w:szCs w:val="26"/>
        </w:rPr>
        <w:t>Bottle Neck</w:t>
      </w:r>
      <w:r>
        <w:rPr>
          <w:color w:val="000000"/>
          <w:szCs w:val="26"/>
        </w:rPr>
        <w:t xml:space="preserve"> có kết nối ghép nối (concatenation), và kết thúc bằng một </w:t>
      </w:r>
      <w:r>
        <w:rPr>
          <w:b/>
          <w:bCs/>
          <w:color w:val="000000"/>
          <w:szCs w:val="26"/>
        </w:rPr>
        <w:t>Conv Block</w:t>
      </w:r>
      <w:r>
        <w:rPr>
          <w:color w:val="000000"/>
          <w:szCs w:val="26"/>
        </w:rPr>
        <w:t xml:space="preserve"> cuối.</w:t>
      </w:r>
    </w:p>
    <w:p w14:paraId="3491ACB7"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lastRenderedPageBreak/>
        <w:drawing>
          <wp:inline distT="0" distB="0" distL="0" distR="0" wp14:anchorId="6A2906DF" wp14:editId="42F99ACA">
            <wp:extent cx="3134162" cy="4867954"/>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8"/>
                    <a:srcRect/>
                    <a:stretch>
                      <a:fillRect/>
                    </a:stretch>
                  </pic:blipFill>
                  <pic:spPr>
                    <a:xfrm>
                      <a:off x="0" y="0"/>
                      <a:ext cx="3134162" cy="4867954"/>
                    </a:xfrm>
                    <a:prstGeom prst="rect">
                      <a:avLst/>
                    </a:prstGeom>
                    <a:ln/>
                  </pic:spPr>
                </pic:pic>
              </a:graphicData>
            </a:graphic>
          </wp:inline>
        </w:drawing>
      </w:r>
    </w:p>
    <w:p w14:paraId="0CD5CF4F" w14:textId="09492F41" w:rsidR="008455C9" w:rsidRDefault="008455C9" w:rsidP="008455C9">
      <w:pPr>
        <w:pStyle w:val="Caption"/>
      </w:pPr>
      <w:bookmarkStart w:id="54" w:name="_heading=h.q44s8jxg55yx" w:colFirst="0" w:colLast="0"/>
      <w:bookmarkEnd w:id="54"/>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14</w:t>
      </w:r>
      <w:r w:rsidR="006337F9">
        <w:fldChar w:fldCharType="end"/>
      </w:r>
      <w:r>
        <w:t xml:space="preserve"> </w:t>
      </w:r>
      <w:r w:rsidRPr="00977743">
        <w:rPr>
          <w:noProof/>
        </w:rPr>
        <w:t>Cấu trúc khối C3K (Ảnh: Analytics Vidhya)</w:t>
      </w:r>
    </w:p>
    <w:p w14:paraId="1544A5F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Khối C3K2 được cấu trúc theo hướng tận dụng sức mạnh của C3K: bắt đầu bằng một Conv Block đầu, tiếp nối bởi một chuỗi khối C3K, sau đó ghép nối đầu ra từ Conv Block ban đầu với đầu ra từ khối C3K cuối cùng, và cuối cùng đưa qua một Conv Block kết thúc. Thiết kế này giúp tăng cường luồng thông tin trong mạng, cải thiện khả năng học đặc trưng và cân bằng hiệu quả giữa </w:t>
      </w:r>
      <w:r>
        <w:rPr>
          <w:b/>
          <w:bCs/>
          <w:color w:val="000000"/>
          <w:szCs w:val="26"/>
        </w:rPr>
        <w:t>tốc độ xử lý</w:t>
      </w:r>
      <w:r>
        <w:rPr>
          <w:color w:val="000000"/>
          <w:szCs w:val="26"/>
        </w:rPr>
        <w:t xml:space="preserve"> và </w:t>
      </w:r>
      <w:r>
        <w:rPr>
          <w:b/>
          <w:bCs/>
          <w:color w:val="000000"/>
          <w:szCs w:val="26"/>
        </w:rPr>
        <w:t>độ chính xác</w:t>
      </w:r>
      <w:r>
        <w:rPr>
          <w:color w:val="000000"/>
          <w:szCs w:val="26"/>
        </w:rPr>
        <w:t xml:space="preserve"> - yếu tố then chốt trong các hệ thống phát hiện thời gian thực như YOLO.</w:t>
      </w:r>
    </w:p>
    <w:p w14:paraId="059F8C43"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p>
    <w:p w14:paraId="54D49B2A" w14:textId="77777777" w:rsidR="00F14A83" w:rsidRDefault="00F14A83" w:rsidP="00F14A83">
      <w:pPr>
        <w:pBdr>
          <w:top w:val="nil"/>
          <w:left w:val="nil"/>
          <w:bottom w:val="nil"/>
          <w:right w:val="nil"/>
          <w:between w:val="nil"/>
        </w:pBdr>
        <w:spacing w:before="120" w:after="120" w:line="288" w:lineRule="auto"/>
        <w:rPr>
          <w:b/>
          <w:bCs/>
          <w:color w:val="000000"/>
          <w:sz w:val="32"/>
          <w:szCs w:val="32"/>
        </w:rPr>
      </w:pPr>
      <w:r>
        <w:rPr>
          <w:b/>
          <w:bCs/>
          <w:color w:val="000000"/>
          <w:sz w:val="32"/>
          <w:szCs w:val="32"/>
        </w:rPr>
        <w:t>Neck</w:t>
      </w:r>
    </w:p>
    <w:p w14:paraId="7B51764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Trong YOLOv11, phần Neck tiếp tục đóng vai trò quan trọng trong việc kết nối giữa backbone và head, nơi tổng hợp và khuếch đại các đặc trưng quan trọng để cải thiện khả năng phát hiện đối tượng. Hai cải tiến chính trong phần này là việc giữ lại khối </w:t>
      </w:r>
      <w:r>
        <w:rPr>
          <w:b/>
          <w:bCs/>
          <w:color w:val="000000"/>
          <w:szCs w:val="26"/>
        </w:rPr>
        <w:t>SPPF</w:t>
      </w:r>
      <w:r>
        <w:rPr>
          <w:color w:val="000000"/>
          <w:szCs w:val="26"/>
        </w:rPr>
        <w:t xml:space="preserve"> (Spatial Pyramid Pooling Fast) và tích hợp cơ chế chú ý không gian thông qua </w:t>
      </w:r>
      <w:r>
        <w:rPr>
          <w:b/>
          <w:bCs/>
          <w:color w:val="000000"/>
          <w:szCs w:val="26"/>
        </w:rPr>
        <w:t>C2PSA</w:t>
      </w:r>
      <w:r>
        <w:rPr>
          <w:color w:val="000000"/>
          <w:szCs w:val="26"/>
        </w:rPr>
        <w:t xml:space="preserve"> (Cross Stage Partial with Spatial Attention).</w:t>
      </w:r>
    </w:p>
    <w:p w14:paraId="7F331100" w14:textId="77777777" w:rsidR="00F14A83" w:rsidRDefault="00F14A83" w:rsidP="00F14A83">
      <w:pPr>
        <w:pBdr>
          <w:top w:val="nil"/>
          <w:left w:val="nil"/>
          <w:bottom w:val="nil"/>
          <w:right w:val="nil"/>
          <w:between w:val="nil"/>
        </w:pBdr>
        <w:spacing w:before="120" w:after="120" w:line="288" w:lineRule="auto"/>
        <w:ind w:firstLine="567"/>
        <w:jc w:val="both"/>
        <w:rPr>
          <w:b/>
          <w:bCs/>
          <w:color w:val="000000"/>
          <w:szCs w:val="26"/>
        </w:rPr>
      </w:pPr>
    </w:p>
    <w:p w14:paraId="65202868"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r>
        <w:rPr>
          <w:b/>
          <w:bCs/>
          <w:color w:val="000000"/>
          <w:sz w:val="28"/>
          <w:szCs w:val="28"/>
        </w:rPr>
        <w:lastRenderedPageBreak/>
        <w:t>Khối SPPF</w:t>
      </w:r>
    </w:p>
    <w:p w14:paraId="1DBAFDEB"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Khối SPPF là một phiên bản tối ưu của SPP truyền thống, được thiết kế nhằm trích xuất thông tin từ nhiều vùng ảnh ở các tỉ lệ không gian khác nhau. Bằng cách áp dụng các phép </w:t>
      </w:r>
      <w:r>
        <w:rPr>
          <w:b/>
          <w:bCs/>
          <w:color w:val="000000"/>
          <w:szCs w:val="26"/>
        </w:rPr>
        <w:t>max pooling với kích thước kernel khác nhau</w:t>
      </w:r>
      <w:r>
        <w:rPr>
          <w:color w:val="000000"/>
          <w:szCs w:val="26"/>
        </w:rPr>
        <w:t xml:space="preserve">, SPPF cho phép mô hình </w:t>
      </w:r>
      <w:r>
        <w:rPr>
          <w:b/>
          <w:bCs/>
          <w:color w:val="000000"/>
          <w:szCs w:val="26"/>
        </w:rPr>
        <w:t>tổng hợp thông tin đa tỉ lệ</w:t>
      </w:r>
      <w:r>
        <w:rPr>
          <w:color w:val="000000"/>
          <w:szCs w:val="26"/>
        </w:rPr>
        <w:t xml:space="preserve"> hiệu quả mà không làm tăng đáng kể độ trễ. Đặc biệt, điều này giúp cải thiện khả năng phát hiện các đối tượng nhỏ, một thách thức thường gặp ở các phiên bản YOLO trước. Nhờ đó, YOLOv11 vừa duy trì được tốc độ xử lý thời gian thực, vừa nâng cao độ chính xác ở những vùng có độ phân giải thấp.</w:t>
      </w:r>
    </w:p>
    <w:p w14:paraId="29ABD592" w14:textId="77777777" w:rsidR="00F14A83" w:rsidRDefault="00F14A83" w:rsidP="00F14A83">
      <w:pPr>
        <w:pBdr>
          <w:top w:val="nil"/>
          <w:left w:val="nil"/>
          <w:bottom w:val="nil"/>
          <w:right w:val="nil"/>
          <w:between w:val="nil"/>
        </w:pBdr>
        <w:spacing w:before="120" w:after="120" w:line="288" w:lineRule="auto"/>
        <w:ind w:firstLine="567"/>
        <w:jc w:val="center"/>
        <w:rPr>
          <w:b/>
          <w:bCs/>
          <w:color w:val="000000"/>
          <w:szCs w:val="26"/>
        </w:rPr>
      </w:pPr>
      <w:r>
        <w:rPr>
          <w:b/>
          <w:bCs/>
          <w:noProof/>
          <w:color w:val="000000"/>
          <w:szCs w:val="26"/>
        </w:rPr>
        <w:drawing>
          <wp:inline distT="0" distB="0" distL="0" distR="0" wp14:anchorId="7CB401EF" wp14:editId="20BB23C3">
            <wp:extent cx="4773413" cy="3423862"/>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9"/>
                    <a:srcRect/>
                    <a:stretch>
                      <a:fillRect/>
                    </a:stretch>
                  </pic:blipFill>
                  <pic:spPr>
                    <a:xfrm>
                      <a:off x="0" y="0"/>
                      <a:ext cx="4773413" cy="3423862"/>
                    </a:xfrm>
                    <a:prstGeom prst="rect">
                      <a:avLst/>
                    </a:prstGeom>
                    <a:ln/>
                  </pic:spPr>
                </pic:pic>
              </a:graphicData>
            </a:graphic>
          </wp:inline>
        </w:drawing>
      </w:r>
    </w:p>
    <w:p w14:paraId="2686BCD9" w14:textId="37A13921" w:rsidR="008455C9" w:rsidRDefault="008455C9" w:rsidP="008455C9">
      <w:pPr>
        <w:pStyle w:val="Caption"/>
      </w:pPr>
      <w:bookmarkStart w:id="55" w:name="_heading=h.mpjanoau1bpy" w:colFirst="0" w:colLast="0"/>
      <w:bookmarkEnd w:id="55"/>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15</w:t>
      </w:r>
      <w:r w:rsidR="006337F9">
        <w:fldChar w:fldCharType="end"/>
      </w:r>
      <w:r>
        <w:t xml:space="preserve"> </w:t>
      </w:r>
      <w:r w:rsidRPr="00780A58">
        <w:rPr>
          <w:noProof/>
        </w:rPr>
        <w:t>Cách thức hoạt động của SPPF (Ảnh: Analytics Vidhya)</w:t>
      </w:r>
    </w:p>
    <w:p w14:paraId="1D5F9ABE" w14:textId="77777777" w:rsidR="00F14A83" w:rsidRDefault="00F14A83" w:rsidP="00F14A83">
      <w:pPr>
        <w:pBdr>
          <w:top w:val="nil"/>
          <w:left w:val="nil"/>
          <w:bottom w:val="nil"/>
          <w:right w:val="nil"/>
          <w:between w:val="nil"/>
        </w:pBdr>
        <w:spacing w:before="120" w:after="120" w:line="288" w:lineRule="auto"/>
        <w:rPr>
          <w:b/>
          <w:bCs/>
          <w:color w:val="000000"/>
          <w:sz w:val="24"/>
          <w:szCs w:val="24"/>
        </w:rPr>
      </w:pPr>
      <w:r>
        <w:rPr>
          <w:b/>
          <w:bCs/>
          <w:color w:val="000000"/>
          <w:sz w:val="28"/>
          <w:szCs w:val="28"/>
        </w:rPr>
        <w:t xml:space="preserve">Upsampling và C2PSA </w:t>
      </w:r>
    </w:p>
    <w:p w14:paraId="77C01B8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Bên cạnh SPPF, YOLOv11 còn tích hợp cơ chế</w:t>
      </w:r>
      <w:r>
        <w:rPr>
          <w:b/>
          <w:bCs/>
          <w:color w:val="000000"/>
          <w:szCs w:val="26"/>
        </w:rPr>
        <w:t xml:space="preserve"> Upsampling</w:t>
      </w:r>
      <w:r>
        <w:rPr>
          <w:color w:val="000000"/>
          <w:szCs w:val="26"/>
        </w:rPr>
        <w:t xml:space="preserve"> nhằm đưa các đặc trưng từ tầng sâu lên tầng nông, cho phép mô hình kết hợp thông tin ở nhiều mức độ trừu tượng. Tuy nhiên, điểm đột phá nằm ở sự xuất hiện của khối </w:t>
      </w:r>
      <w:r>
        <w:rPr>
          <w:b/>
          <w:bCs/>
          <w:color w:val="000000"/>
          <w:szCs w:val="26"/>
        </w:rPr>
        <w:t>C2PSA</w:t>
      </w:r>
      <w:r>
        <w:rPr>
          <w:color w:val="000000"/>
          <w:szCs w:val="26"/>
        </w:rPr>
        <w:t>, một cấu trúc mới giúp mô hình tập trung mạnh mẽ vào các vùng không gian quan trọng trong ảnh.</w:t>
      </w:r>
    </w:p>
    <w:p w14:paraId="1FEBEB59"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Khối </w:t>
      </w:r>
      <w:r>
        <w:rPr>
          <w:b/>
          <w:bCs/>
          <w:color w:val="000000"/>
          <w:szCs w:val="26"/>
        </w:rPr>
        <w:t>C2PSA</w:t>
      </w:r>
      <w:r>
        <w:rPr>
          <w:color w:val="000000"/>
          <w:szCs w:val="26"/>
        </w:rPr>
        <w:t xml:space="preserve"> là sự kết hợp giữa thiết kế Cross Stage Partial (CSP)</w:t>
      </w:r>
      <w:r>
        <w:rPr>
          <w:b/>
          <w:bCs/>
          <w:color w:val="000000"/>
          <w:szCs w:val="26"/>
        </w:rPr>
        <w:t xml:space="preserve"> </w:t>
      </w:r>
      <w:r>
        <w:rPr>
          <w:color w:val="000000"/>
          <w:szCs w:val="26"/>
        </w:rPr>
        <w:t>và</w:t>
      </w:r>
      <w:r>
        <w:rPr>
          <w:b/>
          <w:bCs/>
          <w:color w:val="000000"/>
          <w:szCs w:val="26"/>
        </w:rPr>
        <w:t xml:space="preserve"> </w:t>
      </w:r>
      <w:r>
        <w:rPr>
          <w:color w:val="000000"/>
          <w:szCs w:val="26"/>
        </w:rPr>
        <w:t>Position-Sensitive Attention (PSA)</w:t>
      </w:r>
      <w:r>
        <w:rPr>
          <w:b/>
          <w:bCs/>
          <w:color w:val="000000"/>
          <w:szCs w:val="26"/>
        </w:rPr>
        <w:t>.</w:t>
      </w:r>
      <w:r>
        <w:rPr>
          <w:color w:val="000000"/>
          <w:szCs w:val="26"/>
        </w:rPr>
        <w:t xml:space="preserve"> Cấu trúc này sử dụng hai nhánh PSA hoạt động song song trên các phần khác nhau của bản đồ đặc trưng, sau đó được nối lại tương tự như cấu trúc C2F. Mỗi nhánh PSA áp dụng cơ chế chú ý theo vị trí, cho phép mô hình làm nổi bật các khu vực quan trọng như các đối tượng nhỏ, bị che khuất hoặc ở xa. Sau khi tổng hợp, kết quả sẽ đi qua một mạng feed-forward, tiếp theo là các khối Conv, rồi được ghép nối lại với đầu vào ban đầu nhằm tăng cường luồng thông tin</w:t>
      </w:r>
      <w:r>
        <w:rPr>
          <w:b/>
          <w:bCs/>
          <w:color w:val="000000"/>
          <w:szCs w:val="26"/>
        </w:rPr>
        <w:t>.</w:t>
      </w:r>
    </w:p>
    <w:p w14:paraId="38B073E6" w14:textId="77777777" w:rsidR="00F14A83" w:rsidRDefault="00F14A83" w:rsidP="00F14A83">
      <w:pPr>
        <w:pBdr>
          <w:top w:val="nil"/>
          <w:left w:val="nil"/>
          <w:bottom w:val="nil"/>
          <w:right w:val="nil"/>
          <w:between w:val="nil"/>
        </w:pBdr>
        <w:spacing w:before="120" w:after="120" w:line="288" w:lineRule="auto"/>
        <w:ind w:firstLine="567"/>
        <w:rPr>
          <w:color w:val="000000"/>
          <w:szCs w:val="26"/>
        </w:rPr>
      </w:pPr>
    </w:p>
    <w:p w14:paraId="645B0BBB" w14:textId="77777777" w:rsidR="00F14A83" w:rsidRDefault="00F14A83" w:rsidP="00F14A83">
      <w:pPr>
        <w:pBdr>
          <w:top w:val="nil"/>
          <w:left w:val="nil"/>
          <w:bottom w:val="nil"/>
          <w:right w:val="nil"/>
          <w:between w:val="nil"/>
        </w:pBdr>
        <w:spacing w:before="120" w:after="120" w:line="288" w:lineRule="auto"/>
        <w:ind w:firstLine="567"/>
        <w:rPr>
          <w:color w:val="000000"/>
          <w:szCs w:val="26"/>
        </w:rPr>
      </w:pPr>
    </w:p>
    <w:p w14:paraId="13DDE239" w14:textId="77777777" w:rsidR="00F14A83" w:rsidRDefault="00F14A83" w:rsidP="00F14A83">
      <w:pPr>
        <w:pBdr>
          <w:top w:val="nil"/>
          <w:left w:val="nil"/>
          <w:bottom w:val="nil"/>
          <w:right w:val="nil"/>
          <w:between w:val="nil"/>
        </w:pBdr>
        <w:spacing w:before="120" w:after="120" w:line="288" w:lineRule="auto"/>
        <w:ind w:firstLine="567"/>
        <w:rPr>
          <w:color w:val="000000"/>
          <w:szCs w:val="26"/>
        </w:rPr>
      </w:pPr>
    </w:p>
    <w:p w14:paraId="423C5DA7"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bookmarkStart w:id="56" w:name="_heading=h.7wzf6y40jz2a" w:colFirst="0" w:colLast="0"/>
      <w:bookmarkEnd w:id="56"/>
      <w:r>
        <w:rPr>
          <w:noProof/>
          <w:color w:val="000000"/>
          <w:szCs w:val="26"/>
        </w:rPr>
        <w:drawing>
          <wp:inline distT="0" distB="0" distL="0" distR="0" wp14:anchorId="4657C615" wp14:editId="3056F017">
            <wp:extent cx="3464865" cy="2748984"/>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3464865" cy="2748984"/>
                    </a:xfrm>
                    <a:prstGeom prst="rect">
                      <a:avLst/>
                    </a:prstGeom>
                    <a:ln/>
                  </pic:spPr>
                </pic:pic>
              </a:graphicData>
            </a:graphic>
          </wp:inline>
        </w:drawing>
      </w:r>
    </w:p>
    <w:p w14:paraId="1E8C21C3" w14:textId="43337174" w:rsidR="008455C9" w:rsidRDefault="008455C9" w:rsidP="008455C9">
      <w:pPr>
        <w:pStyle w:val="Caption"/>
      </w:pPr>
      <w:bookmarkStart w:id="57" w:name="_heading=h.ggg1q9mwfm82" w:colFirst="0" w:colLast="0"/>
      <w:bookmarkEnd w:id="57"/>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16</w:t>
      </w:r>
      <w:r w:rsidR="006337F9">
        <w:fldChar w:fldCharType="end"/>
      </w:r>
      <w:r>
        <w:t xml:space="preserve"> </w:t>
      </w:r>
      <w:r w:rsidRPr="008F2691">
        <w:rPr>
          <w:noProof/>
        </w:rPr>
        <w:t>Cách thức hoạt động của C2PSA (Ảnh: Analytics Vidhya)</w:t>
      </w:r>
    </w:p>
    <w:p w14:paraId="0C75AECC" w14:textId="77777777" w:rsidR="00F14A83" w:rsidRDefault="00F14A83" w:rsidP="00F14A83">
      <w:pPr>
        <w:pBdr>
          <w:top w:val="nil"/>
          <w:left w:val="nil"/>
          <w:bottom w:val="nil"/>
          <w:right w:val="nil"/>
          <w:between w:val="nil"/>
        </w:pBdr>
        <w:spacing w:before="120" w:after="120" w:line="288" w:lineRule="auto"/>
        <w:rPr>
          <w:b/>
          <w:bCs/>
          <w:color w:val="000000"/>
          <w:sz w:val="32"/>
          <w:szCs w:val="32"/>
        </w:rPr>
      </w:pPr>
      <w:r>
        <w:rPr>
          <w:b/>
          <w:bCs/>
          <w:color w:val="000000"/>
          <w:sz w:val="32"/>
          <w:szCs w:val="32"/>
        </w:rPr>
        <w:t>Head</w:t>
      </w:r>
    </w:p>
    <w:p w14:paraId="19BF8B5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Tương tự các phiên bản trước, YOLOv11 sử dụng kiến trúc </w:t>
      </w:r>
      <w:r>
        <w:rPr>
          <w:b/>
          <w:bCs/>
          <w:color w:val="000000"/>
          <w:szCs w:val="26"/>
        </w:rPr>
        <w:t>multi-scale prediction</w:t>
      </w:r>
      <w:r>
        <w:rPr>
          <w:color w:val="000000"/>
          <w:szCs w:val="26"/>
        </w:rPr>
        <w:t xml:space="preserve">  (dự đoán đa tỉ lệ) để phát hiện vật thể ở nhiều kích thước khác nhau. </w:t>
      </w:r>
    </w:p>
    <w:p w14:paraId="6450A00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Phần head của mô hình dựa trên ba tầng đặc trưng P3, P4 và P5, được trích xuất từ backbone và xử lý qua neck, tương ứng với các mức độ chi tiết từ thấp đến cao. Ba tầng này được đưa vào các nhánh dự đoán riêng biệt nhằm tạo ra các hộp giới hạn (bounding box) và phân loại đối tượng. </w:t>
      </w:r>
    </w:p>
    <w:p w14:paraId="041730B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Nhờ đó, YOLOv11 có thể phát hiện chính xác vật thể nhỏ ở P3 và vật thể lớn ở P5, đảm bảo hiệu quả trong cả độ chính xác lẫn tốc độ xử lý, phù hợp với các ứng dụng thời gian thực.</w:t>
      </w:r>
    </w:p>
    <w:p w14:paraId="08B3A01D"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lastRenderedPageBreak/>
        <w:drawing>
          <wp:inline distT="0" distB="0" distL="0" distR="0" wp14:anchorId="124581BE" wp14:editId="0F8F1245">
            <wp:extent cx="4650224" cy="239243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4650224" cy="2392432"/>
                    </a:xfrm>
                    <a:prstGeom prst="rect">
                      <a:avLst/>
                    </a:prstGeom>
                    <a:ln/>
                  </pic:spPr>
                </pic:pic>
              </a:graphicData>
            </a:graphic>
          </wp:inline>
        </w:drawing>
      </w:r>
    </w:p>
    <w:p w14:paraId="6E1239A5" w14:textId="0777DCD0" w:rsidR="00F14A83" w:rsidRDefault="00C4722E" w:rsidP="00C4722E">
      <w:pPr>
        <w:pStyle w:val="Caption"/>
        <w:rPr>
          <w:color w:val="000000"/>
          <w:sz w:val="26"/>
          <w:szCs w:val="26"/>
        </w:rPr>
      </w:pPr>
      <w:bookmarkStart w:id="58" w:name="_heading=h.nzufqe74ffp5" w:colFirst="0" w:colLast="0"/>
      <w:bookmarkEnd w:id="58"/>
      <w:r>
        <w:t xml:space="preserve">Hình </w:t>
      </w:r>
      <w:r w:rsidR="006337F9">
        <w:fldChar w:fldCharType="begin"/>
      </w:r>
      <w:r w:rsidR="006337F9">
        <w:instrText xml:space="preserve"> STYLEREF 1 \s </w:instrText>
      </w:r>
      <w:r w:rsidR="006337F9">
        <w:fldChar w:fldCharType="separate"/>
      </w:r>
      <w:r w:rsidR="006337F9">
        <w:rPr>
          <w:noProof/>
        </w:rPr>
        <w:t>2</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17</w:t>
      </w:r>
      <w:r w:rsidR="006337F9">
        <w:fldChar w:fldCharType="end"/>
      </w:r>
      <w:r>
        <w:t xml:space="preserve"> </w:t>
      </w:r>
      <w:r w:rsidRPr="00797557">
        <w:rPr>
          <w:noProof/>
        </w:rPr>
        <w:t>Kiến trúc phần Head trong YOLOv11 (Ảnh: Analytics Vidhya)</w:t>
      </w:r>
    </w:p>
    <w:p w14:paraId="4C3A6939" w14:textId="77777777" w:rsidR="00F14A83" w:rsidRDefault="00F14A83" w:rsidP="00417767">
      <w:pPr>
        <w:pStyle w:val="Heading3"/>
      </w:pPr>
      <w:bookmarkStart w:id="59" w:name="_Toc231115888"/>
      <w:r>
        <w:t>Các tính năng chính của YOLOv11</w:t>
      </w:r>
      <w:bookmarkEnd w:id="59"/>
    </w:p>
    <w:p w14:paraId="77E39A54" w14:textId="77777777" w:rsidR="00F14A83" w:rsidRDefault="00F14A83" w:rsidP="00F14A83">
      <w:pPr>
        <w:numPr>
          <w:ilvl w:val="0"/>
          <w:numId w:val="28"/>
        </w:numPr>
        <w:pBdr>
          <w:top w:val="nil"/>
          <w:left w:val="nil"/>
          <w:bottom w:val="nil"/>
          <w:right w:val="nil"/>
          <w:between w:val="nil"/>
        </w:pBdr>
        <w:spacing w:before="120" w:after="120" w:line="288" w:lineRule="auto"/>
        <w:jc w:val="both"/>
      </w:pPr>
      <w:r>
        <w:rPr>
          <w:color w:val="000000"/>
          <w:szCs w:val="26"/>
        </w:rPr>
        <w:t>Trích xuất tính năng nâng cao: Kiến trúc backbone và neck cải tiến giúp phát hiện đối tượng chính xác và xử lý tác vụ phức tạp.</w:t>
      </w:r>
    </w:p>
    <w:p w14:paraId="71A4748F" w14:textId="77777777" w:rsidR="00F14A83" w:rsidRDefault="00F14A83" w:rsidP="00F14A83">
      <w:pPr>
        <w:numPr>
          <w:ilvl w:val="0"/>
          <w:numId w:val="28"/>
        </w:numPr>
        <w:pBdr>
          <w:top w:val="nil"/>
          <w:left w:val="nil"/>
          <w:bottom w:val="nil"/>
          <w:right w:val="nil"/>
          <w:between w:val="nil"/>
        </w:pBdr>
        <w:spacing w:before="120" w:after="120" w:line="288" w:lineRule="auto"/>
        <w:jc w:val="both"/>
      </w:pPr>
      <w:r>
        <w:rPr>
          <w:color w:val="000000"/>
          <w:szCs w:val="26"/>
        </w:rPr>
        <w:t>Tối ưu hiệu quả và tốc độ: Thiết kế kiến trúc và quy trình đào tạo tối ưu, tăng tốc xử lý, cân bằng độ chính xác và hiệu suất.</w:t>
      </w:r>
    </w:p>
    <w:p w14:paraId="4D188F74" w14:textId="77777777" w:rsidR="00F14A83" w:rsidRDefault="00F14A83" w:rsidP="00F14A83">
      <w:pPr>
        <w:numPr>
          <w:ilvl w:val="0"/>
          <w:numId w:val="28"/>
        </w:numPr>
        <w:pBdr>
          <w:top w:val="nil"/>
          <w:left w:val="nil"/>
          <w:bottom w:val="nil"/>
          <w:right w:val="nil"/>
          <w:between w:val="nil"/>
        </w:pBdr>
        <w:spacing w:before="120" w:after="120" w:line="288" w:lineRule="auto"/>
        <w:jc w:val="both"/>
      </w:pPr>
      <w:r>
        <w:rPr>
          <w:color w:val="000000"/>
          <w:szCs w:val="26"/>
        </w:rPr>
        <w:t>Độ chính xác cao với ít tham số: YOLOv11m đạt mAP cao hơn và giảm 22% tham số so với YOLOv8m, tiết kiệm tài nguyên.</w:t>
      </w:r>
    </w:p>
    <w:p w14:paraId="42443892" w14:textId="77777777" w:rsidR="00F14A83" w:rsidRDefault="00F14A83" w:rsidP="00F14A83">
      <w:pPr>
        <w:numPr>
          <w:ilvl w:val="0"/>
          <w:numId w:val="28"/>
        </w:numPr>
        <w:pBdr>
          <w:top w:val="nil"/>
          <w:left w:val="nil"/>
          <w:bottom w:val="nil"/>
          <w:right w:val="nil"/>
          <w:between w:val="nil"/>
        </w:pBdr>
        <w:spacing w:before="120" w:after="120" w:line="288" w:lineRule="auto"/>
        <w:jc w:val="both"/>
      </w:pPr>
      <w:r>
        <w:rPr>
          <w:color w:val="000000"/>
          <w:szCs w:val="26"/>
        </w:rPr>
        <w:t>Khả năng thích ứng đa môi trường: Triển khai linh hoạt trên edge, đám mây và hệ thống GPU NVIDIA.</w:t>
      </w:r>
    </w:p>
    <w:p w14:paraId="4E3B144D" w14:textId="77777777" w:rsidR="00F14A83" w:rsidRDefault="00F14A83" w:rsidP="00F14A83">
      <w:pPr>
        <w:numPr>
          <w:ilvl w:val="0"/>
          <w:numId w:val="28"/>
        </w:numPr>
        <w:pBdr>
          <w:top w:val="nil"/>
          <w:left w:val="nil"/>
          <w:bottom w:val="nil"/>
          <w:right w:val="nil"/>
          <w:between w:val="nil"/>
        </w:pBdr>
        <w:spacing w:before="120" w:after="120" w:line="288" w:lineRule="auto"/>
        <w:jc w:val="both"/>
      </w:pPr>
      <w:r>
        <w:rPr>
          <w:color w:val="000000"/>
          <w:szCs w:val="26"/>
        </w:rPr>
        <w:t>Hỗ trợ đa tác vụ: Phát hiện, phân đoạn, phân loại, ước tính tư thế và phát hiện đối tượng theo hướng.</w:t>
      </w:r>
    </w:p>
    <w:p w14:paraId="4B86B0F4" w14:textId="77777777" w:rsidR="00F14A83" w:rsidRDefault="00F14A83" w:rsidP="00417767">
      <w:pPr>
        <w:pStyle w:val="Heading3"/>
      </w:pPr>
      <w:bookmarkStart w:id="60" w:name="_Toc231115889"/>
      <w:r>
        <w:t>So sánh các mô hình YOLOv11</w:t>
      </w:r>
      <w:bookmarkEnd w:id="60"/>
    </w:p>
    <w:p w14:paraId="093F5876" w14:textId="774AC9F8" w:rsidR="00F14A83" w:rsidRPr="00343005" w:rsidRDefault="00343005" w:rsidP="00343005">
      <w:pPr>
        <w:pStyle w:val="Caption"/>
      </w:pPr>
      <w:bookmarkStart w:id="61" w:name="_heading=h.hd0etc4cs0de" w:colFirst="0" w:colLast="0"/>
      <w:bookmarkEnd w:id="61"/>
      <w:r>
        <w:t xml:space="preserve">Bảng </w:t>
      </w:r>
      <w:r w:rsidR="0059586E">
        <w:fldChar w:fldCharType="begin"/>
      </w:r>
      <w:r w:rsidR="0059586E">
        <w:instrText xml:space="preserve"> STYLEREF 1 \s </w:instrText>
      </w:r>
      <w:r w:rsidR="0059586E">
        <w:fldChar w:fldCharType="separate"/>
      </w:r>
      <w:r w:rsidR="0059586E">
        <w:rPr>
          <w:noProof/>
        </w:rPr>
        <w:t>2</w:t>
      </w:r>
      <w:r w:rsidR="0059586E">
        <w:fldChar w:fldCharType="end"/>
      </w:r>
      <w:r w:rsidR="0059586E">
        <w:t>.</w:t>
      </w:r>
      <w:r w:rsidR="0059586E">
        <w:fldChar w:fldCharType="begin"/>
      </w:r>
      <w:r w:rsidR="0059586E">
        <w:instrText xml:space="preserve"> SEQ Bảng \* ARABIC \s 1 </w:instrText>
      </w:r>
      <w:r w:rsidR="0059586E">
        <w:fldChar w:fldCharType="separate"/>
      </w:r>
      <w:r w:rsidR="0059586E">
        <w:rPr>
          <w:noProof/>
        </w:rPr>
        <w:t>1</w:t>
      </w:r>
      <w:r w:rsidR="0059586E">
        <w:fldChar w:fldCharType="end"/>
      </w:r>
      <w:r>
        <w:t xml:space="preserve"> </w:t>
      </w:r>
      <w:r w:rsidRPr="008808FE">
        <w:rPr>
          <w:noProof/>
        </w:rPr>
        <w:t>So sánh các mô hình YOLOv11 huấn luyện trên tập COCO</w:t>
      </w:r>
    </w:p>
    <w:p w14:paraId="5E3155D9" w14:textId="77777777" w:rsidR="00F14A83" w:rsidRPr="00343005" w:rsidRDefault="00F14A83" w:rsidP="00F14A83">
      <w:pPr>
        <w:pBdr>
          <w:top w:val="nil"/>
          <w:left w:val="nil"/>
          <w:bottom w:val="nil"/>
          <w:right w:val="nil"/>
          <w:between w:val="nil"/>
        </w:pBdr>
        <w:spacing w:before="120" w:after="120" w:line="288" w:lineRule="auto"/>
        <w:ind w:firstLine="567"/>
        <w:jc w:val="center"/>
        <w:rPr>
          <w:color w:val="000000"/>
          <w:szCs w:val="26"/>
          <w:lang w:val="pt-PT"/>
        </w:rPr>
      </w:pPr>
      <w:bookmarkStart w:id="62" w:name="_heading=h.8h1xoq9gqki8" w:colFirst="0" w:colLast="0"/>
      <w:bookmarkEnd w:id="62"/>
      <w:r w:rsidRPr="00343005">
        <w:rPr>
          <w:color w:val="000000"/>
          <w:szCs w:val="26"/>
          <w:lang w:val="pt-PT"/>
        </w:rPr>
        <w:t xml:space="preserve">(Nguồn: </w:t>
      </w:r>
      <w:hyperlink r:id="rId42">
        <w:r w:rsidRPr="00343005">
          <w:rPr>
            <w:color w:val="467886"/>
            <w:szCs w:val="26"/>
            <w:lang w:val="pt-PT"/>
          </w:rPr>
          <w:t>Ultralytics YOLO Documentation</w:t>
        </w:r>
      </w:hyperlink>
      <w:r w:rsidRPr="00343005">
        <w:rPr>
          <w:color w:val="000000"/>
          <w:szCs w:val="26"/>
          <w:lang w:val="pt-PT"/>
        </w:rPr>
        <w:t>)</w:t>
      </w:r>
    </w:p>
    <w:p w14:paraId="25B73B67"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bookmarkStart w:id="63" w:name="_heading=h.qx7pnrx6ganr" w:colFirst="0" w:colLast="0"/>
      <w:bookmarkEnd w:id="63"/>
      <w:r>
        <w:rPr>
          <w:noProof/>
          <w:color w:val="000000"/>
          <w:szCs w:val="26"/>
        </w:rPr>
        <w:drawing>
          <wp:inline distT="0" distB="0" distL="0" distR="0" wp14:anchorId="7EBC960A" wp14:editId="23D4E795">
            <wp:extent cx="5649689" cy="2013488"/>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649689" cy="2013488"/>
                    </a:xfrm>
                    <a:prstGeom prst="rect">
                      <a:avLst/>
                    </a:prstGeom>
                    <a:ln/>
                  </pic:spPr>
                </pic:pic>
              </a:graphicData>
            </a:graphic>
          </wp:inline>
        </w:drawing>
      </w:r>
    </w:p>
    <w:p w14:paraId="016EA28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lastRenderedPageBreak/>
        <w:t xml:space="preserve">Bảng so sánh cho thấy các mô hình YOLOv11 có sự khác biệt đáng kể về hiệu suất và yêu cầu tài nguyên. </w:t>
      </w:r>
    </w:p>
    <w:p w14:paraId="0C5DF328" w14:textId="77777777" w:rsidR="00F14A83" w:rsidRDefault="00F14A83" w:rsidP="00F14A83">
      <w:pPr>
        <w:numPr>
          <w:ilvl w:val="0"/>
          <w:numId w:val="25"/>
        </w:numPr>
        <w:pBdr>
          <w:top w:val="nil"/>
          <w:left w:val="nil"/>
          <w:bottom w:val="nil"/>
          <w:right w:val="nil"/>
          <w:between w:val="nil"/>
        </w:pBdr>
        <w:spacing w:before="120" w:after="120" w:line="288" w:lineRule="auto"/>
        <w:jc w:val="both"/>
        <w:rPr>
          <w:color w:val="000000"/>
          <w:sz w:val="24"/>
          <w:szCs w:val="24"/>
        </w:rPr>
      </w:pPr>
      <w:r>
        <w:rPr>
          <w:color w:val="000000"/>
          <w:szCs w:val="26"/>
        </w:rPr>
        <w:t xml:space="preserve">Mô hình YOLOv11n có kích thước nhỏ nhất, tốc độ suy luận nhanh nhất trên cả CPU và GPU, nhưng độ chính xác (mAP@50–95) thấp nhất, do đó phù hợp với các ứng dụng yêu cầu tốc độ cao trên thiết bị tính toán hạn chế. </w:t>
      </w:r>
    </w:p>
    <w:p w14:paraId="0B45FE68" w14:textId="77777777" w:rsidR="00F14A83" w:rsidRDefault="00F14A83" w:rsidP="00F14A83">
      <w:pPr>
        <w:numPr>
          <w:ilvl w:val="0"/>
          <w:numId w:val="25"/>
        </w:numPr>
        <w:pBdr>
          <w:top w:val="nil"/>
          <w:left w:val="nil"/>
          <w:bottom w:val="nil"/>
          <w:right w:val="nil"/>
          <w:between w:val="nil"/>
        </w:pBdr>
        <w:spacing w:before="120" w:after="120" w:line="288" w:lineRule="auto"/>
        <w:jc w:val="both"/>
        <w:rPr>
          <w:color w:val="000000"/>
          <w:sz w:val="24"/>
          <w:szCs w:val="24"/>
        </w:rPr>
      </w:pPr>
      <w:r>
        <w:rPr>
          <w:color w:val="000000"/>
          <w:szCs w:val="26"/>
        </w:rPr>
        <w:t>Ngược lại, YOLOv11x đạt độ chính xác cao nhất nhưng yêu cầu dung lượng bộ nhớ lớn và thời gian suy luận dài, chỉ thích hợp với hệ thống có GPU mạnh và không yêu cầu xử lý thời gian thực.</w:t>
      </w:r>
    </w:p>
    <w:p w14:paraId="173D9597" w14:textId="77777777" w:rsidR="00F14A83" w:rsidRDefault="00F14A83" w:rsidP="00F14A83">
      <w:pPr>
        <w:numPr>
          <w:ilvl w:val="0"/>
          <w:numId w:val="25"/>
        </w:numPr>
        <w:pBdr>
          <w:top w:val="nil"/>
          <w:left w:val="nil"/>
          <w:bottom w:val="nil"/>
          <w:right w:val="nil"/>
          <w:between w:val="nil"/>
        </w:pBdr>
        <w:spacing w:before="120" w:after="120" w:line="288" w:lineRule="auto"/>
        <w:jc w:val="both"/>
        <w:rPr>
          <w:color w:val="000000"/>
          <w:sz w:val="24"/>
          <w:szCs w:val="24"/>
        </w:rPr>
      </w:pPr>
      <w:r>
        <w:rPr>
          <w:color w:val="000000"/>
          <w:szCs w:val="26"/>
        </w:rPr>
        <w:t>Trong khi đó, các mô hình trung gian như YOLOv11s và YOLOv11m đạt được sự cân bằng hợp lý giữa độ chính xác và tốc độ xử lý, khiến chúng trở thành lựa chọn phù hợp cho các ứng dụng thời gian thực trên thiết bị có cấu hình trung bình đến cao.</w:t>
      </w:r>
    </w:p>
    <w:p w14:paraId="30A08DB9" w14:textId="77777777" w:rsidR="00F14A83" w:rsidRDefault="00F14A83" w:rsidP="00417767">
      <w:pPr>
        <w:pStyle w:val="Heading3"/>
      </w:pPr>
      <w:bookmarkStart w:id="64" w:name="_Toc231115890"/>
      <w:r>
        <w:t>Ứng dụng của YOLOv11</w:t>
      </w:r>
      <w:bookmarkEnd w:id="64"/>
    </w:p>
    <w:p w14:paraId="1A69B575"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Dù ra mắt vào tháng 9/2024, nhưng YOLOv11 đã được ứng dụng rộng rãi trong nhiều lĩnh vực của đời sống nhờ khả năng phát hiện đối tượng nhanh và chính xác. Cụ thể:</w:t>
      </w:r>
    </w:p>
    <w:p w14:paraId="64631105" w14:textId="77777777" w:rsidR="00F14A83" w:rsidRDefault="00F14A83" w:rsidP="00F14A83">
      <w:pPr>
        <w:numPr>
          <w:ilvl w:val="0"/>
          <w:numId w:val="25"/>
        </w:numPr>
        <w:pBdr>
          <w:top w:val="nil"/>
          <w:left w:val="nil"/>
          <w:bottom w:val="nil"/>
          <w:right w:val="nil"/>
          <w:between w:val="nil"/>
        </w:pBdr>
        <w:spacing w:before="120" w:after="120" w:line="288" w:lineRule="auto"/>
        <w:jc w:val="both"/>
        <w:rPr>
          <w:color w:val="000000"/>
          <w:szCs w:val="26"/>
        </w:rPr>
      </w:pPr>
      <w:r>
        <w:rPr>
          <w:color w:val="000000"/>
          <w:szCs w:val="26"/>
        </w:rPr>
        <w:t>An ninh giám sát: theo dõi hành vi bất thường, nhận diện vũ khí…</w:t>
      </w:r>
    </w:p>
    <w:p w14:paraId="4790E843" w14:textId="77777777" w:rsidR="00F14A83" w:rsidRDefault="00F14A83" w:rsidP="00F14A83">
      <w:pPr>
        <w:numPr>
          <w:ilvl w:val="0"/>
          <w:numId w:val="25"/>
        </w:numPr>
        <w:pBdr>
          <w:top w:val="nil"/>
          <w:left w:val="nil"/>
          <w:bottom w:val="nil"/>
          <w:right w:val="nil"/>
          <w:between w:val="nil"/>
        </w:pBdr>
        <w:spacing w:before="120" w:after="120" w:line="288" w:lineRule="auto"/>
        <w:jc w:val="both"/>
        <w:rPr>
          <w:color w:val="000000"/>
          <w:szCs w:val="26"/>
        </w:rPr>
      </w:pPr>
      <w:r>
        <w:rPr>
          <w:color w:val="000000"/>
          <w:szCs w:val="26"/>
        </w:rPr>
        <w:t>Giao thông: nhận diện biển báo, phát hiện phương tiện vi phạm giao thông…</w:t>
      </w:r>
    </w:p>
    <w:p w14:paraId="1D2B22AA" w14:textId="77777777" w:rsidR="00F14A83" w:rsidRDefault="00F14A83" w:rsidP="00F14A83">
      <w:pPr>
        <w:numPr>
          <w:ilvl w:val="0"/>
          <w:numId w:val="25"/>
        </w:numPr>
        <w:pBdr>
          <w:top w:val="nil"/>
          <w:left w:val="nil"/>
          <w:bottom w:val="nil"/>
          <w:right w:val="nil"/>
          <w:between w:val="nil"/>
        </w:pBdr>
        <w:spacing w:before="120" w:after="120" w:line="288" w:lineRule="auto"/>
        <w:jc w:val="both"/>
        <w:rPr>
          <w:color w:val="000000"/>
          <w:szCs w:val="26"/>
        </w:rPr>
      </w:pPr>
      <w:r>
        <w:rPr>
          <w:color w:val="000000"/>
          <w:szCs w:val="26"/>
        </w:rPr>
        <w:t>Nông nghiệp: giám sát tình trạng cây trồng, phát hiện sâu bệnh, đếm vật nuôi…</w:t>
      </w:r>
    </w:p>
    <w:p w14:paraId="1ADDA2CF" w14:textId="77777777" w:rsidR="00F14A83" w:rsidRDefault="00F14A83" w:rsidP="00F14A83">
      <w:pPr>
        <w:numPr>
          <w:ilvl w:val="0"/>
          <w:numId w:val="25"/>
        </w:numPr>
        <w:pBdr>
          <w:top w:val="nil"/>
          <w:left w:val="nil"/>
          <w:bottom w:val="nil"/>
          <w:right w:val="nil"/>
          <w:between w:val="nil"/>
        </w:pBdr>
        <w:spacing w:before="120" w:after="120" w:line="288" w:lineRule="auto"/>
        <w:jc w:val="both"/>
        <w:rPr>
          <w:color w:val="000000"/>
          <w:szCs w:val="26"/>
        </w:rPr>
      </w:pPr>
      <w:r>
        <w:rPr>
          <w:color w:val="000000"/>
          <w:szCs w:val="26"/>
        </w:rPr>
        <w:t>Y tế: phát hiện bất thường trong ảnh X-quang, hỗ trợ chẩn đoán tự động.</w:t>
      </w:r>
    </w:p>
    <w:p w14:paraId="43BBAAE0" w14:textId="77777777" w:rsidR="00F14A83" w:rsidRDefault="00F14A83" w:rsidP="00F14A83">
      <w:pPr>
        <w:numPr>
          <w:ilvl w:val="0"/>
          <w:numId w:val="25"/>
        </w:numPr>
        <w:pBdr>
          <w:top w:val="nil"/>
          <w:left w:val="nil"/>
          <w:bottom w:val="nil"/>
          <w:right w:val="nil"/>
          <w:between w:val="nil"/>
        </w:pBdr>
        <w:spacing w:before="120" w:after="120" w:line="288" w:lineRule="auto"/>
        <w:jc w:val="both"/>
        <w:rPr>
          <w:color w:val="000000"/>
          <w:szCs w:val="26"/>
        </w:rPr>
      </w:pPr>
      <w:r>
        <w:rPr>
          <w:color w:val="000000"/>
          <w:szCs w:val="26"/>
        </w:rPr>
        <w:t>Thương mại và bán lẻ: nhận diện sản phẩm, theo dõi hành vi khách hàng, hỗ trợ kiểm kê và tự động hóa quy trình bán hàng.</w:t>
      </w:r>
    </w:p>
    <w:p w14:paraId="11973EC0" w14:textId="1A28E60C" w:rsidR="00F14A83" w:rsidRDefault="00AD2080" w:rsidP="00AD2080">
      <w:pPr>
        <w:pStyle w:val="Heading2"/>
      </w:pPr>
      <w:r>
        <w:t>Tổng quan về blockchain</w:t>
      </w:r>
    </w:p>
    <w:p w14:paraId="5DFAA5F2" w14:textId="77777777" w:rsidR="00882576" w:rsidRDefault="00882576" w:rsidP="005B16CB">
      <w:pPr>
        <w:pStyle w:val="Heading3"/>
      </w:pPr>
      <w:bookmarkStart w:id="65" w:name="_TOC_250051"/>
      <w:r>
        <w:t>Giới</w:t>
      </w:r>
      <w:r>
        <w:rPr>
          <w:spacing w:val="5"/>
        </w:rPr>
        <w:t xml:space="preserve"> </w:t>
      </w:r>
      <w:r>
        <w:t xml:space="preserve">thiệu </w:t>
      </w:r>
      <w:bookmarkEnd w:id="65"/>
      <w:r>
        <w:rPr>
          <w:spacing w:val="-2"/>
        </w:rPr>
        <w:t>chung</w:t>
      </w:r>
    </w:p>
    <w:p w14:paraId="73BD1558" w14:textId="77777777" w:rsidR="00882576" w:rsidRDefault="00882576" w:rsidP="00882576">
      <w:pPr>
        <w:pStyle w:val="BodyText"/>
        <w:spacing w:before="142" w:line="367" w:lineRule="auto"/>
        <w:ind w:left="584" w:right="145" w:firstLine="342"/>
        <w:jc w:val="both"/>
      </w:pPr>
      <w:r>
        <w:t>Blockchain là cuốn sổ cái kỹ thuật số chống giả mạo</w:t>
      </w:r>
      <w:r>
        <w:rPr>
          <w:vertAlign w:val="superscript"/>
        </w:rPr>
        <w:t>1</w:t>
      </w:r>
      <w:r>
        <w:t xml:space="preserve"> được triển khai theo mô hình phân tán (tức là không có kho lưu trữ trung tâm) và thường không cần một đơn vị đáng tin cậy chứng thực (như ngân hàng,</w:t>
      </w:r>
      <w:r>
        <w:rPr>
          <w:spacing w:val="21"/>
        </w:rPr>
        <w:t xml:space="preserve"> </w:t>
      </w:r>
      <w:r>
        <w:t>công ty, chính</w:t>
      </w:r>
      <w:r>
        <w:rPr>
          <w:spacing w:val="20"/>
        </w:rPr>
        <w:t xml:space="preserve"> </w:t>
      </w:r>
      <w:r>
        <w:t>phủ). Ở mức độ cơ</w:t>
      </w:r>
      <w:r>
        <w:rPr>
          <w:spacing w:val="21"/>
        </w:rPr>
        <w:t xml:space="preserve"> </w:t>
      </w:r>
      <w:r>
        <w:t>bản,</w:t>
      </w:r>
      <w:r>
        <w:rPr>
          <w:spacing w:val="40"/>
        </w:rPr>
        <w:t xml:space="preserve"> </w:t>
      </w:r>
      <w:r>
        <w:t>nó cho phép một cộng đồng người dùng ghi</w:t>
      </w:r>
      <w:r>
        <w:rPr>
          <w:spacing w:val="-5"/>
        </w:rPr>
        <w:t xml:space="preserve"> </w:t>
      </w:r>
      <w:r>
        <w:t>các giao dịch</w:t>
      </w:r>
      <w:r>
        <w:rPr>
          <w:spacing w:val="-6"/>
        </w:rPr>
        <w:t xml:space="preserve"> </w:t>
      </w:r>
      <w:r>
        <w:t>vào cuốn sổ</w:t>
      </w:r>
      <w:r>
        <w:rPr>
          <w:spacing w:val="-5"/>
        </w:rPr>
        <w:t xml:space="preserve"> </w:t>
      </w:r>
      <w:r>
        <w:t>cái chia sẻ, mà trong đó, với sự</w:t>
      </w:r>
      <w:r>
        <w:rPr>
          <w:spacing w:val="-4"/>
        </w:rPr>
        <w:t xml:space="preserve"> </w:t>
      </w:r>
      <w:r>
        <w:t>điều</w:t>
      </w:r>
      <w:r>
        <w:rPr>
          <w:spacing w:val="-1"/>
        </w:rPr>
        <w:t xml:space="preserve"> </w:t>
      </w:r>
      <w:r>
        <w:t>hành</w:t>
      </w:r>
      <w:r>
        <w:rPr>
          <w:spacing w:val="-1"/>
        </w:rPr>
        <w:t xml:space="preserve"> </w:t>
      </w:r>
      <w:r>
        <w:t>bình</w:t>
      </w:r>
      <w:r>
        <w:rPr>
          <w:spacing w:val="-1"/>
        </w:rPr>
        <w:t xml:space="preserve"> </w:t>
      </w:r>
      <w:r>
        <w:t>thường</w:t>
      </w:r>
      <w:r>
        <w:rPr>
          <w:spacing w:val="-1"/>
        </w:rPr>
        <w:t xml:space="preserve"> </w:t>
      </w:r>
      <w:r>
        <w:t>của</w:t>
      </w:r>
      <w:r>
        <w:rPr>
          <w:spacing w:val="-1"/>
        </w:rPr>
        <w:t xml:space="preserve"> </w:t>
      </w:r>
      <w:r>
        <w:t>mạng</w:t>
      </w:r>
      <w:r>
        <w:rPr>
          <w:spacing w:val="-1"/>
        </w:rPr>
        <w:t xml:space="preserve"> </w:t>
      </w:r>
      <w:r>
        <w:t>Blockchain thì không</w:t>
      </w:r>
      <w:r>
        <w:rPr>
          <w:spacing w:val="-1"/>
        </w:rPr>
        <w:t xml:space="preserve"> </w:t>
      </w:r>
      <w:r>
        <w:t>giao</w:t>
      </w:r>
      <w:r>
        <w:rPr>
          <w:spacing w:val="-1"/>
        </w:rPr>
        <w:t xml:space="preserve"> </w:t>
      </w:r>
      <w:r>
        <w:t>dịch</w:t>
      </w:r>
      <w:r>
        <w:rPr>
          <w:spacing w:val="-1"/>
        </w:rPr>
        <w:t xml:space="preserve"> </w:t>
      </w:r>
      <w:r>
        <w:t>nào có thể bị thay đổi sau khi xuất bản. Vào năm 2008, ý tưởng Blockchain được kết hợp với một vài công nghệ và khái niệm điện toán khác để tạo ra đồng tiền mã hóa hiện đại: tiền điện tử được bảo vệ bởi các cơ chế mật mã học thay vì nhờ vào bên chứng thực hoặc kho lưu trữ trung tâm.</w:t>
      </w:r>
    </w:p>
    <w:p w14:paraId="37E8C868" w14:textId="77777777" w:rsidR="00882576" w:rsidRDefault="00882576" w:rsidP="00882576">
      <w:pPr>
        <w:pStyle w:val="BodyText"/>
        <w:spacing w:line="367" w:lineRule="auto"/>
        <w:ind w:left="582" w:right="148" w:firstLine="342"/>
        <w:jc w:val="both"/>
      </w:pPr>
      <w:r>
        <w:lastRenderedPageBreak/>
        <w:t>Công nghệ này được biết đến rộng rãi vào năm 2009 với sự ra đời của mạng Bitcoin – một trong những đồng tiền mã hóa hiện đại đầu tiên. Ở hệ thống Bitcoin và các hệ thống tương tự, việc chuyển thông tin kỹ thuật số với đại diện là tiền điện tử diễn ra trong một hệ thống phân tán. Người dùng Bitcoin có thể ký chữ ký số và chuyển tài sản của mình sang người khác và Bitcoin ghi lại các giao dịch này công khai, cho phép những người tham gia mạng xác minh độc lập tính hợp lệ của giao dịch. Công nghệ Blockchain do đó được xem là giải pháp chung cho các đồng tiền</w:t>
      </w:r>
      <w:r>
        <w:rPr>
          <w:spacing w:val="40"/>
        </w:rPr>
        <w:t xml:space="preserve"> </w:t>
      </w:r>
      <w:r>
        <w:t>mã hóa sau này.</w:t>
      </w:r>
    </w:p>
    <w:p w14:paraId="785D05EF" w14:textId="77777777" w:rsidR="00882576" w:rsidRDefault="00882576" w:rsidP="00882576">
      <w:pPr>
        <w:pStyle w:val="BodyText"/>
        <w:spacing w:line="272" w:lineRule="exact"/>
        <w:ind w:left="923"/>
        <w:jc w:val="both"/>
      </w:pPr>
      <w:r>
        <w:t>Blockchain</w:t>
      </w:r>
      <w:r>
        <w:rPr>
          <w:spacing w:val="5"/>
        </w:rPr>
        <w:t xml:space="preserve"> </w:t>
      </w:r>
      <w:r>
        <w:t>có</w:t>
      </w:r>
      <w:r>
        <w:rPr>
          <w:spacing w:val="6"/>
        </w:rPr>
        <w:t xml:space="preserve"> </w:t>
      </w:r>
      <w:r>
        <w:t>thể</w:t>
      </w:r>
      <w:r>
        <w:rPr>
          <w:spacing w:val="2"/>
        </w:rPr>
        <w:t xml:space="preserve"> </w:t>
      </w:r>
      <w:r>
        <w:t>được</w:t>
      </w:r>
      <w:r>
        <w:rPr>
          <w:spacing w:val="11"/>
        </w:rPr>
        <w:t xml:space="preserve"> </w:t>
      </w:r>
      <w:r>
        <w:t>định</w:t>
      </w:r>
      <w:r>
        <w:rPr>
          <w:spacing w:val="5"/>
        </w:rPr>
        <w:t xml:space="preserve"> </w:t>
      </w:r>
      <w:r>
        <w:t>nghĩa</w:t>
      </w:r>
      <w:r>
        <w:rPr>
          <w:spacing w:val="6"/>
        </w:rPr>
        <w:t xml:space="preserve"> </w:t>
      </w:r>
      <w:r>
        <w:t>thông</w:t>
      </w:r>
      <w:r>
        <w:rPr>
          <w:spacing w:val="6"/>
        </w:rPr>
        <w:t xml:space="preserve"> </w:t>
      </w:r>
      <w:r>
        <w:t>thường</w:t>
      </w:r>
      <w:r>
        <w:rPr>
          <w:spacing w:val="5"/>
        </w:rPr>
        <w:t xml:space="preserve"> </w:t>
      </w:r>
      <w:r>
        <w:t>như</w:t>
      </w:r>
      <w:r>
        <w:rPr>
          <w:spacing w:val="5"/>
        </w:rPr>
        <w:t xml:space="preserve"> </w:t>
      </w:r>
      <w:r>
        <w:rPr>
          <w:spacing w:val="-4"/>
        </w:rPr>
        <w:t>sau:</w:t>
      </w:r>
    </w:p>
    <w:p w14:paraId="23B99EF5" w14:textId="77777777" w:rsidR="00882576" w:rsidRDefault="00882576" w:rsidP="00882576">
      <w:pPr>
        <w:pStyle w:val="BodyText"/>
        <w:spacing w:before="138" w:line="367" w:lineRule="auto"/>
        <w:ind w:left="581" w:right="147" w:firstLine="341"/>
        <w:jc w:val="both"/>
      </w:pPr>
      <w:r>
        <w:t>“Blockchain là cuốn sổ cái kỹ thuật số của các giao dịch được ký bằng mật mã. Mỗi khối được liên kết mã hóa với khối trước nó sau khi được xác thực thì trải qua một quyết định đồng thuận. Khi một khối mới thêm vào, khối cũ hơn trở nên khó bị chỉnh sửa. Cuốn sổ cái sau đó được sao chép đến toàn bộ mạng và bất kỳ xung đột nào được giải quyết tự động thông qua các quy tắc được thiết lập.”</w:t>
      </w:r>
    </w:p>
    <w:p w14:paraId="2313DDAB" w14:textId="77777777" w:rsidR="00882576" w:rsidRDefault="00882576" w:rsidP="005B16CB">
      <w:pPr>
        <w:pStyle w:val="Heading3"/>
      </w:pPr>
      <w:bookmarkStart w:id="66" w:name="_TOC_250050"/>
      <w:r>
        <w:t>Lịch</w:t>
      </w:r>
      <w:r>
        <w:rPr>
          <w:spacing w:val="6"/>
        </w:rPr>
        <w:t xml:space="preserve"> </w:t>
      </w:r>
      <w:r>
        <w:t>sử</w:t>
      </w:r>
      <w:r>
        <w:rPr>
          <w:spacing w:val="2"/>
        </w:rPr>
        <w:t xml:space="preserve"> </w:t>
      </w:r>
      <w:r>
        <w:t>ra</w:t>
      </w:r>
      <w:r>
        <w:rPr>
          <w:spacing w:val="-1"/>
        </w:rPr>
        <w:t xml:space="preserve"> </w:t>
      </w:r>
      <w:bookmarkEnd w:id="66"/>
      <w:r>
        <w:rPr>
          <w:spacing w:val="-5"/>
        </w:rPr>
        <w:t>đời</w:t>
      </w:r>
    </w:p>
    <w:p w14:paraId="5E4889B0" w14:textId="03F6D229" w:rsidR="00882576" w:rsidRPr="00897E6C" w:rsidRDefault="00882576" w:rsidP="005B16CB">
      <w:pPr>
        <w:pStyle w:val="BodyText"/>
        <w:spacing w:before="151" w:line="362" w:lineRule="auto"/>
        <w:ind w:left="581" w:right="153" w:firstLine="403"/>
        <w:jc w:val="both"/>
      </w:pPr>
      <w:r>
        <w:t>Ý tưởng chính đứng sau công nghệ Blockchain này nổi lên vào cuối những năm 1980,</w:t>
      </w:r>
      <w:r>
        <w:rPr>
          <w:spacing w:val="12"/>
        </w:rPr>
        <w:t xml:space="preserve"> </w:t>
      </w:r>
      <w:r>
        <w:t>đầu</w:t>
      </w:r>
      <w:r>
        <w:rPr>
          <w:spacing w:val="2"/>
        </w:rPr>
        <w:t xml:space="preserve"> </w:t>
      </w:r>
      <w:r>
        <w:t>năm</w:t>
      </w:r>
      <w:r>
        <w:rPr>
          <w:spacing w:val="12"/>
        </w:rPr>
        <w:t xml:space="preserve"> </w:t>
      </w:r>
      <w:r>
        <w:t>1990.</w:t>
      </w:r>
      <w:r>
        <w:rPr>
          <w:spacing w:val="8"/>
        </w:rPr>
        <w:t xml:space="preserve"> </w:t>
      </w:r>
      <w:r>
        <w:t>Vào</w:t>
      </w:r>
      <w:r>
        <w:rPr>
          <w:spacing w:val="8"/>
        </w:rPr>
        <w:t xml:space="preserve"> </w:t>
      </w:r>
      <w:r>
        <w:t>năm</w:t>
      </w:r>
      <w:r>
        <w:rPr>
          <w:spacing w:val="8"/>
        </w:rPr>
        <w:t xml:space="preserve"> </w:t>
      </w:r>
      <w:r>
        <w:t>1989,</w:t>
      </w:r>
      <w:r>
        <w:rPr>
          <w:spacing w:val="8"/>
        </w:rPr>
        <w:t xml:space="preserve"> </w:t>
      </w:r>
      <w:r>
        <w:t>Leslie</w:t>
      </w:r>
      <w:r>
        <w:rPr>
          <w:spacing w:val="8"/>
        </w:rPr>
        <w:t xml:space="preserve"> </w:t>
      </w:r>
      <w:r>
        <w:t>Lamport</w:t>
      </w:r>
      <w:r>
        <w:rPr>
          <w:vertAlign w:val="superscript"/>
        </w:rPr>
        <w:t>2</w:t>
      </w:r>
      <w:r>
        <w:rPr>
          <w:spacing w:val="12"/>
        </w:rPr>
        <w:t xml:space="preserve"> </w:t>
      </w:r>
      <w:r>
        <w:t>đã</w:t>
      </w:r>
      <w:r>
        <w:rPr>
          <w:spacing w:val="12"/>
        </w:rPr>
        <w:t xml:space="preserve"> </w:t>
      </w:r>
      <w:r>
        <w:t>phát</w:t>
      </w:r>
      <w:r>
        <w:rPr>
          <w:spacing w:val="8"/>
        </w:rPr>
        <w:t xml:space="preserve"> </w:t>
      </w:r>
      <w:r>
        <w:t>triển</w:t>
      </w:r>
      <w:r>
        <w:rPr>
          <w:spacing w:val="13"/>
        </w:rPr>
        <w:t xml:space="preserve"> </w:t>
      </w:r>
      <w:r>
        <w:t>giao</w:t>
      </w:r>
      <w:r>
        <w:rPr>
          <w:spacing w:val="3"/>
        </w:rPr>
        <w:t xml:space="preserve"> </w:t>
      </w:r>
      <w:r>
        <w:t>thức</w:t>
      </w:r>
      <w:r>
        <w:rPr>
          <w:spacing w:val="12"/>
        </w:rPr>
        <w:t xml:space="preserve"> </w:t>
      </w:r>
      <w:r>
        <w:rPr>
          <w:spacing w:val="-2"/>
        </w:rPr>
        <w:t>Paxos.</w:t>
      </w:r>
    </w:p>
    <w:p w14:paraId="5509A632" w14:textId="77777777" w:rsidR="00882576" w:rsidRDefault="00882576" w:rsidP="00882576">
      <w:pPr>
        <w:pStyle w:val="BodyText"/>
        <w:spacing w:before="92" w:line="367" w:lineRule="auto"/>
        <w:ind w:left="584" w:right="149" w:firstLine="1"/>
        <w:jc w:val="both"/>
      </w:pPr>
      <w:r>
        <w:t xml:space="preserve">Năm 1990, ông có bài báo </w:t>
      </w:r>
      <w:r>
        <w:rPr>
          <w:i/>
        </w:rPr>
        <w:t>The Part-Time Parliament</w:t>
      </w:r>
      <w:r>
        <w:rPr>
          <w:vertAlign w:val="superscript"/>
        </w:rPr>
        <w:t>1</w:t>
      </w:r>
      <w:r>
        <w:t xml:space="preserve"> được gửi đến </w:t>
      </w:r>
      <w:r>
        <w:rPr>
          <w:i/>
        </w:rPr>
        <w:t>ACM Transaction on Computer Systems</w:t>
      </w:r>
      <w:r>
        <w:t>; bài báo được phát hành cuối cùng vào một số của năm 1998. Bài báo miêu tả một mô hình đồng thuận giúp đạt được thỏa thuận trên một kết quả của mạng lưới máy tính – nơi mà các máy tính hoặc bản thân mạng có</w:t>
      </w:r>
      <w:r>
        <w:rPr>
          <w:spacing w:val="40"/>
        </w:rPr>
        <w:t xml:space="preserve"> </w:t>
      </w:r>
      <w:r>
        <w:t>thể không ổn định. Năm 1991, một chuỗi thông tin được ký đã được dùng như một cuốn</w:t>
      </w:r>
      <w:r>
        <w:rPr>
          <w:spacing w:val="-1"/>
        </w:rPr>
        <w:t xml:space="preserve"> </w:t>
      </w:r>
      <w:r>
        <w:t>sổ</w:t>
      </w:r>
      <w:r>
        <w:rPr>
          <w:spacing w:val="-1"/>
        </w:rPr>
        <w:t xml:space="preserve"> </w:t>
      </w:r>
      <w:r>
        <w:t>cái</w:t>
      </w:r>
      <w:r>
        <w:rPr>
          <w:spacing w:val="-5"/>
        </w:rPr>
        <w:t xml:space="preserve"> </w:t>
      </w:r>
      <w:r>
        <w:t>điện</w:t>
      </w:r>
      <w:r>
        <w:rPr>
          <w:spacing w:val="-1"/>
        </w:rPr>
        <w:t xml:space="preserve"> </w:t>
      </w:r>
      <w:r>
        <w:t>tử</w:t>
      </w:r>
      <w:r>
        <w:rPr>
          <w:spacing w:val="-6"/>
        </w:rPr>
        <w:t xml:space="preserve"> </w:t>
      </w:r>
      <w:r>
        <w:t>cho các</w:t>
      </w:r>
      <w:r>
        <w:rPr>
          <w:spacing w:val="-1"/>
        </w:rPr>
        <w:t xml:space="preserve"> </w:t>
      </w:r>
      <w:r>
        <w:t>tài</w:t>
      </w:r>
      <w:r>
        <w:rPr>
          <w:spacing w:val="-1"/>
        </w:rPr>
        <w:t xml:space="preserve"> </w:t>
      </w:r>
      <w:r>
        <w:t>liệu</w:t>
      </w:r>
      <w:r>
        <w:rPr>
          <w:spacing w:val="-1"/>
        </w:rPr>
        <w:t xml:space="preserve"> </w:t>
      </w:r>
      <w:r>
        <w:t>có</w:t>
      </w:r>
      <w:r>
        <w:rPr>
          <w:spacing w:val="-1"/>
        </w:rPr>
        <w:t xml:space="preserve"> </w:t>
      </w:r>
      <w:r>
        <w:t>chữ ký</w:t>
      </w:r>
      <w:r>
        <w:rPr>
          <w:spacing w:val="-1"/>
        </w:rPr>
        <w:t xml:space="preserve"> </w:t>
      </w:r>
      <w:r>
        <w:t>kỹ thuật số</w:t>
      </w:r>
      <w:r>
        <w:rPr>
          <w:spacing w:val="-1"/>
        </w:rPr>
        <w:t xml:space="preserve"> </w:t>
      </w:r>
      <w:r>
        <w:t>theo</w:t>
      </w:r>
      <w:r>
        <w:rPr>
          <w:spacing w:val="-1"/>
        </w:rPr>
        <w:t xml:space="preserve"> </w:t>
      </w:r>
      <w:r>
        <w:t>cách</w:t>
      </w:r>
      <w:r>
        <w:rPr>
          <w:spacing w:val="-1"/>
        </w:rPr>
        <w:t xml:space="preserve"> </w:t>
      </w:r>
      <w:r>
        <w:t>mà</w:t>
      </w:r>
      <w:r>
        <w:rPr>
          <w:spacing w:val="-5"/>
        </w:rPr>
        <w:t xml:space="preserve"> </w:t>
      </w:r>
      <w:r>
        <w:t>không</w:t>
      </w:r>
      <w:r>
        <w:rPr>
          <w:spacing w:val="-1"/>
        </w:rPr>
        <w:t xml:space="preserve"> </w:t>
      </w:r>
      <w:r>
        <w:t>dễ</w:t>
      </w:r>
      <w:r>
        <w:rPr>
          <w:spacing w:val="-6"/>
        </w:rPr>
        <w:t xml:space="preserve"> </w:t>
      </w:r>
      <w:r>
        <w:t xml:space="preserve">dàng để tài liệu được ký nào bị thay đổi. Các khái niệm này được kết hợp và áp dụng vào tiền điện tử năm 2008 và được miêu tả trong bài báo – </w:t>
      </w:r>
      <w:r>
        <w:rPr>
          <w:i/>
        </w:rPr>
        <w:t>Bitcoin: A Peer to Peer Electronic Cash System</w:t>
      </w:r>
      <w:r>
        <w:rPr>
          <w:vertAlign w:val="superscript"/>
        </w:rPr>
        <w:t>2</w:t>
      </w:r>
      <w:r>
        <w:t xml:space="preserve"> – được xuất bản giả bởi Satoshi Nakamoto</w:t>
      </w:r>
      <w:r>
        <w:rPr>
          <w:vertAlign w:val="superscript"/>
        </w:rPr>
        <w:t>3</w:t>
      </w:r>
      <w:r>
        <w:t>, và sau đó năm 2009 với sự ra đời của tiền điện tử Bitcoin [7].</w:t>
      </w:r>
    </w:p>
    <w:p w14:paraId="6E39BC67" w14:textId="77777777" w:rsidR="00882576" w:rsidRDefault="00882576" w:rsidP="00882576">
      <w:pPr>
        <w:pStyle w:val="BodyText"/>
        <w:spacing w:line="367" w:lineRule="auto"/>
        <w:ind w:left="582" w:right="148" w:firstLine="404"/>
        <w:jc w:val="both"/>
      </w:pPr>
      <w:r>
        <w:t>Việc sử dụng Blockchain cho phép Bitcoin được triển khai theo kiểu phân tán, như</w:t>
      </w:r>
      <w:r>
        <w:rPr>
          <w:spacing w:val="-1"/>
        </w:rPr>
        <w:t xml:space="preserve"> </w:t>
      </w:r>
      <w:r>
        <w:t>vậy không</w:t>
      </w:r>
      <w:r>
        <w:rPr>
          <w:spacing w:val="-3"/>
        </w:rPr>
        <w:t xml:space="preserve"> </w:t>
      </w:r>
      <w:r>
        <w:t>có</w:t>
      </w:r>
      <w:r>
        <w:rPr>
          <w:spacing w:val="-3"/>
        </w:rPr>
        <w:t xml:space="preserve"> </w:t>
      </w:r>
      <w:r>
        <w:t>người</w:t>
      </w:r>
      <w:r>
        <w:rPr>
          <w:spacing w:val="-3"/>
        </w:rPr>
        <w:t xml:space="preserve"> </w:t>
      </w:r>
      <w:r>
        <w:t>dùng đơn</w:t>
      </w:r>
      <w:r>
        <w:rPr>
          <w:spacing w:val="-3"/>
        </w:rPr>
        <w:t xml:space="preserve"> </w:t>
      </w:r>
      <w:r>
        <w:t>lẻ</w:t>
      </w:r>
      <w:r>
        <w:rPr>
          <w:spacing w:val="-1"/>
        </w:rPr>
        <w:t xml:space="preserve"> </w:t>
      </w:r>
      <w:r>
        <w:t>điều khiển được</w:t>
      </w:r>
      <w:r>
        <w:rPr>
          <w:spacing w:val="-3"/>
        </w:rPr>
        <w:t xml:space="preserve"> </w:t>
      </w:r>
      <w:r>
        <w:t>tiền</w:t>
      </w:r>
      <w:r>
        <w:rPr>
          <w:spacing w:val="-6"/>
        </w:rPr>
        <w:t xml:space="preserve"> </w:t>
      </w:r>
      <w:r>
        <w:t>điện tử</w:t>
      </w:r>
      <w:r>
        <w:rPr>
          <w:spacing w:val="-1"/>
        </w:rPr>
        <w:t xml:space="preserve"> </w:t>
      </w:r>
      <w:r>
        <w:t>và</w:t>
      </w:r>
      <w:r>
        <w:rPr>
          <w:spacing w:val="-3"/>
        </w:rPr>
        <w:t xml:space="preserve"> </w:t>
      </w:r>
      <w:r>
        <w:t>không có</w:t>
      </w:r>
      <w:r>
        <w:rPr>
          <w:spacing w:val="-3"/>
        </w:rPr>
        <w:t xml:space="preserve"> </w:t>
      </w:r>
      <w:r>
        <w:t>khuyết điểm tồn tại đơn lẻ. Lợi ích chính là cho phép các giao dịch trực triếp giữa những người dùng mà không cần bên thứ ba đáng tin cậy. Nó cũng cho phép phát hành tiền mới theo cách được định nghĩa đến những người quản lý việc xuất bản các khối mới và</w:t>
      </w:r>
      <w:r>
        <w:rPr>
          <w:spacing w:val="-3"/>
        </w:rPr>
        <w:t xml:space="preserve"> </w:t>
      </w:r>
      <w:r>
        <w:t>duy</w:t>
      </w:r>
      <w:r>
        <w:rPr>
          <w:spacing w:val="-3"/>
        </w:rPr>
        <w:t xml:space="preserve"> </w:t>
      </w:r>
      <w:r>
        <w:t>trì</w:t>
      </w:r>
      <w:r>
        <w:rPr>
          <w:spacing w:val="-3"/>
        </w:rPr>
        <w:t xml:space="preserve"> </w:t>
      </w:r>
      <w:r>
        <w:t>bản</w:t>
      </w:r>
      <w:r>
        <w:rPr>
          <w:spacing w:val="-3"/>
        </w:rPr>
        <w:t xml:space="preserve"> </w:t>
      </w:r>
      <w:r>
        <w:t>sao</w:t>
      </w:r>
      <w:r>
        <w:rPr>
          <w:spacing w:val="-3"/>
        </w:rPr>
        <w:t xml:space="preserve"> </w:t>
      </w:r>
      <w:r>
        <w:t>của</w:t>
      </w:r>
      <w:r>
        <w:rPr>
          <w:spacing w:val="-3"/>
        </w:rPr>
        <w:t xml:space="preserve"> </w:t>
      </w:r>
      <w:r>
        <w:t>sổ cái,</w:t>
      </w:r>
      <w:r>
        <w:rPr>
          <w:spacing w:val="-3"/>
        </w:rPr>
        <w:t xml:space="preserve"> </w:t>
      </w:r>
      <w:r>
        <w:t>thì</w:t>
      </w:r>
      <w:r>
        <w:rPr>
          <w:spacing w:val="-3"/>
        </w:rPr>
        <w:t xml:space="preserve"> </w:t>
      </w:r>
      <w:r>
        <w:t>những</w:t>
      </w:r>
      <w:r>
        <w:rPr>
          <w:spacing w:val="-1"/>
        </w:rPr>
        <w:t xml:space="preserve"> </w:t>
      </w:r>
      <w:r>
        <w:t>đó</w:t>
      </w:r>
      <w:r>
        <w:rPr>
          <w:spacing w:val="-1"/>
        </w:rPr>
        <w:t xml:space="preserve"> </w:t>
      </w:r>
      <w:r>
        <w:t>được</w:t>
      </w:r>
      <w:r>
        <w:rPr>
          <w:spacing w:val="-12"/>
        </w:rPr>
        <w:t xml:space="preserve"> </w:t>
      </w:r>
      <w:r>
        <w:t>gọi</w:t>
      </w:r>
      <w:r>
        <w:rPr>
          <w:spacing w:val="-3"/>
        </w:rPr>
        <w:t xml:space="preserve"> </w:t>
      </w:r>
      <w:r>
        <w:t>là</w:t>
      </w:r>
      <w:r>
        <w:rPr>
          <w:spacing w:val="-3"/>
        </w:rPr>
        <w:t xml:space="preserve"> </w:t>
      </w:r>
      <w:r>
        <w:t>các</w:t>
      </w:r>
      <w:r>
        <w:rPr>
          <w:spacing w:val="-1"/>
        </w:rPr>
        <w:t xml:space="preserve"> </w:t>
      </w:r>
      <w:r>
        <w:rPr>
          <w:i/>
        </w:rPr>
        <w:t>miner</w:t>
      </w:r>
      <w:r>
        <w:rPr>
          <w:i/>
          <w:spacing w:val="-7"/>
        </w:rPr>
        <w:t xml:space="preserve"> </w:t>
      </w:r>
      <w:r>
        <w:t>ở Bitcoin. Bằng</w:t>
      </w:r>
      <w:r>
        <w:rPr>
          <w:spacing w:val="-7"/>
        </w:rPr>
        <w:t xml:space="preserve"> </w:t>
      </w:r>
      <w:r>
        <w:t xml:space="preserve">cách sử dụng cơ chế </w:t>
      </w:r>
      <w:r>
        <w:lastRenderedPageBreak/>
        <w:t>đồng thuận để duy trì và một cơ chế tự kiểm</w:t>
      </w:r>
      <w:r>
        <w:rPr>
          <w:spacing w:val="-2"/>
        </w:rPr>
        <w:t xml:space="preserve"> </w:t>
      </w:r>
      <w:r>
        <w:t>soát được tạo ra để đảm bảo rằng chỉ có các giao dịch và các khối hợp lệ mới được thêm vào Blockchain.</w:t>
      </w:r>
    </w:p>
    <w:p w14:paraId="37FDBF5E" w14:textId="77777777" w:rsidR="00882576" w:rsidRDefault="00882576" w:rsidP="005B16CB">
      <w:pPr>
        <w:pStyle w:val="Heading3"/>
      </w:pPr>
      <w:bookmarkStart w:id="67" w:name="_TOC_250049"/>
      <w:r>
        <w:t>Phân</w:t>
      </w:r>
      <w:r>
        <w:rPr>
          <w:spacing w:val="7"/>
        </w:rPr>
        <w:t xml:space="preserve"> </w:t>
      </w:r>
      <w:r>
        <w:t>loại</w:t>
      </w:r>
      <w:r>
        <w:rPr>
          <w:spacing w:val="2"/>
        </w:rPr>
        <w:t xml:space="preserve"> </w:t>
      </w:r>
      <w:bookmarkEnd w:id="67"/>
      <w:r>
        <w:t>Blockchain</w:t>
      </w:r>
    </w:p>
    <w:p w14:paraId="1CA34E0B" w14:textId="77777777" w:rsidR="00882576" w:rsidRDefault="00882576" w:rsidP="00882576">
      <w:pPr>
        <w:pStyle w:val="BodyText"/>
        <w:spacing w:before="138" w:line="367" w:lineRule="auto"/>
        <w:ind w:left="581" w:right="149" w:firstLine="404"/>
        <w:jc w:val="both"/>
      </w:pPr>
      <w:r>
        <w:t xml:space="preserve">Mạng Blockchain có thể phân loại dựa trên mô hình quyền hạn của nó mà xác định ai có thể duy trì chúng (chẳng hạn xuất bản các khối). Nếu bất kỳ ai có thể xuất bản một khối mới, gọi là </w:t>
      </w:r>
      <w:r>
        <w:rPr>
          <w:i/>
        </w:rPr>
        <w:t>Blockchain mở</w:t>
      </w:r>
      <w:r>
        <w:t xml:space="preserve">. Nếu chỉ có những người dùng cụ thể xuất bản các khối, gọi là </w:t>
      </w:r>
      <w:r>
        <w:rPr>
          <w:i/>
        </w:rPr>
        <w:t>Blockchain đóng</w:t>
      </w:r>
      <w:r>
        <w:t>. Hiểu đơn giản, một mạng Blockchain đóng giống như một mạng Intranet của tổ chức, trong khi đó Blockchain mở lại giống như mạng Internet công cộng vậy.</w:t>
      </w:r>
    </w:p>
    <w:p w14:paraId="3FF5CE1E" w14:textId="77777777" w:rsidR="00882576" w:rsidRDefault="00882576" w:rsidP="005B16CB">
      <w:pPr>
        <w:pStyle w:val="Heading4"/>
      </w:pPr>
      <w:bookmarkStart w:id="68" w:name="_TOC_250048"/>
      <w:r>
        <w:t>Blockchain</w:t>
      </w:r>
      <w:r>
        <w:rPr>
          <w:spacing w:val="14"/>
        </w:rPr>
        <w:t xml:space="preserve"> </w:t>
      </w:r>
      <w:bookmarkEnd w:id="68"/>
      <w:r>
        <w:rPr>
          <w:spacing w:val="-5"/>
        </w:rPr>
        <w:t>mở</w:t>
      </w:r>
    </w:p>
    <w:p w14:paraId="53F131BC" w14:textId="77777777" w:rsidR="00882576" w:rsidRDefault="00882576" w:rsidP="00882576">
      <w:pPr>
        <w:pStyle w:val="BodyText"/>
        <w:spacing w:before="146" w:line="367" w:lineRule="auto"/>
        <w:ind w:left="581" w:right="151" w:firstLine="403"/>
        <w:jc w:val="both"/>
      </w:pPr>
      <w:r>
        <w:t>Mạng Blockchain mở là nền</w:t>
      </w:r>
      <w:r>
        <w:rPr>
          <w:spacing w:val="-7"/>
        </w:rPr>
        <w:t xml:space="preserve"> </w:t>
      </w:r>
      <w:r>
        <w:t>tảng</w:t>
      </w:r>
      <w:r>
        <w:rPr>
          <w:spacing w:val="-3"/>
        </w:rPr>
        <w:t xml:space="preserve"> </w:t>
      </w:r>
      <w:r>
        <w:t>sổ</w:t>
      </w:r>
      <w:r>
        <w:rPr>
          <w:spacing w:val="-2"/>
        </w:rPr>
        <w:t xml:space="preserve"> </w:t>
      </w:r>
      <w:r>
        <w:t>cái</w:t>
      </w:r>
      <w:r>
        <w:rPr>
          <w:spacing w:val="-3"/>
        </w:rPr>
        <w:t xml:space="preserve"> </w:t>
      </w:r>
      <w:r>
        <w:t>phi</w:t>
      </w:r>
      <w:r>
        <w:rPr>
          <w:spacing w:val="-3"/>
        </w:rPr>
        <w:t xml:space="preserve"> </w:t>
      </w:r>
      <w:r>
        <w:t>tập</w:t>
      </w:r>
      <w:r>
        <w:rPr>
          <w:spacing w:val="-7"/>
        </w:rPr>
        <w:t xml:space="preserve"> </w:t>
      </w:r>
      <w:r>
        <w:t>trung mở rộng đến</w:t>
      </w:r>
      <w:r>
        <w:rPr>
          <w:spacing w:val="-3"/>
        </w:rPr>
        <w:t xml:space="preserve"> </w:t>
      </w:r>
      <w:r>
        <w:t>bất</w:t>
      </w:r>
      <w:r>
        <w:rPr>
          <w:spacing w:val="-3"/>
        </w:rPr>
        <w:t xml:space="preserve"> </w:t>
      </w:r>
      <w:r>
        <w:t>kì</w:t>
      </w:r>
      <w:r>
        <w:rPr>
          <w:spacing w:val="-3"/>
        </w:rPr>
        <w:t xml:space="preserve"> </w:t>
      </w:r>
      <w:r>
        <w:t>ai muốn xuất bản các khối mà không cần quyền chứng thực nào cả. Nền tảng Blockchain mở thường là phần mềm mã nguồn mở, có sẵn miễn phí cho mọi người muốn tải xuống.</w:t>
      </w:r>
    </w:p>
    <w:p w14:paraId="670DD528" w14:textId="7DA8DF60" w:rsidR="00882576" w:rsidRDefault="00882576" w:rsidP="00882576">
      <w:pPr>
        <w:pStyle w:val="BodyText"/>
        <w:spacing w:before="10"/>
        <w:rPr>
          <w:sz w:val="17"/>
        </w:rPr>
      </w:pPr>
    </w:p>
    <w:p w14:paraId="08185AD6" w14:textId="77777777" w:rsidR="00882576" w:rsidRDefault="00882576" w:rsidP="00882576">
      <w:pPr>
        <w:pStyle w:val="BodyText"/>
        <w:spacing w:before="72" w:line="367" w:lineRule="auto"/>
        <w:ind w:left="584" w:right="146" w:firstLine="1"/>
        <w:jc w:val="both"/>
      </w:pPr>
      <w:r>
        <w:t>Bởi vì bất kỳ ai đều có quyền xuất bản các khối, nên kết quả là bất kỳ ai cũng có thể đọc Blockchain cũng như là phát hành các giao dịch trên Blockchain (các giao dịch nằm trong các khối được xuất bản). Người dùng có ý đồ xấu có thể xuất bản các khối nhằm đánh sập hệ thống. Để ngăn chặn điều này, mạng Blockchain mở thường triển khai</w:t>
      </w:r>
      <w:r>
        <w:rPr>
          <w:spacing w:val="-2"/>
        </w:rPr>
        <w:t xml:space="preserve"> </w:t>
      </w:r>
      <w:r>
        <w:t>các thỏa</w:t>
      </w:r>
      <w:r>
        <w:rPr>
          <w:spacing w:val="-2"/>
        </w:rPr>
        <w:t xml:space="preserve"> </w:t>
      </w:r>
      <w:r>
        <w:t>thuận đa</w:t>
      </w:r>
      <w:r>
        <w:rPr>
          <w:spacing w:val="-2"/>
        </w:rPr>
        <w:t xml:space="preserve"> </w:t>
      </w:r>
      <w:r>
        <w:t>bên</w:t>
      </w:r>
      <w:r>
        <w:rPr>
          <w:spacing w:val="-2"/>
        </w:rPr>
        <w:t xml:space="preserve"> </w:t>
      </w:r>
      <w:r>
        <w:t>hay còn</w:t>
      </w:r>
      <w:r>
        <w:rPr>
          <w:spacing w:val="-2"/>
        </w:rPr>
        <w:t xml:space="preserve"> </w:t>
      </w:r>
      <w:r>
        <w:t>gọi là</w:t>
      </w:r>
      <w:r>
        <w:rPr>
          <w:spacing w:val="-2"/>
        </w:rPr>
        <w:t xml:space="preserve"> </w:t>
      </w:r>
      <w:r>
        <w:t>hệ thống</w:t>
      </w:r>
      <w:r>
        <w:rPr>
          <w:spacing w:val="-2"/>
        </w:rPr>
        <w:t xml:space="preserve"> </w:t>
      </w:r>
      <w:r>
        <w:t>“đồng</w:t>
      </w:r>
      <w:r>
        <w:rPr>
          <w:spacing w:val="-2"/>
        </w:rPr>
        <w:t xml:space="preserve"> </w:t>
      </w:r>
      <w:r>
        <w:t>thuận”, yêu</w:t>
      </w:r>
      <w:r>
        <w:rPr>
          <w:spacing w:val="-2"/>
        </w:rPr>
        <w:t xml:space="preserve"> </w:t>
      </w:r>
      <w:r>
        <w:t>cầu</w:t>
      </w:r>
      <w:r>
        <w:rPr>
          <w:spacing w:val="-2"/>
        </w:rPr>
        <w:t xml:space="preserve"> </w:t>
      </w:r>
      <w:r>
        <w:t>người</w:t>
      </w:r>
      <w:r>
        <w:rPr>
          <w:spacing w:val="-2"/>
        </w:rPr>
        <w:t xml:space="preserve"> </w:t>
      </w:r>
      <w:r>
        <w:t>dùng chi tiêu hoặc duy trì tài nguyên khi muốn xuất bản các khối. Đồng thời, hệ thống “đồng thuận” thường thúc đẩy các hành vi đúng đắn thông qua việc trao thưởng cho các nhà xuất bản các khối tuân thủ giao thức với loại tiền điện tử tương ứng.</w:t>
      </w:r>
    </w:p>
    <w:p w14:paraId="29618934" w14:textId="77777777" w:rsidR="00882576" w:rsidRDefault="00882576" w:rsidP="005B16CB">
      <w:pPr>
        <w:pStyle w:val="Heading4"/>
      </w:pPr>
      <w:bookmarkStart w:id="69" w:name="_TOC_250047"/>
      <w:r>
        <w:t>Blockchain</w:t>
      </w:r>
      <w:r>
        <w:rPr>
          <w:spacing w:val="4"/>
        </w:rPr>
        <w:t xml:space="preserve"> </w:t>
      </w:r>
      <w:bookmarkEnd w:id="69"/>
      <w:r>
        <w:rPr>
          <w:spacing w:val="-4"/>
        </w:rPr>
        <w:t>đóng</w:t>
      </w:r>
    </w:p>
    <w:p w14:paraId="1DD951FB" w14:textId="77777777" w:rsidR="00882576" w:rsidRDefault="00882576" w:rsidP="00882576">
      <w:pPr>
        <w:pStyle w:val="BodyText"/>
        <w:spacing w:before="141" w:line="367" w:lineRule="auto"/>
        <w:ind w:left="582" w:right="149" w:firstLine="404"/>
        <w:jc w:val="both"/>
      </w:pPr>
      <w:r>
        <w:t>Mạng Blockchain đóng là nền tảng sổ cái, nơi mà người dùng xuất bản các khối phải được chứng thực bởi cơ quan nào đó (làm cho nó tập trung hoặc phi tập trung). Bởi vì chỉ có người dùng được chứng thực là có thể duy trì Blockchain nên có</w:t>
      </w:r>
      <w:r>
        <w:rPr>
          <w:spacing w:val="-2"/>
        </w:rPr>
        <w:t xml:space="preserve"> </w:t>
      </w:r>
      <w:r>
        <w:t>có</w:t>
      </w:r>
      <w:r>
        <w:rPr>
          <w:spacing w:val="-2"/>
        </w:rPr>
        <w:t xml:space="preserve"> </w:t>
      </w:r>
      <w:r>
        <w:t>thể hạn chế quyền tiếp cận và hạn chế những ai có thể phát hành các giao dịch. Do đó, Blockchain đóng có thể quy định bất kỳ ai có thể đọc hoặc phải chứng thực để đọc được. Ngược</w:t>
      </w:r>
      <w:r>
        <w:rPr>
          <w:spacing w:val="18"/>
        </w:rPr>
        <w:t xml:space="preserve"> </w:t>
      </w:r>
      <w:r>
        <w:t>lại, bất kỳ</w:t>
      </w:r>
      <w:r>
        <w:rPr>
          <w:spacing w:val="18"/>
        </w:rPr>
        <w:t xml:space="preserve"> </w:t>
      </w:r>
      <w:r>
        <w:t>ai</w:t>
      </w:r>
      <w:r>
        <w:rPr>
          <w:spacing w:val="19"/>
        </w:rPr>
        <w:t xml:space="preserve"> </w:t>
      </w:r>
      <w:r>
        <w:t>cũng có thể phát hành</w:t>
      </w:r>
      <w:r>
        <w:rPr>
          <w:spacing w:val="19"/>
        </w:rPr>
        <w:t xml:space="preserve"> </w:t>
      </w:r>
      <w:r>
        <w:t>giao dịch</w:t>
      </w:r>
      <w:r>
        <w:rPr>
          <w:spacing w:val="18"/>
        </w:rPr>
        <w:t xml:space="preserve"> </w:t>
      </w:r>
      <w:r>
        <w:t>hoặc</w:t>
      </w:r>
      <w:r>
        <w:rPr>
          <w:spacing w:val="18"/>
        </w:rPr>
        <w:t xml:space="preserve"> </w:t>
      </w:r>
      <w:r>
        <w:t>hạn chế chỉ</w:t>
      </w:r>
      <w:r>
        <w:rPr>
          <w:spacing w:val="20"/>
        </w:rPr>
        <w:t xml:space="preserve"> </w:t>
      </w:r>
      <w:r>
        <w:t>những cá nhân được chứng thực từ trước. Blockchain đóng có thể khởi tạo và duy trì bằng phần mềm mã nguồn mở hoặc đóng.</w:t>
      </w:r>
    </w:p>
    <w:p w14:paraId="352AC59A" w14:textId="77777777" w:rsidR="00882576" w:rsidRDefault="00882576" w:rsidP="00882576">
      <w:pPr>
        <w:pStyle w:val="BodyText"/>
        <w:spacing w:line="367" w:lineRule="auto"/>
        <w:ind w:left="582" w:right="152" w:firstLine="403"/>
        <w:jc w:val="both"/>
      </w:pPr>
      <w:r>
        <w:t>Mạng Blockchain đóng và Blockchain</w:t>
      </w:r>
      <w:r>
        <w:rPr>
          <w:spacing w:val="-4"/>
        </w:rPr>
        <w:t xml:space="preserve"> </w:t>
      </w:r>
      <w:r>
        <w:t>mở</w:t>
      </w:r>
      <w:r>
        <w:rPr>
          <w:spacing w:val="-2"/>
        </w:rPr>
        <w:t xml:space="preserve"> </w:t>
      </w:r>
      <w:r>
        <w:t>có thể giống nhau</w:t>
      </w:r>
      <w:r>
        <w:rPr>
          <w:spacing w:val="-1"/>
        </w:rPr>
        <w:t xml:space="preserve"> </w:t>
      </w:r>
      <w:r>
        <w:t>ở</w:t>
      </w:r>
      <w:r>
        <w:rPr>
          <w:spacing w:val="-2"/>
        </w:rPr>
        <w:t xml:space="preserve"> </w:t>
      </w:r>
      <w:r>
        <w:t>các đặc</w:t>
      </w:r>
      <w:r>
        <w:rPr>
          <w:spacing w:val="-1"/>
        </w:rPr>
        <w:t xml:space="preserve"> </w:t>
      </w:r>
      <w:r>
        <w:t>điểm:</w:t>
      </w:r>
      <w:r>
        <w:rPr>
          <w:spacing w:val="-4"/>
        </w:rPr>
        <w:t xml:space="preserve"> </w:t>
      </w:r>
      <w:r>
        <w:t xml:space="preserve">khả </w:t>
      </w:r>
      <w:r>
        <w:lastRenderedPageBreak/>
        <w:t>năng</w:t>
      </w:r>
      <w:r>
        <w:rPr>
          <w:spacing w:val="-4"/>
        </w:rPr>
        <w:t xml:space="preserve"> </w:t>
      </w:r>
      <w:r>
        <w:t>truy</w:t>
      </w:r>
      <w:r>
        <w:rPr>
          <w:spacing w:val="-4"/>
        </w:rPr>
        <w:t xml:space="preserve"> </w:t>
      </w:r>
      <w:r>
        <w:t>xuất</w:t>
      </w:r>
      <w:r>
        <w:rPr>
          <w:spacing w:val="-2"/>
        </w:rPr>
        <w:t xml:space="preserve"> </w:t>
      </w:r>
      <w:r>
        <w:t>tài</w:t>
      </w:r>
      <w:r>
        <w:rPr>
          <w:spacing w:val="-2"/>
        </w:rPr>
        <w:t xml:space="preserve"> </w:t>
      </w:r>
      <w:r>
        <w:t>sản kỹ thuật số trên</w:t>
      </w:r>
      <w:r>
        <w:rPr>
          <w:spacing w:val="-8"/>
        </w:rPr>
        <w:t xml:space="preserve"> </w:t>
      </w:r>
      <w:r>
        <w:t>Blockchain;</w:t>
      </w:r>
      <w:r>
        <w:rPr>
          <w:spacing w:val="-2"/>
        </w:rPr>
        <w:t xml:space="preserve"> </w:t>
      </w:r>
      <w:r>
        <w:t>hệ thống phân tán;</w:t>
      </w:r>
      <w:r>
        <w:rPr>
          <w:spacing w:val="-2"/>
        </w:rPr>
        <w:t xml:space="preserve"> </w:t>
      </w:r>
      <w:r>
        <w:t>phục</w:t>
      </w:r>
      <w:r>
        <w:rPr>
          <w:spacing w:val="-4"/>
        </w:rPr>
        <w:t xml:space="preserve"> </w:t>
      </w:r>
      <w:r>
        <w:t>hồi</w:t>
      </w:r>
      <w:r>
        <w:rPr>
          <w:spacing w:val="-2"/>
        </w:rPr>
        <w:t xml:space="preserve"> </w:t>
      </w:r>
      <w:r>
        <w:t>và lưu trữ dữ liệu dự phòng; các mô hình đồng thuận; có hoặc không có chi tiêu và duy trì</w:t>
      </w:r>
      <w:r>
        <w:rPr>
          <w:spacing w:val="40"/>
        </w:rPr>
        <w:t xml:space="preserve"> </w:t>
      </w:r>
      <w:r>
        <w:t>tài nguyên. Trong mạng Blockchain đóng, có sự phân loại mức độ tin tưởng và thu hồi chứng thực nếu làm sai.</w:t>
      </w:r>
    </w:p>
    <w:p w14:paraId="44EB805C" w14:textId="77777777" w:rsidR="00882576" w:rsidRDefault="00882576" w:rsidP="00882576">
      <w:pPr>
        <w:pStyle w:val="BodyText"/>
        <w:spacing w:line="367" w:lineRule="auto"/>
        <w:ind w:left="580" w:right="145" w:firstLine="404"/>
        <w:jc w:val="both"/>
      </w:pPr>
      <w:r>
        <w:t>Mạng Blockchain đóng có lẽ được sử dụng bởi tổ chức muốn kiểm soát chặt chẽ hơn và bảo</w:t>
      </w:r>
      <w:r>
        <w:rPr>
          <w:spacing w:val="-6"/>
        </w:rPr>
        <w:t xml:space="preserve"> </w:t>
      </w:r>
      <w:r>
        <w:t>vệ</w:t>
      </w:r>
      <w:r>
        <w:rPr>
          <w:spacing w:val="-5"/>
        </w:rPr>
        <w:t xml:space="preserve"> </w:t>
      </w:r>
      <w:r>
        <w:t>Blockchain của họ. Tuy nhiên, nếu một thực thể</w:t>
      </w:r>
      <w:r>
        <w:rPr>
          <w:spacing w:val="-2"/>
        </w:rPr>
        <w:t xml:space="preserve"> </w:t>
      </w:r>
      <w:r>
        <w:t>kiểm soát</w:t>
      </w:r>
      <w:r>
        <w:rPr>
          <w:spacing w:val="-4"/>
        </w:rPr>
        <w:t xml:space="preserve"> </w:t>
      </w:r>
      <w:r>
        <w:t>những ai có thể xuất bản các khối, thì những người dùng sẽ cần phải tin tưởng vào thực thể đó. Một mạng Blockchain đóng của tổ chức này muốn làm việc với tổ chức khác nhưng có thể không hoàn toàn tin tưởng</w:t>
      </w:r>
      <w:r>
        <w:rPr>
          <w:spacing w:val="-1"/>
        </w:rPr>
        <w:t xml:space="preserve"> </w:t>
      </w:r>
      <w:r>
        <w:t>lẫn nhau. Họ có thể thành lập</w:t>
      </w:r>
      <w:r>
        <w:rPr>
          <w:spacing w:val="-1"/>
        </w:rPr>
        <w:t xml:space="preserve"> </w:t>
      </w:r>
      <w:r>
        <w:t>mạng và mời các đối tác</w:t>
      </w:r>
      <w:r>
        <w:rPr>
          <w:spacing w:val="-3"/>
        </w:rPr>
        <w:t xml:space="preserve"> </w:t>
      </w:r>
      <w:r>
        <w:t>kinh</w:t>
      </w:r>
      <w:r>
        <w:rPr>
          <w:spacing w:val="-3"/>
        </w:rPr>
        <w:t xml:space="preserve"> </w:t>
      </w:r>
      <w:r>
        <w:t>doanh ghi</w:t>
      </w:r>
      <w:r>
        <w:rPr>
          <w:spacing w:val="-3"/>
        </w:rPr>
        <w:t xml:space="preserve"> </w:t>
      </w:r>
      <w:r>
        <w:t>lại</w:t>
      </w:r>
      <w:r>
        <w:rPr>
          <w:spacing w:val="-3"/>
        </w:rPr>
        <w:t xml:space="preserve"> </w:t>
      </w:r>
      <w:r>
        <w:t>các</w:t>
      </w:r>
      <w:r>
        <w:rPr>
          <w:spacing w:val="-3"/>
        </w:rPr>
        <w:t xml:space="preserve"> </w:t>
      </w:r>
      <w:r>
        <w:t>giao</w:t>
      </w:r>
      <w:r>
        <w:rPr>
          <w:spacing w:val="-3"/>
        </w:rPr>
        <w:t xml:space="preserve"> </w:t>
      </w:r>
      <w:r>
        <w:t>dịch</w:t>
      </w:r>
      <w:r>
        <w:rPr>
          <w:spacing w:val="-3"/>
        </w:rPr>
        <w:t xml:space="preserve"> </w:t>
      </w:r>
      <w:r>
        <w:t>trên</w:t>
      </w:r>
      <w:r>
        <w:rPr>
          <w:spacing w:val="-11"/>
        </w:rPr>
        <w:t xml:space="preserve"> </w:t>
      </w:r>
      <w:r>
        <w:t>một</w:t>
      </w:r>
      <w:r>
        <w:rPr>
          <w:spacing w:val="-3"/>
        </w:rPr>
        <w:t xml:space="preserve"> </w:t>
      </w:r>
      <w:r>
        <w:t>cuốn</w:t>
      </w:r>
      <w:r>
        <w:rPr>
          <w:spacing w:val="-3"/>
        </w:rPr>
        <w:t xml:space="preserve"> </w:t>
      </w:r>
      <w:r>
        <w:t>sổ cái</w:t>
      </w:r>
      <w:r>
        <w:rPr>
          <w:spacing w:val="-3"/>
        </w:rPr>
        <w:t xml:space="preserve"> </w:t>
      </w:r>
      <w:r>
        <w:t>phân</w:t>
      </w:r>
      <w:r>
        <w:rPr>
          <w:spacing w:val="-3"/>
        </w:rPr>
        <w:t xml:space="preserve"> </w:t>
      </w:r>
      <w:r>
        <w:t>tán</w:t>
      </w:r>
      <w:r>
        <w:rPr>
          <w:spacing w:val="-3"/>
        </w:rPr>
        <w:t xml:space="preserve"> </w:t>
      </w:r>
      <w:r>
        <w:t>chia</w:t>
      </w:r>
      <w:r>
        <w:rPr>
          <w:spacing w:val="-3"/>
        </w:rPr>
        <w:t xml:space="preserve"> </w:t>
      </w:r>
      <w:r>
        <w:t>sẻ. Các</w:t>
      </w:r>
      <w:r>
        <w:rPr>
          <w:spacing w:val="-3"/>
        </w:rPr>
        <w:t xml:space="preserve"> </w:t>
      </w:r>
      <w:r>
        <w:t>tổ</w:t>
      </w:r>
      <w:r>
        <w:rPr>
          <w:spacing w:val="-3"/>
        </w:rPr>
        <w:t xml:space="preserve"> </w:t>
      </w:r>
      <w:r>
        <w:t>chức này có thể xác định mô hình đồng thuận sẽ được dùng dựa trên mức độ tin tưởng lẫn nhau. Bên cạnh đó, mạng cung cấp sự minh bạch và hiểu biết mà có thể giúp thông báo các quyết định kinh doanh tốt hơn và buộc những bên</w:t>
      </w:r>
      <w:r>
        <w:rPr>
          <w:spacing w:val="18"/>
        </w:rPr>
        <w:t xml:space="preserve"> </w:t>
      </w:r>
      <w:r>
        <w:t>làm sai chịu trách nhiệm.</w:t>
      </w:r>
    </w:p>
    <w:p w14:paraId="60132D64" w14:textId="77777777" w:rsidR="00882576" w:rsidRDefault="00882576" w:rsidP="00882576">
      <w:pPr>
        <w:pStyle w:val="BodyText"/>
        <w:spacing w:before="72" w:line="367" w:lineRule="auto"/>
        <w:ind w:left="584" w:right="145" w:firstLine="403"/>
        <w:jc w:val="both"/>
      </w:pPr>
      <w:r>
        <w:t>Một vài mạng Blockchain đóng hỗ trợ khả năng tiết lộ giao</w:t>
      </w:r>
      <w:r>
        <w:rPr>
          <w:spacing w:val="-2"/>
        </w:rPr>
        <w:t xml:space="preserve"> </w:t>
      </w:r>
      <w:r>
        <w:t>dịch có chọn lọc dựa trên danh tính của người dùng. Với tính năng này, một vài mức độ riêng tư của giao dịch có thể được áp dụng. Ví dụ, mọi người có thể biết được có một giao dịch giữa</w:t>
      </w:r>
      <w:r>
        <w:rPr>
          <w:spacing w:val="40"/>
        </w:rPr>
        <w:t xml:space="preserve"> </w:t>
      </w:r>
      <w:r>
        <w:t>hai người dùng được diễn ra, nhưng nội dung thật sự của giao dịch thì chỉ có những người liên quan mới có thể tiếp cận.</w:t>
      </w:r>
    </w:p>
    <w:p w14:paraId="456B5A8B" w14:textId="0A946ED3" w:rsidR="00882576" w:rsidRPr="005B16CB" w:rsidRDefault="00882576" w:rsidP="005B16CB">
      <w:pPr>
        <w:pStyle w:val="Heading3"/>
      </w:pPr>
      <w:bookmarkStart w:id="70" w:name="_TOC_250046"/>
      <w:r>
        <w:t>Kiến</w:t>
      </w:r>
      <w:r>
        <w:rPr>
          <w:spacing w:val="6"/>
        </w:rPr>
        <w:t xml:space="preserve"> </w:t>
      </w:r>
      <w:r>
        <w:t>trúc</w:t>
      </w:r>
      <w:r>
        <w:rPr>
          <w:spacing w:val="2"/>
        </w:rPr>
        <w:t xml:space="preserve"> </w:t>
      </w:r>
      <w:bookmarkEnd w:id="70"/>
      <w:r>
        <w:t>Blockchain</w:t>
      </w:r>
    </w:p>
    <w:p w14:paraId="427D6E1F" w14:textId="77777777" w:rsidR="00882576" w:rsidRDefault="00882576" w:rsidP="005B16CB">
      <w:pPr>
        <w:pStyle w:val="Heading4"/>
      </w:pPr>
      <w:bookmarkStart w:id="71" w:name="_TOC_250045"/>
      <w:r>
        <w:t>Hàm</w:t>
      </w:r>
      <w:r>
        <w:rPr>
          <w:spacing w:val="6"/>
        </w:rPr>
        <w:t xml:space="preserve"> </w:t>
      </w:r>
      <w:r>
        <w:t>băm</w:t>
      </w:r>
      <w:r>
        <w:rPr>
          <w:spacing w:val="6"/>
        </w:rPr>
        <w:t xml:space="preserve"> </w:t>
      </w:r>
      <w:r>
        <w:t>mật</w:t>
      </w:r>
      <w:r>
        <w:rPr>
          <w:spacing w:val="6"/>
        </w:rPr>
        <w:t xml:space="preserve"> </w:t>
      </w:r>
      <w:bookmarkEnd w:id="71"/>
      <w:r>
        <w:rPr>
          <w:spacing w:val="-5"/>
        </w:rPr>
        <w:t>mã</w:t>
      </w:r>
    </w:p>
    <w:p w14:paraId="60F67D1E" w14:textId="77777777" w:rsidR="00882576" w:rsidRDefault="00882576" w:rsidP="00882576">
      <w:pPr>
        <w:pStyle w:val="BodyText"/>
        <w:spacing w:before="151" w:line="364" w:lineRule="auto"/>
        <w:ind w:left="583" w:right="145" w:firstLine="404"/>
        <w:jc w:val="both"/>
      </w:pPr>
      <w:r>
        <w:t xml:space="preserve">Một thành phần quan trọng của công nghệ Blockchain là sử dụng các hàm băm mật mã cho các hoạt động. </w:t>
      </w:r>
      <w:r>
        <w:rPr>
          <w:i/>
        </w:rPr>
        <w:t xml:space="preserve">Băm </w:t>
      </w:r>
      <w:r>
        <w:t>là một phương pháp áp dụng hàm băm mật mã vào dữ liệu nhằm tạo ra một đầu ra tương ứng duy</w:t>
      </w:r>
      <w:r>
        <w:rPr>
          <w:spacing w:val="-1"/>
        </w:rPr>
        <w:t xml:space="preserve"> </w:t>
      </w:r>
      <w:r>
        <w:t xml:space="preserve">nhất (được gọi là </w:t>
      </w:r>
      <w:r>
        <w:rPr>
          <w:i/>
        </w:rPr>
        <w:t xml:space="preserve">tóm tắt thông điệp </w:t>
      </w:r>
      <w:r>
        <w:t xml:space="preserve">– </w:t>
      </w:r>
      <w:r>
        <w:rPr>
          <w:i/>
        </w:rPr>
        <w:t>message digest</w:t>
      </w:r>
      <w:r>
        <w:t xml:space="preserve">, hoặc </w:t>
      </w:r>
      <w:r>
        <w:rPr>
          <w:i/>
        </w:rPr>
        <w:t xml:space="preserve">tóm tắt </w:t>
      </w:r>
      <w:r>
        <w:t xml:space="preserve">– </w:t>
      </w:r>
      <w:r>
        <w:rPr>
          <w:i/>
        </w:rPr>
        <w:t>digest</w:t>
      </w:r>
      <w:r>
        <w:t>) từ một đầu vào của bất kỳ kích thước (chẳng hạn một tập tin, văn bản hoặc</w:t>
      </w:r>
      <w:r>
        <w:rPr>
          <w:spacing w:val="-7"/>
        </w:rPr>
        <w:t xml:space="preserve"> </w:t>
      </w:r>
      <w:r>
        <w:t>hình ảnh). Nó cho phép các cá nhân chứng minh</w:t>
      </w:r>
      <w:r>
        <w:rPr>
          <w:spacing w:val="-5"/>
        </w:rPr>
        <w:t xml:space="preserve"> </w:t>
      </w:r>
      <w:r>
        <w:t>không có sự thay đổi dữ liệu, kể cả khi chỉ là một sự thay đổi nhỏ của đầu vào (chẳng hạn thay đổi một bit) sẽ dẫn đến kết quả hoàn toàn khác.</w:t>
      </w:r>
    </w:p>
    <w:p w14:paraId="6B2ACA47" w14:textId="77777777" w:rsidR="00882576" w:rsidRDefault="00882576" w:rsidP="00882576">
      <w:pPr>
        <w:pStyle w:val="BodyText"/>
        <w:spacing w:before="11"/>
        <w:ind w:left="924"/>
        <w:jc w:val="both"/>
      </w:pPr>
      <w:r>
        <w:t>Hàm</w:t>
      </w:r>
      <w:r>
        <w:rPr>
          <w:spacing w:val="9"/>
        </w:rPr>
        <w:t xml:space="preserve"> </w:t>
      </w:r>
      <w:r>
        <w:t>băm</w:t>
      </w:r>
      <w:r>
        <w:rPr>
          <w:spacing w:val="3"/>
        </w:rPr>
        <w:t xml:space="preserve"> </w:t>
      </w:r>
      <w:r>
        <w:t>mật</w:t>
      </w:r>
      <w:r>
        <w:rPr>
          <w:spacing w:val="4"/>
        </w:rPr>
        <w:t xml:space="preserve"> </w:t>
      </w:r>
      <w:r>
        <w:t>mã</w:t>
      </w:r>
      <w:r>
        <w:rPr>
          <w:spacing w:val="4"/>
        </w:rPr>
        <w:t xml:space="preserve"> </w:t>
      </w:r>
      <w:r>
        <w:t>có</w:t>
      </w:r>
      <w:r>
        <w:rPr>
          <w:spacing w:val="8"/>
        </w:rPr>
        <w:t xml:space="preserve"> </w:t>
      </w:r>
      <w:r>
        <w:t>các</w:t>
      </w:r>
      <w:r>
        <w:rPr>
          <w:spacing w:val="4"/>
        </w:rPr>
        <w:t xml:space="preserve"> </w:t>
      </w:r>
      <w:r>
        <w:t>thuộc</w:t>
      </w:r>
      <w:r>
        <w:rPr>
          <w:spacing w:val="4"/>
        </w:rPr>
        <w:t xml:space="preserve"> </w:t>
      </w:r>
      <w:r>
        <w:t>tính</w:t>
      </w:r>
      <w:r>
        <w:rPr>
          <w:spacing w:val="8"/>
        </w:rPr>
        <w:t xml:space="preserve"> </w:t>
      </w:r>
      <w:r>
        <w:t>bảo</w:t>
      </w:r>
      <w:r>
        <w:rPr>
          <w:spacing w:val="4"/>
        </w:rPr>
        <w:t xml:space="preserve"> </w:t>
      </w:r>
      <w:r>
        <w:t>mật</w:t>
      </w:r>
      <w:r>
        <w:rPr>
          <w:spacing w:val="3"/>
        </w:rPr>
        <w:t xml:space="preserve"> </w:t>
      </w:r>
      <w:r>
        <w:t>quan</w:t>
      </w:r>
      <w:r>
        <w:rPr>
          <w:spacing w:val="4"/>
        </w:rPr>
        <w:t xml:space="preserve"> </w:t>
      </w:r>
      <w:r>
        <w:t>trọng</w:t>
      </w:r>
      <w:r>
        <w:rPr>
          <w:spacing w:val="4"/>
        </w:rPr>
        <w:t xml:space="preserve"> </w:t>
      </w:r>
      <w:r>
        <w:rPr>
          <w:spacing w:val="-4"/>
        </w:rPr>
        <w:t>sau:</w:t>
      </w:r>
    </w:p>
    <w:p w14:paraId="639EF296" w14:textId="77777777" w:rsidR="00882576" w:rsidRPr="00882576" w:rsidRDefault="00882576" w:rsidP="00882576">
      <w:pPr>
        <w:pStyle w:val="ListParagraph"/>
        <w:widowControl w:val="0"/>
        <w:numPr>
          <w:ilvl w:val="3"/>
          <w:numId w:val="70"/>
        </w:numPr>
        <w:tabs>
          <w:tab w:val="left" w:pos="1259"/>
        </w:tabs>
        <w:autoSpaceDE w:val="0"/>
        <w:autoSpaceDN w:val="0"/>
        <w:spacing w:before="143" w:line="362" w:lineRule="auto"/>
        <w:ind w:right="153"/>
        <w:contextualSpacing w:val="0"/>
        <w:jc w:val="both"/>
        <w:rPr>
          <w:sz w:val="24"/>
          <w:lang w:val="vi"/>
        </w:rPr>
      </w:pPr>
      <w:r w:rsidRPr="00882576">
        <w:rPr>
          <w:i/>
          <w:sz w:val="24"/>
          <w:lang w:val="vi"/>
        </w:rPr>
        <w:t>Preimage resistant (Chống nghịch ảnh)</w:t>
      </w:r>
      <w:r w:rsidRPr="00882576">
        <w:rPr>
          <w:sz w:val="24"/>
          <w:lang w:val="vi"/>
        </w:rPr>
        <w:t>: Có nghĩa là các giá trị từ hàm băm là một</w:t>
      </w:r>
      <w:r w:rsidRPr="00882576">
        <w:rPr>
          <w:spacing w:val="-1"/>
          <w:sz w:val="24"/>
          <w:lang w:val="vi"/>
        </w:rPr>
        <w:t xml:space="preserve"> </w:t>
      </w:r>
      <w:r w:rsidRPr="00882576">
        <w:rPr>
          <w:sz w:val="24"/>
          <w:lang w:val="vi"/>
        </w:rPr>
        <w:t>chiều; không thể tính</w:t>
      </w:r>
      <w:r w:rsidRPr="00882576">
        <w:rPr>
          <w:spacing w:val="-1"/>
          <w:sz w:val="24"/>
          <w:lang w:val="vi"/>
        </w:rPr>
        <w:t xml:space="preserve"> </w:t>
      </w:r>
      <w:r w:rsidRPr="00882576">
        <w:rPr>
          <w:sz w:val="24"/>
          <w:lang w:val="vi"/>
        </w:rPr>
        <w:t>toán</w:t>
      </w:r>
      <w:r w:rsidRPr="00882576">
        <w:rPr>
          <w:spacing w:val="-1"/>
          <w:sz w:val="24"/>
          <w:lang w:val="vi"/>
        </w:rPr>
        <w:t xml:space="preserve"> </w:t>
      </w:r>
      <w:r w:rsidRPr="00882576">
        <w:rPr>
          <w:sz w:val="24"/>
          <w:lang w:val="vi"/>
        </w:rPr>
        <w:t>chính xác</w:t>
      </w:r>
      <w:r w:rsidRPr="00882576">
        <w:rPr>
          <w:spacing w:val="-1"/>
          <w:sz w:val="24"/>
          <w:lang w:val="vi"/>
        </w:rPr>
        <w:t xml:space="preserve"> </w:t>
      </w:r>
      <w:r w:rsidRPr="00882576">
        <w:rPr>
          <w:sz w:val="24"/>
          <w:lang w:val="vi"/>
        </w:rPr>
        <w:t>giá</w:t>
      </w:r>
      <w:r w:rsidRPr="00882576">
        <w:rPr>
          <w:spacing w:val="-1"/>
          <w:sz w:val="24"/>
          <w:lang w:val="vi"/>
        </w:rPr>
        <w:t xml:space="preserve"> </w:t>
      </w:r>
      <w:r w:rsidRPr="00882576">
        <w:rPr>
          <w:sz w:val="24"/>
          <w:lang w:val="vi"/>
        </w:rPr>
        <w:t>trị</w:t>
      </w:r>
      <w:r w:rsidRPr="00882576">
        <w:rPr>
          <w:spacing w:val="-5"/>
          <w:sz w:val="24"/>
          <w:lang w:val="vi"/>
        </w:rPr>
        <w:t xml:space="preserve"> </w:t>
      </w:r>
      <w:r w:rsidRPr="00882576">
        <w:rPr>
          <w:sz w:val="24"/>
          <w:lang w:val="vi"/>
        </w:rPr>
        <w:t>đầu vào</w:t>
      </w:r>
      <w:r w:rsidRPr="00882576">
        <w:rPr>
          <w:spacing w:val="-1"/>
          <w:sz w:val="24"/>
          <w:lang w:val="vi"/>
        </w:rPr>
        <w:t xml:space="preserve"> </w:t>
      </w:r>
      <w:r w:rsidRPr="00882576">
        <w:rPr>
          <w:sz w:val="24"/>
          <w:lang w:val="vi"/>
        </w:rPr>
        <w:t>dựa</w:t>
      </w:r>
      <w:r w:rsidRPr="00882576">
        <w:rPr>
          <w:spacing w:val="-1"/>
          <w:sz w:val="24"/>
          <w:lang w:val="vi"/>
        </w:rPr>
        <w:t xml:space="preserve"> </w:t>
      </w:r>
      <w:r w:rsidRPr="00882576">
        <w:rPr>
          <w:sz w:val="24"/>
          <w:lang w:val="vi"/>
        </w:rPr>
        <w:t>vào</w:t>
      </w:r>
      <w:r w:rsidRPr="00882576">
        <w:rPr>
          <w:spacing w:val="-6"/>
          <w:sz w:val="24"/>
          <w:lang w:val="vi"/>
        </w:rPr>
        <w:t xml:space="preserve"> </w:t>
      </w:r>
      <w:r w:rsidRPr="00882576">
        <w:rPr>
          <w:sz w:val="24"/>
          <w:lang w:val="vi"/>
        </w:rPr>
        <w:t>giá trị đầu</w:t>
      </w:r>
      <w:r w:rsidRPr="00882576">
        <w:rPr>
          <w:spacing w:val="-1"/>
          <w:sz w:val="24"/>
          <w:lang w:val="vi"/>
        </w:rPr>
        <w:t xml:space="preserve"> </w:t>
      </w:r>
      <w:r w:rsidRPr="00882576">
        <w:rPr>
          <w:sz w:val="24"/>
          <w:lang w:val="vi"/>
        </w:rPr>
        <w:t xml:space="preserve">ra. </w:t>
      </w:r>
      <w:r w:rsidRPr="00882576">
        <w:rPr>
          <w:i/>
          <w:sz w:val="24"/>
          <w:lang w:val="vi"/>
        </w:rPr>
        <w:t>Ví</w:t>
      </w:r>
      <w:r w:rsidRPr="00882576">
        <w:rPr>
          <w:i/>
          <w:spacing w:val="-2"/>
          <w:sz w:val="24"/>
          <w:lang w:val="vi"/>
        </w:rPr>
        <w:t xml:space="preserve"> </w:t>
      </w:r>
      <w:r w:rsidRPr="00882576">
        <w:rPr>
          <w:i/>
          <w:sz w:val="24"/>
          <w:lang w:val="vi"/>
        </w:rPr>
        <w:t>dụ</w:t>
      </w:r>
      <w:r w:rsidRPr="00882576">
        <w:rPr>
          <w:sz w:val="24"/>
          <w:lang w:val="vi"/>
        </w:rPr>
        <w:t>:</w:t>
      </w:r>
      <w:r w:rsidRPr="00882576">
        <w:rPr>
          <w:spacing w:val="-4"/>
          <w:sz w:val="24"/>
          <w:lang w:val="vi"/>
        </w:rPr>
        <w:t xml:space="preserve"> </w:t>
      </w:r>
      <w:r w:rsidRPr="00882576">
        <w:rPr>
          <w:sz w:val="24"/>
          <w:lang w:val="vi"/>
        </w:rPr>
        <w:t>Cho</w:t>
      </w:r>
      <w:r w:rsidRPr="00882576">
        <w:rPr>
          <w:spacing w:val="-4"/>
          <w:sz w:val="24"/>
          <w:lang w:val="vi"/>
        </w:rPr>
        <w:t xml:space="preserve"> </w:t>
      </w:r>
      <w:r w:rsidRPr="00882576">
        <w:rPr>
          <w:sz w:val="24"/>
          <w:lang w:val="vi"/>
        </w:rPr>
        <w:t>giá</w:t>
      </w:r>
      <w:r w:rsidRPr="00882576">
        <w:rPr>
          <w:spacing w:val="-4"/>
          <w:sz w:val="24"/>
          <w:lang w:val="vi"/>
        </w:rPr>
        <w:t xml:space="preserve"> </w:t>
      </w:r>
      <w:r w:rsidRPr="00882576">
        <w:rPr>
          <w:sz w:val="24"/>
          <w:lang w:val="vi"/>
        </w:rPr>
        <w:t>trị</w:t>
      </w:r>
      <w:r w:rsidRPr="00882576">
        <w:rPr>
          <w:spacing w:val="-3"/>
          <w:sz w:val="24"/>
          <w:lang w:val="vi"/>
        </w:rPr>
        <w:t xml:space="preserve"> </w:t>
      </w:r>
      <w:r w:rsidRPr="00882576">
        <w:rPr>
          <w:sz w:val="24"/>
          <w:lang w:val="vi"/>
        </w:rPr>
        <w:t>hàm</w:t>
      </w:r>
      <w:r w:rsidRPr="00882576">
        <w:rPr>
          <w:spacing w:val="-4"/>
          <w:sz w:val="24"/>
          <w:lang w:val="vi"/>
        </w:rPr>
        <w:t xml:space="preserve"> </w:t>
      </w:r>
      <w:r w:rsidRPr="00882576">
        <w:rPr>
          <w:sz w:val="24"/>
          <w:lang w:val="vi"/>
        </w:rPr>
        <w:t>băm</w:t>
      </w:r>
      <w:r w:rsidRPr="00882576">
        <w:rPr>
          <w:spacing w:val="-2"/>
          <w:sz w:val="24"/>
          <w:lang w:val="vi"/>
        </w:rPr>
        <w:t xml:space="preserve"> </w:t>
      </w:r>
      <w:r w:rsidRPr="00882576">
        <w:rPr>
          <w:i/>
          <w:sz w:val="24"/>
          <w:lang w:val="vi"/>
        </w:rPr>
        <w:t>h</w:t>
      </w:r>
      <w:r w:rsidRPr="00882576">
        <w:rPr>
          <w:sz w:val="24"/>
          <w:lang w:val="vi"/>
        </w:rPr>
        <w:t>, tìm</w:t>
      </w:r>
      <w:r w:rsidRPr="00882576">
        <w:rPr>
          <w:spacing w:val="-4"/>
          <w:sz w:val="24"/>
          <w:lang w:val="vi"/>
        </w:rPr>
        <w:t xml:space="preserve"> </w:t>
      </w:r>
      <w:r w:rsidRPr="00882576">
        <w:rPr>
          <w:sz w:val="24"/>
          <w:lang w:val="vi"/>
        </w:rPr>
        <w:t>thông</w:t>
      </w:r>
      <w:r w:rsidRPr="00882576">
        <w:rPr>
          <w:spacing w:val="-3"/>
          <w:sz w:val="24"/>
          <w:lang w:val="vi"/>
        </w:rPr>
        <w:t xml:space="preserve"> </w:t>
      </w:r>
      <w:r w:rsidRPr="00882576">
        <w:rPr>
          <w:sz w:val="24"/>
          <w:lang w:val="vi"/>
        </w:rPr>
        <w:t>điệp</w:t>
      </w:r>
      <w:r w:rsidRPr="00882576">
        <w:rPr>
          <w:spacing w:val="-2"/>
          <w:sz w:val="24"/>
          <w:lang w:val="vi"/>
        </w:rPr>
        <w:t xml:space="preserve"> </w:t>
      </w:r>
      <w:r w:rsidRPr="00882576">
        <w:rPr>
          <w:i/>
          <w:sz w:val="24"/>
          <w:lang w:val="vi"/>
        </w:rPr>
        <w:t>m</w:t>
      </w:r>
      <w:r w:rsidRPr="00882576">
        <w:rPr>
          <w:i/>
          <w:spacing w:val="-3"/>
          <w:sz w:val="24"/>
          <w:lang w:val="vi"/>
        </w:rPr>
        <w:t xml:space="preserve"> </w:t>
      </w:r>
      <w:r w:rsidRPr="00882576">
        <w:rPr>
          <w:sz w:val="24"/>
          <w:lang w:val="vi"/>
        </w:rPr>
        <w:t>sao</w:t>
      </w:r>
      <w:r w:rsidRPr="00882576">
        <w:rPr>
          <w:spacing w:val="-2"/>
          <w:sz w:val="24"/>
          <w:lang w:val="vi"/>
        </w:rPr>
        <w:t xml:space="preserve"> </w:t>
      </w:r>
      <w:r w:rsidRPr="00882576">
        <w:rPr>
          <w:sz w:val="24"/>
          <w:lang w:val="vi"/>
        </w:rPr>
        <w:t xml:space="preserve">cho </w:t>
      </w:r>
      <w:r w:rsidRPr="00882576">
        <w:rPr>
          <w:i/>
          <w:sz w:val="24"/>
          <w:lang w:val="vi"/>
        </w:rPr>
        <w:t>h</w:t>
      </w:r>
      <w:r w:rsidRPr="00882576">
        <w:rPr>
          <w:i/>
          <w:spacing w:val="-7"/>
          <w:sz w:val="24"/>
          <w:lang w:val="vi"/>
        </w:rPr>
        <w:t xml:space="preserve"> </w:t>
      </w:r>
      <w:r w:rsidRPr="00882576">
        <w:rPr>
          <w:i/>
          <w:sz w:val="24"/>
          <w:lang w:val="vi"/>
        </w:rPr>
        <w:t>=</w:t>
      </w:r>
      <w:r w:rsidRPr="00882576">
        <w:rPr>
          <w:i/>
          <w:spacing w:val="-6"/>
          <w:sz w:val="24"/>
          <w:lang w:val="vi"/>
        </w:rPr>
        <w:t xml:space="preserve"> </w:t>
      </w:r>
      <w:r w:rsidRPr="00882576">
        <w:rPr>
          <w:sz w:val="24"/>
          <w:lang w:val="vi"/>
        </w:rPr>
        <w:t>hash(</w:t>
      </w:r>
      <w:r w:rsidRPr="00882576">
        <w:rPr>
          <w:i/>
          <w:sz w:val="24"/>
          <w:lang w:val="vi"/>
        </w:rPr>
        <w:t>m</w:t>
      </w:r>
      <w:r w:rsidRPr="00882576">
        <w:rPr>
          <w:sz w:val="24"/>
          <w:lang w:val="vi"/>
        </w:rPr>
        <w:t>)</w:t>
      </w:r>
      <w:r w:rsidRPr="00882576">
        <w:rPr>
          <w:spacing w:val="-5"/>
          <w:sz w:val="24"/>
          <w:lang w:val="vi"/>
        </w:rPr>
        <w:t xml:space="preserve"> </w:t>
      </w:r>
      <w:r w:rsidRPr="00882576">
        <w:rPr>
          <w:sz w:val="24"/>
          <w:lang w:val="vi"/>
        </w:rPr>
        <w:t>là</w:t>
      </w:r>
      <w:r w:rsidRPr="00882576">
        <w:rPr>
          <w:spacing w:val="-3"/>
          <w:sz w:val="24"/>
          <w:lang w:val="vi"/>
        </w:rPr>
        <w:t xml:space="preserve"> </w:t>
      </w:r>
      <w:r w:rsidRPr="00882576">
        <w:rPr>
          <w:sz w:val="24"/>
          <w:lang w:val="vi"/>
        </w:rPr>
        <w:t>rất</w:t>
      </w:r>
      <w:r w:rsidRPr="00882576">
        <w:rPr>
          <w:spacing w:val="-6"/>
          <w:sz w:val="24"/>
          <w:lang w:val="vi"/>
        </w:rPr>
        <w:t xml:space="preserve"> </w:t>
      </w:r>
      <w:r w:rsidRPr="00882576">
        <w:rPr>
          <w:sz w:val="24"/>
          <w:lang w:val="vi"/>
        </w:rPr>
        <w:t>khó.</w:t>
      </w:r>
    </w:p>
    <w:p w14:paraId="63CD5ACD" w14:textId="77777777" w:rsidR="00882576" w:rsidRPr="00882576" w:rsidRDefault="00882576" w:rsidP="00882576">
      <w:pPr>
        <w:pStyle w:val="ListParagraph"/>
        <w:widowControl w:val="0"/>
        <w:numPr>
          <w:ilvl w:val="3"/>
          <w:numId w:val="70"/>
        </w:numPr>
        <w:tabs>
          <w:tab w:val="left" w:pos="1259"/>
        </w:tabs>
        <w:autoSpaceDE w:val="0"/>
        <w:autoSpaceDN w:val="0"/>
        <w:spacing w:line="364" w:lineRule="auto"/>
        <w:ind w:right="152"/>
        <w:contextualSpacing w:val="0"/>
        <w:jc w:val="both"/>
        <w:rPr>
          <w:sz w:val="24"/>
          <w:lang w:val="vi"/>
        </w:rPr>
      </w:pPr>
      <w:r w:rsidRPr="00882576">
        <w:rPr>
          <w:i/>
          <w:sz w:val="24"/>
          <w:lang w:val="vi"/>
        </w:rPr>
        <w:t>Second preimage resistant (Chống nghịch</w:t>
      </w:r>
      <w:r w:rsidRPr="00882576">
        <w:rPr>
          <w:i/>
          <w:spacing w:val="-2"/>
          <w:sz w:val="24"/>
          <w:lang w:val="vi"/>
        </w:rPr>
        <w:t xml:space="preserve"> </w:t>
      </w:r>
      <w:r w:rsidRPr="00882576">
        <w:rPr>
          <w:i/>
          <w:sz w:val="24"/>
          <w:lang w:val="vi"/>
        </w:rPr>
        <w:t>ảnh thứ hai)</w:t>
      </w:r>
      <w:r w:rsidRPr="00882576">
        <w:rPr>
          <w:sz w:val="24"/>
          <w:lang w:val="vi"/>
        </w:rPr>
        <w:t>: Có</w:t>
      </w:r>
      <w:r w:rsidRPr="00882576">
        <w:rPr>
          <w:spacing w:val="-2"/>
          <w:sz w:val="24"/>
          <w:lang w:val="vi"/>
        </w:rPr>
        <w:t xml:space="preserve"> </w:t>
      </w:r>
      <w:r w:rsidRPr="00882576">
        <w:rPr>
          <w:sz w:val="24"/>
          <w:lang w:val="vi"/>
        </w:rPr>
        <w:t>nghĩa</w:t>
      </w:r>
      <w:r w:rsidRPr="00882576">
        <w:rPr>
          <w:spacing w:val="-2"/>
          <w:sz w:val="24"/>
          <w:lang w:val="vi"/>
        </w:rPr>
        <w:t xml:space="preserve"> </w:t>
      </w:r>
      <w:r w:rsidRPr="00882576">
        <w:rPr>
          <w:sz w:val="24"/>
          <w:lang w:val="vi"/>
        </w:rPr>
        <w:t>là</w:t>
      </w:r>
      <w:r w:rsidRPr="00882576">
        <w:rPr>
          <w:spacing w:val="-2"/>
          <w:sz w:val="24"/>
          <w:lang w:val="vi"/>
        </w:rPr>
        <w:t xml:space="preserve"> </w:t>
      </w:r>
      <w:r w:rsidRPr="00882576">
        <w:rPr>
          <w:sz w:val="24"/>
          <w:lang w:val="vi"/>
        </w:rPr>
        <w:t>không</w:t>
      </w:r>
      <w:r w:rsidRPr="00882576">
        <w:rPr>
          <w:spacing w:val="-2"/>
          <w:sz w:val="24"/>
          <w:lang w:val="vi"/>
        </w:rPr>
        <w:t xml:space="preserve"> </w:t>
      </w:r>
      <w:r w:rsidRPr="00882576">
        <w:rPr>
          <w:sz w:val="24"/>
          <w:lang w:val="vi"/>
        </w:rPr>
        <w:t xml:space="preserve">thể </w:t>
      </w:r>
      <w:r w:rsidRPr="00882576">
        <w:rPr>
          <w:sz w:val="24"/>
          <w:lang w:val="vi"/>
        </w:rPr>
        <w:lastRenderedPageBreak/>
        <w:t>tìm một đầu vào mà giống với đầu ra cụ thể được. Cụ thể hơn, hàm băm mật mã</w:t>
      </w:r>
      <w:r w:rsidRPr="00882576">
        <w:rPr>
          <w:spacing w:val="-3"/>
          <w:sz w:val="24"/>
          <w:lang w:val="vi"/>
        </w:rPr>
        <w:t xml:space="preserve"> </w:t>
      </w:r>
      <w:r w:rsidRPr="00882576">
        <w:rPr>
          <w:sz w:val="24"/>
          <w:lang w:val="vi"/>
        </w:rPr>
        <w:t>được thiết kế để từ</w:t>
      </w:r>
      <w:r w:rsidRPr="00882576">
        <w:rPr>
          <w:spacing w:val="-3"/>
          <w:sz w:val="24"/>
          <w:lang w:val="vi"/>
        </w:rPr>
        <w:t xml:space="preserve"> </w:t>
      </w:r>
      <w:r w:rsidRPr="00882576">
        <w:rPr>
          <w:sz w:val="24"/>
          <w:lang w:val="vi"/>
        </w:rPr>
        <w:t>một</w:t>
      </w:r>
      <w:r w:rsidRPr="00882576">
        <w:rPr>
          <w:spacing w:val="-1"/>
          <w:sz w:val="24"/>
          <w:lang w:val="vi"/>
        </w:rPr>
        <w:t xml:space="preserve"> </w:t>
      </w:r>
      <w:r w:rsidRPr="00882576">
        <w:rPr>
          <w:sz w:val="24"/>
          <w:lang w:val="vi"/>
        </w:rPr>
        <w:t>đầu</w:t>
      </w:r>
      <w:r w:rsidRPr="00882576">
        <w:rPr>
          <w:spacing w:val="-4"/>
          <w:sz w:val="24"/>
          <w:lang w:val="vi"/>
        </w:rPr>
        <w:t xml:space="preserve"> </w:t>
      </w:r>
      <w:r w:rsidRPr="00882576">
        <w:rPr>
          <w:sz w:val="24"/>
          <w:lang w:val="vi"/>
        </w:rPr>
        <w:t>vào cụ thể, không thể tính toán để tìm một</w:t>
      </w:r>
      <w:r w:rsidRPr="00882576">
        <w:rPr>
          <w:spacing w:val="-6"/>
          <w:sz w:val="24"/>
          <w:lang w:val="vi"/>
        </w:rPr>
        <w:t xml:space="preserve"> </w:t>
      </w:r>
      <w:r w:rsidRPr="00882576">
        <w:rPr>
          <w:sz w:val="24"/>
          <w:lang w:val="vi"/>
        </w:rPr>
        <w:t>đầu vào thứ hai mà cả hai đều có cùng một đầu ra.</w:t>
      </w:r>
    </w:p>
    <w:p w14:paraId="58216368" w14:textId="77777777" w:rsidR="00882576" w:rsidRPr="00882576" w:rsidRDefault="00882576" w:rsidP="00882576">
      <w:pPr>
        <w:spacing w:before="5"/>
        <w:ind w:left="1259"/>
        <w:jc w:val="both"/>
        <w:rPr>
          <w:position w:val="2"/>
          <w:sz w:val="24"/>
          <w:lang w:val="vi"/>
        </w:rPr>
      </w:pPr>
      <w:r w:rsidRPr="00882576">
        <w:rPr>
          <w:i/>
          <w:position w:val="2"/>
          <w:sz w:val="24"/>
          <w:lang w:val="vi"/>
        </w:rPr>
        <w:t>Ví</w:t>
      </w:r>
      <w:r w:rsidRPr="00882576">
        <w:rPr>
          <w:i/>
          <w:spacing w:val="6"/>
          <w:position w:val="2"/>
          <w:sz w:val="24"/>
          <w:lang w:val="vi"/>
        </w:rPr>
        <w:t xml:space="preserve"> </w:t>
      </w:r>
      <w:r w:rsidRPr="00882576">
        <w:rPr>
          <w:i/>
          <w:position w:val="2"/>
          <w:sz w:val="24"/>
          <w:lang w:val="vi"/>
        </w:rPr>
        <w:t>dụ</w:t>
      </w:r>
      <w:r w:rsidRPr="00882576">
        <w:rPr>
          <w:position w:val="2"/>
          <w:sz w:val="24"/>
          <w:lang w:val="vi"/>
        </w:rPr>
        <w:t>:</w:t>
      </w:r>
      <w:r w:rsidRPr="00882576">
        <w:rPr>
          <w:spacing w:val="8"/>
          <w:position w:val="2"/>
          <w:sz w:val="24"/>
          <w:lang w:val="vi"/>
        </w:rPr>
        <w:t xml:space="preserve"> </w:t>
      </w:r>
      <w:r w:rsidRPr="00882576">
        <w:rPr>
          <w:position w:val="2"/>
          <w:sz w:val="24"/>
          <w:lang w:val="vi"/>
        </w:rPr>
        <w:t>Cho</w:t>
      </w:r>
      <w:r w:rsidRPr="00882576">
        <w:rPr>
          <w:spacing w:val="8"/>
          <w:position w:val="2"/>
          <w:sz w:val="24"/>
          <w:lang w:val="vi"/>
        </w:rPr>
        <w:t xml:space="preserve"> </w:t>
      </w:r>
      <w:r w:rsidRPr="00882576">
        <w:rPr>
          <w:position w:val="2"/>
          <w:sz w:val="24"/>
          <w:lang w:val="vi"/>
        </w:rPr>
        <w:t>thông</w:t>
      </w:r>
      <w:r w:rsidRPr="00882576">
        <w:rPr>
          <w:spacing w:val="13"/>
          <w:position w:val="2"/>
          <w:sz w:val="24"/>
          <w:lang w:val="vi"/>
        </w:rPr>
        <w:t xml:space="preserve"> </w:t>
      </w:r>
      <w:r w:rsidRPr="00882576">
        <w:rPr>
          <w:position w:val="2"/>
          <w:sz w:val="24"/>
          <w:lang w:val="vi"/>
        </w:rPr>
        <w:t>điệp</w:t>
      </w:r>
      <w:r w:rsidRPr="00882576">
        <w:rPr>
          <w:spacing w:val="8"/>
          <w:position w:val="2"/>
          <w:sz w:val="24"/>
          <w:lang w:val="vi"/>
        </w:rPr>
        <w:t xml:space="preserve"> </w:t>
      </w:r>
      <w:r w:rsidRPr="00882576">
        <w:rPr>
          <w:i/>
          <w:position w:val="2"/>
          <w:sz w:val="24"/>
          <w:lang w:val="vi"/>
        </w:rPr>
        <w:t>m</w:t>
      </w:r>
      <w:r w:rsidRPr="00882576">
        <w:rPr>
          <w:i/>
          <w:sz w:val="15"/>
          <w:lang w:val="vi"/>
        </w:rPr>
        <w:t>1</w:t>
      </w:r>
      <w:r w:rsidRPr="00882576">
        <w:rPr>
          <w:position w:val="2"/>
          <w:sz w:val="24"/>
          <w:lang w:val="vi"/>
        </w:rPr>
        <w:t>,</w:t>
      </w:r>
      <w:r w:rsidRPr="00882576">
        <w:rPr>
          <w:spacing w:val="10"/>
          <w:position w:val="2"/>
          <w:sz w:val="24"/>
          <w:lang w:val="vi"/>
        </w:rPr>
        <w:t xml:space="preserve"> </w:t>
      </w:r>
      <w:r w:rsidRPr="00882576">
        <w:rPr>
          <w:position w:val="2"/>
          <w:sz w:val="24"/>
          <w:lang w:val="vi"/>
        </w:rPr>
        <w:t>việc</w:t>
      </w:r>
      <w:r w:rsidRPr="00882576">
        <w:rPr>
          <w:spacing w:val="9"/>
          <w:position w:val="2"/>
          <w:sz w:val="24"/>
          <w:lang w:val="vi"/>
        </w:rPr>
        <w:t xml:space="preserve"> </w:t>
      </w:r>
      <w:r w:rsidRPr="00882576">
        <w:rPr>
          <w:position w:val="2"/>
          <w:sz w:val="24"/>
          <w:lang w:val="vi"/>
        </w:rPr>
        <w:t>tìm</w:t>
      </w:r>
      <w:r w:rsidRPr="00882576">
        <w:rPr>
          <w:spacing w:val="16"/>
          <w:position w:val="2"/>
          <w:sz w:val="24"/>
          <w:lang w:val="vi"/>
        </w:rPr>
        <w:t xml:space="preserve"> </w:t>
      </w:r>
      <w:r w:rsidRPr="00882576">
        <w:rPr>
          <w:position w:val="2"/>
          <w:sz w:val="24"/>
          <w:lang w:val="vi"/>
        </w:rPr>
        <w:t>một</w:t>
      </w:r>
      <w:r w:rsidRPr="00882576">
        <w:rPr>
          <w:spacing w:val="15"/>
          <w:position w:val="2"/>
          <w:sz w:val="24"/>
          <w:lang w:val="vi"/>
        </w:rPr>
        <w:t xml:space="preserve"> </w:t>
      </w:r>
      <w:r w:rsidRPr="00882576">
        <w:rPr>
          <w:position w:val="2"/>
          <w:sz w:val="24"/>
          <w:lang w:val="vi"/>
        </w:rPr>
        <w:t>thông</w:t>
      </w:r>
      <w:r w:rsidRPr="00882576">
        <w:rPr>
          <w:spacing w:val="9"/>
          <w:position w:val="2"/>
          <w:sz w:val="24"/>
          <w:lang w:val="vi"/>
        </w:rPr>
        <w:t xml:space="preserve"> </w:t>
      </w:r>
      <w:r w:rsidRPr="00882576">
        <w:rPr>
          <w:position w:val="2"/>
          <w:sz w:val="24"/>
          <w:lang w:val="vi"/>
        </w:rPr>
        <w:t>điệp</w:t>
      </w:r>
      <w:r w:rsidRPr="00882576">
        <w:rPr>
          <w:spacing w:val="14"/>
          <w:position w:val="2"/>
          <w:sz w:val="24"/>
          <w:lang w:val="vi"/>
        </w:rPr>
        <w:t xml:space="preserve"> </w:t>
      </w:r>
      <w:r w:rsidRPr="00882576">
        <w:rPr>
          <w:i/>
          <w:position w:val="2"/>
          <w:sz w:val="24"/>
          <w:lang w:val="vi"/>
        </w:rPr>
        <w:t>m</w:t>
      </w:r>
      <w:r w:rsidRPr="00882576">
        <w:rPr>
          <w:i/>
          <w:sz w:val="15"/>
          <w:lang w:val="vi"/>
        </w:rPr>
        <w:t>2</w:t>
      </w:r>
      <w:r w:rsidRPr="00882576">
        <w:rPr>
          <w:i/>
          <w:spacing w:val="34"/>
          <w:sz w:val="15"/>
          <w:lang w:val="vi"/>
        </w:rPr>
        <w:t xml:space="preserve"> </w:t>
      </w:r>
      <w:r w:rsidRPr="00882576">
        <w:rPr>
          <w:position w:val="2"/>
          <w:sz w:val="24"/>
          <w:lang w:val="vi"/>
        </w:rPr>
        <w:t>≠</w:t>
      </w:r>
      <w:r w:rsidRPr="00882576">
        <w:rPr>
          <w:spacing w:val="6"/>
          <w:position w:val="2"/>
          <w:sz w:val="24"/>
          <w:lang w:val="vi"/>
        </w:rPr>
        <w:t xml:space="preserve"> </w:t>
      </w:r>
      <w:r w:rsidRPr="00882576">
        <w:rPr>
          <w:i/>
          <w:position w:val="2"/>
          <w:sz w:val="24"/>
          <w:lang w:val="vi"/>
        </w:rPr>
        <w:t>m</w:t>
      </w:r>
      <w:r w:rsidRPr="00882576">
        <w:rPr>
          <w:i/>
          <w:sz w:val="15"/>
          <w:lang w:val="vi"/>
        </w:rPr>
        <w:t>1</w:t>
      </w:r>
      <w:r w:rsidRPr="00882576">
        <w:rPr>
          <w:i/>
          <w:spacing w:val="35"/>
          <w:sz w:val="15"/>
          <w:lang w:val="vi"/>
        </w:rPr>
        <w:t xml:space="preserve"> </w:t>
      </w:r>
      <w:r w:rsidRPr="00882576">
        <w:rPr>
          <w:position w:val="2"/>
          <w:sz w:val="24"/>
          <w:lang w:val="vi"/>
        </w:rPr>
        <w:t>sao</w:t>
      </w:r>
      <w:r w:rsidRPr="00882576">
        <w:rPr>
          <w:spacing w:val="8"/>
          <w:position w:val="2"/>
          <w:sz w:val="24"/>
          <w:lang w:val="vi"/>
        </w:rPr>
        <w:t xml:space="preserve"> </w:t>
      </w:r>
      <w:r w:rsidRPr="00882576">
        <w:rPr>
          <w:position w:val="2"/>
          <w:sz w:val="24"/>
          <w:lang w:val="vi"/>
        </w:rPr>
        <w:t>cho</w:t>
      </w:r>
      <w:r w:rsidRPr="00882576">
        <w:rPr>
          <w:spacing w:val="14"/>
          <w:position w:val="2"/>
          <w:sz w:val="24"/>
          <w:lang w:val="vi"/>
        </w:rPr>
        <w:t xml:space="preserve"> </w:t>
      </w:r>
      <w:r w:rsidRPr="00882576">
        <w:rPr>
          <w:spacing w:val="-2"/>
          <w:position w:val="2"/>
          <w:sz w:val="24"/>
          <w:lang w:val="vi"/>
        </w:rPr>
        <w:t>hash(</w:t>
      </w:r>
      <w:r w:rsidRPr="00882576">
        <w:rPr>
          <w:i/>
          <w:spacing w:val="-2"/>
          <w:position w:val="2"/>
          <w:sz w:val="24"/>
          <w:lang w:val="vi"/>
        </w:rPr>
        <w:t>m</w:t>
      </w:r>
      <w:r w:rsidRPr="00882576">
        <w:rPr>
          <w:i/>
          <w:spacing w:val="-2"/>
          <w:sz w:val="15"/>
          <w:lang w:val="vi"/>
        </w:rPr>
        <w:t>1</w:t>
      </w:r>
      <w:r w:rsidRPr="00882576">
        <w:rPr>
          <w:spacing w:val="-2"/>
          <w:position w:val="2"/>
          <w:sz w:val="24"/>
          <w:lang w:val="vi"/>
        </w:rPr>
        <w:t>)</w:t>
      </w:r>
    </w:p>
    <w:p w14:paraId="13EF6D11" w14:textId="77777777" w:rsidR="00882576" w:rsidRDefault="00882576" w:rsidP="00882576">
      <w:pPr>
        <w:pStyle w:val="BodyText"/>
        <w:spacing w:before="141"/>
        <w:ind w:left="1259"/>
        <w:jc w:val="both"/>
        <w:rPr>
          <w:position w:val="2"/>
        </w:rPr>
      </w:pPr>
      <w:r>
        <w:rPr>
          <w:position w:val="2"/>
        </w:rPr>
        <w:t>=</w:t>
      </w:r>
      <w:r>
        <w:rPr>
          <w:spacing w:val="6"/>
          <w:position w:val="2"/>
        </w:rPr>
        <w:t xml:space="preserve"> </w:t>
      </w:r>
      <w:r>
        <w:rPr>
          <w:position w:val="2"/>
        </w:rPr>
        <w:t>hash(</w:t>
      </w:r>
      <w:r>
        <w:rPr>
          <w:i/>
          <w:position w:val="2"/>
        </w:rPr>
        <w:t>m</w:t>
      </w:r>
      <w:r>
        <w:rPr>
          <w:i/>
          <w:sz w:val="15"/>
        </w:rPr>
        <w:t>2</w:t>
      </w:r>
      <w:r>
        <w:rPr>
          <w:position w:val="2"/>
        </w:rPr>
        <w:t>)</w:t>
      </w:r>
      <w:r>
        <w:rPr>
          <w:spacing w:val="5"/>
          <w:position w:val="2"/>
        </w:rPr>
        <w:t xml:space="preserve"> </w:t>
      </w:r>
      <w:r>
        <w:rPr>
          <w:position w:val="2"/>
        </w:rPr>
        <w:t>là</w:t>
      </w:r>
      <w:r>
        <w:rPr>
          <w:spacing w:val="5"/>
          <w:position w:val="2"/>
        </w:rPr>
        <w:t xml:space="preserve"> </w:t>
      </w:r>
      <w:r>
        <w:rPr>
          <w:position w:val="2"/>
        </w:rPr>
        <w:t>rất</w:t>
      </w:r>
      <w:r>
        <w:rPr>
          <w:spacing w:val="5"/>
          <w:position w:val="2"/>
        </w:rPr>
        <w:t xml:space="preserve"> </w:t>
      </w:r>
      <w:r>
        <w:rPr>
          <w:spacing w:val="-4"/>
          <w:position w:val="2"/>
        </w:rPr>
        <w:t>khó.</w:t>
      </w:r>
    </w:p>
    <w:p w14:paraId="6337E84F" w14:textId="77777777" w:rsidR="00882576" w:rsidRDefault="00882576" w:rsidP="00882576">
      <w:pPr>
        <w:pStyle w:val="BodyText"/>
        <w:spacing w:before="152" w:line="362" w:lineRule="auto"/>
        <w:ind w:left="1258" w:right="153"/>
        <w:jc w:val="both"/>
      </w:pPr>
      <w:r>
        <w:t>Cách tiếp cận duy nhất là vét cạn toàn bộ các giá trị từ không gian đầu vào nhưng cơ hội thành công là không có.</w:t>
      </w:r>
    </w:p>
    <w:p w14:paraId="72D8154F" w14:textId="77777777" w:rsidR="00882576" w:rsidRPr="00882576" w:rsidRDefault="00882576" w:rsidP="00882576">
      <w:pPr>
        <w:pStyle w:val="ListParagraph"/>
        <w:widowControl w:val="0"/>
        <w:numPr>
          <w:ilvl w:val="3"/>
          <w:numId w:val="70"/>
        </w:numPr>
        <w:tabs>
          <w:tab w:val="left" w:pos="1258"/>
        </w:tabs>
        <w:autoSpaceDE w:val="0"/>
        <w:autoSpaceDN w:val="0"/>
        <w:spacing w:before="3" w:line="362" w:lineRule="auto"/>
        <w:ind w:left="1258" w:right="157"/>
        <w:contextualSpacing w:val="0"/>
        <w:jc w:val="both"/>
        <w:rPr>
          <w:sz w:val="24"/>
          <w:lang w:val="vi"/>
        </w:rPr>
      </w:pPr>
      <w:r w:rsidRPr="00882576">
        <w:rPr>
          <w:i/>
          <w:sz w:val="24"/>
          <w:lang w:val="vi"/>
        </w:rPr>
        <w:t>Collision resistant (Chống xung đột)</w:t>
      </w:r>
      <w:r w:rsidRPr="00882576">
        <w:rPr>
          <w:sz w:val="24"/>
          <w:lang w:val="vi"/>
        </w:rPr>
        <w:t>: Có nghĩa là không thể tìm hai đầu vào mà băm thành một đầu ra giống nhau. Cụ thể</w:t>
      </w:r>
      <w:r w:rsidRPr="00882576">
        <w:rPr>
          <w:spacing w:val="-4"/>
          <w:sz w:val="24"/>
          <w:lang w:val="vi"/>
        </w:rPr>
        <w:t xml:space="preserve"> </w:t>
      </w:r>
      <w:r w:rsidRPr="00882576">
        <w:rPr>
          <w:sz w:val="24"/>
          <w:lang w:val="vi"/>
        </w:rPr>
        <w:t>hơn, không thể tính toán để tìm hai đầu vào mà tạo ra tóm tắt giống nhau.</w:t>
      </w:r>
    </w:p>
    <w:p w14:paraId="66B66624" w14:textId="77777777" w:rsidR="00882576" w:rsidRDefault="00882576" w:rsidP="00882576">
      <w:pPr>
        <w:pStyle w:val="BodyText"/>
        <w:spacing w:before="17" w:line="362" w:lineRule="auto"/>
        <w:ind w:left="581" w:right="150" w:firstLine="677"/>
        <w:jc w:val="right"/>
      </w:pPr>
      <w:r>
        <w:rPr>
          <w:i/>
          <w:position w:val="1"/>
        </w:rPr>
        <w:t>Ví dụ</w:t>
      </w:r>
      <w:r>
        <w:rPr>
          <w:position w:val="1"/>
        </w:rPr>
        <w:t>: Việc tìm</w:t>
      </w:r>
      <w:r>
        <w:rPr>
          <w:spacing w:val="-4"/>
          <w:position w:val="1"/>
        </w:rPr>
        <w:t xml:space="preserve"> </w:t>
      </w:r>
      <w:r>
        <w:rPr>
          <w:position w:val="1"/>
        </w:rPr>
        <w:t>hai thông</w:t>
      </w:r>
      <w:r>
        <w:rPr>
          <w:spacing w:val="-1"/>
          <w:position w:val="1"/>
        </w:rPr>
        <w:t xml:space="preserve"> </w:t>
      </w:r>
      <w:r>
        <w:rPr>
          <w:position w:val="1"/>
        </w:rPr>
        <w:t xml:space="preserve">điệp </w:t>
      </w:r>
      <w:r>
        <w:rPr>
          <w:i/>
          <w:position w:val="1"/>
        </w:rPr>
        <w:t>m</w:t>
      </w:r>
      <w:r>
        <w:rPr>
          <w:i/>
          <w:sz w:val="15"/>
        </w:rPr>
        <w:t>1</w:t>
      </w:r>
      <w:r>
        <w:rPr>
          <w:i/>
          <w:spacing w:val="26"/>
          <w:sz w:val="15"/>
        </w:rPr>
        <w:t xml:space="preserve"> </w:t>
      </w:r>
      <w:r>
        <w:rPr>
          <w:position w:val="1"/>
        </w:rPr>
        <w:t>≠</w:t>
      </w:r>
      <w:r>
        <w:rPr>
          <w:spacing w:val="-3"/>
          <w:position w:val="1"/>
        </w:rPr>
        <w:t xml:space="preserve"> </w:t>
      </w:r>
      <w:r>
        <w:rPr>
          <w:i/>
          <w:position w:val="1"/>
        </w:rPr>
        <w:t>m</w:t>
      </w:r>
      <w:r>
        <w:rPr>
          <w:i/>
          <w:sz w:val="15"/>
        </w:rPr>
        <w:t>2</w:t>
      </w:r>
      <w:r>
        <w:rPr>
          <w:i/>
          <w:spacing w:val="21"/>
          <w:sz w:val="15"/>
        </w:rPr>
        <w:t xml:space="preserve"> </w:t>
      </w:r>
      <w:r>
        <w:rPr>
          <w:position w:val="1"/>
        </w:rPr>
        <w:t>sao cho</w:t>
      </w:r>
      <w:r>
        <w:rPr>
          <w:spacing w:val="-11"/>
          <w:position w:val="1"/>
        </w:rPr>
        <w:t xml:space="preserve"> </w:t>
      </w:r>
      <w:r>
        <w:rPr>
          <w:position w:val="1"/>
        </w:rPr>
        <w:t>hash(</w:t>
      </w:r>
      <w:r>
        <w:rPr>
          <w:i/>
          <w:position w:val="1"/>
        </w:rPr>
        <w:t>m</w:t>
      </w:r>
      <w:r>
        <w:rPr>
          <w:i/>
          <w:sz w:val="15"/>
        </w:rPr>
        <w:t>1</w:t>
      </w:r>
      <w:r>
        <w:rPr>
          <w:position w:val="1"/>
        </w:rPr>
        <w:t>) =</w:t>
      </w:r>
      <w:r>
        <w:rPr>
          <w:spacing w:val="-4"/>
          <w:position w:val="1"/>
        </w:rPr>
        <w:t xml:space="preserve"> </w:t>
      </w:r>
      <w:r>
        <w:rPr>
          <w:position w:val="1"/>
        </w:rPr>
        <w:t>hash(</w:t>
      </w:r>
      <w:r>
        <w:rPr>
          <w:i/>
          <w:position w:val="1"/>
        </w:rPr>
        <w:t>m</w:t>
      </w:r>
      <w:r>
        <w:rPr>
          <w:i/>
          <w:sz w:val="15"/>
        </w:rPr>
        <w:t>2</w:t>
      </w:r>
      <w:r>
        <w:rPr>
          <w:position w:val="1"/>
        </w:rPr>
        <w:t>)</w:t>
      </w:r>
      <w:r>
        <w:rPr>
          <w:spacing w:val="-2"/>
          <w:position w:val="1"/>
        </w:rPr>
        <w:t xml:space="preserve"> </w:t>
      </w:r>
      <w:r>
        <w:rPr>
          <w:position w:val="1"/>
        </w:rPr>
        <w:t>là rất</w:t>
      </w:r>
      <w:r>
        <w:rPr>
          <w:spacing w:val="-2"/>
          <w:position w:val="1"/>
        </w:rPr>
        <w:t xml:space="preserve"> </w:t>
      </w:r>
      <w:r>
        <w:rPr>
          <w:position w:val="1"/>
        </w:rPr>
        <w:t xml:space="preserve">khó. </w:t>
      </w:r>
      <w:r>
        <w:t>Một</w:t>
      </w:r>
      <w:r>
        <w:rPr>
          <w:spacing w:val="38"/>
        </w:rPr>
        <w:t xml:space="preserve"> </w:t>
      </w:r>
      <w:r>
        <w:t>hàm</w:t>
      </w:r>
      <w:r>
        <w:rPr>
          <w:spacing w:val="40"/>
        </w:rPr>
        <w:t xml:space="preserve"> </w:t>
      </w:r>
      <w:r>
        <w:t>băm</w:t>
      </w:r>
      <w:r>
        <w:rPr>
          <w:spacing w:val="36"/>
        </w:rPr>
        <w:t xml:space="preserve"> </w:t>
      </w:r>
      <w:r>
        <w:t>mật</w:t>
      </w:r>
      <w:r>
        <w:rPr>
          <w:spacing w:val="33"/>
        </w:rPr>
        <w:t xml:space="preserve"> </w:t>
      </w:r>
      <w:r>
        <w:t>mã</w:t>
      </w:r>
      <w:r>
        <w:rPr>
          <w:spacing w:val="36"/>
        </w:rPr>
        <w:t xml:space="preserve"> </w:t>
      </w:r>
      <w:r>
        <w:t>cụ</w:t>
      </w:r>
      <w:r>
        <w:rPr>
          <w:spacing w:val="30"/>
        </w:rPr>
        <w:t xml:space="preserve"> </w:t>
      </w:r>
      <w:r>
        <w:t>thể</w:t>
      </w:r>
      <w:r>
        <w:rPr>
          <w:spacing w:val="35"/>
        </w:rPr>
        <w:t xml:space="preserve"> </w:t>
      </w:r>
      <w:r>
        <w:t>được</w:t>
      </w:r>
      <w:r>
        <w:rPr>
          <w:spacing w:val="30"/>
        </w:rPr>
        <w:t xml:space="preserve"> </w:t>
      </w:r>
      <w:r>
        <w:t>dùng</w:t>
      </w:r>
      <w:r>
        <w:rPr>
          <w:spacing w:val="36"/>
        </w:rPr>
        <w:t xml:space="preserve"> </w:t>
      </w:r>
      <w:r>
        <w:t>trong</w:t>
      </w:r>
      <w:r>
        <w:rPr>
          <w:spacing w:val="36"/>
        </w:rPr>
        <w:t xml:space="preserve"> </w:t>
      </w:r>
      <w:r>
        <w:t>triển</w:t>
      </w:r>
      <w:r>
        <w:rPr>
          <w:spacing w:val="36"/>
        </w:rPr>
        <w:t xml:space="preserve"> </w:t>
      </w:r>
      <w:r>
        <w:t>khai</w:t>
      </w:r>
      <w:r>
        <w:rPr>
          <w:spacing w:val="38"/>
        </w:rPr>
        <w:t xml:space="preserve"> </w:t>
      </w:r>
      <w:r>
        <w:t>Blockchain</w:t>
      </w:r>
      <w:r>
        <w:rPr>
          <w:spacing w:val="40"/>
        </w:rPr>
        <w:t xml:space="preserve"> </w:t>
      </w:r>
      <w:r>
        <w:t>là</w:t>
      </w:r>
      <w:r>
        <w:rPr>
          <w:spacing w:val="30"/>
        </w:rPr>
        <w:t xml:space="preserve"> </w:t>
      </w:r>
      <w:r>
        <w:t>Secure Hash</w:t>
      </w:r>
      <w:r>
        <w:rPr>
          <w:spacing w:val="21"/>
        </w:rPr>
        <w:t xml:space="preserve"> </w:t>
      </w:r>
      <w:r>
        <w:t>Algorithm</w:t>
      </w:r>
      <w:r>
        <w:rPr>
          <w:spacing w:val="17"/>
        </w:rPr>
        <w:t xml:space="preserve"> </w:t>
      </w:r>
      <w:r>
        <w:t>(SHA)</w:t>
      </w:r>
      <w:r>
        <w:rPr>
          <w:spacing w:val="20"/>
        </w:rPr>
        <w:t xml:space="preserve"> </w:t>
      </w:r>
      <w:r>
        <w:t>với</w:t>
      </w:r>
      <w:r>
        <w:rPr>
          <w:spacing w:val="19"/>
        </w:rPr>
        <w:t xml:space="preserve"> </w:t>
      </w:r>
      <w:r>
        <w:t>một</w:t>
      </w:r>
      <w:r>
        <w:rPr>
          <w:spacing w:val="18"/>
        </w:rPr>
        <w:t xml:space="preserve"> </w:t>
      </w:r>
      <w:r>
        <w:t>đầu</w:t>
      </w:r>
      <w:r>
        <w:rPr>
          <w:spacing w:val="17"/>
        </w:rPr>
        <w:t xml:space="preserve"> </w:t>
      </w:r>
      <w:r>
        <w:t>ra</w:t>
      </w:r>
      <w:r>
        <w:rPr>
          <w:spacing w:val="22"/>
        </w:rPr>
        <w:t xml:space="preserve"> </w:t>
      </w:r>
      <w:r>
        <w:t>có</w:t>
      </w:r>
      <w:r>
        <w:rPr>
          <w:spacing w:val="17"/>
        </w:rPr>
        <w:t xml:space="preserve"> </w:t>
      </w:r>
      <w:r>
        <w:t>kích</w:t>
      </w:r>
      <w:r>
        <w:rPr>
          <w:spacing w:val="16"/>
        </w:rPr>
        <w:t xml:space="preserve"> </w:t>
      </w:r>
      <w:r>
        <w:t>thước</w:t>
      </w:r>
      <w:r>
        <w:rPr>
          <w:spacing w:val="22"/>
        </w:rPr>
        <w:t xml:space="preserve"> </w:t>
      </w:r>
      <w:r>
        <w:t>256</w:t>
      </w:r>
      <w:r>
        <w:rPr>
          <w:spacing w:val="22"/>
        </w:rPr>
        <w:t xml:space="preserve"> </w:t>
      </w:r>
      <w:r>
        <w:t>bits</w:t>
      </w:r>
      <w:r>
        <w:rPr>
          <w:spacing w:val="21"/>
        </w:rPr>
        <w:t xml:space="preserve"> </w:t>
      </w:r>
      <w:r>
        <w:t>(SHA-256).</w:t>
      </w:r>
      <w:r>
        <w:rPr>
          <w:spacing w:val="21"/>
        </w:rPr>
        <w:t xml:space="preserve"> </w:t>
      </w:r>
      <w:r>
        <w:t>Một</w:t>
      </w:r>
      <w:r>
        <w:rPr>
          <w:spacing w:val="18"/>
        </w:rPr>
        <w:t xml:space="preserve"> </w:t>
      </w:r>
      <w:r>
        <w:rPr>
          <w:spacing w:val="-5"/>
        </w:rPr>
        <w:t>vài</w:t>
      </w:r>
    </w:p>
    <w:p w14:paraId="12CCF3E7" w14:textId="77777777" w:rsidR="00882576" w:rsidRDefault="00882576" w:rsidP="00882576">
      <w:pPr>
        <w:pStyle w:val="BodyText"/>
        <w:spacing w:before="72" w:line="367" w:lineRule="auto"/>
        <w:ind w:left="585" w:right="152"/>
        <w:jc w:val="both"/>
      </w:pPr>
      <w:r>
        <w:t>máy vi tính hỗ trợ thuật toán này trong phần cứng, làm nó thực hiện tính toán nhanh hơn. SHA-256 có một đầu ra 32 bytes (32 bytes = 256 bits), được thể hiện bởi một chuỗi 64 ký tự cơ số 16.</w:t>
      </w:r>
    </w:p>
    <w:p w14:paraId="5BB59EFC" w14:textId="77777777" w:rsidR="00882576" w:rsidRDefault="00882576" w:rsidP="00882576">
      <w:pPr>
        <w:pStyle w:val="BodyText"/>
        <w:ind w:left="988"/>
        <w:jc w:val="both"/>
      </w:pPr>
      <w:r>
        <w:t>Điều</w:t>
      </w:r>
      <w:r>
        <w:rPr>
          <w:spacing w:val="17"/>
        </w:rPr>
        <w:t xml:space="preserve"> </w:t>
      </w:r>
      <w:r>
        <w:t>đó</w:t>
      </w:r>
      <w:r>
        <w:rPr>
          <w:spacing w:val="13"/>
        </w:rPr>
        <w:t xml:space="preserve"> </w:t>
      </w:r>
      <w:r>
        <w:t>có</w:t>
      </w:r>
      <w:r>
        <w:rPr>
          <w:spacing w:val="8"/>
        </w:rPr>
        <w:t xml:space="preserve"> </w:t>
      </w:r>
      <w:r>
        <w:t>nghĩa</w:t>
      </w:r>
      <w:r>
        <w:rPr>
          <w:spacing w:val="12"/>
        </w:rPr>
        <w:t xml:space="preserve"> </w:t>
      </w:r>
      <w:r>
        <w:t>là</w:t>
      </w:r>
      <w:r>
        <w:rPr>
          <w:spacing w:val="12"/>
        </w:rPr>
        <w:t xml:space="preserve"> </w:t>
      </w:r>
      <w:r>
        <w:t>có</w:t>
      </w:r>
      <w:r>
        <w:rPr>
          <w:spacing w:val="13"/>
        </w:rPr>
        <w:t xml:space="preserve"> </w:t>
      </w:r>
      <w:r>
        <w:t>2</w:t>
      </w:r>
      <w:r>
        <w:rPr>
          <w:vertAlign w:val="superscript"/>
        </w:rPr>
        <w:t>256</w:t>
      </w:r>
      <w:r>
        <w:rPr>
          <w:spacing w:val="12"/>
        </w:rPr>
        <w:t xml:space="preserve"> </w:t>
      </w:r>
      <w:r>
        <w:t>≈</w:t>
      </w:r>
      <w:r>
        <w:rPr>
          <w:spacing w:val="15"/>
        </w:rPr>
        <w:t xml:space="preserve"> </w:t>
      </w:r>
      <w:r>
        <w:t>10</w:t>
      </w:r>
      <w:r>
        <w:rPr>
          <w:vertAlign w:val="superscript"/>
        </w:rPr>
        <w:t>77</w:t>
      </w:r>
      <w:r>
        <w:t>,</w:t>
      </w:r>
      <w:r>
        <w:rPr>
          <w:spacing w:val="13"/>
        </w:rPr>
        <w:t xml:space="preserve"> </w:t>
      </w:r>
      <w:r>
        <w:t>hoặc</w:t>
      </w:r>
      <w:r>
        <w:rPr>
          <w:spacing w:val="13"/>
        </w:rPr>
        <w:t xml:space="preserve"> </w:t>
      </w:r>
      <w:r>
        <w:t>115</w:t>
      </w:r>
      <w:r>
        <w:rPr>
          <w:spacing w:val="13"/>
        </w:rPr>
        <w:t xml:space="preserve"> </w:t>
      </w:r>
      <w:r>
        <w:t>792</w:t>
      </w:r>
      <w:r>
        <w:rPr>
          <w:spacing w:val="13"/>
        </w:rPr>
        <w:t xml:space="preserve"> </w:t>
      </w:r>
      <w:r>
        <w:t>089</w:t>
      </w:r>
      <w:r>
        <w:rPr>
          <w:spacing w:val="13"/>
        </w:rPr>
        <w:t xml:space="preserve"> </w:t>
      </w:r>
      <w:r>
        <w:t>237</w:t>
      </w:r>
      <w:r>
        <w:rPr>
          <w:spacing w:val="8"/>
        </w:rPr>
        <w:t xml:space="preserve"> </w:t>
      </w:r>
      <w:r>
        <w:t>316</w:t>
      </w:r>
      <w:r>
        <w:rPr>
          <w:spacing w:val="17"/>
        </w:rPr>
        <w:t xml:space="preserve"> </w:t>
      </w:r>
      <w:r>
        <w:t>195</w:t>
      </w:r>
      <w:r>
        <w:rPr>
          <w:spacing w:val="13"/>
        </w:rPr>
        <w:t xml:space="preserve"> </w:t>
      </w:r>
      <w:r>
        <w:t>423</w:t>
      </w:r>
      <w:r>
        <w:rPr>
          <w:spacing w:val="13"/>
        </w:rPr>
        <w:t xml:space="preserve"> </w:t>
      </w:r>
      <w:r>
        <w:t>570</w:t>
      </w:r>
      <w:r>
        <w:rPr>
          <w:spacing w:val="8"/>
        </w:rPr>
        <w:t xml:space="preserve"> </w:t>
      </w:r>
      <w:r>
        <w:rPr>
          <w:spacing w:val="-5"/>
        </w:rPr>
        <w:t>985</w:t>
      </w:r>
    </w:p>
    <w:p w14:paraId="61A120FB" w14:textId="77777777" w:rsidR="00882576" w:rsidRDefault="00882576" w:rsidP="00882576">
      <w:pPr>
        <w:pStyle w:val="BodyText"/>
        <w:spacing w:before="142"/>
        <w:ind w:left="585"/>
        <w:jc w:val="both"/>
      </w:pPr>
      <w:r>
        <w:t>008</w:t>
      </w:r>
      <w:r>
        <w:rPr>
          <w:spacing w:val="7"/>
        </w:rPr>
        <w:t xml:space="preserve"> </w:t>
      </w:r>
      <w:r>
        <w:t>687</w:t>
      </w:r>
      <w:r>
        <w:rPr>
          <w:spacing w:val="8"/>
        </w:rPr>
        <w:t xml:space="preserve"> </w:t>
      </w:r>
      <w:r>
        <w:t>907</w:t>
      </w:r>
      <w:r>
        <w:rPr>
          <w:spacing w:val="4"/>
        </w:rPr>
        <w:t xml:space="preserve"> </w:t>
      </w:r>
      <w:r>
        <w:t>853</w:t>
      </w:r>
      <w:r>
        <w:rPr>
          <w:spacing w:val="4"/>
        </w:rPr>
        <w:t xml:space="preserve"> </w:t>
      </w:r>
      <w:r>
        <w:t>269</w:t>
      </w:r>
      <w:r>
        <w:rPr>
          <w:spacing w:val="8"/>
        </w:rPr>
        <w:t xml:space="preserve"> </w:t>
      </w:r>
      <w:r>
        <w:t>984</w:t>
      </w:r>
      <w:r>
        <w:rPr>
          <w:spacing w:val="7"/>
        </w:rPr>
        <w:t xml:space="preserve"> </w:t>
      </w:r>
      <w:r>
        <w:t>665</w:t>
      </w:r>
      <w:r>
        <w:rPr>
          <w:spacing w:val="4"/>
        </w:rPr>
        <w:t xml:space="preserve"> </w:t>
      </w:r>
      <w:r>
        <w:t>640</w:t>
      </w:r>
      <w:r>
        <w:rPr>
          <w:spacing w:val="8"/>
        </w:rPr>
        <w:t xml:space="preserve"> </w:t>
      </w:r>
      <w:r>
        <w:t>564</w:t>
      </w:r>
      <w:r>
        <w:rPr>
          <w:spacing w:val="8"/>
        </w:rPr>
        <w:t xml:space="preserve"> </w:t>
      </w:r>
      <w:r>
        <w:t>039</w:t>
      </w:r>
      <w:r>
        <w:rPr>
          <w:spacing w:val="4"/>
        </w:rPr>
        <w:t xml:space="preserve"> </w:t>
      </w:r>
      <w:r>
        <w:t>457</w:t>
      </w:r>
      <w:r>
        <w:rPr>
          <w:spacing w:val="3"/>
        </w:rPr>
        <w:t xml:space="preserve"> </w:t>
      </w:r>
      <w:r>
        <w:t>584</w:t>
      </w:r>
      <w:r>
        <w:rPr>
          <w:spacing w:val="8"/>
        </w:rPr>
        <w:t xml:space="preserve"> </w:t>
      </w:r>
      <w:r>
        <w:t>007</w:t>
      </w:r>
      <w:r>
        <w:rPr>
          <w:spacing w:val="4"/>
        </w:rPr>
        <w:t xml:space="preserve"> </w:t>
      </w:r>
      <w:r>
        <w:t>913</w:t>
      </w:r>
      <w:r>
        <w:rPr>
          <w:spacing w:val="4"/>
        </w:rPr>
        <w:t xml:space="preserve"> </w:t>
      </w:r>
      <w:r>
        <w:t>129</w:t>
      </w:r>
      <w:r>
        <w:rPr>
          <w:spacing w:val="8"/>
        </w:rPr>
        <w:t xml:space="preserve"> </w:t>
      </w:r>
      <w:r>
        <w:t>639</w:t>
      </w:r>
      <w:r>
        <w:rPr>
          <w:spacing w:val="7"/>
        </w:rPr>
        <w:t xml:space="preserve"> </w:t>
      </w:r>
      <w:r>
        <w:t>936</w:t>
      </w:r>
      <w:r>
        <w:rPr>
          <w:spacing w:val="4"/>
        </w:rPr>
        <w:t xml:space="preserve"> </w:t>
      </w:r>
      <w:r>
        <w:t>các</w:t>
      </w:r>
      <w:r>
        <w:rPr>
          <w:spacing w:val="9"/>
        </w:rPr>
        <w:t xml:space="preserve"> </w:t>
      </w:r>
      <w:r>
        <w:t>giá</w:t>
      </w:r>
      <w:r>
        <w:rPr>
          <w:spacing w:val="4"/>
        </w:rPr>
        <w:t xml:space="preserve"> </w:t>
      </w:r>
      <w:r>
        <w:rPr>
          <w:spacing w:val="-5"/>
        </w:rPr>
        <w:t>trị</w:t>
      </w:r>
    </w:p>
    <w:p w14:paraId="7D7B2B8D" w14:textId="77777777" w:rsidR="00882576" w:rsidRDefault="00882576" w:rsidP="00882576">
      <w:pPr>
        <w:pStyle w:val="BodyText"/>
        <w:spacing w:before="146" w:line="367" w:lineRule="auto"/>
        <w:ind w:left="585" w:right="152"/>
        <w:jc w:val="both"/>
      </w:pPr>
      <w:r>
        <w:t>tóm tắt có thể. Thuật toán cho SHA-256 cũng như các thuật toán khác, được chỉ định bởi</w:t>
      </w:r>
      <w:r>
        <w:rPr>
          <w:spacing w:val="-4"/>
        </w:rPr>
        <w:t xml:space="preserve"> </w:t>
      </w:r>
      <w:r>
        <w:t>Tiêu chuẩn Xử</w:t>
      </w:r>
      <w:r>
        <w:rPr>
          <w:spacing w:val="-5"/>
        </w:rPr>
        <w:t xml:space="preserve"> </w:t>
      </w:r>
      <w:r>
        <w:t>lý Thông tin Liên bang -</w:t>
      </w:r>
      <w:r>
        <w:rPr>
          <w:spacing w:val="-4"/>
        </w:rPr>
        <w:t xml:space="preserve"> </w:t>
      </w:r>
      <w:r>
        <w:t>Federal Information Processing Standard (FIPS) 180-4</w:t>
      </w:r>
      <w:r>
        <w:rPr>
          <w:vertAlign w:val="superscript"/>
        </w:rPr>
        <w:t>1</w:t>
      </w:r>
      <w:r>
        <w:t>. Trang web NIST Secure Hashing</w:t>
      </w:r>
      <w:r>
        <w:rPr>
          <w:vertAlign w:val="superscript"/>
        </w:rPr>
        <w:t>2</w:t>
      </w:r>
      <w:r>
        <w:t xml:space="preserve"> chứa thông số kỹ thuật FIPS cho</w:t>
      </w:r>
      <w:r>
        <w:rPr>
          <w:spacing w:val="80"/>
        </w:rPr>
        <w:t xml:space="preserve"> </w:t>
      </w:r>
      <w:r>
        <w:t>tất cả các thuật toán được chứng nhận NIST</w:t>
      </w:r>
      <w:r>
        <w:rPr>
          <w:vertAlign w:val="superscript"/>
        </w:rPr>
        <w:t>3</w:t>
      </w:r>
      <w:r>
        <w:t>.</w:t>
      </w: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797"/>
        <w:gridCol w:w="6523"/>
      </w:tblGrid>
      <w:tr w:rsidR="00882576" w:rsidRPr="00882576" w14:paraId="6D2D225A" w14:textId="77777777" w:rsidTr="00840882">
        <w:trPr>
          <w:trHeight w:val="844"/>
        </w:trPr>
        <w:tc>
          <w:tcPr>
            <w:tcW w:w="931" w:type="dxa"/>
          </w:tcPr>
          <w:p w14:paraId="7942AF6A" w14:textId="77777777" w:rsidR="00882576" w:rsidRDefault="00882576" w:rsidP="00840882">
            <w:pPr>
              <w:pStyle w:val="TableParagraph"/>
              <w:spacing w:before="0" w:line="272" w:lineRule="exact"/>
              <w:ind w:left="243"/>
              <w:rPr>
                <w:b/>
                <w:sz w:val="24"/>
              </w:rPr>
            </w:pPr>
            <w:r>
              <w:rPr>
                <w:b/>
                <w:spacing w:val="-5"/>
                <w:sz w:val="24"/>
              </w:rPr>
              <w:t>Đầu</w:t>
            </w:r>
          </w:p>
          <w:p w14:paraId="0E5064A1" w14:textId="77777777" w:rsidR="00882576" w:rsidRDefault="00882576" w:rsidP="00840882">
            <w:pPr>
              <w:pStyle w:val="TableParagraph"/>
              <w:spacing w:before="151"/>
              <w:ind w:left="277"/>
              <w:rPr>
                <w:b/>
                <w:sz w:val="24"/>
              </w:rPr>
            </w:pPr>
            <w:r>
              <w:rPr>
                <w:b/>
                <w:spacing w:val="-5"/>
                <w:sz w:val="24"/>
              </w:rPr>
              <w:t>vào</w:t>
            </w:r>
          </w:p>
        </w:tc>
        <w:tc>
          <w:tcPr>
            <w:tcW w:w="797" w:type="dxa"/>
          </w:tcPr>
          <w:p w14:paraId="3D31365A" w14:textId="77777777" w:rsidR="00882576" w:rsidRDefault="00882576" w:rsidP="00840882">
            <w:pPr>
              <w:pStyle w:val="TableParagraph"/>
              <w:spacing w:before="0" w:line="272" w:lineRule="exact"/>
              <w:ind w:left="138"/>
              <w:rPr>
                <w:b/>
                <w:sz w:val="24"/>
              </w:rPr>
            </w:pPr>
            <w:r>
              <w:rPr>
                <w:b/>
                <w:spacing w:val="-5"/>
                <w:sz w:val="24"/>
              </w:rPr>
              <w:t>Hàm</w:t>
            </w:r>
          </w:p>
          <w:p w14:paraId="23FEE793" w14:textId="77777777" w:rsidR="00882576" w:rsidRDefault="00882576" w:rsidP="00840882">
            <w:pPr>
              <w:pStyle w:val="TableParagraph"/>
              <w:spacing w:before="151"/>
              <w:ind w:left="167"/>
              <w:rPr>
                <w:b/>
                <w:sz w:val="24"/>
              </w:rPr>
            </w:pPr>
            <w:r>
              <w:rPr>
                <w:b/>
                <w:spacing w:val="-5"/>
                <w:sz w:val="24"/>
              </w:rPr>
              <w:t>băm</w:t>
            </w:r>
          </w:p>
        </w:tc>
        <w:tc>
          <w:tcPr>
            <w:tcW w:w="6523" w:type="dxa"/>
          </w:tcPr>
          <w:p w14:paraId="0506B3D2" w14:textId="77777777" w:rsidR="00882576" w:rsidRDefault="00882576" w:rsidP="00840882">
            <w:pPr>
              <w:pStyle w:val="TableParagraph"/>
              <w:spacing w:before="207"/>
              <w:ind w:left="14" w:right="5"/>
              <w:jc w:val="center"/>
              <w:rPr>
                <w:b/>
                <w:sz w:val="24"/>
              </w:rPr>
            </w:pPr>
            <w:r>
              <w:rPr>
                <w:b/>
                <w:sz w:val="24"/>
              </w:rPr>
              <w:t>Đầu</w:t>
            </w:r>
            <w:r>
              <w:rPr>
                <w:b/>
                <w:spacing w:val="3"/>
                <w:sz w:val="24"/>
              </w:rPr>
              <w:t xml:space="preserve"> </w:t>
            </w:r>
            <w:r>
              <w:rPr>
                <w:b/>
                <w:sz w:val="24"/>
              </w:rPr>
              <w:t>ra</w:t>
            </w:r>
            <w:r>
              <w:rPr>
                <w:b/>
                <w:spacing w:val="7"/>
                <w:sz w:val="24"/>
              </w:rPr>
              <w:t xml:space="preserve"> </w:t>
            </w:r>
            <w:r>
              <w:rPr>
                <w:b/>
                <w:sz w:val="24"/>
              </w:rPr>
              <w:t>từ</w:t>
            </w:r>
            <w:r>
              <w:rPr>
                <w:b/>
                <w:spacing w:val="2"/>
                <w:sz w:val="24"/>
              </w:rPr>
              <w:t xml:space="preserve"> </w:t>
            </w:r>
            <w:r>
              <w:rPr>
                <w:b/>
                <w:sz w:val="24"/>
              </w:rPr>
              <w:t>hàm</w:t>
            </w:r>
            <w:r>
              <w:rPr>
                <w:b/>
                <w:spacing w:val="2"/>
                <w:sz w:val="24"/>
              </w:rPr>
              <w:t xml:space="preserve"> </w:t>
            </w:r>
            <w:r>
              <w:rPr>
                <w:b/>
                <w:spacing w:val="-5"/>
                <w:sz w:val="24"/>
              </w:rPr>
              <w:t>băm</w:t>
            </w:r>
          </w:p>
        </w:tc>
      </w:tr>
      <w:tr w:rsidR="00882576" w14:paraId="7C7AD361" w14:textId="77777777" w:rsidTr="00840882">
        <w:trPr>
          <w:trHeight w:val="422"/>
        </w:trPr>
        <w:tc>
          <w:tcPr>
            <w:tcW w:w="931" w:type="dxa"/>
            <w:vMerge w:val="restart"/>
          </w:tcPr>
          <w:p w14:paraId="778BD732" w14:textId="77777777" w:rsidR="00882576" w:rsidRDefault="00882576" w:rsidP="00840882">
            <w:pPr>
              <w:pStyle w:val="TableParagraph"/>
              <w:spacing w:before="0"/>
              <w:ind w:left="0"/>
              <w:rPr>
                <w:sz w:val="24"/>
              </w:rPr>
            </w:pPr>
          </w:p>
          <w:p w14:paraId="4ACB86C9" w14:textId="77777777" w:rsidR="00882576" w:rsidRDefault="00882576" w:rsidP="00840882">
            <w:pPr>
              <w:pStyle w:val="TableParagraph"/>
              <w:spacing w:before="0"/>
              <w:ind w:left="0"/>
              <w:rPr>
                <w:sz w:val="24"/>
              </w:rPr>
            </w:pPr>
          </w:p>
          <w:p w14:paraId="7CFE9CF7" w14:textId="77777777" w:rsidR="00882576" w:rsidRDefault="00882576" w:rsidP="00840882">
            <w:pPr>
              <w:pStyle w:val="TableParagraph"/>
              <w:spacing w:before="22"/>
              <w:ind w:left="0"/>
              <w:rPr>
                <w:sz w:val="24"/>
              </w:rPr>
            </w:pPr>
          </w:p>
          <w:p w14:paraId="4ED8A8AA" w14:textId="77777777" w:rsidR="00882576" w:rsidRDefault="00882576" w:rsidP="00840882">
            <w:pPr>
              <w:pStyle w:val="TableParagraph"/>
              <w:spacing w:before="0"/>
              <w:ind w:left="6"/>
              <w:jc w:val="center"/>
              <w:rPr>
                <w:sz w:val="24"/>
              </w:rPr>
            </w:pPr>
            <w:r>
              <w:rPr>
                <w:spacing w:val="-10"/>
                <w:sz w:val="24"/>
              </w:rPr>
              <w:t>1</w:t>
            </w:r>
          </w:p>
        </w:tc>
        <w:tc>
          <w:tcPr>
            <w:tcW w:w="797" w:type="dxa"/>
          </w:tcPr>
          <w:p w14:paraId="68CB6230" w14:textId="77777777" w:rsidR="00882576" w:rsidRDefault="00882576" w:rsidP="00840882">
            <w:pPr>
              <w:pStyle w:val="TableParagraph"/>
              <w:spacing w:before="0" w:line="272" w:lineRule="exact"/>
              <w:ind w:left="10"/>
              <w:jc w:val="center"/>
              <w:rPr>
                <w:sz w:val="24"/>
              </w:rPr>
            </w:pPr>
            <w:r>
              <w:rPr>
                <w:spacing w:val="-5"/>
                <w:sz w:val="24"/>
              </w:rPr>
              <w:t>MD5</w:t>
            </w:r>
          </w:p>
        </w:tc>
        <w:tc>
          <w:tcPr>
            <w:tcW w:w="6523" w:type="dxa"/>
          </w:tcPr>
          <w:p w14:paraId="5D82C2DF" w14:textId="77777777" w:rsidR="00882576" w:rsidRDefault="00882576" w:rsidP="00840882">
            <w:pPr>
              <w:pStyle w:val="TableParagraph"/>
              <w:spacing w:before="0" w:line="272" w:lineRule="exact"/>
              <w:ind w:left="9" w:right="14"/>
              <w:jc w:val="center"/>
              <w:rPr>
                <w:sz w:val="24"/>
              </w:rPr>
            </w:pPr>
            <w:r>
              <w:rPr>
                <w:spacing w:val="-2"/>
                <w:sz w:val="24"/>
              </w:rPr>
              <w:t>c4ca4238a0b923820dcc509a6f75849b</w:t>
            </w:r>
          </w:p>
        </w:tc>
      </w:tr>
      <w:tr w:rsidR="00882576" w14:paraId="4EC65930" w14:textId="77777777" w:rsidTr="00840882">
        <w:trPr>
          <w:trHeight w:val="844"/>
        </w:trPr>
        <w:tc>
          <w:tcPr>
            <w:tcW w:w="931" w:type="dxa"/>
            <w:vMerge/>
            <w:tcBorders>
              <w:top w:val="nil"/>
            </w:tcBorders>
          </w:tcPr>
          <w:p w14:paraId="0F0C1F6F" w14:textId="77777777" w:rsidR="00882576" w:rsidRDefault="00882576" w:rsidP="00840882">
            <w:pPr>
              <w:rPr>
                <w:sz w:val="2"/>
                <w:szCs w:val="2"/>
              </w:rPr>
            </w:pPr>
          </w:p>
        </w:tc>
        <w:tc>
          <w:tcPr>
            <w:tcW w:w="797" w:type="dxa"/>
          </w:tcPr>
          <w:p w14:paraId="5F1EAE14" w14:textId="77777777" w:rsidR="00882576" w:rsidRDefault="00882576" w:rsidP="00840882">
            <w:pPr>
              <w:pStyle w:val="TableParagraph"/>
              <w:spacing w:before="0" w:line="272" w:lineRule="exact"/>
              <w:ind w:left="10" w:right="1"/>
              <w:jc w:val="center"/>
              <w:rPr>
                <w:sz w:val="24"/>
              </w:rPr>
            </w:pPr>
            <w:r>
              <w:rPr>
                <w:spacing w:val="-4"/>
                <w:sz w:val="24"/>
              </w:rPr>
              <w:t>SHA-</w:t>
            </w:r>
          </w:p>
          <w:p w14:paraId="37091D6B" w14:textId="77777777" w:rsidR="00882576" w:rsidRDefault="00882576" w:rsidP="00840882">
            <w:pPr>
              <w:pStyle w:val="TableParagraph"/>
              <w:spacing w:before="146"/>
              <w:ind w:left="10" w:right="10"/>
              <w:jc w:val="center"/>
              <w:rPr>
                <w:sz w:val="24"/>
              </w:rPr>
            </w:pPr>
            <w:r>
              <w:rPr>
                <w:spacing w:val="-10"/>
                <w:sz w:val="24"/>
              </w:rPr>
              <w:t>1</w:t>
            </w:r>
          </w:p>
        </w:tc>
        <w:tc>
          <w:tcPr>
            <w:tcW w:w="6523" w:type="dxa"/>
          </w:tcPr>
          <w:p w14:paraId="73BA57C7" w14:textId="77777777" w:rsidR="00882576" w:rsidRDefault="00882576" w:rsidP="00840882">
            <w:pPr>
              <w:pStyle w:val="TableParagraph"/>
              <w:spacing w:before="202"/>
              <w:ind w:left="9" w:right="9"/>
              <w:jc w:val="center"/>
              <w:rPr>
                <w:sz w:val="24"/>
              </w:rPr>
            </w:pPr>
            <w:r>
              <w:rPr>
                <w:spacing w:val="-2"/>
                <w:sz w:val="24"/>
              </w:rPr>
              <w:t>356a192b7913b04c54574d18c28d46e6395428ab</w:t>
            </w:r>
          </w:p>
        </w:tc>
      </w:tr>
      <w:tr w:rsidR="00882576" w14:paraId="622E7FCA" w14:textId="77777777" w:rsidTr="00840882">
        <w:trPr>
          <w:trHeight w:val="839"/>
        </w:trPr>
        <w:tc>
          <w:tcPr>
            <w:tcW w:w="931" w:type="dxa"/>
            <w:vMerge/>
            <w:tcBorders>
              <w:top w:val="nil"/>
            </w:tcBorders>
          </w:tcPr>
          <w:p w14:paraId="2A5875DC" w14:textId="77777777" w:rsidR="00882576" w:rsidRDefault="00882576" w:rsidP="00840882">
            <w:pPr>
              <w:rPr>
                <w:sz w:val="2"/>
                <w:szCs w:val="2"/>
              </w:rPr>
            </w:pPr>
          </w:p>
        </w:tc>
        <w:tc>
          <w:tcPr>
            <w:tcW w:w="797" w:type="dxa"/>
          </w:tcPr>
          <w:p w14:paraId="1EAE3039" w14:textId="77777777" w:rsidR="00882576" w:rsidRDefault="00882576" w:rsidP="00840882">
            <w:pPr>
              <w:pStyle w:val="TableParagraph"/>
              <w:spacing w:before="0" w:line="272" w:lineRule="exact"/>
              <w:ind w:left="110"/>
              <w:rPr>
                <w:sz w:val="24"/>
              </w:rPr>
            </w:pPr>
            <w:r>
              <w:rPr>
                <w:spacing w:val="-4"/>
                <w:sz w:val="24"/>
              </w:rPr>
              <w:t>SHA-</w:t>
            </w:r>
          </w:p>
          <w:p w14:paraId="1B7CB022" w14:textId="77777777" w:rsidR="00882576" w:rsidRDefault="00882576" w:rsidP="00840882">
            <w:pPr>
              <w:pStyle w:val="TableParagraph"/>
              <w:spacing w:before="141"/>
              <w:ind w:left="211"/>
              <w:rPr>
                <w:sz w:val="24"/>
              </w:rPr>
            </w:pPr>
            <w:r>
              <w:rPr>
                <w:spacing w:val="-5"/>
                <w:sz w:val="24"/>
              </w:rPr>
              <w:t>256</w:t>
            </w:r>
          </w:p>
        </w:tc>
        <w:tc>
          <w:tcPr>
            <w:tcW w:w="6523" w:type="dxa"/>
          </w:tcPr>
          <w:p w14:paraId="197DCF63" w14:textId="77777777" w:rsidR="00882576" w:rsidRDefault="00882576" w:rsidP="00840882">
            <w:pPr>
              <w:pStyle w:val="TableParagraph"/>
              <w:spacing w:before="0" w:line="272" w:lineRule="exact"/>
              <w:ind w:left="9" w:right="7"/>
              <w:jc w:val="center"/>
              <w:rPr>
                <w:sz w:val="24"/>
              </w:rPr>
            </w:pPr>
            <w:r>
              <w:rPr>
                <w:spacing w:val="-2"/>
                <w:sz w:val="24"/>
              </w:rPr>
              <w:t>6b86b273ff34fce19d6b804eff5a3f5747ada4eaa22f1d49c01e52d</w:t>
            </w:r>
          </w:p>
          <w:p w14:paraId="0A89C3F0" w14:textId="77777777" w:rsidR="00882576" w:rsidRDefault="00882576" w:rsidP="00840882">
            <w:pPr>
              <w:pStyle w:val="TableParagraph"/>
              <w:spacing w:before="141"/>
              <w:ind w:left="9" w:right="12"/>
              <w:jc w:val="center"/>
              <w:rPr>
                <w:sz w:val="24"/>
              </w:rPr>
            </w:pPr>
            <w:r>
              <w:rPr>
                <w:spacing w:val="-2"/>
                <w:sz w:val="24"/>
              </w:rPr>
              <w:t>db7875b4b</w:t>
            </w:r>
          </w:p>
        </w:tc>
      </w:tr>
      <w:tr w:rsidR="00882576" w14:paraId="5C030DFC" w14:textId="77777777" w:rsidTr="00840882">
        <w:trPr>
          <w:trHeight w:val="422"/>
        </w:trPr>
        <w:tc>
          <w:tcPr>
            <w:tcW w:w="931" w:type="dxa"/>
            <w:vMerge w:val="restart"/>
          </w:tcPr>
          <w:p w14:paraId="2CE94BAA" w14:textId="77777777" w:rsidR="00882576" w:rsidRDefault="00882576" w:rsidP="00840882">
            <w:pPr>
              <w:pStyle w:val="TableParagraph"/>
              <w:spacing w:before="0"/>
              <w:ind w:left="0"/>
              <w:rPr>
                <w:sz w:val="24"/>
              </w:rPr>
            </w:pPr>
          </w:p>
          <w:p w14:paraId="0D088616" w14:textId="77777777" w:rsidR="00882576" w:rsidRDefault="00882576" w:rsidP="00840882">
            <w:pPr>
              <w:pStyle w:val="TableParagraph"/>
              <w:spacing w:before="87"/>
              <w:ind w:left="0"/>
              <w:rPr>
                <w:sz w:val="24"/>
              </w:rPr>
            </w:pPr>
          </w:p>
          <w:p w14:paraId="1B0CBEDB" w14:textId="77777777" w:rsidR="00882576" w:rsidRDefault="00882576" w:rsidP="00840882">
            <w:pPr>
              <w:pStyle w:val="TableParagraph"/>
              <w:spacing w:before="0" w:line="362" w:lineRule="auto"/>
              <w:ind w:left="148" w:firstLine="43"/>
              <w:rPr>
                <w:sz w:val="24"/>
              </w:rPr>
            </w:pPr>
            <w:r>
              <w:rPr>
                <w:spacing w:val="-2"/>
                <w:sz w:val="24"/>
              </w:rPr>
              <w:t xml:space="preserve">Hello </w:t>
            </w:r>
            <w:r>
              <w:rPr>
                <w:spacing w:val="-2"/>
                <w:sz w:val="24"/>
              </w:rPr>
              <w:lastRenderedPageBreak/>
              <w:t>World</w:t>
            </w:r>
          </w:p>
        </w:tc>
        <w:tc>
          <w:tcPr>
            <w:tcW w:w="797" w:type="dxa"/>
          </w:tcPr>
          <w:p w14:paraId="53028843" w14:textId="77777777" w:rsidR="00882576" w:rsidRDefault="00882576" w:rsidP="00840882">
            <w:pPr>
              <w:pStyle w:val="TableParagraph"/>
              <w:spacing w:before="0" w:line="272" w:lineRule="exact"/>
              <w:ind w:left="10"/>
              <w:jc w:val="center"/>
              <w:rPr>
                <w:sz w:val="24"/>
              </w:rPr>
            </w:pPr>
            <w:r>
              <w:rPr>
                <w:spacing w:val="-5"/>
                <w:sz w:val="24"/>
              </w:rPr>
              <w:lastRenderedPageBreak/>
              <w:t>MD5</w:t>
            </w:r>
          </w:p>
        </w:tc>
        <w:tc>
          <w:tcPr>
            <w:tcW w:w="6523" w:type="dxa"/>
          </w:tcPr>
          <w:p w14:paraId="23324EBA" w14:textId="77777777" w:rsidR="00882576" w:rsidRDefault="00882576" w:rsidP="00840882">
            <w:pPr>
              <w:pStyle w:val="TableParagraph"/>
              <w:spacing w:before="0" w:line="272" w:lineRule="exact"/>
              <w:ind w:left="9" w:right="10"/>
              <w:jc w:val="center"/>
              <w:rPr>
                <w:sz w:val="24"/>
              </w:rPr>
            </w:pPr>
            <w:r>
              <w:rPr>
                <w:spacing w:val="-2"/>
                <w:sz w:val="24"/>
              </w:rPr>
              <w:t>b10a8db164e0754105b7a99be72e3fe5</w:t>
            </w:r>
          </w:p>
        </w:tc>
      </w:tr>
      <w:tr w:rsidR="00882576" w14:paraId="6AD631C5" w14:textId="77777777" w:rsidTr="00840882">
        <w:trPr>
          <w:trHeight w:val="841"/>
        </w:trPr>
        <w:tc>
          <w:tcPr>
            <w:tcW w:w="931" w:type="dxa"/>
            <w:vMerge/>
            <w:tcBorders>
              <w:top w:val="nil"/>
            </w:tcBorders>
          </w:tcPr>
          <w:p w14:paraId="7C3C6345" w14:textId="77777777" w:rsidR="00882576" w:rsidRDefault="00882576" w:rsidP="00840882">
            <w:pPr>
              <w:rPr>
                <w:sz w:val="2"/>
                <w:szCs w:val="2"/>
              </w:rPr>
            </w:pPr>
          </w:p>
        </w:tc>
        <w:tc>
          <w:tcPr>
            <w:tcW w:w="797" w:type="dxa"/>
            <w:tcBorders>
              <w:bottom w:val="single" w:sz="2" w:space="0" w:color="000000"/>
            </w:tcBorders>
          </w:tcPr>
          <w:p w14:paraId="33B94F65" w14:textId="77777777" w:rsidR="00882576" w:rsidRDefault="00882576" w:rsidP="00840882">
            <w:pPr>
              <w:pStyle w:val="TableParagraph"/>
              <w:spacing w:before="0" w:line="272" w:lineRule="exact"/>
              <w:ind w:left="10" w:right="1"/>
              <w:jc w:val="center"/>
              <w:rPr>
                <w:sz w:val="24"/>
              </w:rPr>
            </w:pPr>
            <w:r>
              <w:rPr>
                <w:spacing w:val="-4"/>
                <w:sz w:val="24"/>
              </w:rPr>
              <w:t>SHA-</w:t>
            </w:r>
          </w:p>
          <w:p w14:paraId="67279CF2" w14:textId="77777777" w:rsidR="00882576" w:rsidRDefault="00882576" w:rsidP="00840882">
            <w:pPr>
              <w:pStyle w:val="TableParagraph"/>
              <w:spacing w:before="141"/>
              <w:ind w:left="10" w:right="10"/>
              <w:jc w:val="center"/>
              <w:rPr>
                <w:sz w:val="24"/>
              </w:rPr>
            </w:pPr>
            <w:r>
              <w:rPr>
                <w:spacing w:val="-10"/>
                <w:sz w:val="24"/>
              </w:rPr>
              <w:t>1</w:t>
            </w:r>
          </w:p>
        </w:tc>
        <w:tc>
          <w:tcPr>
            <w:tcW w:w="6523" w:type="dxa"/>
            <w:tcBorders>
              <w:bottom w:val="single" w:sz="2" w:space="0" w:color="000000"/>
            </w:tcBorders>
          </w:tcPr>
          <w:p w14:paraId="75BCE626" w14:textId="77777777" w:rsidR="00882576" w:rsidRDefault="00882576" w:rsidP="00840882">
            <w:pPr>
              <w:pStyle w:val="TableParagraph"/>
              <w:spacing w:before="207"/>
              <w:ind w:left="9" w:right="6"/>
              <w:jc w:val="center"/>
              <w:rPr>
                <w:sz w:val="24"/>
              </w:rPr>
            </w:pPr>
            <w:r>
              <w:rPr>
                <w:spacing w:val="-2"/>
                <w:sz w:val="24"/>
              </w:rPr>
              <w:t>0a4d55a8d778e5022fab701977c5d840bbc486d0</w:t>
            </w:r>
          </w:p>
        </w:tc>
      </w:tr>
      <w:tr w:rsidR="00882576" w14:paraId="7D6B655E" w14:textId="77777777" w:rsidTr="00840882">
        <w:trPr>
          <w:trHeight w:val="842"/>
        </w:trPr>
        <w:tc>
          <w:tcPr>
            <w:tcW w:w="931" w:type="dxa"/>
            <w:vMerge/>
            <w:tcBorders>
              <w:top w:val="nil"/>
            </w:tcBorders>
          </w:tcPr>
          <w:p w14:paraId="3640370C" w14:textId="77777777" w:rsidR="00882576" w:rsidRDefault="00882576" w:rsidP="00840882">
            <w:pPr>
              <w:rPr>
                <w:sz w:val="2"/>
                <w:szCs w:val="2"/>
              </w:rPr>
            </w:pPr>
          </w:p>
        </w:tc>
        <w:tc>
          <w:tcPr>
            <w:tcW w:w="797" w:type="dxa"/>
            <w:tcBorders>
              <w:top w:val="single" w:sz="2" w:space="0" w:color="000000"/>
            </w:tcBorders>
          </w:tcPr>
          <w:p w14:paraId="588C912A" w14:textId="77777777" w:rsidR="00882576" w:rsidRDefault="00882576" w:rsidP="00840882">
            <w:pPr>
              <w:pStyle w:val="TableParagraph"/>
              <w:spacing w:before="0" w:line="270" w:lineRule="exact"/>
              <w:ind w:left="110"/>
              <w:rPr>
                <w:sz w:val="24"/>
              </w:rPr>
            </w:pPr>
            <w:r>
              <w:rPr>
                <w:spacing w:val="-4"/>
                <w:sz w:val="24"/>
              </w:rPr>
              <w:t>SHA-</w:t>
            </w:r>
          </w:p>
          <w:p w14:paraId="23A9CEE1" w14:textId="77777777" w:rsidR="00882576" w:rsidRDefault="00882576" w:rsidP="00840882">
            <w:pPr>
              <w:pStyle w:val="TableParagraph"/>
              <w:spacing w:before="146"/>
              <w:ind w:left="211"/>
              <w:rPr>
                <w:sz w:val="24"/>
              </w:rPr>
            </w:pPr>
            <w:r>
              <w:rPr>
                <w:spacing w:val="-5"/>
                <w:sz w:val="24"/>
              </w:rPr>
              <w:t>256</w:t>
            </w:r>
          </w:p>
        </w:tc>
        <w:tc>
          <w:tcPr>
            <w:tcW w:w="6523" w:type="dxa"/>
            <w:tcBorders>
              <w:top w:val="single" w:sz="2" w:space="0" w:color="000000"/>
            </w:tcBorders>
          </w:tcPr>
          <w:p w14:paraId="44724051" w14:textId="77777777" w:rsidR="00882576" w:rsidRDefault="00882576" w:rsidP="00840882">
            <w:pPr>
              <w:pStyle w:val="TableParagraph"/>
              <w:spacing w:before="0" w:line="270" w:lineRule="exact"/>
              <w:ind w:left="9" w:right="6"/>
              <w:jc w:val="center"/>
              <w:rPr>
                <w:sz w:val="24"/>
              </w:rPr>
            </w:pPr>
            <w:r>
              <w:rPr>
                <w:spacing w:val="-2"/>
                <w:sz w:val="24"/>
              </w:rPr>
              <w:t>a591a6d40bf420404a011733cfb7b190d62c65bf0bcda32b57b27</w:t>
            </w:r>
          </w:p>
          <w:p w14:paraId="6E1A2E34" w14:textId="77777777" w:rsidR="00882576" w:rsidRDefault="00882576" w:rsidP="00840882">
            <w:pPr>
              <w:pStyle w:val="TableParagraph"/>
              <w:spacing w:before="146"/>
              <w:ind w:left="9" w:right="8"/>
              <w:jc w:val="center"/>
              <w:rPr>
                <w:sz w:val="24"/>
              </w:rPr>
            </w:pPr>
            <w:r>
              <w:rPr>
                <w:spacing w:val="-2"/>
                <w:sz w:val="24"/>
              </w:rPr>
              <w:t>7d9ad9f146e</w:t>
            </w:r>
          </w:p>
        </w:tc>
      </w:tr>
      <w:tr w:rsidR="00882576" w14:paraId="60BA6496" w14:textId="77777777" w:rsidTr="00840882">
        <w:trPr>
          <w:trHeight w:val="419"/>
        </w:trPr>
        <w:tc>
          <w:tcPr>
            <w:tcW w:w="931" w:type="dxa"/>
            <w:vMerge w:val="restart"/>
          </w:tcPr>
          <w:p w14:paraId="1C1CB752" w14:textId="77777777" w:rsidR="00882576" w:rsidRDefault="00882576" w:rsidP="00840882">
            <w:pPr>
              <w:pStyle w:val="TableParagraph"/>
              <w:spacing w:before="0"/>
              <w:ind w:left="0"/>
              <w:rPr>
                <w:sz w:val="24"/>
              </w:rPr>
            </w:pPr>
          </w:p>
          <w:p w14:paraId="14B1751F" w14:textId="77777777" w:rsidR="00882576" w:rsidRDefault="00882576" w:rsidP="00840882">
            <w:pPr>
              <w:pStyle w:val="TableParagraph"/>
              <w:spacing w:before="87"/>
              <w:ind w:left="0"/>
              <w:rPr>
                <w:sz w:val="24"/>
              </w:rPr>
            </w:pPr>
          </w:p>
          <w:p w14:paraId="76E6DFCE" w14:textId="77777777" w:rsidR="00882576" w:rsidRDefault="00882576" w:rsidP="00840882">
            <w:pPr>
              <w:pStyle w:val="TableParagraph"/>
              <w:spacing w:before="0" w:line="367" w:lineRule="auto"/>
              <w:ind w:left="110" w:right="109" w:firstLine="81"/>
              <w:rPr>
                <w:sz w:val="24"/>
              </w:rPr>
            </w:pPr>
            <w:r>
              <w:rPr>
                <w:spacing w:val="-2"/>
                <w:sz w:val="24"/>
              </w:rPr>
              <w:t>Hello World!</w:t>
            </w:r>
          </w:p>
        </w:tc>
        <w:tc>
          <w:tcPr>
            <w:tcW w:w="797" w:type="dxa"/>
            <w:tcBorders>
              <w:bottom w:val="single" w:sz="2" w:space="0" w:color="000000"/>
            </w:tcBorders>
          </w:tcPr>
          <w:p w14:paraId="1224CEDC" w14:textId="77777777" w:rsidR="00882576" w:rsidRDefault="00882576" w:rsidP="00840882">
            <w:pPr>
              <w:pStyle w:val="TableParagraph"/>
              <w:spacing w:before="0" w:line="272" w:lineRule="exact"/>
              <w:ind w:left="10"/>
              <w:jc w:val="center"/>
              <w:rPr>
                <w:sz w:val="24"/>
              </w:rPr>
            </w:pPr>
            <w:r>
              <w:rPr>
                <w:spacing w:val="-5"/>
                <w:sz w:val="24"/>
              </w:rPr>
              <w:t>MD5</w:t>
            </w:r>
          </w:p>
        </w:tc>
        <w:tc>
          <w:tcPr>
            <w:tcW w:w="6523" w:type="dxa"/>
            <w:tcBorders>
              <w:bottom w:val="single" w:sz="2" w:space="0" w:color="000000"/>
            </w:tcBorders>
          </w:tcPr>
          <w:p w14:paraId="29208C7D" w14:textId="77777777" w:rsidR="00882576" w:rsidRDefault="00882576" w:rsidP="00840882">
            <w:pPr>
              <w:pStyle w:val="TableParagraph"/>
              <w:spacing w:before="0" w:line="272" w:lineRule="exact"/>
              <w:ind w:left="9" w:right="10"/>
              <w:jc w:val="center"/>
              <w:rPr>
                <w:sz w:val="24"/>
              </w:rPr>
            </w:pPr>
            <w:r>
              <w:rPr>
                <w:spacing w:val="-2"/>
                <w:sz w:val="24"/>
              </w:rPr>
              <w:t>ed076287532e86365e841e92bfc50d8c</w:t>
            </w:r>
          </w:p>
        </w:tc>
      </w:tr>
      <w:tr w:rsidR="00882576" w14:paraId="431FA211" w14:textId="77777777" w:rsidTr="00840882">
        <w:trPr>
          <w:trHeight w:val="841"/>
        </w:trPr>
        <w:tc>
          <w:tcPr>
            <w:tcW w:w="931" w:type="dxa"/>
            <w:vMerge/>
            <w:tcBorders>
              <w:top w:val="nil"/>
            </w:tcBorders>
          </w:tcPr>
          <w:p w14:paraId="69B1ABC7" w14:textId="77777777" w:rsidR="00882576" w:rsidRDefault="00882576" w:rsidP="00840882">
            <w:pPr>
              <w:rPr>
                <w:sz w:val="2"/>
                <w:szCs w:val="2"/>
              </w:rPr>
            </w:pPr>
          </w:p>
        </w:tc>
        <w:tc>
          <w:tcPr>
            <w:tcW w:w="797" w:type="dxa"/>
            <w:tcBorders>
              <w:top w:val="single" w:sz="2" w:space="0" w:color="000000"/>
            </w:tcBorders>
          </w:tcPr>
          <w:p w14:paraId="6017D09A" w14:textId="77777777" w:rsidR="00882576" w:rsidRDefault="00882576" w:rsidP="00840882">
            <w:pPr>
              <w:pStyle w:val="TableParagraph"/>
              <w:spacing w:before="0" w:line="270" w:lineRule="exact"/>
              <w:ind w:left="10" w:right="1"/>
              <w:jc w:val="center"/>
              <w:rPr>
                <w:sz w:val="24"/>
              </w:rPr>
            </w:pPr>
            <w:r>
              <w:rPr>
                <w:spacing w:val="-4"/>
                <w:sz w:val="24"/>
              </w:rPr>
              <w:t>SHA-</w:t>
            </w:r>
          </w:p>
          <w:p w14:paraId="0CAA7F96" w14:textId="77777777" w:rsidR="00882576" w:rsidRDefault="00882576" w:rsidP="00840882">
            <w:pPr>
              <w:pStyle w:val="TableParagraph"/>
              <w:spacing w:before="151"/>
              <w:ind w:left="10" w:right="10"/>
              <w:jc w:val="center"/>
              <w:rPr>
                <w:sz w:val="24"/>
              </w:rPr>
            </w:pPr>
            <w:r>
              <w:rPr>
                <w:spacing w:val="-10"/>
                <w:sz w:val="24"/>
              </w:rPr>
              <w:t>1</w:t>
            </w:r>
          </w:p>
        </w:tc>
        <w:tc>
          <w:tcPr>
            <w:tcW w:w="6523" w:type="dxa"/>
            <w:tcBorders>
              <w:top w:val="single" w:sz="2" w:space="0" w:color="000000"/>
            </w:tcBorders>
          </w:tcPr>
          <w:p w14:paraId="03ED5697" w14:textId="77777777" w:rsidR="00882576" w:rsidRDefault="00882576" w:rsidP="00840882">
            <w:pPr>
              <w:pStyle w:val="TableParagraph"/>
              <w:spacing w:before="209"/>
              <w:ind w:left="9" w:right="14"/>
              <w:jc w:val="center"/>
              <w:rPr>
                <w:sz w:val="24"/>
              </w:rPr>
            </w:pPr>
            <w:r>
              <w:rPr>
                <w:spacing w:val="-2"/>
                <w:sz w:val="24"/>
              </w:rPr>
              <w:t>2ef7bde608ce5404e97d5f042f95f89f1c232871</w:t>
            </w:r>
          </w:p>
        </w:tc>
      </w:tr>
      <w:tr w:rsidR="00882576" w14:paraId="19FC02FC" w14:textId="77777777" w:rsidTr="00840882">
        <w:trPr>
          <w:trHeight w:val="844"/>
        </w:trPr>
        <w:tc>
          <w:tcPr>
            <w:tcW w:w="931" w:type="dxa"/>
            <w:vMerge/>
            <w:tcBorders>
              <w:top w:val="nil"/>
            </w:tcBorders>
          </w:tcPr>
          <w:p w14:paraId="2F993D65" w14:textId="77777777" w:rsidR="00882576" w:rsidRDefault="00882576" w:rsidP="00840882">
            <w:pPr>
              <w:rPr>
                <w:sz w:val="2"/>
                <w:szCs w:val="2"/>
              </w:rPr>
            </w:pPr>
          </w:p>
        </w:tc>
        <w:tc>
          <w:tcPr>
            <w:tcW w:w="797" w:type="dxa"/>
          </w:tcPr>
          <w:p w14:paraId="24D50FA7" w14:textId="77777777" w:rsidR="00882576" w:rsidRDefault="00882576" w:rsidP="00840882">
            <w:pPr>
              <w:pStyle w:val="TableParagraph"/>
              <w:spacing w:before="0" w:line="272" w:lineRule="exact"/>
              <w:ind w:left="110"/>
              <w:rPr>
                <w:sz w:val="24"/>
              </w:rPr>
            </w:pPr>
            <w:r>
              <w:rPr>
                <w:spacing w:val="-4"/>
                <w:sz w:val="24"/>
              </w:rPr>
              <w:t>SHA-</w:t>
            </w:r>
          </w:p>
          <w:p w14:paraId="1CC649D8" w14:textId="77777777" w:rsidR="00882576" w:rsidRDefault="00882576" w:rsidP="00840882">
            <w:pPr>
              <w:pStyle w:val="TableParagraph"/>
              <w:spacing w:before="146"/>
              <w:ind w:left="211"/>
              <w:rPr>
                <w:sz w:val="24"/>
              </w:rPr>
            </w:pPr>
            <w:r>
              <w:rPr>
                <w:spacing w:val="-5"/>
                <w:sz w:val="24"/>
              </w:rPr>
              <w:t>256</w:t>
            </w:r>
          </w:p>
        </w:tc>
        <w:tc>
          <w:tcPr>
            <w:tcW w:w="6523" w:type="dxa"/>
          </w:tcPr>
          <w:p w14:paraId="7E0BA494" w14:textId="77777777" w:rsidR="00882576" w:rsidRDefault="00882576" w:rsidP="00840882">
            <w:pPr>
              <w:pStyle w:val="TableParagraph"/>
              <w:spacing w:before="0" w:line="272" w:lineRule="exact"/>
              <w:ind w:left="9" w:right="9"/>
              <w:jc w:val="center"/>
              <w:rPr>
                <w:sz w:val="24"/>
              </w:rPr>
            </w:pPr>
            <w:r>
              <w:rPr>
                <w:spacing w:val="-2"/>
                <w:sz w:val="24"/>
              </w:rPr>
              <w:t>7f83b1657ff1fc53b92dc18148a1d65dfc2d4b1fa3d677284addd2</w:t>
            </w:r>
          </w:p>
          <w:p w14:paraId="1FB5BC0D" w14:textId="77777777" w:rsidR="00882576" w:rsidRDefault="00882576" w:rsidP="00840882">
            <w:pPr>
              <w:pStyle w:val="TableParagraph"/>
              <w:spacing w:before="146"/>
              <w:ind w:left="9" w:right="9"/>
              <w:jc w:val="center"/>
              <w:rPr>
                <w:sz w:val="24"/>
              </w:rPr>
            </w:pPr>
            <w:r>
              <w:rPr>
                <w:spacing w:val="-2"/>
                <w:sz w:val="24"/>
              </w:rPr>
              <w:t>00126d9069</w:t>
            </w:r>
          </w:p>
        </w:tc>
      </w:tr>
    </w:tbl>
    <w:p w14:paraId="1AA1158D" w14:textId="790BB178" w:rsidR="005B16CB" w:rsidRPr="008F50C8" w:rsidRDefault="00343005" w:rsidP="008F50C8">
      <w:pPr>
        <w:pStyle w:val="Caption"/>
        <w:rPr>
          <w:i w:val="0"/>
          <w:color w:val="435369"/>
          <w:spacing w:val="-4"/>
        </w:rPr>
      </w:pPr>
      <w:r>
        <w:rPr>
          <w:i w:val="0"/>
          <w:color w:val="435369"/>
        </w:rPr>
        <w:t xml:space="preserve"> </w:t>
      </w:r>
      <w:r w:rsidR="00500297">
        <w:t xml:space="preserve">Bảng </w:t>
      </w:r>
      <w:r w:rsidR="0059586E">
        <w:fldChar w:fldCharType="begin"/>
      </w:r>
      <w:r w:rsidR="0059586E">
        <w:instrText xml:space="preserve"> STYLEREF 1 \s </w:instrText>
      </w:r>
      <w:r w:rsidR="0059586E">
        <w:fldChar w:fldCharType="separate"/>
      </w:r>
      <w:r w:rsidR="0059586E">
        <w:rPr>
          <w:noProof/>
        </w:rPr>
        <w:t>2</w:t>
      </w:r>
      <w:r w:rsidR="0059586E">
        <w:fldChar w:fldCharType="end"/>
      </w:r>
      <w:r w:rsidR="0059586E">
        <w:t>.</w:t>
      </w:r>
      <w:r w:rsidR="0059586E">
        <w:fldChar w:fldCharType="begin"/>
      </w:r>
      <w:r w:rsidR="0059586E">
        <w:instrText xml:space="preserve"> SEQ Bảng \* ARABIC \s 1 </w:instrText>
      </w:r>
      <w:r w:rsidR="0059586E">
        <w:fldChar w:fldCharType="separate"/>
      </w:r>
      <w:r w:rsidR="0059586E">
        <w:rPr>
          <w:noProof/>
        </w:rPr>
        <w:t>2</w:t>
      </w:r>
      <w:r w:rsidR="0059586E">
        <w:fldChar w:fldCharType="end"/>
      </w:r>
      <w:r w:rsidR="00500297">
        <w:t xml:space="preserve"> </w:t>
      </w:r>
      <w:r w:rsidR="00500297" w:rsidRPr="005372A5">
        <w:rPr>
          <w:noProof/>
        </w:rPr>
        <w:t>Ví dụ về đầu vào và đầu ra tương ứng của một số hàm băm</w:t>
      </w:r>
    </w:p>
    <w:p w14:paraId="137D2784" w14:textId="77777777" w:rsidR="00882576" w:rsidRDefault="00882576" w:rsidP="005B16CB">
      <w:pPr>
        <w:pStyle w:val="BodyText"/>
        <w:spacing w:before="72" w:line="367" w:lineRule="auto"/>
        <w:ind w:left="585" w:right="150"/>
        <w:jc w:val="both"/>
      </w:pPr>
      <w:r>
        <w:t>Có</w:t>
      </w:r>
      <w:r>
        <w:rPr>
          <w:spacing w:val="-1"/>
        </w:rPr>
        <w:t xml:space="preserve"> </w:t>
      </w:r>
      <w:r>
        <w:t>thể nhận</w:t>
      </w:r>
      <w:r>
        <w:rPr>
          <w:spacing w:val="-1"/>
        </w:rPr>
        <w:t xml:space="preserve"> </w:t>
      </w:r>
      <w:r>
        <w:t>thấy</w:t>
      </w:r>
      <w:r>
        <w:rPr>
          <w:spacing w:val="-1"/>
        </w:rPr>
        <w:t xml:space="preserve"> </w:t>
      </w:r>
      <w:r>
        <w:t>rằng có</w:t>
      </w:r>
      <w:r>
        <w:rPr>
          <w:spacing w:val="-1"/>
        </w:rPr>
        <w:t xml:space="preserve"> </w:t>
      </w:r>
      <w:r>
        <w:t>vô hạn</w:t>
      </w:r>
      <w:r>
        <w:rPr>
          <w:spacing w:val="-1"/>
        </w:rPr>
        <w:t xml:space="preserve"> </w:t>
      </w:r>
      <w:r>
        <w:t>các giá</w:t>
      </w:r>
      <w:r>
        <w:rPr>
          <w:spacing w:val="-1"/>
        </w:rPr>
        <w:t xml:space="preserve"> </w:t>
      </w:r>
      <w:r>
        <w:t>trị đầu vào</w:t>
      </w:r>
      <w:r>
        <w:rPr>
          <w:spacing w:val="-1"/>
        </w:rPr>
        <w:t xml:space="preserve"> </w:t>
      </w:r>
      <w:r>
        <w:t>và hữu</w:t>
      </w:r>
      <w:r>
        <w:rPr>
          <w:spacing w:val="-1"/>
        </w:rPr>
        <w:t xml:space="preserve"> </w:t>
      </w:r>
      <w:r>
        <w:t>hạn các giá trị đầu ra, có thể nhưng cũng khó xảy ra xung đột hash(</w:t>
      </w:r>
      <w:r>
        <w:rPr>
          <w:i/>
        </w:rPr>
        <w:t>x</w:t>
      </w:r>
      <w:r>
        <w:t>) = hash(</w:t>
      </w:r>
      <w:r>
        <w:rPr>
          <w:i/>
        </w:rPr>
        <w:t>y</w:t>
      </w:r>
      <w:r>
        <w:t>). SHA-256 được cho là có khả năng chống xung đột, bởi vì việc tìm xung đột xảy ra ở SHA-256, khi thực thi thuật</w:t>
      </w:r>
      <w:r>
        <w:rPr>
          <w:spacing w:val="-5"/>
        </w:rPr>
        <w:t xml:space="preserve"> </w:t>
      </w:r>
      <w:r>
        <w:t>toán,</w:t>
      </w:r>
      <w:r>
        <w:rPr>
          <w:spacing w:val="1"/>
        </w:rPr>
        <w:t xml:space="preserve"> </w:t>
      </w:r>
      <w:r>
        <w:t>theo</w:t>
      </w:r>
      <w:r>
        <w:rPr>
          <w:spacing w:val="-5"/>
        </w:rPr>
        <w:t xml:space="preserve"> </w:t>
      </w:r>
      <w:r>
        <w:t>trung</w:t>
      </w:r>
      <w:r>
        <w:rPr>
          <w:spacing w:val="-1"/>
        </w:rPr>
        <w:t xml:space="preserve"> </w:t>
      </w:r>
      <w:r>
        <w:t>bình</w:t>
      </w:r>
      <w:r>
        <w:rPr>
          <w:spacing w:val="-4"/>
        </w:rPr>
        <w:t xml:space="preserve"> </w:t>
      </w:r>
      <w:r>
        <w:t>thì</w:t>
      </w:r>
      <w:r>
        <w:rPr>
          <w:spacing w:val="-5"/>
        </w:rPr>
        <w:t xml:space="preserve"> </w:t>
      </w:r>
      <w:r>
        <w:t>khoảng</w:t>
      </w:r>
      <w:r>
        <w:rPr>
          <w:spacing w:val="-5"/>
        </w:rPr>
        <w:t xml:space="preserve"> </w:t>
      </w:r>
      <w:r>
        <w:t>2</w:t>
      </w:r>
      <w:r>
        <w:rPr>
          <w:vertAlign w:val="superscript"/>
        </w:rPr>
        <w:t>128</w:t>
      </w:r>
      <w:r>
        <w:rPr>
          <w:spacing w:val="-1"/>
        </w:rPr>
        <w:t xml:space="preserve"> </w:t>
      </w:r>
      <w:r>
        <w:t>lần</w:t>
      </w:r>
      <w:r>
        <w:rPr>
          <w:spacing w:val="-5"/>
        </w:rPr>
        <w:t xml:space="preserve"> </w:t>
      </w:r>
      <w:r>
        <w:t>(340</w:t>
      </w:r>
      <w:r>
        <w:rPr>
          <w:spacing w:val="-5"/>
        </w:rPr>
        <w:t xml:space="preserve"> </w:t>
      </w:r>
      <w:r>
        <w:t>282</w:t>
      </w:r>
      <w:r>
        <w:rPr>
          <w:spacing w:val="2"/>
        </w:rPr>
        <w:t xml:space="preserve"> </w:t>
      </w:r>
      <w:r>
        <w:t>366</w:t>
      </w:r>
      <w:r>
        <w:rPr>
          <w:spacing w:val="-5"/>
        </w:rPr>
        <w:t xml:space="preserve"> </w:t>
      </w:r>
      <w:r>
        <w:t>920</w:t>
      </w:r>
      <w:r>
        <w:rPr>
          <w:spacing w:val="-5"/>
        </w:rPr>
        <w:t xml:space="preserve"> </w:t>
      </w:r>
      <w:r>
        <w:t>938</w:t>
      </w:r>
      <w:r>
        <w:rPr>
          <w:spacing w:val="1"/>
        </w:rPr>
        <w:t xml:space="preserve"> </w:t>
      </w:r>
      <w:r>
        <w:t>463</w:t>
      </w:r>
      <w:r>
        <w:rPr>
          <w:spacing w:val="-5"/>
        </w:rPr>
        <w:t xml:space="preserve"> </w:t>
      </w:r>
      <w:r>
        <w:t>463</w:t>
      </w:r>
      <w:r>
        <w:rPr>
          <w:spacing w:val="2"/>
        </w:rPr>
        <w:t xml:space="preserve"> </w:t>
      </w:r>
      <w:r>
        <w:t>374</w:t>
      </w:r>
      <w:r>
        <w:rPr>
          <w:spacing w:val="-5"/>
        </w:rPr>
        <w:t xml:space="preserve"> 607</w:t>
      </w:r>
    </w:p>
    <w:p w14:paraId="4361B496" w14:textId="77777777" w:rsidR="00882576" w:rsidRDefault="00882576" w:rsidP="00882576">
      <w:pPr>
        <w:pStyle w:val="BodyText"/>
        <w:spacing w:line="272" w:lineRule="exact"/>
        <w:ind w:left="585"/>
        <w:jc w:val="both"/>
      </w:pPr>
      <w:r>
        <w:t>431</w:t>
      </w:r>
      <w:r>
        <w:rPr>
          <w:spacing w:val="4"/>
        </w:rPr>
        <w:t xml:space="preserve"> </w:t>
      </w:r>
      <w:r>
        <w:t>768</w:t>
      </w:r>
      <w:r>
        <w:rPr>
          <w:spacing w:val="8"/>
        </w:rPr>
        <w:t xml:space="preserve"> </w:t>
      </w:r>
      <w:r>
        <w:t>211</w:t>
      </w:r>
      <w:r>
        <w:rPr>
          <w:spacing w:val="4"/>
        </w:rPr>
        <w:t xml:space="preserve"> </w:t>
      </w:r>
      <w:r>
        <w:t>456;</w:t>
      </w:r>
      <w:r>
        <w:rPr>
          <w:spacing w:val="9"/>
        </w:rPr>
        <w:t xml:space="preserve"> </w:t>
      </w:r>
      <w:r>
        <w:t>xấp</w:t>
      </w:r>
      <w:r>
        <w:rPr>
          <w:spacing w:val="4"/>
        </w:rPr>
        <w:t xml:space="preserve"> </w:t>
      </w:r>
      <w:r>
        <w:t>xỉ</w:t>
      </w:r>
      <w:r>
        <w:rPr>
          <w:spacing w:val="5"/>
        </w:rPr>
        <w:t xml:space="preserve"> </w:t>
      </w:r>
      <w:r>
        <w:t>3,402</w:t>
      </w:r>
      <w:r>
        <w:rPr>
          <w:spacing w:val="6"/>
        </w:rPr>
        <w:t xml:space="preserve"> </w:t>
      </w:r>
      <w:r>
        <w:rPr>
          <w:rFonts w:ascii="Arial" w:hAnsi="Arial"/>
          <w:color w:val="212121"/>
        </w:rPr>
        <w:t>×</w:t>
      </w:r>
      <w:r>
        <w:rPr>
          <w:rFonts w:ascii="Arial" w:hAnsi="Arial"/>
          <w:color w:val="212121"/>
          <w:spacing w:val="9"/>
        </w:rPr>
        <w:t xml:space="preserve"> </w:t>
      </w:r>
      <w:r>
        <w:rPr>
          <w:spacing w:val="-2"/>
        </w:rPr>
        <w:t>10</w:t>
      </w:r>
      <w:r>
        <w:rPr>
          <w:spacing w:val="-2"/>
          <w:vertAlign w:val="superscript"/>
        </w:rPr>
        <w:t>38</w:t>
      </w:r>
      <w:r>
        <w:rPr>
          <w:spacing w:val="-2"/>
        </w:rPr>
        <w:t>).</w:t>
      </w:r>
    </w:p>
    <w:p w14:paraId="1659B535" w14:textId="3DF6ED14" w:rsidR="00882576" w:rsidRDefault="00882576" w:rsidP="00D63354">
      <w:pPr>
        <w:pStyle w:val="Heading3"/>
      </w:pPr>
      <w:r>
        <w:t>Cryptographic</w:t>
      </w:r>
      <w:r>
        <w:rPr>
          <w:spacing w:val="3"/>
        </w:rPr>
        <w:t xml:space="preserve"> </w:t>
      </w:r>
      <w:r>
        <w:rPr>
          <w:spacing w:val="-2"/>
        </w:rPr>
        <w:t>nonce</w:t>
      </w:r>
    </w:p>
    <w:p w14:paraId="0A8963EF" w14:textId="77777777" w:rsidR="00882576" w:rsidRDefault="00882576" w:rsidP="00882576">
      <w:pPr>
        <w:pStyle w:val="BodyText"/>
        <w:spacing w:before="147" w:line="364" w:lineRule="auto"/>
        <w:ind w:left="585" w:right="144" w:firstLine="403"/>
        <w:jc w:val="both"/>
      </w:pPr>
      <w:r>
        <w:t>Số mật mã</w:t>
      </w:r>
      <w:r>
        <w:rPr>
          <w:spacing w:val="-2"/>
        </w:rPr>
        <w:t xml:space="preserve"> </w:t>
      </w:r>
      <w:r>
        <w:t>được dùng một</w:t>
      </w:r>
      <w:r>
        <w:rPr>
          <w:spacing w:val="-5"/>
        </w:rPr>
        <w:t xml:space="preserve"> </w:t>
      </w:r>
      <w:r>
        <w:t>lần (Cryptographic nonce) là một số</w:t>
      </w:r>
      <w:r>
        <w:rPr>
          <w:spacing w:val="-5"/>
        </w:rPr>
        <w:t xml:space="preserve"> </w:t>
      </w:r>
      <w:r>
        <w:t>tùy ý và chỉ được sử dụng</w:t>
      </w:r>
      <w:r>
        <w:rPr>
          <w:spacing w:val="-1"/>
        </w:rPr>
        <w:t xml:space="preserve"> </w:t>
      </w:r>
      <w:r>
        <w:t>một</w:t>
      </w:r>
      <w:r>
        <w:rPr>
          <w:spacing w:val="-1"/>
        </w:rPr>
        <w:t xml:space="preserve"> </w:t>
      </w:r>
      <w:r>
        <w:t>lần. Nó kết</w:t>
      </w:r>
      <w:r>
        <w:rPr>
          <w:spacing w:val="-1"/>
        </w:rPr>
        <w:t xml:space="preserve"> </w:t>
      </w:r>
      <w:r>
        <w:t>hợp với</w:t>
      </w:r>
      <w:r>
        <w:rPr>
          <w:spacing w:val="-1"/>
        </w:rPr>
        <w:t xml:space="preserve"> </w:t>
      </w:r>
      <w:r>
        <w:t>dữ liệu để tạo</w:t>
      </w:r>
      <w:r>
        <w:rPr>
          <w:spacing w:val="-1"/>
        </w:rPr>
        <w:t xml:space="preserve"> </w:t>
      </w:r>
      <w:r>
        <w:t>ra một</w:t>
      </w:r>
      <w:r>
        <w:rPr>
          <w:spacing w:val="-1"/>
        </w:rPr>
        <w:t xml:space="preserve"> </w:t>
      </w:r>
      <w:r>
        <w:t>tóm tắt</w:t>
      </w:r>
      <w:r>
        <w:rPr>
          <w:spacing w:val="-1"/>
        </w:rPr>
        <w:t xml:space="preserve"> </w:t>
      </w:r>
      <w:r>
        <w:t>mã</w:t>
      </w:r>
      <w:r>
        <w:rPr>
          <w:spacing w:val="-1"/>
        </w:rPr>
        <w:t xml:space="preserve"> </w:t>
      </w:r>
      <w:r>
        <w:t>băm khác nhau cho mỗi nonce:</w:t>
      </w:r>
    </w:p>
    <w:p w14:paraId="53CB8BB5" w14:textId="77777777" w:rsidR="00882576" w:rsidRPr="00882576" w:rsidRDefault="00882576" w:rsidP="00882576">
      <w:pPr>
        <w:spacing w:before="9"/>
        <w:ind w:left="3321"/>
        <w:jc w:val="both"/>
        <w:rPr>
          <w:i/>
          <w:sz w:val="24"/>
          <w:lang w:val="vi"/>
        </w:rPr>
      </w:pPr>
      <w:r w:rsidRPr="00882576">
        <w:rPr>
          <w:sz w:val="24"/>
          <w:lang w:val="vi"/>
        </w:rPr>
        <w:t>hash</w:t>
      </w:r>
      <w:r w:rsidRPr="00882576">
        <w:rPr>
          <w:spacing w:val="2"/>
          <w:sz w:val="24"/>
          <w:lang w:val="vi"/>
        </w:rPr>
        <w:t xml:space="preserve"> </w:t>
      </w:r>
      <w:r w:rsidRPr="00882576">
        <w:rPr>
          <w:sz w:val="24"/>
          <w:lang w:val="vi"/>
        </w:rPr>
        <w:t>(</w:t>
      </w:r>
      <w:r w:rsidRPr="00882576">
        <w:rPr>
          <w:i/>
          <w:sz w:val="24"/>
          <w:lang w:val="vi"/>
        </w:rPr>
        <w:t>data</w:t>
      </w:r>
      <w:r w:rsidRPr="00882576">
        <w:rPr>
          <w:i/>
          <w:spacing w:val="5"/>
          <w:sz w:val="24"/>
          <w:lang w:val="vi"/>
        </w:rPr>
        <w:t xml:space="preserve"> </w:t>
      </w:r>
      <w:r w:rsidRPr="00882576">
        <w:rPr>
          <w:sz w:val="24"/>
          <w:lang w:val="vi"/>
        </w:rPr>
        <w:t>+</w:t>
      </w:r>
      <w:r w:rsidRPr="00882576">
        <w:rPr>
          <w:spacing w:val="6"/>
          <w:sz w:val="24"/>
          <w:lang w:val="vi"/>
        </w:rPr>
        <w:t xml:space="preserve"> </w:t>
      </w:r>
      <w:r w:rsidRPr="00882576">
        <w:rPr>
          <w:i/>
          <w:sz w:val="24"/>
          <w:lang w:val="vi"/>
        </w:rPr>
        <w:t>nonce</w:t>
      </w:r>
      <w:r w:rsidRPr="00882576">
        <w:rPr>
          <w:sz w:val="24"/>
          <w:lang w:val="vi"/>
        </w:rPr>
        <w:t>)</w:t>
      </w:r>
      <w:r w:rsidRPr="00882576">
        <w:rPr>
          <w:spacing w:val="6"/>
          <w:sz w:val="24"/>
          <w:lang w:val="vi"/>
        </w:rPr>
        <w:t xml:space="preserve"> </w:t>
      </w:r>
      <w:r w:rsidRPr="00882576">
        <w:rPr>
          <w:sz w:val="24"/>
          <w:lang w:val="vi"/>
        </w:rPr>
        <w:t xml:space="preserve">= </w:t>
      </w:r>
      <w:r w:rsidRPr="00882576">
        <w:rPr>
          <w:i/>
          <w:spacing w:val="-2"/>
          <w:sz w:val="24"/>
          <w:lang w:val="vi"/>
        </w:rPr>
        <w:t>digest</w:t>
      </w:r>
    </w:p>
    <w:p w14:paraId="42BB8E53" w14:textId="77777777" w:rsidR="00882576" w:rsidRDefault="00882576" w:rsidP="00882576">
      <w:pPr>
        <w:pStyle w:val="BodyText"/>
        <w:spacing w:before="141" w:line="367" w:lineRule="auto"/>
        <w:ind w:left="584" w:right="150" w:firstLine="403"/>
        <w:jc w:val="both"/>
      </w:pPr>
      <w:r>
        <w:t>Thay đổi giá trị nonce cung cấp một cơ chế thu về các giá trị tóm tắt khác nhau trong khi giữ được cùng một dữ liệu. Kỹ thuật này được triển khai trong mô hình đồng thuận bằng chứng công việc (xem phần tiếp theo).</w:t>
      </w:r>
    </w:p>
    <w:p w14:paraId="304FCB63" w14:textId="77777777" w:rsidR="00882576" w:rsidRDefault="00882576" w:rsidP="006C4FD2">
      <w:pPr>
        <w:pStyle w:val="Heading3"/>
      </w:pPr>
      <w:bookmarkStart w:id="72" w:name="_TOC_250044"/>
      <w:r>
        <w:t>Giao</w:t>
      </w:r>
      <w:r>
        <w:rPr>
          <w:spacing w:val="6"/>
        </w:rPr>
        <w:t xml:space="preserve"> </w:t>
      </w:r>
      <w:bookmarkEnd w:id="72"/>
      <w:r>
        <w:rPr>
          <w:spacing w:val="-4"/>
        </w:rPr>
        <w:t>dịch</w:t>
      </w:r>
    </w:p>
    <w:p w14:paraId="003A6884" w14:textId="77777777" w:rsidR="00882576" w:rsidRDefault="00882576" w:rsidP="00882576">
      <w:pPr>
        <w:pStyle w:val="BodyText"/>
        <w:spacing w:before="151" w:line="367" w:lineRule="auto"/>
        <w:ind w:left="583" w:right="146" w:firstLine="404"/>
        <w:jc w:val="both"/>
      </w:pPr>
      <w:r>
        <w:t>Một giao</w:t>
      </w:r>
      <w:r>
        <w:rPr>
          <w:spacing w:val="-2"/>
        </w:rPr>
        <w:t xml:space="preserve"> </w:t>
      </w:r>
      <w:r>
        <w:t>dịch</w:t>
      </w:r>
      <w:r>
        <w:rPr>
          <w:spacing w:val="-2"/>
        </w:rPr>
        <w:t xml:space="preserve"> </w:t>
      </w:r>
      <w:r>
        <w:t>đại</w:t>
      </w:r>
      <w:r>
        <w:rPr>
          <w:spacing w:val="-2"/>
        </w:rPr>
        <w:t xml:space="preserve"> </w:t>
      </w:r>
      <w:r>
        <w:t>diện</w:t>
      </w:r>
      <w:r>
        <w:rPr>
          <w:spacing w:val="-2"/>
        </w:rPr>
        <w:t xml:space="preserve"> </w:t>
      </w:r>
      <w:r>
        <w:t>một</w:t>
      </w:r>
      <w:r>
        <w:rPr>
          <w:spacing w:val="-2"/>
        </w:rPr>
        <w:t xml:space="preserve"> </w:t>
      </w:r>
      <w:r>
        <w:t>sự</w:t>
      </w:r>
      <w:r>
        <w:rPr>
          <w:spacing w:val="-1"/>
        </w:rPr>
        <w:t xml:space="preserve"> </w:t>
      </w:r>
      <w:r>
        <w:t>tương</w:t>
      </w:r>
      <w:r>
        <w:rPr>
          <w:spacing w:val="-2"/>
        </w:rPr>
        <w:t xml:space="preserve"> </w:t>
      </w:r>
      <w:r>
        <w:t>tác</w:t>
      </w:r>
      <w:r>
        <w:rPr>
          <w:spacing w:val="-2"/>
        </w:rPr>
        <w:t xml:space="preserve"> </w:t>
      </w:r>
      <w:r>
        <w:t>giữa</w:t>
      </w:r>
      <w:r>
        <w:rPr>
          <w:spacing w:val="-2"/>
        </w:rPr>
        <w:t xml:space="preserve"> </w:t>
      </w:r>
      <w:r>
        <w:t>các</w:t>
      </w:r>
      <w:r>
        <w:rPr>
          <w:spacing w:val="-2"/>
        </w:rPr>
        <w:t xml:space="preserve"> </w:t>
      </w:r>
      <w:r>
        <w:t>bên</w:t>
      </w:r>
      <w:r>
        <w:rPr>
          <w:spacing w:val="-2"/>
        </w:rPr>
        <w:t xml:space="preserve"> </w:t>
      </w:r>
      <w:r>
        <w:t>tham</w:t>
      </w:r>
      <w:r>
        <w:rPr>
          <w:spacing w:val="-2"/>
        </w:rPr>
        <w:t xml:space="preserve"> </w:t>
      </w:r>
      <w:r>
        <w:t>gia. Với</w:t>
      </w:r>
      <w:r>
        <w:rPr>
          <w:spacing w:val="-2"/>
        </w:rPr>
        <w:t xml:space="preserve"> </w:t>
      </w:r>
      <w:r>
        <w:t>các</w:t>
      </w:r>
      <w:r>
        <w:rPr>
          <w:spacing w:val="-5"/>
        </w:rPr>
        <w:t xml:space="preserve"> </w:t>
      </w:r>
      <w:r>
        <w:t>đồng</w:t>
      </w:r>
      <w:r>
        <w:rPr>
          <w:spacing w:val="-2"/>
        </w:rPr>
        <w:t xml:space="preserve"> </w:t>
      </w:r>
      <w:r>
        <w:t>tiền mã hóa, một giao dịch đại diện cho việc chuyển tiền giữa những người dùng Blockchain. Đối với môi trường kinh doanh, một giao dịch có thể là một cách ghi lại các hoạt động xảy ra trên tài sản kỹ thuật số hoặc vật lý. Hình 3 cho thấy một ví dụ đáng chú ý của một giao dịch tiền điện tử. Mỗi một khối trong Blockchain có thể không chứa hoặc chứa nhiều giao dịch. Trong một vài triển khai Blockchain, việc cung</w:t>
      </w:r>
      <w:r>
        <w:rPr>
          <w:spacing w:val="-3"/>
        </w:rPr>
        <w:t xml:space="preserve"> </w:t>
      </w:r>
      <w:r>
        <w:t>cấp liên</w:t>
      </w:r>
      <w:r>
        <w:rPr>
          <w:spacing w:val="-3"/>
        </w:rPr>
        <w:t xml:space="preserve"> </w:t>
      </w:r>
      <w:r>
        <w:t>tục</w:t>
      </w:r>
      <w:r>
        <w:rPr>
          <w:spacing w:val="-3"/>
        </w:rPr>
        <w:t xml:space="preserve"> </w:t>
      </w:r>
      <w:r>
        <w:t>các</w:t>
      </w:r>
      <w:r>
        <w:rPr>
          <w:spacing w:val="-3"/>
        </w:rPr>
        <w:t xml:space="preserve"> </w:t>
      </w:r>
      <w:r>
        <w:t>khối</w:t>
      </w:r>
      <w:r>
        <w:rPr>
          <w:spacing w:val="-3"/>
        </w:rPr>
        <w:t xml:space="preserve"> </w:t>
      </w:r>
      <w:r>
        <w:t>mới</w:t>
      </w:r>
      <w:r>
        <w:rPr>
          <w:spacing w:val="-3"/>
        </w:rPr>
        <w:t xml:space="preserve"> </w:t>
      </w:r>
      <w:r>
        <w:t>(kể</w:t>
      </w:r>
      <w:r>
        <w:rPr>
          <w:spacing w:val="-4"/>
        </w:rPr>
        <w:t xml:space="preserve"> </w:t>
      </w:r>
      <w:r>
        <w:t>cả với giao dịch</w:t>
      </w:r>
      <w:r>
        <w:rPr>
          <w:spacing w:val="-3"/>
        </w:rPr>
        <w:t xml:space="preserve"> </w:t>
      </w:r>
      <w:r>
        <w:t>không)</w:t>
      </w:r>
      <w:r>
        <w:rPr>
          <w:spacing w:val="-3"/>
        </w:rPr>
        <w:t xml:space="preserve"> </w:t>
      </w:r>
      <w:r>
        <w:t>là</w:t>
      </w:r>
      <w:r>
        <w:rPr>
          <w:spacing w:val="-3"/>
        </w:rPr>
        <w:t xml:space="preserve"> </w:t>
      </w:r>
      <w:r>
        <w:t>quan</w:t>
      </w:r>
      <w:r>
        <w:rPr>
          <w:spacing w:val="-3"/>
        </w:rPr>
        <w:t xml:space="preserve"> </w:t>
      </w:r>
      <w:r>
        <w:t>trọng cho</w:t>
      </w:r>
      <w:r>
        <w:rPr>
          <w:spacing w:val="-3"/>
        </w:rPr>
        <w:t xml:space="preserve"> </w:t>
      </w:r>
      <w:r>
        <w:t>việc</w:t>
      </w:r>
      <w:r>
        <w:rPr>
          <w:spacing w:val="-3"/>
        </w:rPr>
        <w:t xml:space="preserve"> </w:t>
      </w:r>
      <w:r>
        <w:t>duy trì bảo</w:t>
      </w:r>
      <w:r>
        <w:rPr>
          <w:spacing w:val="-8"/>
        </w:rPr>
        <w:t xml:space="preserve"> </w:t>
      </w:r>
      <w:r>
        <w:t>mật</w:t>
      </w:r>
      <w:r>
        <w:rPr>
          <w:spacing w:val="-3"/>
        </w:rPr>
        <w:t xml:space="preserve"> </w:t>
      </w:r>
      <w:r>
        <w:t>mạng</w:t>
      </w:r>
      <w:r>
        <w:rPr>
          <w:spacing w:val="-8"/>
        </w:rPr>
        <w:t xml:space="preserve"> </w:t>
      </w:r>
      <w:r>
        <w:t>Blockchain:</w:t>
      </w:r>
      <w:r>
        <w:rPr>
          <w:spacing w:val="-2"/>
        </w:rPr>
        <w:t xml:space="preserve"> </w:t>
      </w:r>
      <w:r>
        <w:t>nó</w:t>
      </w:r>
      <w:r>
        <w:rPr>
          <w:spacing w:val="-8"/>
        </w:rPr>
        <w:t xml:space="preserve"> </w:t>
      </w:r>
      <w:r>
        <w:t>ngăn</w:t>
      </w:r>
      <w:r>
        <w:rPr>
          <w:spacing w:val="-8"/>
        </w:rPr>
        <w:t xml:space="preserve"> </w:t>
      </w:r>
      <w:r>
        <w:t>chặn</w:t>
      </w:r>
      <w:r>
        <w:rPr>
          <w:spacing w:val="-8"/>
        </w:rPr>
        <w:t xml:space="preserve"> </w:t>
      </w:r>
      <w:r>
        <w:t>những</w:t>
      </w:r>
      <w:r>
        <w:rPr>
          <w:spacing w:val="-8"/>
        </w:rPr>
        <w:t xml:space="preserve"> </w:t>
      </w:r>
      <w:r>
        <w:t>người</w:t>
      </w:r>
      <w:r>
        <w:rPr>
          <w:spacing w:val="-3"/>
        </w:rPr>
        <w:t xml:space="preserve"> </w:t>
      </w:r>
      <w:r>
        <w:t>dùng</w:t>
      </w:r>
      <w:r>
        <w:rPr>
          <w:spacing w:val="-8"/>
        </w:rPr>
        <w:t xml:space="preserve"> </w:t>
      </w:r>
      <w:r>
        <w:t>xấu</w:t>
      </w:r>
      <w:r>
        <w:rPr>
          <w:spacing w:val="-8"/>
        </w:rPr>
        <w:t xml:space="preserve"> </w:t>
      </w:r>
      <w:r>
        <w:t>xa</w:t>
      </w:r>
      <w:r>
        <w:rPr>
          <w:spacing w:val="-8"/>
        </w:rPr>
        <w:t xml:space="preserve"> </w:t>
      </w:r>
      <w:r>
        <w:t>khỏi</w:t>
      </w:r>
      <w:r>
        <w:rPr>
          <w:spacing w:val="-8"/>
        </w:rPr>
        <w:t xml:space="preserve"> </w:t>
      </w:r>
      <w:r>
        <w:t>“bắt</w:t>
      </w:r>
      <w:r>
        <w:rPr>
          <w:spacing w:val="-9"/>
        </w:rPr>
        <w:t xml:space="preserve"> </w:t>
      </w:r>
      <w:r>
        <w:t>được” và tạo một chuỗi khác thay thế.</w:t>
      </w:r>
    </w:p>
    <w:p w14:paraId="5BC8315F" w14:textId="77777777" w:rsidR="00882576" w:rsidRDefault="00882576" w:rsidP="00882576">
      <w:pPr>
        <w:pStyle w:val="BodyText"/>
        <w:spacing w:line="367" w:lineRule="auto"/>
        <w:jc w:val="both"/>
        <w:sectPr w:rsidR="00882576" w:rsidSect="00882576">
          <w:pgSz w:w="12240" w:h="15840"/>
          <w:pgMar w:top="1000" w:right="1440" w:bottom="840" w:left="1800" w:header="0" w:footer="641" w:gutter="0"/>
          <w:cols w:space="720"/>
        </w:sectPr>
      </w:pPr>
    </w:p>
    <w:p w14:paraId="2A1AE3CE" w14:textId="77777777" w:rsidR="00882576" w:rsidRDefault="00882576" w:rsidP="00882576">
      <w:pPr>
        <w:pStyle w:val="BodyText"/>
        <w:spacing w:before="72" w:line="367" w:lineRule="auto"/>
        <w:ind w:left="585" w:right="154" w:firstLine="403"/>
        <w:jc w:val="both"/>
      </w:pPr>
      <w:r>
        <w:lastRenderedPageBreak/>
        <w:t>Một người dùng gửi thông tin đến mạng Blockchain. Thông tin được gửi có thể bao gồm địa chỉ người gửi (hoặc số nhận dạng có liên quan khác), khóa công khai</w:t>
      </w:r>
      <w:r>
        <w:rPr>
          <w:spacing w:val="40"/>
        </w:rPr>
        <w:t xml:space="preserve"> </w:t>
      </w:r>
      <w:r>
        <w:t>của người gửi, chữ ký số, đầu vào và đầu ra giao dịch.</w:t>
      </w:r>
    </w:p>
    <w:p w14:paraId="64A212FA" w14:textId="77777777" w:rsidR="00882576" w:rsidRDefault="00882576" w:rsidP="00882576">
      <w:pPr>
        <w:pStyle w:val="BodyText"/>
        <w:spacing w:before="7"/>
        <w:rPr>
          <w:sz w:val="9"/>
        </w:rPr>
      </w:pPr>
      <w:r>
        <w:rPr>
          <w:noProof/>
          <w:sz w:val="9"/>
        </w:rPr>
        <mc:AlternateContent>
          <mc:Choice Requires="wpg">
            <w:drawing>
              <wp:anchor distT="0" distB="0" distL="0" distR="0" simplePos="0" relativeHeight="251666432" behindDoc="1" locked="0" layoutInCell="1" allowOverlap="1" wp14:anchorId="7AEF2A25" wp14:editId="4430CACC">
                <wp:simplePos x="0" y="0"/>
                <wp:positionH relativeFrom="page">
                  <wp:posOffset>1618475</wp:posOffset>
                </wp:positionH>
                <wp:positionV relativeFrom="paragraph">
                  <wp:posOffset>86161</wp:posOffset>
                </wp:positionV>
                <wp:extent cx="4996180" cy="2085339"/>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6180" cy="2085339"/>
                          <a:chOff x="0" y="0"/>
                          <a:chExt cx="4996180" cy="2085339"/>
                        </a:xfrm>
                      </wpg:grpSpPr>
                      <pic:pic xmlns:pic="http://schemas.openxmlformats.org/drawingml/2006/picture">
                        <pic:nvPicPr>
                          <pic:cNvPr id="77" name="Image 77"/>
                          <pic:cNvPicPr/>
                        </pic:nvPicPr>
                        <pic:blipFill>
                          <a:blip r:embed="rId44" cstate="print"/>
                          <a:stretch>
                            <a:fillRect/>
                          </a:stretch>
                        </pic:blipFill>
                        <pic:spPr>
                          <a:xfrm>
                            <a:off x="969263" y="397751"/>
                            <a:ext cx="1203959" cy="1685544"/>
                          </a:xfrm>
                          <a:prstGeom prst="rect">
                            <a:avLst/>
                          </a:prstGeom>
                        </pic:spPr>
                      </pic:pic>
                      <wps:wsp>
                        <wps:cNvPr id="78" name="Graphic 78"/>
                        <wps:cNvSpPr/>
                        <wps:spPr>
                          <a:xfrm>
                            <a:off x="969263" y="397751"/>
                            <a:ext cx="1203960" cy="1685925"/>
                          </a:xfrm>
                          <a:custGeom>
                            <a:avLst/>
                            <a:gdLst/>
                            <a:ahLst/>
                            <a:cxnLst/>
                            <a:rect l="l" t="t" r="r" b="b"/>
                            <a:pathLst>
                              <a:path w="1203960" h="1685925">
                                <a:moveTo>
                                  <a:pt x="0" y="0"/>
                                </a:moveTo>
                                <a:lnTo>
                                  <a:pt x="1203959" y="0"/>
                                </a:lnTo>
                                <a:lnTo>
                                  <a:pt x="1203959" y="1685544"/>
                                </a:lnTo>
                                <a:lnTo>
                                  <a:pt x="0" y="1685544"/>
                                </a:lnTo>
                                <a:lnTo>
                                  <a:pt x="0" y="0"/>
                                </a:lnTo>
                                <a:close/>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45" cstate="print"/>
                          <a:stretch>
                            <a:fillRect/>
                          </a:stretch>
                        </pic:blipFill>
                        <pic:spPr>
                          <a:xfrm>
                            <a:off x="3048000" y="1523"/>
                            <a:ext cx="1206995" cy="1200899"/>
                          </a:xfrm>
                          <a:prstGeom prst="rect">
                            <a:avLst/>
                          </a:prstGeom>
                        </pic:spPr>
                      </pic:pic>
                      <wps:wsp>
                        <wps:cNvPr id="80" name="Graphic 80"/>
                        <wps:cNvSpPr/>
                        <wps:spPr>
                          <a:xfrm>
                            <a:off x="3048000" y="1523"/>
                            <a:ext cx="1207135" cy="1201420"/>
                          </a:xfrm>
                          <a:custGeom>
                            <a:avLst/>
                            <a:gdLst/>
                            <a:ahLst/>
                            <a:cxnLst/>
                            <a:rect l="l" t="t" r="r" b="b"/>
                            <a:pathLst>
                              <a:path w="1207135" h="1201420">
                                <a:moveTo>
                                  <a:pt x="1206995" y="0"/>
                                </a:moveTo>
                                <a:lnTo>
                                  <a:pt x="1206995" y="1200899"/>
                                </a:lnTo>
                                <a:lnTo>
                                  <a:pt x="0" y="1200899"/>
                                </a:lnTo>
                                <a:lnTo>
                                  <a:pt x="0" y="0"/>
                                </a:lnTo>
                              </a:path>
                            </a:pathLst>
                          </a:custGeom>
                          <a:ln w="3048">
                            <a:solidFill>
                              <a:srgbClr val="000000"/>
                            </a:solidFill>
                            <a:prstDash val="solid"/>
                          </a:ln>
                        </wps:spPr>
                        <wps:bodyPr wrap="square" lIns="0" tIns="0" rIns="0" bIns="0" rtlCol="0">
                          <a:prstTxWarp prst="textNoShape">
                            <a:avLst/>
                          </a:prstTxWarp>
                          <a:noAutofit/>
                        </wps:bodyPr>
                      </wps:wsp>
                      <wps:wsp>
                        <wps:cNvPr id="81" name="Graphic 81"/>
                        <wps:cNvSpPr/>
                        <wps:spPr>
                          <a:xfrm>
                            <a:off x="0" y="464806"/>
                            <a:ext cx="4996180" cy="1371600"/>
                          </a:xfrm>
                          <a:custGeom>
                            <a:avLst/>
                            <a:gdLst/>
                            <a:ahLst/>
                            <a:cxnLst/>
                            <a:rect l="l" t="t" r="r" b="b"/>
                            <a:pathLst>
                              <a:path w="4996180" h="1371600">
                                <a:moveTo>
                                  <a:pt x="1203947" y="496836"/>
                                </a:moveTo>
                                <a:lnTo>
                                  <a:pt x="1197470" y="493788"/>
                                </a:lnTo>
                                <a:lnTo>
                                  <a:pt x="1152131" y="472452"/>
                                </a:lnTo>
                                <a:lnTo>
                                  <a:pt x="1152131" y="493788"/>
                                </a:lnTo>
                                <a:lnTo>
                                  <a:pt x="0" y="493788"/>
                                </a:lnTo>
                                <a:lnTo>
                                  <a:pt x="0" y="499884"/>
                                </a:lnTo>
                                <a:lnTo>
                                  <a:pt x="1152131" y="499884"/>
                                </a:lnTo>
                                <a:lnTo>
                                  <a:pt x="1152131" y="521208"/>
                                </a:lnTo>
                                <a:lnTo>
                                  <a:pt x="1197457" y="499884"/>
                                </a:lnTo>
                                <a:lnTo>
                                  <a:pt x="1203947" y="496836"/>
                                </a:lnTo>
                                <a:close/>
                              </a:path>
                              <a:path w="4996180" h="1371600">
                                <a:moveTo>
                                  <a:pt x="3291840" y="36588"/>
                                </a:moveTo>
                                <a:lnTo>
                                  <a:pt x="3285363" y="33540"/>
                                </a:lnTo>
                                <a:lnTo>
                                  <a:pt x="3240024" y="12204"/>
                                </a:lnTo>
                                <a:lnTo>
                                  <a:pt x="3240024" y="33540"/>
                                </a:lnTo>
                                <a:lnTo>
                                  <a:pt x="2322576" y="33540"/>
                                </a:lnTo>
                                <a:lnTo>
                                  <a:pt x="2322576" y="944892"/>
                                </a:lnTo>
                                <a:lnTo>
                                  <a:pt x="1920240" y="944892"/>
                                </a:lnTo>
                                <a:lnTo>
                                  <a:pt x="1920240" y="954036"/>
                                </a:lnTo>
                                <a:lnTo>
                                  <a:pt x="2331707" y="954036"/>
                                </a:lnTo>
                                <a:lnTo>
                                  <a:pt x="2331707" y="947940"/>
                                </a:lnTo>
                                <a:lnTo>
                                  <a:pt x="2331707" y="944892"/>
                                </a:lnTo>
                                <a:lnTo>
                                  <a:pt x="2331707" y="42697"/>
                                </a:lnTo>
                                <a:lnTo>
                                  <a:pt x="3240024" y="42697"/>
                                </a:lnTo>
                                <a:lnTo>
                                  <a:pt x="3240024" y="64020"/>
                                </a:lnTo>
                                <a:lnTo>
                                  <a:pt x="3280295" y="42697"/>
                                </a:lnTo>
                                <a:lnTo>
                                  <a:pt x="3291840" y="36588"/>
                                </a:lnTo>
                                <a:close/>
                              </a:path>
                              <a:path w="4996180" h="1371600">
                                <a:moveTo>
                                  <a:pt x="4959096" y="1344168"/>
                                </a:moveTo>
                                <a:lnTo>
                                  <a:pt x="4952631" y="1341132"/>
                                </a:lnTo>
                                <a:lnTo>
                                  <a:pt x="4907292" y="1319796"/>
                                </a:lnTo>
                                <a:lnTo>
                                  <a:pt x="4907292" y="1341132"/>
                                </a:lnTo>
                                <a:lnTo>
                                  <a:pt x="1944636" y="1341132"/>
                                </a:lnTo>
                                <a:lnTo>
                                  <a:pt x="1944636" y="1350264"/>
                                </a:lnTo>
                                <a:lnTo>
                                  <a:pt x="4907292" y="1350264"/>
                                </a:lnTo>
                                <a:lnTo>
                                  <a:pt x="4907292" y="1371600"/>
                                </a:lnTo>
                                <a:lnTo>
                                  <a:pt x="4947577" y="1350264"/>
                                </a:lnTo>
                                <a:lnTo>
                                  <a:pt x="4959096" y="1344168"/>
                                </a:lnTo>
                                <a:close/>
                              </a:path>
                              <a:path w="4996180" h="1371600">
                                <a:moveTo>
                                  <a:pt x="4995659" y="24384"/>
                                </a:moveTo>
                                <a:lnTo>
                                  <a:pt x="4989182" y="21336"/>
                                </a:lnTo>
                                <a:lnTo>
                                  <a:pt x="4943856" y="0"/>
                                </a:lnTo>
                                <a:lnTo>
                                  <a:pt x="4943856" y="21336"/>
                                </a:lnTo>
                                <a:lnTo>
                                  <a:pt x="4032504" y="21336"/>
                                </a:lnTo>
                                <a:lnTo>
                                  <a:pt x="4032504" y="30480"/>
                                </a:lnTo>
                                <a:lnTo>
                                  <a:pt x="4943856" y="30480"/>
                                </a:lnTo>
                                <a:lnTo>
                                  <a:pt x="4943856" y="51803"/>
                                </a:lnTo>
                                <a:lnTo>
                                  <a:pt x="4984140" y="30480"/>
                                </a:lnTo>
                                <a:lnTo>
                                  <a:pt x="4995659" y="24384"/>
                                </a:lnTo>
                                <a:close/>
                              </a:path>
                            </a:pathLst>
                          </a:custGeom>
                          <a:solidFill>
                            <a:srgbClr val="000000"/>
                          </a:solidFill>
                        </wps:spPr>
                        <wps:bodyPr wrap="square" lIns="0" tIns="0" rIns="0" bIns="0" rtlCol="0">
                          <a:prstTxWarp prst="textNoShape">
                            <a:avLst/>
                          </a:prstTxWarp>
                          <a:noAutofit/>
                        </wps:bodyPr>
                      </wps:wsp>
                      <wps:wsp>
                        <wps:cNvPr id="82" name="Textbox 82"/>
                        <wps:cNvSpPr txBox="1"/>
                        <wps:spPr>
                          <a:xfrm>
                            <a:off x="3157727" y="37240"/>
                            <a:ext cx="1002665" cy="141605"/>
                          </a:xfrm>
                          <a:prstGeom prst="rect">
                            <a:avLst/>
                          </a:prstGeom>
                        </wps:spPr>
                        <wps:txbx>
                          <w:txbxContent>
                            <w:p w14:paraId="06FD1858" w14:textId="77777777" w:rsidR="00882576" w:rsidRDefault="00882576" w:rsidP="00882576">
                              <w:pPr>
                                <w:spacing w:line="222" w:lineRule="exact"/>
                                <w:rPr>
                                  <w:sz w:val="20"/>
                                </w:rPr>
                              </w:pPr>
                              <w:r>
                                <w:rPr>
                                  <w:sz w:val="20"/>
                                </w:rPr>
                                <w:t>ID</w:t>
                              </w:r>
                              <w:r>
                                <w:rPr>
                                  <w:spacing w:val="-3"/>
                                  <w:sz w:val="20"/>
                                </w:rPr>
                                <w:t xml:space="preserve"> </w:t>
                              </w:r>
                              <w:r>
                                <w:rPr>
                                  <w:sz w:val="20"/>
                                </w:rPr>
                                <w:t>Giao</w:t>
                              </w:r>
                              <w:r>
                                <w:rPr>
                                  <w:spacing w:val="-1"/>
                                  <w:sz w:val="20"/>
                                </w:rPr>
                                <w:t xml:space="preserve"> </w:t>
                              </w:r>
                              <w:r>
                                <w:rPr>
                                  <w:sz w:val="20"/>
                                </w:rPr>
                                <w:t>dịch:</w:t>
                              </w:r>
                              <w:r>
                                <w:rPr>
                                  <w:spacing w:val="-1"/>
                                  <w:sz w:val="20"/>
                                </w:rPr>
                                <w:t xml:space="preserve"> </w:t>
                              </w:r>
                              <w:r>
                                <w:rPr>
                                  <w:spacing w:val="-4"/>
                                  <w:sz w:val="20"/>
                                </w:rPr>
                                <w:t>0x15</w:t>
                              </w:r>
                            </w:p>
                          </w:txbxContent>
                        </wps:txbx>
                        <wps:bodyPr wrap="square" lIns="0" tIns="0" rIns="0" bIns="0" rtlCol="0">
                          <a:noAutofit/>
                        </wps:bodyPr>
                      </wps:wsp>
                      <wps:wsp>
                        <wps:cNvPr id="83" name="Textbox 83"/>
                        <wps:cNvSpPr txBox="1"/>
                        <wps:spPr>
                          <a:xfrm>
                            <a:off x="1075944" y="436515"/>
                            <a:ext cx="1001394" cy="141605"/>
                          </a:xfrm>
                          <a:prstGeom prst="rect">
                            <a:avLst/>
                          </a:prstGeom>
                        </wps:spPr>
                        <wps:txbx>
                          <w:txbxContent>
                            <w:p w14:paraId="0C7EA0E1" w14:textId="77777777" w:rsidR="00882576" w:rsidRDefault="00882576" w:rsidP="00882576">
                              <w:pPr>
                                <w:spacing w:line="222" w:lineRule="exact"/>
                                <w:rPr>
                                  <w:sz w:val="20"/>
                                </w:rPr>
                              </w:pPr>
                              <w:r>
                                <w:rPr>
                                  <w:sz w:val="20"/>
                                </w:rPr>
                                <w:t>ID</w:t>
                              </w:r>
                              <w:r>
                                <w:rPr>
                                  <w:spacing w:val="-2"/>
                                  <w:sz w:val="20"/>
                                </w:rPr>
                                <w:t xml:space="preserve"> </w:t>
                              </w:r>
                              <w:r>
                                <w:rPr>
                                  <w:sz w:val="20"/>
                                </w:rPr>
                                <w:t>Giao</w:t>
                              </w:r>
                              <w:r>
                                <w:rPr>
                                  <w:spacing w:val="-2"/>
                                  <w:sz w:val="20"/>
                                </w:rPr>
                                <w:t xml:space="preserve"> </w:t>
                              </w:r>
                              <w:r>
                                <w:rPr>
                                  <w:sz w:val="20"/>
                                </w:rPr>
                                <w:t>dịch:</w:t>
                              </w:r>
                              <w:r>
                                <w:rPr>
                                  <w:spacing w:val="-1"/>
                                  <w:sz w:val="20"/>
                                </w:rPr>
                                <w:t xml:space="preserve"> </w:t>
                              </w:r>
                              <w:r>
                                <w:rPr>
                                  <w:spacing w:val="-4"/>
                                  <w:sz w:val="20"/>
                                </w:rPr>
                                <w:t>0x14</w:t>
                              </w:r>
                            </w:p>
                          </w:txbxContent>
                        </wps:txbx>
                        <wps:bodyPr wrap="square" lIns="0" tIns="0" rIns="0" bIns="0" rtlCol="0">
                          <a:noAutofit/>
                        </wps:bodyPr>
                      </wps:wsp>
                      <wps:wsp>
                        <wps:cNvPr id="84" name="Textbox 84"/>
                        <wps:cNvSpPr txBox="1"/>
                        <wps:spPr>
                          <a:xfrm>
                            <a:off x="2404884" y="189640"/>
                            <a:ext cx="590550" cy="287655"/>
                          </a:xfrm>
                          <a:prstGeom prst="rect">
                            <a:avLst/>
                          </a:prstGeom>
                        </wps:spPr>
                        <wps:txbx>
                          <w:txbxContent>
                            <w:p w14:paraId="0C81B615" w14:textId="77777777" w:rsidR="00882576" w:rsidRDefault="00882576" w:rsidP="00882576">
                              <w:pPr>
                                <w:ind w:right="18"/>
                                <w:rPr>
                                  <w:sz w:val="20"/>
                                </w:rPr>
                              </w:pPr>
                              <w:r>
                                <w:rPr>
                                  <w:sz w:val="20"/>
                                </w:rPr>
                                <w:t>An</w:t>
                              </w:r>
                              <w:r>
                                <w:rPr>
                                  <w:spacing w:val="-13"/>
                                  <w:sz w:val="20"/>
                                </w:rPr>
                                <w:t xml:space="preserve"> </w:t>
                              </w:r>
                              <w:r>
                                <w:rPr>
                                  <w:sz w:val="20"/>
                                </w:rPr>
                                <w:t>gửi</w:t>
                              </w:r>
                              <w:r>
                                <w:rPr>
                                  <w:spacing w:val="-12"/>
                                  <w:sz w:val="20"/>
                                </w:rPr>
                                <w:t xml:space="preserve"> </w:t>
                              </w:r>
                              <w:r>
                                <w:rPr>
                                  <w:sz w:val="20"/>
                                </w:rPr>
                                <w:t>$17 cho Bình</w:t>
                              </w:r>
                            </w:p>
                          </w:txbxContent>
                        </wps:txbx>
                        <wps:bodyPr wrap="square" lIns="0" tIns="0" rIns="0" bIns="0" rtlCol="0">
                          <a:noAutofit/>
                        </wps:bodyPr>
                      </wps:wsp>
                      <wps:wsp>
                        <wps:cNvPr id="85" name="Textbox 85"/>
                        <wps:cNvSpPr txBox="1"/>
                        <wps:spPr>
                          <a:xfrm>
                            <a:off x="4389120" y="156112"/>
                            <a:ext cx="580390" cy="290830"/>
                          </a:xfrm>
                          <a:prstGeom prst="rect">
                            <a:avLst/>
                          </a:prstGeom>
                        </wps:spPr>
                        <wps:txbx>
                          <w:txbxContent>
                            <w:p w14:paraId="2C917234" w14:textId="77777777" w:rsidR="00882576" w:rsidRDefault="00882576" w:rsidP="00882576">
                              <w:pPr>
                                <w:spacing w:line="222" w:lineRule="exact"/>
                                <w:rPr>
                                  <w:sz w:val="20"/>
                                </w:rPr>
                              </w:pPr>
                              <w:r>
                                <w:rPr>
                                  <w:sz w:val="20"/>
                                </w:rPr>
                                <w:t>Bình</w:t>
                              </w:r>
                              <w:r>
                                <w:rPr>
                                  <w:spacing w:val="3"/>
                                  <w:sz w:val="20"/>
                                </w:rPr>
                                <w:t xml:space="preserve"> </w:t>
                              </w:r>
                              <w:r>
                                <w:rPr>
                                  <w:spacing w:val="-5"/>
                                  <w:sz w:val="20"/>
                                </w:rPr>
                                <w:t>gửi</w:t>
                              </w:r>
                            </w:p>
                            <w:p w14:paraId="62D6EFB5" w14:textId="77777777" w:rsidR="00882576" w:rsidRDefault="00882576" w:rsidP="00882576">
                              <w:pPr>
                                <w:spacing w:before="5"/>
                                <w:rPr>
                                  <w:sz w:val="20"/>
                                </w:rPr>
                              </w:pPr>
                              <w:r>
                                <w:rPr>
                                  <w:sz w:val="20"/>
                                </w:rPr>
                                <w:t>$17</w:t>
                              </w:r>
                              <w:r>
                                <w:rPr>
                                  <w:spacing w:val="-1"/>
                                  <w:sz w:val="20"/>
                                </w:rPr>
                                <w:t xml:space="preserve"> </w:t>
                              </w:r>
                              <w:r>
                                <w:rPr>
                                  <w:sz w:val="20"/>
                                </w:rPr>
                                <w:t>cho</w:t>
                              </w:r>
                              <w:r>
                                <w:rPr>
                                  <w:spacing w:val="-1"/>
                                  <w:sz w:val="20"/>
                                </w:rPr>
                                <w:t xml:space="preserve"> </w:t>
                              </w:r>
                              <w:r>
                                <w:rPr>
                                  <w:spacing w:val="-10"/>
                                  <w:sz w:val="20"/>
                                </w:rPr>
                                <w:t>…</w:t>
                              </w:r>
                            </w:p>
                          </w:txbxContent>
                        </wps:txbx>
                        <wps:bodyPr wrap="square" lIns="0" tIns="0" rIns="0" bIns="0" rtlCol="0">
                          <a:noAutofit/>
                        </wps:bodyPr>
                      </wps:wsp>
                      <wps:wsp>
                        <wps:cNvPr id="86" name="Textbox 86"/>
                        <wps:cNvSpPr txBox="1"/>
                        <wps:spPr>
                          <a:xfrm>
                            <a:off x="48780" y="631587"/>
                            <a:ext cx="788035" cy="287655"/>
                          </a:xfrm>
                          <a:prstGeom prst="rect">
                            <a:avLst/>
                          </a:prstGeom>
                        </wps:spPr>
                        <wps:txbx>
                          <w:txbxContent>
                            <w:p w14:paraId="0534EDF8" w14:textId="77777777" w:rsidR="00882576" w:rsidRDefault="00882576" w:rsidP="00882576">
                              <w:pPr>
                                <w:ind w:right="18"/>
                                <w:rPr>
                                  <w:sz w:val="20"/>
                                </w:rPr>
                              </w:pPr>
                              <w:r>
                                <w:rPr>
                                  <w:sz w:val="20"/>
                                </w:rPr>
                                <w:t>An có $20 từ giao</w:t>
                              </w:r>
                              <w:r>
                                <w:rPr>
                                  <w:spacing w:val="-13"/>
                                  <w:sz w:val="20"/>
                                </w:rPr>
                                <w:t xml:space="preserve"> </w:t>
                              </w:r>
                              <w:r>
                                <w:rPr>
                                  <w:sz w:val="20"/>
                                </w:rPr>
                                <w:t>dịch</w:t>
                              </w:r>
                              <w:r>
                                <w:rPr>
                                  <w:spacing w:val="-12"/>
                                  <w:sz w:val="20"/>
                                </w:rPr>
                                <w:t xml:space="preserve"> </w:t>
                              </w:r>
                              <w:r>
                                <w:rPr>
                                  <w:sz w:val="20"/>
                                </w:rPr>
                                <w:t>trước</w:t>
                              </w:r>
                            </w:p>
                          </w:txbxContent>
                        </wps:txbx>
                        <wps:bodyPr wrap="square" lIns="0" tIns="0" rIns="0" bIns="0" rtlCol="0">
                          <a:noAutofit/>
                        </wps:bodyPr>
                      </wps:wsp>
                      <wps:wsp>
                        <wps:cNvPr id="87" name="Textbox 87"/>
                        <wps:cNvSpPr txBox="1"/>
                        <wps:spPr>
                          <a:xfrm>
                            <a:off x="2456688" y="1603912"/>
                            <a:ext cx="2230755" cy="141605"/>
                          </a:xfrm>
                          <a:prstGeom prst="rect">
                            <a:avLst/>
                          </a:prstGeom>
                        </wps:spPr>
                        <wps:txbx>
                          <w:txbxContent>
                            <w:p w14:paraId="5D98479A" w14:textId="77777777" w:rsidR="00882576" w:rsidRDefault="00882576" w:rsidP="00882576">
                              <w:pPr>
                                <w:spacing w:line="222" w:lineRule="exact"/>
                                <w:rPr>
                                  <w:sz w:val="20"/>
                                </w:rPr>
                              </w:pPr>
                              <w:r>
                                <w:rPr>
                                  <w:sz w:val="20"/>
                                </w:rPr>
                                <w:t>An</w:t>
                              </w:r>
                              <w:r>
                                <w:rPr>
                                  <w:spacing w:val="-7"/>
                                  <w:sz w:val="20"/>
                                </w:rPr>
                                <w:t xml:space="preserve"> </w:t>
                              </w:r>
                              <w:r>
                                <w:rPr>
                                  <w:sz w:val="20"/>
                                </w:rPr>
                                <w:t>gửi</w:t>
                              </w:r>
                              <w:r>
                                <w:rPr>
                                  <w:spacing w:val="-2"/>
                                  <w:sz w:val="20"/>
                                </w:rPr>
                                <w:t xml:space="preserve"> </w:t>
                              </w:r>
                              <w:r>
                                <w:rPr>
                                  <w:sz w:val="20"/>
                                </w:rPr>
                                <w:t>cho</w:t>
                              </w:r>
                              <w:r>
                                <w:rPr>
                                  <w:spacing w:val="-1"/>
                                  <w:sz w:val="20"/>
                                </w:rPr>
                                <w:t xml:space="preserve"> </w:t>
                              </w:r>
                              <w:r>
                                <w:rPr>
                                  <w:sz w:val="20"/>
                                </w:rPr>
                                <w:t>chính</w:t>
                              </w:r>
                              <w:r>
                                <w:rPr>
                                  <w:spacing w:val="-2"/>
                                  <w:sz w:val="20"/>
                                </w:rPr>
                                <w:t xml:space="preserve"> </w:t>
                              </w:r>
                              <w:r>
                                <w:rPr>
                                  <w:sz w:val="20"/>
                                </w:rPr>
                                <w:t>mình</w:t>
                              </w:r>
                              <w:r>
                                <w:rPr>
                                  <w:spacing w:val="-2"/>
                                  <w:sz w:val="20"/>
                                </w:rPr>
                                <w:t xml:space="preserve"> </w:t>
                              </w:r>
                              <w:r>
                                <w:rPr>
                                  <w:sz w:val="20"/>
                                </w:rPr>
                                <w:t>$3</w:t>
                              </w:r>
                              <w:r>
                                <w:rPr>
                                  <w:spacing w:val="-1"/>
                                  <w:sz w:val="20"/>
                                </w:rPr>
                                <w:t xml:space="preserve"> </w:t>
                              </w:r>
                              <w:r>
                                <w:rPr>
                                  <w:sz w:val="20"/>
                                </w:rPr>
                                <w:t>gọi</w:t>
                              </w:r>
                              <w:r>
                                <w:rPr>
                                  <w:spacing w:val="3"/>
                                  <w:sz w:val="20"/>
                                </w:rPr>
                                <w:t xml:space="preserve"> </w:t>
                              </w:r>
                              <w:r>
                                <w:rPr>
                                  <w:sz w:val="20"/>
                                </w:rPr>
                                <w:t>là</w:t>
                              </w:r>
                              <w:r>
                                <w:rPr>
                                  <w:spacing w:val="-2"/>
                                  <w:sz w:val="20"/>
                                </w:rPr>
                                <w:t xml:space="preserve"> </w:t>
                              </w:r>
                              <w:r>
                                <w:rPr>
                                  <w:sz w:val="20"/>
                                </w:rPr>
                                <w:t>“thay</w:t>
                              </w:r>
                              <w:r>
                                <w:rPr>
                                  <w:spacing w:val="-2"/>
                                  <w:sz w:val="20"/>
                                </w:rPr>
                                <w:t xml:space="preserve"> </w:t>
                              </w:r>
                              <w:r>
                                <w:rPr>
                                  <w:spacing w:val="-4"/>
                                  <w:sz w:val="20"/>
                                </w:rPr>
                                <w:t>đổi”</w:t>
                              </w:r>
                            </w:p>
                          </w:txbxContent>
                        </wps:txbx>
                        <wps:bodyPr wrap="square" lIns="0" tIns="0" rIns="0" bIns="0" rtlCol="0">
                          <a:noAutofit/>
                        </wps:bodyPr>
                      </wps:wsp>
                      <wps:wsp>
                        <wps:cNvPr id="88" name="Textbox 88"/>
                        <wps:cNvSpPr txBox="1"/>
                        <wps:spPr>
                          <a:xfrm>
                            <a:off x="3297948" y="705599"/>
                            <a:ext cx="722630" cy="363220"/>
                          </a:xfrm>
                          <a:prstGeom prst="rect">
                            <a:avLst/>
                          </a:prstGeom>
                          <a:solidFill>
                            <a:srgbClr val="FFFFFF"/>
                          </a:solidFill>
                          <a:ln w="9144">
                            <a:solidFill>
                              <a:srgbClr val="4371C3"/>
                            </a:solidFill>
                            <a:prstDash val="solid"/>
                          </a:ln>
                        </wps:spPr>
                        <wps:txbx>
                          <w:txbxContent>
                            <w:p w14:paraId="2E63A890" w14:textId="77777777" w:rsidR="00882576" w:rsidRDefault="00882576" w:rsidP="00882576">
                              <w:pPr>
                                <w:spacing w:before="103"/>
                                <w:ind w:left="218"/>
                                <w:rPr>
                                  <w:color w:val="000000"/>
                                  <w:sz w:val="20"/>
                                </w:rPr>
                              </w:pPr>
                              <w:r>
                                <w:rPr>
                                  <w:color w:val="000000"/>
                                  <w:sz w:val="20"/>
                                </w:rPr>
                                <w:t>Đầu</w:t>
                              </w:r>
                              <w:r>
                                <w:rPr>
                                  <w:color w:val="000000"/>
                                  <w:spacing w:val="-2"/>
                                  <w:sz w:val="20"/>
                                </w:rPr>
                                <w:t xml:space="preserve"> </w:t>
                              </w:r>
                              <w:r>
                                <w:rPr>
                                  <w:color w:val="000000"/>
                                  <w:sz w:val="20"/>
                                </w:rPr>
                                <w:t>ra</w:t>
                              </w:r>
                              <w:r>
                                <w:rPr>
                                  <w:color w:val="000000"/>
                                  <w:spacing w:val="-2"/>
                                  <w:sz w:val="20"/>
                                </w:rPr>
                                <w:t xml:space="preserve"> </w:t>
                              </w:r>
                              <w:r>
                                <w:rPr>
                                  <w:color w:val="000000"/>
                                  <w:spacing w:val="-10"/>
                                  <w:sz w:val="20"/>
                                </w:rPr>
                                <w:t>0</w:t>
                              </w:r>
                            </w:p>
                          </w:txbxContent>
                        </wps:txbx>
                        <wps:bodyPr wrap="square" lIns="0" tIns="0" rIns="0" bIns="0" rtlCol="0">
                          <a:noAutofit/>
                        </wps:bodyPr>
                      </wps:wsp>
                      <wps:wsp>
                        <wps:cNvPr id="89" name="Textbox 89"/>
                        <wps:cNvSpPr txBox="1"/>
                        <wps:spPr>
                          <a:xfrm>
                            <a:off x="1197863" y="1598675"/>
                            <a:ext cx="722630" cy="363220"/>
                          </a:xfrm>
                          <a:prstGeom prst="rect">
                            <a:avLst/>
                          </a:prstGeom>
                          <a:solidFill>
                            <a:srgbClr val="FFFFFF"/>
                          </a:solidFill>
                          <a:ln w="9144">
                            <a:solidFill>
                              <a:srgbClr val="4371C3"/>
                            </a:solidFill>
                            <a:prstDash val="solid"/>
                          </a:ln>
                        </wps:spPr>
                        <wps:txbx>
                          <w:txbxContent>
                            <w:p w14:paraId="69802FBA" w14:textId="77777777" w:rsidR="00882576" w:rsidRDefault="00882576" w:rsidP="00882576">
                              <w:pPr>
                                <w:spacing w:before="51" w:line="261" w:lineRule="auto"/>
                                <w:ind w:left="396" w:hanging="183"/>
                                <w:rPr>
                                  <w:color w:val="000000"/>
                                  <w:sz w:val="20"/>
                                </w:rPr>
                              </w:pPr>
                              <w:r>
                                <w:rPr>
                                  <w:color w:val="000000"/>
                                  <w:sz w:val="20"/>
                                </w:rPr>
                                <w:t>Đầu</w:t>
                              </w:r>
                              <w:r>
                                <w:rPr>
                                  <w:color w:val="000000"/>
                                  <w:spacing w:val="-13"/>
                                  <w:sz w:val="20"/>
                                </w:rPr>
                                <w:t xml:space="preserve"> </w:t>
                              </w:r>
                              <w:r>
                                <w:rPr>
                                  <w:color w:val="000000"/>
                                  <w:sz w:val="20"/>
                                </w:rPr>
                                <w:t>ra</w:t>
                              </w:r>
                              <w:r>
                                <w:rPr>
                                  <w:color w:val="000000"/>
                                  <w:spacing w:val="-12"/>
                                  <w:sz w:val="20"/>
                                </w:rPr>
                                <w:t xml:space="preserve"> </w:t>
                              </w:r>
                              <w:r>
                                <w:rPr>
                                  <w:color w:val="000000"/>
                                  <w:sz w:val="20"/>
                                </w:rPr>
                                <w:t xml:space="preserve">1 </w:t>
                              </w:r>
                              <w:r>
                                <w:rPr>
                                  <w:color w:val="000000"/>
                                  <w:spacing w:val="-4"/>
                                  <w:sz w:val="20"/>
                                </w:rPr>
                                <w:t>($3)</w:t>
                              </w:r>
                            </w:p>
                          </w:txbxContent>
                        </wps:txbx>
                        <wps:bodyPr wrap="square" lIns="0" tIns="0" rIns="0" bIns="0" rtlCol="0">
                          <a:noAutofit/>
                        </wps:bodyPr>
                      </wps:wsp>
                      <wps:wsp>
                        <wps:cNvPr id="90" name="Textbox 90"/>
                        <wps:cNvSpPr txBox="1"/>
                        <wps:spPr>
                          <a:xfrm>
                            <a:off x="1197863" y="1184147"/>
                            <a:ext cx="722630" cy="363220"/>
                          </a:xfrm>
                          <a:prstGeom prst="rect">
                            <a:avLst/>
                          </a:prstGeom>
                          <a:solidFill>
                            <a:srgbClr val="FFFFFF"/>
                          </a:solidFill>
                          <a:ln w="9144">
                            <a:solidFill>
                              <a:srgbClr val="4371C3"/>
                            </a:solidFill>
                            <a:prstDash val="solid"/>
                          </a:ln>
                        </wps:spPr>
                        <wps:txbx>
                          <w:txbxContent>
                            <w:p w14:paraId="10D1E5FF" w14:textId="77777777" w:rsidR="00882576" w:rsidRDefault="00882576" w:rsidP="00882576">
                              <w:pPr>
                                <w:spacing w:before="51" w:line="261" w:lineRule="auto"/>
                                <w:ind w:left="343" w:hanging="130"/>
                                <w:rPr>
                                  <w:color w:val="000000"/>
                                  <w:sz w:val="20"/>
                                </w:rPr>
                              </w:pPr>
                              <w:r>
                                <w:rPr>
                                  <w:color w:val="000000"/>
                                  <w:sz w:val="20"/>
                                </w:rPr>
                                <w:t>Đầu</w:t>
                              </w:r>
                              <w:r>
                                <w:rPr>
                                  <w:color w:val="000000"/>
                                  <w:spacing w:val="-13"/>
                                  <w:sz w:val="20"/>
                                </w:rPr>
                                <w:t xml:space="preserve"> </w:t>
                              </w:r>
                              <w:r>
                                <w:rPr>
                                  <w:color w:val="000000"/>
                                  <w:sz w:val="20"/>
                                </w:rPr>
                                <w:t>ra</w:t>
                              </w:r>
                              <w:r>
                                <w:rPr>
                                  <w:color w:val="000000"/>
                                  <w:spacing w:val="-12"/>
                                  <w:sz w:val="20"/>
                                </w:rPr>
                                <w:t xml:space="preserve"> </w:t>
                              </w:r>
                              <w:r>
                                <w:rPr>
                                  <w:color w:val="000000"/>
                                  <w:sz w:val="20"/>
                                </w:rPr>
                                <w:t xml:space="preserve">0 </w:t>
                              </w:r>
                              <w:r>
                                <w:rPr>
                                  <w:color w:val="000000"/>
                                  <w:spacing w:val="-2"/>
                                  <w:sz w:val="20"/>
                                </w:rPr>
                                <w:t>($17)</w:t>
                              </w:r>
                            </w:p>
                          </w:txbxContent>
                        </wps:txbx>
                        <wps:bodyPr wrap="square" lIns="0" tIns="0" rIns="0" bIns="0" rtlCol="0">
                          <a:noAutofit/>
                        </wps:bodyPr>
                      </wps:wsp>
                      <wps:wsp>
                        <wps:cNvPr id="91" name="Textbox 91"/>
                        <wps:cNvSpPr txBox="1"/>
                        <wps:spPr>
                          <a:xfrm>
                            <a:off x="1197863" y="769607"/>
                            <a:ext cx="722630" cy="363220"/>
                          </a:xfrm>
                          <a:prstGeom prst="rect">
                            <a:avLst/>
                          </a:prstGeom>
                          <a:solidFill>
                            <a:srgbClr val="FFFFFF"/>
                          </a:solidFill>
                          <a:ln w="9144">
                            <a:solidFill>
                              <a:srgbClr val="4371C3"/>
                            </a:solidFill>
                            <a:prstDash val="solid"/>
                          </a:ln>
                        </wps:spPr>
                        <wps:txbx>
                          <w:txbxContent>
                            <w:p w14:paraId="1282E9B1" w14:textId="77777777" w:rsidR="00882576" w:rsidRDefault="00882576" w:rsidP="00882576">
                              <w:pPr>
                                <w:spacing w:before="51" w:line="261" w:lineRule="auto"/>
                                <w:ind w:left="343" w:hanging="120"/>
                                <w:rPr>
                                  <w:color w:val="000000"/>
                                  <w:sz w:val="20"/>
                                </w:rPr>
                              </w:pPr>
                              <w:r>
                                <w:rPr>
                                  <w:color w:val="000000"/>
                                  <w:sz w:val="20"/>
                                </w:rPr>
                                <w:t>Đầu</w:t>
                              </w:r>
                              <w:r>
                                <w:rPr>
                                  <w:color w:val="000000"/>
                                  <w:spacing w:val="-13"/>
                                  <w:sz w:val="20"/>
                                </w:rPr>
                                <w:t xml:space="preserve"> </w:t>
                              </w:r>
                              <w:r>
                                <w:rPr>
                                  <w:color w:val="000000"/>
                                  <w:sz w:val="20"/>
                                </w:rPr>
                                <w:t xml:space="preserve">vào </w:t>
                              </w:r>
                              <w:r>
                                <w:rPr>
                                  <w:color w:val="000000"/>
                                  <w:spacing w:val="-2"/>
                                  <w:sz w:val="20"/>
                                </w:rPr>
                                <w:t>($20)</w:t>
                              </w:r>
                            </w:p>
                          </w:txbxContent>
                        </wps:txbx>
                        <wps:bodyPr wrap="square" lIns="0" tIns="0" rIns="0" bIns="0" rtlCol="0">
                          <a:noAutofit/>
                        </wps:bodyPr>
                      </wps:wsp>
                      <wps:wsp>
                        <wps:cNvPr id="92" name="Textbox 92"/>
                        <wps:cNvSpPr txBox="1"/>
                        <wps:spPr>
                          <a:xfrm>
                            <a:off x="3297948" y="300227"/>
                            <a:ext cx="722630" cy="360045"/>
                          </a:xfrm>
                          <a:prstGeom prst="rect">
                            <a:avLst/>
                          </a:prstGeom>
                          <a:solidFill>
                            <a:srgbClr val="FFFFFF"/>
                          </a:solidFill>
                          <a:ln w="9144">
                            <a:solidFill>
                              <a:srgbClr val="4371C3"/>
                            </a:solidFill>
                            <a:prstDash val="solid"/>
                          </a:ln>
                        </wps:spPr>
                        <wps:txbx>
                          <w:txbxContent>
                            <w:p w14:paraId="513E037F" w14:textId="77777777" w:rsidR="00882576" w:rsidRDefault="00882576" w:rsidP="00882576">
                              <w:pPr>
                                <w:spacing w:before="46" w:line="261" w:lineRule="auto"/>
                                <w:ind w:left="343" w:hanging="120"/>
                                <w:rPr>
                                  <w:color w:val="000000"/>
                                  <w:sz w:val="20"/>
                                </w:rPr>
                              </w:pPr>
                              <w:r>
                                <w:rPr>
                                  <w:color w:val="000000"/>
                                  <w:sz w:val="20"/>
                                </w:rPr>
                                <w:t>Đầu</w:t>
                              </w:r>
                              <w:r>
                                <w:rPr>
                                  <w:color w:val="000000"/>
                                  <w:spacing w:val="-13"/>
                                  <w:sz w:val="20"/>
                                </w:rPr>
                                <w:t xml:space="preserve"> </w:t>
                              </w:r>
                              <w:r>
                                <w:rPr>
                                  <w:color w:val="000000"/>
                                  <w:sz w:val="20"/>
                                </w:rPr>
                                <w:t xml:space="preserve">vào </w:t>
                              </w:r>
                              <w:r>
                                <w:rPr>
                                  <w:color w:val="000000"/>
                                  <w:spacing w:val="-2"/>
                                  <w:sz w:val="20"/>
                                </w:rPr>
                                <w:t>($17)</w:t>
                              </w:r>
                            </w:p>
                          </w:txbxContent>
                        </wps:txbx>
                        <wps:bodyPr wrap="square" lIns="0" tIns="0" rIns="0" bIns="0" rtlCol="0">
                          <a:noAutofit/>
                        </wps:bodyPr>
                      </wps:wsp>
                    </wpg:wgp>
                  </a:graphicData>
                </a:graphic>
              </wp:anchor>
            </w:drawing>
          </mc:Choice>
          <mc:Fallback>
            <w:pict>
              <v:group w14:anchorId="7AEF2A25" id="Group 76" o:spid="_x0000_s1026" style="position:absolute;margin-left:127.45pt;margin-top:6.8pt;width:393.4pt;height:164.2pt;z-index:-251650048;mso-wrap-distance-left:0;mso-wrap-distance-right:0;mso-position-horizontal-relative:page" coordsize="49961,20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7" o:spid="_x0000_s1027" type="#_x0000_t75" style="position:absolute;left:9692;top:3977;width:12040;height:16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">
                  <v:imagedata r:id="rId46" o:title=""/>
                </v:shape>
                <v:shape id="Graphic 78" o:spid="_x0000_s1028" style="position:absolute;left:9692;top:3977;width:12040;height:16859;visibility:visible;mso-wrap-style:square;v-text-anchor:top" coordsize="1203960,168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" path="m,l1203959,r,1685544l,1685544,,xe" filled="f" strokeweight=".24pt">
                  <v:path arrowok="t"/>
                </v:shape>
                <v:shape id="Image 79" o:spid="_x0000_s1029" type="#_x0000_t75" style="position:absolute;left:30480;top:15;width:12069;height:1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">
                  <v:imagedata r:id="rId47" o:title=""/>
                </v:shape>
                <v:shape id="Graphic 80" o:spid="_x0000_s1030" style="position:absolute;left:30480;top:15;width:12071;height:12014;visibility:visible;mso-wrap-style:square;v-text-anchor:top" coordsize="1207135,120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" path="m1206995,r,1200899l,1200899,,e" filled="f" strokeweight=".24pt">
                  <v:path arrowok="t"/>
                </v:shape>
                <v:shape id="Graphic 81" o:spid="_x0000_s1031" style="position:absolute;top:4648;width:49961;height:13716;visibility:visible;mso-wrap-style:square;v-text-anchor:top" coordsize="499618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" path="m1203947,496836r-6477,-3048l1152131,472452r,21336l,493788r,6096l1152131,499884r,21324l1197457,499884r6490,-3048xem3291840,36588r-6477,-3048l3240024,12204r,21336l2322576,33540r,911352l1920240,944892r,9144l2331707,954036r,-6096l2331707,944892r,-902195l3240024,42697r,21323l3280295,42697r11545,-6109xem4959096,1344168r-6465,-3036l4907292,1319796r,21336l1944636,1341132r,9132l4907292,1350264r,21336l4947577,1350264r11519,-6096xem4995659,24384r-6477,-3048l4943856,r,21336l4032504,21336r,9144l4943856,30480r,21323l4984140,30480r11519,-6096xe" fillcolor="black" stroked="f">
                  <v:path arrowok="t"/>
                </v:shape>
                <v:shapetype id="_x0000_t202" coordsize="21600,21600" o:spt="202" path="m,l,21600r21600,l21600,xe">
                  <v:stroke joinstyle="miter"/>
                  <v:path gradientshapeok="t" o:connecttype="rect"/>
                </v:shapetype>
                <v:shape id="Textbox 82" o:spid="_x0000_s1032" type="#_x0000_t202" style="position:absolute;left:31577;top:372;width:10026;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6FD1858" w14:textId="77777777" w:rsidR="00882576" w:rsidRDefault="00882576" w:rsidP="00882576">
                        <w:pPr>
                          <w:spacing w:line="222" w:lineRule="exact"/>
                          <w:rPr>
                            <w:sz w:val="20"/>
                          </w:rPr>
                        </w:pPr>
                        <w:r>
                          <w:rPr>
                            <w:sz w:val="20"/>
                          </w:rPr>
                          <w:t>ID</w:t>
                        </w:r>
                        <w:r>
                          <w:rPr>
                            <w:spacing w:val="-3"/>
                            <w:sz w:val="20"/>
                          </w:rPr>
                          <w:t xml:space="preserve"> </w:t>
                        </w:r>
                        <w:r>
                          <w:rPr>
                            <w:sz w:val="20"/>
                          </w:rPr>
                          <w:t>Giao</w:t>
                        </w:r>
                        <w:r>
                          <w:rPr>
                            <w:spacing w:val="-1"/>
                            <w:sz w:val="20"/>
                          </w:rPr>
                          <w:t xml:space="preserve"> </w:t>
                        </w:r>
                        <w:r>
                          <w:rPr>
                            <w:sz w:val="20"/>
                          </w:rPr>
                          <w:t>dịch:</w:t>
                        </w:r>
                        <w:r>
                          <w:rPr>
                            <w:spacing w:val="-1"/>
                            <w:sz w:val="20"/>
                          </w:rPr>
                          <w:t xml:space="preserve"> </w:t>
                        </w:r>
                        <w:r>
                          <w:rPr>
                            <w:spacing w:val="-4"/>
                            <w:sz w:val="20"/>
                          </w:rPr>
                          <w:t>0x15</w:t>
                        </w:r>
                      </w:p>
                    </w:txbxContent>
                  </v:textbox>
                </v:shape>
                <v:shape id="Textbox 83" o:spid="_x0000_s1033" type="#_x0000_t202" style="position:absolute;left:10759;top:4365;width:1001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0C7EA0E1" w14:textId="77777777" w:rsidR="00882576" w:rsidRDefault="00882576" w:rsidP="00882576">
                        <w:pPr>
                          <w:spacing w:line="222" w:lineRule="exact"/>
                          <w:rPr>
                            <w:sz w:val="20"/>
                          </w:rPr>
                        </w:pPr>
                        <w:r>
                          <w:rPr>
                            <w:sz w:val="20"/>
                          </w:rPr>
                          <w:t>ID</w:t>
                        </w:r>
                        <w:r>
                          <w:rPr>
                            <w:spacing w:val="-2"/>
                            <w:sz w:val="20"/>
                          </w:rPr>
                          <w:t xml:space="preserve"> </w:t>
                        </w:r>
                        <w:r>
                          <w:rPr>
                            <w:sz w:val="20"/>
                          </w:rPr>
                          <w:t>Giao</w:t>
                        </w:r>
                        <w:r>
                          <w:rPr>
                            <w:spacing w:val="-2"/>
                            <w:sz w:val="20"/>
                          </w:rPr>
                          <w:t xml:space="preserve"> </w:t>
                        </w:r>
                        <w:r>
                          <w:rPr>
                            <w:sz w:val="20"/>
                          </w:rPr>
                          <w:t>dịch:</w:t>
                        </w:r>
                        <w:r>
                          <w:rPr>
                            <w:spacing w:val="-1"/>
                            <w:sz w:val="20"/>
                          </w:rPr>
                          <w:t xml:space="preserve"> </w:t>
                        </w:r>
                        <w:r>
                          <w:rPr>
                            <w:spacing w:val="-4"/>
                            <w:sz w:val="20"/>
                          </w:rPr>
                          <w:t>0x14</w:t>
                        </w:r>
                      </w:p>
                    </w:txbxContent>
                  </v:textbox>
                </v:shape>
                <v:shape id="Textbox 84" o:spid="_x0000_s1034" type="#_x0000_t202" style="position:absolute;left:24048;top:1896;width:5906;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C81B615" w14:textId="77777777" w:rsidR="00882576" w:rsidRDefault="00882576" w:rsidP="00882576">
                        <w:pPr>
                          <w:ind w:right="18"/>
                          <w:rPr>
                            <w:sz w:val="20"/>
                          </w:rPr>
                        </w:pPr>
                        <w:r>
                          <w:rPr>
                            <w:sz w:val="20"/>
                          </w:rPr>
                          <w:t>An</w:t>
                        </w:r>
                        <w:r>
                          <w:rPr>
                            <w:spacing w:val="-13"/>
                            <w:sz w:val="20"/>
                          </w:rPr>
                          <w:t xml:space="preserve"> </w:t>
                        </w:r>
                        <w:r>
                          <w:rPr>
                            <w:sz w:val="20"/>
                          </w:rPr>
                          <w:t>gửi</w:t>
                        </w:r>
                        <w:r>
                          <w:rPr>
                            <w:spacing w:val="-12"/>
                            <w:sz w:val="20"/>
                          </w:rPr>
                          <w:t xml:space="preserve"> </w:t>
                        </w:r>
                        <w:r>
                          <w:rPr>
                            <w:sz w:val="20"/>
                          </w:rPr>
                          <w:t>$17 cho Bình</w:t>
                        </w:r>
                      </w:p>
                    </w:txbxContent>
                  </v:textbox>
                </v:shape>
                <v:shape id="Textbox 85" o:spid="_x0000_s1035" type="#_x0000_t202" style="position:absolute;left:43891;top:1561;width:5804;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C917234" w14:textId="77777777" w:rsidR="00882576" w:rsidRDefault="00882576" w:rsidP="00882576">
                        <w:pPr>
                          <w:spacing w:line="222" w:lineRule="exact"/>
                          <w:rPr>
                            <w:sz w:val="20"/>
                          </w:rPr>
                        </w:pPr>
                        <w:r>
                          <w:rPr>
                            <w:sz w:val="20"/>
                          </w:rPr>
                          <w:t>Bình</w:t>
                        </w:r>
                        <w:r>
                          <w:rPr>
                            <w:spacing w:val="3"/>
                            <w:sz w:val="20"/>
                          </w:rPr>
                          <w:t xml:space="preserve"> </w:t>
                        </w:r>
                        <w:r>
                          <w:rPr>
                            <w:spacing w:val="-5"/>
                            <w:sz w:val="20"/>
                          </w:rPr>
                          <w:t>gửi</w:t>
                        </w:r>
                      </w:p>
                      <w:p w14:paraId="62D6EFB5" w14:textId="77777777" w:rsidR="00882576" w:rsidRDefault="00882576" w:rsidP="00882576">
                        <w:pPr>
                          <w:spacing w:before="5"/>
                          <w:rPr>
                            <w:sz w:val="20"/>
                          </w:rPr>
                        </w:pPr>
                        <w:r>
                          <w:rPr>
                            <w:sz w:val="20"/>
                          </w:rPr>
                          <w:t>$17</w:t>
                        </w:r>
                        <w:r>
                          <w:rPr>
                            <w:spacing w:val="-1"/>
                            <w:sz w:val="20"/>
                          </w:rPr>
                          <w:t xml:space="preserve"> </w:t>
                        </w:r>
                        <w:r>
                          <w:rPr>
                            <w:sz w:val="20"/>
                          </w:rPr>
                          <w:t>cho</w:t>
                        </w:r>
                        <w:r>
                          <w:rPr>
                            <w:spacing w:val="-1"/>
                            <w:sz w:val="20"/>
                          </w:rPr>
                          <w:t xml:space="preserve"> </w:t>
                        </w:r>
                        <w:r>
                          <w:rPr>
                            <w:spacing w:val="-10"/>
                            <w:sz w:val="20"/>
                          </w:rPr>
                          <w:t>…</w:t>
                        </w:r>
                      </w:p>
                    </w:txbxContent>
                  </v:textbox>
                </v:shape>
                <v:shape id="Textbox 86" o:spid="_x0000_s1036" type="#_x0000_t202" style="position:absolute;left:487;top:6315;width:7881;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0534EDF8" w14:textId="77777777" w:rsidR="00882576" w:rsidRDefault="00882576" w:rsidP="00882576">
                        <w:pPr>
                          <w:ind w:right="18"/>
                          <w:rPr>
                            <w:sz w:val="20"/>
                          </w:rPr>
                        </w:pPr>
                        <w:r>
                          <w:rPr>
                            <w:sz w:val="20"/>
                          </w:rPr>
                          <w:t>An có $20 từ giao</w:t>
                        </w:r>
                        <w:r>
                          <w:rPr>
                            <w:spacing w:val="-13"/>
                            <w:sz w:val="20"/>
                          </w:rPr>
                          <w:t xml:space="preserve"> </w:t>
                        </w:r>
                        <w:r>
                          <w:rPr>
                            <w:sz w:val="20"/>
                          </w:rPr>
                          <w:t>dịch</w:t>
                        </w:r>
                        <w:r>
                          <w:rPr>
                            <w:spacing w:val="-12"/>
                            <w:sz w:val="20"/>
                          </w:rPr>
                          <w:t xml:space="preserve"> </w:t>
                        </w:r>
                        <w:r>
                          <w:rPr>
                            <w:sz w:val="20"/>
                          </w:rPr>
                          <w:t>trước</w:t>
                        </w:r>
                      </w:p>
                    </w:txbxContent>
                  </v:textbox>
                </v:shape>
                <v:shape id="Textbox 87" o:spid="_x0000_s1037" type="#_x0000_t202" style="position:absolute;left:24566;top:16039;width:2230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D98479A" w14:textId="77777777" w:rsidR="00882576" w:rsidRDefault="00882576" w:rsidP="00882576">
                        <w:pPr>
                          <w:spacing w:line="222" w:lineRule="exact"/>
                          <w:rPr>
                            <w:sz w:val="20"/>
                          </w:rPr>
                        </w:pPr>
                        <w:r>
                          <w:rPr>
                            <w:sz w:val="20"/>
                          </w:rPr>
                          <w:t>An</w:t>
                        </w:r>
                        <w:r>
                          <w:rPr>
                            <w:spacing w:val="-7"/>
                            <w:sz w:val="20"/>
                          </w:rPr>
                          <w:t xml:space="preserve"> </w:t>
                        </w:r>
                        <w:r>
                          <w:rPr>
                            <w:sz w:val="20"/>
                          </w:rPr>
                          <w:t>gửi</w:t>
                        </w:r>
                        <w:r>
                          <w:rPr>
                            <w:spacing w:val="-2"/>
                            <w:sz w:val="20"/>
                          </w:rPr>
                          <w:t xml:space="preserve"> </w:t>
                        </w:r>
                        <w:r>
                          <w:rPr>
                            <w:sz w:val="20"/>
                          </w:rPr>
                          <w:t>cho</w:t>
                        </w:r>
                        <w:r>
                          <w:rPr>
                            <w:spacing w:val="-1"/>
                            <w:sz w:val="20"/>
                          </w:rPr>
                          <w:t xml:space="preserve"> </w:t>
                        </w:r>
                        <w:r>
                          <w:rPr>
                            <w:sz w:val="20"/>
                          </w:rPr>
                          <w:t>chính</w:t>
                        </w:r>
                        <w:r>
                          <w:rPr>
                            <w:spacing w:val="-2"/>
                            <w:sz w:val="20"/>
                          </w:rPr>
                          <w:t xml:space="preserve"> </w:t>
                        </w:r>
                        <w:r>
                          <w:rPr>
                            <w:sz w:val="20"/>
                          </w:rPr>
                          <w:t>mình</w:t>
                        </w:r>
                        <w:r>
                          <w:rPr>
                            <w:spacing w:val="-2"/>
                            <w:sz w:val="20"/>
                          </w:rPr>
                          <w:t xml:space="preserve"> </w:t>
                        </w:r>
                        <w:r>
                          <w:rPr>
                            <w:sz w:val="20"/>
                          </w:rPr>
                          <w:t>$3</w:t>
                        </w:r>
                        <w:r>
                          <w:rPr>
                            <w:spacing w:val="-1"/>
                            <w:sz w:val="20"/>
                          </w:rPr>
                          <w:t xml:space="preserve"> </w:t>
                        </w:r>
                        <w:r>
                          <w:rPr>
                            <w:sz w:val="20"/>
                          </w:rPr>
                          <w:t>gọi</w:t>
                        </w:r>
                        <w:r>
                          <w:rPr>
                            <w:spacing w:val="3"/>
                            <w:sz w:val="20"/>
                          </w:rPr>
                          <w:t xml:space="preserve"> </w:t>
                        </w:r>
                        <w:r>
                          <w:rPr>
                            <w:sz w:val="20"/>
                          </w:rPr>
                          <w:t>là</w:t>
                        </w:r>
                        <w:r>
                          <w:rPr>
                            <w:spacing w:val="-2"/>
                            <w:sz w:val="20"/>
                          </w:rPr>
                          <w:t xml:space="preserve"> </w:t>
                        </w:r>
                        <w:r>
                          <w:rPr>
                            <w:sz w:val="20"/>
                          </w:rPr>
                          <w:t>“thay</w:t>
                        </w:r>
                        <w:r>
                          <w:rPr>
                            <w:spacing w:val="-2"/>
                            <w:sz w:val="20"/>
                          </w:rPr>
                          <w:t xml:space="preserve"> </w:t>
                        </w:r>
                        <w:r>
                          <w:rPr>
                            <w:spacing w:val="-4"/>
                            <w:sz w:val="20"/>
                          </w:rPr>
                          <w:t>đổi”</w:t>
                        </w:r>
                      </w:p>
                    </w:txbxContent>
                  </v:textbox>
                </v:shape>
                <v:shape id="Textbox 88" o:spid="_x0000_s1038" type="#_x0000_t202" style="position:absolute;left:32979;top:7055;width:7226;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" strokecolor="#4371c3" strokeweight=".72pt">
                  <v:textbox inset="0,0,0,0">
                    <w:txbxContent>
                      <w:p w14:paraId="2E63A890" w14:textId="77777777" w:rsidR="00882576" w:rsidRDefault="00882576" w:rsidP="00882576">
                        <w:pPr>
                          <w:spacing w:before="103"/>
                          <w:ind w:left="218"/>
                          <w:rPr>
                            <w:color w:val="000000"/>
                            <w:sz w:val="20"/>
                          </w:rPr>
                        </w:pPr>
                        <w:r>
                          <w:rPr>
                            <w:color w:val="000000"/>
                            <w:sz w:val="20"/>
                          </w:rPr>
                          <w:t>Đầu</w:t>
                        </w:r>
                        <w:r>
                          <w:rPr>
                            <w:color w:val="000000"/>
                            <w:spacing w:val="-2"/>
                            <w:sz w:val="20"/>
                          </w:rPr>
                          <w:t xml:space="preserve"> </w:t>
                        </w:r>
                        <w:r>
                          <w:rPr>
                            <w:color w:val="000000"/>
                            <w:sz w:val="20"/>
                          </w:rPr>
                          <w:t>ra</w:t>
                        </w:r>
                        <w:r>
                          <w:rPr>
                            <w:color w:val="000000"/>
                            <w:spacing w:val="-2"/>
                            <w:sz w:val="20"/>
                          </w:rPr>
                          <w:t xml:space="preserve"> </w:t>
                        </w:r>
                        <w:r>
                          <w:rPr>
                            <w:color w:val="000000"/>
                            <w:spacing w:val="-10"/>
                            <w:sz w:val="20"/>
                          </w:rPr>
                          <w:t>0</w:t>
                        </w:r>
                      </w:p>
                    </w:txbxContent>
                  </v:textbox>
                </v:shape>
                <v:shape id="Textbox 89" o:spid="_x0000_s1039" type="#_x0000_t202" style="position:absolute;left:11978;top:15986;width:7226;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" strokecolor="#4371c3" strokeweight=".72pt">
                  <v:textbox inset="0,0,0,0">
                    <w:txbxContent>
                      <w:p w14:paraId="69802FBA" w14:textId="77777777" w:rsidR="00882576" w:rsidRDefault="00882576" w:rsidP="00882576">
                        <w:pPr>
                          <w:spacing w:before="51" w:line="261" w:lineRule="auto"/>
                          <w:ind w:left="396" w:hanging="183"/>
                          <w:rPr>
                            <w:color w:val="000000"/>
                            <w:sz w:val="20"/>
                          </w:rPr>
                        </w:pPr>
                        <w:r>
                          <w:rPr>
                            <w:color w:val="000000"/>
                            <w:sz w:val="20"/>
                          </w:rPr>
                          <w:t>Đầu</w:t>
                        </w:r>
                        <w:r>
                          <w:rPr>
                            <w:color w:val="000000"/>
                            <w:spacing w:val="-13"/>
                            <w:sz w:val="20"/>
                          </w:rPr>
                          <w:t xml:space="preserve"> </w:t>
                        </w:r>
                        <w:r>
                          <w:rPr>
                            <w:color w:val="000000"/>
                            <w:sz w:val="20"/>
                          </w:rPr>
                          <w:t>ra</w:t>
                        </w:r>
                        <w:r>
                          <w:rPr>
                            <w:color w:val="000000"/>
                            <w:spacing w:val="-12"/>
                            <w:sz w:val="20"/>
                          </w:rPr>
                          <w:t xml:space="preserve"> </w:t>
                        </w:r>
                        <w:r>
                          <w:rPr>
                            <w:color w:val="000000"/>
                            <w:sz w:val="20"/>
                          </w:rPr>
                          <w:t xml:space="preserve">1 </w:t>
                        </w:r>
                        <w:r>
                          <w:rPr>
                            <w:color w:val="000000"/>
                            <w:spacing w:val="-4"/>
                            <w:sz w:val="20"/>
                          </w:rPr>
                          <w:t>($3)</w:t>
                        </w:r>
                      </w:p>
                    </w:txbxContent>
                  </v:textbox>
                </v:shape>
                <v:shape id="Textbox 90" o:spid="_x0000_s1040" type="#_x0000_t202" style="position:absolute;left:11978;top:11841;width:7226;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" strokecolor="#4371c3" strokeweight=".72pt">
                  <v:textbox inset="0,0,0,0">
                    <w:txbxContent>
                      <w:p w14:paraId="10D1E5FF" w14:textId="77777777" w:rsidR="00882576" w:rsidRDefault="00882576" w:rsidP="00882576">
                        <w:pPr>
                          <w:spacing w:before="51" w:line="261" w:lineRule="auto"/>
                          <w:ind w:left="343" w:hanging="130"/>
                          <w:rPr>
                            <w:color w:val="000000"/>
                            <w:sz w:val="20"/>
                          </w:rPr>
                        </w:pPr>
                        <w:r>
                          <w:rPr>
                            <w:color w:val="000000"/>
                            <w:sz w:val="20"/>
                          </w:rPr>
                          <w:t>Đầu</w:t>
                        </w:r>
                        <w:r>
                          <w:rPr>
                            <w:color w:val="000000"/>
                            <w:spacing w:val="-13"/>
                            <w:sz w:val="20"/>
                          </w:rPr>
                          <w:t xml:space="preserve"> </w:t>
                        </w:r>
                        <w:r>
                          <w:rPr>
                            <w:color w:val="000000"/>
                            <w:sz w:val="20"/>
                          </w:rPr>
                          <w:t>ra</w:t>
                        </w:r>
                        <w:r>
                          <w:rPr>
                            <w:color w:val="000000"/>
                            <w:spacing w:val="-12"/>
                            <w:sz w:val="20"/>
                          </w:rPr>
                          <w:t xml:space="preserve"> </w:t>
                        </w:r>
                        <w:r>
                          <w:rPr>
                            <w:color w:val="000000"/>
                            <w:sz w:val="20"/>
                          </w:rPr>
                          <w:t xml:space="preserve">0 </w:t>
                        </w:r>
                        <w:r>
                          <w:rPr>
                            <w:color w:val="000000"/>
                            <w:spacing w:val="-2"/>
                            <w:sz w:val="20"/>
                          </w:rPr>
                          <w:t>($17)</w:t>
                        </w:r>
                      </w:p>
                    </w:txbxContent>
                  </v:textbox>
                </v:shape>
                <v:shape id="Textbox 91" o:spid="_x0000_s1041" type="#_x0000_t202" style="position:absolute;left:11978;top:7696;width:7226;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" strokecolor="#4371c3" strokeweight=".72pt">
                  <v:textbox inset="0,0,0,0">
                    <w:txbxContent>
                      <w:p w14:paraId="1282E9B1" w14:textId="77777777" w:rsidR="00882576" w:rsidRDefault="00882576" w:rsidP="00882576">
                        <w:pPr>
                          <w:spacing w:before="51" w:line="261" w:lineRule="auto"/>
                          <w:ind w:left="343" w:hanging="120"/>
                          <w:rPr>
                            <w:color w:val="000000"/>
                            <w:sz w:val="20"/>
                          </w:rPr>
                        </w:pPr>
                        <w:r>
                          <w:rPr>
                            <w:color w:val="000000"/>
                            <w:sz w:val="20"/>
                          </w:rPr>
                          <w:t>Đầu</w:t>
                        </w:r>
                        <w:r>
                          <w:rPr>
                            <w:color w:val="000000"/>
                            <w:spacing w:val="-13"/>
                            <w:sz w:val="20"/>
                          </w:rPr>
                          <w:t xml:space="preserve"> </w:t>
                        </w:r>
                        <w:r>
                          <w:rPr>
                            <w:color w:val="000000"/>
                            <w:sz w:val="20"/>
                          </w:rPr>
                          <w:t xml:space="preserve">vào </w:t>
                        </w:r>
                        <w:r>
                          <w:rPr>
                            <w:color w:val="000000"/>
                            <w:spacing w:val="-2"/>
                            <w:sz w:val="20"/>
                          </w:rPr>
                          <w:t>($20)</w:t>
                        </w:r>
                      </w:p>
                    </w:txbxContent>
                  </v:textbox>
                </v:shape>
                <v:shape id="Textbox 92" o:spid="_x0000_s1042" type="#_x0000_t202" style="position:absolute;left:32979;top:3002;width:7226;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" strokecolor="#4371c3" strokeweight=".72pt">
                  <v:textbox inset="0,0,0,0">
                    <w:txbxContent>
                      <w:p w14:paraId="513E037F" w14:textId="77777777" w:rsidR="00882576" w:rsidRDefault="00882576" w:rsidP="00882576">
                        <w:pPr>
                          <w:spacing w:before="46" w:line="261" w:lineRule="auto"/>
                          <w:ind w:left="343" w:hanging="120"/>
                          <w:rPr>
                            <w:color w:val="000000"/>
                            <w:sz w:val="20"/>
                          </w:rPr>
                        </w:pPr>
                        <w:r>
                          <w:rPr>
                            <w:color w:val="000000"/>
                            <w:sz w:val="20"/>
                          </w:rPr>
                          <w:t>Đầu</w:t>
                        </w:r>
                        <w:r>
                          <w:rPr>
                            <w:color w:val="000000"/>
                            <w:spacing w:val="-13"/>
                            <w:sz w:val="20"/>
                          </w:rPr>
                          <w:t xml:space="preserve"> </w:t>
                        </w:r>
                        <w:r>
                          <w:rPr>
                            <w:color w:val="000000"/>
                            <w:sz w:val="20"/>
                          </w:rPr>
                          <w:t xml:space="preserve">vào </w:t>
                        </w:r>
                        <w:r>
                          <w:rPr>
                            <w:color w:val="000000"/>
                            <w:spacing w:val="-2"/>
                            <w:sz w:val="20"/>
                          </w:rPr>
                          <w:t>($17)</w:t>
                        </w:r>
                      </w:p>
                    </w:txbxContent>
                  </v:textbox>
                </v:shape>
                <w10:wrap type="topAndBottom" anchorx="page"/>
              </v:group>
            </w:pict>
          </mc:Fallback>
        </mc:AlternateContent>
      </w:r>
    </w:p>
    <w:p w14:paraId="38BEE30D" w14:textId="77777777" w:rsidR="00882576" w:rsidRDefault="00882576" w:rsidP="00882576">
      <w:pPr>
        <w:pStyle w:val="BodyText"/>
        <w:spacing w:before="44"/>
      </w:pPr>
    </w:p>
    <w:p w14:paraId="654804D4" w14:textId="29391DD6" w:rsidR="00DE303D" w:rsidRPr="00DE303D" w:rsidRDefault="00DE303D" w:rsidP="00DE303D">
      <w:pPr>
        <w:pStyle w:val="Caption"/>
        <w:rPr>
          <w:lang w:val="vi"/>
        </w:rPr>
      </w:pPr>
      <w:r w:rsidRPr="00DE303D">
        <w:rPr>
          <w:lang w:val="vi"/>
        </w:rPr>
        <w:t xml:space="preserve">Hình </w:t>
      </w:r>
      <w:r w:rsidR="006337F9">
        <w:rPr>
          <w:lang w:val="vi"/>
        </w:rPr>
        <w:fldChar w:fldCharType="begin"/>
      </w:r>
      <w:r w:rsidR="006337F9">
        <w:rPr>
          <w:lang w:val="vi"/>
        </w:rPr>
        <w:instrText xml:space="preserve"> STYLEREF 1 \s </w:instrText>
      </w:r>
      <w:r w:rsidR="006337F9">
        <w:rPr>
          <w:lang w:val="vi"/>
        </w:rPr>
        <w:fldChar w:fldCharType="separate"/>
      </w:r>
      <w:r w:rsidR="006337F9">
        <w:rPr>
          <w:noProof/>
          <w:lang w:val="vi"/>
        </w:rPr>
        <w:t>2</w:t>
      </w:r>
      <w:r w:rsidR="006337F9">
        <w:rPr>
          <w:lang w:val="vi"/>
        </w:rPr>
        <w:fldChar w:fldCharType="end"/>
      </w:r>
      <w:r w:rsidR="006337F9">
        <w:rPr>
          <w:lang w:val="vi"/>
        </w:rPr>
        <w:t>.</w:t>
      </w:r>
      <w:r w:rsidR="006337F9">
        <w:rPr>
          <w:lang w:val="vi"/>
        </w:rPr>
        <w:fldChar w:fldCharType="begin"/>
      </w:r>
      <w:r w:rsidR="006337F9">
        <w:rPr>
          <w:lang w:val="vi"/>
        </w:rPr>
        <w:instrText xml:space="preserve"> SEQ Hình \* ARABIC \s 1 </w:instrText>
      </w:r>
      <w:r w:rsidR="006337F9">
        <w:rPr>
          <w:lang w:val="vi"/>
        </w:rPr>
        <w:fldChar w:fldCharType="separate"/>
      </w:r>
      <w:r w:rsidR="006337F9">
        <w:rPr>
          <w:noProof/>
          <w:lang w:val="vi"/>
        </w:rPr>
        <w:t>18</w:t>
      </w:r>
      <w:r w:rsidR="006337F9">
        <w:rPr>
          <w:lang w:val="vi"/>
        </w:rPr>
        <w:fldChar w:fldCharType="end"/>
      </w:r>
      <w:r w:rsidRPr="00DE303D">
        <w:rPr>
          <w:lang w:val="vi"/>
        </w:rPr>
        <w:t xml:space="preserve"> </w:t>
      </w:r>
      <w:r w:rsidRPr="00DE303D">
        <w:rPr>
          <w:noProof/>
          <w:lang w:val="vi"/>
        </w:rPr>
        <w:t>Ví dụ về giao dịch tiền điện tử</w:t>
      </w:r>
    </w:p>
    <w:p w14:paraId="7B025451" w14:textId="77777777" w:rsidR="00882576" w:rsidRDefault="00882576" w:rsidP="00882576">
      <w:pPr>
        <w:pStyle w:val="BodyText"/>
        <w:spacing w:before="152" w:line="362" w:lineRule="auto"/>
        <w:ind w:left="584" w:right="149" w:firstLine="341"/>
        <w:jc w:val="both"/>
      </w:pPr>
      <w:r>
        <w:t>Mỗi giao dịch đơn lẻ của tiền điện tử điển hình yêu cầu ít nhất các thông tin sau, có thể nhiều hơn:</w:t>
      </w:r>
    </w:p>
    <w:p w14:paraId="23699F9D" w14:textId="77777777" w:rsidR="00882576" w:rsidRPr="00882576" w:rsidRDefault="00882576" w:rsidP="00882576">
      <w:pPr>
        <w:pStyle w:val="ListParagraph"/>
        <w:widowControl w:val="0"/>
        <w:numPr>
          <w:ilvl w:val="3"/>
          <w:numId w:val="70"/>
        </w:numPr>
        <w:tabs>
          <w:tab w:val="left" w:pos="1259"/>
        </w:tabs>
        <w:autoSpaceDE w:val="0"/>
        <w:autoSpaceDN w:val="0"/>
        <w:spacing w:before="3" w:line="364" w:lineRule="auto"/>
        <w:ind w:right="146" w:hanging="335"/>
        <w:contextualSpacing w:val="0"/>
        <w:jc w:val="both"/>
        <w:rPr>
          <w:sz w:val="24"/>
          <w:lang w:val="vi"/>
        </w:rPr>
      </w:pPr>
      <w:r w:rsidRPr="00882576">
        <w:rPr>
          <w:b/>
          <w:sz w:val="24"/>
          <w:lang w:val="vi"/>
        </w:rPr>
        <w:t>Các đầu</w:t>
      </w:r>
      <w:r w:rsidRPr="00882576">
        <w:rPr>
          <w:b/>
          <w:spacing w:val="-5"/>
          <w:sz w:val="24"/>
          <w:lang w:val="vi"/>
        </w:rPr>
        <w:t xml:space="preserve"> </w:t>
      </w:r>
      <w:r w:rsidRPr="00882576">
        <w:rPr>
          <w:b/>
          <w:sz w:val="24"/>
          <w:lang w:val="vi"/>
        </w:rPr>
        <w:t>vào</w:t>
      </w:r>
      <w:r w:rsidRPr="00882576">
        <w:rPr>
          <w:sz w:val="24"/>
          <w:lang w:val="vi"/>
        </w:rPr>
        <w:t>: Các đầu</w:t>
      </w:r>
      <w:r w:rsidRPr="00882576">
        <w:rPr>
          <w:spacing w:val="-3"/>
          <w:sz w:val="24"/>
          <w:lang w:val="vi"/>
        </w:rPr>
        <w:t xml:space="preserve"> </w:t>
      </w:r>
      <w:r w:rsidRPr="00882576">
        <w:rPr>
          <w:sz w:val="24"/>
          <w:lang w:val="vi"/>
        </w:rPr>
        <w:t>vào thường</w:t>
      </w:r>
      <w:r w:rsidRPr="00882576">
        <w:rPr>
          <w:spacing w:val="-3"/>
          <w:sz w:val="24"/>
          <w:lang w:val="vi"/>
        </w:rPr>
        <w:t xml:space="preserve"> </w:t>
      </w:r>
      <w:r w:rsidRPr="00882576">
        <w:rPr>
          <w:sz w:val="24"/>
          <w:lang w:val="vi"/>
        </w:rPr>
        <w:t>là</w:t>
      </w:r>
      <w:r w:rsidRPr="00882576">
        <w:rPr>
          <w:spacing w:val="-3"/>
          <w:sz w:val="24"/>
          <w:lang w:val="vi"/>
        </w:rPr>
        <w:t xml:space="preserve"> </w:t>
      </w:r>
      <w:r w:rsidRPr="00882576">
        <w:rPr>
          <w:sz w:val="24"/>
          <w:lang w:val="vi"/>
        </w:rPr>
        <w:t>một</w:t>
      </w:r>
      <w:r w:rsidRPr="00882576">
        <w:rPr>
          <w:spacing w:val="-3"/>
          <w:sz w:val="24"/>
          <w:lang w:val="vi"/>
        </w:rPr>
        <w:t xml:space="preserve"> </w:t>
      </w:r>
      <w:r w:rsidRPr="00882576">
        <w:rPr>
          <w:sz w:val="24"/>
          <w:lang w:val="vi"/>
        </w:rPr>
        <w:t>danh</w:t>
      </w:r>
      <w:r w:rsidRPr="00882576">
        <w:rPr>
          <w:spacing w:val="-3"/>
          <w:sz w:val="24"/>
          <w:lang w:val="vi"/>
        </w:rPr>
        <w:t xml:space="preserve"> </w:t>
      </w:r>
      <w:r w:rsidRPr="00882576">
        <w:rPr>
          <w:sz w:val="24"/>
          <w:lang w:val="vi"/>
        </w:rPr>
        <w:t>sách</w:t>
      </w:r>
      <w:r w:rsidRPr="00882576">
        <w:rPr>
          <w:spacing w:val="-3"/>
          <w:sz w:val="24"/>
          <w:lang w:val="vi"/>
        </w:rPr>
        <w:t xml:space="preserve"> </w:t>
      </w:r>
      <w:r w:rsidRPr="00882576">
        <w:rPr>
          <w:sz w:val="24"/>
          <w:lang w:val="vi"/>
        </w:rPr>
        <w:t>các</w:t>
      </w:r>
      <w:r w:rsidRPr="00882576">
        <w:rPr>
          <w:spacing w:val="-3"/>
          <w:sz w:val="24"/>
          <w:lang w:val="vi"/>
        </w:rPr>
        <w:t xml:space="preserve"> </w:t>
      </w:r>
      <w:r w:rsidRPr="00882576">
        <w:rPr>
          <w:sz w:val="24"/>
          <w:lang w:val="vi"/>
        </w:rPr>
        <w:t>tài sản</w:t>
      </w:r>
      <w:r w:rsidRPr="00882576">
        <w:rPr>
          <w:spacing w:val="-3"/>
          <w:sz w:val="24"/>
          <w:lang w:val="vi"/>
        </w:rPr>
        <w:t xml:space="preserve"> </w:t>
      </w:r>
      <w:r w:rsidRPr="00882576">
        <w:rPr>
          <w:sz w:val="24"/>
          <w:lang w:val="vi"/>
        </w:rPr>
        <w:t>kỹ</w:t>
      </w:r>
      <w:r w:rsidRPr="00882576">
        <w:rPr>
          <w:spacing w:val="-3"/>
          <w:sz w:val="24"/>
          <w:lang w:val="vi"/>
        </w:rPr>
        <w:t xml:space="preserve"> </w:t>
      </w:r>
      <w:r w:rsidRPr="00882576">
        <w:rPr>
          <w:sz w:val="24"/>
          <w:lang w:val="vi"/>
        </w:rPr>
        <w:t>thuật</w:t>
      </w:r>
      <w:r w:rsidRPr="00882576">
        <w:rPr>
          <w:spacing w:val="-3"/>
          <w:sz w:val="24"/>
          <w:lang w:val="vi"/>
        </w:rPr>
        <w:t xml:space="preserve"> </w:t>
      </w:r>
      <w:r w:rsidRPr="00882576">
        <w:rPr>
          <w:sz w:val="24"/>
          <w:lang w:val="vi"/>
        </w:rPr>
        <w:t>số cần được chuyển. Một giao dịch sẽ tham chiếu đến nguồn của tài sản kỹ thuật số (bằng việc cung cấp nguồn gốc), có thể là giao dịch trước đó của người gửi</w:t>
      </w:r>
      <w:r w:rsidRPr="00882576">
        <w:rPr>
          <w:spacing w:val="40"/>
          <w:sz w:val="24"/>
          <w:lang w:val="vi"/>
        </w:rPr>
        <w:t xml:space="preserve"> </w:t>
      </w:r>
      <w:r w:rsidRPr="00882576">
        <w:rPr>
          <w:sz w:val="24"/>
          <w:lang w:val="vi"/>
        </w:rPr>
        <w:t>hay sự kiện gốc nếu là trường hợp đầu tiên. Các giao dịch tham chiếu đến sự kiện trước đó mà không làm ảnh hưởng tới dữ liệu, vì vậy mà các giá trị của giao dịch không thể được thêm vào hoặc loại bỏ khỏi tài sản đã tồn tại trong Blockchain. Một tài sản</w:t>
      </w:r>
      <w:r w:rsidRPr="00882576">
        <w:rPr>
          <w:spacing w:val="-1"/>
          <w:sz w:val="24"/>
          <w:lang w:val="vi"/>
        </w:rPr>
        <w:t xml:space="preserve"> </w:t>
      </w:r>
      <w:r w:rsidRPr="00882576">
        <w:rPr>
          <w:sz w:val="24"/>
          <w:lang w:val="vi"/>
        </w:rPr>
        <w:t>đơn có thể</w:t>
      </w:r>
      <w:r w:rsidRPr="00882576">
        <w:rPr>
          <w:spacing w:val="-6"/>
          <w:sz w:val="24"/>
          <w:lang w:val="vi"/>
        </w:rPr>
        <w:t xml:space="preserve"> </w:t>
      </w:r>
      <w:r w:rsidRPr="00882576">
        <w:rPr>
          <w:sz w:val="24"/>
          <w:lang w:val="vi"/>
        </w:rPr>
        <w:t>chia thành nhiều tài sản</w:t>
      </w:r>
      <w:r w:rsidRPr="00882576">
        <w:rPr>
          <w:spacing w:val="-5"/>
          <w:sz w:val="24"/>
          <w:lang w:val="vi"/>
        </w:rPr>
        <w:t xml:space="preserve"> </w:t>
      </w:r>
      <w:r w:rsidRPr="00882576">
        <w:rPr>
          <w:sz w:val="24"/>
          <w:lang w:val="vi"/>
        </w:rPr>
        <w:t>mới</w:t>
      </w:r>
      <w:r w:rsidRPr="00882576">
        <w:rPr>
          <w:spacing w:val="-4"/>
          <w:sz w:val="24"/>
          <w:lang w:val="vi"/>
        </w:rPr>
        <w:t xml:space="preserve"> </w:t>
      </w:r>
      <w:r w:rsidRPr="00882576">
        <w:rPr>
          <w:sz w:val="24"/>
          <w:lang w:val="vi"/>
        </w:rPr>
        <w:t>với</w:t>
      </w:r>
      <w:r w:rsidRPr="00882576">
        <w:rPr>
          <w:spacing w:val="-4"/>
          <w:sz w:val="24"/>
          <w:lang w:val="vi"/>
        </w:rPr>
        <w:t xml:space="preserve"> </w:t>
      </w:r>
      <w:r w:rsidRPr="00882576">
        <w:rPr>
          <w:sz w:val="24"/>
          <w:lang w:val="vi"/>
        </w:rPr>
        <w:t>giá trị nhỏ hơn</w:t>
      </w:r>
      <w:r w:rsidRPr="00882576">
        <w:rPr>
          <w:spacing w:val="-1"/>
          <w:sz w:val="24"/>
          <w:lang w:val="vi"/>
        </w:rPr>
        <w:t xml:space="preserve"> </w:t>
      </w:r>
      <w:r w:rsidRPr="00882576">
        <w:rPr>
          <w:sz w:val="24"/>
          <w:lang w:val="vi"/>
        </w:rPr>
        <w:t>hoặc</w:t>
      </w:r>
      <w:r w:rsidRPr="00882576">
        <w:rPr>
          <w:spacing w:val="-2"/>
          <w:sz w:val="24"/>
          <w:lang w:val="vi"/>
        </w:rPr>
        <w:t xml:space="preserve"> </w:t>
      </w:r>
      <w:r w:rsidRPr="00882576">
        <w:rPr>
          <w:sz w:val="24"/>
          <w:lang w:val="vi"/>
        </w:rPr>
        <w:t>nhiều</w:t>
      </w:r>
      <w:r w:rsidRPr="00882576">
        <w:rPr>
          <w:spacing w:val="-1"/>
          <w:sz w:val="24"/>
          <w:lang w:val="vi"/>
        </w:rPr>
        <w:t xml:space="preserve"> </w:t>
      </w:r>
      <w:r w:rsidRPr="00882576">
        <w:rPr>
          <w:sz w:val="24"/>
          <w:lang w:val="vi"/>
        </w:rPr>
        <w:t>tài</w:t>
      </w:r>
      <w:r w:rsidRPr="00882576">
        <w:rPr>
          <w:spacing w:val="-4"/>
          <w:sz w:val="24"/>
          <w:lang w:val="vi"/>
        </w:rPr>
        <w:t xml:space="preserve"> </w:t>
      </w:r>
      <w:r w:rsidRPr="00882576">
        <w:rPr>
          <w:sz w:val="24"/>
          <w:lang w:val="vi"/>
        </w:rPr>
        <w:t>sản</w:t>
      </w:r>
      <w:r w:rsidRPr="00882576">
        <w:rPr>
          <w:spacing w:val="-1"/>
          <w:sz w:val="24"/>
          <w:lang w:val="vi"/>
        </w:rPr>
        <w:t xml:space="preserve"> </w:t>
      </w:r>
      <w:r w:rsidRPr="00882576">
        <w:rPr>
          <w:sz w:val="24"/>
          <w:lang w:val="vi"/>
        </w:rPr>
        <w:t>có</w:t>
      </w:r>
      <w:r w:rsidRPr="00882576">
        <w:rPr>
          <w:spacing w:val="-6"/>
          <w:sz w:val="24"/>
          <w:lang w:val="vi"/>
        </w:rPr>
        <w:t xml:space="preserve"> </w:t>
      </w:r>
      <w:r w:rsidRPr="00882576">
        <w:rPr>
          <w:sz w:val="24"/>
          <w:lang w:val="vi"/>
        </w:rPr>
        <w:t>thể</w:t>
      </w:r>
      <w:r w:rsidRPr="00882576">
        <w:rPr>
          <w:spacing w:val="-5"/>
          <w:sz w:val="24"/>
          <w:lang w:val="vi"/>
        </w:rPr>
        <w:t xml:space="preserve"> </w:t>
      </w:r>
      <w:r w:rsidRPr="00882576">
        <w:rPr>
          <w:sz w:val="24"/>
          <w:lang w:val="vi"/>
        </w:rPr>
        <w:t>kết</w:t>
      </w:r>
      <w:r w:rsidRPr="00882576">
        <w:rPr>
          <w:spacing w:val="-4"/>
          <w:sz w:val="24"/>
          <w:lang w:val="vi"/>
        </w:rPr>
        <w:t xml:space="preserve"> </w:t>
      </w:r>
      <w:r w:rsidRPr="00882576">
        <w:rPr>
          <w:sz w:val="24"/>
          <w:lang w:val="vi"/>
        </w:rPr>
        <w:t>hợp</w:t>
      </w:r>
      <w:r w:rsidRPr="00882576">
        <w:rPr>
          <w:spacing w:val="-6"/>
          <w:sz w:val="24"/>
          <w:lang w:val="vi"/>
        </w:rPr>
        <w:t xml:space="preserve"> </w:t>
      </w:r>
      <w:r w:rsidRPr="00882576">
        <w:rPr>
          <w:sz w:val="24"/>
          <w:lang w:val="vi"/>
        </w:rPr>
        <w:t>thành</w:t>
      </w:r>
      <w:r w:rsidRPr="00882576">
        <w:rPr>
          <w:spacing w:val="-6"/>
          <w:sz w:val="24"/>
          <w:lang w:val="vi"/>
        </w:rPr>
        <w:t xml:space="preserve"> </w:t>
      </w:r>
      <w:r w:rsidRPr="00882576">
        <w:rPr>
          <w:sz w:val="24"/>
          <w:lang w:val="vi"/>
        </w:rPr>
        <w:t>các</w:t>
      </w:r>
      <w:r w:rsidRPr="00882576">
        <w:rPr>
          <w:spacing w:val="-6"/>
          <w:sz w:val="24"/>
          <w:lang w:val="vi"/>
        </w:rPr>
        <w:t xml:space="preserve"> </w:t>
      </w:r>
      <w:r w:rsidRPr="00882576">
        <w:rPr>
          <w:sz w:val="24"/>
          <w:lang w:val="vi"/>
        </w:rPr>
        <w:t>tài</w:t>
      </w:r>
      <w:r w:rsidRPr="00882576">
        <w:rPr>
          <w:spacing w:val="-4"/>
          <w:sz w:val="24"/>
          <w:lang w:val="vi"/>
        </w:rPr>
        <w:t xml:space="preserve"> </w:t>
      </w:r>
      <w:r w:rsidRPr="00882576">
        <w:rPr>
          <w:sz w:val="24"/>
          <w:lang w:val="vi"/>
        </w:rPr>
        <w:t>sản</w:t>
      </w:r>
      <w:r w:rsidRPr="00882576">
        <w:rPr>
          <w:spacing w:val="-6"/>
          <w:sz w:val="24"/>
          <w:lang w:val="vi"/>
        </w:rPr>
        <w:t xml:space="preserve"> </w:t>
      </w:r>
      <w:r w:rsidRPr="00882576">
        <w:rPr>
          <w:sz w:val="24"/>
          <w:lang w:val="vi"/>
        </w:rPr>
        <w:t>với</w:t>
      </w:r>
      <w:r w:rsidRPr="00882576">
        <w:rPr>
          <w:spacing w:val="-11"/>
          <w:sz w:val="24"/>
          <w:lang w:val="vi"/>
        </w:rPr>
        <w:t xml:space="preserve"> </w:t>
      </w:r>
      <w:r w:rsidRPr="00882576">
        <w:rPr>
          <w:sz w:val="24"/>
          <w:lang w:val="vi"/>
        </w:rPr>
        <w:t>giá</w:t>
      </w:r>
      <w:r w:rsidRPr="00882576">
        <w:rPr>
          <w:spacing w:val="-2"/>
          <w:sz w:val="24"/>
          <w:lang w:val="vi"/>
        </w:rPr>
        <w:t xml:space="preserve"> </w:t>
      </w:r>
      <w:r w:rsidRPr="00882576">
        <w:rPr>
          <w:sz w:val="24"/>
          <w:lang w:val="vi"/>
        </w:rPr>
        <w:t>trị</w:t>
      </w:r>
      <w:r w:rsidRPr="00882576">
        <w:rPr>
          <w:spacing w:val="-8"/>
          <w:sz w:val="24"/>
          <w:lang w:val="vi"/>
        </w:rPr>
        <w:t xml:space="preserve"> </w:t>
      </w:r>
      <w:r w:rsidRPr="00882576">
        <w:rPr>
          <w:sz w:val="24"/>
          <w:lang w:val="vi"/>
        </w:rPr>
        <w:t>cao</w:t>
      </w:r>
      <w:r w:rsidRPr="00882576">
        <w:rPr>
          <w:spacing w:val="-1"/>
          <w:sz w:val="24"/>
          <w:lang w:val="vi"/>
        </w:rPr>
        <w:t xml:space="preserve"> </w:t>
      </w:r>
      <w:r w:rsidRPr="00882576">
        <w:rPr>
          <w:sz w:val="24"/>
          <w:lang w:val="vi"/>
        </w:rPr>
        <w:t>hơn.</w:t>
      </w:r>
      <w:r w:rsidRPr="00882576">
        <w:rPr>
          <w:spacing w:val="-1"/>
          <w:sz w:val="24"/>
          <w:lang w:val="vi"/>
        </w:rPr>
        <w:t xml:space="preserve"> </w:t>
      </w:r>
      <w:r w:rsidRPr="00882576">
        <w:rPr>
          <w:sz w:val="24"/>
          <w:lang w:val="vi"/>
        </w:rPr>
        <w:t>Việc chia hoặc kết hợp các tài sản sẽ được chỉ định ở đầu ra của giao dịch.</w:t>
      </w:r>
    </w:p>
    <w:p w14:paraId="261D0B00" w14:textId="77777777" w:rsidR="00882576" w:rsidRDefault="00882576" w:rsidP="00882576">
      <w:pPr>
        <w:pStyle w:val="BodyText"/>
        <w:spacing w:before="12" w:line="364" w:lineRule="auto"/>
        <w:ind w:left="1259" w:right="148"/>
        <w:jc w:val="both"/>
      </w:pPr>
      <w:r>
        <w:t>Người</w:t>
      </w:r>
      <w:r>
        <w:rPr>
          <w:spacing w:val="-2"/>
        </w:rPr>
        <w:t xml:space="preserve"> </w:t>
      </w:r>
      <w:r>
        <w:t>gửi</w:t>
      </w:r>
      <w:r>
        <w:rPr>
          <w:spacing w:val="-2"/>
        </w:rPr>
        <w:t xml:space="preserve"> </w:t>
      </w:r>
      <w:r>
        <w:t>phải</w:t>
      </w:r>
      <w:r>
        <w:rPr>
          <w:spacing w:val="-2"/>
        </w:rPr>
        <w:t xml:space="preserve"> </w:t>
      </w:r>
      <w:r>
        <w:t>chứng minh được họ</w:t>
      </w:r>
      <w:r>
        <w:rPr>
          <w:spacing w:val="-5"/>
        </w:rPr>
        <w:t xml:space="preserve"> </w:t>
      </w:r>
      <w:r>
        <w:t>có</w:t>
      </w:r>
      <w:r>
        <w:rPr>
          <w:spacing w:val="-2"/>
        </w:rPr>
        <w:t xml:space="preserve"> </w:t>
      </w:r>
      <w:r>
        <w:t>quyền tiếp</w:t>
      </w:r>
      <w:r>
        <w:rPr>
          <w:spacing w:val="-2"/>
        </w:rPr>
        <w:t xml:space="preserve"> </w:t>
      </w:r>
      <w:r>
        <w:t>cận các</w:t>
      </w:r>
      <w:r>
        <w:rPr>
          <w:spacing w:val="-1"/>
        </w:rPr>
        <w:t xml:space="preserve"> </w:t>
      </w:r>
      <w:r>
        <w:t>đầu</w:t>
      </w:r>
      <w:r>
        <w:rPr>
          <w:spacing w:val="-5"/>
        </w:rPr>
        <w:t xml:space="preserve"> </w:t>
      </w:r>
      <w:r>
        <w:t>vào được tham chiếu, thường bằng cách ký chữ ký số vào giao dịch, chứng minh thông qua khóa riêng.</w:t>
      </w:r>
    </w:p>
    <w:p w14:paraId="433BC4FC" w14:textId="77777777" w:rsidR="00882576" w:rsidRPr="00882576" w:rsidRDefault="00882576" w:rsidP="00882576">
      <w:pPr>
        <w:pStyle w:val="ListParagraph"/>
        <w:widowControl w:val="0"/>
        <w:numPr>
          <w:ilvl w:val="3"/>
          <w:numId w:val="70"/>
        </w:numPr>
        <w:tabs>
          <w:tab w:val="left" w:pos="1258"/>
        </w:tabs>
        <w:autoSpaceDE w:val="0"/>
        <w:autoSpaceDN w:val="0"/>
        <w:spacing w:before="5" w:line="364" w:lineRule="auto"/>
        <w:ind w:left="1258" w:right="153"/>
        <w:contextualSpacing w:val="0"/>
        <w:jc w:val="both"/>
        <w:rPr>
          <w:sz w:val="24"/>
          <w:lang w:val="vi"/>
        </w:rPr>
      </w:pPr>
      <w:r w:rsidRPr="00882576">
        <w:rPr>
          <w:b/>
          <w:sz w:val="24"/>
          <w:lang w:val="vi"/>
        </w:rPr>
        <w:t>Các đầu ra</w:t>
      </w:r>
      <w:r w:rsidRPr="00882576">
        <w:rPr>
          <w:sz w:val="24"/>
          <w:lang w:val="vi"/>
        </w:rPr>
        <w:t>: Các</w:t>
      </w:r>
      <w:r w:rsidRPr="00882576">
        <w:rPr>
          <w:spacing w:val="-2"/>
          <w:sz w:val="24"/>
          <w:lang w:val="vi"/>
        </w:rPr>
        <w:t xml:space="preserve"> </w:t>
      </w:r>
      <w:r w:rsidRPr="00882576">
        <w:rPr>
          <w:sz w:val="24"/>
          <w:lang w:val="vi"/>
        </w:rPr>
        <w:t>đầu ra thường là các tài khoản người nhận tài sản kỹ thuật</w:t>
      </w:r>
      <w:r w:rsidRPr="00882576">
        <w:rPr>
          <w:spacing w:val="-5"/>
          <w:sz w:val="24"/>
          <w:lang w:val="vi"/>
        </w:rPr>
        <w:t xml:space="preserve"> </w:t>
      </w:r>
      <w:r w:rsidRPr="00882576">
        <w:rPr>
          <w:sz w:val="24"/>
          <w:lang w:val="vi"/>
        </w:rPr>
        <w:t>số cùng</w:t>
      </w:r>
      <w:r w:rsidRPr="00882576">
        <w:rPr>
          <w:spacing w:val="-4"/>
          <w:sz w:val="24"/>
          <w:lang w:val="vi"/>
        </w:rPr>
        <w:t xml:space="preserve"> </w:t>
      </w:r>
      <w:r w:rsidRPr="00882576">
        <w:rPr>
          <w:sz w:val="24"/>
          <w:lang w:val="vi"/>
        </w:rPr>
        <w:t>với</w:t>
      </w:r>
      <w:r w:rsidRPr="00882576">
        <w:rPr>
          <w:spacing w:val="-4"/>
          <w:sz w:val="24"/>
          <w:lang w:val="vi"/>
        </w:rPr>
        <w:t xml:space="preserve"> </w:t>
      </w:r>
      <w:r w:rsidRPr="00882576">
        <w:rPr>
          <w:sz w:val="24"/>
          <w:lang w:val="vi"/>
        </w:rPr>
        <w:t>số</w:t>
      </w:r>
      <w:r w:rsidRPr="00882576">
        <w:rPr>
          <w:spacing w:val="-4"/>
          <w:sz w:val="24"/>
          <w:lang w:val="vi"/>
        </w:rPr>
        <w:t xml:space="preserve"> </w:t>
      </w:r>
      <w:r w:rsidRPr="00882576">
        <w:rPr>
          <w:sz w:val="24"/>
          <w:lang w:val="vi"/>
        </w:rPr>
        <w:t>tài</w:t>
      </w:r>
      <w:r w:rsidRPr="00882576">
        <w:rPr>
          <w:spacing w:val="-4"/>
          <w:sz w:val="24"/>
          <w:lang w:val="vi"/>
        </w:rPr>
        <w:t xml:space="preserve"> </w:t>
      </w:r>
      <w:r w:rsidRPr="00882576">
        <w:rPr>
          <w:sz w:val="24"/>
          <w:lang w:val="vi"/>
        </w:rPr>
        <w:t>sản</w:t>
      </w:r>
      <w:r w:rsidRPr="00882576">
        <w:rPr>
          <w:spacing w:val="-4"/>
          <w:sz w:val="24"/>
          <w:lang w:val="vi"/>
        </w:rPr>
        <w:t xml:space="preserve"> </w:t>
      </w:r>
      <w:r w:rsidRPr="00882576">
        <w:rPr>
          <w:sz w:val="24"/>
          <w:lang w:val="vi"/>
        </w:rPr>
        <w:t>mà họ sẽ</w:t>
      </w:r>
      <w:r w:rsidRPr="00882576">
        <w:rPr>
          <w:spacing w:val="-4"/>
          <w:sz w:val="24"/>
          <w:lang w:val="vi"/>
        </w:rPr>
        <w:t xml:space="preserve"> </w:t>
      </w:r>
      <w:r w:rsidRPr="00882576">
        <w:rPr>
          <w:sz w:val="24"/>
          <w:lang w:val="vi"/>
        </w:rPr>
        <w:t>nhận. Mỗi đầu</w:t>
      </w:r>
      <w:r w:rsidRPr="00882576">
        <w:rPr>
          <w:spacing w:val="-4"/>
          <w:sz w:val="24"/>
          <w:lang w:val="vi"/>
        </w:rPr>
        <w:t xml:space="preserve"> </w:t>
      </w:r>
      <w:r w:rsidRPr="00882576">
        <w:rPr>
          <w:sz w:val="24"/>
          <w:lang w:val="vi"/>
        </w:rPr>
        <w:t>ra</w:t>
      </w:r>
      <w:r w:rsidRPr="00882576">
        <w:rPr>
          <w:spacing w:val="-4"/>
          <w:sz w:val="24"/>
          <w:lang w:val="vi"/>
        </w:rPr>
        <w:t xml:space="preserve"> </w:t>
      </w:r>
      <w:r w:rsidRPr="00882576">
        <w:rPr>
          <w:sz w:val="24"/>
          <w:lang w:val="vi"/>
        </w:rPr>
        <w:t>chỉ</w:t>
      </w:r>
      <w:r w:rsidRPr="00882576">
        <w:rPr>
          <w:spacing w:val="-4"/>
          <w:sz w:val="24"/>
          <w:lang w:val="vi"/>
        </w:rPr>
        <w:t xml:space="preserve"> </w:t>
      </w:r>
      <w:r w:rsidRPr="00882576">
        <w:rPr>
          <w:sz w:val="24"/>
          <w:lang w:val="vi"/>
        </w:rPr>
        <w:t>định</w:t>
      </w:r>
      <w:r w:rsidRPr="00882576">
        <w:rPr>
          <w:spacing w:val="-4"/>
          <w:sz w:val="24"/>
          <w:lang w:val="vi"/>
        </w:rPr>
        <w:t xml:space="preserve"> </w:t>
      </w:r>
      <w:r w:rsidRPr="00882576">
        <w:rPr>
          <w:sz w:val="24"/>
          <w:lang w:val="vi"/>
        </w:rPr>
        <w:t>số</w:t>
      </w:r>
      <w:r w:rsidRPr="00882576">
        <w:rPr>
          <w:spacing w:val="-4"/>
          <w:sz w:val="24"/>
          <w:lang w:val="vi"/>
        </w:rPr>
        <w:t xml:space="preserve"> </w:t>
      </w:r>
      <w:r w:rsidRPr="00882576">
        <w:rPr>
          <w:sz w:val="24"/>
          <w:lang w:val="vi"/>
        </w:rPr>
        <w:t>tài</w:t>
      </w:r>
      <w:r w:rsidRPr="00882576">
        <w:rPr>
          <w:spacing w:val="-4"/>
          <w:sz w:val="24"/>
          <w:lang w:val="vi"/>
        </w:rPr>
        <w:t xml:space="preserve"> </w:t>
      </w:r>
      <w:r w:rsidRPr="00882576">
        <w:rPr>
          <w:sz w:val="24"/>
          <w:lang w:val="vi"/>
        </w:rPr>
        <w:t>sản</w:t>
      </w:r>
      <w:r w:rsidRPr="00882576">
        <w:rPr>
          <w:spacing w:val="-4"/>
          <w:sz w:val="24"/>
          <w:lang w:val="vi"/>
        </w:rPr>
        <w:t xml:space="preserve"> </w:t>
      </w:r>
      <w:r w:rsidRPr="00882576">
        <w:rPr>
          <w:sz w:val="24"/>
          <w:lang w:val="vi"/>
        </w:rPr>
        <w:t>có</w:t>
      </w:r>
      <w:r w:rsidRPr="00882576">
        <w:rPr>
          <w:spacing w:val="-4"/>
          <w:sz w:val="24"/>
          <w:lang w:val="vi"/>
        </w:rPr>
        <w:t xml:space="preserve"> </w:t>
      </w:r>
      <w:r w:rsidRPr="00882576">
        <w:rPr>
          <w:sz w:val="24"/>
          <w:lang w:val="vi"/>
        </w:rPr>
        <w:t>thể</w:t>
      </w:r>
      <w:r w:rsidRPr="00882576">
        <w:rPr>
          <w:spacing w:val="-4"/>
          <w:sz w:val="24"/>
          <w:lang w:val="vi"/>
        </w:rPr>
        <w:t xml:space="preserve"> </w:t>
      </w:r>
      <w:r w:rsidRPr="00882576">
        <w:rPr>
          <w:sz w:val="24"/>
          <w:lang w:val="vi"/>
        </w:rPr>
        <w:t>chuyển cho người chủ mới và một tập các điều kiện mà người chủ mới phải đáp ứng để chi tiêu giá trị đó. Nếu tài sản ở đầu ra nhiều hơn yêu cầu thì phần dư phải được gửi lại rõ ràng đến người gửi ban đầu (cơ chế “tạo thay đổi”).</w:t>
      </w:r>
    </w:p>
    <w:p w14:paraId="6700C40C" w14:textId="77777777" w:rsidR="00882576" w:rsidRPr="00882576" w:rsidRDefault="00882576" w:rsidP="00882576">
      <w:pPr>
        <w:pStyle w:val="ListParagraph"/>
        <w:spacing w:line="364" w:lineRule="auto"/>
        <w:jc w:val="both"/>
        <w:rPr>
          <w:sz w:val="24"/>
          <w:lang w:val="vi"/>
        </w:rPr>
        <w:sectPr w:rsidR="00882576" w:rsidRPr="00882576" w:rsidSect="00882576">
          <w:pgSz w:w="12240" w:h="15840"/>
          <w:pgMar w:top="1000" w:right="1440" w:bottom="840" w:left="1800" w:header="0" w:footer="641" w:gutter="0"/>
          <w:cols w:space="720"/>
        </w:sectPr>
      </w:pPr>
    </w:p>
    <w:p w14:paraId="236DEBA9" w14:textId="77777777" w:rsidR="00882576" w:rsidRDefault="00882576" w:rsidP="00882576">
      <w:pPr>
        <w:pStyle w:val="BodyText"/>
        <w:spacing w:before="72" w:line="367" w:lineRule="auto"/>
        <w:ind w:left="585" w:right="149" w:firstLine="341"/>
        <w:jc w:val="both"/>
      </w:pPr>
      <w:r>
        <w:lastRenderedPageBreak/>
        <w:t>Trong khi mục đích chính là chuyển tài sản thì</w:t>
      </w:r>
      <w:r>
        <w:rPr>
          <w:spacing w:val="-4"/>
        </w:rPr>
        <w:t xml:space="preserve"> </w:t>
      </w:r>
      <w:r>
        <w:t>các giao dịch vẫn thường được sử dụng để chuyển dữ liệu. Trường hợp đơn giản, một ai đó muốn gửi dữ liệu vĩnh viễn và</w:t>
      </w:r>
      <w:r>
        <w:rPr>
          <w:spacing w:val="-1"/>
        </w:rPr>
        <w:t xml:space="preserve"> </w:t>
      </w:r>
      <w:r>
        <w:t>công</w:t>
      </w:r>
      <w:r>
        <w:rPr>
          <w:spacing w:val="-1"/>
        </w:rPr>
        <w:t xml:space="preserve"> </w:t>
      </w:r>
      <w:r>
        <w:t>khai</w:t>
      </w:r>
      <w:r>
        <w:rPr>
          <w:spacing w:val="-1"/>
        </w:rPr>
        <w:t xml:space="preserve"> </w:t>
      </w:r>
      <w:r>
        <w:t>trên</w:t>
      </w:r>
      <w:r>
        <w:rPr>
          <w:spacing w:val="-1"/>
        </w:rPr>
        <w:t xml:space="preserve"> </w:t>
      </w:r>
      <w:r>
        <w:t>Blockchain.</w:t>
      </w:r>
      <w:r>
        <w:rPr>
          <w:spacing w:val="-1"/>
        </w:rPr>
        <w:t xml:space="preserve"> </w:t>
      </w:r>
      <w:r>
        <w:t>Trong</w:t>
      </w:r>
      <w:r>
        <w:rPr>
          <w:spacing w:val="-1"/>
        </w:rPr>
        <w:t xml:space="preserve"> </w:t>
      </w:r>
      <w:r>
        <w:t>hợp đồng</w:t>
      </w:r>
      <w:r>
        <w:rPr>
          <w:spacing w:val="-1"/>
        </w:rPr>
        <w:t xml:space="preserve"> </w:t>
      </w:r>
      <w:r>
        <w:t>thông</w:t>
      </w:r>
      <w:r>
        <w:rPr>
          <w:spacing w:val="-1"/>
        </w:rPr>
        <w:t xml:space="preserve"> </w:t>
      </w:r>
      <w:r>
        <w:t>minh,</w:t>
      </w:r>
      <w:r>
        <w:rPr>
          <w:spacing w:val="-1"/>
        </w:rPr>
        <w:t xml:space="preserve"> </w:t>
      </w:r>
      <w:r>
        <w:t>các</w:t>
      </w:r>
      <w:r>
        <w:rPr>
          <w:spacing w:val="-1"/>
        </w:rPr>
        <w:t xml:space="preserve"> </w:t>
      </w:r>
      <w:r>
        <w:t>giao</w:t>
      </w:r>
      <w:r>
        <w:rPr>
          <w:spacing w:val="-1"/>
        </w:rPr>
        <w:t xml:space="preserve"> </w:t>
      </w:r>
      <w:r>
        <w:t>dịch</w:t>
      </w:r>
      <w:r>
        <w:rPr>
          <w:spacing w:val="-1"/>
        </w:rPr>
        <w:t xml:space="preserve"> </w:t>
      </w:r>
      <w:r>
        <w:t>có thể được dùng để gửi dữ liệu, xử lý dữ liệu và lưu trữ kết quả trên Blockchain.</w:t>
      </w:r>
    </w:p>
    <w:p w14:paraId="4AF66A11" w14:textId="77777777" w:rsidR="00882576" w:rsidRDefault="00882576" w:rsidP="00882576">
      <w:pPr>
        <w:pStyle w:val="BodyText"/>
        <w:spacing w:line="367" w:lineRule="auto"/>
        <w:ind w:left="584" w:right="150"/>
        <w:jc w:val="both"/>
      </w:pPr>
      <w:r>
        <w:t>Các giao dịch thường được ký bằng khóa riêng của người gửi và có thể được xác minh bất kỳ lúc nào bằng khóa chung được liên kết.</w:t>
      </w:r>
    </w:p>
    <w:p w14:paraId="6A4FE670" w14:textId="77777777" w:rsidR="00882576" w:rsidRPr="00882576" w:rsidRDefault="00882576" w:rsidP="006363E0">
      <w:pPr>
        <w:pStyle w:val="Heading3"/>
        <w:rPr>
          <w:lang w:val="vi"/>
        </w:rPr>
      </w:pPr>
      <w:bookmarkStart w:id="73" w:name="_TOC_250043"/>
      <w:r w:rsidRPr="00882576">
        <w:rPr>
          <w:lang w:val="vi"/>
        </w:rPr>
        <w:t>Mật</w:t>
      </w:r>
      <w:r w:rsidRPr="00882576">
        <w:rPr>
          <w:spacing w:val="5"/>
          <w:lang w:val="vi"/>
        </w:rPr>
        <w:t xml:space="preserve"> </w:t>
      </w:r>
      <w:r w:rsidRPr="00882576">
        <w:rPr>
          <w:lang w:val="vi"/>
        </w:rPr>
        <w:t>mã</w:t>
      </w:r>
      <w:r w:rsidRPr="00882576">
        <w:rPr>
          <w:spacing w:val="4"/>
          <w:lang w:val="vi"/>
        </w:rPr>
        <w:t xml:space="preserve"> </w:t>
      </w:r>
      <w:r w:rsidRPr="00882576">
        <w:rPr>
          <w:lang w:val="vi"/>
        </w:rPr>
        <w:t>khóa</w:t>
      </w:r>
      <w:r w:rsidRPr="00882576">
        <w:rPr>
          <w:spacing w:val="10"/>
          <w:lang w:val="vi"/>
        </w:rPr>
        <w:t xml:space="preserve"> </w:t>
      </w:r>
      <w:r w:rsidRPr="00882576">
        <w:rPr>
          <w:lang w:val="vi"/>
        </w:rPr>
        <w:t>bất</w:t>
      </w:r>
      <w:r w:rsidRPr="00882576">
        <w:rPr>
          <w:spacing w:val="4"/>
          <w:lang w:val="vi"/>
        </w:rPr>
        <w:t xml:space="preserve"> </w:t>
      </w:r>
      <w:r w:rsidRPr="00882576">
        <w:rPr>
          <w:lang w:val="vi"/>
        </w:rPr>
        <w:t>đối</w:t>
      </w:r>
      <w:r w:rsidRPr="00882576">
        <w:rPr>
          <w:spacing w:val="5"/>
          <w:lang w:val="vi"/>
        </w:rPr>
        <w:t xml:space="preserve"> </w:t>
      </w:r>
      <w:bookmarkEnd w:id="73"/>
      <w:r w:rsidRPr="00882576">
        <w:rPr>
          <w:spacing w:val="-4"/>
          <w:lang w:val="vi"/>
        </w:rPr>
        <w:t>xứng</w:t>
      </w:r>
    </w:p>
    <w:p w14:paraId="164855D8" w14:textId="77777777" w:rsidR="00882576" w:rsidRDefault="00882576" w:rsidP="00882576">
      <w:pPr>
        <w:pStyle w:val="BodyText"/>
        <w:spacing w:before="151" w:line="364" w:lineRule="auto"/>
        <w:ind w:left="583" w:right="145" w:firstLine="404"/>
        <w:jc w:val="both"/>
      </w:pPr>
      <w:r>
        <w:t>Công nghệ Blockchain sử dụng mật mã khóa bất đối xứng</w:t>
      </w:r>
      <w:r>
        <w:rPr>
          <w:vertAlign w:val="superscript"/>
        </w:rPr>
        <w:t>1</w:t>
      </w:r>
      <w:r>
        <w:t xml:space="preserve"> (hay còn gọi là mật mã khóa công khai). Mật mã khóa bất đối xứng sử dụng một cặp khóa: một khóa chung và một khóa riêng có quan hệ toán học với nhau. Khóa công khai được phổ biến công khai mà</w:t>
      </w:r>
      <w:r>
        <w:rPr>
          <w:spacing w:val="-2"/>
        </w:rPr>
        <w:t xml:space="preserve"> </w:t>
      </w:r>
      <w:r>
        <w:t>không làm giảm</w:t>
      </w:r>
      <w:r>
        <w:rPr>
          <w:spacing w:val="-1"/>
        </w:rPr>
        <w:t xml:space="preserve"> </w:t>
      </w:r>
      <w:r>
        <w:t>tính</w:t>
      </w:r>
      <w:r>
        <w:rPr>
          <w:spacing w:val="-1"/>
        </w:rPr>
        <w:t xml:space="preserve"> </w:t>
      </w:r>
      <w:r>
        <w:t>bảo mật của quy</w:t>
      </w:r>
      <w:r>
        <w:rPr>
          <w:spacing w:val="-1"/>
        </w:rPr>
        <w:t xml:space="preserve"> </w:t>
      </w:r>
      <w:r>
        <w:t>trình</w:t>
      </w:r>
      <w:r>
        <w:rPr>
          <w:spacing w:val="-9"/>
        </w:rPr>
        <w:t xml:space="preserve"> </w:t>
      </w:r>
      <w:r>
        <w:t>nhưng</w:t>
      </w:r>
      <w:r>
        <w:rPr>
          <w:spacing w:val="-1"/>
        </w:rPr>
        <w:t xml:space="preserve"> </w:t>
      </w:r>
      <w:r>
        <w:t>khóa</w:t>
      </w:r>
      <w:r>
        <w:rPr>
          <w:spacing w:val="-1"/>
        </w:rPr>
        <w:t xml:space="preserve"> </w:t>
      </w:r>
      <w:r>
        <w:t>riêng phải được giữ bí mật nếu muốn mã hóa bảo vệ dữ liệu. Khóa</w:t>
      </w:r>
      <w:r>
        <w:rPr>
          <w:spacing w:val="31"/>
        </w:rPr>
        <w:t xml:space="preserve"> </w:t>
      </w:r>
      <w:r>
        <w:t>riêng không thể xác định hiệu quả dựa trên tri thức về khóa công khai. Một khóa có nhiệm vụ là mã hóa thì khóa còn lại sẽ giải mã.</w:t>
      </w:r>
    </w:p>
    <w:p w14:paraId="7011FC4F" w14:textId="77777777" w:rsidR="00882576" w:rsidRDefault="00882576" w:rsidP="00882576">
      <w:pPr>
        <w:pStyle w:val="BodyText"/>
        <w:spacing w:before="10" w:line="367" w:lineRule="auto"/>
        <w:ind w:left="582" w:right="151" w:firstLine="404"/>
        <w:jc w:val="both"/>
      </w:pPr>
      <w:r>
        <w:t>Mật mã khóa công khai cho phép một mối quan hệ tin tưởng giữa những người dùng không quen biết tin một ai đó, bằng cách cung cấp một cơ chế để xác minh tính ràng buộc và tính xác thực của giao dịch trong khi vẫn cho phép các giao dịch được công khai. Khóa riêng sẽ được dùng để mã hóa giao dịch và những ai có khóa công khai thì có thể giải mã được nó. Bởi vì khóa công khai có sẵn miễn phí, nên mã hóa giao dịch bằng khóa riêng chứng minh được người ký giao dịch có quyền truy cập khóa riêng hay không. Thay vào đó, nếu một ai đó mã hóa bằng khóa công khai của một người thì chỉ có người dùng có khóa riêng tương ứng thì có thể giải mã. Nhược điểm là mật mã khóa công khai thường xử lý tính toán chậm.</w:t>
      </w:r>
    </w:p>
    <w:p w14:paraId="7D094F6B" w14:textId="77777777" w:rsidR="00882576" w:rsidRDefault="00882576" w:rsidP="00882576">
      <w:pPr>
        <w:pStyle w:val="BodyText"/>
        <w:spacing w:line="367" w:lineRule="auto"/>
        <w:ind w:left="581" w:right="152" w:firstLine="404"/>
        <w:jc w:val="both"/>
      </w:pPr>
      <w:r>
        <w:t>Khóa đối xứng thì trái ngược với những điều trên ở chỗ chỉ có một khóa riêng được sử dụng cho việc mã hóa và giải mã. Với mật mã khóa đối xứng, người dùng phải</w:t>
      </w:r>
      <w:r>
        <w:rPr>
          <w:spacing w:val="-1"/>
        </w:rPr>
        <w:t xml:space="preserve"> </w:t>
      </w:r>
      <w:r>
        <w:t>hoàn</w:t>
      </w:r>
      <w:r>
        <w:rPr>
          <w:spacing w:val="-1"/>
        </w:rPr>
        <w:t xml:space="preserve"> </w:t>
      </w:r>
      <w:r>
        <w:t>toàn</w:t>
      </w:r>
      <w:r>
        <w:rPr>
          <w:spacing w:val="-1"/>
        </w:rPr>
        <w:t xml:space="preserve"> </w:t>
      </w:r>
      <w:r>
        <w:t>tin</w:t>
      </w:r>
      <w:r>
        <w:rPr>
          <w:spacing w:val="-1"/>
        </w:rPr>
        <w:t xml:space="preserve"> </w:t>
      </w:r>
      <w:r>
        <w:t>tưởng</w:t>
      </w:r>
      <w:r>
        <w:rPr>
          <w:spacing w:val="-1"/>
        </w:rPr>
        <w:t xml:space="preserve"> </w:t>
      </w:r>
      <w:r>
        <w:t>vào</w:t>
      </w:r>
      <w:r>
        <w:rPr>
          <w:spacing w:val="-1"/>
        </w:rPr>
        <w:t xml:space="preserve"> </w:t>
      </w:r>
      <w:r>
        <w:t>người</w:t>
      </w:r>
      <w:r>
        <w:rPr>
          <w:spacing w:val="-1"/>
        </w:rPr>
        <w:t xml:space="preserve"> </w:t>
      </w:r>
      <w:r>
        <w:t>khác</w:t>
      </w:r>
      <w:r>
        <w:rPr>
          <w:spacing w:val="-1"/>
        </w:rPr>
        <w:t xml:space="preserve"> </w:t>
      </w:r>
      <w:r>
        <w:t>nếu</w:t>
      </w:r>
      <w:r>
        <w:rPr>
          <w:spacing w:val="-1"/>
        </w:rPr>
        <w:t xml:space="preserve"> </w:t>
      </w:r>
      <w:r>
        <w:t>muốn</w:t>
      </w:r>
      <w:r>
        <w:rPr>
          <w:spacing w:val="-1"/>
        </w:rPr>
        <w:t xml:space="preserve"> </w:t>
      </w:r>
      <w:r>
        <w:t>trao</w:t>
      </w:r>
      <w:r>
        <w:rPr>
          <w:spacing w:val="-2"/>
        </w:rPr>
        <w:t xml:space="preserve"> </w:t>
      </w:r>
      <w:r>
        <w:t>đổi</w:t>
      </w:r>
      <w:r>
        <w:rPr>
          <w:spacing w:val="-1"/>
        </w:rPr>
        <w:t xml:space="preserve"> </w:t>
      </w:r>
      <w:r>
        <w:t>khóa</w:t>
      </w:r>
      <w:r>
        <w:rPr>
          <w:spacing w:val="-1"/>
        </w:rPr>
        <w:t xml:space="preserve"> </w:t>
      </w:r>
      <w:r>
        <w:t>chia sẻ</w:t>
      </w:r>
      <w:r>
        <w:rPr>
          <w:spacing w:val="-2"/>
        </w:rPr>
        <w:t xml:space="preserve"> </w:t>
      </w:r>
      <w:r>
        <w:t>trước.</w:t>
      </w:r>
      <w:r>
        <w:rPr>
          <w:spacing w:val="-1"/>
        </w:rPr>
        <w:t xml:space="preserve"> </w:t>
      </w:r>
      <w:r>
        <w:t>Trong hệ thống đối xứng, bất kỳ dữ liệu được mã hóa thì có thể được giải mã bằng khóa</w:t>
      </w:r>
      <w:r>
        <w:rPr>
          <w:spacing w:val="40"/>
        </w:rPr>
        <w:t xml:space="preserve"> </w:t>
      </w:r>
      <w:r>
        <w:t>chia sẻ trước này, xác nhận nó được gửi bởi một người khác cũng có quyền truy cập vào</w:t>
      </w:r>
      <w:r>
        <w:rPr>
          <w:spacing w:val="22"/>
        </w:rPr>
        <w:t xml:space="preserve"> </w:t>
      </w:r>
      <w:r>
        <w:t>khóa</w:t>
      </w:r>
      <w:r>
        <w:rPr>
          <w:spacing w:val="16"/>
        </w:rPr>
        <w:t xml:space="preserve"> </w:t>
      </w:r>
      <w:r>
        <w:t>chia</w:t>
      </w:r>
      <w:r>
        <w:rPr>
          <w:spacing w:val="22"/>
        </w:rPr>
        <w:t xml:space="preserve"> </w:t>
      </w:r>
      <w:r>
        <w:t>sẻ</w:t>
      </w:r>
      <w:r>
        <w:rPr>
          <w:spacing w:val="22"/>
        </w:rPr>
        <w:t xml:space="preserve"> </w:t>
      </w:r>
      <w:r>
        <w:t>trước;</w:t>
      </w:r>
      <w:r>
        <w:rPr>
          <w:spacing w:val="19"/>
        </w:rPr>
        <w:t xml:space="preserve"> </w:t>
      </w:r>
      <w:r>
        <w:t>người</w:t>
      </w:r>
      <w:r>
        <w:rPr>
          <w:spacing w:val="23"/>
        </w:rPr>
        <w:t xml:space="preserve"> </w:t>
      </w:r>
      <w:r>
        <w:t>dùng</w:t>
      </w:r>
      <w:r>
        <w:rPr>
          <w:spacing w:val="17"/>
        </w:rPr>
        <w:t xml:space="preserve"> </w:t>
      </w:r>
      <w:r>
        <w:t>mà</w:t>
      </w:r>
      <w:r>
        <w:rPr>
          <w:spacing w:val="17"/>
        </w:rPr>
        <w:t xml:space="preserve"> </w:t>
      </w:r>
      <w:r>
        <w:t>không</w:t>
      </w:r>
      <w:r>
        <w:rPr>
          <w:spacing w:val="13"/>
        </w:rPr>
        <w:t xml:space="preserve"> </w:t>
      </w:r>
      <w:r>
        <w:t>tiếp</w:t>
      </w:r>
      <w:r>
        <w:rPr>
          <w:spacing w:val="17"/>
        </w:rPr>
        <w:t xml:space="preserve"> </w:t>
      </w:r>
      <w:r>
        <w:t>cận</w:t>
      </w:r>
      <w:r>
        <w:rPr>
          <w:spacing w:val="22"/>
        </w:rPr>
        <w:t xml:space="preserve"> </w:t>
      </w:r>
      <w:r>
        <w:t>được</w:t>
      </w:r>
      <w:r>
        <w:rPr>
          <w:spacing w:val="17"/>
        </w:rPr>
        <w:t xml:space="preserve"> </w:t>
      </w:r>
      <w:r>
        <w:t>khóa</w:t>
      </w:r>
      <w:r>
        <w:rPr>
          <w:spacing w:val="22"/>
        </w:rPr>
        <w:t xml:space="preserve"> </w:t>
      </w:r>
      <w:r>
        <w:t>chia</w:t>
      </w:r>
      <w:r>
        <w:rPr>
          <w:spacing w:val="16"/>
        </w:rPr>
        <w:t xml:space="preserve"> </w:t>
      </w:r>
      <w:r>
        <w:t>sẻ</w:t>
      </w:r>
      <w:r>
        <w:rPr>
          <w:spacing w:val="22"/>
        </w:rPr>
        <w:t xml:space="preserve"> </w:t>
      </w:r>
      <w:r>
        <w:t>trước</w:t>
      </w:r>
      <w:r>
        <w:rPr>
          <w:spacing w:val="17"/>
        </w:rPr>
        <w:t xml:space="preserve"> </w:t>
      </w:r>
      <w:r>
        <w:rPr>
          <w:spacing w:val="-5"/>
        </w:rPr>
        <w:t>thì</w:t>
      </w:r>
    </w:p>
    <w:p w14:paraId="6938AB4A" w14:textId="584B65CC" w:rsidR="00882576" w:rsidRDefault="00882576" w:rsidP="00882576">
      <w:pPr>
        <w:pStyle w:val="BodyText"/>
        <w:spacing w:before="74"/>
        <w:rPr>
          <w:sz w:val="20"/>
        </w:rPr>
      </w:pPr>
    </w:p>
    <w:p w14:paraId="2A60FC72" w14:textId="77777777" w:rsidR="00882576" w:rsidRPr="00897E6C" w:rsidRDefault="00882576" w:rsidP="00882576">
      <w:pPr>
        <w:jc w:val="both"/>
        <w:rPr>
          <w:sz w:val="19"/>
          <w:lang w:val="vi"/>
        </w:rPr>
        <w:sectPr w:rsidR="00882576" w:rsidRPr="00897E6C" w:rsidSect="00882576">
          <w:pgSz w:w="12240" w:h="15840"/>
          <w:pgMar w:top="1000" w:right="1440" w:bottom="840" w:left="1800" w:header="0" w:footer="641" w:gutter="0"/>
          <w:cols w:space="720"/>
        </w:sectPr>
      </w:pPr>
    </w:p>
    <w:p w14:paraId="65C15CC1" w14:textId="77777777" w:rsidR="00882576" w:rsidRDefault="00882576" w:rsidP="00882576">
      <w:pPr>
        <w:pStyle w:val="BodyText"/>
        <w:spacing w:before="76" w:line="367" w:lineRule="auto"/>
        <w:ind w:left="585" w:right="145"/>
        <w:jc w:val="both"/>
      </w:pPr>
      <w:r>
        <w:lastRenderedPageBreak/>
        <w:t>không thể xem được dữ liệu giải</w:t>
      </w:r>
      <w:r>
        <w:rPr>
          <w:spacing w:val="-4"/>
        </w:rPr>
        <w:t xml:space="preserve"> </w:t>
      </w:r>
      <w:r>
        <w:t>mã. So</w:t>
      </w:r>
      <w:r>
        <w:rPr>
          <w:spacing w:val="-5"/>
        </w:rPr>
        <w:t xml:space="preserve"> </w:t>
      </w:r>
      <w:r>
        <w:t>với</w:t>
      </w:r>
      <w:r>
        <w:rPr>
          <w:spacing w:val="-4"/>
        </w:rPr>
        <w:t xml:space="preserve"> </w:t>
      </w:r>
      <w:r>
        <w:t>mật mã khóa bất</w:t>
      </w:r>
      <w:r>
        <w:rPr>
          <w:spacing w:val="-4"/>
        </w:rPr>
        <w:t xml:space="preserve"> </w:t>
      </w:r>
      <w:r>
        <w:t>đối xứng</w:t>
      </w:r>
      <w:r>
        <w:rPr>
          <w:spacing w:val="-5"/>
        </w:rPr>
        <w:t xml:space="preserve"> </w:t>
      </w:r>
      <w:r>
        <w:t>, mật</w:t>
      </w:r>
      <w:r>
        <w:rPr>
          <w:spacing w:val="-4"/>
        </w:rPr>
        <w:t xml:space="preserve"> </w:t>
      </w:r>
      <w:r>
        <w:t>mã khóa đối xứng thực thi nhanh hơn. Chính vì vậy, dữ liệu được mã hóa bằng mật mã khóa đối xứng, khóa đối xứng được mã hóa bằng mật mã khóa bất đối xứng, “thủ thuật” này có thể làm tăng tốc độ của mật mã khóa bất đối xứng lên nhiều.</w:t>
      </w:r>
    </w:p>
    <w:p w14:paraId="461052EC" w14:textId="77777777" w:rsidR="00882576" w:rsidRDefault="00882576" w:rsidP="00E41F2A">
      <w:pPr>
        <w:pStyle w:val="Heading3"/>
      </w:pPr>
      <w:bookmarkStart w:id="74" w:name="_TOC_250042"/>
      <w:r>
        <w:t>Địa</w:t>
      </w:r>
      <w:r>
        <w:rPr>
          <w:spacing w:val="2"/>
        </w:rPr>
        <w:t xml:space="preserve"> </w:t>
      </w:r>
      <w:bookmarkEnd w:id="74"/>
      <w:r>
        <w:rPr>
          <w:spacing w:val="-5"/>
        </w:rPr>
        <w:t>chỉ</w:t>
      </w:r>
    </w:p>
    <w:p w14:paraId="7B49F668" w14:textId="77777777" w:rsidR="00882576" w:rsidRDefault="00882576" w:rsidP="00882576">
      <w:pPr>
        <w:pStyle w:val="BodyText"/>
        <w:spacing w:before="151" w:line="364" w:lineRule="auto"/>
        <w:ind w:left="585" w:right="140" w:firstLine="403"/>
        <w:jc w:val="both"/>
      </w:pPr>
      <w:r>
        <w:t>Một vài mạng</w:t>
      </w:r>
      <w:r>
        <w:rPr>
          <w:spacing w:val="-1"/>
        </w:rPr>
        <w:t xml:space="preserve"> </w:t>
      </w:r>
      <w:r>
        <w:t xml:space="preserve">Blockchain sử dụng một </w:t>
      </w:r>
      <w:r>
        <w:rPr>
          <w:i/>
        </w:rPr>
        <w:t>địa chỉ</w:t>
      </w:r>
      <w:r>
        <w:t>, nó là một chuỗi ký</w:t>
      </w:r>
      <w:r>
        <w:rPr>
          <w:spacing w:val="-1"/>
        </w:rPr>
        <w:t xml:space="preserve"> </w:t>
      </w:r>
      <w:r>
        <w:t>tự</w:t>
      </w:r>
      <w:r>
        <w:rPr>
          <w:spacing w:val="-1"/>
        </w:rPr>
        <w:t xml:space="preserve"> </w:t>
      </w:r>
      <w:r>
        <w:t>trong bảng chữ cái và các số, ngắn, được lấy từ khóa công khai của người dùng bằng cách sử dụng một hàm băm mật mã, thêm vào là một vài dữ liệu (chẳng hạn số phiên bản, checksums). Các địa chỉ này là địa chỉ “đích đến” và địa chỉ “xuất phát” trong giao dịch. Địa chỉ ngắn hơn khóa công khai và không bí mật. Một phương pháp để tạo địa chỉ là sử dụng một khóa công khai, áp dụng hàm băm mật mã cho nó, và chuyển nó thành chuỗi băm:</w:t>
      </w:r>
    </w:p>
    <w:p w14:paraId="5F7EE958" w14:textId="77777777" w:rsidR="00882576" w:rsidRPr="00882576" w:rsidRDefault="00882576" w:rsidP="00882576">
      <w:pPr>
        <w:spacing w:before="11"/>
        <w:ind w:left="2222"/>
        <w:jc w:val="both"/>
        <w:rPr>
          <w:i/>
          <w:sz w:val="24"/>
          <w:lang w:val="vi"/>
        </w:rPr>
      </w:pPr>
      <w:r w:rsidRPr="00882576">
        <w:rPr>
          <w:i/>
          <w:sz w:val="24"/>
          <w:lang w:val="vi"/>
        </w:rPr>
        <w:t>khóa</w:t>
      </w:r>
      <w:r w:rsidRPr="00882576">
        <w:rPr>
          <w:i/>
          <w:spacing w:val="6"/>
          <w:sz w:val="24"/>
          <w:lang w:val="vi"/>
        </w:rPr>
        <w:t xml:space="preserve"> </w:t>
      </w:r>
      <w:r w:rsidRPr="00882576">
        <w:rPr>
          <w:i/>
          <w:sz w:val="24"/>
          <w:lang w:val="vi"/>
        </w:rPr>
        <w:t>công</w:t>
      </w:r>
      <w:r w:rsidRPr="00882576">
        <w:rPr>
          <w:i/>
          <w:spacing w:val="6"/>
          <w:sz w:val="24"/>
          <w:lang w:val="vi"/>
        </w:rPr>
        <w:t xml:space="preserve"> </w:t>
      </w:r>
      <w:r w:rsidRPr="00882576">
        <w:rPr>
          <w:i/>
          <w:sz w:val="24"/>
          <w:lang w:val="vi"/>
        </w:rPr>
        <w:t>khai</w:t>
      </w:r>
      <w:r w:rsidRPr="00882576">
        <w:rPr>
          <w:i/>
          <w:spacing w:val="5"/>
          <w:sz w:val="24"/>
          <w:lang w:val="vi"/>
        </w:rPr>
        <w:t xml:space="preserve"> </w:t>
      </w:r>
      <w:r w:rsidRPr="00882576">
        <w:rPr>
          <w:rFonts w:ascii="Wingdings" w:hAnsi="Wingdings"/>
          <w:sz w:val="24"/>
          <w:lang w:val="vi"/>
        </w:rPr>
        <w:t></w:t>
      </w:r>
      <w:r w:rsidRPr="00882576">
        <w:rPr>
          <w:spacing w:val="8"/>
          <w:sz w:val="24"/>
          <w:lang w:val="vi"/>
        </w:rPr>
        <w:t xml:space="preserve"> </w:t>
      </w:r>
      <w:r w:rsidRPr="00882576">
        <w:rPr>
          <w:i/>
          <w:sz w:val="24"/>
          <w:lang w:val="vi"/>
        </w:rPr>
        <w:t>hàm</w:t>
      </w:r>
      <w:r w:rsidRPr="00882576">
        <w:rPr>
          <w:i/>
          <w:spacing w:val="9"/>
          <w:sz w:val="24"/>
          <w:lang w:val="vi"/>
        </w:rPr>
        <w:t xml:space="preserve"> </w:t>
      </w:r>
      <w:r w:rsidRPr="00882576">
        <w:rPr>
          <w:i/>
          <w:sz w:val="24"/>
          <w:lang w:val="vi"/>
        </w:rPr>
        <w:t>băm</w:t>
      </w:r>
      <w:r w:rsidRPr="00882576">
        <w:rPr>
          <w:i/>
          <w:spacing w:val="9"/>
          <w:sz w:val="24"/>
          <w:lang w:val="vi"/>
        </w:rPr>
        <w:t xml:space="preserve"> </w:t>
      </w:r>
      <w:r w:rsidRPr="00882576">
        <w:rPr>
          <w:i/>
          <w:sz w:val="24"/>
          <w:lang w:val="vi"/>
        </w:rPr>
        <w:t>mật mã</w:t>
      </w:r>
      <w:r w:rsidRPr="00882576">
        <w:rPr>
          <w:i/>
          <w:spacing w:val="2"/>
          <w:sz w:val="24"/>
          <w:lang w:val="vi"/>
        </w:rPr>
        <w:t xml:space="preserve"> </w:t>
      </w:r>
      <w:r w:rsidRPr="00882576">
        <w:rPr>
          <w:i/>
          <w:sz w:val="24"/>
          <w:lang w:val="vi"/>
        </w:rPr>
        <w:t>học</w:t>
      </w:r>
      <w:r w:rsidRPr="00882576">
        <w:rPr>
          <w:i/>
          <w:spacing w:val="8"/>
          <w:sz w:val="24"/>
          <w:lang w:val="vi"/>
        </w:rPr>
        <w:t xml:space="preserve"> </w:t>
      </w:r>
      <w:r w:rsidRPr="00882576">
        <w:rPr>
          <w:rFonts w:ascii="Wingdings" w:hAnsi="Wingdings"/>
          <w:sz w:val="24"/>
          <w:lang w:val="vi"/>
        </w:rPr>
        <w:t></w:t>
      </w:r>
      <w:r w:rsidRPr="00882576">
        <w:rPr>
          <w:spacing w:val="2"/>
          <w:sz w:val="24"/>
          <w:lang w:val="vi"/>
        </w:rPr>
        <w:t xml:space="preserve"> </w:t>
      </w:r>
      <w:r w:rsidRPr="00882576">
        <w:rPr>
          <w:i/>
          <w:sz w:val="24"/>
          <w:lang w:val="vi"/>
        </w:rPr>
        <w:t>địa</w:t>
      </w:r>
      <w:r w:rsidRPr="00882576">
        <w:rPr>
          <w:i/>
          <w:spacing w:val="8"/>
          <w:sz w:val="24"/>
          <w:lang w:val="vi"/>
        </w:rPr>
        <w:t xml:space="preserve"> </w:t>
      </w:r>
      <w:r w:rsidRPr="00882576">
        <w:rPr>
          <w:i/>
          <w:spacing w:val="-5"/>
          <w:sz w:val="24"/>
          <w:lang w:val="vi"/>
        </w:rPr>
        <w:t>chỉ</w:t>
      </w:r>
    </w:p>
    <w:p w14:paraId="22CAAEA9" w14:textId="77777777" w:rsidR="00882576" w:rsidRDefault="00882576" w:rsidP="00882576">
      <w:pPr>
        <w:pStyle w:val="BodyText"/>
        <w:spacing w:before="147" w:line="364" w:lineRule="auto"/>
        <w:ind w:left="585" w:right="144" w:firstLine="403"/>
        <w:jc w:val="both"/>
      </w:pPr>
      <w:r>
        <w:t>Mỗi triển khai Blockchain có thể thực hiện một phương thức tạo địa chỉ khác nhau. Các địa</w:t>
      </w:r>
      <w:r>
        <w:rPr>
          <w:spacing w:val="19"/>
        </w:rPr>
        <w:t xml:space="preserve"> </w:t>
      </w:r>
      <w:r>
        <w:t>chỉ có thể</w:t>
      </w:r>
      <w:r>
        <w:rPr>
          <w:spacing w:val="19"/>
        </w:rPr>
        <w:t xml:space="preserve"> </w:t>
      </w:r>
      <w:r>
        <w:t>đóng vài</w:t>
      </w:r>
      <w:r>
        <w:rPr>
          <w:spacing w:val="20"/>
        </w:rPr>
        <w:t xml:space="preserve"> </w:t>
      </w:r>
      <w:r>
        <w:t>trò là người định</w:t>
      </w:r>
      <w:r>
        <w:rPr>
          <w:spacing w:val="20"/>
        </w:rPr>
        <w:t xml:space="preserve"> </w:t>
      </w:r>
      <w:r>
        <w:t>danh công khai cho người</w:t>
      </w:r>
      <w:r>
        <w:rPr>
          <w:spacing w:val="21"/>
        </w:rPr>
        <w:t xml:space="preserve"> </w:t>
      </w:r>
      <w:r>
        <w:t>dùng và thỉnh thoảng một địa chỉ được chuyển đổi thành một mã QR chứa dữ liệu tùy ý</w:t>
      </w:r>
      <w:r>
        <w:rPr>
          <w:spacing w:val="40"/>
        </w:rPr>
        <w:t xml:space="preserve"> </w:t>
      </w:r>
      <w:r>
        <w:t>cho việc sử dụng dễ dàng hơn trên thiết bị di động.</w:t>
      </w: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6"/>
        <w:gridCol w:w="5760"/>
      </w:tblGrid>
      <w:tr w:rsidR="00882576" w14:paraId="1EB8BD3D" w14:textId="77777777" w:rsidTr="00840882">
        <w:trPr>
          <w:trHeight w:val="422"/>
        </w:trPr>
        <w:tc>
          <w:tcPr>
            <w:tcW w:w="2496" w:type="dxa"/>
          </w:tcPr>
          <w:p w14:paraId="549B4D21" w14:textId="77777777" w:rsidR="00882576" w:rsidRDefault="00882576" w:rsidP="00840882">
            <w:pPr>
              <w:pStyle w:val="TableParagraph"/>
              <w:ind w:left="12" w:right="7"/>
              <w:jc w:val="center"/>
              <w:rPr>
                <w:b/>
                <w:sz w:val="24"/>
              </w:rPr>
            </w:pPr>
            <w:r>
              <w:rPr>
                <w:b/>
                <w:sz w:val="24"/>
              </w:rPr>
              <w:t>Nội</w:t>
            </w:r>
            <w:r>
              <w:rPr>
                <w:b/>
                <w:spacing w:val="9"/>
                <w:sz w:val="24"/>
              </w:rPr>
              <w:t xml:space="preserve"> </w:t>
            </w:r>
            <w:r>
              <w:rPr>
                <w:b/>
                <w:spacing w:val="-4"/>
                <w:sz w:val="24"/>
              </w:rPr>
              <w:t>dung</w:t>
            </w:r>
          </w:p>
        </w:tc>
        <w:tc>
          <w:tcPr>
            <w:tcW w:w="5760" w:type="dxa"/>
          </w:tcPr>
          <w:p w14:paraId="64EACC9E" w14:textId="77777777" w:rsidR="00882576" w:rsidRDefault="00882576" w:rsidP="00840882">
            <w:pPr>
              <w:pStyle w:val="TableParagraph"/>
              <w:ind w:left="1910"/>
              <w:rPr>
                <w:b/>
                <w:sz w:val="24"/>
              </w:rPr>
            </w:pPr>
            <w:r>
              <w:rPr>
                <w:b/>
                <w:sz w:val="24"/>
              </w:rPr>
              <w:t>Mã</w:t>
            </w:r>
            <w:r>
              <w:rPr>
                <w:b/>
                <w:spacing w:val="9"/>
                <w:sz w:val="24"/>
              </w:rPr>
              <w:t xml:space="preserve"> </w:t>
            </w:r>
            <w:r>
              <w:rPr>
                <w:b/>
                <w:sz w:val="24"/>
              </w:rPr>
              <w:t>QR</w:t>
            </w:r>
            <w:r>
              <w:rPr>
                <w:b/>
                <w:spacing w:val="6"/>
                <w:sz w:val="24"/>
              </w:rPr>
              <w:t xml:space="preserve"> </w:t>
            </w:r>
            <w:r>
              <w:rPr>
                <w:b/>
                <w:sz w:val="24"/>
              </w:rPr>
              <w:t>tương</w:t>
            </w:r>
            <w:r>
              <w:rPr>
                <w:b/>
                <w:spacing w:val="8"/>
                <w:sz w:val="24"/>
              </w:rPr>
              <w:t xml:space="preserve"> </w:t>
            </w:r>
            <w:r>
              <w:rPr>
                <w:b/>
                <w:spacing w:val="-5"/>
                <w:sz w:val="24"/>
              </w:rPr>
              <w:t>ứng</w:t>
            </w:r>
          </w:p>
        </w:tc>
      </w:tr>
      <w:tr w:rsidR="00882576" w14:paraId="330561B6" w14:textId="77777777" w:rsidTr="00840882">
        <w:trPr>
          <w:trHeight w:val="2961"/>
        </w:trPr>
        <w:tc>
          <w:tcPr>
            <w:tcW w:w="2496" w:type="dxa"/>
          </w:tcPr>
          <w:p w14:paraId="30409FF5" w14:textId="77777777" w:rsidR="00882576" w:rsidRDefault="00882576" w:rsidP="00840882">
            <w:pPr>
              <w:pStyle w:val="TableParagraph"/>
              <w:spacing w:before="0"/>
              <w:ind w:left="0"/>
              <w:rPr>
                <w:sz w:val="20"/>
              </w:rPr>
            </w:pPr>
          </w:p>
          <w:p w14:paraId="3A4548D4" w14:textId="77777777" w:rsidR="00882576" w:rsidRDefault="00882576" w:rsidP="00840882">
            <w:pPr>
              <w:pStyle w:val="TableParagraph"/>
              <w:spacing w:before="0"/>
              <w:ind w:left="0"/>
              <w:rPr>
                <w:sz w:val="20"/>
              </w:rPr>
            </w:pPr>
          </w:p>
          <w:p w14:paraId="0F07CA28" w14:textId="77777777" w:rsidR="00882576" w:rsidRDefault="00882576" w:rsidP="00840882">
            <w:pPr>
              <w:pStyle w:val="TableParagraph"/>
              <w:spacing w:before="0"/>
              <w:ind w:left="0"/>
              <w:rPr>
                <w:sz w:val="20"/>
              </w:rPr>
            </w:pPr>
          </w:p>
          <w:p w14:paraId="38E30B8A" w14:textId="77777777" w:rsidR="00882576" w:rsidRDefault="00882576" w:rsidP="00840882">
            <w:pPr>
              <w:pStyle w:val="TableParagraph"/>
              <w:spacing w:before="0"/>
              <w:ind w:left="0"/>
              <w:rPr>
                <w:sz w:val="20"/>
              </w:rPr>
            </w:pPr>
          </w:p>
          <w:p w14:paraId="793E9102" w14:textId="77777777" w:rsidR="00882576" w:rsidRDefault="00882576" w:rsidP="00840882">
            <w:pPr>
              <w:pStyle w:val="TableParagraph"/>
              <w:spacing w:before="160"/>
              <w:ind w:left="0"/>
              <w:rPr>
                <w:sz w:val="20"/>
              </w:rPr>
            </w:pPr>
          </w:p>
          <w:p w14:paraId="704DFECC" w14:textId="77777777" w:rsidR="00882576" w:rsidRDefault="00882576" w:rsidP="00840882">
            <w:pPr>
              <w:pStyle w:val="TableParagraph"/>
              <w:spacing w:before="0"/>
              <w:ind w:left="12" w:right="5"/>
              <w:jc w:val="center"/>
              <w:rPr>
                <w:sz w:val="20"/>
              </w:rPr>
            </w:pPr>
            <w:r>
              <w:rPr>
                <w:spacing w:val="-10"/>
                <w:w w:val="105"/>
                <w:sz w:val="20"/>
              </w:rPr>
              <w:t>1</w:t>
            </w:r>
          </w:p>
        </w:tc>
        <w:tc>
          <w:tcPr>
            <w:tcW w:w="5760" w:type="dxa"/>
          </w:tcPr>
          <w:p w14:paraId="7B34C8B9" w14:textId="77777777" w:rsidR="00882576" w:rsidRDefault="00882576" w:rsidP="00840882">
            <w:pPr>
              <w:pStyle w:val="TableParagraph"/>
              <w:spacing w:before="0"/>
              <w:ind w:left="1463"/>
              <w:rPr>
                <w:sz w:val="20"/>
              </w:rPr>
            </w:pPr>
            <w:r>
              <w:rPr>
                <w:noProof/>
                <w:sz w:val="20"/>
              </w:rPr>
              <w:drawing>
                <wp:inline distT="0" distB="0" distL="0" distR="0" wp14:anchorId="77BBAA01" wp14:editId="7575ED95">
                  <wp:extent cx="1797677" cy="179451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8" cstate="print"/>
                          <a:stretch>
                            <a:fillRect/>
                          </a:stretch>
                        </pic:blipFill>
                        <pic:spPr>
                          <a:xfrm>
                            <a:off x="0" y="0"/>
                            <a:ext cx="1797677" cy="1794510"/>
                          </a:xfrm>
                          <a:prstGeom prst="rect">
                            <a:avLst/>
                          </a:prstGeom>
                        </pic:spPr>
                      </pic:pic>
                    </a:graphicData>
                  </a:graphic>
                </wp:inline>
              </w:drawing>
            </w:r>
          </w:p>
        </w:tc>
      </w:tr>
      <w:tr w:rsidR="00882576" w14:paraId="06CDD51B" w14:textId="77777777" w:rsidTr="00840882">
        <w:trPr>
          <w:trHeight w:val="2961"/>
        </w:trPr>
        <w:tc>
          <w:tcPr>
            <w:tcW w:w="2496" w:type="dxa"/>
            <w:tcBorders>
              <w:bottom w:val="single" w:sz="2" w:space="0" w:color="000000"/>
            </w:tcBorders>
          </w:tcPr>
          <w:p w14:paraId="70824A5F" w14:textId="77777777" w:rsidR="00882576" w:rsidRDefault="00882576" w:rsidP="00840882">
            <w:pPr>
              <w:pStyle w:val="TableParagraph"/>
              <w:spacing w:before="0"/>
              <w:ind w:left="0"/>
              <w:rPr>
                <w:sz w:val="20"/>
              </w:rPr>
            </w:pPr>
          </w:p>
          <w:p w14:paraId="516C14BF" w14:textId="77777777" w:rsidR="00882576" w:rsidRDefault="00882576" w:rsidP="00840882">
            <w:pPr>
              <w:pStyle w:val="TableParagraph"/>
              <w:spacing w:before="0"/>
              <w:ind w:left="0"/>
              <w:rPr>
                <w:sz w:val="20"/>
              </w:rPr>
            </w:pPr>
          </w:p>
          <w:p w14:paraId="3A64D581" w14:textId="77777777" w:rsidR="00882576" w:rsidRDefault="00882576" w:rsidP="00840882">
            <w:pPr>
              <w:pStyle w:val="TableParagraph"/>
              <w:spacing w:before="0"/>
              <w:ind w:left="0"/>
              <w:rPr>
                <w:sz w:val="20"/>
              </w:rPr>
            </w:pPr>
          </w:p>
          <w:p w14:paraId="495F81D7" w14:textId="77777777" w:rsidR="00882576" w:rsidRDefault="00882576" w:rsidP="00840882">
            <w:pPr>
              <w:pStyle w:val="TableParagraph"/>
              <w:spacing w:before="0"/>
              <w:ind w:left="0"/>
              <w:rPr>
                <w:sz w:val="20"/>
              </w:rPr>
            </w:pPr>
          </w:p>
          <w:p w14:paraId="7004F5FC" w14:textId="77777777" w:rsidR="00882576" w:rsidRDefault="00882576" w:rsidP="00840882">
            <w:pPr>
              <w:pStyle w:val="TableParagraph"/>
              <w:spacing w:before="155"/>
              <w:ind w:left="0"/>
              <w:rPr>
                <w:sz w:val="20"/>
              </w:rPr>
            </w:pPr>
          </w:p>
          <w:p w14:paraId="095DBF6F" w14:textId="77777777" w:rsidR="00882576" w:rsidRDefault="00882576" w:rsidP="00840882">
            <w:pPr>
              <w:pStyle w:val="TableParagraph"/>
              <w:spacing w:before="1"/>
              <w:ind w:left="12"/>
              <w:jc w:val="center"/>
              <w:rPr>
                <w:sz w:val="20"/>
              </w:rPr>
            </w:pPr>
            <w:r>
              <w:rPr>
                <w:w w:val="105"/>
                <w:sz w:val="20"/>
              </w:rPr>
              <w:t>Hello</w:t>
            </w:r>
            <w:r>
              <w:rPr>
                <w:spacing w:val="-10"/>
                <w:w w:val="105"/>
                <w:sz w:val="20"/>
              </w:rPr>
              <w:t xml:space="preserve"> </w:t>
            </w:r>
            <w:r>
              <w:rPr>
                <w:spacing w:val="-2"/>
                <w:w w:val="105"/>
                <w:sz w:val="20"/>
              </w:rPr>
              <w:t>World</w:t>
            </w:r>
          </w:p>
        </w:tc>
        <w:tc>
          <w:tcPr>
            <w:tcW w:w="5760" w:type="dxa"/>
            <w:tcBorders>
              <w:bottom w:val="single" w:sz="2" w:space="0" w:color="000000"/>
            </w:tcBorders>
          </w:tcPr>
          <w:p w14:paraId="6C85B49A" w14:textId="77777777" w:rsidR="00882576" w:rsidRDefault="00882576" w:rsidP="00840882">
            <w:pPr>
              <w:pStyle w:val="TableParagraph"/>
              <w:ind w:left="0"/>
              <w:rPr>
                <w:sz w:val="19"/>
              </w:rPr>
            </w:pPr>
          </w:p>
          <w:p w14:paraId="606E6963" w14:textId="77777777" w:rsidR="00882576" w:rsidRDefault="00882576" w:rsidP="00840882">
            <w:pPr>
              <w:pStyle w:val="TableParagraph"/>
              <w:spacing w:before="0"/>
              <w:ind w:left="1694"/>
              <w:rPr>
                <w:sz w:val="20"/>
              </w:rPr>
            </w:pPr>
            <w:r>
              <w:rPr>
                <w:noProof/>
                <w:sz w:val="20"/>
              </w:rPr>
              <w:drawing>
                <wp:inline distT="0" distB="0" distL="0" distR="0" wp14:anchorId="48286BD5" wp14:editId="51BDAA36">
                  <wp:extent cx="1506761" cy="1504188"/>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9" cstate="print"/>
                          <a:stretch>
                            <a:fillRect/>
                          </a:stretch>
                        </pic:blipFill>
                        <pic:spPr>
                          <a:xfrm>
                            <a:off x="0" y="0"/>
                            <a:ext cx="1506761" cy="1504188"/>
                          </a:xfrm>
                          <a:prstGeom prst="rect">
                            <a:avLst/>
                          </a:prstGeom>
                        </pic:spPr>
                      </pic:pic>
                    </a:graphicData>
                  </a:graphic>
                </wp:inline>
              </w:drawing>
            </w:r>
          </w:p>
        </w:tc>
      </w:tr>
    </w:tbl>
    <w:p w14:paraId="217533FE" w14:textId="77777777" w:rsidR="00882576" w:rsidRDefault="00882576" w:rsidP="00882576">
      <w:pPr>
        <w:pStyle w:val="TableParagraph"/>
        <w:rPr>
          <w:sz w:val="20"/>
        </w:rPr>
        <w:sectPr w:rsidR="00882576" w:rsidSect="00882576">
          <w:pgSz w:w="12240" w:h="15840"/>
          <w:pgMar w:top="1000" w:right="1440" w:bottom="840" w:left="1800" w:header="0" w:footer="641" w:gutter="0"/>
          <w:cols w:space="720"/>
        </w:sect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6"/>
        <w:gridCol w:w="5760"/>
      </w:tblGrid>
      <w:tr w:rsidR="00882576" w14:paraId="63C2BF3D" w14:textId="77777777" w:rsidTr="00840882">
        <w:trPr>
          <w:trHeight w:val="2961"/>
        </w:trPr>
        <w:tc>
          <w:tcPr>
            <w:tcW w:w="2496" w:type="dxa"/>
          </w:tcPr>
          <w:p w14:paraId="2858602E" w14:textId="77777777" w:rsidR="00882576" w:rsidRDefault="00882576" w:rsidP="00840882">
            <w:pPr>
              <w:pStyle w:val="TableParagraph"/>
              <w:spacing w:before="0"/>
              <w:ind w:left="0"/>
              <w:rPr>
                <w:sz w:val="20"/>
              </w:rPr>
            </w:pPr>
          </w:p>
          <w:p w14:paraId="616E946F" w14:textId="77777777" w:rsidR="00882576" w:rsidRDefault="00882576" w:rsidP="00840882">
            <w:pPr>
              <w:pStyle w:val="TableParagraph"/>
              <w:spacing w:before="0"/>
              <w:ind w:left="0"/>
              <w:rPr>
                <w:sz w:val="20"/>
              </w:rPr>
            </w:pPr>
          </w:p>
          <w:p w14:paraId="6A414A5A" w14:textId="77777777" w:rsidR="00882576" w:rsidRDefault="00882576" w:rsidP="00840882">
            <w:pPr>
              <w:pStyle w:val="TableParagraph"/>
              <w:spacing w:before="0"/>
              <w:ind w:left="0"/>
              <w:rPr>
                <w:sz w:val="20"/>
              </w:rPr>
            </w:pPr>
          </w:p>
          <w:p w14:paraId="65CE4B57" w14:textId="77777777" w:rsidR="00882576" w:rsidRDefault="00882576" w:rsidP="00840882">
            <w:pPr>
              <w:pStyle w:val="TableParagraph"/>
              <w:spacing w:before="0"/>
              <w:ind w:left="0"/>
              <w:rPr>
                <w:sz w:val="20"/>
              </w:rPr>
            </w:pPr>
          </w:p>
          <w:p w14:paraId="362D30FB" w14:textId="77777777" w:rsidR="00882576" w:rsidRDefault="00882576" w:rsidP="00840882">
            <w:pPr>
              <w:pStyle w:val="TableParagraph"/>
              <w:spacing w:before="160"/>
              <w:ind w:left="0"/>
              <w:rPr>
                <w:sz w:val="20"/>
              </w:rPr>
            </w:pPr>
          </w:p>
          <w:p w14:paraId="7EBCE7FE" w14:textId="77777777" w:rsidR="00882576" w:rsidRDefault="00882576" w:rsidP="00840882">
            <w:pPr>
              <w:pStyle w:val="TableParagraph"/>
              <w:spacing w:before="0"/>
              <w:ind w:left="690"/>
              <w:rPr>
                <w:sz w:val="20"/>
              </w:rPr>
            </w:pPr>
            <w:r>
              <w:rPr>
                <w:w w:val="105"/>
                <w:sz w:val="20"/>
              </w:rPr>
              <w:t>Hello</w:t>
            </w:r>
            <w:r>
              <w:rPr>
                <w:spacing w:val="-12"/>
                <w:w w:val="105"/>
                <w:sz w:val="20"/>
              </w:rPr>
              <w:t xml:space="preserve"> </w:t>
            </w:r>
            <w:r>
              <w:rPr>
                <w:spacing w:val="-2"/>
                <w:w w:val="105"/>
                <w:sz w:val="20"/>
              </w:rPr>
              <w:t>World!</w:t>
            </w:r>
          </w:p>
        </w:tc>
        <w:tc>
          <w:tcPr>
            <w:tcW w:w="5760" w:type="dxa"/>
          </w:tcPr>
          <w:p w14:paraId="301D012C" w14:textId="77777777" w:rsidR="00882576" w:rsidRDefault="00882576" w:rsidP="00840882">
            <w:pPr>
              <w:pStyle w:val="TableParagraph"/>
              <w:spacing w:before="0"/>
              <w:ind w:left="1463"/>
              <w:rPr>
                <w:sz w:val="20"/>
              </w:rPr>
            </w:pPr>
            <w:r>
              <w:rPr>
                <w:noProof/>
                <w:sz w:val="20"/>
              </w:rPr>
              <w:drawing>
                <wp:inline distT="0" distB="0" distL="0" distR="0" wp14:anchorId="7437BFAB" wp14:editId="19C0EC19">
                  <wp:extent cx="1797671" cy="1794509"/>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0" cstate="print"/>
                          <a:stretch>
                            <a:fillRect/>
                          </a:stretch>
                        </pic:blipFill>
                        <pic:spPr>
                          <a:xfrm>
                            <a:off x="0" y="0"/>
                            <a:ext cx="1797671" cy="1794509"/>
                          </a:xfrm>
                          <a:prstGeom prst="rect">
                            <a:avLst/>
                          </a:prstGeom>
                        </pic:spPr>
                      </pic:pic>
                    </a:graphicData>
                  </a:graphic>
                </wp:inline>
              </w:drawing>
            </w:r>
          </w:p>
        </w:tc>
      </w:tr>
    </w:tbl>
    <w:p w14:paraId="51B1AE48" w14:textId="53F09EA1" w:rsidR="00882576" w:rsidRPr="00DF4B66" w:rsidRDefault="00610F18" w:rsidP="00DF4B66">
      <w:pPr>
        <w:pStyle w:val="Caption"/>
        <w:rPr>
          <w:i w:val="0"/>
          <w:position w:val="7"/>
          <w:sz w:val="15"/>
        </w:rPr>
      </w:pPr>
      <w:r>
        <w:t xml:space="preserve">Bảng </w:t>
      </w:r>
      <w:r w:rsidR="0059586E">
        <w:fldChar w:fldCharType="begin"/>
      </w:r>
      <w:r w:rsidR="0059586E">
        <w:instrText xml:space="preserve"> STYLEREF 1 \s </w:instrText>
      </w:r>
      <w:r w:rsidR="0059586E">
        <w:fldChar w:fldCharType="separate"/>
      </w:r>
      <w:r w:rsidR="0059586E">
        <w:rPr>
          <w:noProof/>
        </w:rPr>
        <w:t>2</w:t>
      </w:r>
      <w:r w:rsidR="0059586E">
        <w:fldChar w:fldCharType="end"/>
      </w:r>
      <w:r w:rsidR="0059586E">
        <w:t>.</w:t>
      </w:r>
      <w:r w:rsidR="0059586E">
        <w:fldChar w:fldCharType="begin"/>
      </w:r>
      <w:r w:rsidR="0059586E">
        <w:instrText xml:space="preserve"> SEQ Bảng \* ARABIC \s 1 </w:instrText>
      </w:r>
      <w:r w:rsidR="0059586E">
        <w:fldChar w:fldCharType="separate"/>
      </w:r>
      <w:r w:rsidR="0059586E">
        <w:rPr>
          <w:noProof/>
        </w:rPr>
        <w:t>3</w:t>
      </w:r>
      <w:r w:rsidR="0059586E">
        <w:fldChar w:fldCharType="end"/>
      </w:r>
      <w:r>
        <w:t xml:space="preserve"> </w:t>
      </w:r>
      <w:r w:rsidRPr="00DB0FAD">
        <w:rPr>
          <w:noProof/>
        </w:rPr>
        <w:t>Minh họa một số kết quả mã QR</w:t>
      </w:r>
    </w:p>
    <w:p w14:paraId="2877F38C" w14:textId="77777777" w:rsidR="00882576" w:rsidRDefault="00882576" w:rsidP="00ED6C0C">
      <w:pPr>
        <w:pStyle w:val="Heading3"/>
      </w:pPr>
      <w:bookmarkStart w:id="75" w:name="_TOC_250041"/>
      <w:r>
        <w:t>Sổ</w:t>
      </w:r>
      <w:r>
        <w:rPr>
          <w:spacing w:val="-1"/>
        </w:rPr>
        <w:t xml:space="preserve"> </w:t>
      </w:r>
      <w:bookmarkEnd w:id="75"/>
      <w:r>
        <w:rPr>
          <w:spacing w:val="-5"/>
        </w:rPr>
        <w:t>cái</w:t>
      </w:r>
    </w:p>
    <w:p w14:paraId="1CC71136" w14:textId="77777777" w:rsidR="00882576" w:rsidRDefault="00882576" w:rsidP="00882576">
      <w:pPr>
        <w:pStyle w:val="BodyText"/>
        <w:spacing w:before="146" w:line="367" w:lineRule="auto"/>
        <w:ind w:left="585" w:right="140" w:firstLine="403"/>
        <w:jc w:val="right"/>
      </w:pPr>
      <w:r>
        <w:t>Một quyển sổ cái truyền thống bao gồm danh sách các giao dịch. Trong suốt lịch sử, bút</w:t>
      </w:r>
      <w:r>
        <w:rPr>
          <w:spacing w:val="-5"/>
        </w:rPr>
        <w:t xml:space="preserve"> </w:t>
      </w:r>
      <w:r>
        <w:t>và giấy được</w:t>
      </w:r>
      <w:r>
        <w:rPr>
          <w:spacing w:val="-5"/>
        </w:rPr>
        <w:t xml:space="preserve"> </w:t>
      </w:r>
      <w:r>
        <w:t>dùng để ghi</w:t>
      </w:r>
      <w:r>
        <w:rPr>
          <w:spacing w:val="-9"/>
        </w:rPr>
        <w:t xml:space="preserve"> </w:t>
      </w:r>
      <w:r>
        <w:t>lại</w:t>
      </w:r>
      <w:r>
        <w:rPr>
          <w:spacing w:val="-5"/>
        </w:rPr>
        <w:t xml:space="preserve"> </w:t>
      </w:r>
      <w:r>
        <w:t>các</w:t>
      </w:r>
      <w:r>
        <w:rPr>
          <w:spacing w:val="-5"/>
        </w:rPr>
        <w:t xml:space="preserve"> </w:t>
      </w:r>
      <w:r>
        <w:t>hoạt</w:t>
      </w:r>
      <w:r>
        <w:rPr>
          <w:spacing w:val="-4"/>
        </w:rPr>
        <w:t xml:space="preserve"> </w:t>
      </w:r>
      <w:r>
        <w:t>động trao đổi</w:t>
      </w:r>
      <w:r>
        <w:rPr>
          <w:spacing w:val="-5"/>
        </w:rPr>
        <w:t xml:space="preserve"> </w:t>
      </w:r>
      <w:r>
        <w:t>hàng</w:t>
      </w:r>
      <w:r>
        <w:rPr>
          <w:spacing w:val="-5"/>
        </w:rPr>
        <w:t xml:space="preserve"> </w:t>
      </w:r>
      <w:r>
        <w:t>hóa</w:t>
      </w:r>
      <w:r>
        <w:rPr>
          <w:spacing w:val="-5"/>
        </w:rPr>
        <w:t xml:space="preserve"> </w:t>
      </w:r>
      <w:r>
        <w:t>và dịch</w:t>
      </w:r>
      <w:r>
        <w:rPr>
          <w:spacing w:val="-5"/>
        </w:rPr>
        <w:t xml:space="preserve"> </w:t>
      </w:r>
      <w:r>
        <w:t>vụ.</w:t>
      </w:r>
      <w:r>
        <w:rPr>
          <w:spacing w:val="-5"/>
        </w:rPr>
        <w:t xml:space="preserve"> </w:t>
      </w:r>
      <w:r>
        <w:t>Ngày nay, sổ</w:t>
      </w:r>
      <w:r>
        <w:rPr>
          <w:spacing w:val="-4"/>
        </w:rPr>
        <w:t xml:space="preserve"> </w:t>
      </w:r>
      <w:r>
        <w:t>cái đã</w:t>
      </w:r>
      <w:r>
        <w:rPr>
          <w:spacing w:val="-1"/>
        </w:rPr>
        <w:t xml:space="preserve"> </w:t>
      </w:r>
      <w:r>
        <w:t>được lưu trữ bằng kỹ</w:t>
      </w:r>
      <w:r>
        <w:rPr>
          <w:spacing w:val="-4"/>
        </w:rPr>
        <w:t xml:space="preserve"> </w:t>
      </w:r>
      <w:r>
        <w:t>thuật số, thường nằm trong một</w:t>
      </w:r>
      <w:r>
        <w:rPr>
          <w:spacing w:val="-4"/>
        </w:rPr>
        <w:t xml:space="preserve"> </w:t>
      </w:r>
      <w:r>
        <w:t>cơ</w:t>
      </w:r>
      <w:r>
        <w:rPr>
          <w:spacing w:val="-1"/>
        </w:rPr>
        <w:t xml:space="preserve"> </w:t>
      </w:r>
      <w:r>
        <w:t>sở dữ liệu</w:t>
      </w:r>
      <w:r>
        <w:rPr>
          <w:spacing w:val="-5"/>
        </w:rPr>
        <w:t xml:space="preserve"> </w:t>
      </w:r>
      <w:r>
        <w:t>lớn, được sở</w:t>
      </w:r>
      <w:r>
        <w:rPr>
          <w:spacing w:val="-2"/>
        </w:rPr>
        <w:t xml:space="preserve"> </w:t>
      </w:r>
      <w:r>
        <w:t>hữu và vận hành bởi một bên thứ</w:t>
      </w:r>
      <w:r>
        <w:rPr>
          <w:spacing w:val="-6"/>
        </w:rPr>
        <w:t xml:space="preserve"> </w:t>
      </w:r>
      <w:r>
        <w:t>ba tin</w:t>
      </w:r>
      <w:r>
        <w:rPr>
          <w:spacing w:val="-4"/>
        </w:rPr>
        <w:t xml:space="preserve"> </w:t>
      </w:r>
      <w:r>
        <w:t>cậy tập trung dựa, thay mặt cho cộng đồng người dùng. Sổ</w:t>
      </w:r>
      <w:r>
        <w:rPr>
          <w:spacing w:val="20"/>
        </w:rPr>
        <w:t xml:space="preserve"> </w:t>
      </w:r>
      <w:r>
        <w:t>cái với quyền sở hữu tập trung</w:t>
      </w:r>
      <w:r>
        <w:rPr>
          <w:spacing w:val="23"/>
        </w:rPr>
        <w:t xml:space="preserve"> </w:t>
      </w:r>
      <w:r>
        <w:t>thì có thể được triển khai theo</w:t>
      </w:r>
      <w:r>
        <w:rPr>
          <w:spacing w:val="40"/>
        </w:rPr>
        <w:t xml:space="preserve"> </w:t>
      </w:r>
      <w:r>
        <w:t>mô hình tập trung hoặc phân tán (chẳng hạn,</w:t>
      </w:r>
      <w:r>
        <w:rPr>
          <w:spacing w:val="16"/>
        </w:rPr>
        <w:t xml:space="preserve"> </w:t>
      </w:r>
      <w:r>
        <w:t>chỉ một máy chủ hoặc nhiều máy chủ).</w:t>
      </w:r>
    </w:p>
    <w:p w14:paraId="1BEC05CF" w14:textId="77777777" w:rsidR="00882576" w:rsidRDefault="00882576" w:rsidP="00882576">
      <w:pPr>
        <w:pStyle w:val="BodyText"/>
        <w:spacing w:line="367" w:lineRule="auto"/>
        <w:ind w:left="585" w:right="141" w:firstLine="403"/>
        <w:jc w:val="both"/>
      </w:pPr>
      <w:r>
        <w:t>Trong công nghệ Blockchain, cách tiếp cận</w:t>
      </w:r>
      <w:r>
        <w:rPr>
          <w:spacing w:val="-1"/>
        </w:rPr>
        <w:t xml:space="preserve"> </w:t>
      </w:r>
      <w:r>
        <w:t>là sử dụng cả quyền sở hữu</w:t>
      </w:r>
      <w:r>
        <w:rPr>
          <w:spacing w:val="-1"/>
        </w:rPr>
        <w:t xml:space="preserve"> </w:t>
      </w:r>
      <w:r>
        <w:t>phân tán và kiến trúc vật lý phân tán. Kiến trúc vật lý</w:t>
      </w:r>
      <w:r>
        <w:rPr>
          <w:spacing w:val="-5"/>
        </w:rPr>
        <w:t xml:space="preserve"> </w:t>
      </w:r>
      <w:r>
        <w:t>phân tán của mạng Blockchain liên quan đến một số lượng lớn các máy tính, nhiều hơn so với mạng có kiến trúc vật lý tập trung. Nhu cầu cần các sổ cái mà quyền sở hữu phân tán nhiều lên là bởi vì các sổ cái phải đảm bảo có thể tin tưởng, bảo mật và tin cậy.</w:t>
      </w:r>
    </w:p>
    <w:p w14:paraId="48A78AB9" w14:textId="77777777" w:rsidR="00882576" w:rsidRDefault="00882576" w:rsidP="00ED6C0C">
      <w:pPr>
        <w:pStyle w:val="Heading3"/>
      </w:pPr>
      <w:bookmarkStart w:id="76" w:name="_TOC_250040"/>
      <w:bookmarkEnd w:id="76"/>
      <w:r>
        <w:t>Khối</w:t>
      </w:r>
    </w:p>
    <w:p w14:paraId="5E81C1B5" w14:textId="77777777" w:rsidR="00882576" w:rsidRDefault="00882576" w:rsidP="00882576">
      <w:pPr>
        <w:pStyle w:val="BodyText"/>
        <w:spacing w:before="143" w:line="367" w:lineRule="auto"/>
        <w:ind w:left="585" w:right="140" w:firstLine="403"/>
        <w:jc w:val="both"/>
      </w:pPr>
      <w:r>
        <w:t>Người dùng gửi các giao dịch ứng viên lên mạng Blockchain thông qua phần mềm (ứng dụng desktop, ứng dụng di động, ví điện tử, dịch vụ web,…). Phần mềm gửi</w:t>
      </w:r>
      <w:r>
        <w:rPr>
          <w:spacing w:val="-3"/>
        </w:rPr>
        <w:t xml:space="preserve"> </w:t>
      </w:r>
      <w:r>
        <w:t>các</w:t>
      </w:r>
      <w:r>
        <w:rPr>
          <w:spacing w:val="-3"/>
        </w:rPr>
        <w:t xml:space="preserve"> </w:t>
      </w:r>
      <w:r>
        <w:t>giao</w:t>
      </w:r>
      <w:r>
        <w:rPr>
          <w:spacing w:val="-3"/>
        </w:rPr>
        <w:t xml:space="preserve"> </w:t>
      </w:r>
      <w:r>
        <w:t>dịch</w:t>
      </w:r>
      <w:r>
        <w:rPr>
          <w:spacing w:val="-3"/>
        </w:rPr>
        <w:t xml:space="preserve"> </w:t>
      </w:r>
      <w:r>
        <w:t>này</w:t>
      </w:r>
      <w:r>
        <w:rPr>
          <w:spacing w:val="-3"/>
        </w:rPr>
        <w:t xml:space="preserve"> </w:t>
      </w:r>
      <w:r>
        <w:t>tới</w:t>
      </w:r>
      <w:r>
        <w:rPr>
          <w:spacing w:val="-3"/>
        </w:rPr>
        <w:t xml:space="preserve"> </w:t>
      </w:r>
      <w:r>
        <w:t>một nút hoặc</w:t>
      </w:r>
      <w:r>
        <w:rPr>
          <w:spacing w:val="-3"/>
        </w:rPr>
        <w:t xml:space="preserve"> </w:t>
      </w:r>
      <w:r>
        <w:t>các</w:t>
      </w:r>
      <w:r>
        <w:rPr>
          <w:spacing w:val="-3"/>
        </w:rPr>
        <w:t xml:space="preserve"> </w:t>
      </w:r>
      <w:r>
        <w:t>nút</w:t>
      </w:r>
      <w:r>
        <w:rPr>
          <w:spacing w:val="-3"/>
        </w:rPr>
        <w:t xml:space="preserve"> </w:t>
      </w:r>
      <w:r>
        <w:t>trong</w:t>
      </w:r>
      <w:r>
        <w:rPr>
          <w:spacing w:val="-3"/>
        </w:rPr>
        <w:t xml:space="preserve"> </w:t>
      </w:r>
      <w:r>
        <w:t>mạng. Các giao</w:t>
      </w:r>
      <w:r>
        <w:rPr>
          <w:spacing w:val="-3"/>
        </w:rPr>
        <w:t xml:space="preserve"> </w:t>
      </w:r>
      <w:r>
        <w:t>dịch</w:t>
      </w:r>
      <w:r>
        <w:rPr>
          <w:spacing w:val="-3"/>
        </w:rPr>
        <w:t xml:space="preserve"> </w:t>
      </w:r>
      <w:r>
        <w:t>sau đó được gửi đến các nút khác trong mạng, nhưng lúc này vẫn chưa nằm trong Blockchain.</w:t>
      </w:r>
      <w:r>
        <w:rPr>
          <w:spacing w:val="80"/>
        </w:rPr>
        <w:t xml:space="preserve"> </w:t>
      </w:r>
      <w:r>
        <w:t>Một khi giao dịch được gửi đến các nút, nó nằm trong hàng đợi cho đến khi được thêm vào Blockchain bởi một nút xuất bản.</w:t>
      </w:r>
    </w:p>
    <w:p w14:paraId="32F1292D" w14:textId="77777777" w:rsidR="00882576" w:rsidRDefault="00882576" w:rsidP="00882576">
      <w:pPr>
        <w:pStyle w:val="BodyText"/>
        <w:spacing w:line="367" w:lineRule="auto"/>
        <w:ind w:left="585" w:right="140" w:firstLine="403"/>
        <w:jc w:val="both"/>
      </w:pPr>
      <w:r>
        <w:t>Các giao dịch được thêm vào Blockchain khi có một nút xuất bản nó thành một khối. Một khối bao gồm phần đầu (block header) và phần dữ liệu (block data). Phần đầu</w:t>
      </w:r>
      <w:r>
        <w:rPr>
          <w:spacing w:val="18"/>
        </w:rPr>
        <w:t xml:space="preserve"> </w:t>
      </w:r>
      <w:r>
        <w:t>chứa</w:t>
      </w:r>
      <w:r>
        <w:rPr>
          <w:spacing w:val="17"/>
        </w:rPr>
        <w:t xml:space="preserve"> </w:t>
      </w:r>
      <w:r>
        <w:t>siêu</w:t>
      </w:r>
      <w:r>
        <w:rPr>
          <w:spacing w:val="13"/>
        </w:rPr>
        <w:t xml:space="preserve"> </w:t>
      </w:r>
      <w:r>
        <w:t>dữ</w:t>
      </w:r>
      <w:r>
        <w:rPr>
          <w:spacing w:val="13"/>
        </w:rPr>
        <w:t xml:space="preserve"> </w:t>
      </w:r>
      <w:r>
        <w:t>liệu</w:t>
      </w:r>
      <w:r>
        <w:rPr>
          <w:spacing w:val="13"/>
        </w:rPr>
        <w:t xml:space="preserve"> </w:t>
      </w:r>
      <w:r>
        <w:t>của</w:t>
      </w:r>
      <w:r>
        <w:rPr>
          <w:spacing w:val="18"/>
        </w:rPr>
        <w:t xml:space="preserve"> </w:t>
      </w:r>
      <w:r>
        <w:t>khối,</w:t>
      </w:r>
      <w:r>
        <w:rPr>
          <w:spacing w:val="16"/>
        </w:rPr>
        <w:t xml:space="preserve"> </w:t>
      </w:r>
      <w:r>
        <w:t>còn</w:t>
      </w:r>
      <w:r>
        <w:rPr>
          <w:spacing w:val="18"/>
        </w:rPr>
        <w:t xml:space="preserve"> </w:t>
      </w:r>
      <w:r>
        <w:t>phần</w:t>
      </w:r>
      <w:r>
        <w:rPr>
          <w:spacing w:val="18"/>
        </w:rPr>
        <w:t xml:space="preserve"> </w:t>
      </w:r>
      <w:r>
        <w:t>dữ</w:t>
      </w:r>
      <w:r>
        <w:rPr>
          <w:spacing w:val="13"/>
        </w:rPr>
        <w:t xml:space="preserve"> </w:t>
      </w:r>
      <w:r>
        <w:t>liệu</w:t>
      </w:r>
      <w:r>
        <w:rPr>
          <w:spacing w:val="19"/>
        </w:rPr>
        <w:t xml:space="preserve"> </w:t>
      </w:r>
      <w:r>
        <w:t>chứa</w:t>
      </w:r>
      <w:r>
        <w:rPr>
          <w:spacing w:val="12"/>
        </w:rPr>
        <w:t xml:space="preserve"> </w:t>
      </w:r>
      <w:r>
        <w:t>một</w:t>
      </w:r>
      <w:r>
        <w:rPr>
          <w:spacing w:val="14"/>
        </w:rPr>
        <w:t xml:space="preserve"> </w:t>
      </w:r>
      <w:r>
        <w:t>danh</w:t>
      </w:r>
      <w:r>
        <w:rPr>
          <w:spacing w:val="13"/>
        </w:rPr>
        <w:t xml:space="preserve"> </w:t>
      </w:r>
      <w:r>
        <w:t>sách</w:t>
      </w:r>
      <w:r>
        <w:rPr>
          <w:spacing w:val="18"/>
        </w:rPr>
        <w:t xml:space="preserve"> </w:t>
      </w:r>
      <w:r>
        <w:t>các</w:t>
      </w:r>
      <w:r>
        <w:rPr>
          <w:spacing w:val="12"/>
        </w:rPr>
        <w:t xml:space="preserve"> </w:t>
      </w:r>
      <w:r>
        <w:t>giao</w:t>
      </w:r>
      <w:r>
        <w:rPr>
          <w:spacing w:val="19"/>
        </w:rPr>
        <w:t xml:space="preserve"> </w:t>
      </w:r>
      <w:r>
        <w:rPr>
          <w:spacing w:val="-4"/>
        </w:rPr>
        <w:t>dịch</w:t>
      </w:r>
    </w:p>
    <w:p w14:paraId="68C576D1" w14:textId="77777777" w:rsidR="00882576" w:rsidRDefault="00882576" w:rsidP="00882576">
      <w:pPr>
        <w:pStyle w:val="BodyText"/>
        <w:spacing w:before="5"/>
        <w:rPr>
          <w:sz w:val="15"/>
        </w:rPr>
      </w:pPr>
      <w:r>
        <w:rPr>
          <w:noProof/>
          <w:sz w:val="15"/>
        </w:rPr>
        <mc:AlternateContent>
          <mc:Choice Requires="wps">
            <w:drawing>
              <wp:anchor distT="0" distB="0" distL="0" distR="0" simplePos="0" relativeHeight="251668480" behindDoc="1" locked="0" layoutInCell="1" allowOverlap="1" wp14:anchorId="192E40FE" wp14:editId="1E8015CF">
                <wp:simplePos x="0" y="0"/>
                <wp:positionH relativeFrom="page">
                  <wp:posOffset>1514855</wp:posOffset>
                </wp:positionH>
                <wp:positionV relativeFrom="paragraph">
                  <wp:posOffset>128036</wp:posOffset>
                </wp:positionV>
                <wp:extent cx="1722120" cy="9525"/>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2120" cy="9525"/>
                        </a:xfrm>
                        <a:custGeom>
                          <a:avLst/>
                          <a:gdLst/>
                          <a:ahLst/>
                          <a:cxnLst/>
                          <a:rect l="l" t="t" r="r" b="b"/>
                          <a:pathLst>
                            <a:path w="1722120" h="9525">
                              <a:moveTo>
                                <a:pt x="1722107" y="0"/>
                              </a:moveTo>
                              <a:lnTo>
                                <a:pt x="0" y="0"/>
                              </a:lnTo>
                              <a:lnTo>
                                <a:pt x="0" y="9131"/>
                              </a:lnTo>
                              <a:lnTo>
                                <a:pt x="1722107" y="9131"/>
                              </a:lnTo>
                              <a:lnTo>
                                <a:pt x="1722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32E6B" id="Graphic 97" o:spid="_x0000_s1026" style="position:absolute;margin-left:119.3pt;margin-top:10.1pt;width:135.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1722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" path="m1722107,l,,,9131r1722107,l1722107,xe" fillcolor="black" stroked="f">
                <v:path arrowok="t"/>
                <w10:wrap type="topAndBottom" anchorx="page"/>
              </v:shape>
            </w:pict>
          </mc:Fallback>
        </mc:AlternateContent>
      </w:r>
    </w:p>
    <w:p w14:paraId="7A6C1719" w14:textId="77777777" w:rsidR="00882576" w:rsidRDefault="00882576" w:rsidP="00882576">
      <w:pPr>
        <w:pStyle w:val="BodyText"/>
        <w:spacing w:before="55"/>
        <w:rPr>
          <w:sz w:val="19"/>
        </w:rPr>
      </w:pPr>
    </w:p>
    <w:p w14:paraId="020F8C4E" w14:textId="77777777" w:rsidR="00882576" w:rsidRPr="00882576" w:rsidRDefault="00882576" w:rsidP="00882576">
      <w:pPr>
        <w:rPr>
          <w:sz w:val="19"/>
          <w:lang w:val="vi"/>
        </w:rPr>
        <w:sectPr w:rsidR="00882576" w:rsidRPr="00882576" w:rsidSect="00882576">
          <w:type w:val="continuous"/>
          <w:pgSz w:w="12240" w:h="15840"/>
          <w:pgMar w:top="1060" w:right="1440" w:bottom="840" w:left="1800" w:header="0" w:footer="641" w:gutter="0"/>
          <w:cols w:space="720"/>
        </w:sectPr>
      </w:pPr>
    </w:p>
    <w:p w14:paraId="29865086" w14:textId="77777777" w:rsidR="00882576" w:rsidRDefault="00882576" w:rsidP="00882576">
      <w:pPr>
        <w:pStyle w:val="BodyText"/>
        <w:spacing w:before="72" w:line="367" w:lineRule="auto"/>
        <w:ind w:left="585" w:right="145"/>
        <w:jc w:val="both"/>
      </w:pPr>
      <w:r>
        <w:lastRenderedPageBreak/>
        <w:t>được xác minh tính</w:t>
      </w:r>
      <w:r>
        <w:rPr>
          <w:spacing w:val="-4"/>
        </w:rPr>
        <w:t xml:space="preserve"> </w:t>
      </w:r>
      <w:r>
        <w:t>hợp lệ</w:t>
      </w:r>
      <w:r>
        <w:rPr>
          <w:spacing w:val="-4"/>
        </w:rPr>
        <w:t xml:space="preserve"> </w:t>
      </w:r>
      <w:r>
        <w:t>và tính xác thực được gửi đến mạng Blockchain. Tính hợp lệ và tính xác thực được đảm bảo bằng cách kiểm tra đúng định dạng và người gửi phải ký vào giao dịch chữ ký mật mã (đã đề cập ở phần trước).</w:t>
      </w:r>
    </w:p>
    <w:p w14:paraId="48DF8BCF" w14:textId="77777777" w:rsidR="00882576" w:rsidRDefault="00882576" w:rsidP="00882576">
      <w:pPr>
        <w:pStyle w:val="BodyText"/>
        <w:spacing w:before="83"/>
      </w:pPr>
    </w:p>
    <w:p w14:paraId="4303502D" w14:textId="77777777" w:rsidR="00882576" w:rsidRDefault="00882576" w:rsidP="004A1C3C">
      <w:pPr>
        <w:pStyle w:val="Heading3"/>
      </w:pPr>
      <w:bookmarkStart w:id="77" w:name="_TOC_250039"/>
      <w:r>
        <w:t>Chuỗi</w:t>
      </w:r>
      <w:r>
        <w:rPr>
          <w:spacing w:val="5"/>
        </w:rPr>
        <w:t xml:space="preserve"> </w:t>
      </w:r>
      <w:bookmarkEnd w:id="77"/>
      <w:r>
        <w:rPr>
          <w:spacing w:val="-4"/>
        </w:rPr>
        <w:t>khối</w:t>
      </w:r>
    </w:p>
    <w:p w14:paraId="7127AF3A" w14:textId="77777777" w:rsidR="00882576" w:rsidRDefault="00882576" w:rsidP="00882576">
      <w:pPr>
        <w:pStyle w:val="BodyText"/>
        <w:spacing w:before="146" w:line="364" w:lineRule="auto"/>
        <w:ind w:left="248" w:right="355" w:firstLine="404"/>
        <w:jc w:val="both"/>
      </w:pPr>
      <w:r>
        <w:rPr>
          <w:noProof/>
        </w:rPr>
        <mc:AlternateContent>
          <mc:Choice Requires="wpg">
            <w:drawing>
              <wp:anchor distT="0" distB="0" distL="0" distR="0" simplePos="0" relativeHeight="251659264" behindDoc="1" locked="0" layoutInCell="1" allowOverlap="1" wp14:anchorId="32D16F41" wp14:editId="27A5EE47">
                <wp:simplePos x="0" y="0"/>
                <wp:positionH relativeFrom="page">
                  <wp:posOffset>847331</wp:posOffset>
                </wp:positionH>
                <wp:positionV relativeFrom="paragraph">
                  <wp:posOffset>1219877</wp:posOffset>
                </wp:positionV>
                <wp:extent cx="8022590" cy="220726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22590" cy="2207260"/>
                          <a:chOff x="0" y="0"/>
                          <a:chExt cx="8022590" cy="2207260"/>
                        </a:xfrm>
                      </wpg:grpSpPr>
                      <wps:wsp>
                        <wps:cNvPr id="100" name="Graphic 100"/>
                        <wps:cNvSpPr/>
                        <wps:spPr>
                          <a:xfrm>
                            <a:off x="1243583" y="6083"/>
                            <a:ext cx="1752600" cy="2194560"/>
                          </a:xfrm>
                          <a:custGeom>
                            <a:avLst/>
                            <a:gdLst/>
                            <a:ahLst/>
                            <a:cxnLst/>
                            <a:rect l="l" t="t" r="r" b="b"/>
                            <a:pathLst>
                              <a:path w="1752600" h="2194560">
                                <a:moveTo>
                                  <a:pt x="1752600" y="0"/>
                                </a:moveTo>
                                <a:lnTo>
                                  <a:pt x="0" y="0"/>
                                </a:lnTo>
                                <a:lnTo>
                                  <a:pt x="0" y="2194560"/>
                                </a:lnTo>
                                <a:lnTo>
                                  <a:pt x="1752600" y="2194560"/>
                                </a:lnTo>
                                <a:lnTo>
                                  <a:pt x="1752600" y="0"/>
                                </a:lnTo>
                                <a:close/>
                              </a:path>
                            </a:pathLst>
                          </a:custGeom>
                          <a:solidFill>
                            <a:srgbClr val="9CC2E5"/>
                          </a:solidFill>
                        </wps:spPr>
                        <wps:bodyPr wrap="square" lIns="0" tIns="0" rIns="0" bIns="0" rtlCol="0">
                          <a:prstTxWarp prst="textNoShape">
                            <a:avLst/>
                          </a:prstTxWarp>
                          <a:noAutofit/>
                        </wps:bodyPr>
                      </wps:wsp>
                      <wps:wsp>
                        <wps:cNvPr id="101" name="Graphic 101"/>
                        <wps:cNvSpPr/>
                        <wps:spPr>
                          <a:xfrm>
                            <a:off x="1313688" y="85343"/>
                            <a:ext cx="1606550" cy="1460500"/>
                          </a:xfrm>
                          <a:custGeom>
                            <a:avLst/>
                            <a:gdLst/>
                            <a:ahLst/>
                            <a:cxnLst/>
                            <a:rect l="l" t="t" r="r" b="b"/>
                            <a:pathLst>
                              <a:path w="1606550" h="1460500">
                                <a:moveTo>
                                  <a:pt x="1606283" y="0"/>
                                </a:moveTo>
                                <a:lnTo>
                                  <a:pt x="0" y="0"/>
                                </a:lnTo>
                                <a:lnTo>
                                  <a:pt x="0" y="1459979"/>
                                </a:lnTo>
                                <a:lnTo>
                                  <a:pt x="1606283" y="1459979"/>
                                </a:lnTo>
                                <a:lnTo>
                                  <a:pt x="1606283" y="0"/>
                                </a:lnTo>
                                <a:close/>
                              </a:path>
                            </a:pathLst>
                          </a:custGeom>
                          <a:solidFill>
                            <a:srgbClr val="6FAC46"/>
                          </a:solidFill>
                        </wps:spPr>
                        <wps:bodyPr wrap="square" lIns="0" tIns="0" rIns="0" bIns="0" rtlCol="0">
                          <a:prstTxWarp prst="textNoShape">
                            <a:avLst/>
                          </a:prstTxWarp>
                          <a:noAutofit/>
                        </wps:bodyPr>
                      </wps:wsp>
                      <wps:wsp>
                        <wps:cNvPr id="102" name="Graphic 102"/>
                        <wps:cNvSpPr/>
                        <wps:spPr>
                          <a:xfrm>
                            <a:off x="1313688" y="85331"/>
                            <a:ext cx="1615440" cy="1777364"/>
                          </a:xfrm>
                          <a:custGeom>
                            <a:avLst/>
                            <a:gdLst/>
                            <a:ahLst/>
                            <a:cxnLst/>
                            <a:rect l="l" t="t" r="r" b="b"/>
                            <a:pathLst>
                              <a:path w="1615440" h="1777364">
                                <a:moveTo>
                                  <a:pt x="0" y="0"/>
                                </a:moveTo>
                                <a:lnTo>
                                  <a:pt x="1606283" y="0"/>
                                </a:lnTo>
                                <a:lnTo>
                                  <a:pt x="1606283" y="1459979"/>
                                </a:lnTo>
                                <a:lnTo>
                                  <a:pt x="0" y="1459979"/>
                                </a:lnTo>
                                <a:lnTo>
                                  <a:pt x="0" y="0"/>
                                </a:lnTo>
                                <a:close/>
                              </a:path>
                              <a:path w="1615440" h="1777364">
                                <a:moveTo>
                                  <a:pt x="9143" y="1484376"/>
                                </a:moveTo>
                                <a:lnTo>
                                  <a:pt x="1615439" y="1484376"/>
                                </a:lnTo>
                                <a:lnTo>
                                  <a:pt x="1615439" y="1776984"/>
                                </a:lnTo>
                                <a:lnTo>
                                  <a:pt x="9143" y="1776984"/>
                                </a:lnTo>
                                <a:lnTo>
                                  <a:pt x="9143" y="1484376"/>
                                </a:lnTo>
                                <a:close/>
                              </a:path>
                            </a:pathLst>
                          </a:custGeom>
                          <a:ln w="9144">
                            <a:solidFill>
                              <a:srgbClr val="000000"/>
                            </a:solidFill>
                            <a:prstDash val="solid"/>
                          </a:ln>
                        </wps:spPr>
                        <wps:bodyPr wrap="square" lIns="0" tIns="0" rIns="0" bIns="0" rtlCol="0">
                          <a:prstTxWarp prst="textNoShape">
                            <a:avLst/>
                          </a:prstTxWarp>
                          <a:noAutofit/>
                        </wps:bodyPr>
                      </wps:wsp>
                      <wps:wsp>
                        <wps:cNvPr id="103" name="Graphic 103"/>
                        <wps:cNvSpPr/>
                        <wps:spPr>
                          <a:xfrm>
                            <a:off x="3819144" y="15240"/>
                            <a:ext cx="1752600" cy="2192020"/>
                          </a:xfrm>
                          <a:custGeom>
                            <a:avLst/>
                            <a:gdLst/>
                            <a:ahLst/>
                            <a:cxnLst/>
                            <a:rect l="l" t="t" r="r" b="b"/>
                            <a:pathLst>
                              <a:path w="1752600" h="2192020">
                                <a:moveTo>
                                  <a:pt x="1752600" y="0"/>
                                </a:moveTo>
                                <a:lnTo>
                                  <a:pt x="0" y="0"/>
                                </a:lnTo>
                                <a:lnTo>
                                  <a:pt x="0" y="2191512"/>
                                </a:lnTo>
                                <a:lnTo>
                                  <a:pt x="1752600" y="2191512"/>
                                </a:lnTo>
                                <a:lnTo>
                                  <a:pt x="1752600" y="0"/>
                                </a:lnTo>
                                <a:close/>
                              </a:path>
                            </a:pathLst>
                          </a:custGeom>
                          <a:solidFill>
                            <a:srgbClr val="9CC2E5"/>
                          </a:solidFill>
                        </wps:spPr>
                        <wps:bodyPr wrap="square" lIns="0" tIns="0" rIns="0" bIns="0" rtlCol="0">
                          <a:prstTxWarp prst="textNoShape">
                            <a:avLst/>
                          </a:prstTxWarp>
                          <a:noAutofit/>
                        </wps:bodyPr>
                      </wps:wsp>
                      <wps:wsp>
                        <wps:cNvPr id="104" name="Graphic 104"/>
                        <wps:cNvSpPr/>
                        <wps:spPr>
                          <a:xfrm>
                            <a:off x="3889247" y="91439"/>
                            <a:ext cx="1606550" cy="1463040"/>
                          </a:xfrm>
                          <a:custGeom>
                            <a:avLst/>
                            <a:gdLst/>
                            <a:ahLst/>
                            <a:cxnLst/>
                            <a:rect l="l" t="t" r="r" b="b"/>
                            <a:pathLst>
                              <a:path w="1606550" h="1463040">
                                <a:moveTo>
                                  <a:pt x="1606296" y="0"/>
                                </a:moveTo>
                                <a:lnTo>
                                  <a:pt x="0" y="0"/>
                                </a:lnTo>
                                <a:lnTo>
                                  <a:pt x="0" y="1463027"/>
                                </a:lnTo>
                                <a:lnTo>
                                  <a:pt x="1606296" y="1463027"/>
                                </a:lnTo>
                                <a:lnTo>
                                  <a:pt x="1606296" y="0"/>
                                </a:lnTo>
                                <a:close/>
                              </a:path>
                            </a:pathLst>
                          </a:custGeom>
                          <a:solidFill>
                            <a:srgbClr val="6FAC46"/>
                          </a:solidFill>
                        </wps:spPr>
                        <wps:bodyPr wrap="square" lIns="0" tIns="0" rIns="0" bIns="0" rtlCol="0">
                          <a:prstTxWarp prst="textNoShape">
                            <a:avLst/>
                          </a:prstTxWarp>
                          <a:noAutofit/>
                        </wps:bodyPr>
                      </wps:wsp>
                      <wps:wsp>
                        <wps:cNvPr id="105" name="Graphic 105"/>
                        <wps:cNvSpPr/>
                        <wps:spPr>
                          <a:xfrm>
                            <a:off x="3889247" y="91427"/>
                            <a:ext cx="1612900" cy="1777364"/>
                          </a:xfrm>
                          <a:custGeom>
                            <a:avLst/>
                            <a:gdLst/>
                            <a:ahLst/>
                            <a:cxnLst/>
                            <a:rect l="l" t="t" r="r" b="b"/>
                            <a:pathLst>
                              <a:path w="1612900" h="1777364">
                                <a:moveTo>
                                  <a:pt x="0" y="0"/>
                                </a:moveTo>
                                <a:lnTo>
                                  <a:pt x="1606296" y="0"/>
                                </a:lnTo>
                                <a:lnTo>
                                  <a:pt x="1606296" y="1463027"/>
                                </a:lnTo>
                                <a:lnTo>
                                  <a:pt x="0" y="1463027"/>
                                </a:lnTo>
                                <a:lnTo>
                                  <a:pt x="0" y="0"/>
                                </a:lnTo>
                                <a:close/>
                              </a:path>
                              <a:path w="1612900" h="1777364">
                                <a:moveTo>
                                  <a:pt x="6096" y="1484376"/>
                                </a:moveTo>
                                <a:lnTo>
                                  <a:pt x="1612379" y="1484376"/>
                                </a:lnTo>
                                <a:lnTo>
                                  <a:pt x="1612379" y="1776971"/>
                                </a:lnTo>
                                <a:lnTo>
                                  <a:pt x="6096" y="1776971"/>
                                </a:lnTo>
                                <a:lnTo>
                                  <a:pt x="6096" y="1484376"/>
                                </a:lnTo>
                                <a:close/>
                              </a:path>
                            </a:pathLst>
                          </a:custGeom>
                          <a:ln w="9144">
                            <a:solidFill>
                              <a:srgbClr val="000000"/>
                            </a:solidFill>
                            <a:prstDash val="solid"/>
                          </a:ln>
                        </wps:spPr>
                        <wps:bodyPr wrap="square" lIns="0" tIns="0" rIns="0" bIns="0" rtlCol="0">
                          <a:prstTxWarp prst="textNoShape">
                            <a:avLst/>
                          </a:prstTxWarp>
                          <a:noAutofit/>
                        </wps:bodyPr>
                      </wps:wsp>
                      <wps:wsp>
                        <wps:cNvPr id="106" name="Graphic 106"/>
                        <wps:cNvSpPr/>
                        <wps:spPr>
                          <a:xfrm>
                            <a:off x="6269735" y="0"/>
                            <a:ext cx="1752600" cy="2192020"/>
                          </a:xfrm>
                          <a:custGeom>
                            <a:avLst/>
                            <a:gdLst/>
                            <a:ahLst/>
                            <a:cxnLst/>
                            <a:rect l="l" t="t" r="r" b="b"/>
                            <a:pathLst>
                              <a:path w="1752600" h="2192020">
                                <a:moveTo>
                                  <a:pt x="1752600" y="0"/>
                                </a:moveTo>
                                <a:lnTo>
                                  <a:pt x="0" y="0"/>
                                </a:lnTo>
                                <a:lnTo>
                                  <a:pt x="0" y="2191512"/>
                                </a:lnTo>
                                <a:lnTo>
                                  <a:pt x="1752600" y="2191512"/>
                                </a:lnTo>
                                <a:lnTo>
                                  <a:pt x="1752600" y="0"/>
                                </a:lnTo>
                                <a:close/>
                              </a:path>
                            </a:pathLst>
                          </a:custGeom>
                          <a:solidFill>
                            <a:srgbClr val="9CC2E5"/>
                          </a:solidFill>
                        </wps:spPr>
                        <wps:bodyPr wrap="square" lIns="0" tIns="0" rIns="0" bIns="0" rtlCol="0">
                          <a:prstTxWarp prst="textNoShape">
                            <a:avLst/>
                          </a:prstTxWarp>
                          <a:noAutofit/>
                        </wps:bodyPr>
                      </wps:wsp>
                      <wps:wsp>
                        <wps:cNvPr id="107" name="Graphic 107"/>
                        <wps:cNvSpPr/>
                        <wps:spPr>
                          <a:xfrm>
                            <a:off x="6339840" y="76187"/>
                            <a:ext cx="1606550" cy="1460500"/>
                          </a:xfrm>
                          <a:custGeom>
                            <a:avLst/>
                            <a:gdLst/>
                            <a:ahLst/>
                            <a:cxnLst/>
                            <a:rect l="l" t="t" r="r" b="b"/>
                            <a:pathLst>
                              <a:path w="1606550" h="1460500">
                                <a:moveTo>
                                  <a:pt x="1606296" y="0"/>
                                </a:moveTo>
                                <a:lnTo>
                                  <a:pt x="0" y="0"/>
                                </a:lnTo>
                                <a:lnTo>
                                  <a:pt x="0" y="1459991"/>
                                </a:lnTo>
                                <a:lnTo>
                                  <a:pt x="1606296" y="1459991"/>
                                </a:lnTo>
                                <a:lnTo>
                                  <a:pt x="1606296" y="0"/>
                                </a:lnTo>
                                <a:close/>
                              </a:path>
                            </a:pathLst>
                          </a:custGeom>
                          <a:solidFill>
                            <a:srgbClr val="6FAC46"/>
                          </a:solidFill>
                        </wps:spPr>
                        <wps:bodyPr wrap="square" lIns="0" tIns="0" rIns="0" bIns="0" rtlCol="0">
                          <a:prstTxWarp prst="textNoShape">
                            <a:avLst/>
                          </a:prstTxWarp>
                          <a:noAutofit/>
                        </wps:bodyPr>
                      </wps:wsp>
                      <wps:wsp>
                        <wps:cNvPr id="108" name="Graphic 108"/>
                        <wps:cNvSpPr/>
                        <wps:spPr>
                          <a:xfrm>
                            <a:off x="6339840" y="76187"/>
                            <a:ext cx="1612900" cy="1777364"/>
                          </a:xfrm>
                          <a:custGeom>
                            <a:avLst/>
                            <a:gdLst/>
                            <a:ahLst/>
                            <a:cxnLst/>
                            <a:rect l="l" t="t" r="r" b="b"/>
                            <a:pathLst>
                              <a:path w="1612900" h="1777364">
                                <a:moveTo>
                                  <a:pt x="0" y="0"/>
                                </a:moveTo>
                                <a:lnTo>
                                  <a:pt x="1606296" y="0"/>
                                </a:lnTo>
                                <a:lnTo>
                                  <a:pt x="1606296" y="1459991"/>
                                </a:lnTo>
                                <a:lnTo>
                                  <a:pt x="0" y="1459991"/>
                                </a:lnTo>
                                <a:lnTo>
                                  <a:pt x="0" y="0"/>
                                </a:lnTo>
                                <a:close/>
                              </a:path>
                              <a:path w="1612900" h="1777364">
                                <a:moveTo>
                                  <a:pt x="6096" y="1487436"/>
                                </a:moveTo>
                                <a:lnTo>
                                  <a:pt x="1612392" y="1487436"/>
                                </a:lnTo>
                                <a:lnTo>
                                  <a:pt x="1612392" y="1776983"/>
                                </a:lnTo>
                                <a:lnTo>
                                  <a:pt x="6096" y="1776983"/>
                                </a:lnTo>
                                <a:lnTo>
                                  <a:pt x="6096" y="1487436"/>
                                </a:lnTo>
                                <a:close/>
                              </a:path>
                            </a:pathLst>
                          </a:custGeom>
                          <a:ln w="9144">
                            <a:solidFill>
                              <a:srgbClr val="000000"/>
                            </a:solidFill>
                            <a:prstDash val="solid"/>
                          </a:ln>
                        </wps:spPr>
                        <wps:bodyPr wrap="square" lIns="0" tIns="0" rIns="0" bIns="0" rtlCol="0">
                          <a:prstTxWarp prst="textNoShape">
                            <a:avLst/>
                          </a:prstTxWarp>
                          <a:noAutofit/>
                        </wps:bodyPr>
                      </wps:wsp>
                      <wps:wsp>
                        <wps:cNvPr id="109" name="Graphic 109"/>
                        <wps:cNvSpPr/>
                        <wps:spPr>
                          <a:xfrm>
                            <a:off x="585216" y="435863"/>
                            <a:ext cx="5846445" cy="558165"/>
                          </a:xfrm>
                          <a:custGeom>
                            <a:avLst/>
                            <a:gdLst/>
                            <a:ahLst/>
                            <a:cxnLst/>
                            <a:rect l="l" t="t" r="r" b="b"/>
                            <a:pathLst>
                              <a:path w="5846445" h="558165">
                                <a:moveTo>
                                  <a:pt x="813803" y="36576"/>
                                </a:moveTo>
                                <a:lnTo>
                                  <a:pt x="790409" y="24371"/>
                                </a:lnTo>
                                <a:lnTo>
                                  <a:pt x="743699" y="0"/>
                                </a:lnTo>
                                <a:lnTo>
                                  <a:pt x="743699" y="24371"/>
                                </a:lnTo>
                                <a:lnTo>
                                  <a:pt x="396240" y="24371"/>
                                </a:lnTo>
                                <a:lnTo>
                                  <a:pt x="396240" y="533400"/>
                                </a:lnTo>
                                <a:lnTo>
                                  <a:pt x="0" y="533400"/>
                                </a:lnTo>
                                <a:lnTo>
                                  <a:pt x="0" y="557771"/>
                                </a:lnTo>
                                <a:lnTo>
                                  <a:pt x="417576" y="557771"/>
                                </a:lnTo>
                                <a:lnTo>
                                  <a:pt x="417576" y="545592"/>
                                </a:lnTo>
                                <a:lnTo>
                                  <a:pt x="417576" y="533400"/>
                                </a:lnTo>
                                <a:lnTo>
                                  <a:pt x="417576" y="48768"/>
                                </a:lnTo>
                                <a:lnTo>
                                  <a:pt x="743699" y="48768"/>
                                </a:lnTo>
                                <a:lnTo>
                                  <a:pt x="743699" y="70104"/>
                                </a:lnTo>
                                <a:lnTo>
                                  <a:pt x="788301" y="48768"/>
                                </a:lnTo>
                                <a:lnTo>
                                  <a:pt x="813803" y="36576"/>
                                </a:lnTo>
                                <a:close/>
                              </a:path>
                              <a:path w="5846445" h="558165">
                                <a:moveTo>
                                  <a:pt x="3395459" y="57899"/>
                                </a:moveTo>
                                <a:lnTo>
                                  <a:pt x="3376333" y="48755"/>
                                </a:lnTo>
                                <a:lnTo>
                                  <a:pt x="3325368" y="24371"/>
                                </a:lnTo>
                                <a:lnTo>
                                  <a:pt x="3325368" y="48755"/>
                                </a:lnTo>
                                <a:lnTo>
                                  <a:pt x="2852928" y="48755"/>
                                </a:lnTo>
                                <a:lnTo>
                                  <a:pt x="2852928" y="466331"/>
                                </a:lnTo>
                                <a:lnTo>
                                  <a:pt x="2334768" y="466331"/>
                                </a:lnTo>
                                <a:lnTo>
                                  <a:pt x="2334768" y="487667"/>
                                </a:lnTo>
                                <a:lnTo>
                                  <a:pt x="2877312" y="487667"/>
                                </a:lnTo>
                                <a:lnTo>
                                  <a:pt x="2877312" y="475488"/>
                                </a:lnTo>
                                <a:lnTo>
                                  <a:pt x="2877312" y="466331"/>
                                </a:lnTo>
                                <a:lnTo>
                                  <a:pt x="2877312" y="70104"/>
                                </a:lnTo>
                                <a:lnTo>
                                  <a:pt x="3325368" y="70104"/>
                                </a:lnTo>
                                <a:lnTo>
                                  <a:pt x="3325368" y="94488"/>
                                </a:lnTo>
                                <a:lnTo>
                                  <a:pt x="3372078" y="70104"/>
                                </a:lnTo>
                                <a:lnTo>
                                  <a:pt x="3395459" y="57899"/>
                                </a:lnTo>
                                <a:close/>
                              </a:path>
                              <a:path w="5846445" h="558165">
                                <a:moveTo>
                                  <a:pt x="5846064" y="45720"/>
                                </a:moveTo>
                                <a:lnTo>
                                  <a:pt x="5822696" y="33528"/>
                                </a:lnTo>
                                <a:lnTo>
                                  <a:pt x="5775960" y="9144"/>
                                </a:lnTo>
                                <a:lnTo>
                                  <a:pt x="5775960" y="33528"/>
                                </a:lnTo>
                                <a:lnTo>
                                  <a:pt x="5367515" y="33528"/>
                                </a:lnTo>
                                <a:lnTo>
                                  <a:pt x="5367515" y="496824"/>
                                </a:lnTo>
                                <a:lnTo>
                                  <a:pt x="4910328" y="496824"/>
                                </a:lnTo>
                                <a:lnTo>
                                  <a:pt x="4910328" y="521195"/>
                                </a:lnTo>
                                <a:lnTo>
                                  <a:pt x="5388864" y="521195"/>
                                </a:lnTo>
                                <a:lnTo>
                                  <a:pt x="5388864" y="509016"/>
                                </a:lnTo>
                                <a:lnTo>
                                  <a:pt x="5388864" y="496824"/>
                                </a:lnTo>
                                <a:lnTo>
                                  <a:pt x="5388864" y="54864"/>
                                </a:lnTo>
                                <a:lnTo>
                                  <a:pt x="5775960" y="54864"/>
                                </a:lnTo>
                                <a:lnTo>
                                  <a:pt x="5775960" y="79248"/>
                                </a:lnTo>
                                <a:lnTo>
                                  <a:pt x="5826938" y="54864"/>
                                </a:lnTo>
                                <a:lnTo>
                                  <a:pt x="5846064" y="45720"/>
                                </a:lnTo>
                                <a:close/>
                              </a:path>
                            </a:pathLst>
                          </a:custGeom>
                          <a:solidFill>
                            <a:srgbClr val="000000"/>
                          </a:solidFill>
                        </wps:spPr>
                        <wps:bodyPr wrap="square" lIns="0" tIns="0" rIns="0" bIns="0" rtlCol="0">
                          <a:prstTxWarp prst="textNoShape">
                            <a:avLst/>
                          </a:prstTxWarp>
                          <a:noAutofit/>
                        </wps:bodyPr>
                      </wps:wsp>
                      <wps:wsp>
                        <wps:cNvPr id="110" name="Textbox 110"/>
                        <wps:cNvSpPr txBox="1"/>
                        <wps:spPr>
                          <a:xfrm>
                            <a:off x="1703832" y="136181"/>
                            <a:ext cx="839469" cy="160655"/>
                          </a:xfrm>
                          <a:prstGeom prst="rect">
                            <a:avLst/>
                          </a:prstGeom>
                        </wps:spPr>
                        <wps:txbx>
                          <w:txbxContent>
                            <w:p w14:paraId="03A0B7A1" w14:textId="77777777" w:rsidR="00882576" w:rsidRDefault="00882576" w:rsidP="00882576">
                              <w:pPr>
                                <w:spacing w:line="251" w:lineRule="exact"/>
                              </w:pPr>
                              <w:r>
                                <w:rPr>
                                  <w:w w:val="105"/>
                                  <w:sz w:val="22"/>
                                </w:rPr>
                                <w:t>Phần</w:t>
                              </w:r>
                              <w:r>
                                <w:rPr>
                                  <w:spacing w:val="-11"/>
                                  <w:w w:val="105"/>
                                  <w:sz w:val="22"/>
                                </w:rPr>
                                <w:t xml:space="preserve"> </w:t>
                              </w:r>
                              <w:r>
                                <w:rPr>
                                  <w:w w:val="105"/>
                                  <w:sz w:val="22"/>
                                </w:rPr>
                                <w:t>đầu</w:t>
                              </w:r>
                              <w:r>
                                <w:rPr>
                                  <w:spacing w:val="-11"/>
                                  <w:w w:val="105"/>
                                  <w:sz w:val="22"/>
                                </w:rPr>
                                <w:t xml:space="preserve"> </w:t>
                              </w:r>
                              <w:r>
                                <w:rPr>
                                  <w:spacing w:val="-4"/>
                                  <w:w w:val="105"/>
                                  <w:sz w:val="22"/>
                                </w:rPr>
                                <w:t>khối</w:t>
                              </w:r>
                            </w:p>
                          </w:txbxContent>
                        </wps:txbx>
                        <wps:bodyPr wrap="square" lIns="0" tIns="0" rIns="0" bIns="0" rtlCol="0">
                          <a:noAutofit/>
                        </wps:bodyPr>
                      </wps:wsp>
                      <wps:wsp>
                        <wps:cNvPr id="111" name="Textbox 111"/>
                        <wps:cNvSpPr txBox="1"/>
                        <wps:spPr>
                          <a:xfrm>
                            <a:off x="4279404" y="142277"/>
                            <a:ext cx="839469" cy="160655"/>
                          </a:xfrm>
                          <a:prstGeom prst="rect">
                            <a:avLst/>
                          </a:prstGeom>
                        </wps:spPr>
                        <wps:txbx>
                          <w:txbxContent>
                            <w:p w14:paraId="786E688E" w14:textId="77777777" w:rsidR="00882576" w:rsidRDefault="00882576" w:rsidP="00882576">
                              <w:pPr>
                                <w:spacing w:line="251" w:lineRule="exact"/>
                              </w:pPr>
                              <w:r>
                                <w:rPr>
                                  <w:w w:val="105"/>
                                  <w:sz w:val="22"/>
                                </w:rPr>
                                <w:t>Phần</w:t>
                              </w:r>
                              <w:r>
                                <w:rPr>
                                  <w:spacing w:val="-11"/>
                                  <w:w w:val="105"/>
                                  <w:sz w:val="22"/>
                                </w:rPr>
                                <w:t xml:space="preserve"> </w:t>
                              </w:r>
                              <w:r>
                                <w:rPr>
                                  <w:w w:val="105"/>
                                  <w:sz w:val="22"/>
                                </w:rPr>
                                <w:t>đầu</w:t>
                              </w:r>
                              <w:r>
                                <w:rPr>
                                  <w:spacing w:val="-11"/>
                                  <w:w w:val="105"/>
                                  <w:sz w:val="22"/>
                                </w:rPr>
                                <w:t xml:space="preserve"> </w:t>
                              </w:r>
                              <w:r>
                                <w:rPr>
                                  <w:spacing w:val="-4"/>
                                  <w:w w:val="105"/>
                                  <w:sz w:val="22"/>
                                </w:rPr>
                                <w:t>khối</w:t>
                              </w:r>
                            </w:p>
                          </w:txbxContent>
                        </wps:txbx>
                        <wps:bodyPr wrap="square" lIns="0" tIns="0" rIns="0" bIns="0" rtlCol="0">
                          <a:noAutofit/>
                        </wps:bodyPr>
                      </wps:wsp>
                      <wps:wsp>
                        <wps:cNvPr id="112" name="Textbox 112"/>
                        <wps:cNvSpPr txBox="1"/>
                        <wps:spPr>
                          <a:xfrm>
                            <a:off x="6729983" y="124002"/>
                            <a:ext cx="839469" cy="160655"/>
                          </a:xfrm>
                          <a:prstGeom prst="rect">
                            <a:avLst/>
                          </a:prstGeom>
                        </wps:spPr>
                        <wps:txbx>
                          <w:txbxContent>
                            <w:p w14:paraId="3478A2F6" w14:textId="77777777" w:rsidR="00882576" w:rsidRDefault="00882576" w:rsidP="00882576">
                              <w:pPr>
                                <w:spacing w:line="251" w:lineRule="exact"/>
                              </w:pPr>
                              <w:r>
                                <w:rPr>
                                  <w:w w:val="105"/>
                                  <w:sz w:val="22"/>
                                </w:rPr>
                                <w:t>Phần</w:t>
                              </w:r>
                              <w:r>
                                <w:rPr>
                                  <w:spacing w:val="-12"/>
                                  <w:w w:val="105"/>
                                  <w:sz w:val="22"/>
                                </w:rPr>
                                <w:t xml:space="preserve"> </w:t>
                              </w:r>
                              <w:r>
                                <w:rPr>
                                  <w:w w:val="105"/>
                                  <w:sz w:val="22"/>
                                </w:rPr>
                                <w:t>đầu</w:t>
                              </w:r>
                              <w:r>
                                <w:rPr>
                                  <w:spacing w:val="-12"/>
                                  <w:w w:val="105"/>
                                  <w:sz w:val="22"/>
                                </w:rPr>
                                <w:t xml:space="preserve"> </w:t>
                              </w:r>
                              <w:r>
                                <w:rPr>
                                  <w:spacing w:val="-4"/>
                                  <w:w w:val="105"/>
                                  <w:sz w:val="22"/>
                                </w:rPr>
                                <w:t>khối</w:t>
                              </w:r>
                            </w:p>
                          </w:txbxContent>
                        </wps:txbx>
                        <wps:bodyPr wrap="square" lIns="0" tIns="0" rIns="0" bIns="0" rtlCol="0">
                          <a:noAutofit/>
                        </wps:bodyPr>
                      </wps:wsp>
                      <wps:wsp>
                        <wps:cNvPr id="113" name="Textbox 113"/>
                        <wps:cNvSpPr txBox="1"/>
                        <wps:spPr>
                          <a:xfrm>
                            <a:off x="1923288" y="1983282"/>
                            <a:ext cx="408305" cy="160655"/>
                          </a:xfrm>
                          <a:prstGeom prst="rect">
                            <a:avLst/>
                          </a:prstGeom>
                        </wps:spPr>
                        <wps:txbx>
                          <w:txbxContent>
                            <w:p w14:paraId="7C719D80" w14:textId="77777777" w:rsidR="00882576" w:rsidRDefault="00882576" w:rsidP="00882576">
                              <w:pPr>
                                <w:spacing w:line="251" w:lineRule="exact"/>
                              </w:pPr>
                              <w:r>
                                <w:rPr>
                                  <w:spacing w:val="-2"/>
                                  <w:w w:val="105"/>
                                  <w:sz w:val="22"/>
                                </w:rPr>
                                <w:t>Khối</w:t>
                              </w:r>
                              <w:r>
                                <w:rPr>
                                  <w:spacing w:val="-8"/>
                                  <w:w w:val="105"/>
                                  <w:sz w:val="22"/>
                                </w:rPr>
                                <w:t xml:space="preserve"> </w:t>
                              </w:r>
                              <w:r>
                                <w:rPr>
                                  <w:spacing w:val="-10"/>
                                  <w:w w:val="105"/>
                                  <w:sz w:val="22"/>
                                </w:rPr>
                                <w:t>1</w:t>
                              </w:r>
                            </w:p>
                          </w:txbxContent>
                        </wps:txbx>
                        <wps:bodyPr wrap="square" lIns="0" tIns="0" rIns="0" bIns="0" rtlCol="0">
                          <a:noAutofit/>
                        </wps:bodyPr>
                      </wps:wsp>
                      <wps:wsp>
                        <wps:cNvPr id="114" name="Textbox 114"/>
                        <wps:cNvSpPr txBox="1"/>
                        <wps:spPr>
                          <a:xfrm>
                            <a:off x="4495800" y="1992413"/>
                            <a:ext cx="412750" cy="160655"/>
                          </a:xfrm>
                          <a:prstGeom prst="rect">
                            <a:avLst/>
                          </a:prstGeom>
                        </wps:spPr>
                        <wps:txbx>
                          <w:txbxContent>
                            <w:p w14:paraId="77539457" w14:textId="77777777" w:rsidR="00882576" w:rsidRDefault="00882576" w:rsidP="00882576">
                              <w:pPr>
                                <w:spacing w:line="251" w:lineRule="exact"/>
                              </w:pPr>
                              <w:r>
                                <w:rPr>
                                  <w:w w:val="105"/>
                                  <w:sz w:val="22"/>
                                </w:rPr>
                                <w:t>Khối</w:t>
                              </w:r>
                              <w:r>
                                <w:rPr>
                                  <w:spacing w:val="-9"/>
                                  <w:w w:val="105"/>
                                  <w:sz w:val="22"/>
                                </w:rPr>
                                <w:t xml:space="preserve"> </w:t>
                              </w:r>
                              <w:r>
                                <w:rPr>
                                  <w:spacing w:val="-10"/>
                                  <w:w w:val="105"/>
                                  <w:sz w:val="22"/>
                                </w:rPr>
                                <w:t>2</w:t>
                              </w:r>
                            </w:p>
                          </w:txbxContent>
                        </wps:txbx>
                        <wps:bodyPr wrap="square" lIns="0" tIns="0" rIns="0" bIns="0" rtlCol="0">
                          <a:noAutofit/>
                        </wps:bodyPr>
                      </wps:wsp>
                      <wps:wsp>
                        <wps:cNvPr id="115" name="Textbox 115"/>
                        <wps:cNvSpPr txBox="1"/>
                        <wps:spPr>
                          <a:xfrm>
                            <a:off x="6949440" y="1974125"/>
                            <a:ext cx="408305" cy="160655"/>
                          </a:xfrm>
                          <a:prstGeom prst="rect">
                            <a:avLst/>
                          </a:prstGeom>
                        </wps:spPr>
                        <wps:txbx>
                          <w:txbxContent>
                            <w:p w14:paraId="2369DE0C" w14:textId="77777777" w:rsidR="00882576" w:rsidRDefault="00882576" w:rsidP="00882576">
                              <w:pPr>
                                <w:spacing w:line="251" w:lineRule="exact"/>
                              </w:pPr>
                              <w:r>
                                <w:rPr>
                                  <w:spacing w:val="-2"/>
                                  <w:w w:val="105"/>
                                  <w:sz w:val="22"/>
                                </w:rPr>
                                <w:t>Khối</w:t>
                              </w:r>
                              <w:r>
                                <w:rPr>
                                  <w:spacing w:val="-8"/>
                                  <w:w w:val="105"/>
                                  <w:sz w:val="22"/>
                                </w:rPr>
                                <w:t xml:space="preserve"> </w:t>
                              </w:r>
                              <w:r>
                                <w:rPr>
                                  <w:spacing w:val="-10"/>
                                  <w:w w:val="105"/>
                                  <w:sz w:val="22"/>
                                </w:rPr>
                                <w:t>3</w:t>
                              </w:r>
                            </w:p>
                          </w:txbxContent>
                        </wps:txbx>
                        <wps:bodyPr wrap="square" lIns="0" tIns="0" rIns="0" bIns="0" rtlCol="0">
                          <a:noAutofit/>
                        </wps:bodyPr>
                      </wps:wsp>
                      <wps:wsp>
                        <wps:cNvPr id="116" name="Textbox 116"/>
                        <wps:cNvSpPr txBox="1"/>
                        <wps:spPr>
                          <a:xfrm>
                            <a:off x="6344411" y="1554473"/>
                            <a:ext cx="1597660" cy="294640"/>
                          </a:xfrm>
                          <a:prstGeom prst="rect">
                            <a:avLst/>
                          </a:prstGeom>
                          <a:solidFill>
                            <a:srgbClr val="00AFEF"/>
                          </a:solidFill>
                        </wps:spPr>
                        <wps:txbx>
                          <w:txbxContent>
                            <w:p w14:paraId="31BA589C" w14:textId="77777777" w:rsidR="00882576" w:rsidRDefault="00882576" w:rsidP="00882576">
                              <w:pPr>
                                <w:spacing w:before="111"/>
                                <w:ind w:left="693"/>
                                <w:rPr>
                                  <w:color w:val="000000"/>
                                </w:rPr>
                              </w:pPr>
                              <w:r>
                                <w:rPr>
                                  <w:color w:val="000000"/>
                                  <w:w w:val="105"/>
                                  <w:sz w:val="22"/>
                                </w:rPr>
                                <w:t>Dữ</w:t>
                              </w:r>
                              <w:r>
                                <w:rPr>
                                  <w:color w:val="000000"/>
                                  <w:spacing w:val="-7"/>
                                  <w:w w:val="105"/>
                                  <w:sz w:val="22"/>
                                </w:rPr>
                                <w:t xml:space="preserve"> </w:t>
                              </w:r>
                              <w:r>
                                <w:rPr>
                                  <w:color w:val="000000"/>
                                  <w:w w:val="105"/>
                                  <w:sz w:val="22"/>
                                </w:rPr>
                                <w:t>liệu</w:t>
                              </w:r>
                              <w:r>
                                <w:rPr>
                                  <w:color w:val="000000"/>
                                  <w:spacing w:val="-9"/>
                                  <w:w w:val="105"/>
                                  <w:sz w:val="22"/>
                                </w:rPr>
                                <w:t xml:space="preserve"> </w:t>
                              </w:r>
                              <w:r>
                                <w:rPr>
                                  <w:color w:val="000000"/>
                                  <w:spacing w:val="-4"/>
                                  <w:w w:val="105"/>
                                  <w:sz w:val="22"/>
                                </w:rPr>
                                <w:t>khối</w:t>
                              </w:r>
                            </w:p>
                          </w:txbxContent>
                        </wps:txbx>
                        <wps:bodyPr wrap="square" lIns="0" tIns="0" rIns="0" bIns="0" rtlCol="0">
                          <a:noAutofit/>
                        </wps:bodyPr>
                      </wps:wsp>
                      <wps:wsp>
                        <wps:cNvPr id="117" name="Textbox 117"/>
                        <wps:cNvSpPr txBox="1"/>
                        <wps:spPr>
                          <a:xfrm>
                            <a:off x="3895344" y="1575816"/>
                            <a:ext cx="1606550" cy="292735"/>
                          </a:xfrm>
                          <a:prstGeom prst="rect">
                            <a:avLst/>
                          </a:prstGeom>
                          <a:solidFill>
                            <a:srgbClr val="00AFEF"/>
                          </a:solidFill>
                        </wps:spPr>
                        <wps:txbx>
                          <w:txbxContent>
                            <w:p w14:paraId="1D8E8461" w14:textId="77777777" w:rsidR="00882576" w:rsidRDefault="00882576" w:rsidP="00882576">
                              <w:pPr>
                                <w:spacing w:before="102"/>
                                <w:ind w:left="691"/>
                                <w:rPr>
                                  <w:color w:val="000000"/>
                                </w:rPr>
                              </w:pPr>
                              <w:r>
                                <w:rPr>
                                  <w:color w:val="000000"/>
                                  <w:w w:val="105"/>
                                  <w:sz w:val="22"/>
                                </w:rPr>
                                <w:t>Dữ</w:t>
                              </w:r>
                              <w:r>
                                <w:rPr>
                                  <w:color w:val="000000"/>
                                  <w:spacing w:val="-7"/>
                                  <w:w w:val="105"/>
                                  <w:sz w:val="22"/>
                                </w:rPr>
                                <w:t xml:space="preserve"> </w:t>
                              </w:r>
                              <w:r>
                                <w:rPr>
                                  <w:color w:val="000000"/>
                                  <w:w w:val="105"/>
                                  <w:sz w:val="22"/>
                                </w:rPr>
                                <w:t>liệu</w:t>
                              </w:r>
                              <w:r>
                                <w:rPr>
                                  <w:color w:val="000000"/>
                                  <w:spacing w:val="-9"/>
                                  <w:w w:val="105"/>
                                  <w:sz w:val="22"/>
                                </w:rPr>
                                <w:t xml:space="preserve"> </w:t>
                              </w:r>
                              <w:r>
                                <w:rPr>
                                  <w:color w:val="000000"/>
                                  <w:spacing w:val="-4"/>
                                  <w:w w:val="105"/>
                                  <w:sz w:val="22"/>
                                </w:rPr>
                                <w:t>khối</w:t>
                              </w:r>
                            </w:p>
                          </w:txbxContent>
                        </wps:txbx>
                        <wps:bodyPr wrap="square" lIns="0" tIns="0" rIns="0" bIns="0" rtlCol="0">
                          <a:noAutofit/>
                        </wps:bodyPr>
                      </wps:wsp>
                      <wps:wsp>
                        <wps:cNvPr id="118" name="Textbox 118"/>
                        <wps:cNvSpPr txBox="1"/>
                        <wps:spPr>
                          <a:xfrm>
                            <a:off x="1313688" y="1562080"/>
                            <a:ext cx="1602105" cy="295910"/>
                          </a:xfrm>
                          <a:prstGeom prst="rect">
                            <a:avLst/>
                          </a:prstGeom>
                          <a:solidFill>
                            <a:srgbClr val="00AFEF"/>
                          </a:solidFill>
                        </wps:spPr>
                        <wps:txbx>
                          <w:txbxContent>
                            <w:p w14:paraId="66B65501" w14:textId="77777777" w:rsidR="00882576" w:rsidRDefault="00882576" w:rsidP="00882576">
                              <w:pPr>
                                <w:spacing w:before="109"/>
                                <w:ind w:left="705"/>
                                <w:rPr>
                                  <w:color w:val="000000"/>
                                </w:rPr>
                              </w:pPr>
                              <w:r>
                                <w:rPr>
                                  <w:color w:val="000000"/>
                                  <w:w w:val="105"/>
                                  <w:sz w:val="22"/>
                                </w:rPr>
                                <w:t>Dữ</w:t>
                              </w:r>
                              <w:r>
                                <w:rPr>
                                  <w:color w:val="000000"/>
                                  <w:spacing w:val="-9"/>
                                  <w:w w:val="105"/>
                                  <w:sz w:val="22"/>
                                </w:rPr>
                                <w:t xml:space="preserve"> </w:t>
                              </w:r>
                              <w:r>
                                <w:rPr>
                                  <w:color w:val="000000"/>
                                  <w:w w:val="105"/>
                                  <w:sz w:val="22"/>
                                </w:rPr>
                                <w:t>liệu</w:t>
                              </w:r>
                              <w:r>
                                <w:rPr>
                                  <w:color w:val="000000"/>
                                  <w:spacing w:val="-7"/>
                                  <w:w w:val="105"/>
                                  <w:sz w:val="22"/>
                                </w:rPr>
                                <w:t xml:space="preserve"> </w:t>
                              </w:r>
                              <w:r>
                                <w:rPr>
                                  <w:color w:val="000000"/>
                                  <w:spacing w:val="-4"/>
                                  <w:w w:val="105"/>
                                  <w:sz w:val="22"/>
                                </w:rPr>
                                <w:t>khối</w:t>
                              </w:r>
                            </w:p>
                          </w:txbxContent>
                        </wps:txbx>
                        <wps:bodyPr wrap="square" lIns="0" tIns="0" rIns="0" bIns="0" rtlCol="0">
                          <a:noAutofit/>
                        </wps:bodyPr>
                      </wps:wsp>
                      <wps:wsp>
                        <wps:cNvPr id="119" name="Textbox 119"/>
                        <wps:cNvSpPr txBox="1"/>
                        <wps:spPr>
                          <a:xfrm>
                            <a:off x="0" y="749808"/>
                            <a:ext cx="585470" cy="439420"/>
                          </a:xfrm>
                          <a:prstGeom prst="rect">
                            <a:avLst/>
                          </a:prstGeom>
                          <a:solidFill>
                            <a:srgbClr val="9CC2E5"/>
                          </a:solidFill>
                        </wps:spPr>
                        <wps:txbx>
                          <w:txbxContent>
                            <w:p w14:paraId="0DA56C4D" w14:textId="77777777" w:rsidR="00882576" w:rsidRDefault="00882576" w:rsidP="00882576">
                              <w:pPr>
                                <w:spacing w:before="212"/>
                                <w:ind w:left="235"/>
                                <w:rPr>
                                  <w:color w:val="000000"/>
                                </w:rPr>
                              </w:pPr>
                              <w:r>
                                <w:rPr>
                                  <w:color w:val="000000"/>
                                  <w:spacing w:val="-5"/>
                                  <w:w w:val="105"/>
                                  <w:sz w:val="22"/>
                                </w:rPr>
                                <w:t>{…}</w:t>
                              </w:r>
                            </w:p>
                          </w:txbxContent>
                        </wps:txbx>
                        <wps:bodyPr wrap="square" lIns="0" tIns="0" rIns="0" bIns="0" rtlCol="0">
                          <a:noAutofit/>
                        </wps:bodyPr>
                      </wps:wsp>
                    </wpg:wgp>
                  </a:graphicData>
                </a:graphic>
              </wp:anchor>
            </w:drawing>
          </mc:Choice>
          <mc:Fallback>
            <w:pict>
              <v:group w14:anchorId="32D16F41" id="Group 99" o:spid="_x0000_s1043" style="position:absolute;left:0;text-align:left;margin-left:66.7pt;margin-top:96.05pt;width:631.7pt;height:173.8pt;z-index:-251657216;mso-wrap-distance-left:0;mso-wrap-distance-right:0;mso-position-horizontal-relative:page" coordsize="80225,22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">
                <v:shape id="Graphic 100" o:spid="_x0000_s1044" style="position:absolute;left:12435;top:60;width:17526;height:21946;visibility:visible;mso-wrap-style:square;v-text-anchor:top" coordsize="1752600,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" path="m1752600,l,,,2194560r1752600,l1752600,xe" fillcolor="#9cc2e5" stroked="f">
                  <v:path arrowok="t"/>
                </v:shape>
                <v:shape id="Graphic 101" o:spid="_x0000_s1045" style="position:absolute;left:13136;top:853;width:16066;height:14605;visibility:visible;mso-wrap-style:square;v-text-anchor:top" coordsize="160655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" path="m1606283,l,,,1459979r1606283,l1606283,xe" fillcolor="#6fac46" stroked="f">
                  <v:path arrowok="t"/>
                </v:shape>
                <v:shape id="Graphic 102" o:spid="_x0000_s1046" style="position:absolute;left:13136;top:853;width:16155;height:17773;visibility:visible;mso-wrap-style:square;v-text-anchor:top" coordsize="1615440,177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" path="m,l1606283,r,1459979l,1459979,,xem9143,1484376r1606296,l1615439,1776984r-1606296,l9143,1484376xe" filled="f" strokeweight=".72pt">
                  <v:path arrowok="t"/>
                </v:shape>
                <v:shape id="Graphic 103" o:spid="_x0000_s1047" style="position:absolute;left:38191;top:152;width:17526;height:21920;visibility:visible;mso-wrap-style:square;v-text-anchor:top" coordsize="1752600,219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" path="m1752600,l,,,2191512r1752600,l1752600,xe" fillcolor="#9cc2e5" stroked="f">
                  <v:path arrowok="t"/>
                </v:shape>
                <v:shape id="Graphic 104" o:spid="_x0000_s1048" style="position:absolute;left:38892;top:914;width:16065;height:14630;visibility:visible;mso-wrap-style:square;v-text-anchor:top" coordsize="1606550,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" path="m1606296,l,,,1463027r1606296,l1606296,xe" fillcolor="#6fac46" stroked="f">
                  <v:path arrowok="t"/>
                </v:shape>
                <v:shape id="Graphic 105" o:spid="_x0000_s1049" style="position:absolute;left:38892;top:914;width:16129;height:17773;visibility:visible;mso-wrap-style:square;v-text-anchor:top" coordsize="1612900,177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" path="m,l1606296,r,1463027l,1463027,,xem6096,1484376r1606283,l1612379,1776971r-1606283,l6096,1484376xe" filled="f" strokeweight=".72pt">
                  <v:path arrowok="t"/>
                </v:shape>
                <v:shape id="Graphic 106" o:spid="_x0000_s1050" style="position:absolute;left:62697;width:17526;height:21920;visibility:visible;mso-wrap-style:square;v-text-anchor:top" coordsize="1752600,219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" path="m1752600,l,,,2191512r1752600,l1752600,xe" fillcolor="#9cc2e5" stroked="f">
                  <v:path arrowok="t"/>
                </v:shape>
                <v:shape id="Graphic 107" o:spid="_x0000_s1051" style="position:absolute;left:63398;top:761;width:16065;height:14605;visibility:visible;mso-wrap-style:square;v-text-anchor:top" coordsize="160655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" path="m1606296,l,,,1459991r1606296,l1606296,xe" fillcolor="#6fac46" stroked="f">
                  <v:path arrowok="t"/>
                </v:shape>
                <v:shape id="Graphic 108" o:spid="_x0000_s1052" style="position:absolute;left:63398;top:761;width:16129;height:17774;visibility:visible;mso-wrap-style:square;v-text-anchor:top" coordsize="1612900,177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" path="m,l1606296,r,1459991l,1459991,,xem6096,1487436r1606296,l1612392,1776983r-1606296,l6096,1487436xe" filled="f" strokeweight=".72pt">
                  <v:path arrowok="t"/>
                </v:shape>
                <v:shape id="Graphic 109" o:spid="_x0000_s1053" style="position:absolute;left:5852;top:4358;width:58464;height:5582;visibility:visible;mso-wrap-style:square;v-text-anchor:top" coordsize="584644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" path="m813803,36576l790409,24371,743699,r,24371l396240,24371r,509029l,533400r,24371l417576,557771r,-12179l417576,533400r,-484632l743699,48768r,21336l788301,48768,813803,36576xem3395459,57899r-19126,-9144l3325368,24371r,24384l2852928,48755r,417576l2334768,466331r,21336l2877312,487667r,-12179l2877312,466331r,-396227l3325368,70104r,24384l3372078,70104r23381,-12205xem5846064,45720l5822696,33528,5775960,9144r,24384l5367515,33528r,463296l4910328,496824r,24371l5388864,521195r,-12179l5388864,496824r,-441960l5775960,54864r,24384l5826938,54864r19126,-9144xe" fillcolor="black" stroked="f">
                  <v:path arrowok="t"/>
                </v:shape>
                <v:shape id="Textbox 110" o:spid="_x0000_s1054" type="#_x0000_t202" style="position:absolute;left:17038;top:1361;width:8395;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03A0B7A1" w14:textId="77777777" w:rsidR="00882576" w:rsidRDefault="00882576" w:rsidP="00882576">
                        <w:pPr>
                          <w:spacing w:line="251" w:lineRule="exact"/>
                        </w:pPr>
                        <w:r>
                          <w:rPr>
                            <w:w w:val="105"/>
                            <w:sz w:val="22"/>
                          </w:rPr>
                          <w:t>Phần</w:t>
                        </w:r>
                        <w:r>
                          <w:rPr>
                            <w:spacing w:val="-11"/>
                            <w:w w:val="105"/>
                            <w:sz w:val="22"/>
                          </w:rPr>
                          <w:t xml:space="preserve"> </w:t>
                        </w:r>
                        <w:r>
                          <w:rPr>
                            <w:w w:val="105"/>
                            <w:sz w:val="22"/>
                          </w:rPr>
                          <w:t>đầu</w:t>
                        </w:r>
                        <w:r>
                          <w:rPr>
                            <w:spacing w:val="-11"/>
                            <w:w w:val="105"/>
                            <w:sz w:val="22"/>
                          </w:rPr>
                          <w:t xml:space="preserve"> </w:t>
                        </w:r>
                        <w:r>
                          <w:rPr>
                            <w:spacing w:val="-4"/>
                            <w:w w:val="105"/>
                            <w:sz w:val="22"/>
                          </w:rPr>
                          <w:t>khối</w:t>
                        </w:r>
                      </w:p>
                    </w:txbxContent>
                  </v:textbox>
                </v:shape>
                <v:shape id="Textbox 111" o:spid="_x0000_s1055" type="#_x0000_t202" style="position:absolute;left:42794;top:1422;width:8394;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786E688E" w14:textId="77777777" w:rsidR="00882576" w:rsidRDefault="00882576" w:rsidP="00882576">
                        <w:pPr>
                          <w:spacing w:line="251" w:lineRule="exact"/>
                        </w:pPr>
                        <w:r>
                          <w:rPr>
                            <w:w w:val="105"/>
                            <w:sz w:val="22"/>
                          </w:rPr>
                          <w:t>Phần</w:t>
                        </w:r>
                        <w:r>
                          <w:rPr>
                            <w:spacing w:val="-11"/>
                            <w:w w:val="105"/>
                            <w:sz w:val="22"/>
                          </w:rPr>
                          <w:t xml:space="preserve"> </w:t>
                        </w:r>
                        <w:r>
                          <w:rPr>
                            <w:w w:val="105"/>
                            <w:sz w:val="22"/>
                          </w:rPr>
                          <w:t>đầu</w:t>
                        </w:r>
                        <w:r>
                          <w:rPr>
                            <w:spacing w:val="-11"/>
                            <w:w w:val="105"/>
                            <w:sz w:val="22"/>
                          </w:rPr>
                          <w:t xml:space="preserve"> </w:t>
                        </w:r>
                        <w:r>
                          <w:rPr>
                            <w:spacing w:val="-4"/>
                            <w:w w:val="105"/>
                            <w:sz w:val="22"/>
                          </w:rPr>
                          <w:t>khối</w:t>
                        </w:r>
                      </w:p>
                    </w:txbxContent>
                  </v:textbox>
                </v:shape>
                <v:shape id="Textbox 112" o:spid="_x0000_s1056" type="#_x0000_t202" style="position:absolute;left:67299;top:1240;width:8395;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478A2F6" w14:textId="77777777" w:rsidR="00882576" w:rsidRDefault="00882576" w:rsidP="00882576">
                        <w:pPr>
                          <w:spacing w:line="251" w:lineRule="exact"/>
                        </w:pPr>
                        <w:r>
                          <w:rPr>
                            <w:w w:val="105"/>
                            <w:sz w:val="22"/>
                          </w:rPr>
                          <w:t>Phần</w:t>
                        </w:r>
                        <w:r>
                          <w:rPr>
                            <w:spacing w:val="-12"/>
                            <w:w w:val="105"/>
                            <w:sz w:val="22"/>
                          </w:rPr>
                          <w:t xml:space="preserve"> </w:t>
                        </w:r>
                        <w:r>
                          <w:rPr>
                            <w:w w:val="105"/>
                            <w:sz w:val="22"/>
                          </w:rPr>
                          <w:t>đầu</w:t>
                        </w:r>
                        <w:r>
                          <w:rPr>
                            <w:spacing w:val="-12"/>
                            <w:w w:val="105"/>
                            <w:sz w:val="22"/>
                          </w:rPr>
                          <w:t xml:space="preserve"> </w:t>
                        </w:r>
                        <w:r>
                          <w:rPr>
                            <w:spacing w:val="-4"/>
                            <w:w w:val="105"/>
                            <w:sz w:val="22"/>
                          </w:rPr>
                          <w:t>khối</w:t>
                        </w:r>
                      </w:p>
                    </w:txbxContent>
                  </v:textbox>
                </v:shape>
                <v:shape id="Textbox 113" o:spid="_x0000_s1057" type="#_x0000_t202" style="position:absolute;left:19232;top:19832;width:4083;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7C719D80" w14:textId="77777777" w:rsidR="00882576" w:rsidRDefault="00882576" w:rsidP="00882576">
                        <w:pPr>
                          <w:spacing w:line="251" w:lineRule="exact"/>
                        </w:pPr>
                        <w:r>
                          <w:rPr>
                            <w:spacing w:val="-2"/>
                            <w:w w:val="105"/>
                            <w:sz w:val="22"/>
                          </w:rPr>
                          <w:t>Khối</w:t>
                        </w:r>
                        <w:r>
                          <w:rPr>
                            <w:spacing w:val="-8"/>
                            <w:w w:val="105"/>
                            <w:sz w:val="22"/>
                          </w:rPr>
                          <w:t xml:space="preserve"> </w:t>
                        </w:r>
                        <w:r>
                          <w:rPr>
                            <w:spacing w:val="-10"/>
                            <w:w w:val="105"/>
                            <w:sz w:val="22"/>
                          </w:rPr>
                          <w:t>1</w:t>
                        </w:r>
                      </w:p>
                    </w:txbxContent>
                  </v:textbox>
                </v:shape>
                <v:shape id="Textbox 114" o:spid="_x0000_s1058" type="#_x0000_t202" style="position:absolute;left:44958;top:19924;width:4127;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77539457" w14:textId="77777777" w:rsidR="00882576" w:rsidRDefault="00882576" w:rsidP="00882576">
                        <w:pPr>
                          <w:spacing w:line="251" w:lineRule="exact"/>
                        </w:pPr>
                        <w:r>
                          <w:rPr>
                            <w:w w:val="105"/>
                            <w:sz w:val="22"/>
                          </w:rPr>
                          <w:t>Khối</w:t>
                        </w:r>
                        <w:r>
                          <w:rPr>
                            <w:spacing w:val="-9"/>
                            <w:w w:val="105"/>
                            <w:sz w:val="22"/>
                          </w:rPr>
                          <w:t xml:space="preserve"> </w:t>
                        </w:r>
                        <w:r>
                          <w:rPr>
                            <w:spacing w:val="-10"/>
                            <w:w w:val="105"/>
                            <w:sz w:val="22"/>
                          </w:rPr>
                          <w:t>2</w:t>
                        </w:r>
                      </w:p>
                    </w:txbxContent>
                  </v:textbox>
                </v:shape>
                <v:shape id="Textbox 115" o:spid="_x0000_s1059" type="#_x0000_t202" style="position:absolute;left:69494;top:19741;width:4083;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369DE0C" w14:textId="77777777" w:rsidR="00882576" w:rsidRDefault="00882576" w:rsidP="00882576">
                        <w:pPr>
                          <w:spacing w:line="251" w:lineRule="exact"/>
                        </w:pPr>
                        <w:r>
                          <w:rPr>
                            <w:spacing w:val="-2"/>
                            <w:w w:val="105"/>
                            <w:sz w:val="22"/>
                          </w:rPr>
                          <w:t>Khối</w:t>
                        </w:r>
                        <w:r>
                          <w:rPr>
                            <w:spacing w:val="-8"/>
                            <w:w w:val="105"/>
                            <w:sz w:val="22"/>
                          </w:rPr>
                          <w:t xml:space="preserve"> </w:t>
                        </w:r>
                        <w:r>
                          <w:rPr>
                            <w:spacing w:val="-10"/>
                            <w:w w:val="105"/>
                            <w:sz w:val="22"/>
                          </w:rPr>
                          <w:t>3</w:t>
                        </w:r>
                      </w:p>
                    </w:txbxContent>
                  </v:textbox>
                </v:shape>
                <v:shape id="Textbox 116" o:spid="_x0000_s1060" type="#_x0000_t202" style="position:absolute;left:63444;top:15544;width:15976;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" fillcolor="#00afef" stroked="f">
                  <v:textbox inset="0,0,0,0">
                    <w:txbxContent>
                      <w:p w14:paraId="31BA589C" w14:textId="77777777" w:rsidR="00882576" w:rsidRDefault="00882576" w:rsidP="00882576">
                        <w:pPr>
                          <w:spacing w:before="111"/>
                          <w:ind w:left="693"/>
                          <w:rPr>
                            <w:color w:val="000000"/>
                          </w:rPr>
                        </w:pPr>
                        <w:r>
                          <w:rPr>
                            <w:color w:val="000000"/>
                            <w:w w:val="105"/>
                            <w:sz w:val="22"/>
                          </w:rPr>
                          <w:t>Dữ</w:t>
                        </w:r>
                        <w:r>
                          <w:rPr>
                            <w:color w:val="000000"/>
                            <w:spacing w:val="-7"/>
                            <w:w w:val="105"/>
                            <w:sz w:val="22"/>
                          </w:rPr>
                          <w:t xml:space="preserve"> </w:t>
                        </w:r>
                        <w:r>
                          <w:rPr>
                            <w:color w:val="000000"/>
                            <w:w w:val="105"/>
                            <w:sz w:val="22"/>
                          </w:rPr>
                          <w:t>liệu</w:t>
                        </w:r>
                        <w:r>
                          <w:rPr>
                            <w:color w:val="000000"/>
                            <w:spacing w:val="-9"/>
                            <w:w w:val="105"/>
                            <w:sz w:val="22"/>
                          </w:rPr>
                          <w:t xml:space="preserve"> </w:t>
                        </w:r>
                        <w:r>
                          <w:rPr>
                            <w:color w:val="000000"/>
                            <w:spacing w:val="-4"/>
                            <w:w w:val="105"/>
                            <w:sz w:val="22"/>
                          </w:rPr>
                          <w:t>khối</w:t>
                        </w:r>
                      </w:p>
                    </w:txbxContent>
                  </v:textbox>
                </v:shape>
                <v:shape id="Textbox 117" o:spid="_x0000_s1061" type="#_x0000_t202" style="position:absolute;left:38953;top:15758;width:1606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" fillcolor="#00afef" stroked="f">
                  <v:textbox inset="0,0,0,0">
                    <w:txbxContent>
                      <w:p w14:paraId="1D8E8461" w14:textId="77777777" w:rsidR="00882576" w:rsidRDefault="00882576" w:rsidP="00882576">
                        <w:pPr>
                          <w:spacing w:before="102"/>
                          <w:ind w:left="691"/>
                          <w:rPr>
                            <w:color w:val="000000"/>
                          </w:rPr>
                        </w:pPr>
                        <w:r>
                          <w:rPr>
                            <w:color w:val="000000"/>
                            <w:w w:val="105"/>
                            <w:sz w:val="22"/>
                          </w:rPr>
                          <w:t>Dữ</w:t>
                        </w:r>
                        <w:r>
                          <w:rPr>
                            <w:color w:val="000000"/>
                            <w:spacing w:val="-7"/>
                            <w:w w:val="105"/>
                            <w:sz w:val="22"/>
                          </w:rPr>
                          <w:t xml:space="preserve"> </w:t>
                        </w:r>
                        <w:r>
                          <w:rPr>
                            <w:color w:val="000000"/>
                            <w:w w:val="105"/>
                            <w:sz w:val="22"/>
                          </w:rPr>
                          <w:t>liệu</w:t>
                        </w:r>
                        <w:r>
                          <w:rPr>
                            <w:color w:val="000000"/>
                            <w:spacing w:val="-9"/>
                            <w:w w:val="105"/>
                            <w:sz w:val="22"/>
                          </w:rPr>
                          <w:t xml:space="preserve"> </w:t>
                        </w:r>
                        <w:r>
                          <w:rPr>
                            <w:color w:val="000000"/>
                            <w:spacing w:val="-4"/>
                            <w:w w:val="105"/>
                            <w:sz w:val="22"/>
                          </w:rPr>
                          <w:t>khối</w:t>
                        </w:r>
                      </w:p>
                    </w:txbxContent>
                  </v:textbox>
                </v:shape>
                <v:shape id="Textbox 118" o:spid="_x0000_s1062" type="#_x0000_t202" style="position:absolute;left:13136;top:15620;width:1602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" fillcolor="#00afef" stroked="f">
                  <v:textbox inset="0,0,0,0">
                    <w:txbxContent>
                      <w:p w14:paraId="66B65501" w14:textId="77777777" w:rsidR="00882576" w:rsidRDefault="00882576" w:rsidP="00882576">
                        <w:pPr>
                          <w:spacing w:before="109"/>
                          <w:ind w:left="705"/>
                          <w:rPr>
                            <w:color w:val="000000"/>
                          </w:rPr>
                        </w:pPr>
                        <w:r>
                          <w:rPr>
                            <w:color w:val="000000"/>
                            <w:w w:val="105"/>
                            <w:sz w:val="22"/>
                          </w:rPr>
                          <w:t>Dữ</w:t>
                        </w:r>
                        <w:r>
                          <w:rPr>
                            <w:color w:val="000000"/>
                            <w:spacing w:val="-9"/>
                            <w:w w:val="105"/>
                            <w:sz w:val="22"/>
                          </w:rPr>
                          <w:t xml:space="preserve"> </w:t>
                        </w:r>
                        <w:r>
                          <w:rPr>
                            <w:color w:val="000000"/>
                            <w:w w:val="105"/>
                            <w:sz w:val="22"/>
                          </w:rPr>
                          <w:t>liệu</w:t>
                        </w:r>
                        <w:r>
                          <w:rPr>
                            <w:color w:val="000000"/>
                            <w:spacing w:val="-7"/>
                            <w:w w:val="105"/>
                            <w:sz w:val="22"/>
                          </w:rPr>
                          <w:t xml:space="preserve"> </w:t>
                        </w:r>
                        <w:r>
                          <w:rPr>
                            <w:color w:val="000000"/>
                            <w:spacing w:val="-4"/>
                            <w:w w:val="105"/>
                            <w:sz w:val="22"/>
                          </w:rPr>
                          <w:t>khối</w:t>
                        </w:r>
                      </w:p>
                    </w:txbxContent>
                  </v:textbox>
                </v:shape>
                <v:shape id="Textbox 119" o:spid="_x0000_s1063" type="#_x0000_t202" style="position:absolute;top:7498;width:5854;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" fillcolor="#9cc2e5" stroked="f">
                  <v:textbox inset="0,0,0,0">
                    <w:txbxContent>
                      <w:p w14:paraId="0DA56C4D" w14:textId="77777777" w:rsidR="00882576" w:rsidRDefault="00882576" w:rsidP="00882576">
                        <w:pPr>
                          <w:spacing w:before="212"/>
                          <w:ind w:left="235"/>
                          <w:rPr>
                            <w:color w:val="000000"/>
                          </w:rPr>
                        </w:pPr>
                        <w:r>
                          <w:rPr>
                            <w:color w:val="000000"/>
                            <w:spacing w:val="-5"/>
                            <w:w w:val="105"/>
                            <w:sz w:val="22"/>
                          </w:rPr>
                          <w:t>{…}</w:t>
                        </w:r>
                      </w:p>
                    </w:txbxContent>
                  </v:textbox>
                </v:shape>
                <w10:wrap anchorx="page"/>
              </v:group>
            </w:pict>
          </mc:Fallback>
        </mc:AlternateContent>
      </w:r>
      <w:r>
        <w:t>Các khối được nối với nhau thành chuỗi, trong đó mỗi khối chứa mã băm của phần đầu khối trước đó, do đó được gọi là chuỗi khối. nếu một khối được xuất</w:t>
      </w:r>
      <w:r>
        <w:rPr>
          <w:spacing w:val="-5"/>
        </w:rPr>
        <w:t xml:space="preserve"> </w:t>
      </w:r>
      <w:r>
        <w:t>bản trước</w:t>
      </w:r>
      <w:r>
        <w:rPr>
          <w:spacing w:val="-1"/>
        </w:rPr>
        <w:t xml:space="preserve"> </w:t>
      </w:r>
      <w:r>
        <w:t>đó bị</w:t>
      </w:r>
      <w:r>
        <w:rPr>
          <w:spacing w:val="-2"/>
        </w:rPr>
        <w:t xml:space="preserve"> </w:t>
      </w:r>
      <w:r>
        <w:t>thay đổi, nó sẽ có</w:t>
      </w:r>
      <w:r>
        <w:rPr>
          <w:spacing w:val="-4"/>
        </w:rPr>
        <w:t xml:space="preserve"> </w:t>
      </w:r>
      <w:r>
        <w:t>mã băm</w:t>
      </w:r>
      <w:r>
        <w:rPr>
          <w:spacing w:val="-7"/>
        </w:rPr>
        <w:t xml:space="preserve"> </w:t>
      </w:r>
      <w:r>
        <w:t>khác, gây ra vấn</w:t>
      </w:r>
      <w:r>
        <w:rPr>
          <w:spacing w:val="-1"/>
        </w:rPr>
        <w:t xml:space="preserve"> </w:t>
      </w:r>
      <w:r>
        <w:t>đề là khối còn lại có mã băm khác với khối</w:t>
      </w:r>
      <w:r>
        <w:rPr>
          <w:spacing w:val="-5"/>
        </w:rPr>
        <w:t xml:space="preserve"> </w:t>
      </w:r>
      <w:r>
        <w:t>trước.</w:t>
      </w:r>
      <w:r>
        <w:rPr>
          <w:spacing w:val="-2"/>
        </w:rPr>
        <w:t xml:space="preserve"> </w:t>
      </w:r>
      <w:r>
        <w:t xml:space="preserve">Điều này giúp cho việc phát hiện trở nên dễ dàng hơn và từ chối các khối thay thế. Hình 4 cho thấy một chuỗi khối chung (a generic chain of </w:t>
      </w:r>
      <w:r>
        <w:rPr>
          <w:spacing w:val="-2"/>
        </w:rPr>
        <w:t>blocks).</w:t>
      </w:r>
    </w:p>
    <w:p w14:paraId="1A7A3EF5" w14:textId="77777777" w:rsidR="00882576" w:rsidRDefault="00882576" w:rsidP="00882576">
      <w:pPr>
        <w:pStyle w:val="BodyText"/>
        <w:rPr>
          <w:sz w:val="20"/>
        </w:rPr>
      </w:pPr>
    </w:p>
    <w:p w14:paraId="5ECDEC48" w14:textId="77777777" w:rsidR="00882576" w:rsidRDefault="00882576" w:rsidP="00882576">
      <w:pPr>
        <w:pStyle w:val="BodyText"/>
        <w:spacing w:before="105"/>
        <w:rPr>
          <w:sz w:val="20"/>
        </w:rPr>
      </w:pPr>
      <w:r>
        <w:rPr>
          <w:noProof/>
          <w:sz w:val="20"/>
        </w:rPr>
        <mc:AlternateContent>
          <mc:Choice Requires="wps">
            <w:drawing>
              <wp:anchor distT="0" distB="0" distL="0" distR="0" simplePos="0" relativeHeight="251660288" behindDoc="1" locked="0" layoutInCell="1" allowOverlap="1" wp14:anchorId="23B2CF38" wp14:editId="1DC45E61">
                <wp:simplePos x="0" y="0"/>
                <wp:positionH relativeFrom="page">
                  <wp:posOffset>2241791</wp:posOffset>
                </wp:positionH>
                <wp:positionV relativeFrom="paragraph">
                  <wp:posOffset>237203</wp:posOffset>
                </wp:positionV>
                <wp:extent cx="1469390" cy="1179830"/>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9390" cy="1179830"/>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tblGrid>
                            <w:tr w:rsidR="00882576" w14:paraId="44A5894D" w14:textId="77777777">
                              <w:trPr>
                                <w:trHeight w:val="440"/>
                              </w:trPr>
                              <w:tc>
                                <w:tcPr>
                                  <w:tcW w:w="2299" w:type="dxa"/>
                                  <w:tcBorders>
                                    <w:bottom w:val="single" w:sz="8" w:space="0" w:color="000000"/>
                                  </w:tcBorders>
                                  <w:shd w:val="clear" w:color="auto" w:fill="BEBEBE"/>
                                </w:tcPr>
                                <w:p w14:paraId="79D6E895" w14:textId="77777777" w:rsidR="00882576" w:rsidRDefault="00882576">
                                  <w:pPr>
                                    <w:pStyle w:val="TableParagraph"/>
                                    <w:spacing w:before="117"/>
                                    <w:ind w:left="18"/>
                                    <w:jc w:val="center"/>
                                    <w:rPr>
                                      <w:sz w:val="17"/>
                                    </w:rPr>
                                  </w:pPr>
                                  <w:r>
                                    <w:rPr>
                                      <w:sz w:val="17"/>
                                    </w:rPr>
                                    <w:t>Giá</w:t>
                                  </w:r>
                                  <w:r>
                                    <w:rPr>
                                      <w:spacing w:val="-4"/>
                                      <w:sz w:val="17"/>
                                    </w:rPr>
                                    <w:t xml:space="preserve"> </w:t>
                                  </w:r>
                                  <w:r>
                                    <w:rPr>
                                      <w:sz w:val="17"/>
                                    </w:rPr>
                                    <w:t>trị</w:t>
                                  </w:r>
                                  <w:r>
                                    <w:rPr>
                                      <w:spacing w:val="-6"/>
                                      <w:sz w:val="17"/>
                                    </w:rPr>
                                    <w:t xml:space="preserve"> </w:t>
                                  </w:r>
                                  <w:r>
                                    <w:rPr>
                                      <w:sz w:val="17"/>
                                    </w:rPr>
                                    <w:t>băm</w:t>
                                  </w:r>
                                  <w:r>
                                    <w:rPr>
                                      <w:spacing w:val="-2"/>
                                      <w:sz w:val="17"/>
                                    </w:rPr>
                                    <w:t xml:space="preserve"> </w:t>
                                  </w:r>
                                  <w:r>
                                    <w:rPr>
                                      <w:sz w:val="17"/>
                                    </w:rPr>
                                    <w:t>của</w:t>
                                  </w:r>
                                  <w:r>
                                    <w:rPr>
                                      <w:spacing w:val="-1"/>
                                      <w:sz w:val="17"/>
                                    </w:rPr>
                                    <w:t xml:space="preserve"> </w:t>
                                  </w:r>
                                  <w:r>
                                    <w:rPr>
                                      <w:sz w:val="17"/>
                                    </w:rPr>
                                    <w:t>header</w:t>
                                  </w:r>
                                  <w:r>
                                    <w:rPr>
                                      <w:spacing w:val="-1"/>
                                      <w:sz w:val="17"/>
                                    </w:rPr>
                                    <w:t xml:space="preserve"> </w:t>
                                  </w:r>
                                  <w:r>
                                    <w:rPr>
                                      <w:spacing w:val="-4"/>
                                      <w:sz w:val="17"/>
                                    </w:rPr>
                                    <w:t>trước</w:t>
                                  </w:r>
                                </w:p>
                              </w:tc>
                            </w:tr>
                            <w:tr w:rsidR="00882576" w14:paraId="62D7DC41" w14:textId="77777777">
                              <w:trPr>
                                <w:trHeight w:val="445"/>
                              </w:trPr>
                              <w:tc>
                                <w:tcPr>
                                  <w:tcW w:w="2299" w:type="dxa"/>
                                  <w:tcBorders>
                                    <w:top w:val="single" w:sz="8" w:space="0" w:color="000000"/>
                                  </w:tcBorders>
                                  <w:shd w:val="clear" w:color="auto" w:fill="8396AF"/>
                                </w:tcPr>
                                <w:p w14:paraId="1D911B7A" w14:textId="77777777" w:rsidR="00882576" w:rsidRDefault="00882576">
                                  <w:pPr>
                                    <w:pStyle w:val="TableParagraph"/>
                                    <w:spacing w:before="108"/>
                                    <w:ind w:left="18" w:right="3"/>
                                    <w:jc w:val="center"/>
                                    <w:rPr>
                                      <w:sz w:val="19"/>
                                    </w:rPr>
                                  </w:pPr>
                                  <w:r>
                                    <w:rPr>
                                      <w:sz w:val="19"/>
                                    </w:rPr>
                                    <w:t>Dấu</w:t>
                                  </w:r>
                                  <w:r>
                                    <w:rPr>
                                      <w:spacing w:val="2"/>
                                      <w:sz w:val="19"/>
                                    </w:rPr>
                                    <w:t xml:space="preserve"> </w:t>
                                  </w:r>
                                  <w:r>
                                    <w:rPr>
                                      <w:sz w:val="19"/>
                                    </w:rPr>
                                    <w:t>thời</w:t>
                                  </w:r>
                                  <w:r>
                                    <w:rPr>
                                      <w:spacing w:val="7"/>
                                      <w:sz w:val="19"/>
                                    </w:rPr>
                                    <w:t xml:space="preserve"> </w:t>
                                  </w:r>
                                  <w:r>
                                    <w:rPr>
                                      <w:spacing w:val="-4"/>
                                      <w:sz w:val="19"/>
                                    </w:rPr>
                                    <w:t>gian</w:t>
                                  </w:r>
                                </w:p>
                              </w:tc>
                            </w:tr>
                            <w:tr w:rsidR="00882576" w14:paraId="6A45C391" w14:textId="77777777">
                              <w:trPr>
                                <w:trHeight w:val="445"/>
                              </w:trPr>
                              <w:tc>
                                <w:tcPr>
                                  <w:tcW w:w="2299" w:type="dxa"/>
                                  <w:tcBorders>
                                    <w:bottom w:val="single" w:sz="8" w:space="0" w:color="000000"/>
                                  </w:tcBorders>
                                  <w:shd w:val="clear" w:color="auto" w:fill="8EA9DB"/>
                                </w:tcPr>
                                <w:p w14:paraId="0E2987A7" w14:textId="77777777" w:rsidR="00882576" w:rsidRDefault="00882576">
                                  <w:pPr>
                                    <w:pStyle w:val="TableParagraph"/>
                                    <w:spacing w:before="108"/>
                                    <w:ind w:left="18" w:right="4"/>
                                    <w:jc w:val="center"/>
                                    <w:rPr>
                                      <w:sz w:val="19"/>
                                    </w:rPr>
                                  </w:pPr>
                                  <w:r>
                                    <w:rPr>
                                      <w:spacing w:val="-2"/>
                                      <w:sz w:val="19"/>
                                    </w:rPr>
                                    <w:t>Nonce</w:t>
                                  </w:r>
                                </w:p>
                              </w:tc>
                            </w:tr>
                            <w:tr w:rsidR="00882576" w14:paraId="0CFCF839" w14:textId="77777777">
                              <w:trPr>
                                <w:trHeight w:val="440"/>
                              </w:trPr>
                              <w:tc>
                                <w:tcPr>
                                  <w:tcW w:w="2299" w:type="dxa"/>
                                  <w:tcBorders>
                                    <w:top w:val="single" w:sz="8" w:space="0" w:color="000000"/>
                                  </w:tcBorders>
                                  <w:shd w:val="clear" w:color="auto" w:fill="F3B082"/>
                                </w:tcPr>
                                <w:p w14:paraId="116C90D5" w14:textId="77777777" w:rsidR="00882576" w:rsidRDefault="00882576">
                                  <w:pPr>
                                    <w:pStyle w:val="TableParagraph"/>
                                    <w:spacing w:before="103"/>
                                    <w:ind w:left="18" w:right="7"/>
                                    <w:jc w:val="center"/>
                                    <w:rPr>
                                      <w:sz w:val="19"/>
                                    </w:rPr>
                                  </w:pPr>
                                  <w:r>
                                    <w:rPr>
                                      <w:sz w:val="19"/>
                                    </w:rPr>
                                    <w:t>Giá</w:t>
                                  </w:r>
                                  <w:r>
                                    <w:rPr>
                                      <w:spacing w:val="5"/>
                                      <w:sz w:val="19"/>
                                    </w:rPr>
                                    <w:t xml:space="preserve"> </w:t>
                                  </w:r>
                                  <w:r>
                                    <w:rPr>
                                      <w:sz w:val="19"/>
                                    </w:rPr>
                                    <w:t>trị</w:t>
                                  </w:r>
                                  <w:r>
                                    <w:rPr>
                                      <w:spacing w:val="4"/>
                                      <w:sz w:val="19"/>
                                    </w:rPr>
                                    <w:t xml:space="preserve"> </w:t>
                                  </w:r>
                                  <w:r>
                                    <w:rPr>
                                      <w:sz w:val="19"/>
                                    </w:rPr>
                                    <w:t>băm</w:t>
                                  </w:r>
                                  <w:r>
                                    <w:rPr>
                                      <w:spacing w:val="5"/>
                                      <w:sz w:val="19"/>
                                    </w:rPr>
                                    <w:t xml:space="preserve"> </w:t>
                                  </w:r>
                                  <w:r>
                                    <w:rPr>
                                      <w:sz w:val="19"/>
                                    </w:rPr>
                                    <w:t>của</w:t>
                                  </w:r>
                                  <w:r>
                                    <w:rPr>
                                      <w:spacing w:val="5"/>
                                      <w:sz w:val="19"/>
                                    </w:rPr>
                                    <w:t xml:space="preserve"> </w:t>
                                  </w:r>
                                  <w:r>
                                    <w:rPr>
                                      <w:sz w:val="19"/>
                                    </w:rPr>
                                    <w:t>dữ</w:t>
                                  </w:r>
                                  <w:r>
                                    <w:rPr>
                                      <w:spacing w:val="5"/>
                                      <w:sz w:val="19"/>
                                    </w:rPr>
                                    <w:t xml:space="preserve"> </w:t>
                                  </w:r>
                                  <w:r>
                                    <w:rPr>
                                      <w:spacing w:val="-4"/>
                                      <w:sz w:val="19"/>
                                    </w:rPr>
                                    <w:t>liệu</w:t>
                                  </w:r>
                                </w:p>
                              </w:tc>
                            </w:tr>
                          </w:tbl>
                          <w:p w14:paraId="5FCB6910" w14:textId="77777777" w:rsidR="00882576" w:rsidRDefault="00882576" w:rsidP="00882576">
                            <w:pPr>
                              <w:pStyle w:val="BodyText"/>
                            </w:pPr>
                          </w:p>
                        </w:txbxContent>
                      </wps:txbx>
                      <wps:bodyPr wrap="square" lIns="0" tIns="0" rIns="0" bIns="0" rtlCol="0">
                        <a:noAutofit/>
                      </wps:bodyPr>
                    </wps:wsp>
                  </a:graphicData>
                </a:graphic>
              </wp:anchor>
            </w:drawing>
          </mc:Choice>
          <mc:Fallback>
            <w:pict>
              <v:shape w14:anchorId="23B2CF38" id="Textbox 120" o:spid="_x0000_s1064" type="#_x0000_t202" style="position:absolute;margin-left:176.5pt;margin-top:18.7pt;width:115.7pt;height:92.9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tblGrid>
                      <w:tr w:rsidR="00882576" w14:paraId="44A5894D" w14:textId="77777777">
                        <w:trPr>
                          <w:trHeight w:val="440"/>
                        </w:trPr>
                        <w:tc>
                          <w:tcPr>
                            <w:tcW w:w="2299" w:type="dxa"/>
                            <w:tcBorders>
                              <w:bottom w:val="single" w:sz="8" w:space="0" w:color="000000"/>
                            </w:tcBorders>
                            <w:shd w:val="clear" w:color="auto" w:fill="BEBEBE"/>
                          </w:tcPr>
                          <w:p w14:paraId="79D6E895" w14:textId="77777777" w:rsidR="00882576" w:rsidRDefault="00882576">
                            <w:pPr>
                              <w:pStyle w:val="TableParagraph"/>
                              <w:spacing w:before="117"/>
                              <w:ind w:left="18"/>
                              <w:jc w:val="center"/>
                              <w:rPr>
                                <w:sz w:val="17"/>
                              </w:rPr>
                            </w:pPr>
                            <w:r>
                              <w:rPr>
                                <w:sz w:val="17"/>
                              </w:rPr>
                              <w:t>Giá</w:t>
                            </w:r>
                            <w:r>
                              <w:rPr>
                                <w:spacing w:val="-4"/>
                                <w:sz w:val="17"/>
                              </w:rPr>
                              <w:t xml:space="preserve"> </w:t>
                            </w:r>
                            <w:r>
                              <w:rPr>
                                <w:sz w:val="17"/>
                              </w:rPr>
                              <w:t>trị</w:t>
                            </w:r>
                            <w:r>
                              <w:rPr>
                                <w:spacing w:val="-6"/>
                                <w:sz w:val="17"/>
                              </w:rPr>
                              <w:t xml:space="preserve"> </w:t>
                            </w:r>
                            <w:r>
                              <w:rPr>
                                <w:sz w:val="17"/>
                              </w:rPr>
                              <w:t>băm</w:t>
                            </w:r>
                            <w:r>
                              <w:rPr>
                                <w:spacing w:val="-2"/>
                                <w:sz w:val="17"/>
                              </w:rPr>
                              <w:t xml:space="preserve"> </w:t>
                            </w:r>
                            <w:r>
                              <w:rPr>
                                <w:sz w:val="17"/>
                              </w:rPr>
                              <w:t>của</w:t>
                            </w:r>
                            <w:r>
                              <w:rPr>
                                <w:spacing w:val="-1"/>
                                <w:sz w:val="17"/>
                              </w:rPr>
                              <w:t xml:space="preserve"> </w:t>
                            </w:r>
                            <w:r>
                              <w:rPr>
                                <w:sz w:val="17"/>
                              </w:rPr>
                              <w:t>header</w:t>
                            </w:r>
                            <w:r>
                              <w:rPr>
                                <w:spacing w:val="-1"/>
                                <w:sz w:val="17"/>
                              </w:rPr>
                              <w:t xml:space="preserve"> </w:t>
                            </w:r>
                            <w:r>
                              <w:rPr>
                                <w:spacing w:val="-4"/>
                                <w:sz w:val="17"/>
                              </w:rPr>
                              <w:t>trước</w:t>
                            </w:r>
                          </w:p>
                        </w:tc>
                      </w:tr>
                      <w:tr w:rsidR="00882576" w14:paraId="62D7DC41" w14:textId="77777777">
                        <w:trPr>
                          <w:trHeight w:val="445"/>
                        </w:trPr>
                        <w:tc>
                          <w:tcPr>
                            <w:tcW w:w="2299" w:type="dxa"/>
                            <w:tcBorders>
                              <w:top w:val="single" w:sz="8" w:space="0" w:color="000000"/>
                            </w:tcBorders>
                            <w:shd w:val="clear" w:color="auto" w:fill="8396AF"/>
                          </w:tcPr>
                          <w:p w14:paraId="1D911B7A" w14:textId="77777777" w:rsidR="00882576" w:rsidRDefault="00882576">
                            <w:pPr>
                              <w:pStyle w:val="TableParagraph"/>
                              <w:spacing w:before="108"/>
                              <w:ind w:left="18" w:right="3"/>
                              <w:jc w:val="center"/>
                              <w:rPr>
                                <w:sz w:val="19"/>
                              </w:rPr>
                            </w:pPr>
                            <w:r>
                              <w:rPr>
                                <w:sz w:val="19"/>
                              </w:rPr>
                              <w:t>Dấu</w:t>
                            </w:r>
                            <w:r>
                              <w:rPr>
                                <w:spacing w:val="2"/>
                                <w:sz w:val="19"/>
                              </w:rPr>
                              <w:t xml:space="preserve"> </w:t>
                            </w:r>
                            <w:r>
                              <w:rPr>
                                <w:sz w:val="19"/>
                              </w:rPr>
                              <w:t>thời</w:t>
                            </w:r>
                            <w:r>
                              <w:rPr>
                                <w:spacing w:val="7"/>
                                <w:sz w:val="19"/>
                              </w:rPr>
                              <w:t xml:space="preserve"> </w:t>
                            </w:r>
                            <w:r>
                              <w:rPr>
                                <w:spacing w:val="-4"/>
                                <w:sz w:val="19"/>
                              </w:rPr>
                              <w:t>gian</w:t>
                            </w:r>
                          </w:p>
                        </w:tc>
                      </w:tr>
                      <w:tr w:rsidR="00882576" w14:paraId="6A45C391" w14:textId="77777777">
                        <w:trPr>
                          <w:trHeight w:val="445"/>
                        </w:trPr>
                        <w:tc>
                          <w:tcPr>
                            <w:tcW w:w="2299" w:type="dxa"/>
                            <w:tcBorders>
                              <w:bottom w:val="single" w:sz="8" w:space="0" w:color="000000"/>
                            </w:tcBorders>
                            <w:shd w:val="clear" w:color="auto" w:fill="8EA9DB"/>
                          </w:tcPr>
                          <w:p w14:paraId="0E2987A7" w14:textId="77777777" w:rsidR="00882576" w:rsidRDefault="00882576">
                            <w:pPr>
                              <w:pStyle w:val="TableParagraph"/>
                              <w:spacing w:before="108"/>
                              <w:ind w:left="18" w:right="4"/>
                              <w:jc w:val="center"/>
                              <w:rPr>
                                <w:sz w:val="19"/>
                              </w:rPr>
                            </w:pPr>
                            <w:r>
                              <w:rPr>
                                <w:spacing w:val="-2"/>
                                <w:sz w:val="19"/>
                              </w:rPr>
                              <w:t>Nonce</w:t>
                            </w:r>
                          </w:p>
                        </w:tc>
                      </w:tr>
                      <w:tr w:rsidR="00882576" w14:paraId="0CFCF839" w14:textId="77777777">
                        <w:trPr>
                          <w:trHeight w:val="440"/>
                        </w:trPr>
                        <w:tc>
                          <w:tcPr>
                            <w:tcW w:w="2299" w:type="dxa"/>
                            <w:tcBorders>
                              <w:top w:val="single" w:sz="8" w:space="0" w:color="000000"/>
                            </w:tcBorders>
                            <w:shd w:val="clear" w:color="auto" w:fill="F3B082"/>
                          </w:tcPr>
                          <w:p w14:paraId="116C90D5" w14:textId="77777777" w:rsidR="00882576" w:rsidRDefault="00882576">
                            <w:pPr>
                              <w:pStyle w:val="TableParagraph"/>
                              <w:spacing w:before="103"/>
                              <w:ind w:left="18" w:right="7"/>
                              <w:jc w:val="center"/>
                              <w:rPr>
                                <w:sz w:val="19"/>
                              </w:rPr>
                            </w:pPr>
                            <w:r>
                              <w:rPr>
                                <w:sz w:val="19"/>
                              </w:rPr>
                              <w:t>Giá</w:t>
                            </w:r>
                            <w:r>
                              <w:rPr>
                                <w:spacing w:val="5"/>
                                <w:sz w:val="19"/>
                              </w:rPr>
                              <w:t xml:space="preserve"> </w:t>
                            </w:r>
                            <w:r>
                              <w:rPr>
                                <w:sz w:val="19"/>
                              </w:rPr>
                              <w:t>trị</w:t>
                            </w:r>
                            <w:r>
                              <w:rPr>
                                <w:spacing w:val="4"/>
                                <w:sz w:val="19"/>
                              </w:rPr>
                              <w:t xml:space="preserve"> </w:t>
                            </w:r>
                            <w:r>
                              <w:rPr>
                                <w:sz w:val="19"/>
                              </w:rPr>
                              <w:t>băm</w:t>
                            </w:r>
                            <w:r>
                              <w:rPr>
                                <w:spacing w:val="5"/>
                                <w:sz w:val="19"/>
                              </w:rPr>
                              <w:t xml:space="preserve"> </w:t>
                            </w:r>
                            <w:r>
                              <w:rPr>
                                <w:sz w:val="19"/>
                              </w:rPr>
                              <w:t>của</w:t>
                            </w:r>
                            <w:r>
                              <w:rPr>
                                <w:spacing w:val="5"/>
                                <w:sz w:val="19"/>
                              </w:rPr>
                              <w:t xml:space="preserve"> </w:t>
                            </w:r>
                            <w:r>
                              <w:rPr>
                                <w:sz w:val="19"/>
                              </w:rPr>
                              <w:t>dữ</w:t>
                            </w:r>
                            <w:r>
                              <w:rPr>
                                <w:spacing w:val="5"/>
                                <w:sz w:val="19"/>
                              </w:rPr>
                              <w:t xml:space="preserve"> </w:t>
                            </w:r>
                            <w:r>
                              <w:rPr>
                                <w:spacing w:val="-4"/>
                                <w:sz w:val="19"/>
                              </w:rPr>
                              <w:t>liệu</w:t>
                            </w:r>
                          </w:p>
                        </w:tc>
                      </w:tr>
                    </w:tbl>
                    <w:p w14:paraId="5FCB6910" w14:textId="77777777" w:rsidR="00882576" w:rsidRDefault="00882576" w:rsidP="00882576">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61312" behindDoc="1" locked="0" layoutInCell="1" allowOverlap="1" wp14:anchorId="11656A36" wp14:editId="7AA84B37">
                <wp:simplePos x="0" y="0"/>
                <wp:positionH relativeFrom="page">
                  <wp:posOffset>4814303</wp:posOffset>
                </wp:positionH>
                <wp:positionV relativeFrom="paragraph">
                  <wp:posOffset>243286</wp:posOffset>
                </wp:positionV>
                <wp:extent cx="1472565" cy="1183005"/>
                <wp:effectExtent l="0" t="0" r="0" b="0"/>
                <wp:wrapTopAndBottom/>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2565" cy="1183005"/>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4"/>
                            </w:tblGrid>
                            <w:tr w:rsidR="00882576" w14:paraId="0C56959E" w14:textId="77777777">
                              <w:trPr>
                                <w:trHeight w:val="445"/>
                              </w:trPr>
                              <w:tc>
                                <w:tcPr>
                                  <w:tcW w:w="2304" w:type="dxa"/>
                                  <w:shd w:val="clear" w:color="auto" w:fill="BEBEBE"/>
                                </w:tcPr>
                                <w:p w14:paraId="707D2738" w14:textId="77777777" w:rsidR="00882576" w:rsidRDefault="00882576">
                                  <w:pPr>
                                    <w:pStyle w:val="TableParagraph"/>
                                    <w:spacing w:before="108"/>
                                    <w:ind w:left="15" w:right="1"/>
                                    <w:jc w:val="center"/>
                                    <w:rPr>
                                      <w:sz w:val="19"/>
                                    </w:rPr>
                                  </w:pPr>
                                  <w:r>
                                    <w:rPr>
                                      <w:sz w:val="19"/>
                                    </w:rPr>
                                    <w:t>Giá</w:t>
                                  </w:r>
                                  <w:r>
                                    <w:rPr>
                                      <w:spacing w:val="4"/>
                                      <w:sz w:val="19"/>
                                    </w:rPr>
                                    <w:t xml:space="preserve"> </w:t>
                                  </w:r>
                                  <w:r>
                                    <w:rPr>
                                      <w:sz w:val="19"/>
                                    </w:rPr>
                                    <w:t>trị</w:t>
                                  </w:r>
                                  <w:r>
                                    <w:rPr>
                                      <w:spacing w:val="3"/>
                                      <w:sz w:val="19"/>
                                    </w:rPr>
                                    <w:t xml:space="preserve"> </w:t>
                                  </w:r>
                                  <w:r>
                                    <w:rPr>
                                      <w:sz w:val="19"/>
                                    </w:rPr>
                                    <w:t>băm</w:t>
                                  </w:r>
                                  <w:r>
                                    <w:rPr>
                                      <w:spacing w:val="5"/>
                                      <w:sz w:val="19"/>
                                    </w:rPr>
                                    <w:t xml:space="preserve"> </w:t>
                                  </w:r>
                                  <w:r>
                                    <w:rPr>
                                      <w:sz w:val="19"/>
                                    </w:rPr>
                                    <w:t>của</w:t>
                                  </w:r>
                                  <w:r>
                                    <w:rPr>
                                      <w:spacing w:val="4"/>
                                      <w:sz w:val="19"/>
                                    </w:rPr>
                                    <w:t xml:space="preserve"> </w:t>
                                  </w:r>
                                  <w:r>
                                    <w:rPr>
                                      <w:spacing w:val="-2"/>
                                      <w:sz w:val="19"/>
                                    </w:rPr>
                                    <w:t>header1</w:t>
                                  </w:r>
                                </w:p>
                              </w:tc>
                            </w:tr>
                            <w:tr w:rsidR="00882576" w14:paraId="27811EF1" w14:textId="77777777">
                              <w:trPr>
                                <w:trHeight w:val="445"/>
                              </w:trPr>
                              <w:tc>
                                <w:tcPr>
                                  <w:tcW w:w="2304" w:type="dxa"/>
                                  <w:tcBorders>
                                    <w:left w:val="nil"/>
                                    <w:bottom w:val="single" w:sz="8" w:space="0" w:color="000000"/>
                                  </w:tcBorders>
                                  <w:shd w:val="clear" w:color="auto" w:fill="8396AF"/>
                                </w:tcPr>
                                <w:p w14:paraId="70B6950E" w14:textId="77777777" w:rsidR="00882576" w:rsidRDefault="00882576">
                                  <w:pPr>
                                    <w:pStyle w:val="TableParagraph"/>
                                    <w:spacing w:before="108"/>
                                    <w:ind w:left="20"/>
                                    <w:jc w:val="center"/>
                                    <w:rPr>
                                      <w:sz w:val="19"/>
                                    </w:rPr>
                                  </w:pPr>
                                  <w:r>
                                    <w:rPr>
                                      <w:sz w:val="19"/>
                                    </w:rPr>
                                    <w:t>Dấu</w:t>
                                  </w:r>
                                  <w:r>
                                    <w:rPr>
                                      <w:spacing w:val="6"/>
                                      <w:sz w:val="19"/>
                                    </w:rPr>
                                    <w:t xml:space="preserve"> </w:t>
                                  </w:r>
                                  <w:r>
                                    <w:rPr>
                                      <w:sz w:val="19"/>
                                    </w:rPr>
                                    <w:t>thời</w:t>
                                  </w:r>
                                  <w:r>
                                    <w:rPr>
                                      <w:spacing w:val="3"/>
                                      <w:sz w:val="19"/>
                                    </w:rPr>
                                    <w:t xml:space="preserve"> </w:t>
                                  </w:r>
                                  <w:r>
                                    <w:rPr>
                                      <w:spacing w:val="-4"/>
                                      <w:sz w:val="19"/>
                                    </w:rPr>
                                    <w:t>gian</w:t>
                                  </w:r>
                                </w:p>
                              </w:tc>
                            </w:tr>
                            <w:tr w:rsidR="00882576" w14:paraId="772AB89F" w14:textId="77777777">
                              <w:trPr>
                                <w:trHeight w:val="445"/>
                              </w:trPr>
                              <w:tc>
                                <w:tcPr>
                                  <w:tcW w:w="2304" w:type="dxa"/>
                                  <w:tcBorders>
                                    <w:top w:val="single" w:sz="8" w:space="0" w:color="000000"/>
                                  </w:tcBorders>
                                  <w:shd w:val="clear" w:color="auto" w:fill="8EA9DB"/>
                                </w:tcPr>
                                <w:p w14:paraId="1F8CC9E9" w14:textId="77777777" w:rsidR="00882576" w:rsidRDefault="00882576">
                                  <w:pPr>
                                    <w:pStyle w:val="TableParagraph"/>
                                    <w:spacing w:before="108"/>
                                    <w:ind w:left="15" w:right="4"/>
                                    <w:jc w:val="center"/>
                                    <w:rPr>
                                      <w:sz w:val="19"/>
                                    </w:rPr>
                                  </w:pPr>
                                  <w:r>
                                    <w:rPr>
                                      <w:spacing w:val="-2"/>
                                      <w:sz w:val="19"/>
                                    </w:rPr>
                                    <w:t>Nonce</w:t>
                                  </w:r>
                                </w:p>
                              </w:tc>
                            </w:tr>
                            <w:tr w:rsidR="00882576" w14:paraId="50CE39E9" w14:textId="77777777">
                              <w:trPr>
                                <w:trHeight w:val="445"/>
                              </w:trPr>
                              <w:tc>
                                <w:tcPr>
                                  <w:tcW w:w="2304" w:type="dxa"/>
                                  <w:shd w:val="clear" w:color="auto" w:fill="F3B082"/>
                                </w:tcPr>
                                <w:p w14:paraId="3CF9A8D1" w14:textId="77777777" w:rsidR="00882576" w:rsidRDefault="00882576">
                                  <w:pPr>
                                    <w:pStyle w:val="TableParagraph"/>
                                    <w:spacing w:before="108"/>
                                    <w:ind w:left="15"/>
                                    <w:jc w:val="center"/>
                                    <w:rPr>
                                      <w:sz w:val="19"/>
                                    </w:rPr>
                                  </w:pPr>
                                  <w:r>
                                    <w:rPr>
                                      <w:sz w:val="19"/>
                                    </w:rPr>
                                    <w:t>Giá</w:t>
                                  </w:r>
                                  <w:r>
                                    <w:rPr>
                                      <w:spacing w:val="3"/>
                                      <w:sz w:val="19"/>
                                    </w:rPr>
                                    <w:t xml:space="preserve"> </w:t>
                                  </w:r>
                                  <w:r>
                                    <w:rPr>
                                      <w:sz w:val="19"/>
                                    </w:rPr>
                                    <w:t>trị</w:t>
                                  </w:r>
                                  <w:r>
                                    <w:rPr>
                                      <w:spacing w:val="6"/>
                                      <w:sz w:val="19"/>
                                    </w:rPr>
                                    <w:t xml:space="preserve"> </w:t>
                                  </w:r>
                                  <w:r>
                                    <w:rPr>
                                      <w:sz w:val="19"/>
                                    </w:rPr>
                                    <w:t>băm</w:t>
                                  </w:r>
                                  <w:r>
                                    <w:rPr>
                                      <w:spacing w:val="3"/>
                                      <w:sz w:val="19"/>
                                    </w:rPr>
                                    <w:t xml:space="preserve"> </w:t>
                                  </w:r>
                                  <w:r>
                                    <w:rPr>
                                      <w:sz w:val="19"/>
                                    </w:rPr>
                                    <w:t>của</w:t>
                                  </w:r>
                                  <w:r>
                                    <w:rPr>
                                      <w:spacing w:val="3"/>
                                      <w:sz w:val="19"/>
                                    </w:rPr>
                                    <w:t xml:space="preserve"> </w:t>
                                  </w:r>
                                  <w:r>
                                    <w:rPr>
                                      <w:sz w:val="19"/>
                                    </w:rPr>
                                    <w:t>dữ</w:t>
                                  </w:r>
                                  <w:r>
                                    <w:rPr>
                                      <w:spacing w:val="3"/>
                                      <w:sz w:val="19"/>
                                    </w:rPr>
                                    <w:t xml:space="preserve"> </w:t>
                                  </w:r>
                                  <w:r>
                                    <w:rPr>
                                      <w:spacing w:val="-4"/>
                                      <w:sz w:val="19"/>
                                    </w:rPr>
                                    <w:t>liệu</w:t>
                                  </w:r>
                                </w:p>
                              </w:tc>
                            </w:tr>
                          </w:tbl>
                          <w:p w14:paraId="12906D46" w14:textId="77777777" w:rsidR="00882576" w:rsidRDefault="00882576" w:rsidP="00882576">
                            <w:pPr>
                              <w:pStyle w:val="BodyText"/>
                            </w:pPr>
                          </w:p>
                        </w:txbxContent>
                      </wps:txbx>
                      <wps:bodyPr wrap="square" lIns="0" tIns="0" rIns="0" bIns="0" rtlCol="0">
                        <a:noAutofit/>
                      </wps:bodyPr>
                    </wps:wsp>
                  </a:graphicData>
                </a:graphic>
              </wp:anchor>
            </w:drawing>
          </mc:Choice>
          <mc:Fallback>
            <w:pict>
              <v:shape w14:anchorId="11656A36" id="Textbox 121" o:spid="_x0000_s1065" type="#_x0000_t202" style="position:absolute;margin-left:379.1pt;margin-top:19.15pt;width:115.95pt;height:93.1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4"/>
                      </w:tblGrid>
                      <w:tr w:rsidR="00882576" w14:paraId="0C56959E" w14:textId="77777777">
                        <w:trPr>
                          <w:trHeight w:val="445"/>
                        </w:trPr>
                        <w:tc>
                          <w:tcPr>
                            <w:tcW w:w="2304" w:type="dxa"/>
                            <w:shd w:val="clear" w:color="auto" w:fill="BEBEBE"/>
                          </w:tcPr>
                          <w:p w14:paraId="707D2738" w14:textId="77777777" w:rsidR="00882576" w:rsidRDefault="00882576">
                            <w:pPr>
                              <w:pStyle w:val="TableParagraph"/>
                              <w:spacing w:before="108"/>
                              <w:ind w:left="15" w:right="1"/>
                              <w:jc w:val="center"/>
                              <w:rPr>
                                <w:sz w:val="19"/>
                              </w:rPr>
                            </w:pPr>
                            <w:r>
                              <w:rPr>
                                <w:sz w:val="19"/>
                              </w:rPr>
                              <w:t>Giá</w:t>
                            </w:r>
                            <w:r>
                              <w:rPr>
                                <w:spacing w:val="4"/>
                                <w:sz w:val="19"/>
                              </w:rPr>
                              <w:t xml:space="preserve"> </w:t>
                            </w:r>
                            <w:r>
                              <w:rPr>
                                <w:sz w:val="19"/>
                              </w:rPr>
                              <w:t>trị</w:t>
                            </w:r>
                            <w:r>
                              <w:rPr>
                                <w:spacing w:val="3"/>
                                <w:sz w:val="19"/>
                              </w:rPr>
                              <w:t xml:space="preserve"> </w:t>
                            </w:r>
                            <w:r>
                              <w:rPr>
                                <w:sz w:val="19"/>
                              </w:rPr>
                              <w:t>băm</w:t>
                            </w:r>
                            <w:r>
                              <w:rPr>
                                <w:spacing w:val="5"/>
                                <w:sz w:val="19"/>
                              </w:rPr>
                              <w:t xml:space="preserve"> </w:t>
                            </w:r>
                            <w:r>
                              <w:rPr>
                                <w:sz w:val="19"/>
                              </w:rPr>
                              <w:t>của</w:t>
                            </w:r>
                            <w:r>
                              <w:rPr>
                                <w:spacing w:val="4"/>
                                <w:sz w:val="19"/>
                              </w:rPr>
                              <w:t xml:space="preserve"> </w:t>
                            </w:r>
                            <w:r>
                              <w:rPr>
                                <w:spacing w:val="-2"/>
                                <w:sz w:val="19"/>
                              </w:rPr>
                              <w:t>header1</w:t>
                            </w:r>
                          </w:p>
                        </w:tc>
                      </w:tr>
                      <w:tr w:rsidR="00882576" w14:paraId="27811EF1" w14:textId="77777777">
                        <w:trPr>
                          <w:trHeight w:val="445"/>
                        </w:trPr>
                        <w:tc>
                          <w:tcPr>
                            <w:tcW w:w="2304" w:type="dxa"/>
                            <w:tcBorders>
                              <w:left w:val="nil"/>
                              <w:bottom w:val="single" w:sz="8" w:space="0" w:color="000000"/>
                            </w:tcBorders>
                            <w:shd w:val="clear" w:color="auto" w:fill="8396AF"/>
                          </w:tcPr>
                          <w:p w14:paraId="70B6950E" w14:textId="77777777" w:rsidR="00882576" w:rsidRDefault="00882576">
                            <w:pPr>
                              <w:pStyle w:val="TableParagraph"/>
                              <w:spacing w:before="108"/>
                              <w:ind w:left="20"/>
                              <w:jc w:val="center"/>
                              <w:rPr>
                                <w:sz w:val="19"/>
                              </w:rPr>
                            </w:pPr>
                            <w:r>
                              <w:rPr>
                                <w:sz w:val="19"/>
                              </w:rPr>
                              <w:t>Dấu</w:t>
                            </w:r>
                            <w:r>
                              <w:rPr>
                                <w:spacing w:val="6"/>
                                <w:sz w:val="19"/>
                              </w:rPr>
                              <w:t xml:space="preserve"> </w:t>
                            </w:r>
                            <w:r>
                              <w:rPr>
                                <w:sz w:val="19"/>
                              </w:rPr>
                              <w:t>thời</w:t>
                            </w:r>
                            <w:r>
                              <w:rPr>
                                <w:spacing w:val="3"/>
                                <w:sz w:val="19"/>
                              </w:rPr>
                              <w:t xml:space="preserve"> </w:t>
                            </w:r>
                            <w:r>
                              <w:rPr>
                                <w:spacing w:val="-4"/>
                                <w:sz w:val="19"/>
                              </w:rPr>
                              <w:t>gian</w:t>
                            </w:r>
                          </w:p>
                        </w:tc>
                      </w:tr>
                      <w:tr w:rsidR="00882576" w14:paraId="772AB89F" w14:textId="77777777">
                        <w:trPr>
                          <w:trHeight w:val="445"/>
                        </w:trPr>
                        <w:tc>
                          <w:tcPr>
                            <w:tcW w:w="2304" w:type="dxa"/>
                            <w:tcBorders>
                              <w:top w:val="single" w:sz="8" w:space="0" w:color="000000"/>
                            </w:tcBorders>
                            <w:shd w:val="clear" w:color="auto" w:fill="8EA9DB"/>
                          </w:tcPr>
                          <w:p w14:paraId="1F8CC9E9" w14:textId="77777777" w:rsidR="00882576" w:rsidRDefault="00882576">
                            <w:pPr>
                              <w:pStyle w:val="TableParagraph"/>
                              <w:spacing w:before="108"/>
                              <w:ind w:left="15" w:right="4"/>
                              <w:jc w:val="center"/>
                              <w:rPr>
                                <w:sz w:val="19"/>
                              </w:rPr>
                            </w:pPr>
                            <w:r>
                              <w:rPr>
                                <w:spacing w:val="-2"/>
                                <w:sz w:val="19"/>
                              </w:rPr>
                              <w:t>Nonce</w:t>
                            </w:r>
                          </w:p>
                        </w:tc>
                      </w:tr>
                      <w:tr w:rsidR="00882576" w14:paraId="50CE39E9" w14:textId="77777777">
                        <w:trPr>
                          <w:trHeight w:val="445"/>
                        </w:trPr>
                        <w:tc>
                          <w:tcPr>
                            <w:tcW w:w="2304" w:type="dxa"/>
                            <w:shd w:val="clear" w:color="auto" w:fill="F3B082"/>
                          </w:tcPr>
                          <w:p w14:paraId="3CF9A8D1" w14:textId="77777777" w:rsidR="00882576" w:rsidRDefault="00882576">
                            <w:pPr>
                              <w:pStyle w:val="TableParagraph"/>
                              <w:spacing w:before="108"/>
                              <w:ind w:left="15"/>
                              <w:jc w:val="center"/>
                              <w:rPr>
                                <w:sz w:val="19"/>
                              </w:rPr>
                            </w:pPr>
                            <w:r>
                              <w:rPr>
                                <w:sz w:val="19"/>
                              </w:rPr>
                              <w:t>Giá</w:t>
                            </w:r>
                            <w:r>
                              <w:rPr>
                                <w:spacing w:val="3"/>
                                <w:sz w:val="19"/>
                              </w:rPr>
                              <w:t xml:space="preserve"> </w:t>
                            </w:r>
                            <w:r>
                              <w:rPr>
                                <w:sz w:val="19"/>
                              </w:rPr>
                              <w:t>trị</w:t>
                            </w:r>
                            <w:r>
                              <w:rPr>
                                <w:spacing w:val="6"/>
                                <w:sz w:val="19"/>
                              </w:rPr>
                              <w:t xml:space="preserve"> </w:t>
                            </w:r>
                            <w:r>
                              <w:rPr>
                                <w:sz w:val="19"/>
                              </w:rPr>
                              <w:t>băm</w:t>
                            </w:r>
                            <w:r>
                              <w:rPr>
                                <w:spacing w:val="3"/>
                                <w:sz w:val="19"/>
                              </w:rPr>
                              <w:t xml:space="preserve"> </w:t>
                            </w:r>
                            <w:r>
                              <w:rPr>
                                <w:sz w:val="19"/>
                              </w:rPr>
                              <w:t>của</w:t>
                            </w:r>
                            <w:r>
                              <w:rPr>
                                <w:spacing w:val="3"/>
                                <w:sz w:val="19"/>
                              </w:rPr>
                              <w:t xml:space="preserve"> </w:t>
                            </w:r>
                            <w:r>
                              <w:rPr>
                                <w:sz w:val="19"/>
                              </w:rPr>
                              <w:t>dữ</w:t>
                            </w:r>
                            <w:r>
                              <w:rPr>
                                <w:spacing w:val="3"/>
                                <w:sz w:val="19"/>
                              </w:rPr>
                              <w:t xml:space="preserve"> </w:t>
                            </w:r>
                            <w:r>
                              <w:rPr>
                                <w:spacing w:val="-4"/>
                                <w:sz w:val="19"/>
                              </w:rPr>
                              <w:t>liệu</w:t>
                            </w:r>
                          </w:p>
                        </w:tc>
                      </w:tr>
                    </w:tbl>
                    <w:p w14:paraId="12906D46" w14:textId="77777777" w:rsidR="00882576" w:rsidRDefault="00882576" w:rsidP="00882576">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62336" behindDoc="1" locked="0" layoutInCell="1" allowOverlap="1" wp14:anchorId="255A86A0" wp14:editId="1CEB7587">
                <wp:simplePos x="0" y="0"/>
                <wp:positionH relativeFrom="page">
                  <wp:posOffset>7267943</wp:posOffset>
                </wp:positionH>
                <wp:positionV relativeFrom="paragraph">
                  <wp:posOffset>228046</wp:posOffset>
                </wp:positionV>
                <wp:extent cx="1469390" cy="1183005"/>
                <wp:effectExtent l="0" t="0" r="0" b="0"/>
                <wp:wrapTopAndBottom/>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9390" cy="1183005"/>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tblGrid>
                            <w:tr w:rsidR="00882576" w14:paraId="698569F8" w14:textId="77777777">
                              <w:trPr>
                                <w:trHeight w:val="445"/>
                              </w:trPr>
                              <w:tc>
                                <w:tcPr>
                                  <w:tcW w:w="2299" w:type="dxa"/>
                                  <w:shd w:val="clear" w:color="auto" w:fill="BEBEBE"/>
                                </w:tcPr>
                                <w:p w14:paraId="6BA30F0E" w14:textId="77777777" w:rsidR="00882576" w:rsidRDefault="00882576">
                                  <w:pPr>
                                    <w:pStyle w:val="TableParagraph"/>
                                    <w:spacing w:before="103"/>
                                    <w:ind w:left="18" w:right="1"/>
                                    <w:jc w:val="center"/>
                                    <w:rPr>
                                      <w:sz w:val="19"/>
                                    </w:rPr>
                                  </w:pPr>
                                  <w:r>
                                    <w:rPr>
                                      <w:sz w:val="19"/>
                                    </w:rPr>
                                    <w:t>Giá</w:t>
                                  </w:r>
                                  <w:r>
                                    <w:rPr>
                                      <w:spacing w:val="2"/>
                                      <w:sz w:val="19"/>
                                    </w:rPr>
                                    <w:t xml:space="preserve"> </w:t>
                                  </w:r>
                                  <w:r>
                                    <w:rPr>
                                      <w:sz w:val="19"/>
                                    </w:rPr>
                                    <w:t>trị</w:t>
                                  </w:r>
                                  <w:r>
                                    <w:rPr>
                                      <w:spacing w:val="6"/>
                                      <w:sz w:val="19"/>
                                    </w:rPr>
                                    <w:t xml:space="preserve"> </w:t>
                                  </w:r>
                                  <w:r>
                                    <w:rPr>
                                      <w:sz w:val="19"/>
                                    </w:rPr>
                                    <w:t>băm</w:t>
                                  </w:r>
                                  <w:r>
                                    <w:rPr>
                                      <w:spacing w:val="2"/>
                                      <w:sz w:val="19"/>
                                    </w:rPr>
                                    <w:t xml:space="preserve"> </w:t>
                                  </w:r>
                                  <w:r>
                                    <w:rPr>
                                      <w:sz w:val="19"/>
                                    </w:rPr>
                                    <w:t>của</w:t>
                                  </w:r>
                                  <w:r>
                                    <w:rPr>
                                      <w:spacing w:val="7"/>
                                      <w:sz w:val="19"/>
                                    </w:rPr>
                                    <w:t xml:space="preserve"> </w:t>
                                  </w:r>
                                  <w:r>
                                    <w:rPr>
                                      <w:spacing w:val="-2"/>
                                      <w:sz w:val="19"/>
                                    </w:rPr>
                                    <w:t>header2</w:t>
                                  </w:r>
                                </w:p>
                              </w:tc>
                            </w:tr>
                            <w:tr w:rsidR="00882576" w14:paraId="1B81C2ED" w14:textId="77777777">
                              <w:trPr>
                                <w:trHeight w:val="445"/>
                              </w:trPr>
                              <w:tc>
                                <w:tcPr>
                                  <w:tcW w:w="2299" w:type="dxa"/>
                                  <w:tcBorders>
                                    <w:bottom w:val="single" w:sz="8" w:space="0" w:color="000000"/>
                                  </w:tcBorders>
                                  <w:shd w:val="clear" w:color="auto" w:fill="8396AF"/>
                                </w:tcPr>
                                <w:p w14:paraId="3E3F3FDC" w14:textId="77777777" w:rsidR="00882576" w:rsidRDefault="00882576">
                                  <w:pPr>
                                    <w:pStyle w:val="TableParagraph"/>
                                    <w:spacing w:before="108"/>
                                    <w:ind w:left="18" w:right="6"/>
                                    <w:jc w:val="center"/>
                                    <w:rPr>
                                      <w:sz w:val="19"/>
                                    </w:rPr>
                                  </w:pPr>
                                  <w:r>
                                    <w:rPr>
                                      <w:sz w:val="19"/>
                                    </w:rPr>
                                    <w:t>Dấu</w:t>
                                  </w:r>
                                  <w:r>
                                    <w:rPr>
                                      <w:spacing w:val="2"/>
                                      <w:sz w:val="19"/>
                                    </w:rPr>
                                    <w:t xml:space="preserve"> </w:t>
                                  </w:r>
                                  <w:r>
                                    <w:rPr>
                                      <w:sz w:val="19"/>
                                    </w:rPr>
                                    <w:t>thời</w:t>
                                  </w:r>
                                  <w:r>
                                    <w:rPr>
                                      <w:spacing w:val="7"/>
                                      <w:sz w:val="19"/>
                                    </w:rPr>
                                    <w:t xml:space="preserve"> </w:t>
                                  </w:r>
                                  <w:r>
                                    <w:rPr>
                                      <w:spacing w:val="-4"/>
                                      <w:sz w:val="19"/>
                                    </w:rPr>
                                    <w:t>gian</w:t>
                                  </w:r>
                                </w:p>
                              </w:tc>
                            </w:tr>
                            <w:tr w:rsidR="00882576" w14:paraId="47989E51" w14:textId="77777777">
                              <w:trPr>
                                <w:trHeight w:val="440"/>
                              </w:trPr>
                              <w:tc>
                                <w:tcPr>
                                  <w:tcW w:w="2299" w:type="dxa"/>
                                  <w:tcBorders>
                                    <w:top w:val="single" w:sz="8" w:space="0" w:color="000000"/>
                                    <w:bottom w:val="single" w:sz="8" w:space="0" w:color="000000"/>
                                  </w:tcBorders>
                                  <w:shd w:val="clear" w:color="auto" w:fill="8EA9DB"/>
                                </w:tcPr>
                                <w:p w14:paraId="5C1FB611" w14:textId="77777777" w:rsidR="00882576" w:rsidRDefault="00882576">
                                  <w:pPr>
                                    <w:pStyle w:val="TableParagraph"/>
                                    <w:spacing w:before="103"/>
                                    <w:ind w:left="18" w:right="7"/>
                                    <w:jc w:val="center"/>
                                    <w:rPr>
                                      <w:sz w:val="19"/>
                                    </w:rPr>
                                  </w:pPr>
                                  <w:r>
                                    <w:rPr>
                                      <w:spacing w:val="-2"/>
                                      <w:sz w:val="19"/>
                                    </w:rPr>
                                    <w:t>Nonce</w:t>
                                  </w:r>
                                </w:p>
                              </w:tc>
                            </w:tr>
                            <w:tr w:rsidR="00882576" w14:paraId="6B9257A3" w14:textId="77777777">
                              <w:trPr>
                                <w:trHeight w:val="445"/>
                              </w:trPr>
                              <w:tc>
                                <w:tcPr>
                                  <w:tcW w:w="2299" w:type="dxa"/>
                                  <w:tcBorders>
                                    <w:top w:val="single" w:sz="8" w:space="0" w:color="000000"/>
                                  </w:tcBorders>
                                  <w:shd w:val="clear" w:color="auto" w:fill="F3B082"/>
                                </w:tcPr>
                                <w:p w14:paraId="44FE51BB" w14:textId="77777777" w:rsidR="00882576" w:rsidRDefault="00882576">
                                  <w:pPr>
                                    <w:pStyle w:val="TableParagraph"/>
                                    <w:spacing w:before="108"/>
                                    <w:ind w:left="18" w:right="7"/>
                                    <w:jc w:val="center"/>
                                    <w:rPr>
                                      <w:sz w:val="19"/>
                                    </w:rPr>
                                  </w:pPr>
                                  <w:r>
                                    <w:rPr>
                                      <w:sz w:val="19"/>
                                    </w:rPr>
                                    <w:t>Giá</w:t>
                                  </w:r>
                                  <w:r>
                                    <w:rPr>
                                      <w:spacing w:val="5"/>
                                      <w:sz w:val="19"/>
                                    </w:rPr>
                                    <w:t xml:space="preserve"> </w:t>
                                  </w:r>
                                  <w:r>
                                    <w:rPr>
                                      <w:sz w:val="19"/>
                                    </w:rPr>
                                    <w:t>trị</w:t>
                                  </w:r>
                                  <w:r>
                                    <w:rPr>
                                      <w:spacing w:val="4"/>
                                      <w:sz w:val="19"/>
                                    </w:rPr>
                                    <w:t xml:space="preserve"> </w:t>
                                  </w:r>
                                  <w:r>
                                    <w:rPr>
                                      <w:sz w:val="19"/>
                                    </w:rPr>
                                    <w:t>băm</w:t>
                                  </w:r>
                                  <w:r>
                                    <w:rPr>
                                      <w:spacing w:val="6"/>
                                      <w:sz w:val="19"/>
                                    </w:rPr>
                                    <w:t xml:space="preserve"> </w:t>
                                  </w:r>
                                  <w:r>
                                    <w:rPr>
                                      <w:sz w:val="19"/>
                                    </w:rPr>
                                    <w:t>của</w:t>
                                  </w:r>
                                  <w:r>
                                    <w:rPr>
                                      <w:spacing w:val="5"/>
                                      <w:sz w:val="19"/>
                                    </w:rPr>
                                    <w:t xml:space="preserve"> </w:t>
                                  </w:r>
                                  <w:r>
                                    <w:rPr>
                                      <w:sz w:val="19"/>
                                    </w:rPr>
                                    <w:t>dữ</w:t>
                                  </w:r>
                                  <w:r>
                                    <w:rPr>
                                      <w:spacing w:val="4"/>
                                      <w:sz w:val="19"/>
                                    </w:rPr>
                                    <w:t xml:space="preserve"> </w:t>
                                  </w:r>
                                  <w:r>
                                    <w:rPr>
                                      <w:spacing w:val="-4"/>
                                      <w:sz w:val="19"/>
                                    </w:rPr>
                                    <w:t>liệu</w:t>
                                  </w:r>
                                </w:p>
                              </w:tc>
                            </w:tr>
                          </w:tbl>
                          <w:p w14:paraId="6838E6D9" w14:textId="77777777" w:rsidR="00882576" w:rsidRDefault="00882576" w:rsidP="00882576">
                            <w:pPr>
                              <w:pStyle w:val="BodyText"/>
                            </w:pPr>
                          </w:p>
                        </w:txbxContent>
                      </wps:txbx>
                      <wps:bodyPr wrap="square" lIns="0" tIns="0" rIns="0" bIns="0" rtlCol="0">
                        <a:noAutofit/>
                      </wps:bodyPr>
                    </wps:wsp>
                  </a:graphicData>
                </a:graphic>
              </wp:anchor>
            </w:drawing>
          </mc:Choice>
          <mc:Fallback>
            <w:pict>
              <v:shape w14:anchorId="255A86A0" id="Textbox 122" o:spid="_x0000_s1066" type="#_x0000_t202" style="position:absolute;margin-left:572.3pt;margin-top:17.95pt;width:115.7pt;height:93.1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9"/>
                      </w:tblGrid>
                      <w:tr w:rsidR="00882576" w14:paraId="698569F8" w14:textId="77777777">
                        <w:trPr>
                          <w:trHeight w:val="445"/>
                        </w:trPr>
                        <w:tc>
                          <w:tcPr>
                            <w:tcW w:w="2299" w:type="dxa"/>
                            <w:shd w:val="clear" w:color="auto" w:fill="BEBEBE"/>
                          </w:tcPr>
                          <w:p w14:paraId="6BA30F0E" w14:textId="77777777" w:rsidR="00882576" w:rsidRDefault="00882576">
                            <w:pPr>
                              <w:pStyle w:val="TableParagraph"/>
                              <w:spacing w:before="103"/>
                              <w:ind w:left="18" w:right="1"/>
                              <w:jc w:val="center"/>
                              <w:rPr>
                                <w:sz w:val="19"/>
                              </w:rPr>
                            </w:pPr>
                            <w:r>
                              <w:rPr>
                                <w:sz w:val="19"/>
                              </w:rPr>
                              <w:t>Giá</w:t>
                            </w:r>
                            <w:r>
                              <w:rPr>
                                <w:spacing w:val="2"/>
                                <w:sz w:val="19"/>
                              </w:rPr>
                              <w:t xml:space="preserve"> </w:t>
                            </w:r>
                            <w:r>
                              <w:rPr>
                                <w:sz w:val="19"/>
                              </w:rPr>
                              <w:t>trị</w:t>
                            </w:r>
                            <w:r>
                              <w:rPr>
                                <w:spacing w:val="6"/>
                                <w:sz w:val="19"/>
                              </w:rPr>
                              <w:t xml:space="preserve"> </w:t>
                            </w:r>
                            <w:r>
                              <w:rPr>
                                <w:sz w:val="19"/>
                              </w:rPr>
                              <w:t>băm</w:t>
                            </w:r>
                            <w:r>
                              <w:rPr>
                                <w:spacing w:val="2"/>
                                <w:sz w:val="19"/>
                              </w:rPr>
                              <w:t xml:space="preserve"> </w:t>
                            </w:r>
                            <w:r>
                              <w:rPr>
                                <w:sz w:val="19"/>
                              </w:rPr>
                              <w:t>của</w:t>
                            </w:r>
                            <w:r>
                              <w:rPr>
                                <w:spacing w:val="7"/>
                                <w:sz w:val="19"/>
                              </w:rPr>
                              <w:t xml:space="preserve"> </w:t>
                            </w:r>
                            <w:r>
                              <w:rPr>
                                <w:spacing w:val="-2"/>
                                <w:sz w:val="19"/>
                              </w:rPr>
                              <w:t>header2</w:t>
                            </w:r>
                          </w:p>
                        </w:tc>
                      </w:tr>
                      <w:tr w:rsidR="00882576" w14:paraId="1B81C2ED" w14:textId="77777777">
                        <w:trPr>
                          <w:trHeight w:val="445"/>
                        </w:trPr>
                        <w:tc>
                          <w:tcPr>
                            <w:tcW w:w="2299" w:type="dxa"/>
                            <w:tcBorders>
                              <w:bottom w:val="single" w:sz="8" w:space="0" w:color="000000"/>
                            </w:tcBorders>
                            <w:shd w:val="clear" w:color="auto" w:fill="8396AF"/>
                          </w:tcPr>
                          <w:p w14:paraId="3E3F3FDC" w14:textId="77777777" w:rsidR="00882576" w:rsidRDefault="00882576">
                            <w:pPr>
                              <w:pStyle w:val="TableParagraph"/>
                              <w:spacing w:before="108"/>
                              <w:ind w:left="18" w:right="6"/>
                              <w:jc w:val="center"/>
                              <w:rPr>
                                <w:sz w:val="19"/>
                              </w:rPr>
                            </w:pPr>
                            <w:r>
                              <w:rPr>
                                <w:sz w:val="19"/>
                              </w:rPr>
                              <w:t>Dấu</w:t>
                            </w:r>
                            <w:r>
                              <w:rPr>
                                <w:spacing w:val="2"/>
                                <w:sz w:val="19"/>
                              </w:rPr>
                              <w:t xml:space="preserve"> </w:t>
                            </w:r>
                            <w:r>
                              <w:rPr>
                                <w:sz w:val="19"/>
                              </w:rPr>
                              <w:t>thời</w:t>
                            </w:r>
                            <w:r>
                              <w:rPr>
                                <w:spacing w:val="7"/>
                                <w:sz w:val="19"/>
                              </w:rPr>
                              <w:t xml:space="preserve"> </w:t>
                            </w:r>
                            <w:r>
                              <w:rPr>
                                <w:spacing w:val="-4"/>
                                <w:sz w:val="19"/>
                              </w:rPr>
                              <w:t>gian</w:t>
                            </w:r>
                          </w:p>
                        </w:tc>
                      </w:tr>
                      <w:tr w:rsidR="00882576" w14:paraId="47989E51" w14:textId="77777777">
                        <w:trPr>
                          <w:trHeight w:val="440"/>
                        </w:trPr>
                        <w:tc>
                          <w:tcPr>
                            <w:tcW w:w="2299" w:type="dxa"/>
                            <w:tcBorders>
                              <w:top w:val="single" w:sz="8" w:space="0" w:color="000000"/>
                              <w:bottom w:val="single" w:sz="8" w:space="0" w:color="000000"/>
                            </w:tcBorders>
                            <w:shd w:val="clear" w:color="auto" w:fill="8EA9DB"/>
                          </w:tcPr>
                          <w:p w14:paraId="5C1FB611" w14:textId="77777777" w:rsidR="00882576" w:rsidRDefault="00882576">
                            <w:pPr>
                              <w:pStyle w:val="TableParagraph"/>
                              <w:spacing w:before="103"/>
                              <w:ind w:left="18" w:right="7"/>
                              <w:jc w:val="center"/>
                              <w:rPr>
                                <w:sz w:val="19"/>
                              </w:rPr>
                            </w:pPr>
                            <w:r>
                              <w:rPr>
                                <w:spacing w:val="-2"/>
                                <w:sz w:val="19"/>
                              </w:rPr>
                              <w:t>Nonce</w:t>
                            </w:r>
                          </w:p>
                        </w:tc>
                      </w:tr>
                      <w:tr w:rsidR="00882576" w14:paraId="6B9257A3" w14:textId="77777777">
                        <w:trPr>
                          <w:trHeight w:val="445"/>
                        </w:trPr>
                        <w:tc>
                          <w:tcPr>
                            <w:tcW w:w="2299" w:type="dxa"/>
                            <w:tcBorders>
                              <w:top w:val="single" w:sz="8" w:space="0" w:color="000000"/>
                            </w:tcBorders>
                            <w:shd w:val="clear" w:color="auto" w:fill="F3B082"/>
                          </w:tcPr>
                          <w:p w14:paraId="44FE51BB" w14:textId="77777777" w:rsidR="00882576" w:rsidRDefault="00882576">
                            <w:pPr>
                              <w:pStyle w:val="TableParagraph"/>
                              <w:spacing w:before="108"/>
                              <w:ind w:left="18" w:right="7"/>
                              <w:jc w:val="center"/>
                              <w:rPr>
                                <w:sz w:val="19"/>
                              </w:rPr>
                            </w:pPr>
                            <w:r>
                              <w:rPr>
                                <w:sz w:val="19"/>
                              </w:rPr>
                              <w:t>Giá</w:t>
                            </w:r>
                            <w:r>
                              <w:rPr>
                                <w:spacing w:val="5"/>
                                <w:sz w:val="19"/>
                              </w:rPr>
                              <w:t xml:space="preserve"> </w:t>
                            </w:r>
                            <w:r>
                              <w:rPr>
                                <w:sz w:val="19"/>
                              </w:rPr>
                              <w:t>trị</w:t>
                            </w:r>
                            <w:r>
                              <w:rPr>
                                <w:spacing w:val="4"/>
                                <w:sz w:val="19"/>
                              </w:rPr>
                              <w:t xml:space="preserve"> </w:t>
                            </w:r>
                            <w:r>
                              <w:rPr>
                                <w:sz w:val="19"/>
                              </w:rPr>
                              <w:t>băm</w:t>
                            </w:r>
                            <w:r>
                              <w:rPr>
                                <w:spacing w:val="6"/>
                                <w:sz w:val="19"/>
                              </w:rPr>
                              <w:t xml:space="preserve"> </w:t>
                            </w:r>
                            <w:r>
                              <w:rPr>
                                <w:sz w:val="19"/>
                              </w:rPr>
                              <w:t>của</w:t>
                            </w:r>
                            <w:r>
                              <w:rPr>
                                <w:spacing w:val="5"/>
                                <w:sz w:val="19"/>
                              </w:rPr>
                              <w:t xml:space="preserve"> </w:t>
                            </w:r>
                            <w:r>
                              <w:rPr>
                                <w:sz w:val="19"/>
                              </w:rPr>
                              <w:t>dữ</w:t>
                            </w:r>
                            <w:r>
                              <w:rPr>
                                <w:spacing w:val="4"/>
                                <w:sz w:val="19"/>
                              </w:rPr>
                              <w:t xml:space="preserve"> </w:t>
                            </w:r>
                            <w:r>
                              <w:rPr>
                                <w:spacing w:val="-4"/>
                                <w:sz w:val="19"/>
                              </w:rPr>
                              <w:t>liệu</w:t>
                            </w:r>
                          </w:p>
                        </w:tc>
                      </w:tr>
                    </w:tbl>
                    <w:p w14:paraId="6838E6D9" w14:textId="77777777" w:rsidR="00882576" w:rsidRDefault="00882576" w:rsidP="00882576">
                      <w:pPr>
                        <w:pStyle w:val="BodyText"/>
                      </w:pPr>
                    </w:p>
                  </w:txbxContent>
                </v:textbox>
                <w10:wrap type="topAndBottom" anchorx="page"/>
              </v:shape>
            </w:pict>
          </mc:Fallback>
        </mc:AlternateContent>
      </w:r>
    </w:p>
    <w:p w14:paraId="1CEE779A" w14:textId="77777777" w:rsidR="00882576" w:rsidRDefault="00882576" w:rsidP="00882576">
      <w:pPr>
        <w:pStyle w:val="BodyText"/>
        <w:rPr>
          <w:sz w:val="20"/>
        </w:rPr>
      </w:pPr>
    </w:p>
    <w:p w14:paraId="036F0293" w14:textId="77777777" w:rsidR="00882576" w:rsidRDefault="00882576" w:rsidP="00882576">
      <w:pPr>
        <w:pStyle w:val="BodyText"/>
        <w:rPr>
          <w:sz w:val="20"/>
        </w:rPr>
      </w:pPr>
    </w:p>
    <w:p w14:paraId="54C27AA6" w14:textId="77777777" w:rsidR="00882576" w:rsidRDefault="00882576" w:rsidP="00882576">
      <w:pPr>
        <w:pStyle w:val="BodyText"/>
        <w:rPr>
          <w:sz w:val="20"/>
        </w:rPr>
      </w:pPr>
    </w:p>
    <w:p w14:paraId="43E80374" w14:textId="77777777" w:rsidR="00882576" w:rsidRDefault="00882576" w:rsidP="00882576">
      <w:pPr>
        <w:pStyle w:val="BodyText"/>
        <w:rPr>
          <w:sz w:val="20"/>
        </w:rPr>
      </w:pPr>
    </w:p>
    <w:p w14:paraId="36D9481E" w14:textId="77777777" w:rsidR="00882576" w:rsidRDefault="00882576" w:rsidP="00882576">
      <w:pPr>
        <w:pStyle w:val="BodyText"/>
        <w:spacing w:before="164"/>
        <w:rPr>
          <w:sz w:val="20"/>
        </w:rPr>
      </w:pPr>
      <w:r>
        <w:rPr>
          <w:noProof/>
          <w:sz w:val="20"/>
        </w:rPr>
        <mc:AlternateContent>
          <mc:Choice Requires="wpg">
            <w:drawing>
              <wp:anchor distT="0" distB="0" distL="0" distR="0" simplePos="0" relativeHeight="251669504" behindDoc="1" locked="0" layoutInCell="1" allowOverlap="1" wp14:anchorId="100887E0" wp14:editId="325148F5">
                <wp:simplePos x="0" y="0"/>
                <wp:positionH relativeFrom="page">
                  <wp:posOffset>867155</wp:posOffset>
                </wp:positionH>
                <wp:positionV relativeFrom="paragraph">
                  <wp:posOffset>266254</wp:posOffset>
                </wp:positionV>
                <wp:extent cx="8303259" cy="521334"/>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3259" cy="521334"/>
                          <a:chOff x="0" y="0"/>
                          <a:chExt cx="8303259" cy="521334"/>
                        </a:xfrm>
                      </wpg:grpSpPr>
                      <wps:wsp>
                        <wps:cNvPr id="124" name="Graphic 124"/>
                        <wps:cNvSpPr/>
                        <wps:spPr>
                          <a:xfrm>
                            <a:off x="4572" y="4572"/>
                            <a:ext cx="8293734" cy="512445"/>
                          </a:xfrm>
                          <a:custGeom>
                            <a:avLst/>
                            <a:gdLst/>
                            <a:ahLst/>
                            <a:cxnLst/>
                            <a:rect l="l" t="t" r="r" b="b"/>
                            <a:pathLst>
                              <a:path w="8293734" h="512445">
                                <a:moveTo>
                                  <a:pt x="8037563" y="0"/>
                                </a:moveTo>
                                <a:lnTo>
                                  <a:pt x="8037563" y="128016"/>
                                </a:lnTo>
                                <a:lnTo>
                                  <a:pt x="0" y="128016"/>
                                </a:lnTo>
                                <a:lnTo>
                                  <a:pt x="0" y="384035"/>
                                </a:lnTo>
                                <a:lnTo>
                                  <a:pt x="8037563" y="384035"/>
                                </a:lnTo>
                                <a:lnTo>
                                  <a:pt x="8037563" y="512051"/>
                                </a:lnTo>
                                <a:lnTo>
                                  <a:pt x="8293595" y="256019"/>
                                </a:lnTo>
                                <a:lnTo>
                                  <a:pt x="8037563" y="0"/>
                                </a:lnTo>
                                <a:close/>
                              </a:path>
                            </a:pathLst>
                          </a:custGeom>
                          <a:solidFill>
                            <a:srgbClr val="A4A4A4"/>
                          </a:solidFill>
                        </wps:spPr>
                        <wps:bodyPr wrap="square" lIns="0" tIns="0" rIns="0" bIns="0" rtlCol="0">
                          <a:prstTxWarp prst="textNoShape">
                            <a:avLst/>
                          </a:prstTxWarp>
                          <a:noAutofit/>
                        </wps:bodyPr>
                      </wps:wsp>
                      <wps:wsp>
                        <wps:cNvPr id="125" name="Graphic 125"/>
                        <wps:cNvSpPr/>
                        <wps:spPr>
                          <a:xfrm>
                            <a:off x="4572" y="4572"/>
                            <a:ext cx="8293734" cy="512445"/>
                          </a:xfrm>
                          <a:custGeom>
                            <a:avLst/>
                            <a:gdLst/>
                            <a:ahLst/>
                            <a:cxnLst/>
                            <a:rect l="l" t="t" r="r" b="b"/>
                            <a:pathLst>
                              <a:path w="8293734" h="512445">
                                <a:moveTo>
                                  <a:pt x="0" y="128016"/>
                                </a:moveTo>
                                <a:lnTo>
                                  <a:pt x="8037563" y="128016"/>
                                </a:lnTo>
                                <a:lnTo>
                                  <a:pt x="8037563" y="0"/>
                                </a:lnTo>
                                <a:lnTo>
                                  <a:pt x="8293595" y="256019"/>
                                </a:lnTo>
                                <a:lnTo>
                                  <a:pt x="8037563" y="512051"/>
                                </a:lnTo>
                                <a:lnTo>
                                  <a:pt x="8037563" y="384035"/>
                                </a:lnTo>
                                <a:lnTo>
                                  <a:pt x="0" y="384035"/>
                                </a:lnTo>
                                <a:lnTo>
                                  <a:pt x="0" y="128016"/>
                                </a:lnTo>
                                <a:close/>
                              </a:path>
                            </a:pathLst>
                          </a:custGeom>
                          <a:ln w="9144">
                            <a:solidFill>
                              <a:srgbClr val="777777"/>
                            </a:solidFill>
                            <a:prstDash val="solid"/>
                          </a:ln>
                        </wps:spPr>
                        <wps:bodyPr wrap="square" lIns="0" tIns="0" rIns="0" bIns="0" rtlCol="0">
                          <a:prstTxWarp prst="textNoShape">
                            <a:avLst/>
                          </a:prstTxWarp>
                          <a:noAutofit/>
                        </wps:bodyPr>
                      </wps:wsp>
                      <wps:wsp>
                        <wps:cNvPr id="126" name="Textbox 126"/>
                        <wps:cNvSpPr txBox="1"/>
                        <wps:spPr>
                          <a:xfrm>
                            <a:off x="3805415" y="180377"/>
                            <a:ext cx="574040" cy="160655"/>
                          </a:xfrm>
                          <a:prstGeom prst="rect">
                            <a:avLst/>
                          </a:prstGeom>
                        </wps:spPr>
                        <wps:txbx>
                          <w:txbxContent>
                            <w:p w14:paraId="2971B8BE" w14:textId="77777777" w:rsidR="00882576" w:rsidRDefault="00882576" w:rsidP="00882576">
                              <w:pPr>
                                <w:spacing w:line="251" w:lineRule="exact"/>
                              </w:pPr>
                              <w:r>
                                <w:rPr>
                                  <w:w w:val="105"/>
                                  <w:sz w:val="22"/>
                                </w:rPr>
                                <w:t>Thời</w:t>
                              </w:r>
                              <w:r>
                                <w:rPr>
                                  <w:spacing w:val="-12"/>
                                  <w:w w:val="105"/>
                                  <w:sz w:val="22"/>
                                </w:rPr>
                                <w:t xml:space="preserve"> </w:t>
                              </w:r>
                              <w:r>
                                <w:rPr>
                                  <w:spacing w:val="-4"/>
                                  <w:w w:val="105"/>
                                  <w:sz w:val="22"/>
                                </w:rPr>
                                <w:t>gian</w:t>
                              </w:r>
                            </w:p>
                          </w:txbxContent>
                        </wps:txbx>
                        <wps:bodyPr wrap="square" lIns="0" tIns="0" rIns="0" bIns="0" rtlCol="0">
                          <a:noAutofit/>
                        </wps:bodyPr>
                      </wps:wsp>
                    </wpg:wgp>
                  </a:graphicData>
                </a:graphic>
              </wp:anchor>
            </w:drawing>
          </mc:Choice>
          <mc:Fallback>
            <w:pict>
              <v:group w14:anchorId="100887E0" id="Group 123" o:spid="_x0000_s1067" style="position:absolute;margin-left:68.3pt;margin-top:20.95pt;width:653.8pt;height:41.05pt;z-index:-251646976;mso-wrap-distance-left:0;mso-wrap-distance-right:0;mso-position-horizontal-relative:page" coordsize="83032,5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">
                <v:shape id="Graphic 124" o:spid="_x0000_s1068" style="position:absolute;left:45;top:45;width:82938;height:5125;visibility:visible;mso-wrap-style:square;v-text-anchor:top" coordsize="8293734,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" path="m8037563,r,128016l,128016,,384035r8037563,l8037563,512051,8293595,256019,8037563,xe" fillcolor="#a4a4a4" stroked="f">
                  <v:path arrowok="t"/>
                </v:shape>
                <v:shape id="Graphic 125" o:spid="_x0000_s1069" style="position:absolute;left:45;top:45;width:82938;height:5125;visibility:visible;mso-wrap-style:square;v-text-anchor:top" coordsize="8293734,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" path="m,128016r8037563,l8037563,r256032,256019l8037563,512051r,-128016l,384035,,128016xe" filled="f" strokecolor="#777" strokeweight=".72pt">
                  <v:path arrowok="t"/>
                </v:shape>
                <v:shape id="Textbox 126" o:spid="_x0000_s1070" type="#_x0000_t202" style="position:absolute;left:38054;top:1803;width:5740;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971B8BE" w14:textId="77777777" w:rsidR="00882576" w:rsidRDefault="00882576" w:rsidP="00882576">
                        <w:pPr>
                          <w:spacing w:line="251" w:lineRule="exact"/>
                        </w:pPr>
                        <w:r>
                          <w:rPr>
                            <w:w w:val="105"/>
                            <w:sz w:val="22"/>
                          </w:rPr>
                          <w:t>Thời</w:t>
                        </w:r>
                        <w:r>
                          <w:rPr>
                            <w:spacing w:val="-12"/>
                            <w:w w:val="105"/>
                            <w:sz w:val="22"/>
                          </w:rPr>
                          <w:t xml:space="preserve"> </w:t>
                        </w:r>
                        <w:r>
                          <w:rPr>
                            <w:spacing w:val="-4"/>
                            <w:w w:val="105"/>
                            <w:sz w:val="22"/>
                          </w:rPr>
                          <w:t>gian</w:t>
                        </w:r>
                      </w:p>
                    </w:txbxContent>
                  </v:textbox>
                </v:shape>
                <w10:wrap type="topAndBottom" anchorx="page"/>
              </v:group>
            </w:pict>
          </mc:Fallback>
        </mc:AlternateContent>
      </w:r>
    </w:p>
    <w:p w14:paraId="48B06B9C" w14:textId="77777777" w:rsidR="00882576" w:rsidRDefault="00882576" w:rsidP="00882576">
      <w:pPr>
        <w:pStyle w:val="BodyText"/>
        <w:spacing w:before="30"/>
      </w:pPr>
    </w:p>
    <w:p w14:paraId="331D08CE" w14:textId="2712885D" w:rsidR="00882576" w:rsidRPr="003C3321" w:rsidRDefault="00882576" w:rsidP="003C3321">
      <w:pPr>
        <w:pStyle w:val="Caption"/>
        <w:rPr>
          <w:i w:val="0"/>
          <w:lang w:val="vi"/>
        </w:rPr>
      </w:pPr>
      <w:r w:rsidRPr="00882576">
        <w:rPr>
          <w:color w:val="435369"/>
          <w:spacing w:val="5"/>
          <w:lang w:val="vi"/>
        </w:rPr>
        <w:t xml:space="preserve"> </w:t>
      </w:r>
      <w:r w:rsidR="003C3321" w:rsidRPr="003C3321">
        <w:rPr>
          <w:lang w:val="vi"/>
        </w:rPr>
        <w:t xml:space="preserve">Hình </w:t>
      </w:r>
      <w:r w:rsidR="006337F9">
        <w:rPr>
          <w:lang w:val="vi"/>
        </w:rPr>
        <w:fldChar w:fldCharType="begin"/>
      </w:r>
      <w:r w:rsidR="006337F9">
        <w:rPr>
          <w:lang w:val="vi"/>
        </w:rPr>
        <w:instrText xml:space="preserve"> STYLEREF 1 \s </w:instrText>
      </w:r>
      <w:r w:rsidR="006337F9">
        <w:rPr>
          <w:lang w:val="vi"/>
        </w:rPr>
        <w:fldChar w:fldCharType="separate"/>
      </w:r>
      <w:r w:rsidR="006337F9">
        <w:rPr>
          <w:noProof/>
          <w:lang w:val="vi"/>
        </w:rPr>
        <w:t>2</w:t>
      </w:r>
      <w:r w:rsidR="006337F9">
        <w:rPr>
          <w:lang w:val="vi"/>
        </w:rPr>
        <w:fldChar w:fldCharType="end"/>
      </w:r>
      <w:r w:rsidR="006337F9">
        <w:rPr>
          <w:lang w:val="vi"/>
        </w:rPr>
        <w:t>.</w:t>
      </w:r>
      <w:r w:rsidR="006337F9">
        <w:rPr>
          <w:lang w:val="vi"/>
        </w:rPr>
        <w:fldChar w:fldCharType="begin"/>
      </w:r>
      <w:r w:rsidR="006337F9">
        <w:rPr>
          <w:lang w:val="vi"/>
        </w:rPr>
        <w:instrText xml:space="preserve"> SEQ Hình \* ARABIC \s 1 </w:instrText>
      </w:r>
      <w:r w:rsidR="006337F9">
        <w:rPr>
          <w:lang w:val="vi"/>
        </w:rPr>
        <w:fldChar w:fldCharType="separate"/>
      </w:r>
      <w:r w:rsidR="006337F9">
        <w:rPr>
          <w:noProof/>
          <w:lang w:val="vi"/>
        </w:rPr>
        <w:t>19</w:t>
      </w:r>
      <w:r w:rsidR="006337F9">
        <w:rPr>
          <w:lang w:val="vi"/>
        </w:rPr>
        <w:fldChar w:fldCharType="end"/>
      </w:r>
      <w:r w:rsidR="003C3321" w:rsidRPr="003C3321">
        <w:rPr>
          <w:lang w:val="vi"/>
        </w:rPr>
        <w:t xml:space="preserve"> Ví dụ về một chuỗi khối chung</w:t>
      </w:r>
    </w:p>
    <w:p w14:paraId="7BE78519" w14:textId="77777777" w:rsidR="00882576" w:rsidRPr="00882576" w:rsidRDefault="00882576" w:rsidP="00882576">
      <w:pPr>
        <w:jc w:val="center"/>
        <w:rPr>
          <w:i/>
          <w:sz w:val="24"/>
          <w:lang w:val="vi"/>
        </w:rPr>
        <w:sectPr w:rsidR="00882576" w:rsidRPr="00882576" w:rsidSect="00882576">
          <w:footerReference w:type="default" r:id="rId51"/>
          <w:pgSz w:w="15840" w:h="12240" w:orient="landscape"/>
          <w:pgMar w:top="1380" w:right="720" w:bottom="1500" w:left="1080" w:header="0" w:footer="1313" w:gutter="0"/>
          <w:cols w:space="720"/>
        </w:sectPr>
      </w:pPr>
    </w:p>
    <w:p w14:paraId="7BEA0E1C" w14:textId="77777777" w:rsidR="00882576" w:rsidRDefault="00882576" w:rsidP="00882576">
      <w:pPr>
        <w:pStyle w:val="BodyText"/>
        <w:spacing w:before="72"/>
        <w:ind w:left="652"/>
        <w:jc w:val="both"/>
      </w:pPr>
      <w:r>
        <w:lastRenderedPageBreak/>
        <w:t>Có</w:t>
      </w:r>
      <w:r>
        <w:rPr>
          <w:spacing w:val="6"/>
        </w:rPr>
        <w:t xml:space="preserve"> </w:t>
      </w:r>
      <w:r>
        <w:t>thể</w:t>
      </w:r>
      <w:r>
        <w:rPr>
          <w:spacing w:val="8"/>
        </w:rPr>
        <w:t xml:space="preserve"> </w:t>
      </w:r>
      <w:r>
        <w:t>tóm</w:t>
      </w:r>
      <w:r>
        <w:rPr>
          <w:spacing w:val="7"/>
        </w:rPr>
        <w:t xml:space="preserve"> </w:t>
      </w:r>
      <w:r>
        <w:t>tắt</w:t>
      </w:r>
      <w:r>
        <w:rPr>
          <w:spacing w:val="7"/>
        </w:rPr>
        <w:t xml:space="preserve"> </w:t>
      </w:r>
      <w:r>
        <w:t>quá</w:t>
      </w:r>
      <w:r>
        <w:rPr>
          <w:spacing w:val="7"/>
        </w:rPr>
        <w:t xml:space="preserve"> </w:t>
      </w:r>
      <w:r>
        <w:t>trình</w:t>
      </w:r>
      <w:r>
        <w:rPr>
          <w:spacing w:val="-3"/>
        </w:rPr>
        <w:t xml:space="preserve"> </w:t>
      </w:r>
      <w:r>
        <w:t>diễn</w:t>
      </w:r>
      <w:r>
        <w:rPr>
          <w:spacing w:val="2"/>
        </w:rPr>
        <w:t xml:space="preserve"> </w:t>
      </w:r>
      <w:r>
        <w:t>ra</w:t>
      </w:r>
      <w:r>
        <w:rPr>
          <w:spacing w:val="7"/>
        </w:rPr>
        <w:t xml:space="preserve"> </w:t>
      </w:r>
      <w:r>
        <w:t>bên</w:t>
      </w:r>
      <w:r>
        <w:rPr>
          <w:spacing w:val="7"/>
        </w:rPr>
        <w:t xml:space="preserve"> </w:t>
      </w:r>
      <w:r>
        <w:t>trong Blockchain</w:t>
      </w:r>
      <w:r>
        <w:rPr>
          <w:spacing w:val="7"/>
        </w:rPr>
        <w:t xml:space="preserve"> </w:t>
      </w:r>
      <w:r>
        <w:t>như</w:t>
      </w:r>
      <w:r>
        <w:rPr>
          <w:spacing w:val="3"/>
        </w:rPr>
        <w:t xml:space="preserve"> </w:t>
      </w:r>
      <w:r>
        <w:rPr>
          <w:spacing w:val="-4"/>
        </w:rPr>
        <w:t>sau:</w:t>
      </w:r>
    </w:p>
    <w:p w14:paraId="5D2C3617" w14:textId="77777777" w:rsidR="00882576" w:rsidRPr="00882576" w:rsidRDefault="00882576" w:rsidP="00882576">
      <w:pPr>
        <w:pStyle w:val="ListParagraph"/>
        <w:widowControl w:val="0"/>
        <w:numPr>
          <w:ilvl w:val="3"/>
          <w:numId w:val="70"/>
        </w:numPr>
        <w:tabs>
          <w:tab w:val="left" w:pos="993"/>
        </w:tabs>
        <w:autoSpaceDE w:val="0"/>
        <w:autoSpaceDN w:val="0"/>
        <w:spacing w:before="143" w:line="362" w:lineRule="auto"/>
        <w:ind w:left="993" w:right="150" w:hanging="341"/>
        <w:contextualSpacing w:val="0"/>
        <w:jc w:val="both"/>
        <w:rPr>
          <w:sz w:val="24"/>
          <w:lang w:val="vi"/>
        </w:rPr>
      </w:pPr>
      <w:r w:rsidRPr="00882576">
        <w:rPr>
          <w:sz w:val="24"/>
          <w:lang w:val="vi"/>
        </w:rPr>
        <w:t>Mỗi một hoạt động sẽ tương ứng với một giao dịch được tạo thành, có</w:t>
      </w:r>
      <w:r w:rsidRPr="00882576">
        <w:rPr>
          <w:spacing w:val="22"/>
          <w:sz w:val="24"/>
          <w:lang w:val="vi"/>
        </w:rPr>
        <w:t xml:space="preserve"> </w:t>
      </w:r>
      <w:r w:rsidRPr="00882576">
        <w:rPr>
          <w:sz w:val="24"/>
          <w:lang w:val="vi"/>
        </w:rPr>
        <w:t>đầu vào</w:t>
      </w:r>
      <w:r w:rsidRPr="00882576">
        <w:rPr>
          <w:spacing w:val="40"/>
          <w:sz w:val="24"/>
          <w:lang w:val="vi"/>
        </w:rPr>
        <w:t xml:space="preserve"> </w:t>
      </w:r>
      <w:r w:rsidRPr="00882576">
        <w:rPr>
          <w:sz w:val="24"/>
          <w:lang w:val="vi"/>
        </w:rPr>
        <w:t>và đầu ra. Ngoài ra còn phải có chữ ký kỹ thuật số (khóa riêng của người gửi) ký vào bên trong giao dịch để khẳng định chủ quyền sở hữu.</w:t>
      </w:r>
    </w:p>
    <w:p w14:paraId="0423FC2E" w14:textId="77777777" w:rsidR="00882576" w:rsidRPr="00882576" w:rsidRDefault="00882576" w:rsidP="00882576">
      <w:pPr>
        <w:pStyle w:val="ListParagraph"/>
        <w:widowControl w:val="0"/>
        <w:numPr>
          <w:ilvl w:val="3"/>
          <w:numId w:val="70"/>
        </w:numPr>
        <w:tabs>
          <w:tab w:val="left" w:pos="992"/>
        </w:tabs>
        <w:autoSpaceDE w:val="0"/>
        <w:autoSpaceDN w:val="0"/>
        <w:spacing w:before="4" w:line="364" w:lineRule="auto"/>
        <w:ind w:left="992" w:right="149" w:hanging="341"/>
        <w:contextualSpacing w:val="0"/>
        <w:jc w:val="both"/>
        <w:rPr>
          <w:sz w:val="24"/>
          <w:lang w:val="vi"/>
        </w:rPr>
      </w:pPr>
      <w:r w:rsidRPr="00882576">
        <w:rPr>
          <w:sz w:val="24"/>
          <w:lang w:val="vi"/>
        </w:rPr>
        <w:t>Giao dịch được gửi đến mạng Blockchain và nằm trong hàng đợi để chờ được xuất bản. Có thể xác minh tính hợp lệ bằng cách sử dụng khóa chung của người gửi để kiểm tra. Nút xuất bản sẽ đảm nhiệm xuất bản giao dịch đó thành khối.</w:t>
      </w:r>
    </w:p>
    <w:p w14:paraId="738E32CB" w14:textId="77777777" w:rsidR="00882576" w:rsidRDefault="00882576" w:rsidP="00882576">
      <w:pPr>
        <w:pStyle w:val="ListParagraph"/>
        <w:widowControl w:val="0"/>
        <w:numPr>
          <w:ilvl w:val="3"/>
          <w:numId w:val="70"/>
        </w:numPr>
        <w:tabs>
          <w:tab w:val="left" w:pos="992"/>
        </w:tabs>
        <w:autoSpaceDE w:val="0"/>
        <w:autoSpaceDN w:val="0"/>
        <w:spacing w:line="360" w:lineRule="auto"/>
        <w:ind w:left="992" w:right="150" w:hanging="341"/>
        <w:contextualSpacing w:val="0"/>
        <w:jc w:val="both"/>
        <w:rPr>
          <w:sz w:val="24"/>
        </w:rPr>
      </w:pPr>
      <w:r w:rsidRPr="00882576">
        <w:rPr>
          <w:sz w:val="24"/>
          <w:lang w:val="vi"/>
        </w:rPr>
        <w:t xml:space="preserve">Khối phải nắm được giá trị băm của header khối liền trước nó và của header mà nó đang nắm giữ. </w:t>
      </w:r>
      <w:r>
        <w:rPr>
          <w:sz w:val="24"/>
        </w:rPr>
        <w:t>Giờ đây, khối có thể được thêm vào Blockchain.</w:t>
      </w:r>
    </w:p>
    <w:p w14:paraId="313F9DE4" w14:textId="77777777" w:rsidR="00882576" w:rsidRDefault="00882576" w:rsidP="00882576">
      <w:pPr>
        <w:pStyle w:val="BodyText"/>
        <w:spacing w:before="8" w:line="362" w:lineRule="auto"/>
        <w:ind w:left="315" w:right="217" w:firstLine="336"/>
        <w:jc w:val="both"/>
      </w:pPr>
      <w:r>
        <w:t>Sau khi khối thêm vào trong Blockchain (nói cách khác, nó được ghi vào sổ cái mà nút đó đang giữ),</w:t>
      </w:r>
      <w:r>
        <w:rPr>
          <w:spacing w:val="25"/>
        </w:rPr>
        <w:t xml:space="preserve"> </w:t>
      </w:r>
      <w:r>
        <w:t>thì nút đó gửi bản sao của sổ cái đến toàn bộ mạng.</w:t>
      </w:r>
    </w:p>
    <w:p w14:paraId="70990F50" w14:textId="77777777" w:rsidR="00882576" w:rsidRPr="00882576" w:rsidRDefault="00882576" w:rsidP="00882576">
      <w:pPr>
        <w:pStyle w:val="Heading2"/>
        <w:numPr>
          <w:ilvl w:val="1"/>
          <w:numId w:val="70"/>
        </w:numPr>
        <w:tabs>
          <w:tab w:val="left" w:pos="719"/>
        </w:tabs>
        <w:spacing w:before="6"/>
        <w:ind w:left="719" w:hanging="404"/>
        <w:jc w:val="both"/>
        <w:rPr>
          <w:lang w:val="vi"/>
        </w:rPr>
      </w:pPr>
      <w:bookmarkStart w:id="78" w:name="_TOC_250038"/>
      <w:r w:rsidRPr="00882576">
        <w:rPr>
          <w:lang w:val="vi"/>
        </w:rPr>
        <w:t>Một</w:t>
      </w:r>
      <w:r w:rsidRPr="00882576">
        <w:rPr>
          <w:spacing w:val="5"/>
          <w:lang w:val="vi"/>
        </w:rPr>
        <w:t xml:space="preserve"> </w:t>
      </w:r>
      <w:r w:rsidRPr="00882576">
        <w:rPr>
          <w:lang w:val="vi"/>
        </w:rPr>
        <w:t>số</w:t>
      </w:r>
      <w:r w:rsidRPr="00882576">
        <w:rPr>
          <w:spacing w:val="-3"/>
          <w:lang w:val="vi"/>
        </w:rPr>
        <w:t xml:space="preserve"> </w:t>
      </w:r>
      <w:r w:rsidRPr="00882576">
        <w:rPr>
          <w:lang w:val="vi"/>
        </w:rPr>
        <w:t>mô</w:t>
      </w:r>
      <w:r w:rsidRPr="00882576">
        <w:rPr>
          <w:spacing w:val="5"/>
          <w:lang w:val="vi"/>
        </w:rPr>
        <w:t xml:space="preserve"> </w:t>
      </w:r>
      <w:r w:rsidRPr="00882576">
        <w:rPr>
          <w:lang w:val="vi"/>
        </w:rPr>
        <w:t>hình</w:t>
      </w:r>
      <w:r w:rsidRPr="00882576">
        <w:rPr>
          <w:spacing w:val="8"/>
          <w:lang w:val="vi"/>
        </w:rPr>
        <w:t xml:space="preserve"> </w:t>
      </w:r>
      <w:r w:rsidRPr="00882576">
        <w:rPr>
          <w:lang w:val="vi"/>
        </w:rPr>
        <w:t>đồng</w:t>
      </w:r>
      <w:r w:rsidRPr="00882576">
        <w:rPr>
          <w:spacing w:val="5"/>
          <w:lang w:val="vi"/>
        </w:rPr>
        <w:t xml:space="preserve"> </w:t>
      </w:r>
      <w:r w:rsidRPr="00882576">
        <w:rPr>
          <w:lang w:val="vi"/>
        </w:rPr>
        <w:t>thuận</w:t>
      </w:r>
      <w:r w:rsidRPr="00882576">
        <w:rPr>
          <w:spacing w:val="6"/>
          <w:lang w:val="vi"/>
        </w:rPr>
        <w:t xml:space="preserve"> </w:t>
      </w:r>
      <w:r w:rsidRPr="00882576">
        <w:rPr>
          <w:lang w:val="vi"/>
        </w:rPr>
        <w:t>phổ</w:t>
      </w:r>
      <w:r w:rsidRPr="00882576">
        <w:rPr>
          <w:spacing w:val="2"/>
          <w:lang w:val="vi"/>
        </w:rPr>
        <w:t xml:space="preserve"> </w:t>
      </w:r>
      <w:bookmarkEnd w:id="78"/>
      <w:r w:rsidRPr="00882576">
        <w:rPr>
          <w:spacing w:val="-4"/>
          <w:lang w:val="vi"/>
        </w:rPr>
        <w:t>biến</w:t>
      </w:r>
    </w:p>
    <w:p w14:paraId="3AED67F3" w14:textId="77777777" w:rsidR="00882576" w:rsidRDefault="00882576" w:rsidP="00882576">
      <w:pPr>
        <w:pStyle w:val="BodyText"/>
        <w:spacing w:before="2" w:after="1"/>
        <w:rPr>
          <w:b/>
          <w:sz w:val="12"/>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1851"/>
        <w:gridCol w:w="1263"/>
        <w:gridCol w:w="1301"/>
        <w:gridCol w:w="1507"/>
        <w:gridCol w:w="1524"/>
      </w:tblGrid>
      <w:tr w:rsidR="00882576" w:rsidRPr="00882576" w14:paraId="6FEF8B46" w14:textId="77777777" w:rsidTr="00840882">
        <w:trPr>
          <w:trHeight w:val="844"/>
        </w:trPr>
        <w:tc>
          <w:tcPr>
            <w:tcW w:w="1073" w:type="dxa"/>
            <w:tcBorders>
              <w:bottom w:val="single" w:sz="2" w:space="0" w:color="000000"/>
              <w:right w:val="single" w:sz="2" w:space="0" w:color="000000"/>
            </w:tcBorders>
          </w:tcPr>
          <w:p w14:paraId="40B9A0BB" w14:textId="77777777" w:rsidR="00882576" w:rsidRDefault="00882576" w:rsidP="00840882">
            <w:pPr>
              <w:pStyle w:val="TableParagraph"/>
              <w:ind w:left="0" w:right="6"/>
              <w:jc w:val="center"/>
              <w:rPr>
                <w:b/>
                <w:sz w:val="24"/>
              </w:rPr>
            </w:pPr>
            <w:r>
              <w:rPr>
                <w:b/>
                <w:sz w:val="24"/>
              </w:rPr>
              <w:t>Tên</w:t>
            </w:r>
            <w:r>
              <w:rPr>
                <w:b/>
                <w:spacing w:val="6"/>
                <w:sz w:val="24"/>
              </w:rPr>
              <w:t xml:space="preserve"> </w:t>
            </w:r>
            <w:r>
              <w:rPr>
                <w:b/>
                <w:spacing w:val="-5"/>
                <w:sz w:val="24"/>
              </w:rPr>
              <w:t>mô</w:t>
            </w:r>
          </w:p>
          <w:p w14:paraId="2C57FC67" w14:textId="77777777" w:rsidR="00882576" w:rsidRDefault="00882576" w:rsidP="00840882">
            <w:pPr>
              <w:pStyle w:val="TableParagraph"/>
              <w:spacing w:before="146"/>
              <w:ind w:left="5" w:right="6"/>
              <w:jc w:val="center"/>
              <w:rPr>
                <w:b/>
                <w:sz w:val="24"/>
              </w:rPr>
            </w:pPr>
            <w:r>
              <w:rPr>
                <w:b/>
                <w:spacing w:val="-4"/>
                <w:sz w:val="24"/>
              </w:rPr>
              <w:t>hình</w:t>
            </w:r>
          </w:p>
        </w:tc>
        <w:tc>
          <w:tcPr>
            <w:tcW w:w="1851" w:type="dxa"/>
            <w:tcBorders>
              <w:left w:val="single" w:sz="2" w:space="0" w:color="000000"/>
              <w:bottom w:val="single" w:sz="2" w:space="0" w:color="000000"/>
            </w:tcBorders>
          </w:tcPr>
          <w:p w14:paraId="467AC66C" w14:textId="77777777" w:rsidR="00882576" w:rsidRDefault="00882576" w:rsidP="00840882">
            <w:pPr>
              <w:pStyle w:val="TableParagraph"/>
              <w:spacing w:before="217"/>
              <w:ind w:left="453"/>
              <w:rPr>
                <w:b/>
                <w:sz w:val="24"/>
              </w:rPr>
            </w:pPr>
            <w:r>
              <w:rPr>
                <w:b/>
                <w:sz w:val="24"/>
              </w:rPr>
              <w:t>Mục</w:t>
            </w:r>
            <w:r>
              <w:rPr>
                <w:b/>
                <w:spacing w:val="9"/>
                <w:sz w:val="24"/>
              </w:rPr>
              <w:t xml:space="preserve"> </w:t>
            </w:r>
            <w:r>
              <w:rPr>
                <w:b/>
                <w:spacing w:val="-4"/>
                <w:sz w:val="24"/>
              </w:rPr>
              <w:t>tiêu</w:t>
            </w:r>
          </w:p>
        </w:tc>
        <w:tc>
          <w:tcPr>
            <w:tcW w:w="1263" w:type="dxa"/>
            <w:tcBorders>
              <w:bottom w:val="single" w:sz="2" w:space="0" w:color="000000"/>
            </w:tcBorders>
          </w:tcPr>
          <w:p w14:paraId="6F1AF041" w14:textId="77777777" w:rsidR="00882576" w:rsidRDefault="00882576" w:rsidP="00840882">
            <w:pPr>
              <w:pStyle w:val="TableParagraph"/>
              <w:spacing w:before="217"/>
              <w:ind w:left="174"/>
              <w:rPr>
                <w:b/>
                <w:sz w:val="24"/>
              </w:rPr>
            </w:pPr>
            <w:r>
              <w:rPr>
                <w:b/>
                <w:sz w:val="24"/>
              </w:rPr>
              <w:t>Ưu</w:t>
            </w:r>
            <w:r>
              <w:rPr>
                <w:b/>
                <w:spacing w:val="2"/>
                <w:sz w:val="24"/>
              </w:rPr>
              <w:t xml:space="preserve"> </w:t>
            </w:r>
            <w:r>
              <w:rPr>
                <w:b/>
                <w:spacing w:val="-4"/>
                <w:sz w:val="24"/>
              </w:rPr>
              <w:t>điểm</w:t>
            </w:r>
          </w:p>
        </w:tc>
        <w:tc>
          <w:tcPr>
            <w:tcW w:w="1301" w:type="dxa"/>
            <w:tcBorders>
              <w:bottom w:val="single" w:sz="2" w:space="0" w:color="000000"/>
            </w:tcBorders>
          </w:tcPr>
          <w:p w14:paraId="777FD157" w14:textId="77777777" w:rsidR="00882576" w:rsidRDefault="00882576" w:rsidP="00840882">
            <w:pPr>
              <w:pStyle w:val="TableParagraph"/>
              <w:ind w:left="294"/>
              <w:rPr>
                <w:b/>
                <w:sz w:val="24"/>
              </w:rPr>
            </w:pPr>
            <w:r>
              <w:rPr>
                <w:b/>
                <w:spacing w:val="-2"/>
                <w:sz w:val="24"/>
              </w:rPr>
              <w:t>Nhược</w:t>
            </w:r>
          </w:p>
          <w:p w14:paraId="7D8EEDD0" w14:textId="77777777" w:rsidR="00882576" w:rsidRDefault="00882576" w:rsidP="00840882">
            <w:pPr>
              <w:pStyle w:val="TableParagraph"/>
              <w:spacing w:before="146"/>
              <w:ind w:left="385"/>
              <w:rPr>
                <w:b/>
                <w:sz w:val="24"/>
              </w:rPr>
            </w:pPr>
            <w:r>
              <w:rPr>
                <w:b/>
                <w:spacing w:val="-4"/>
                <w:sz w:val="24"/>
              </w:rPr>
              <w:t>điểm</w:t>
            </w:r>
          </w:p>
        </w:tc>
        <w:tc>
          <w:tcPr>
            <w:tcW w:w="1507" w:type="dxa"/>
            <w:tcBorders>
              <w:bottom w:val="single" w:sz="2" w:space="0" w:color="000000"/>
            </w:tcBorders>
          </w:tcPr>
          <w:p w14:paraId="6F464476" w14:textId="77777777" w:rsidR="00882576" w:rsidRDefault="00882576" w:rsidP="00840882">
            <w:pPr>
              <w:pStyle w:val="TableParagraph"/>
              <w:ind w:left="12" w:right="5"/>
              <w:jc w:val="center"/>
              <w:rPr>
                <w:b/>
                <w:sz w:val="24"/>
              </w:rPr>
            </w:pPr>
            <w:r>
              <w:rPr>
                <w:b/>
                <w:sz w:val="24"/>
              </w:rPr>
              <w:t>Phạm</w:t>
            </w:r>
            <w:r>
              <w:rPr>
                <w:b/>
                <w:spacing w:val="5"/>
                <w:sz w:val="24"/>
              </w:rPr>
              <w:t xml:space="preserve"> </w:t>
            </w:r>
            <w:r>
              <w:rPr>
                <w:b/>
                <w:sz w:val="24"/>
              </w:rPr>
              <w:t>vi</w:t>
            </w:r>
            <w:r>
              <w:rPr>
                <w:b/>
                <w:spacing w:val="5"/>
                <w:sz w:val="24"/>
              </w:rPr>
              <w:t xml:space="preserve"> </w:t>
            </w:r>
            <w:r>
              <w:rPr>
                <w:b/>
                <w:spacing w:val="-5"/>
                <w:sz w:val="24"/>
              </w:rPr>
              <w:t>áp</w:t>
            </w:r>
          </w:p>
          <w:p w14:paraId="75BD6577" w14:textId="77777777" w:rsidR="00882576" w:rsidRDefault="00882576" w:rsidP="00840882">
            <w:pPr>
              <w:pStyle w:val="TableParagraph"/>
              <w:spacing w:before="146"/>
              <w:ind w:left="7" w:right="12"/>
              <w:jc w:val="center"/>
              <w:rPr>
                <w:b/>
                <w:sz w:val="24"/>
              </w:rPr>
            </w:pPr>
            <w:r>
              <w:rPr>
                <w:b/>
                <w:spacing w:val="-4"/>
                <w:sz w:val="24"/>
              </w:rPr>
              <w:t>dụng</w:t>
            </w:r>
          </w:p>
        </w:tc>
        <w:tc>
          <w:tcPr>
            <w:tcW w:w="1524" w:type="dxa"/>
            <w:tcBorders>
              <w:bottom w:val="single" w:sz="2" w:space="0" w:color="000000"/>
              <w:right w:val="single" w:sz="2" w:space="0" w:color="000000"/>
            </w:tcBorders>
          </w:tcPr>
          <w:p w14:paraId="7DEA7725" w14:textId="77777777" w:rsidR="00882576" w:rsidRDefault="00882576" w:rsidP="00840882">
            <w:pPr>
              <w:pStyle w:val="TableParagraph"/>
              <w:ind w:left="322"/>
              <w:rPr>
                <w:b/>
                <w:sz w:val="24"/>
              </w:rPr>
            </w:pPr>
            <w:r>
              <w:rPr>
                <w:b/>
                <w:sz w:val="24"/>
              </w:rPr>
              <w:t>Ví</w:t>
            </w:r>
            <w:r>
              <w:rPr>
                <w:b/>
                <w:spacing w:val="4"/>
                <w:sz w:val="24"/>
              </w:rPr>
              <w:t xml:space="preserve"> </w:t>
            </w:r>
            <w:r>
              <w:rPr>
                <w:b/>
                <w:sz w:val="24"/>
              </w:rPr>
              <w:t>dụ</w:t>
            </w:r>
            <w:r>
              <w:rPr>
                <w:b/>
                <w:spacing w:val="7"/>
                <w:sz w:val="24"/>
              </w:rPr>
              <w:t xml:space="preserve"> </w:t>
            </w:r>
            <w:r>
              <w:rPr>
                <w:b/>
                <w:spacing w:val="-5"/>
                <w:sz w:val="24"/>
              </w:rPr>
              <w:t>về</w:t>
            </w:r>
          </w:p>
          <w:p w14:paraId="26E9BC75" w14:textId="77777777" w:rsidR="00882576" w:rsidRDefault="00882576" w:rsidP="00840882">
            <w:pPr>
              <w:pStyle w:val="TableParagraph"/>
              <w:spacing w:before="146"/>
              <w:ind w:left="246"/>
              <w:rPr>
                <w:b/>
                <w:sz w:val="24"/>
              </w:rPr>
            </w:pPr>
            <w:r>
              <w:rPr>
                <w:b/>
                <w:sz w:val="24"/>
              </w:rPr>
              <w:t>triển</w:t>
            </w:r>
            <w:r>
              <w:rPr>
                <w:b/>
                <w:spacing w:val="7"/>
                <w:sz w:val="24"/>
              </w:rPr>
              <w:t xml:space="preserve"> </w:t>
            </w:r>
            <w:r>
              <w:rPr>
                <w:b/>
                <w:spacing w:val="-4"/>
                <w:sz w:val="24"/>
              </w:rPr>
              <w:t>khai</w:t>
            </w:r>
          </w:p>
        </w:tc>
      </w:tr>
      <w:tr w:rsidR="00882576" w14:paraId="5C48C9ED" w14:textId="77777777" w:rsidTr="00840882">
        <w:trPr>
          <w:trHeight w:val="6782"/>
        </w:trPr>
        <w:tc>
          <w:tcPr>
            <w:tcW w:w="1073" w:type="dxa"/>
            <w:tcBorders>
              <w:top w:val="single" w:sz="2" w:space="0" w:color="000000"/>
              <w:right w:val="single" w:sz="2" w:space="0" w:color="000000"/>
            </w:tcBorders>
          </w:tcPr>
          <w:p w14:paraId="53BEF42A" w14:textId="77777777" w:rsidR="00882576" w:rsidRDefault="00882576" w:rsidP="00840882">
            <w:pPr>
              <w:pStyle w:val="TableParagraph"/>
              <w:spacing w:line="367" w:lineRule="auto"/>
              <w:ind w:left="95" w:right="294"/>
              <w:rPr>
                <w:b/>
                <w:sz w:val="24"/>
              </w:rPr>
            </w:pPr>
            <w:r>
              <w:rPr>
                <w:b/>
                <w:spacing w:val="-4"/>
                <w:sz w:val="24"/>
              </w:rPr>
              <w:t xml:space="preserve">Bằng chứng Công việc </w:t>
            </w:r>
            <w:r>
              <w:rPr>
                <w:b/>
                <w:spacing w:val="-2"/>
                <w:sz w:val="24"/>
              </w:rPr>
              <w:t>(PoW)</w:t>
            </w:r>
          </w:p>
        </w:tc>
        <w:tc>
          <w:tcPr>
            <w:tcW w:w="1851" w:type="dxa"/>
            <w:tcBorders>
              <w:top w:val="single" w:sz="2" w:space="0" w:color="000000"/>
              <w:left w:val="single" w:sz="2" w:space="0" w:color="000000"/>
            </w:tcBorders>
          </w:tcPr>
          <w:p w14:paraId="5FA9D349" w14:textId="77777777" w:rsidR="00882576" w:rsidRDefault="00882576" w:rsidP="00840882">
            <w:pPr>
              <w:pStyle w:val="TableParagraph"/>
              <w:spacing w:line="367" w:lineRule="auto"/>
              <w:ind w:right="85"/>
              <w:jc w:val="both"/>
              <w:rPr>
                <w:sz w:val="24"/>
              </w:rPr>
            </w:pPr>
            <w:r>
              <w:rPr>
                <w:sz w:val="24"/>
              </w:rPr>
              <w:t xml:space="preserve">Cung cấp một rào cản xuất bản các khối dưới dạng một câu đố tính toán chuyên sâu để cho phép các giao dịch giữa những người tham gia chưa đáng tin </w:t>
            </w:r>
            <w:r>
              <w:rPr>
                <w:spacing w:val="-4"/>
                <w:sz w:val="24"/>
              </w:rPr>
              <w:t>cậy.</w:t>
            </w:r>
          </w:p>
        </w:tc>
        <w:tc>
          <w:tcPr>
            <w:tcW w:w="1263" w:type="dxa"/>
            <w:tcBorders>
              <w:top w:val="single" w:sz="2" w:space="0" w:color="000000"/>
            </w:tcBorders>
          </w:tcPr>
          <w:p w14:paraId="111B842B" w14:textId="77777777" w:rsidR="00882576" w:rsidRDefault="00882576" w:rsidP="00882576">
            <w:pPr>
              <w:pStyle w:val="TableParagraph"/>
              <w:numPr>
                <w:ilvl w:val="0"/>
                <w:numId w:val="69"/>
              </w:numPr>
              <w:tabs>
                <w:tab w:val="left" w:pos="257"/>
                <w:tab w:val="left" w:pos="737"/>
              </w:tabs>
              <w:spacing w:before="3" w:line="367" w:lineRule="auto"/>
              <w:ind w:right="93"/>
              <w:rPr>
                <w:sz w:val="24"/>
              </w:rPr>
            </w:pPr>
            <w:r>
              <w:rPr>
                <w:spacing w:val="-4"/>
                <w:sz w:val="24"/>
              </w:rPr>
              <w:t>Khó</w:t>
            </w:r>
            <w:r>
              <w:rPr>
                <w:spacing w:val="40"/>
                <w:sz w:val="24"/>
              </w:rPr>
              <w:t xml:space="preserve"> </w:t>
            </w:r>
            <w:r>
              <w:rPr>
                <w:sz w:val="24"/>
              </w:rPr>
              <w:t>khăn</w:t>
            </w:r>
            <w:r>
              <w:rPr>
                <w:spacing w:val="29"/>
                <w:sz w:val="24"/>
              </w:rPr>
              <w:t xml:space="preserve"> </w:t>
            </w:r>
            <w:r>
              <w:rPr>
                <w:sz w:val="24"/>
              </w:rPr>
              <w:t>khi thực</w:t>
            </w:r>
            <w:r>
              <w:rPr>
                <w:spacing w:val="-15"/>
                <w:sz w:val="24"/>
              </w:rPr>
              <w:t xml:space="preserve"> </w:t>
            </w:r>
            <w:r>
              <w:rPr>
                <w:sz w:val="24"/>
              </w:rPr>
              <w:t>hiện tấn</w:t>
            </w:r>
            <w:r>
              <w:rPr>
                <w:spacing w:val="40"/>
                <w:sz w:val="24"/>
              </w:rPr>
              <w:t xml:space="preserve"> </w:t>
            </w:r>
            <w:r>
              <w:rPr>
                <w:sz w:val="24"/>
              </w:rPr>
              <w:t xml:space="preserve">công </w:t>
            </w:r>
            <w:r>
              <w:rPr>
                <w:spacing w:val="-5"/>
                <w:sz w:val="24"/>
              </w:rPr>
              <w:t>từ</w:t>
            </w:r>
            <w:r>
              <w:rPr>
                <w:sz w:val="24"/>
              </w:rPr>
              <w:tab/>
            </w:r>
            <w:r>
              <w:rPr>
                <w:spacing w:val="-4"/>
                <w:sz w:val="24"/>
              </w:rPr>
              <w:t>chối</w:t>
            </w:r>
          </w:p>
          <w:p w14:paraId="67AA27A1" w14:textId="77777777" w:rsidR="00882576" w:rsidRDefault="00882576" w:rsidP="00840882">
            <w:pPr>
              <w:pStyle w:val="TableParagraph"/>
              <w:tabs>
                <w:tab w:val="left" w:pos="915"/>
              </w:tabs>
              <w:spacing w:before="0" w:line="266" w:lineRule="exact"/>
              <w:ind w:left="257"/>
              <w:rPr>
                <w:sz w:val="24"/>
              </w:rPr>
            </w:pPr>
            <w:r>
              <w:rPr>
                <w:spacing w:val="-4"/>
                <w:sz w:val="24"/>
              </w:rPr>
              <w:t>dịch</w:t>
            </w:r>
            <w:r>
              <w:rPr>
                <w:sz w:val="24"/>
              </w:rPr>
              <w:tab/>
            </w:r>
            <w:r>
              <w:rPr>
                <w:spacing w:val="-5"/>
                <w:sz w:val="24"/>
              </w:rPr>
              <w:t>vụ</w:t>
            </w:r>
          </w:p>
          <w:p w14:paraId="05BF4CAB" w14:textId="77777777" w:rsidR="00882576" w:rsidRDefault="00882576" w:rsidP="00840882">
            <w:pPr>
              <w:pStyle w:val="TableParagraph"/>
              <w:tabs>
                <w:tab w:val="left" w:pos="841"/>
              </w:tabs>
              <w:spacing w:before="146" w:line="367" w:lineRule="auto"/>
              <w:ind w:left="257" w:right="86"/>
              <w:rPr>
                <w:sz w:val="24"/>
              </w:rPr>
            </w:pPr>
            <w:r>
              <w:rPr>
                <w:spacing w:val="-4"/>
                <w:sz w:val="24"/>
              </w:rPr>
              <w:t>với</w:t>
            </w:r>
            <w:r>
              <w:rPr>
                <w:sz w:val="24"/>
              </w:rPr>
              <w:tab/>
            </w:r>
            <w:r>
              <w:rPr>
                <w:spacing w:val="-4"/>
                <w:sz w:val="24"/>
              </w:rPr>
              <w:t xml:space="preserve">các </w:t>
            </w:r>
            <w:r>
              <w:rPr>
                <w:sz w:val="24"/>
              </w:rPr>
              <w:t>khối</w:t>
            </w:r>
            <w:r>
              <w:rPr>
                <w:spacing w:val="-8"/>
                <w:sz w:val="24"/>
              </w:rPr>
              <w:t xml:space="preserve"> </w:t>
            </w:r>
            <w:r>
              <w:rPr>
                <w:spacing w:val="-4"/>
                <w:sz w:val="24"/>
              </w:rPr>
              <w:t>xấu.</w:t>
            </w:r>
          </w:p>
          <w:p w14:paraId="16ECF54B" w14:textId="77777777" w:rsidR="00882576" w:rsidRDefault="00882576" w:rsidP="00882576">
            <w:pPr>
              <w:pStyle w:val="TableParagraph"/>
              <w:numPr>
                <w:ilvl w:val="0"/>
                <w:numId w:val="69"/>
              </w:numPr>
              <w:tabs>
                <w:tab w:val="left" w:pos="258"/>
                <w:tab w:val="left" w:pos="857"/>
              </w:tabs>
              <w:spacing w:before="0" w:line="364" w:lineRule="auto"/>
              <w:ind w:left="258" w:right="89"/>
              <w:rPr>
                <w:sz w:val="24"/>
              </w:rPr>
            </w:pPr>
            <w:r>
              <w:rPr>
                <w:sz w:val="24"/>
              </w:rPr>
              <w:t>Bất</w:t>
            </w:r>
            <w:r>
              <w:rPr>
                <w:spacing w:val="-2"/>
                <w:sz w:val="24"/>
              </w:rPr>
              <w:t xml:space="preserve"> </w:t>
            </w:r>
            <w:r>
              <w:rPr>
                <w:sz w:val="24"/>
              </w:rPr>
              <w:t>kỳ ai có</w:t>
            </w:r>
            <w:r>
              <w:rPr>
                <w:spacing w:val="80"/>
                <w:sz w:val="24"/>
              </w:rPr>
              <w:t xml:space="preserve"> </w:t>
            </w:r>
            <w:r>
              <w:rPr>
                <w:sz w:val="24"/>
              </w:rPr>
              <w:t xml:space="preserve">phần </w:t>
            </w:r>
            <w:r>
              <w:rPr>
                <w:spacing w:val="-4"/>
                <w:sz w:val="24"/>
              </w:rPr>
              <w:t xml:space="preserve">cứng </w:t>
            </w:r>
            <w:r>
              <w:rPr>
                <w:spacing w:val="-2"/>
                <w:sz w:val="24"/>
              </w:rPr>
              <w:t>thích</w:t>
            </w:r>
            <w:r>
              <w:rPr>
                <w:spacing w:val="80"/>
                <w:sz w:val="24"/>
              </w:rPr>
              <w:t xml:space="preserve"> </w:t>
            </w:r>
            <w:r>
              <w:rPr>
                <w:sz w:val="24"/>
              </w:rPr>
              <w:t>hợp</w:t>
            </w:r>
            <w:r>
              <w:rPr>
                <w:spacing w:val="80"/>
                <w:sz w:val="24"/>
              </w:rPr>
              <w:t xml:space="preserve"> </w:t>
            </w:r>
            <w:r>
              <w:rPr>
                <w:sz w:val="24"/>
              </w:rPr>
              <w:t xml:space="preserve">đều </w:t>
            </w:r>
            <w:r>
              <w:rPr>
                <w:spacing w:val="-6"/>
                <w:sz w:val="24"/>
              </w:rPr>
              <w:t>có</w:t>
            </w:r>
            <w:r>
              <w:rPr>
                <w:sz w:val="24"/>
              </w:rPr>
              <w:tab/>
            </w:r>
            <w:r>
              <w:rPr>
                <w:spacing w:val="-4"/>
                <w:sz w:val="24"/>
              </w:rPr>
              <w:t xml:space="preserve">thể </w:t>
            </w:r>
            <w:r>
              <w:rPr>
                <w:sz w:val="24"/>
              </w:rPr>
              <w:t>tham</w:t>
            </w:r>
            <w:r>
              <w:rPr>
                <w:spacing w:val="54"/>
                <w:sz w:val="24"/>
              </w:rPr>
              <w:t xml:space="preserve"> </w:t>
            </w:r>
            <w:r>
              <w:rPr>
                <w:spacing w:val="-5"/>
                <w:sz w:val="24"/>
              </w:rPr>
              <w:t>gia</w:t>
            </w:r>
          </w:p>
          <w:p w14:paraId="1B8B086D" w14:textId="77777777" w:rsidR="00882576" w:rsidRDefault="00882576" w:rsidP="00840882">
            <w:pPr>
              <w:pStyle w:val="TableParagraph"/>
              <w:spacing w:before="3"/>
              <w:ind w:left="258"/>
              <w:rPr>
                <w:sz w:val="24"/>
              </w:rPr>
            </w:pPr>
            <w:r>
              <w:rPr>
                <w:sz w:val="24"/>
              </w:rPr>
              <w:t>giải</w:t>
            </w:r>
            <w:r>
              <w:rPr>
                <w:spacing w:val="7"/>
                <w:sz w:val="24"/>
              </w:rPr>
              <w:t xml:space="preserve"> </w:t>
            </w:r>
            <w:r>
              <w:rPr>
                <w:spacing w:val="-5"/>
                <w:sz w:val="24"/>
              </w:rPr>
              <w:t>đố.</w:t>
            </w:r>
          </w:p>
        </w:tc>
        <w:tc>
          <w:tcPr>
            <w:tcW w:w="1301" w:type="dxa"/>
            <w:tcBorders>
              <w:top w:val="single" w:sz="2" w:space="0" w:color="000000"/>
            </w:tcBorders>
          </w:tcPr>
          <w:p w14:paraId="3FCF10B2" w14:textId="77777777" w:rsidR="00882576" w:rsidRDefault="00882576" w:rsidP="00882576">
            <w:pPr>
              <w:pStyle w:val="TableParagraph"/>
              <w:numPr>
                <w:ilvl w:val="0"/>
                <w:numId w:val="68"/>
              </w:numPr>
              <w:tabs>
                <w:tab w:val="left" w:pos="262"/>
              </w:tabs>
              <w:spacing w:before="3" w:line="364" w:lineRule="auto"/>
              <w:ind w:right="91"/>
              <w:rPr>
                <w:sz w:val="24"/>
              </w:rPr>
            </w:pPr>
            <w:r>
              <w:rPr>
                <w:sz w:val="24"/>
              </w:rPr>
              <w:t>Tính</w:t>
            </w:r>
            <w:r>
              <w:rPr>
                <w:spacing w:val="-15"/>
                <w:sz w:val="24"/>
              </w:rPr>
              <w:t xml:space="preserve"> </w:t>
            </w:r>
            <w:r>
              <w:rPr>
                <w:sz w:val="24"/>
              </w:rPr>
              <w:t xml:space="preserve">toán </w:t>
            </w:r>
            <w:r>
              <w:rPr>
                <w:spacing w:val="-2"/>
                <w:sz w:val="24"/>
              </w:rPr>
              <w:t xml:space="preserve">chuyên </w:t>
            </w:r>
            <w:r>
              <w:rPr>
                <w:sz w:val="24"/>
              </w:rPr>
              <w:t>sâu,</w:t>
            </w:r>
            <w:r>
              <w:rPr>
                <w:spacing w:val="80"/>
                <w:sz w:val="24"/>
              </w:rPr>
              <w:t xml:space="preserve"> </w:t>
            </w:r>
            <w:r>
              <w:rPr>
                <w:sz w:val="24"/>
              </w:rPr>
              <w:t>tiêu thụ</w:t>
            </w:r>
            <w:r>
              <w:rPr>
                <w:spacing w:val="40"/>
                <w:sz w:val="24"/>
              </w:rPr>
              <w:t xml:space="preserve"> </w:t>
            </w:r>
            <w:r>
              <w:rPr>
                <w:sz w:val="24"/>
              </w:rPr>
              <w:t xml:space="preserve">năng </w:t>
            </w:r>
            <w:r>
              <w:rPr>
                <w:spacing w:val="-2"/>
                <w:sz w:val="24"/>
              </w:rPr>
              <w:t xml:space="preserve">lượng, </w:t>
            </w:r>
            <w:r>
              <w:rPr>
                <w:spacing w:val="-4"/>
                <w:sz w:val="24"/>
              </w:rPr>
              <w:t>cạnh</w:t>
            </w:r>
            <w:r>
              <w:rPr>
                <w:sz w:val="24"/>
              </w:rPr>
              <w:t xml:space="preserve"> </w:t>
            </w:r>
            <w:r>
              <w:rPr>
                <w:spacing w:val="-2"/>
                <w:sz w:val="24"/>
              </w:rPr>
              <w:t xml:space="preserve">tranh </w:t>
            </w:r>
            <w:r>
              <w:rPr>
                <w:spacing w:val="-4"/>
                <w:sz w:val="24"/>
              </w:rPr>
              <w:t>phần cứng.</w:t>
            </w:r>
          </w:p>
          <w:p w14:paraId="05C04101" w14:textId="77777777" w:rsidR="00882576" w:rsidRDefault="00882576" w:rsidP="00882576">
            <w:pPr>
              <w:pStyle w:val="TableParagraph"/>
              <w:numPr>
                <w:ilvl w:val="0"/>
                <w:numId w:val="68"/>
              </w:numPr>
              <w:tabs>
                <w:tab w:val="left" w:pos="262"/>
              </w:tabs>
              <w:spacing w:before="8" w:line="364" w:lineRule="auto"/>
              <w:ind w:right="90"/>
              <w:jc w:val="both"/>
              <w:rPr>
                <w:sz w:val="24"/>
              </w:rPr>
            </w:pPr>
            <w:r>
              <w:rPr>
                <w:sz w:val="24"/>
              </w:rPr>
              <w:t>Nguy cơ tấn công 51% nếu có đủ năng lực tính</w:t>
            </w:r>
            <w:r>
              <w:rPr>
                <w:spacing w:val="2"/>
                <w:sz w:val="24"/>
              </w:rPr>
              <w:t xml:space="preserve"> </w:t>
            </w:r>
            <w:r>
              <w:rPr>
                <w:spacing w:val="-2"/>
                <w:sz w:val="24"/>
              </w:rPr>
              <w:t>toán.</w:t>
            </w:r>
          </w:p>
        </w:tc>
        <w:tc>
          <w:tcPr>
            <w:tcW w:w="1507" w:type="dxa"/>
            <w:tcBorders>
              <w:top w:val="single" w:sz="2" w:space="0" w:color="000000"/>
            </w:tcBorders>
          </w:tcPr>
          <w:p w14:paraId="3B8A69A7" w14:textId="77777777" w:rsidR="00882576" w:rsidRDefault="00882576" w:rsidP="00840882">
            <w:pPr>
              <w:pStyle w:val="TableParagraph"/>
              <w:spacing w:line="372" w:lineRule="auto"/>
              <w:ind w:left="94"/>
              <w:rPr>
                <w:sz w:val="24"/>
              </w:rPr>
            </w:pPr>
            <w:r>
              <w:rPr>
                <w:sz w:val="24"/>
              </w:rPr>
              <w:t>Tiền</w:t>
            </w:r>
            <w:r>
              <w:rPr>
                <w:spacing w:val="40"/>
                <w:sz w:val="24"/>
              </w:rPr>
              <w:t xml:space="preserve"> </w:t>
            </w:r>
            <w:r>
              <w:rPr>
                <w:sz w:val="24"/>
              </w:rPr>
              <w:t>điện</w:t>
            </w:r>
            <w:r>
              <w:rPr>
                <w:spacing w:val="40"/>
                <w:sz w:val="24"/>
              </w:rPr>
              <w:t xml:space="preserve"> </w:t>
            </w:r>
            <w:r>
              <w:rPr>
                <w:sz w:val="24"/>
              </w:rPr>
              <w:t xml:space="preserve">tử </w:t>
            </w:r>
            <w:r>
              <w:rPr>
                <w:spacing w:val="-6"/>
                <w:sz w:val="24"/>
              </w:rPr>
              <w:t>mở</w:t>
            </w:r>
          </w:p>
        </w:tc>
        <w:tc>
          <w:tcPr>
            <w:tcW w:w="1524" w:type="dxa"/>
            <w:tcBorders>
              <w:top w:val="single" w:sz="2" w:space="0" w:color="000000"/>
              <w:right w:val="single" w:sz="2" w:space="0" w:color="000000"/>
            </w:tcBorders>
          </w:tcPr>
          <w:p w14:paraId="4803FE8A" w14:textId="77777777" w:rsidR="00882576" w:rsidRDefault="00882576" w:rsidP="00840882">
            <w:pPr>
              <w:pStyle w:val="TableParagraph"/>
              <w:spacing w:line="372" w:lineRule="auto"/>
              <w:ind w:left="99"/>
              <w:rPr>
                <w:sz w:val="24"/>
              </w:rPr>
            </w:pPr>
            <w:r>
              <w:rPr>
                <w:spacing w:val="-2"/>
                <w:sz w:val="24"/>
              </w:rPr>
              <w:t>Bitcoin, Ethereum,…</w:t>
            </w:r>
          </w:p>
        </w:tc>
      </w:tr>
    </w:tbl>
    <w:p w14:paraId="6F77621C" w14:textId="77777777" w:rsidR="00882576" w:rsidRDefault="00882576" w:rsidP="00882576">
      <w:pPr>
        <w:pStyle w:val="TableParagraph"/>
        <w:spacing w:line="372" w:lineRule="auto"/>
        <w:rPr>
          <w:sz w:val="24"/>
        </w:rPr>
        <w:sectPr w:rsidR="00882576" w:rsidSect="00882576">
          <w:footerReference w:type="default" r:id="rId52"/>
          <w:pgSz w:w="12240" w:h="15840"/>
          <w:pgMar w:top="1000" w:right="1440" w:bottom="980" w:left="1800" w:header="0" w:footer="790" w:gutter="0"/>
          <w:pgNumType w:start="18"/>
          <w:cols w:space="720"/>
        </w:sectPr>
      </w:pPr>
    </w:p>
    <w:p w14:paraId="51FBC448" w14:textId="77777777" w:rsidR="00882576" w:rsidRDefault="00882576" w:rsidP="00882576">
      <w:pPr>
        <w:pStyle w:val="BodyText"/>
        <w:spacing w:before="2"/>
        <w:rPr>
          <w:b/>
          <w:sz w:val="2"/>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1851"/>
        <w:gridCol w:w="1263"/>
        <w:gridCol w:w="1301"/>
        <w:gridCol w:w="1507"/>
        <w:gridCol w:w="1524"/>
      </w:tblGrid>
      <w:tr w:rsidR="00882576" w14:paraId="293624D5" w14:textId="77777777" w:rsidTr="00840882">
        <w:trPr>
          <w:trHeight w:val="8903"/>
        </w:trPr>
        <w:tc>
          <w:tcPr>
            <w:tcW w:w="1073" w:type="dxa"/>
            <w:tcBorders>
              <w:right w:val="single" w:sz="2" w:space="0" w:color="000000"/>
            </w:tcBorders>
          </w:tcPr>
          <w:p w14:paraId="42A5DE97" w14:textId="77777777" w:rsidR="00882576" w:rsidRDefault="00882576" w:rsidP="00840882">
            <w:pPr>
              <w:pStyle w:val="TableParagraph"/>
              <w:spacing w:line="367" w:lineRule="auto"/>
              <w:ind w:left="95" w:right="294"/>
              <w:rPr>
                <w:b/>
                <w:sz w:val="24"/>
              </w:rPr>
            </w:pPr>
            <w:r>
              <w:rPr>
                <w:b/>
                <w:spacing w:val="-4"/>
                <w:sz w:val="24"/>
              </w:rPr>
              <w:t xml:space="preserve">Bằng chứng </w:t>
            </w:r>
            <w:r>
              <w:rPr>
                <w:b/>
                <w:spacing w:val="-6"/>
                <w:sz w:val="24"/>
              </w:rPr>
              <w:t xml:space="preserve">Cổ </w:t>
            </w:r>
            <w:r>
              <w:rPr>
                <w:b/>
                <w:spacing w:val="-4"/>
                <w:sz w:val="24"/>
              </w:rPr>
              <w:t>phần (PoS)</w:t>
            </w:r>
          </w:p>
        </w:tc>
        <w:tc>
          <w:tcPr>
            <w:tcW w:w="1851" w:type="dxa"/>
            <w:tcBorders>
              <w:left w:val="single" w:sz="2" w:space="0" w:color="000000"/>
            </w:tcBorders>
          </w:tcPr>
          <w:p w14:paraId="705917ED" w14:textId="77777777" w:rsidR="00882576" w:rsidRDefault="00882576" w:rsidP="00840882">
            <w:pPr>
              <w:pStyle w:val="TableParagraph"/>
              <w:spacing w:line="367" w:lineRule="auto"/>
              <w:ind w:right="85"/>
              <w:jc w:val="both"/>
              <w:rPr>
                <w:sz w:val="24"/>
              </w:rPr>
            </w:pPr>
            <w:r>
              <w:rPr>
                <w:sz w:val="24"/>
              </w:rPr>
              <w:t>Cho phép rào</w:t>
            </w:r>
            <w:r>
              <w:rPr>
                <w:spacing w:val="40"/>
                <w:sz w:val="24"/>
              </w:rPr>
              <w:t xml:space="preserve"> </w:t>
            </w:r>
            <w:r>
              <w:rPr>
                <w:sz w:val="24"/>
              </w:rPr>
              <w:t>cản ít tính toán chuyên</w:t>
            </w:r>
            <w:r>
              <w:rPr>
                <w:spacing w:val="-11"/>
                <w:sz w:val="24"/>
              </w:rPr>
              <w:t xml:space="preserve"> </w:t>
            </w:r>
            <w:r>
              <w:rPr>
                <w:sz w:val="24"/>
              </w:rPr>
              <w:t>sâu</w:t>
            </w:r>
            <w:r>
              <w:rPr>
                <w:spacing w:val="-11"/>
                <w:sz w:val="24"/>
              </w:rPr>
              <w:t xml:space="preserve"> </w:t>
            </w:r>
            <w:r>
              <w:rPr>
                <w:sz w:val="24"/>
              </w:rPr>
              <w:t>trong việc</w:t>
            </w:r>
            <w:r>
              <w:rPr>
                <w:spacing w:val="-14"/>
                <w:sz w:val="24"/>
              </w:rPr>
              <w:t xml:space="preserve"> </w:t>
            </w:r>
            <w:r>
              <w:rPr>
                <w:sz w:val="24"/>
              </w:rPr>
              <w:t>xuất</w:t>
            </w:r>
            <w:r>
              <w:rPr>
                <w:spacing w:val="-14"/>
                <w:sz w:val="24"/>
              </w:rPr>
              <w:t xml:space="preserve"> </w:t>
            </w:r>
            <w:r>
              <w:rPr>
                <w:sz w:val="24"/>
              </w:rPr>
              <w:t>bản</w:t>
            </w:r>
            <w:r>
              <w:rPr>
                <w:spacing w:val="-14"/>
                <w:sz w:val="24"/>
              </w:rPr>
              <w:t xml:space="preserve"> </w:t>
            </w:r>
            <w:r>
              <w:rPr>
                <w:sz w:val="24"/>
              </w:rPr>
              <w:t>các khối nhưng vẫn cho phép các giao dịch giữa những người tham gia chưa đáng tin cậy.</w:t>
            </w:r>
          </w:p>
        </w:tc>
        <w:tc>
          <w:tcPr>
            <w:tcW w:w="1263" w:type="dxa"/>
          </w:tcPr>
          <w:p w14:paraId="24F7CD78" w14:textId="77777777" w:rsidR="00882576" w:rsidRDefault="00882576" w:rsidP="00882576">
            <w:pPr>
              <w:pStyle w:val="TableParagraph"/>
              <w:numPr>
                <w:ilvl w:val="0"/>
                <w:numId w:val="67"/>
              </w:numPr>
              <w:tabs>
                <w:tab w:val="left" w:pos="258"/>
                <w:tab w:val="left" w:pos="737"/>
              </w:tabs>
              <w:spacing w:before="3" w:line="364" w:lineRule="auto"/>
              <w:ind w:right="92"/>
              <w:rPr>
                <w:sz w:val="24"/>
              </w:rPr>
            </w:pPr>
            <w:r>
              <w:rPr>
                <w:spacing w:val="-6"/>
                <w:sz w:val="24"/>
              </w:rPr>
              <w:t>Ít</w:t>
            </w:r>
            <w:r>
              <w:rPr>
                <w:sz w:val="24"/>
              </w:rPr>
              <w:tab/>
            </w:r>
            <w:r>
              <w:rPr>
                <w:spacing w:val="-4"/>
                <w:sz w:val="24"/>
              </w:rPr>
              <w:t xml:space="preserve">phải </w:t>
            </w:r>
            <w:r>
              <w:rPr>
                <w:sz w:val="24"/>
              </w:rPr>
              <w:t>tính</w:t>
            </w:r>
            <w:r>
              <w:rPr>
                <w:spacing w:val="16"/>
                <w:sz w:val="24"/>
              </w:rPr>
              <w:t xml:space="preserve"> </w:t>
            </w:r>
            <w:r>
              <w:rPr>
                <w:sz w:val="24"/>
              </w:rPr>
              <w:t xml:space="preserve">toán </w:t>
            </w:r>
            <w:r>
              <w:rPr>
                <w:spacing w:val="-2"/>
                <w:sz w:val="24"/>
              </w:rPr>
              <w:t xml:space="preserve">chuyên </w:t>
            </w:r>
            <w:r>
              <w:rPr>
                <w:sz w:val="24"/>
              </w:rPr>
              <w:t>sâu</w:t>
            </w:r>
            <w:r>
              <w:rPr>
                <w:spacing w:val="80"/>
                <w:sz w:val="24"/>
              </w:rPr>
              <w:t xml:space="preserve"> </w:t>
            </w:r>
            <w:r>
              <w:rPr>
                <w:sz w:val="24"/>
              </w:rPr>
              <w:t xml:space="preserve">như </w:t>
            </w:r>
            <w:r>
              <w:rPr>
                <w:spacing w:val="-4"/>
                <w:sz w:val="24"/>
              </w:rPr>
              <w:t>PoW.</w:t>
            </w:r>
          </w:p>
          <w:p w14:paraId="51923D80" w14:textId="77777777" w:rsidR="00882576" w:rsidRDefault="00882576" w:rsidP="00882576">
            <w:pPr>
              <w:pStyle w:val="TableParagraph"/>
              <w:numPr>
                <w:ilvl w:val="0"/>
                <w:numId w:val="67"/>
              </w:numPr>
              <w:tabs>
                <w:tab w:val="left" w:pos="257"/>
                <w:tab w:val="left" w:pos="805"/>
              </w:tabs>
              <w:spacing w:before="0" w:line="367" w:lineRule="auto"/>
              <w:ind w:left="257" w:right="93"/>
              <w:rPr>
                <w:sz w:val="24"/>
              </w:rPr>
            </w:pPr>
            <w:r>
              <w:rPr>
                <w:spacing w:val="-6"/>
                <w:sz w:val="24"/>
              </w:rPr>
              <w:t>Mở</w:t>
            </w:r>
            <w:r>
              <w:rPr>
                <w:sz w:val="24"/>
              </w:rPr>
              <w:tab/>
            </w:r>
            <w:r>
              <w:rPr>
                <w:spacing w:val="-4"/>
                <w:sz w:val="24"/>
              </w:rPr>
              <w:t xml:space="preserve">cho mọi </w:t>
            </w:r>
            <w:r>
              <w:rPr>
                <w:spacing w:val="-2"/>
                <w:sz w:val="24"/>
              </w:rPr>
              <w:t xml:space="preserve">người </w:t>
            </w:r>
            <w:r>
              <w:rPr>
                <w:sz w:val="24"/>
              </w:rPr>
              <w:t>muốn</w:t>
            </w:r>
            <w:r>
              <w:rPr>
                <w:spacing w:val="29"/>
                <w:sz w:val="24"/>
              </w:rPr>
              <w:t xml:space="preserve"> </w:t>
            </w:r>
            <w:r>
              <w:rPr>
                <w:sz w:val="24"/>
              </w:rPr>
              <w:t>có cổ</w:t>
            </w:r>
            <w:r>
              <w:rPr>
                <w:spacing w:val="80"/>
                <w:sz w:val="24"/>
              </w:rPr>
              <w:t xml:space="preserve"> </w:t>
            </w:r>
            <w:r>
              <w:rPr>
                <w:sz w:val="24"/>
              </w:rPr>
              <w:t>phần tiền</w:t>
            </w:r>
            <w:r>
              <w:rPr>
                <w:spacing w:val="29"/>
                <w:sz w:val="24"/>
              </w:rPr>
              <w:t xml:space="preserve"> </w:t>
            </w:r>
            <w:r>
              <w:rPr>
                <w:sz w:val="24"/>
              </w:rPr>
              <w:t xml:space="preserve">điện </w:t>
            </w:r>
            <w:r>
              <w:rPr>
                <w:spacing w:val="-4"/>
                <w:sz w:val="24"/>
              </w:rPr>
              <w:t>tử.</w:t>
            </w:r>
          </w:p>
          <w:p w14:paraId="724E2739" w14:textId="77777777" w:rsidR="00882576" w:rsidRDefault="00882576" w:rsidP="00882576">
            <w:pPr>
              <w:pStyle w:val="TableParagraph"/>
              <w:numPr>
                <w:ilvl w:val="0"/>
                <w:numId w:val="67"/>
              </w:numPr>
              <w:tabs>
                <w:tab w:val="left" w:pos="257"/>
                <w:tab w:val="left" w:pos="924"/>
              </w:tabs>
              <w:spacing w:before="0" w:line="364" w:lineRule="auto"/>
              <w:ind w:left="257" w:right="93"/>
              <w:rPr>
                <w:sz w:val="24"/>
              </w:rPr>
            </w:pPr>
            <w:r>
              <w:rPr>
                <w:spacing w:val="-4"/>
                <w:sz w:val="24"/>
              </w:rPr>
              <w:t>Các</w:t>
            </w:r>
            <w:r>
              <w:rPr>
                <w:sz w:val="24"/>
              </w:rPr>
              <w:tab/>
            </w:r>
            <w:r>
              <w:rPr>
                <w:spacing w:val="-6"/>
                <w:sz w:val="24"/>
              </w:rPr>
              <w:t xml:space="preserve">cổ </w:t>
            </w:r>
            <w:r>
              <w:rPr>
                <w:spacing w:val="-4"/>
                <w:sz w:val="24"/>
              </w:rPr>
              <w:t>đông</w:t>
            </w:r>
            <w:r>
              <w:rPr>
                <w:spacing w:val="40"/>
                <w:sz w:val="24"/>
              </w:rPr>
              <w:t xml:space="preserve"> </w:t>
            </w:r>
            <w:r>
              <w:rPr>
                <w:spacing w:val="-4"/>
                <w:sz w:val="24"/>
              </w:rPr>
              <w:t xml:space="preserve">điều </w:t>
            </w:r>
            <w:r>
              <w:rPr>
                <w:sz w:val="24"/>
              </w:rPr>
              <w:t>khiển</w:t>
            </w:r>
            <w:r>
              <w:rPr>
                <w:spacing w:val="40"/>
                <w:sz w:val="24"/>
              </w:rPr>
              <w:t xml:space="preserve"> </w:t>
            </w:r>
            <w:r>
              <w:rPr>
                <w:sz w:val="24"/>
              </w:rPr>
              <w:t xml:space="preserve">hệ </w:t>
            </w:r>
            <w:r>
              <w:rPr>
                <w:spacing w:val="-2"/>
                <w:sz w:val="24"/>
              </w:rPr>
              <w:t>thống.</w:t>
            </w:r>
          </w:p>
        </w:tc>
        <w:tc>
          <w:tcPr>
            <w:tcW w:w="1301" w:type="dxa"/>
          </w:tcPr>
          <w:p w14:paraId="3B4399BD" w14:textId="77777777" w:rsidR="00882576" w:rsidRDefault="00882576" w:rsidP="00882576">
            <w:pPr>
              <w:pStyle w:val="TableParagraph"/>
              <w:numPr>
                <w:ilvl w:val="0"/>
                <w:numId w:val="66"/>
              </w:numPr>
              <w:tabs>
                <w:tab w:val="left" w:pos="261"/>
                <w:tab w:val="left" w:pos="962"/>
              </w:tabs>
              <w:spacing w:before="3" w:line="364" w:lineRule="auto"/>
              <w:ind w:right="93"/>
              <w:rPr>
                <w:sz w:val="24"/>
              </w:rPr>
            </w:pPr>
            <w:r>
              <w:rPr>
                <w:spacing w:val="-4"/>
                <w:sz w:val="24"/>
              </w:rPr>
              <w:t>Các</w:t>
            </w:r>
            <w:r>
              <w:rPr>
                <w:sz w:val="24"/>
              </w:rPr>
              <w:tab/>
            </w:r>
            <w:r>
              <w:rPr>
                <w:spacing w:val="-6"/>
                <w:sz w:val="24"/>
              </w:rPr>
              <w:t xml:space="preserve">cổ </w:t>
            </w:r>
            <w:r>
              <w:rPr>
                <w:spacing w:val="-4"/>
                <w:sz w:val="24"/>
              </w:rPr>
              <w:t>đông</w:t>
            </w:r>
            <w:r>
              <w:rPr>
                <w:spacing w:val="80"/>
                <w:sz w:val="24"/>
              </w:rPr>
              <w:t xml:space="preserve"> </w:t>
            </w:r>
            <w:r>
              <w:rPr>
                <w:spacing w:val="-4"/>
                <w:sz w:val="24"/>
              </w:rPr>
              <w:t xml:space="preserve">điều </w:t>
            </w:r>
            <w:r>
              <w:rPr>
                <w:sz w:val="24"/>
              </w:rPr>
              <w:t>khiển</w:t>
            </w:r>
            <w:r>
              <w:rPr>
                <w:spacing w:val="77"/>
                <w:sz w:val="24"/>
              </w:rPr>
              <w:t xml:space="preserve"> </w:t>
            </w:r>
            <w:r>
              <w:rPr>
                <w:sz w:val="24"/>
              </w:rPr>
              <w:t xml:space="preserve">hệ </w:t>
            </w:r>
            <w:r>
              <w:rPr>
                <w:spacing w:val="-2"/>
                <w:sz w:val="24"/>
              </w:rPr>
              <w:t>thống.</w:t>
            </w:r>
          </w:p>
          <w:p w14:paraId="2B6DAE05" w14:textId="77777777" w:rsidR="00882576" w:rsidRDefault="00882576" w:rsidP="00882576">
            <w:pPr>
              <w:pStyle w:val="TableParagraph"/>
              <w:numPr>
                <w:ilvl w:val="0"/>
                <w:numId w:val="66"/>
              </w:numPr>
              <w:tabs>
                <w:tab w:val="left" w:pos="261"/>
                <w:tab w:val="left" w:pos="896"/>
              </w:tabs>
              <w:spacing w:before="0" w:line="367" w:lineRule="auto"/>
              <w:ind w:right="91"/>
              <w:rPr>
                <w:sz w:val="24"/>
              </w:rPr>
            </w:pPr>
            <w:r>
              <w:rPr>
                <w:spacing w:val="-2"/>
                <w:sz w:val="24"/>
              </w:rPr>
              <w:t>Không</w:t>
            </w:r>
            <w:r>
              <w:rPr>
                <w:spacing w:val="80"/>
                <w:sz w:val="24"/>
              </w:rPr>
              <w:t xml:space="preserve"> </w:t>
            </w:r>
            <w:r>
              <w:rPr>
                <w:sz w:val="24"/>
              </w:rPr>
              <w:t>có</w:t>
            </w:r>
            <w:r>
              <w:rPr>
                <w:spacing w:val="40"/>
                <w:sz w:val="24"/>
              </w:rPr>
              <w:t xml:space="preserve"> </w:t>
            </w:r>
            <w:r>
              <w:rPr>
                <w:sz w:val="24"/>
              </w:rPr>
              <w:t>gì</w:t>
            </w:r>
            <w:r>
              <w:rPr>
                <w:spacing w:val="40"/>
                <w:sz w:val="24"/>
              </w:rPr>
              <w:t xml:space="preserve"> </w:t>
            </w:r>
            <w:r>
              <w:rPr>
                <w:sz w:val="24"/>
              </w:rPr>
              <w:t xml:space="preserve">để </w:t>
            </w:r>
            <w:r>
              <w:rPr>
                <w:spacing w:val="-4"/>
                <w:sz w:val="24"/>
              </w:rPr>
              <w:t>ngăn</w:t>
            </w:r>
            <w:r>
              <w:rPr>
                <w:spacing w:val="40"/>
                <w:sz w:val="24"/>
              </w:rPr>
              <w:t xml:space="preserve"> </w:t>
            </w:r>
            <w:r>
              <w:rPr>
                <w:sz w:val="24"/>
              </w:rPr>
              <w:t>chặn</w:t>
            </w:r>
            <w:r>
              <w:rPr>
                <w:spacing w:val="40"/>
                <w:sz w:val="24"/>
              </w:rPr>
              <w:t xml:space="preserve"> </w:t>
            </w:r>
            <w:r>
              <w:rPr>
                <w:sz w:val="24"/>
              </w:rPr>
              <w:t xml:space="preserve">các </w:t>
            </w:r>
            <w:r>
              <w:rPr>
                <w:spacing w:val="-4"/>
                <w:sz w:val="24"/>
              </w:rPr>
              <w:t>nút</w:t>
            </w:r>
            <w:r>
              <w:rPr>
                <w:sz w:val="24"/>
              </w:rPr>
              <w:tab/>
            </w:r>
            <w:r>
              <w:rPr>
                <w:spacing w:val="-4"/>
                <w:sz w:val="24"/>
              </w:rPr>
              <w:t xml:space="preserve">tập </w:t>
            </w:r>
            <w:r>
              <w:rPr>
                <w:spacing w:val="-2"/>
                <w:sz w:val="24"/>
              </w:rPr>
              <w:t>trung quyền</w:t>
            </w:r>
            <w:r>
              <w:rPr>
                <w:spacing w:val="40"/>
                <w:sz w:val="24"/>
              </w:rPr>
              <w:t xml:space="preserve"> </w:t>
            </w:r>
            <w:r>
              <w:rPr>
                <w:sz w:val="24"/>
              </w:rPr>
              <w:t xml:space="preserve">lực thành </w:t>
            </w:r>
            <w:r>
              <w:rPr>
                <w:spacing w:val="-4"/>
                <w:sz w:val="24"/>
              </w:rPr>
              <w:t>một nhóm.</w:t>
            </w:r>
          </w:p>
          <w:p w14:paraId="29B9BECC" w14:textId="77777777" w:rsidR="00882576" w:rsidRDefault="00882576" w:rsidP="00882576">
            <w:pPr>
              <w:pStyle w:val="TableParagraph"/>
              <w:numPr>
                <w:ilvl w:val="0"/>
                <w:numId w:val="66"/>
              </w:numPr>
              <w:tabs>
                <w:tab w:val="left" w:pos="261"/>
              </w:tabs>
              <w:spacing w:before="0" w:line="364" w:lineRule="auto"/>
              <w:ind w:right="91"/>
              <w:jc w:val="both"/>
              <w:rPr>
                <w:sz w:val="24"/>
              </w:rPr>
            </w:pPr>
            <w:r>
              <w:rPr>
                <w:sz w:val="24"/>
              </w:rPr>
              <w:t>Nguy cơ tấn công 51% nếu có đủ năng</w:t>
            </w:r>
            <w:r>
              <w:rPr>
                <w:spacing w:val="58"/>
                <w:w w:val="150"/>
                <w:sz w:val="24"/>
              </w:rPr>
              <w:t xml:space="preserve"> </w:t>
            </w:r>
            <w:r>
              <w:rPr>
                <w:spacing w:val="-5"/>
                <w:sz w:val="24"/>
              </w:rPr>
              <w:t>lực</w:t>
            </w:r>
          </w:p>
          <w:p w14:paraId="55D96ECD" w14:textId="77777777" w:rsidR="00882576" w:rsidRDefault="00882576" w:rsidP="00840882">
            <w:pPr>
              <w:pStyle w:val="TableParagraph"/>
              <w:spacing w:before="0"/>
              <w:ind w:left="261"/>
              <w:jc w:val="both"/>
              <w:rPr>
                <w:sz w:val="24"/>
              </w:rPr>
            </w:pPr>
            <w:r>
              <w:rPr>
                <w:sz w:val="24"/>
              </w:rPr>
              <w:t>tài</w:t>
            </w:r>
            <w:r>
              <w:rPr>
                <w:spacing w:val="1"/>
                <w:sz w:val="24"/>
              </w:rPr>
              <w:t xml:space="preserve"> </w:t>
            </w:r>
            <w:r>
              <w:rPr>
                <w:spacing w:val="-2"/>
                <w:sz w:val="24"/>
              </w:rPr>
              <w:t>chính.</w:t>
            </w:r>
          </w:p>
        </w:tc>
        <w:tc>
          <w:tcPr>
            <w:tcW w:w="1507" w:type="dxa"/>
          </w:tcPr>
          <w:p w14:paraId="117C8E62" w14:textId="77777777" w:rsidR="00882576" w:rsidRDefault="00882576" w:rsidP="00840882">
            <w:pPr>
              <w:pStyle w:val="TableParagraph"/>
              <w:spacing w:before="5" w:line="367" w:lineRule="auto"/>
              <w:ind w:left="93"/>
              <w:rPr>
                <w:sz w:val="24"/>
              </w:rPr>
            </w:pPr>
            <w:r>
              <w:rPr>
                <w:sz w:val="24"/>
              </w:rPr>
              <w:t>Tiền</w:t>
            </w:r>
            <w:r>
              <w:rPr>
                <w:spacing w:val="40"/>
                <w:sz w:val="24"/>
              </w:rPr>
              <w:t xml:space="preserve"> </w:t>
            </w:r>
            <w:r>
              <w:rPr>
                <w:sz w:val="24"/>
              </w:rPr>
              <w:t>điện</w:t>
            </w:r>
            <w:r>
              <w:rPr>
                <w:spacing w:val="40"/>
                <w:sz w:val="24"/>
              </w:rPr>
              <w:t xml:space="preserve"> </w:t>
            </w:r>
            <w:r>
              <w:rPr>
                <w:sz w:val="24"/>
              </w:rPr>
              <w:t xml:space="preserve">tử </w:t>
            </w:r>
            <w:r>
              <w:rPr>
                <w:spacing w:val="-6"/>
                <w:sz w:val="24"/>
              </w:rPr>
              <w:t>mở</w:t>
            </w:r>
          </w:p>
        </w:tc>
        <w:tc>
          <w:tcPr>
            <w:tcW w:w="1524" w:type="dxa"/>
            <w:tcBorders>
              <w:right w:val="single" w:sz="2" w:space="0" w:color="000000"/>
            </w:tcBorders>
          </w:tcPr>
          <w:p w14:paraId="726F0C42" w14:textId="77777777" w:rsidR="00882576" w:rsidRDefault="00882576" w:rsidP="00840882">
            <w:pPr>
              <w:pStyle w:val="TableParagraph"/>
              <w:spacing w:before="5" w:line="364" w:lineRule="auto"/>
              <w:ind w:left="98"/>
              <w:rPr>
                <w:sz w:val="24"/>
              </w:rPr>
            </w:pPr>
            <w:r>
              <w:rPr>
                <w:spacing w:val="-2"/>
                <w:sz w:val="24"/>
              </w:rPr>
              <w:t>Ethereum, Casper, Krypton</w:t>
            </w:r>
          </w:p>
        </w:tc>
      </w:tr>
      <w:tr w:rsidR="00882576" w14:paraId="77207EEC" w14:textId="77777777" w:rsidTr="00840882">
        <w:trPr>
          <w:trHeight w:val="2951"/>
        </w:trPr>
        <w:tc>
          <w:tcPr>
            <w:tcW w:w="1073" w:type="dxa"/>
            <w:tcBorders>
              <w:right w:val="single" w:sz="2" w:space="0" w:color="000000"/>
            </w:tcBorders>
          </w:tcPr>
          <w:p w14:paraId="1D2FC5BD" w14:textId="77777777" w:rsidR="00882576" w:rsidRDefault="00882576" w:rsidP="00840882">
            <w:pPr>
              <w:pStyle w:val="TableParagraph"/>
              <w:spacing w:line="367" w:lineRule="auto"/>
              <w:ind w:left="95"/>
              <w:rPr>
                <w:b/>
                <w:sz w:val="24"/>
              </w:rPr>
            </w:pPr>
            <w:r>
              <w:rPr>
                <w:b/>
                <w:spacing w:val="-2"/>
                <w:sz w:val="24"/>
              </w:rPr>
              <w:t xml:space="preserve">Round </w:t>
            </w:r>
            <w:r>
              <w:rPr>
                <w:b/>
                <w:spacing w:val="-4"/>
                <w:sz w:val="24"/>
              </w:rPr>
              <w:t>Robin</w:t>
            </w:r>
          </w:p>
        </w:tc>
        <w:tc>
          <w:tcPr>
            <w:tcW w:w="1851" w:type="dxa"/>
            <w:tcBorders>
              <w:left w:val="single" w:sz="2" w:space="0" w:color="000000"/>
            </w:tcBorders>
          </w:tcPr>
          <w:p w14:paraId="4CC1ACA4" w14:textId="77777777" w:rsidR="00882576" w:rsidRDefault="00882576" w:rsidP="00840882">
            <w:pPr>
              <w:pStyle w:val="TableParagraph"/>
              <w:spacing w:line="367" w:lineRule="auto"/>
              <w:ind w:right="87"/>
              <w:jc w:val="both"/>
              <w:rPr>
                <w:sz w:val="24"/>
              </w:rPr>
            </w:pPr>
            <w:r>
              <w:rPr>
                <w:sz w:val="24"/>
              </w:rPr>
              <w:t>Cung</w:t>
            </w:r>
            <w:r>
              <w:rPr>
                <w:spacing w:val="-9"/>
                <w:sz w:val="24"/>
              </w:rPr>
              <w:t xml:space="preserve"> </w:t>
            </w:r>
            <w:r>
              <w:rPr>
                <w:sz w:val="24"/>
              </w:rPr>
              <w:t>cấp</w:t>
            </w:r>
            <w:r>
              <w:rPr>
                <w:spacing w:val="-5"/>
                <w:sz w:val="24"/>
              </w:rPr>
              <w:t xml:space="preserve"> </w:t>
            </w:r>
            <w:r>
              <w:rPr>
                <w:sz w:val="24"/>
              </w:rPr>
              <w:t>một</w:t>
            </w:r>
            <w:r>
              <w:rPr>
                <w:spacing w:val="-5"/>
                <w:sz w:val="24"/>
              </w:rPr>
              <w:t xml:space="preserve"> </w:t>
            </w:r>
            <w:r>
              <w:rPr>
                <w:sz w:val="24"/>
              </w:rPr>
              <w:t>hệ thống cho việc xuất bản các</w:t>
            </w:r>
            <w:r>
              <w:rPr>
                <w:spacing w:val="40"/>
                <w:sz w:val="24"/>
              </w:rPr>
              <w:t xml:space="preserve"> </w:t>
            </w:r>
            <w:r>
              <w:rPr>
                <w:sz w:val="24"/>
              </w:rPr>
              <w:t>khối</w:t>
            </w:r>
            <w:r>
              <w:rPr>
                <w:spacing w:val="-14"/>
                <w:sz w:val="24"/>
              </w:rPr>
              <w:t xml:space="preserve"> </w:t>
            </w:r>
            <w:r>
              <w:rPr>
                <w:sz w:val="24"/>
              </w:rPr>
              <w:t>dựa</w:t>
            </w:r>
            <w:r>
              <w:rPr>
                <w:spacing w:val="-14"/>
                <w:sz w:val="24"/>
              </w:rPr>
              <w:t xml:space="preserve"> </w:t>
            </w:r>
            <w:r>
              <w:rPr>
                <w:sz w:val="24"/>
              </w:rPr>
              <w:t>trên</w:t>
            </w:r>
            <w:r>
              <w:rPr>
                <w:spacing w:val="-14"/>
                <w:sz w:val="24"/>
              </w:rPr>
              <w:t xml:space="preserve"> </w:t>
            </w:r>
            <w:r>
              <w:rPr>
                <w:sz w:val="24"/>
              </w:rPr>
              <w:t>các nút xuất bản được</w:t>
            </w:r>
            <w:r>
              <w:rPr>
                <w:spacing w:val="78"/>
                <w:sz w:val="24"/>
              </w:rPr>
              <w:t xml:space="preserve">    </w:t>
            </w:r>
            <w:r>
              <w:rPr>
                <w:spacing w:val="-2"/>
                <w:sz w:val="24"/>
              </w:rPr>
              <w:t>chứng</w:t>
            </w:r>
          </w:p>
          <w:p w14:paraId="3D08E645" w14:textId="77777777" w:rsidR="00882576" w:rsidRDefault="00882576" w:rsidP="00840882">
            <w:pPr>
              <w:pStyle w:val="TableParagraph"/>
              <w:spacing w:before="0" w:line="272" w:lineRule="exact"/>
              <w:jc w:val="both"/>
              <w:rPr>
                <w:sz w:val="24"/>
              </w:rPr>
            </w:pPr>
            <w:r>
              <w:rPr>
                <w:sz w:val="24"/>
              </w:rPr>
              <w:t>thực/tin</w:t>
            </w:r>
            <w:r>
              <w:rPr>
                <w:spacing w:val="3"/>
                <w:sz w:val="24"/>
              </w:rPr>
              <w:t xml:space="preserve"> </w:t>
            </w:r>
            <w:r>
              <w:rPr>
                <w:spacing w:val="-2"/>
                <w:sz w:val="24"/>
              </w:rPr>
              <w:t>tưởng.</w:t>
            </w:r>
          </w:p>
        </w:tc>
        <w:tc>
          <w:tcPr>
            <w:tcW w:w="1263" w:type="dxa"/>
          </w:tcPr>
          <w:p w14:paraId="1976C4FA" w14:textId="77777777" w:rsidR="00882576" w:rsidRDefault="00882576" w:rsidP="00882576">
            <w:pPr>
              <w:pStyle w:val="TableParagraph"/>
              <w:numPr>
                <w:ilvl w:val="0"/>
                <w:numId w:val="65"/>
              </w:numPr>
              <w:tabs>
                <w:tab w:val="left" w:pos="257"/>
              </w:tabs>
              <w:spacing w:before="3" w:line="364" w:lineRule="auto"/>
              <w:ind w:right="95"/>
              <w:rPr>
                <w:sz w:val="24"/>
              </w:rPr>
            </w:pPr>
            <w:r>
              <w:rPr>
                <w:spacing w:val="-4"/>
                <w:sz w:val="24"/>
              </w:rPr>
              <w:t xml:space="preserve">Công </w:t>
            </w:r>
            <w:r>
              <w:rPr>
                <w:sz w:val="24"/>
              </w:rPr>
              <w:t>suất</w:t>
            </w:r>
            <w:r>
              <w:rPr>
                <w:spacing w:val="40"/>
                <w:sz w:val="24"/>
              </w:rPr>
              <w:t xml:space="preserve"> </w:t>
            </w:r>
            <w:r>
              <w:rPr>
                <w:sz w:val="24"/>
              </w:rPr>
              <w:t xml:space="preserve">tính </w:t>
            </w:r>
            <w:r>
              <w:rPr>
                <w:spacing w:val="-4"/>
                <w:sz w:val="24"/>
              </w:rPr>
              <w:t>toán</w:t>
            </w:r>
            <w:r>
              <w:rPr>
                <w:spacing w:val="40"/>
                <w:sz w:val="24"/>
              </w:rPr>
              <w:t xml:space="preserve"> </w:t>
            </w:r>
            <w:r>
              <w:rPr>
                <w:spacing w:val="-2"/>
                <w:sz w:val="24"/>
              </w:rPr>
              <w:t>thấp.</w:t>
            </w:r>
          </w:p>
          <w:p w14:paraId="7C6F7179" w14:textId="77777777" w:rsidR="00882576" w:rsidRDefault="00882576" w:rsidP="00882576">
            <w:pPr>
              <w:pStyle w:val="TableParagraph"/>
              <w:numPr>
                <w:ilvl w:val="0"/>
                <w:numId w:val="65"/>
              </w:numPr>
              <w:tabs>
                <w:tab w:val="left" w:pos="257"/>
              </w:tabs>
              <w:spacing w:before="0" w:line="293" w:lineRule="exact"/>
              <w:ind w:hanging="158"/>
              <w:rPr>
                <w:sz w:val="24"/>
              </w:rPr>
            </w:pPr>
            <w:r>
              <w:rPr>
                <w:sz w:val="24"/>
              </w:rPr>
              <w:t>Đơn</w:t>
            </w:r>
            <w:r>
              <w:rPr>
                <w:spacing w:val="-4"/>
                <w:sz w:val="24"/>
              </w:rPr>
              <w:t xml:space="preserve"> giản</w:t>
            </w:r>
          </w:p>
          <w:p w14:paraId="5A613A2C" w14:textId="77777777" w:rsidR="00882576" w:rsidRDefault="00882576" w:rsidP="00840882">
            <w:pPr>
              <w:pStyle w:val="TableParagraph"/>
              <w:spacing w:before="150"/>
              <w:ind w:left="257"/>
              <w:rPr>
                <w:sz w:val="24"/>
              </w:rPr>
            </w:pPr>
            <w:r>
              <w:rPr>
                <w:sz w:val="24"/>
              </w:rPr>
              <w:t>để</w:t>
            </w:r>
            <w:r>
              <w:rPr>
                <w:spacing w:val="4"/>
                <w:sz w:val="24"/>
              </w:rPr>
              <w:t xml:space="preserve"> </w:t>
            </w:r>
            <w:r>
              <w:rPr>
                <w:spacing w:val="-2"/>
                <w:sz w:val="24"/>
              </w:rPr>
              <w:t>hiểu.</w:t>
            </w:r>
          </w:p>
        </w:tc>
        <w:tc>
          <w:tcPr>
            <w:tcW w:w="1301" w:type="dxa"/>
          </w:tcPr>
          <w:p w14:paraId="5F0196B4" w14:textId="77777777" w:rsidR="00882576" w:rsidRDefault="00882576" w:rsidP="00840882">
            <w:pPr>
              <w:pStyle w:val="TableParagraph"/>
              <w:tabs>
                <w:tab w:val="left" w:pos="623"/>
              </w:tabs>
              <w:spacing w:line="367" w:lineRule="auto"/>
              <w:ind w:left="98" w:right="93"/>
              <w:rPr>
                <w:sz w:val="24"/>
              </w:rPr>
            </w:pPr>
            <w:r>
              <w:rPr>
                <w:sz w:val="24"/>
              </w:rPr>
              <w:t>Yêu</w:t>
            </w:r>
            <w:r>
              <w:rPr>
                <w:spacing w:val="-7"/>
                <w:sz w:val="24"/>
              </w:rPr>
              <w:t xml:space="preserve"> </w:t>
            </w:r>
            <w:r>
              <w:rPr>
                <w:sz w:val="24"/>
              </w:rPr>
              <w:t>cầu</w:t>
            </w:r>
            <w:r>
              <w:rPr>
                <w:spacing w:val="-10"/>
                <w:sz w:val="24"/>
              </w:rPr>
              <w:t xml:space="preserve"> </w:t>
            </w:r>
            <w:r>
              <w:rPr>
                <w:sz w:val="24"/>
              </w:rPr>
              <w:t xml:space="preserve">sự </w:t>
            </w:r>
            <w:r>
              <w:rPr>
                <w:spacing w:val="-5"/>
                <w:sz w:val="24"/>
              </w:rPr>
              <w:t>tin</w:t>
            </w:r>
            <w:r>
              <w:rPr>
                <w:sz w:val="24"/>
              </w:rPr>
              <w:tab/>
            </w:r>
            <w:r>
              <w:rPr>
                <w:spacing w:val="-2"/>
                <w:sz w:val="24"/>
              </w:rPr>
              <w:t>tưởng</w:t>
            </w:r>
          </w:p>
          <w:p w14:paraId="5AFF66BC" w14:textId="77777777" w:rsidR="00882576" w:rsidRDefault="00882576" w:rsidP="00840882">
            <w:pPr>
              <w:pStyle w:val="TableParagraph"/>
              <w:tabs>
                <w:tab w:val="left" w:pos="761"/>
              </w:tabs>
              <w:spacing w:before="0"/>
              <w:ind w:left="98"/>
              <w:rPr>
                <w:sz w:val="24"/>
              </w:rPr>
            </w:pPr>
            <w:r>
              <w:rPr>
                <w:spacing w:val="-5"/>
                <w:sz w:val="24"/>
              </w:rPr>
              <w:t>cao</w:t>
            </w:r>
            <w:r>
              <w:rPr>
                <w:sz w:val="24"/>
              </w:rPr>
              <w:tab/>
            </w:r>
            <w:r>
              <w:rPr>
                <w:spacing w:val="-4"/>
                <w:sz w:val="24"/>
              </w:rPr>
              <w:t>giữa</w:t>
            </w:r>
          </w:p>
          <w:p w14:paraId="131510FE" w14:textId="77777777" w:rsidR="00882576" w:rsidRDefault="00882576" w:rsidP="00840882">
            <w:pPr>
              <w:pStyle w:val="TableParagraph"/>
              <w:tabs>
                <w:tab w:val="left" w:pos="881"/>
              </w:tabs>
              <w:spacing w:before="142" w:line="372" w:lineRule="auto"/>
              <w:ind w:left="98" w:right="98"/>
              <w:rPr>
                <w:sz w:val="24"/>
              </w:rPr>
            </w:pPr>
            <w:r>
              <w:rPr>
                <w:spacing w:val="-4"/>
                <w:sz w:val="24"/>
              </w:rPr>
              <w:t>các</w:t>
            </w:r>
            <w:r>
              <w:rPr>
                <w:sz w:val="24"/>
              </w:rPr>
              <w:tab/>
            </w:r>
            <w:r>
              <w:rPr>
                <w:spacing w:val="-4"/>
                <w:sz w:val="24"/>
              </w:rPr>
              <w:t xml:space="preserve">nút </w:t>
            </w:r>
            <w:r>
              <w:rPr>
                <w:sz w:val="24"/>
              </w:rPr>
              <w:t>xuất bản.</w:t>
            </w:r>
          </w:p>
        </w:tc>
        <w:tc>
          <w:tcPr>
            <w:tcW w:w="1507" w:type="dxa"/>
          </w:tcPr>
          <w:p w14:paraId="2A3999D2" w14:textId="77777777" w:rsidR="00882576" w:rsidRDefault="00882576" w:rsidP="00840882">
            <w:pPr>
              <w:pStyle w:val="TableParagraph"/>
              <w:tabs>
                <w:tab w:val="left" w:pos="847"/>
              </w:tabs>
              <w:ind w:left="93"/>
              <w:rPr>
                <w:sz w:val="24"/>
              </w:rPr>
            </w:pPr>
            <w:r>
              <w:rPr>
                <w:spacing w:val="-5"/>
                <w:sz w:val="24"/>
              </w:rPr>
              <w:t>Hệ</w:t>
            </w:r>
            <w:r>
              <w:rPr>
                <w:sz w:val="24"/>
              </w:rPr>
              <w:tab/>
            </w:r>
            <w:r>
              <w:rPr>
                <w:spacing w:val="-2"/>
                <w:sz w:val="24"/>
              </w:rPr>
              <w:t>thống</w:t>
            </w:r>
          </w:p>
          <w:p w14:paraId="7ECED3F1" w14:textId="77777777" w:rsidR="00882576" w:rsidRDefault="00882576" w:rsidP="00840882">
            <w:pPr>
              <w:pStyle w:val="TableParagraph"/>
              <w:spacing w:before="146"/>
              <w:ind w:left="93"/>
              <w:rPr>
                <w:sz w:val="24"/>
              </w:rPr>
            </w:pPr>
            <w:r>
              <w:rPr>
                <w:spacing w:val="-4"/>
                <w:sz w:val="24"/>
              </w:rPr>
              <w:t>đóng</w:t>
            </w:r>
          </w:p>
        </w:tc>
        <w:tc>
          <w:tcPr>
            <w:tcW w:w="1524" w:type="dxa"/>
            <w:tcBorders>
              <w:right w:val="single" w:sz="2" w:space="0" w:color="000000"/>
            </w:tcBorders>
          </w:tcPr>
          <w:p w14:paraId="5FA5CFC4" w14:textId="77777777" w:rsidR="00882576" w:rsidRDefault="00882576" w:rsidP="00840882">
            <w:pPr>
              <w:pStyle w:val="TableParagraph"/>
              <w:ind w:left="98"/>
              <w:rPr>
                <w:sz w:val="24"/>
              </w:rPr>
            </w:pPr>
            <w:r>
              <w:rPr>
                <w:spacing w:val="-2"/>
                <w:sz w:val="24"/>
              </w:rPr>
              <w:t>MultiChain</w:t>
            </w:r>
          </w:p>
        </w:tc>
      </w:tr>
      <w:tr w:rsidR="00882576" w14:paraId="178E9FFB" w14:textId="77777777" w:rsidTr="00840882">
        <w:trPr>
          <w:trHeight w:val="1703"/>
        </w:trPr>
        <w:tc>
          <w:tcPr>
            <w:tcW w:w="1073" w:type="dxa"/>
            <w:tcBorders>
              <w:right w:val="single" w:sz="2" w:space="0" w:color="000000"/>
            </w:tcBorders>
          </w:tcPr>
          <w:p w14:paraId="34B21314" w14:textId="77777777" w:rsidR="00882576" w:rsidRDefault="00882576" w:rsidP="00840882">
            <w:pPr>
              <w:pStyle w:val="TableParagraph"/>
              <w:spacing w:line="367" w:lineRule="auto"/>
              <w:ind w:left="95" w:right="294"/>
              <w:rPr>
                <w:b/>
                <w:sz w:val="24"/>
              </w:rPr>
            </w:pPr>
            <w:r>
              <w:rPr>
                <w:b/>
                <w:spacing w:val="-4"/>
                <w:sz w:val="24"/>
              </w:rPr>
              <w:t>Bằng chứng Thẩm</w:t>
            </w:r>
          </w:p>
          <w:p w14:paraId="2E92BD1C" w14:textId="77777777" w:rsidR="00882576" w:rsidRDefault="00882576" w:rsidP="00840882">
            <w:pPr>
              <w:pStyle w:val="TableParagraph"/>
              <w:spacing w:before="0" w:line="272" w:lineRule="exact"/>
              <w:ind w:left="95"/>
              <w:rPr>
                <w:b/>
                <w:sz w:val="24"/>
              </w:rPr>
            </w:pPr>
            <w:r>
              <w:rPr>
                <w:b/>
                <w:spacing w:val="-2"/>
                <w:sz w:val="24"/>
              </w:rPr>
              <w:t>quyền/</w:t>
            </w:r>
          </w:p>
        </w:tc>
        <w:tc>
          <w:tcPr>
            <w:tcW w:w="1851" w:type="dxa"/>
            <w:tcBorders>
              <w:left w:val="single" w:sz="2" w:space="0" w:color="000000"/>
            </w:tcBorders>
          </w:tcPr>
          <w:p w14:paraId="4E6DA2A7" w14:textId="77777777" w:rsidR="00882576" w:rsidRDefault="00882576" w:rsidP="00840882">
            <w:pPr>
              <w:pStyle w:val="TableParagraph"/>
              <w:spacing w:line="367" w:lineRule="auto"/>
              <w:ind w:right="87"/>
              <w:jc w:val="both"/>
              <w:rPr>
                <w:sz w:val="24"/>
              </w:rPr>
            </w:pPr>
            <w:r>
              <w:rPr>
                <w:sz w:val="24"/>
              </w:rPr>
              <w:t>Tạo một quá trình đồng thuận tập</w:t>
            </w:r>
            <w:r>
              <w:rPr>
                <w:spacing w:val="58"/>
                <w:sz w:val="24"/>
              </w:rPr>
              <w:t xml:space="preserve"> </w:t>
            </w:r>
            <w:r>
              <w:rPr>
                <w:sz w:val="24"/>
              </w:rPr>
              <w:t>trung</w:t>
            </w:r>
            <w:r>
              <w:rPr>
                <w:spacing w:val="61"/>
                <w:sz w:val="24"/>
              </w:rPr>
              <w:t xml:space="preserve"> </w:t>
            </w:r>
            <w:r>
              <w:rPr>
                <w:sz w:val="24"/>
              </w:rPr>
              <w:t>để</w:t>
            </w:r>
            <w:r>
              <w:rPr>
                <w:spacing w:val="58"/>
                <w:sz w:val="24"/>
              </w:rPr>
              <w:t xml:space="preserve"> </w:t>
            </w:r>
            <w:r>
              <w:rPr>
                <w:spacing w:val="-5"/>
                <w:sz w:val="24"/>
              </w:rPr>
              <w:t>tối</w:t>
            </w:r>
          </w:p>
          <w:p w14:paraId="5F05C572" w14:textId="77777777" w:rsidR="00882576" w:rsidRDefault="00882576" w:rsidP="00840882">
            <w:pPr>
              <w:pStyle w:val="TableParagraph"/>
              <w:spacing w:before="0" w:line="272" w:lineRule="exact"/>
              <w:jc w:val="both"/>
              <w:rPr>
                <w:sz w:val="24"/>
              </w:rPr>
            </w:pPr>
            <w:r>
              <w:rPr>
                <w:sz w:val="24"/>
              </w:rPr>
              <w:t>thiểu</w:t>
            </w:r>
            <w:r>
              <w:rPr>
                <w:spacing w:val="56"/>
                <w:sz w:val="24"/>
              </w:rPr>
              <w:t xml:space="preserve">  </w:t>
            </w:r>
            <w:r>
              <w:rPr>
                <w:sz w:val="24"/>
              </w:rPr>
              <w:t>hóa</w:t>
            </w:r>
            <w:r>
              <w:rPr>
                <w:spacing w:val="57"/>
                <w:sz w:val="24"/>
              </w:rPr>
              <w:t xml:space="preserve">  </w:t>
            </w:r>
            <w:r>
              <w:rPr>
                <w:spacing w:val="-5"/>
                <w:sz w:val="24"/>
              </w:rPr>
              <w:t>quá</w:t>
            </w:r>
          </w:p>
        </w:tc>
        <w:tc>
          <w:tcPr>
            <w:tcW w:w="1263" w:type="dxa"/>
          </w:tcPr>
          <w:p w14:paraId="7B748C03" w14:textId="77777777" w:rsidR="00882576" w:rsidRDefault="00882576" w:rsidP="00882576">
            <w:pPr>
              <w:pStyle w:val="TableParagraph"/>
              <w:numPr>
                <w:ilvl w:val="0"/>
                <w:numId w:val="64"/>
              </w:numPr>
              <w:tabs>
                <w:tab w:val="left" w:pos="258"/>
              </w:tabs>
              <w:spacing w:before="3" w:line="362" w:lineRule="auto"/>
              <w:ind w:right="89"/>
              <w:rPr>
                <w:sz w:val="24"/>
              </w:rPr>
            </w:pPr>
            <w:r>
              <w:rPr>
                <w:spacing w:val="-4"/>
                <w:sz w:val="24"/>
              </w:rPr>
              <w:t>Thời</w:t>
            </w:r>
            <w:r>
              <w:rPr>
                <w:spacing w:val="40"/>
                <w:sz w:val="24"/>
              </w:rPr>
              <w:t xml:space="preserve"> </w:t>
            </w:r>
            <w:r>
              <w:rPr>
                <w:sz w:val="24"/>
              </w:rPr>
              <w:t>gian</w:t>
            </w:r>
            <w:r>
              <w:rPr>
                <w:spacing w:val="40"/>
                <w:sz w:val="24"/>
              </w:rPr>
              <w:t xml:space="preserve"> </w:t>
            </w:r>
            <w:r>
              <w:rPr>
                <w:sz w:val="24"/>
              </w:rPr>
              <w:t xml:space="preserve">xác </w:t>
            </w:r>
            <w:r>
              <w:rPr>
                <w:spacing w:val="-4"/>
                <w:sz w:val="24"/>
              </w:rPr>
              <w:t>nhận</w:t>
            </w:r>
          </w:p>
          <w:p w14:paraId="412C5AFB" w14:textId="77777777" w:rsidR="00882576" w:rsidRDefault="00882576" w:rsidP="00840882">
            <w:pPr>
              <w:pStyle w:val="TableParagraph"/>
              <w:spacing w:before="7"/>
              <w:ind w:left="258"/>
              <w:rPr>
                <w:sz w:val="24"/>
              </w:rPr>
            </w:pPr>
            <w:r>
              <w:rPr>
                <w:spacing w:val="-2"/>
                <w:sz w:val="24"/>
              </w:rPr>
              <w:t>nhanh.</w:t>
            </w:r>
          </w:p>
        </w:tc>
        <w:tc>
          <w:tcPr>
            <w:tcW w:w="1301" w:type="dxa"/>
          </w:tcPr>
          <w:p w14:paraId="5DAB2DD1" w14:textId="77777777" w:rsidR="00882576" w:rsidRDefault="00882576" w:rsidP="00882576">
            <w:pPr>
              <w:pStyle w:val="TableParagraph"/>
              <w:numPr>
                <w:ilvl w:val="0"/>
                <w:numId w:val="63"/>
              </w:numPr>
              <w:tabs>
                <w:tab w:val="left" w:pos="262"/>
              </w:tabs>
              <w:spacing w:before="3" w:line="362" w:lineRule="auto"/>
              <w:ind w:right="96"/>
              <w:jc w:val="right"/>
              <w:rPr>
                <w:sz w:val="24"/>
              </w:rPr>
            </w:pPr>
            <w:r>
              <w:rPr>
                <w:sz w:val="24"/>
              </w:rPr>
              <w:t>Dựa</w:t>
            </w:r>
            <w:r>
              <w:rPr>
                <w:spacing w:val="76"/>
                <w:sz w:val="24"/>
              </w:rPr>
              <w:t xml:space="preserve"> </w:t>
            </w:r>
            <w:r>
              <w:rPr>
                <w:sz w:val="24"/>
              </w:rPr>
              <w:t>vào giả</w:t>
            </w:r>
            <w:r>
              <w:rPr>
                <w:spacing w:val="38"/>
                <w:sz w:val="24"/>
              </w:rPr>
              <w:t xml:space="preserve">  </w:t>
            </w:r>
            <w:r>
              <w:rPr>
                <w:spacing w:val="-4"/>
                <w:sz w:val="24"/>
              </w:rPr>
              <w:t>định</w:t>
            </w:r>
          </w:p>
          <w:p w14:paraId="0B099494" w14:textId="77777777" w:rsidR="00882576" w:rsidRDefault="00882576" w:rsidP="00840882">
            <w:pPr>
              <w:pStyle w:val="TableParagraph"/>
              <w:tabs>
                <w:tab w:val="left" w:pos="593"/>
              </w:tabs>
              <w:spacing w:before="1"/>
              <w:ind w:left="0" w:right="93"/>
              <w:jc w:val="right"/>
              <w:rPr>
                <w:sz w:val="24"/>
              </w:rPr>
            </w:pPr>
            <w:r>
              <w:rPr>
                <w:spacing w:val="-5"/>
                <w:sz w:val="24"/>
              </w:rPr>
              <w:t>nút</w:t>
            </w:r>
            <w:r>
              <w:rPr>
                <w:sz w:val="24"/>
              </w:rPr>
              <w:tab/>
            </w:r>
            <w:r>
              <w:rPr>
                <w:spacing w:val="-5"/>
                <w:sz w:val="24"/>
              </w:rPr>
              <w:t>xác</w:t>
            </w:r>
          </w:p>
          <w:p w14:paraId="0995A997" w14:textId="77777777" w:rsidR="00882576" w:rsidRDefault="00882576" w:rsidP="00840882">
            <w:pPr>
              <w:pStyle w:val="TableParagraph"/>
              <w:spacing w:before="147"/>
              <w:ind w:left="262"/>
              <w:rPr>
                <w:sz w:val="24"/>
              </w:rPr>
            </w:pPr>
            <w:r>
              <w:rPr>
                <w:spacing w:val="-4"/>
                <w:sz w:val="24"/>
              </w:rPr>
              <w:t>minh</w:t>
            </w:r>
          </w:p>
        </w:tc>
        <w:tc>
          <w:tcPr>
            <w:tcW w:w="1507" w:type="dxa"/>
          </w:tcPr>
          <w:p w14:paraId="4D97C5B2" w14:textId="77777777" w:rsidR="00882576" w:rsidRDefault="00882576" w:rsidP="00882576">
            <w:pPr>
              <w:pStyle w:val="TableParagraph"/>
              <w:numPr>
                <w:ilvl w:val="0"/>
                <w:numId w:val="62"/>
              </w:numPr>
              <w:tabs>
                <w:tab w:val="left" w:pos="257"/>
                <w:tab w:val="left" w:pos="842"/>
              </w:tabs>
              <w:spacing w:before="3"/>
              <w:ind w:hanging="163"/>
              <w:rPr>
                <w:sz w:val="24"/>
              </w:rPr>
            </w:pPr>
            <w:r>
              <w:rPr>
                <w:spacing w:val="-5"/>
                <w:sz w:val="24"/>
              </w:rPr>
              <w:t>Hệ</w:t>
            </w:r>
            <w:r>
              <w:rPr>
                <w:sz w:val="24"/>
              </w:rPr>
              <w:tab/>
            </w:r>
            <w:r>
              <w:rPr>
                <w:spacing w:val="-2"/>
                <w:sz w:val="24"/>
              </w:rPr>
              <w:t>thống</w:t>
            </w:r>
          </w:p>
          <w:p w14:paraId="52880E36" w14:textId="77777777" w:rsidR="00882576" w:rsidRDefault="00882576" w:rsidP="00840882">
            <w:pPr>
              <w:pStyle w:val="TableParagraph"/>
              <w:spacing w:before="150"/>
              <w:ind w:left="257"/>
              <w:rPr>
                <w:sz w:val="24"/>
              </w:rPr>
            </w:pPr>
            <w:r>
              <w:rPr>
                <w:spacing w:val="-4"/>
                <w:sz w:val="24"/>
              </w:rPr>
              <w:t>đóng</w:t>
            </w:r>
          </w:p>
        </w:tc>
        <w:tc>
          <w:tcPr>
            <w:tcW w:w="1524" w:type="dxa"/>
            <w:tcBorders>
              <w:right w:val="single" w:sz="2" w:space="0" w:color="000000"/>
            </w:tcBorders>
          </w:tcPr>
          <w:p w14:paraId="48961192" w14:textId="77777777" w:rsidR="00882576" w:rsidRDefault="00882576" w:rsidP="00840882">
            <w:pPr>
              <w:pStyle w:val="TableParagraph"/>
              <w:spacing w:line="367" w:lineRule="auto"/>
              <w:ind w:left="98" w:right="148"/>
              <w:rPr>
                <w:sz w:val="24"/>
              </w:rPr>
            </w:pPr>
            <w:r>
              <w:rPr>
                <w:spacing w:val="-2"/>
                <w:sz w:val="24"/>
              </w:rPr>
              <w:t xml:space="preserve">Ethereum </w:t>
            </w:r>
            <w:r>
              <w:rPr>
                <w:spacing w:val="-4"/>
                <w:sz w:val="24"/>
              </w:rPr>
              <w:t xml:space="preserve">Kovan </w:t>
            </w:r>
            <w:r>
              <w:rPr>
                <w:spacing w:val="-2"/>
                <w:sz w:val="24"/>
              </w:rPr>
              <w:t>testnet,</w:t>
            </w:r>
          </w:p>
          <w:p w14:paraId="402CF3B8" w14:textId="77777777" w:rsidR="00882576" w:rsidRDefault="00882576" w:rsidP="00840882">
            <w:pPr>
              <w:pStyle w:val="TableParagraph"/>
              <w:spacing w:before="0" w:line="272" w:lineRule="exact"/>
              <w:ind w:left="98"/>
              <w:rPr>
                <w:sz w:val="24"/>
              </w:rPr>
            </w:pPr>
            <w:r>
              <w:rPr>
                <w:sz w:val="24"/>
              </w:rPr>
              <w:t>POA</w:t>
            </w:r>
            <w:r>
              <w:rPr>
                <w:spacing w:val="5"/>
                <w:sz w:val="24"/>
              </w:rPr>
              <w:t xml:space="preserve"> </w:t>
            </w:r>
            <w:r>
              <w:rPr>
                <w:spacing w:val="-2"/>
                <w:sz w:val="24"/>
              </w:rPr>
              <w:t>Chain,</w:t>
            </w:r>
          </w:p>
        </w:tc>
      </w:tr>
    </w:tbl>
    <w:p w14:paraId="559C1442" w14:textId="77777777" w:rsidR="00882576" w:rsidRDefault="00882576" w:rsidP="00882576">
      <w:pPr>
        <w:pStyle w:val="TableParagraph"/>
        <w:spacing w:line="272" w:lineRule="exact"/>
        <w:rPr>
          <w:sz w:val="24"/>
        </w:rPr>
        <w:sectPr w:rsidR="00882576" w:rsidSect="00882576">
          <w:pgSz w:w="12240" w:h="15840"/>
          <w:pgMar w:top="1040" w:right="1440" w:bottom="980" w:left="1800" w:header="0" w:footer="790" w:gutter="0"/>
          <w:cols w:space="720"/>
        </w:sectPr>
      </w:pPr>
    </w:p>
    <w:p w14:paraId="5FC20B08" w14:textId="77777777" w:rsidR="00882576" w:rsidRDefault="00882576" w:rsidP="00882576">
      <w:pPr>
        <w:pStyle w:val="BodyText"/>
        <w:spacing w:before="2"/>
        <w:rPr>
          <w:b/>
          <w:sz w:val="2"/>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1851"/>
        <w:gridCol w:w="1263"/>
        <w:gridCol w:w="1301"/>
        <w:gridCol w:w="1507"/>
        <w:gridCol w:w="1524"/>
      </w:tblGrid>
      <w:tr w:rsidR="00882576" w14:paraId="006A56C8" w14:textId="77777777" w:rsidTr="00840882">
        <w:trPr>
          <w:trHeight w:val="7622"/>
        </w:trPr>
        <w:tc>
          <w:tcPr>
            <w:tcW w:w="1073" w:type="dxa"/>
            <w:tcBorders>
              <w:right w:val="single" w:sz="2" w:space="0" w:color="000000"/>
            </w:tcBorders>
          </w:tcPr>
          <w:p w14:paraId="322E10B1" w14:textId="77777777" w:rsidR="00882576" w:rsidRDefault="00882576" w:rsidP="00840882">
            <w:pPr>
              <w:pStyle w:val="TableParagraph"/>
              <w:spacing w:line="367" w:lineRule="auto"/>
              <w:ind w:left="95" w:right="391"/>
              <w:rPr>
                <w:b/>
                <w:sz w:val="24"/>
              </w:rPr>
            </w:pPr>
            <w:r>
              <w:rPr>
                <w:b/>
                <w:spacing w:val="-4"/>
                <w:sz w:val="24"/>
              </w:rPr>
              <w:t>Danh tính</w:t>
            </w:r>
          </w:p>
        </w:tc>
        <w:tc>
          <w:tcPr>
            <w:tcW w:w="1851" w:type="dxa"/>
            <w:tcBorders>
              <w:left w:val="single" w:sz="2" w:space="0" w:color="000000"/>
            </w:tcBorders>
          </w:tcPr>
          <w:p w14:paraId="2C432786" w14:textId="77777777" w:rsidR="00882576" w:rsidRDefault="00882576" w:rsidP="00840882">
            <w:pPr>
              <w:pStyle w:val="TableParagraph"/>
              <w:rPr>
                <w:sz w:val="24"/>
              </w:rPr>
            </w:pPr>
            <w:r>
              <w:rPr>
                <w:sz w:val="24"/>
              </w:rPr>
              <w:t>trình</w:t>
            </w:r>
            <w:r>
              <w:rPr>
                <w:spacing w:val="17"/>
                <w:sz w:val="24"/>
              </w:rPr>
              <w:t xml:space="preserve"> </w:t>
            </w:r>
            <w:r>
              <w:rPr>
                <w:sz w:val="24"/>
              </w:rPr>
              <w:t>tạo</w:t>
            </w:r>
            <w:r>
              <w:rPr>
                <w:spacing w:val="18"/>
                <w:sz w:val="24"/>
              </w:rPr>
              <w:t xml:space="preserve"> </w:t>
            </w:r>
            <w:r>
              <w:rPr>
                <w:sz w:val="24"/>
              </w:rPr>
              <w:t>khối</w:t>
            </w:r>
            <w:r>
              <w:rPr>
                <w:spacing w:val="18"/>
                <w:sz w:val="24"/>
              </w:rPr>
              <w:t xml:space="preserve"> </w:t>
            </w:r>
            <w:r>
              <w:rPr>
                <w:spacing w:val="-5"/>
                <w:sz w:val="24"/>
              </w:rPr>
              <w:t>và</w:t>
            </w:r>
          </w:p>
          <w:p w14:paraId="275015A0" w14:textId="77777777" w:rsidR="00882576" w:rsidRDefault="00882576" w:rsidP="00840882">
            <w:pPr>
              <w:pStyle w:val="TableParagraph"/>
              <w:spacing w:before="146"/>
              <w:rPr>
                <w:sz w:val="24"/>
              </w:rPr>
            </w:pPr>
            <w:r>
              <w:rPr>
                <w:sz w:val="24"/>
              </w:rPr>
              <w:t>tỷ</w:t>
            </w:r>
            <w:r>
              <w:rPr>
                <w:spacing w:val="9"/>
                <w:sz w:val="24"/>
              </w:rPr>
              <w:t xml:space="preserve"> </w:t>
            </w:r>
            <w:r>
              <w:rPr>
                <w:sz w:val="24"/>
              </w:rPr>
              <w:t>lệ</w:t>
            </w:r>
            <w:r>
              <w:rPr>
                <w:spacing w:val="3"/>
                <w:sz w:val="24"/>
              </w:rPr>
              <w:t xml:space="preserve"> </w:t>
            </w:r>
            <w:r>
              <w:rPr>
                <w:sz w:val="24"/>
              </w:rPr>
              <w:t>xác</w:t>
            </w:r>
            <w:r>
              <w:rPr>
                <w:spacing w:val="3"/>
                <w:sz w:val="24"/>
              </w:rPr>
              <w:t xml:space="preserve"> </w:t>
            </w:r>
            <w:r>
              <w:rPr>
                <w:spacing w:val="-4"/>
                <w:sz w:val="24"/>
              </w:rPr>
              <w:t>nhận.</w:t>
            </w:r>
          </w:p>
        </w:tc>
        <w:tc>
          <w:tcPr>
            <w:tcW w:w="1263" w:type="dxa"/>
          </w:tcPr>
          <w:p w14:paraId="465A5BB7" w14:textId="77777777" w:rsidR="00882576" w:rsidRDefault="00882576" w:rsidP="00882576">
            <w:pPr>
              <w:pStyle w:val="TableParagraph"/>
              <w:numPr>
                <w:ilvl w:val="0"/>
                <w:numId w:val="61"/>
              </w:numPr>
              <w:tabs>
                <w:tab w:val="left" w:pos="258"/>
              </w:tabs>
              <w:spacing w:before="3" w:line="362" w:lineRule="auto"/>
              <w:ind w:right="93"/>
              <w:jc w:val="both"/>
              <w:rPr>
                <w:sz w:val="24"/>
              </w:rPr>
            </w:pPr>
            <w:r>
              <w:rPr>
                <w:spacing w:val="-4"/>
                <w:sz w:val="24"/>
              </w:rPr>
              <w:t>Cho</w:t>
            </w:r>
            <w:r>
              <w:rPr>
                <w:spacing w:val="40"/>
                <w:sz w:val="24"/>
              </w:rPr>
              <w:t xml:space="preserve"> </w:t>
            </w:r>
            <w:r>
              <w:rPr>
                <w:sz w:val="24"/>
              </w:rPr>
              <w:t>phép</w:t>
            </w:r>
            <w:r>
              <w:rPr>
                <w:spacing w:val="57"/>
                <w:sz w:val="24"/>
              </w:rPr>
              <w:t xml:space="preserve">  </w:t>
            </w:r>
            <w:r>
              <w:rPr>
                <w:spacing w:val="-5"/>
                <w:sz w:val="24"/>
              </w:rPr>
              <w:t>tỷ</w:t>
            </w:r>
          </w:p>
          <w:p w14:paraId="137D44FD" w14:textId="77777777" w:rsidR="00882576" w:rsidRDefault="00882576" w:rsidP="00840882">
            <w:pPr>
              <w:pStyle w:val="TableParagraph"/>
              <w:spacing w:before="1" w:line="367" w:lineRule="auto"/>
              <w:ind w:left="258" w:right="93"/>
              <w:jc w:val="both"/>
              <w:rPr>
                <w:sz w:val="24"/>
              </w:rPr>
            </w:pPr>
            <w:r>
              <w:rPr>
                <w:sz w:val="24"/>
              </w:rPr>
              <w:t xml:space="preserve">lệ tạo khối linh </w:t>
            </w:r>
            <w:r>
              <w:rPr>
                <w:spacing w:val="-4"/>
                <w:sz w:val="24"/>
              </w:rPr>
              <w:t>động.</w:t>
            </w:r>
          </w:p>
          <w:p w14:paraId="47CC58A7" w14:textId="77777777" w:rsidR="00882576" w:rsidRDefault="00882576" w:rsidP="00882576">
            <w:pPr>
              <w:pStyle w:val="TableParagraph"/>
              <w:numPr>
                <w:ilvl w:val="0"/>
                <w:numId w:val="61"/>
              </w:numPr>
              <w:tabs>
                <w:tab w:val="left" w:pos="257"/>
                <w:tab w:val="left" w:pos="846"/>
              </w:tabs>
              <w:spacing w:before="0" w:line="367" w:lineRule="auto"/>
              <w:ind w:left="257" w:right="92"/>
              <w:rPr>
                <w:sz w:val="24"/>
              </w:rPr>
            </w:pPr>
            <w:r>
              <w:rPr>
                <w:spacing w:val="-6"/>
                <w:sz w:val="24"/>
              </w:rPr>
              <w:t>Có</w:t>
            </w:r>
            <w:r>
              <w:rPr>
                <w:sz w:val="24"/>
              </w:rPr>
              <w:tab/>
            </w:r>
            <w:r>
              <w:rPr>
                <w:spacing w:val="-47"/>
                <w:sz w:val="24"/>
              </w:rPr>
              <w:t xml:space="preserve"> </w:t>
            </w:r>
            <w:r>
              <w:rPr>
                <w:spacing w:val="-2"/>
                <w:sz w:val="24"/>
              </w:rPr>
              <w:t xml:space="preserve">thể </w:t>
            </w:r>
            <w:r>
              <w:rPr>
                <w:sz w:val="24"/>
              </w:rPr>
              <w:t>được</w:t>
            </w:r>
            <w:r>
              <w:rPr>
                <w:spacing w:val="80"/>
                <w:sz w:val="24"/>
              </w:rPr>
              <w:t xml:space="preserve"> </w:t>
            </w:r>
            <w:r>
              <w:rPr>
                <w:sz w:val="24"/>
              </w:rPr>
              <w:t xml:space="preserve">sử </w:t>
            </w:r>
            <w:r>
              <w:rPr>
                <w:spacing w:val="-4"/>
                <w:sz w:val="24"/>
              </w:rPr>
              <w:t xml:space="preserve">dụng </w:t>
            </w:r>
            <w:r>
              <w:rPr>
                <w:spacing w:val="-2"/>
                <w:sz w:val="24"/>
              </w:rPr>
              <w:t>trong</w:t>
            </w:r>
            <w:r>
              <w:rPr>
                <w:spacing w:val="40"/>
                <w:sz w:val="24"/>
              </w:rPr>
              <w:t xml:space="preserve"> </w:t>
            </w:r>
            <w:r>
              <w:rPr>
                <w:spacing w:val="-4"/>
                <w:sz w:val="24"/>
              </w:rPr>
              <w:t>một</w:t>
            </w:r>
            <w:r>
              <w:rPr>
                <w:sz w:val="24"/>
              </w:rPr>
              <w:tab/>
            </w:r>
            <w:r>
              <w:rPr>
                <w:spacing w:val="-6"/>
                <w:sz w:val="24"/>
              </w:rPr>
              <w:t xml:space="preserve">mô </w:t>
            </w:r>
            <w:r>
              <w:rPr>
                <w:spacing w:val="-4"/>
                <w:sz w:val="24"/>
              </w:rPr>
              <w:t>hình</w:t>
            </w:r>
            <w:r>
              <w:rPr>
                <w:spacing w:val="40"/>
                <w:sz w:val="24"/>
              </w:rPr>
              <w:t xml:space="preserve"> </w:t>
            </w:r>
            <w:r>
              <w:rPr>
                <w:spacing w:val="-4"/>
                <w:sz w:val="24"/>
              </w:rPr>
              <w:t xml:space="preserve">đồng </w:t>
            </w:r>
            <w:r>
              <w:rPr>
                <w:spacing w:val="-2"/>
                <w:sz w:val="24"/>
              </w:rPr>
              <w:t xml:space="preserve">thuận </w:t>
            </w:r>
            <w:r>
              <w:rPr>
                <w:spacing w:val="-4"/>
                <w:sz w:val="24"/>
              </w:rPr>
              <w:t>khác.</w:t>
            </w:r>
          </w:p>
        </w:tc>
        <w:tc>
          <w:tcPr>
            <w:tcW w:w="1301" w:type="dxa"/>
          </w:tcPr>
          <w:p w14:paraId="0571E819" w14:textId="77777777" w:rsidR="00882576" w:rsidRDefault="00882576" w:rsidP="00840882">
            <w:pPr>
              <w:pStyle w:val="TableParagraph"/>
              <w:tabs>
                <w:tab w:val="left" w:pos="948"/>
              </w:tabs>
              <w:spacing w:line="367" w:lineRule="auto"/>
              <w:ind w:left="262" w:right="95"/>
              <w:rPr>
                <w:sz w:val="24"/>
              </w:rPr>
            </w:pPr>
            <w:r>
              <w:rPr>
                <w:spacing w:val="-4"/>
                <w:sz w:val="24"/>
              </w:rPr>
              <w:t>hiện</w:t>
            </w:r>
            <w:r>
              <w:rPr>
                <w:sz w:val="24"/>
              </w:rPr>
              <w:tab/>
            </w:r>
            <w:r>
              <w:rPr>
                <w:spacing w:val="-4"/>
                <w:sz w:val="24"/>
              </w:rPr>
              <w:t xml:space="preserve">tại </w:t>
            </w:r>
            <w:r>
              <w:rPr>
                <w:sz w:val="24"/>
              </w:rPr>
              <w:t>không</w:t>
            </w:r>
            <w:r>
              <w:rPr>
                <w:spacing w:val="40"/>
                <w:sz w:val="24"/>
              </w:rPr>
              <w:t xml:space="preserve"> </w:t>
            </w:r>
            <w:r>
              <w:rPr>
                <w:sz w:val="24"/>
              </w:rPr>
              <w:t xml:space="preserve">bị </w:t>
            </w:r>
            <w:r>
              <w:rPr>
                <w:spacing w:val="-4"/>
                <w:sz w:val="24"/>
              </w:rPr>
              <w:t>xâm phạm.</w:t>
            </w:r>
          </w:p>
          <w:p w14:paraId="7DE1A9FF" w14:textId="77777777" w:rsidR="00882576" w:rsidRDefault="00882576" w:rsidP="00882576">
            <w:pPr>
              <w:pStyle w:val="TableParagraph"/>
              <w:numPr>
                <w:ilvl w:val="0"/>
                <w:numId w:val="60"/>
              </w:numPr>
              <w:tabs>
                <w:tab w:val="left" w:pos="262"/>
              </w:tabs>
              <w:spacing w:before="0" w:line="364" w:lineRule="auto"/>
              <w:ind w:right="96"/>
              <w:jc w:val="both"/>
              <w:rPr>
                <w:sz w:val="24"/>
              </w:rPr>
            </w:pPr>
            <w:r>
              <w:rPr>
                <w:sz w:val="24"/>
              </w:rPr>
              <w:t>Nguy cơ thất</w:t>
            </w:r>
            <w:r>
              <w:rPr>
                <w:spacing w:val="-3"/>
                <w:sz w:val="24"/>
              </w:rPr>
              <w:t xml:space="preserve"> </w:t>
            </w:r>
            <w:r>
              <w:rPr>
                <w:sz w:val="24"/>
              </w:rPr>
              <w:t>bại</w:t>
            </w:r>
            <w:r>
              <w:rPr>
                <w:spacing w:val="-5"/>
                <w:sz w:val="24"/>
              </w:rPr>
              <w:t xml:space="preserve"> </w:t>
            </w:r>
            <w:r>
              <w:rPr>
                <w:sz w:val="24"/>
              </w:rPr>
              <w:t xml:space="preserve">ở điểm tập </w:t>
            </w:r>
            <w:r>
              <w:rPr>
                <w:spacing w:val="-2"/>
                <w:sz w:val="24"/>
              </w:rPr>
              <w:t>trung.</w:t>
            </w:r>
          </w:p>
          <w:p w14:paraId="55438E33" w14:textId="77777777" w:rsidR="00882576" w:rsidRDefault="00882576" w:rsidP="00882576">
            <w:pPr>
              <w:pStyle w:val="TableParagraph"/>
              <w:numPr>
                <w:ilvl w:val="0"/>
                <w:numId w:val="60"/>
              </w:numPr>
              <w:tabs>
                <w:tab w:val="left" w:pos="262"/>
                <w:tab w:val="left" w:pos="962"/>
              </w:tabs>
              <w:spacing w:before="0" w:line="362" w:lineRule="auto"/>
              <w:ind w:right="94"/>
              <w:rPr>
                <w:sz w:val="24"/>
              </w:rPr>
            </w:pPr>
            <w:r>
              <w:rPr>
                <w:spacing w:val="-4"/>
                <w:sz w:val="24"/>
              </w:rPr>
              <w:t xml:space="preserve">Danh </w:t>
            </w:r>
            <w:r>
              <w:rPr>
                <w:spacing w:val="-2"/>
                <w:sz w:val="24"/>
              </w:rPr>
              <w:t>tiếng</w:t>
            </w:r>
            <w:r>
              <w:rPr>
                <w:spacing w:val="40"/>
                <w:sz w:val="24"/>
              </w:rPr>
              <w:t xml:space="preserve"> </w:t>
            </w:r>
            <w:r>
              <w:rPr>
                <w:spacing w:val="-4"/>
                <w:sz w:val="24"/>
              </w:rPr>
              <w:t>tiềm</w:t>
            </w:r>
            <w:r>
              <w:rPr>
                <w:sz w:val="24"/>
              </w:rPr>
              <w:tab/>
            </w:r>
            <w:r>
              <w:rPr>
                <w:spacing w:val="-5"/>
                <w:sz w:val="24"/>
              </w:rPr>
              <w:t>ẩn</w:t>
            </w:r>
          </w:p>
          <w:p w14:paraId="1BB33064" w14:textId="77777777" w:rsidR="00882576" w:rsidRDefault="00882576" w:rsidP="00840882">
            <w:pPr>
              <w:pStyle w:val="TableParagraph"/>
              <w:spacing w:before="3" w:line="367" w:lineRule="auto"/>
              <w:ind w:left="261" w:right="93"/>
              <w:jc w:val="both"/>
              <w:rPr>
                <w:sz w:val="24"/>
              </w:rPr>
            </w:pPr>
            <w:r>
              <w:rPr>
                <w:sz w:val="24"/>
              </w:rPr>
              <w:t>nguy cơ rủi</w:t>
            </w:r>
            <w:r>
              <w:rPr>
                <w:spacing w:val="-14"/>
                <w:sz w:val="24"/>
              </w:rPr>
              <w:t xml:space="preserve"> </w:t>
            </w:r>
            <w:r>
              <w:rPr>
                <w:sz w:val="24"/>
              </w:rPr>
              <w:t>ro</w:t>
            </w:r>
            <w:r>
              <w:rPr>
                <w:spacing w:val="-10"/>
                <w:sz w:val="24"/>
              </w:rPr>
              <w:t xml:space="preserve"> </w:t>
            </w:r>
            <w:r>
              <w:rPr>
                <w:sz w:val="24"/>
              </w:rPr>
              <w:t>cao và có thể bị xâm phạm bất ký</w:t>
            </w:r>
            <w:r>
              <w:rPr>
                <w:spacing w:val="70"/>
                <w:sz w:val="24"/>
              </w:rPr>
              <w:t xml:space="preserve">   </w:t>
            </w:r>
            <w:r>
              <w:rPr>
                <w:spacing w:val="-5"/>
                <w:sz w:val="24"/>
              </w:rPr>
              <w:t>lúc</w:t>
            </w:r>
          </w:p>
          <w:p w14:paraId="44543B74" w14:textId="77777777" w:rsidR="00882576" w:rsidRDefault="00882576" w:rsidP="00840882">
            <w:pPr>
              <w:pStyle w:val="TableParagraph"/>
              <w:spacing w:before="0" w:line="267" w:lineRule="exact"/>
              <w:ind w:left="261"/>
              <w:rPr>
                <w:sz w:val="24"/>
              </w:rPr>
            </w:pPr>
            <w:r>
              <w:rPr>
                <w:spacing w:val="-4"/>
                <w:sz w:val="24"/>
              </w:rPr>
              <w:t>nào.</w:t>
            </w:r>
          </w:p>
        </w:tc>
        <w:tc>
          <w:tcPr>
            <w:tcW w:w="1507" w:type="dxa"/>
          </w:tcPr>
          <w:p w14:paraId="6E79A3C9" w14:textId="77777777" w:rsidR="00882576" w:rsidRDefault="00882576" w:rsidP="00882576">
            <w:pPr>
              <w:pStyle w:val="TableParagraph"/>
              <w:numPr>
                <w:ilvl w:val="0"/>
                <w:numId w:val="59"/>
              </w:numPr>
              <w:tabs>
                <w:tab w:val="left" w:pos="256"/>
                <w:tab w:val="left" w:pos="842"/>
              </w:tabs>
              <w:spacing w:before="3" w:line="362" w:lineRule="auto"/>
              <w:ind w:right="94"/>
              <w:rPr>
                <w:sz w:val="24"/>
              </w:rPr>
            </w:pPr>
            <w:r>
              <w:rPr>
                <w:spacing w:val="-6"/>
                <w:sz w:val="24"/>
              </w:rPr>
              <w:t>Hệ</w:t>
            </w:r>
            <w:r>
              <w:rPr>
                <w:sz w:val="24"/>
              </w:rPr>
              <w:tab/>
            </w:r>
            <w:r>
              <w:rPr>
                <w:spacing w:val="-2"/>
                <w:sz w:val="24"/>
              </w:rPr>
              <w:t>thống Hybrid (sidechain)</w:t>
            </w:r>
          </w:p>
        </w:tc>
        <w:tc>
          <w:tcPr>
            <w:tcW w:w="1524" w:type="dxa"/>
            <w:tcBorders>
              <w:right w:val="single" w:sz="2" w:space="0" w:color="000000"/>
            </w:tcBorders>
          </w:tcPr>
          <w:p w14:paraId="4B8D3D45" w14:textId="77777777" w:rsidR="00882576" w:rsidRDefault="00882576" w:rsidP="00840882">
            <w:pPr>
              <w:pStyle w:val="TableParagraph"/>
              <w:spacing w:before="5" w:line="364" w:lineRule="auto"/>
              <w:ind w:left="98" w:right="93"/>
              <w:jc w:val="both"/>
              <w:rPr>
                <w:sz w:val="24"/>
              </w:rPr>
            </w:pPr>
            <w:r>
              <w:rPr>
                <w:sz w:val="24"/>
              </w:rPr>
              <w:t xml:space="preserve">Các hệ thống đóng khác sử </w:t>
            </w:r>
            <w:r>
              <w:rPr>
                <w:spacing w:val="-4"/>
                <w:sz w:val="24"/>
              </w:rPr>
              <w:t>dụng</w:t>
            </w:r>
          </w:p>
          <w:p w14:paraId="04746599" w14:textId="77777777" w:rsidR="00882576" w:rsidRDefault="00882576" w:rsidP="00840882">
            <w:pPr>
              <w:pStyle w:val="TableParagraph"/>
              <w:spacing w:before="9"/>
              <w:ind w:left="98"/>
              <w:rPr>
                <w:sz w:val="24"/>
              </w:rPr>
            </w:pPr>
            <w:r>
              <w:rPr>
                <w:spacing w:val="-2"/>
                <w:sz w:val="24"/>
              </w:rPr>
              <w:t>Parity</w:t>
            </w:r>
          </w:p>
        </w:tc>
      </w:tr>
      <w:tr w:rsidR="00882576" w14:paraId="0B1EA727" w14:textId="77777777" w:rsidTr="00840882">
        <w:trPr>
          <w:trHeight w:val="5956"/>
        </w:trPr>
        <w:tc>
          <w:tcPr>
            <w:tcW w:w="1073" w:type="dxa"/>
            <w:tcBorders>
              <w:right w:val="single" w:sz="2" w:space="0" w:color="000000"/>
            </w:tcBorders>
          </w:tcPr>
          <w:p w14:paraId="0A8FF2FA" w14:textId="77777777" w:rsidR="00882576" w:rsidRDefault="00882576" w:rsidP="00840882">
            <w:pPr>
              <w:pStyle w:val="TableParagraph"/>
              <w:spacing w:line="367" w:lineRule="auto"/>
              <w:ind w:left="95" w:right="98"/>
              <w:rPr>
                <w:b/>
                <w:sz w:val="24"/>
              </w:rPr>
            </w:pPr>
            <w:r>
              <w:rPr>
                <w:b/>
                <w:spacing w:val="-4"/>
                <w:sz w:val="24"/>
              </w:rPr>
              <w:t>Bằng chứng Thời gian</w:t>
            </w:r>
            <w:r>
              <w:rPr>
                <w:b/>
                <w:spacing w:val="80"/>
                <w:sz w:val="24"/>
              </w:rPr>
              <w:t xml:space="preserve"> </w:t>
            </w:r>
            <w:r>
              <w:rPr>
                <w:b/>
                <w:sz w:val="24"/>
              </w:rPr>
              <w:t>trôi</w:t>
            </w:r>
            <w:r>
              <w:rPr>
                <w:b/>
                <w:spacing w:val="12"/>
                <w:sz w:val="24"/>
              </w:rPr>
              <w:t xml:space="preserve"> </w:t>
            </w:r>
            <w:r>
              <w:rPr>
                <w:b/>
                <w:sz w:val="24"/>
              </w:rPr>
              <w:t xml:space="preserve">qua </w:t>
            </w:r>
            <w:r>
              <w:rPr>
                <w:b/>
                <w:spacing w:val="-2"/>
                <w:sz w:val="24"/>
              </w:rPr>
              <w:t>(PoET)</w:t>
            </w:r>
          </w:p>
        </w:tc>
        <w:tc>
          <w:tcPr>
            <w:tcW w:w="1851" w:type="dxa"/>
            <w:tcBorders>
              <w:left w:val="single" w:sz="2" w:space="0" w:color="000000"/>
            </w:tcBorders>
          </w:tcPr>
          <w:p w14:paraId="4F691CC3" w14:textId="77777777" w:rsidR="00882576" w:rsidRDefault="00882576" w:rsidP="00840882">
            <w:pPr>
              <w:pStyle w:val="TableParagraph"/>
              <w:tabs>
                <w:tab w:val="left" w:pos="620"/>
                <w:tab w:val="left" w:pos="892"/>
                <w:tab w:val="left" w:pos="1261"/>
                <w:tab w:val="left" w:pos="1570"/>
              </w:tabs>
              <w:spacing w:line="367" w:lineRule="auto"/>
              <w:ind w:right="83"/>
              <w:rPr>
                <w:sz w:val="24"/>
              </w:rPr>
            </w:pPr>
            <w:r>
              <w:rPr>
                <w:sz w:val="24"/>
              </w:rPr>
              <w:t>Cho</w:t>
            </w:r>
            <w:r>
              <w:rPr>
                <w:spacing w:val="80"/>
                <w:sz w:val="24"/>
              </w:rPr>
              <w:t xml:space="preserve"> </w:t>
            </w:r>
            <w:r>
              <w:rPr>
                <w:sz w:val="24"/>
              </w:rPr>
              <w:t>phép</w:t>
            </w:r>
            <w:r>
              <w:rPr>
                <w:spacing w:val="80"/>
                <w:sz w:val="24"/>
              </w:rPr>
              <w:t xml:space="preserve"> </w:t>
            </w:r>
            <w:r>
              <w:rPr>
                <w:sz w:val="24"/>
              </w:rPr>
              <w:t xml:space="preserve">một </w:t>
            </w:r>
            <w:r>
              <w:rPr>
                <w:spacing w:val="-6"/>
                <w:sz w:val="24"/>
              </w:rPr>
              <w:t>mô</w:t>
            </w:r>
            <w:r>
              <w:rPr>
                <w:sz w:val="24"/>
              </w:rPr>
              <w:tab/>
            </w:r>
            <w:r>
              <w:rPr>
                <w:spacing w:val="-4"/>
                <w:sz w:val="24"/>
              </w:rPr>
              <w:t>hình</w:t>
            </w:r>
            <w:r>
              <w:rPr>
                <w:sz w:val="24"/>
              </w:rPr>
              <w:tab/>
            </w:r>
            <w:r>
              <w:rPr>
                <w:spacing w:val="-4"/>
                <w:sz w:val="24"/>
              </w:rPr>
              <w:t xml:space="preserve">đồng </w:t>
            </w:r>
            <w:r>
              <w:rPr>
                <w:spacing w:val="-2"/>
                <w:sz w:val="24"/>
              </w:rPr>
              <w:t>thuận</w:t>
            </w:r>
            <w:r>
              <w:rPr>
                <w:sz w:val="24"/>
              </w:rPr>
              <w:tab/>
            </w:r>
            <w:r>
              <w:rPr>
                <w:spacing w:val="-4"/>
                <w:sz w:val="24"/>
              </w:rPr>
              <w:t>kinh</w:t>
            </w:r>
            <w:r>
              <w:rPr>
                <w:sz w:val="24"/>
              </w:rPr>
              <w:tab/>
            </w:r>
            <w:r>
              <w:rPr>
                <w:spacing w:val="-6"/>
                <w:sz w:val="24"/>
              </w:rPr>
              <w:t xml:space="preserve">tế </w:t>
            </w:r>
            <w:r>
              <w:rPr>
                <w:sz w:val="24"/>
              </w:rPr>
              <w:t>hơn</w:t>
            </w:r>
            <w:r>
              <w:rPr>
                <w:spacing w:val="80"/>
                <w:sz w:val="24"/>
              </w:rPr>
              <w:t xml:space="preserve"> </w:t>
            </w:r>
            <w:r>
              <w:rPr>
                <w:sz w:val="24"/>
              </w:rPr>
              <w:t>cho</w:t>
            </w:r>
            <w:r>
              <w:rPr>
                <w:spacing w:val="80"/>
                <w:sz w:val="24"/>
              </w:rPr>
              <w:t xml:space="preserve"> </w:t>
            </w:r>
            <w:r>
              <w:rPr>
                <w:sz w:val="24"/>
              </w:rPr>
              <w:t xml:space="preserve">mạng </w:t>
            </w:r>
            <w:r>
              <w:rPr>
                <w:spacing w:val="-2"/>
                <w:sz w:val="24"/>
              </w:rPr>
              <w:t xml:space="preserve">Blockchain, </w:t>
            </w:r>
            <w:r>
              <w:rPr>
                <w:sz w:val="24"/>
              </w:rPr>
              <w:t>chẳng</w:t>
            </w:r>
            <w:r>
              <w:rPr>
                <w:spacing w:val="80"/>
                <w:sz w:val="24"/>
              </w:rPr>
              <w:t xml:space="preserve"> </w:t>
            </w:r>
            <w:r>
              <w:rPr>
                <w:sz w:val="24"/>
              </w:rPr>
              <w:t>hạn</w:t>
            </w:r>
            <w:r>
              <w:rPr>
                <w:spacing w:val="80"/>
                <w:sz w:val="24"/>
              </w:rPr>
              <w:t xml:space="preserve"> </w:t>
            </w:r>
            <w:r>
              <w:rPr>
                <w:sz w:val="24"/>
              </w:rPr>
              <w:t>các chi phí cho đảm bảo bảo mật sâu hơn ở PoW.</w:t>
            </w:r>
          </w:p>
        </w:tc>
        <w:tc>
          <w:tcPr>
            <w:tcW w:w="1263" w:type="dxa"/>
          </w:tcPr>
          <w:p w14:paraId="0E81562C" w14:textId="77777777" w:rsidR="00882576" w:rsidRDefault="00882576" w:rsidP="00840882">
            <w:pPr>
              <w:pStyle w:val="TableParagraph"/>
              <w:tabs>
                <w:tab w:val="left" w:pos="778"/>
              </w:tabs>
              <w:spacing w:line="364" w:lineRule="auto"/>
              <w:ind w:left="99" w:right="92"/>
              <w:rPr>
                <w:sz w:val="24"/>
              </w:rPr>
            </w:pPr>
            <w:r>
              <w:rPr>
                <w:sz w:val="24"/>
              </w:rPr>
              <w:t>Ít</w:t>
            </w:r>
            <w:r>
              <w:rPr>
                <w:spacing w:val="-15"/>
                <w:sz w:val="24"/>
              </w:rPr>
              <w:t xml:space="preserve"> </w:t>
            </w:r>
            <w:r>
              <w:rPr>
                <w:sz w:val="24"/>
              </w:rPr>
              <w:t>tính</w:t>
            </w:r>
            <w:r>
              <w:rPr>
                <w:spacing w:val="-15"/>
                <w:sz w:val="24"/>
              </w:rPr>
              <w:t xml:space="preserve"> </w:t>
            </w:r>
            <w:r>
              <w:rPr>
                <w:sz w:val="24"/>
              </w:rPr>
              <w:t xml:space="preserve">toán </w:t>
            </w:r>
            <w:r>
              <w:rPr>
                <w:spacing w:val="-2"/>
                <w:sz w:val="24"/>
              </w:rPr>
              <w:t>chuyên</w:t>
            </w:r>
            <w:r>
              <w:rPr>
                <w:spacing w:val="80"/>
                <w:sz w:val="24"/>
              </w:rPr>
              <w:t xml:space="preserve"> </w:t>
            </w:r>
            <w:r>
              <w:rPr>
                <w:spacing w:val="-4"/>
                <w:sz w:val="24"/>
              </w:rPr>
              <w:t>sâu</w:t>
            </w:r>
            <w:r>
              <w:rPr>
                <w:sz w:val="24"/>
              </w:rPr>
              <w:tab/>
            </w:r>
            <w:r>
              <w:rPr>
                <w:spacing w:val="-4"/>
                <w:sz w:val="24"/>
              </w:rPr>
              <w:t>như PoW</w:t>
            </w:r>
          </w:p>
        </w:tc>
        <w:tc>
          <w:tcPr>
            <w:tcW w:w="1301" w:type="dxa"/>
          </w:tcPr>
          <w:p w14:paraId="12D39261" w14:textId="77777777" w:rsidR="00882576" w:rsidRDefault="00882576" w:rsidP="00882576">
            <w:pPr>
              <w:pStyle w:val="TableParagraph"/>
              <w:numPr>
                <w:ilvl w:val="0"/>
                <w:numId w:val="58"/>
              </w:numPr>
              <w:tabs>
                <w:tab w:val="left" w:pos="262"/>
              </w:tabs>
              <w:spacing w:before="3" w:line="364" w:lineRule="auto"/>
              <w:ind w:right="93"/>
              <w:rPr>
                <w:sz w:val="24"/>
              </w:rPr>
            </w:pPr>
            <w:r>
              <w:rPr>
                <w:sz w:val="24"/>
              </w:rPr>
              <w:t>Yêu</w:t>
            </w:r>
            <w:r>
              <w:rPr>
                <w:spacing w:val="80"/>
                <w:sz w:val="24"/>
              </w:rPr>
              <w:t xml:space="preserve"> </w:t>
            </w:r>
            <w:r>
              <w:rPr>
                <w:sz w:val="24"/>
              </w:rPr>
              <w:t xml:space="preserve">cầu </w:t>
            </w:r>
            <w:r>
              <w:rPr>
                <w:spacing w:val="-4"/>
                <w:sz w:val="24"/>
              </w:rPr>
              <w:t>phần</w:t>
            </w:r>
            <w:r>
              <w:rPr>
                <w:spacing w:val="40"/>
                <w:sz w:val="24"/>
              </w:rPr>
              <w:t xml:space="preserve"> </w:t>
            </w:r>
            <w:r>
              <w:rPr>
                <w:spacing w:val="-4"/>
                <w:sz w:val="24"/>
              </w:rPr>
              <w:t xml:space="preserve">cứng </w:t>
            </w:r>
            <w:r>
              <w:rPr>
                <w:spacing w:val="-2"/>
                <w:sz w:val="24"/>
              </w:rPr>
              <w:t xml:space="preserve">chuyên </w:t>
            </w:r>
            <w:r>
              <w:rPr>
                <w:spacing w:val="-4"/>
                <w:sz w:val="24"/>
              </w:rPr>
              <w:t>dụng.</w:t>
            </w:r>
          </w:p>
          <w:p w14:paraId="59A35626" w14:textId="77777777" w:rsidR="00882576" w:rsidRDefault="00882576" w:rsidP="00882576">
            <w:pPr>
              <w:pStyle w:val="TableParagraph"/>
              <w:numPr>
                <w:ilvl w:val="0"/>
                <w:numId w:val="58"/>
              </w:numPr>
              <w:tabs>
                <w:tab w:val="left" w:pos="262"/>
                <w:tab w:val="left" w:pos="958"/>
              </w:tabs>
              <w:spacing w:before="1" w:line="364" w:lineRule="auto"/>
              <w:ind w:right="97"/>
              <w:rPr>
                <w:sz w:val="24"/>
              </w:rPr>
            </w:pPr>
            <w:r>
              <w:rPr>
                <w:spacing w:val="-4"/>
                <w:sz w:val="24"/>
              </w:rPr>
              <w:t>Giả</w:t>
            </w:r>
            <w:r>
              <w:rPr>
                <w:sz w:val="24"/>
              </w:rPr>
              <w:tab/>
            </w:r>
            <w:r>
              <w:rPr>
                <w:spacing w:val="-6"/>
                <w:sz w:val="24"/>
              </w:rPr>
              <w:t xml:space="preserve">sử </w:t>
            </w:r>
            <w:r>
              <w:rPr>
                <w:spacing w:val="-4"/>
                <w:sz w:val="24"/>
              </w:rPr>
              <w:t xml:space="preserve">phần </w:t>
            </w:r>
            <w:r>
              <w:rPr>
                <w:sz w:val="24"/>
              </w:rPr>
              <w:t>cứng</w:t>
            </w:r>
            <w:r>
              <w:rPr>
                <w:spacing w:val="80"/>
                <w:sz w:val="24"/>
              </w:rPr>
              <w:t xml:space="preserve"> </w:t>
            </w:r>
            <w:r>
              <w:rPr>
                <w:sz w:val="24"/>
              </w:rPr>
              <w:t>đó không</w:t>
            </w:r>
            <w:r>
              <w:rPr>
                <w:spacing w:val="40"/>
                <w:sz w:val="24"/>
              </w:rPr>
              <w:t xml:space="preserve"> </w:t>
            </w:r>
            <w:r>
              <w:rPr>
                <w:sz w:val="24"/>
              </w:rPr>
              <w:t xml:space="preserve">bị </w:t>
            </w:r>
            <w:r>
              <w:rPr>
                <w:spacing w:val="-4"/>
                <w:sz w:val="24"/>
              </w:rPr>
              <w:t>xâm phạm.</w:t>
            </w:r>
          </w:p>
          <w:p w14:paraId="6A2CD182" w14:textId="77777777" w:rsidR="00882576" w:rsidRDefault="00882576" w:rsidP="00882576">
            <w:pPr>
              <w:pStyle w:val="TableParagraph"/>
              <w:numPr>
                <w:ilvl w:val="0"/>
                <w:numId w:val="58"/>
              </w:numPr>
              <w:tabs>
                <w:tab w:val="left" w:pos="261"/>
              </w:tabs>
              <w:spacing w:before="0" w:line="294" w:lineRule="exact"/>
              <w:ind w:left="261" w:hanging="163"/>
              <w:rPr>
                <w:sz w:val="24"/>
              </w:rPr>
            </w:pPr>
            <w:r>
              <w:rPr>
                <w:spacing w:val="-2"/>
                <w:sz w:val="24"/>
              </w:rPr>
              <w:t>Không</w:t>
            </w:r>
          </w:p>
          <w:p w14:paraId="546E6308" w14:textId="77777777" w:rsidR="00882576" w:rsidRDefault="00882576" w:rsidP="00840882">
            <w:pPr>
              <w:pStyle w:val="TableParagraph"/>
              <w:spacing w:before="7" w:line="420" w:lineRule="atLeast"/>
              <w:ind w:left="262"/>
              <w:rPr>
                <w:sz w:val="24"/>
              </w:rPr>
            </w:pPr>
            <w:r>
              <w:rPr>
                <w:sz w:val="24"/>
              </w:rPr>
              <w:t>thể</w:t>
            </w:r>
            <w:r>
              <w:rPr>
                <w:spacing w:val="40"/>
                <w:sz w:val="24"/>
              </w:rPr>
              <w:t xml:space="preserve"> </w:t>
            </w:r>
            <w:r>
              <w:rPr>
                <w:sz w:val="24"/>
              </w:rPr>
              <w:t>đồng bộ</w:t>
            </w:r>
            <w:r>
              <w:rPr>
                <w:spacing w:val="25"/>
                <w:sz w:val="24"/>
              </w:rPr>
              <w:t xml:space="preserve">  </w:t>
            </w:r>
            <w:r>
              <w:rPr>
                <w:spacing w:val="-2"/>
                <w:sz w:val="24"/>
              </w:rPr>
              <w:t>trong</w:t>
            </w:r>
          </w:p>
        </w:tc>
        <w:tc>
          <w:tcPr>
            <w:tcW w:w="1507" w:type="dxa"/>
          </w:tcPr>
          <w:p w14:paraId="29DA1EF2" w14:textId="77777777" w:rsidR="00882576" w:rsidRDefault="00882576" w:rsidP="00840882">
            <w:pPr>
              <w:pStyle w:val="TableParagraph"/>
              <w:ind w:left="93"/>
              <w:rPr>
                <w:sz w:val="24"/>
              </w:rPr>
            </w:pPr>
            <w:r>
              <w:rPr>
                <w:sz w:val="24"/>
              </w:rPr>
              <w:t>Mạng</w:t>
            </w:r>
            <w:r>
              <w:rPr>
                <w:spacing w:val="8"/>
                <w:sz w:val="24"/>
              </w:rPr>
              <w:t xml:space="preserve"> </w:t>
            </w:r>
            <w:r>
              <w:rPr>
                <w:spacing w:val="-4"/>
                <w:sz w:val="24"/>
              </w:rPr>
              <w:t>đóng</w:t>
            </w:r>
          </w:p>
        </w:tc>
        <w:tc>
          <w:tcPr>
            <w:tcW w:w="1524" w:type="dxa"/>
            <w:tcBorders>
              <w:right w:val="single" w:sz="2" w:space="0" w:color="000000"/>
            </w:tcBorders>
          </w:tcPr>
          <w:p w14:paraId="2FE1F91D" w14:textId="77777777" w:rsidR="00882576" w:rsidRDefault="00882576" w:rsidP="00840882">
            <w:pPr>
              <w:pStyle w:val="TableParagraph"/>
              <w:spacing w:line="367" w:lineRule="auto"/>
              <w:ind w:left="98" w:hanging="1"/>
              <w:rPr>
                <w:sz w:val="24"/>
              </w:rPr>
            </w:pPr>
            <w:r>
              <w:rPr>
                <w:spacing w:val="-2"/>
                <w:sz w:val="24"/>
              </w:rPr>
              <w:t>Hyperledger Sawtooth</w:t>
            </w:r>
          </w:p>
        </w:tc>
      </w:tr>
    </w:tbl>
    <w:p w14:paraId="31FF3FF0" w14:textId="77777777" w:rsidR="00882576" w:rsidRDefault="00882576" w:rsidP="00882576">
      <w:pPr>
        <w:pStyle w:val="TableParagraph"/>
        <w:spacing w:line="367" w:lineRule="auto"/>
        <w:rPr>
          <w:sz w:val="24"/>
        </w:rPr>
        <w:sectPr w:rsidR="00882576" w:rsidSect="00882576">
          <w:pgSz w:w="12240" w:h="15840"/>
          <w:pgMar w:top="1040" w:right="1440" w:bottom="980" w:left="1800" w:header="0" w:footer="790" w:gutter="0"/>
          <w:cols w:space="720"/>
        </w:sect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1848"/>
        <w:gridCol w:w="1267"/>
        <w:gridCol w:w="1296"/>
        <w:gridCol w:w="1510"/>
        <w:gridCol w:w="1524"/>
      </w:tblGrid>
      <w:tr w:rsidR="00882576" w:rsidRPr="00882576" w14:paraId="0E481F04" w14:textId="77777777" w:rsidTr="00840882">
        <w:trPr>
          <w:trHeight w:val="2529"/>
        </w:trPr>
        <w:tc>
          <w:tcPr>
            <w:tcW w:w="1075" w:type="dxa"/>
          </w:tcPr>
          <w:p w14:paraId="28449994" w14:textId="77777777" w:rsidR="00882576" w:rsidRDefault="00882576" w:rsidP="00840882">
            <w:pPr>
              <w:pStyle w:val="TableParagraph"/>
              <w:spacing w:before="0"/>
              <w:ind w:left="0"/>
              <w:rPr>
                <w:sz w:val="24"/>
              </w:rPr>
            </w:pPr>
          </w:p>
        </w:tc>
        <w:tc>
          <w:tcPr>
            <w:tcW w:w="1848" w:type="dxa"/>
          </w:tcPr>
          <w:p w14:paraId="6AC48FDD" w14:textId="77777777" w:rsidR="00882576" w:rsidRDefault="00882576" w:rsidP="00840882">
            <w:pPr>
              <w:pStyle w:val="TableParagraph"/>
              <w:spacing w:before="0"/>
              <w:ind w:left="0"/>
              <w:rPr>
                <w:sz w:val="24"/>
              </w:rPr>
            </w:pPr>
          </w:p>
        </w:tc>
        <w:tc>
          <w:tcPr>
            <w:tcW w:w="1267" w:type="dxa"/>
          </w:tcPr>
          <w:p w14:paraId="11D00DF8" w14:textId="77777777" w:rsidR="00882576" w:rsidRDefault="00882576" w:rsidP="00840882">
            <w:pPr>
              <w:pStyle w:val="TableParagraph"/>
              <w:spacing w:before="0"/>
              <w:ind w:left="0"/>
              <w:rPr>
                <w:sz w:val="24"/>
              </w:rPr>
            </w:pPr>
          </w:p>
        </w:tc>
        <w:tc>
          <w:tcPr>
            <w:tcW w:w="1296" w:type="dxa"/>
          </w:tcPr>
          <w:p w14:paraId="75B4A028" w14:textId="77777777" w:rsidR="00882576" w:rsidRDefault="00882576" w:rsidP="00840882">
            <w:pPr>
              <w:pStyle w:val="TableParagraph"/>
              <w:spacing w:line="364" w:lineRule="auto"/>
              <w:ind w:left="259" w:right="91"/>
              <w:jc w:val="both"/>
              <w:rPr>
                <w:sz w:val="24"/>
              </w:rPr>
            </w:pPr>
            <w:r>
              <w:rPr>
                <w:sz w:val="24"/>
              </w:rPr>
              <w:t>hệ thống phân tán vì</w:t>
            </w:r>
            <w:r>
              <w:rPr>
                <w:spacing w:val="70"/>
                <w:sz w:val="24"/>
              </w:rPr>
              <w:t xml:space="preserve">   </w:t>
            </w:r>
            <w:r>
              <w:rPr>
                <w:spacing w:val="-5"/>
                <w:sz w:val="24"/>
              </w:rPr>
              <w:t>hạn</w:t>
            </w:r>
          </w:p>
          <w:p w14:paraId="2D712029" w14:textId="77777777" w:rsidR="00882576" w:rsidRDefault="00882576" w:rsidP="00840882">
            <w:pPr>
              <w:pStyle w:val="TableParagraph"/>
              <w:spacing w:before="9"/>
              <w:ind w:left="259"/>
              <w:jc w:val="both"/>
              <w:rPr>
                <w:sz w:val="24"/>
              </w:rPr>
            </w:pPr>
            <w:r>
              <w:rPr>
                <w:sz w:val="24"/>
              </w:rPr>
              <w:t>chế</w:t>
            </w:r>
            <w:r>
              <w:rPr>
                <w:spacing w:val="63"/>
                <w:sz w:val="24"/>
              </w:rPr>
              <w:t xml:space="preserve">   </w:t>
            </w:r>
            <w:r>
              <w:rPr>
                <w:spacing w:val="-5"/>
                <w:sz w:val="24"/>
              </w:rPr>
              <w:t>về</w:t>
            </w:r>
          </w:p>
          <w:p w14:paraId="67EB81A9" w14:textId="77777777" w:rsidR="00882576" w:rsidRDefault="00882576" w:rsidP="00840882">
            <w:pPr>
              <w:pStyle w:val="TableParagraph"/>
              <w:spacing w:before="141"/>
              <w:ind w:left="259"/>
              <w:jc w:val="both"/>
              <w:rPr>
                <w:sz w:val="24"/>
              </w:rPr>
            </w:pPr>
            <w:r>
              <w:rPr>
                <w:sz w:val="24"/>
              </w:rPr>
              <w:t>tốc</w:t>
            </w:r>
            <w:r>
              <w:rPr>
                <w:spacing w:val="71"/>
                <w:sz w:val="24"/>
              </w:rPr>
              <w:t xml:space="preserve">   </w:t>
            </w:r>
            <w:r>
              <w:rPr>
                <w:spacing w:val="-7"/>
                <w:sz w:val="24"/>
              </w:rPr>
              <w:t>độ</w:t>
            </w:r>
          </w:p>
          <w:p w14:paraId="50DA1625" w14:textId="77777777" w:rsidR="00882576" w:rsidRDefault="00882576" w:rsidP="00840882">
            <w:pPr>
              <w:pStyle w:val="TableParagraph"/>
              <w:spacing w:before="147"/>
              <w:ind w:left="259"/>
              <w:rPr>
                <w:sz w:val="24"/>
              </w:rPr>
            </w:pPr>
            <w:r>
              <w:rPr>
                <w:spacing w:val="-4"/>
                <w:sz w:val="24"/>
              </w:rPr>
              <w:t>trễ.</w:t>
            </w:r>
          </w:p>
        </w:tc>
        <w:tc>
          <w:tcPr>
            <w:tcW w:w="1510" w:type="dxa"/>
            <w:tcBorders>
              <w:right w:val="single" w:sz="2" w:space="0" w:color="000000"/>
            </w:tcBorders>
          </w:tcPr>
          <w:p w14:paraId="59907CE8" w14:textId="77777777" w:rsidR="00882576" w:rsidRDefault="00882576" w:rsidP="00840882">
            <w:pPr>
              <w:pStyle w:val="TableParagraph"/>
              <w:spacing w:before="0"/>
              <w:ind w:left="0"/>
              <w:rPr>
                <w:sz w:val="24"/>
              </w:rPr>
            </w:pPr>
          </w:p>
        </w:tc>
        <w:tc>
          <w:tcPr>
            <w:tcW w:w="1524" w:type="dxa"/>
            <w:tcBorders>
              <w:left w:val="single" w:sz="2" w:space="0" w:color="000000"/>
            </w:tcBorders>
          </w:tcPr>
          <w:p w14:paraId="1714A69A" w14:textId="77777777" w:rsidR="00882576" w:rsidRDefault="00882576" w:rsidP="00840882">
            <w:pPr>
              <w:pStyle w:val="TableParagraph"/>
              <w:spacing w:before="0"/>
              <w:ind w:left="0"/>
              <w:rPr>
                <w:sz w:val="24"/>
              </w:rPr>
            </w:pPr>
          </w:p>
        </w:tc>
      </w:tr>
    </w:tbl>
    <w:p w14:paraId="7FDA9159" w14:textId="5B68052B" w:rsidR="00882576" w:rsidRDefault="003C2CBD" w:rsidP="003C2CBD">
      <w:pPr>
        <w:pStyle w:val="Caption"/>
        <w:rPr>
          <w:i w:val="0"/>
        </w:rPr>
      </w:pPr>
      <w:r>
        <w:t xml:space="preserve">Bảng </w:t>
      </w:r>
      <w:r w:rsidR="0059586E">
        <w:fldChar w:fldCharType="begin"/>
      </w:r>
      <w:r w:rsidR="0059586E">
        <w:instrText xml:space="preserve"> STYLEREF 1 \s </w:instrText>
      </w:r>
      <w:r w:rsidR="0059586E">
        <w:fldChar w:fldCharType="separate"/>
      </w:r>
      <w:r w:rsidR="0059586E">
        <w:rPr>
          <w:noProof/>
        </w:rPr>
        <w:t>2</w:t>
      </w:r>
      <w:r w:rsidR="0059586E">
        <w:fldChar w:fldCharType="end"/>
      </w:r>
      <w:r w:rsidR="0059586E">
        <w:t>.</w:t>
      </w:r>
      <w:r w:rsidR="0059586E">
        <w:fldChar w:fldCharType="begin"/>
      </w:r>
      <w:r w:rsidR="0059586E">
        <w:instrText xml:space="preserve"> SEQ Bảng \* ARABIC \s 1 </w:instrText>
      </w:r>
      <w:r w:rsidR="0059586E">
        <w:fldChar w:fldCharType="separate"/>
      </w:r>
      <w:r w:rsidR="0059586E">
        <w:rPr>
          <w:noProof/>
        </w:rPr>
        <w:t>4</w:t>
      </w:r>
      <w:r w:rsidR="0059586E">
        <w:fldChar w:fldCharType="end"/>
      </w:r>
      <w:r w:rsidRPr="006E78D2">
        <w:t xml:space="preserve"> Một số mô hình đồng thuận trong Blockchain</w:t>
      </w:r>
    </w:p>
    <w:p w14:paraId="258A6533" w14:textId="0D3FDEC7" w:rsidR="00F14A83" w:rsidRDefault="00F14A83" w:rsidP="00F14A83">
      <w:pPr>
        <w:widowControl w:val="0"/>
        <w:spacing w:after="160" w:line="278" w:lineRule="auto"/>
        <w:rPr>
          <w:b/>
          <w:bCs/>
          <w:color w:val="000000"/>
          <w:sz w:val="32"/>
          <w:szCs w:val="32"/>
        </w:rPr>
      </w:pPr>
    </w:p>
    <w:p w14:paraId="570F44CC" w14:textId="7FCF2185" w:rsidR="00D9511C" w:rsidRDefault="00D9511C">
      <w:pPr>
        <w:spacing w:after="160" w:line="278" w:lineRule="auto"/>
        <w:rPr>
          <w:b/>
          <w:bCs/>
          <w:color w:val="000000"/>
          <w:sz w:val="32"/>
          <w:szCs w:val="32"/>
        </w:rPr>
      </w:pPr>
      <w:r>
        <w:rPr>
          <w:b/>
          <w:bCs/>
          <w:color w:val="000000"/>
          <w:sz w:val="32"/>
          <w:szCs w:val="32"/>
        </w:rPr>
        <w:br w:type="page"/>
      </w:r>
    </w:p>
    <w:p w14:paraId="4845DC3C" w14:textId="77777777" w:rsidR="00D9511C" w:rsidRDefault="00D9511C" w:rsidP="00F14A83">
      <w:pPr>
        <w:widowControl w:val="0"/>
        <w:spacing w:after="160" w:line="278" w:lineRule="auto"/>
        <w:rPr>
          <w:b/>
          <w:bCs/>
          <w:color w:val="000000"/>
          <w:sz w:val="32"/>
          <w:szCs w:val="32"/>
        </w:rPr>
      </w:pPr>
    </w:p>
    <w:p w14:paraId="495915D1" w14:textId="70223B1B" w:rsidR="00F14A83" w:rsidRDefault="00F14A83" w:rsidP="00417767">
      <w:pPr>
        <w:pStyle w:val="Heading1"/>
      </w:pPr>
      <w:bookmarkStart w:id="79" w:name="_Toc231115891"/>
      <w:r>
        <w:t>XÂY DỰNG ỨNG DỤNG</w:t>
      </w:r>
      <w:bookmarkEnd w:id="79"/>
    </w:p>
    <w:p w14:paraId="79A6C6EB" w14:textId="77777777" w:rsidR="00F14A83" w:rsidRDefault="00F14A83" w:rsidP="00417767">
      <w:pPr>
        <w:pStyle w:val="Heading2"/>
      </w:pPr>
      <w:bookmarkStart w:id="80" w:name="_Toc231115892"/>
      <w:r>
        <w:t>Giới thiệu bài toán</w:t>
      </w:r>
      <w:bookmarkEnd w:id="80"/>
    </w:p>
    <w:p w14:paraId="0E2A16F7" w14:textId="77777777" w:rsidR="00F14A83" w:rsidRDefault="00F14A83" w:rsidP="00417767">
      <w:pPr>
        <w:pStyle w:val="Heading3"/>
      </w:pPr>
      <w:bookmarkStart w:id="81" w:name="_Toc231115893"/>
      <w:r>
        <w:t>Đặt vấn đề</w:t>
      </w:r>
      <w:bookmarkEnd w:id="81"/>
    </w:p>
    <w:p w14:paraId="7FBFC34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Đội mũ bảo hiểm khi đi xe máy là quy định bắt buộc và cực kỳ quan trọng để bảo vệ an toàn, giảm thiểu chấn thương nghiêm trọng khi tai nạn. Đáng tiếc là nhiều người vẫn chưa chấp hành nghiêm chỉnh, dẫn đến nguy cơ tai nạn nghiêm trọng và thiệt hại nặng nề về người và của.</w:t>
      </w:r>
    </w:p>
    <w:p w14:paraId="7AB3EB9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Việc phát hiện hành vi không đội mũ bảo hiểm tự động qua camera giám sát là thách thức lớn do môi trường giao thông phức tạp, điều kiện ánh sáng thay đổi liên tục và mật độ phương tiện đông đúc. Tất cả những yếu tố này gây khó khăn cho việc nhận diện chính xác.</w:t>
      </w:r>
    </w:p>
    <w:p w14:paraId="6362B81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May mắn thay, sự phát triển của công nghệ Deep Learning, đặc biệt là các mô hình phát hiện đối tượng hiện đại như YOLO, đã mang lại một giải pháp vô cùng hiệu quả. Với khả năng nhận diện nhanh chóng và chính xác theo thời gian thực, Deep Learning mở ra cánh cửa tự động hóa quá trình giám sát này. Do đó, xây dựng một hệ thống phát hiện hành vi không đội mũ bảo hiểm dựa trên Deep Learning là rất cần thiết và mang ý nghĩa thực tiễn lớn, giúp hỗ trợ giám sát giao thông và nâng cao ý thức của người dân.</w:t>
      </w:r>
    </w:p>
    <w:p w14:paraId="5D3CD392" w14:textId="77777777" w:rsidR="00F14A83" w:rsidRDefault="00F14A83" w:rsidP="00417767">
      <w:pPr>
        <w:pStyle w:val="Heading3"/>
      </w:pPr>
      <w:bookmarkStart w:id="82" w:name="_Toc231115894"/>
      <w:r>
        <w:t>Mục tiêu</w:t>
      </w:r>
      <w:bookmarkEnd w:id="82"/>
    </w:p>
    <w:p w14:paraId="018D6EF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Mục tiêu chính của đề tài là xây dựng một hệ thống tự động sử dụng Deep Learning để phát hiện hành vi không đội mũ bảo hiểm khi tham gia giao thông. Hệ thống này không chỉ dừng lại ở việc nhận diện mà còn hướng tới góp phần vào an toàn giao thông, bằng cách:</w:t>
      </w:r>
    </w:p>
    <w:p w14:paraId="29E7CFC8" w14:textId="77777777" w:rsidR="00F14A83" w:rsidRDefault="00F14A83" w:rsidP="00F14A83">
      <w:pPr>
        <w:numPr>
          <w:ilvl w:val="0"/>
          <w:numId w:val="7"/>
        </w:numPr>
        <w:pBdr>
          <w:top w:val="nil"/>
          <w:left w:val="nil"/>
          <w:bottom w:val="nil"/>
          <w:right w:val="nil"/>
          <w:between w:val="nil"/>
        </w:pBdr>
        <w:spacing w:before="120" w:after="120" w:line="288" w:lineRule="auto"/>
        <w:jc w:val="both"/>
        <w:rPr>
          <w:color w:val="000000"/>
          <w:szCs w:val="26"/>
        </w:rPr>
      </w:pPr>
      <w:r>
        <w:rPr>
          <w:color w:val="000000"/>
          <w:szCs w:val="26"/>
        </w:rPr>
        <w:t>Tạo ra một công cụ giám sát hiệu quả: Giúp các cơ quan chức năng dễ dàng hơn trong việc phát hiện và xử lý các trường hợp vi phạm.</w:t>
      </w:r>
    </w:p>
    <w:p w14:paraId="3D1AE667" w14:textId="77777777" w:rsidR="00F14A83" w:rsidRDefault="00F14A83" w:rsidP="00F14A83">
      <w:pPr>
        <w:numPr>
          <w:ilvl w:val="0"/>
          <w:numId w:val="7"/>
        </w:numPr>
        <w:pBdr>
          <w:top w:val="nil"/>
          <w:left w:val="nil"/>
          <w:bottom w:val="nil"/>
          <w:right w:val="nil"/>
          <w:between w:val="nil"/>
        </w:pBdr>
        <w:spacing w:before="120" w:after="120" w:line="288" w:lineRule="auto"/>
        <w:jc w:val="both"/>
        <w:rPr>
          <w:color w:val="000000"/>
          <w:szCs w:val="26"/>
        </w:rPr>
      </w:pPr>
      <w:r>
        <w:rPr>
          <w:color w:val="000000"/>
          <w:szCs w:val="26"/>
        </w:rPr>
        <w:t>Nâng cao ý thức người dân: Thông qua việc tự động hóa quá trình giám sát, hệ thống sẽ gián tiếp nhắc nhở và khuyến khích người tham gia giao thông tuân thủ luật pháp.</w:t>
      </w:r>
    </w:p>
    <w:p w14:paraId="4C05CBFB" w14:textId="77777777" w:rsidR="00F14A83" w:rsidRDefault="00F14A83" w:rsidP="00F14A83">
      <w:pPr>
        <w:numPr>
          <w:ilvl w:val="0"/>
          <w:numId w:val="7"/>
        </w:numPr>
        <w:pBdr>
          <w:top w:val="nil"/>
          <w:left w:val="nil"/>
          <w:bottom w:val="nil"/>
          <w:right w:val="nil"/>
          <w:between w:val="nil"/>
        </w:pBdr>
        <w:spacing w:before="120" w:after="120" w:line="288" w:lineRule="auto"/>
        <w:jc w:val="both"/>
        <w:rPr>
          <w:color w:val="000000"/>
          <w:szCs w:val="26"/>
        </w:rPr>
      </w:pPr>
      <w:r>
        <w:rPr>
          <w:color w:val="000000"/>
          <w:szCs w:val="26"/>
        </w:rPr>
        <w:t>Ứng dụng công nghệ tiên tiến: Vận dụng Deep Learning để giải quyết một vấn đề thực tiễn, chứng minh khả năng của công nghệ trong việc cải thiện đời sống xã hội.</w:t>
      </w:r>
    </w:p>
    <w:p w14:paraId="156F342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Các bước cụ thể bao gồm nghiên cứu mô hình, xây dựng dữ liệu, huấn luyện và đánh giá mô hình, sau đó triển khai thành một giải pháp hoàn chỉnh.</w:t>
      </w:r>
    </w:p>
    <w:p w14:paraId="66307915"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6CA20E51" w14:textId="77777777" w:rsidR="00F14A83" w:rsidRDefault="00F14A83" w:rsidP="00417767">
      <w:pPr>
        <w:pStyle w:val="Heading3"/>
      </w:pPr>
      <w:bookmarkStart w:id="83" w:name="_Toc231115895"/>
      <w:r>
        <w:t>Phạm vi đề tài</w:t>
      </w:r>
      <w:bookmarkEnd w:id="83"/>
    </w:p>
    <w:p w14:paraId="200C24A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Đồ án này tập trung vào việc xây dựng một hệ thống phát hiện hành vi không đội mũ bảo hiểm sử dụng Deep Learning, cụ thể là mô hình YOLO, để xử lý hình ảnh và luồng video. Phạm vi thực hiện được giới hạn như sau:</w:t>
      </w:r>
    </w:p>
    <w:p w14:paraId="0CE6CB73" w14:textId="77777777" w:rsidR="00F14A83" w:rsidRDefault="00F14A83" w:rsidP="00F14A83">
      <w:pPr>
        <w:numPr>
          <w:ilvl w:val="0"/>
          <w:numId w:val="8"/>
        </w:numPr>
        <w:pBdr>
          <w:top w:val="nil"/>
          <w:left w:val="nil"/>
          <w:bottom w:val="nil"/>
          <w:right w:val="nil"/>
          <w:between w:val="nil"/>
        </w:pBdr>
        <w:spacing w:before="120" w:after="120" w:line="288" w:lineRule="auto"/>
        <w:jc w:val="both"/>
        <w:rPr>
          <w:color w:val="000000"/>
          <w:szCs w:val="26"/>
        </w:rPr>
      </w:pPr>
      <w:r>
        <w:rPr>
          <w:color w:val="000000"/>
          <w:szCs w:val="26"/>
        </w:rPr>
        <w:t>Mô hình công nghệ: Em sẽ tập trung triển khai và tinh chỉnh một phiên bản cụ thể của YOLO cho bài toán phát hiện hành vi không đội mũ bảo hiểm</w:t>
      </w:r>
    </w:p>
    <w:p w14:paraId="0D17B7C6" w14:textId="77777777" w:rsidR="00F14A83" w:rsidRDefault="00F14A83" w:rsidP="00F14A83">
      <w:pPr>
        <w:numPr>
          <w:ilvl w:val="0"/>
          <w:numId w:val="8"/>
        </w:numPr>
        <w:pBdr>
          <w:top w:val="nil"/>
          <w:left w:val="nil"/>
          <w:bottom w:val="nil"/>
          <w:right w:val="nil"/>
          <w:between w:val="nil"/>
        </w:pBdr>
        <w:spacing w:before="120" w:after="120" w:line="288" w:lineRule="auto"/>
        <w:jc w:val="both"/>
        <w:rPr>
          <w:color w:val="000000"/>
          <w:szCs w:val="26"/>
        </w:rPr>
      </w:pPr>
      <w:r>
        <w:rPr>
          <w:color w:val="000000"/>
          <w:szCs w:val="26"/>
        </w:rPr>
        <w:t xml:space="preserve">Dữ liệu đầu vào: Hệ thống được thiết kế để xử lý dữ liệu từ camera cố định hoặc video đã quay sẵn trong điều kiện ánh sáng và góc quay tương đối ổn định </w:t>
      </w:r>
    </w:p>
    <w:p w14:paraId="61F1D4DC" w14:textId="77777777" w:rsidR="00F14A83" w:rsidRDefault="00F14A83" w:rsidP="00F14A83">
      <w:pPr>
        <w:numPr>
          <w:ilvl w:val="0"/>
          <w:numId w:val="8"/>
        </w:numPr>
        <w:pBdr>
          <w:top w:val="nil"/>
          <w:left w:val="nil"/>
          <w:bottom w:val="nil"/>
          <w:right w:val="nil"/>
          <w:between w:val="nil"/>
        </w:pBdr>
        <w:spacing w:before="120" w:after="120" w:line="288" w:lineRule="auto"/>
        <w:jc w:val="both"/>
        <w:rPr>
          <w:color w:val="000000"/>
          <w:szCs w:val="26"/>
        </w:rPr>
      </w:pPr>
      <w:r>
        <w:rPr>
          <w:color w:val="000000"/>
          <w:szCs w:val="26"/>
        </w:rPr>
        <w:t>Kết quả đầu ra: Hệ thống sẽ trả về vị trí (bounding box) và nhãn (có mũ/không mũ) của từng người được phát hiện.</w:t>
      </w:r>
    </w:p>
    <w:p w14:paraId="157FE307" w14:textId="77777777" w:rsidR="00F14A83" w:rsidRDefault="00F14A83" w:rsidP="00F14A83">
      <w:pPr>
        <w:numPr>
          <w:ilvl w:val="0"/>
          <w:numId w:val="8"/>
        </w:numPr>
        <w:pBdr>
          <w:top w:val="nil"/>
          <w:left w:val="nil"/>
          <w:bottom w:val="nil"/>
          <w:right w:val="nil"/>
          <w:between w:val="nil"/>
        </w:pBdr>
        <w:spacing w:before="120" w:after="120" w:line="288" w:lineRule="auto"/>
        <w:jc w:val="both"/>
        <w:rPr>
          <w:color w:val="000000"/>
          <w:szCs w:val="26"/>
        </w:rPr>
      </w:pPr>
      <w:r>
        <w:rPr>
          <w:color w:val="000000"/>
          <w:szCs w:val="26"/>
        </w:rPr>
        <w:t>Giới hạn về môi trường: Hiệu suất của hệ thống có thể bị ảnh hưởng bởi các yếu tố ngoại cảnh khắc nghiệt như ánh sáng quá yếu, mưa lớn, hoặc các tình huống che khuất phức tạp.</w:t>
      </w:r>
    </w:p>
    <w:p w14:paraId="6635349E" w14:textId="77777777" w:rsidR="00F14A83" w:rsidRDefault="00F14A83" w:rsidP="00F14A83">
      <w:pPr>
        <w:numPr>
          <w:ilvl w:val="0"/>
          <w:numId w:val="8"/>
        </w:numPr>
        <w:pBdr>
          <w:top w:val="nil"/>
          <w:left w:val="nil"/>
          <w:bottom w:val="nil"/>
          <w:right w:val="nil"/>
          <w:between w:val="nil"/>
        </w:pBdr>
        <w:spacing w:before="120" w:after="120" w:line="288" w:lineRule="auto"/>
        <w:jc w:val="both"/>
        <w:rPr>
          <w:color w:val="000000"/>
          <w:szCs w:val="26"/>
        </w:rPr>
      </w:pPr>
      <w:r>
        <w:rPr>
          <w:color w:val="000000"/>
          <w:szCs w:val="26"/>
        </w:rPr>
        <w:t>Không bao gồm: Đề tài chưa đi sâu vào các vấn đề như nhận diện biển số xe, theo dõi đối tượng liên tục trên nhiều khung hình (tracking), hoặc tích hợp trực tiếp vào hệ thống xử phạt tự động quy mô lớn.</w:t>
      </w:r>
    </w:p>
    <w:p w14:paraId="223090A1" w14:textId="77777777" w:rsidR="00F14A83" w:rsidRDefault="00F14A83" w:rsidP="00417767">
      <w:pPr>
        <w:pStyle w:val="Heading2"/>
      </w:pPr>
      <w:bookmarkStart w:id="84" w:name="_Toc231115896"/>
      <w:r>
        <w:t>Thu thập và xử lý dữ liệu</w:t>
      </w:r>
      <w:bookmarkEnd w:id="84"/>
    </w:p>
    <w:p w14:paraId="3C29344D" w14:textId="77777777" w:rsidR="00F14A83" w:rsidRDefault="00F14A83" w:rsidP="00417767">
      <w:pPr>
        <w:pStyle w:val="Heading3"/>
      </w:pPr>
      <w:bookmarkStart w:id="85" w:name="_Toc231115897"/>
      <w:r>
        <w:t>Nguồn dữ liệu</w:t>
      </w:r>
      <w:bookmarkEnd w:id="85"/>
    </w:p>
    <w:p w14:paraId="13C83036" w14:textId="77777777" w:rsidR="00F14A83" w:rsidRDefault="00F14A83" w:rsidP="00F14A83">
      <w:pPr>
        <w:pBdr>
          <w:top w:val="nil"/>
          <w:left w:val="nil"/>
          <w:bottom w:val="nil"/>
          <w:right w:val="nil"/>
          <w:between w:val="nil"/>
        </w:pBdr>
        <w:spacing w:before="120" w:after="120" w:line="288" w:lineRule="auto"/>
        <w:ind w:firstLine="567"/>
        <w:jc w:val="both"/>
        <w:rPr>
          <w:color w:val="000000"/>
          <w:sz w:val="24"/>
          <w:szCs w:val="24"/>
        </w:rPr>
      </w:pPr>
      <w:r>
        <w:rPr>
          <w:color w:val="000000"/>
          <w:szCs w:val="26"/>
        </w:rPr>
        <w:t>Với các bài toán Deep Learning, dữ liệu đóng vai trò rất quan trọng, ảnh hưởng trực tiếp đến quá trình huấn luyện và đánh giá hiệu quả mô hình. Hiểu được điều đó, trong đề tài “Ứng dụng học sâu trong nhận diện hành vi không đội mũ bảo hiểm khi tham gia giao thông”, em đã thu thập dữ liệu ảnh từ nhiều nguồn khác nhau như: thu thập thủ công bằng camera, thu thập từ Internet, và sử dụng các bộ dữ liệu công khai (public datasets) trên các nền tảng trực tuyến. Việc này nhằm đảm bảo dữ liệu đa dạng về góc chụp, điều kiện ánh sáng, độ phân giải và các tình huống thực tế.</w:t>
      </w:r>
    </w:p>
    <w:p w14:paraId="01EE50F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Việc kết hợp nhiều nguồn dữ liệu giúp tập dữ liệu trở nên phong phú và đa dạng hơn, từ đó hỗ trợ mô hình nhận diện chính xác trong nhiều điều kiện khác nhau.</w:t>
      </w:r>
    </w:p>
    <w:p w14:paraId="2EA533A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Sau khi thu thập, dữ liệu sẽ được xử lý sơ bộ để loại bỏ các ảnh không hợp lệ hoặc không rõ đối tượng và chuyển sang bước gán nhãn và tiền xử lý.</w:t>
      </w:r>
    </w:p>
    <w:p w14:paraId="12BA72CC" w14:textId="77777777" w:rsidR="00F14A83" w:rsidRDefault="00F14A83" w:rsidP="00417767">
      <w:pPr>
        <w:pStyle w:val="Heading3"/>
      </w:pPr>
      <w:bookmarkStart w:id="86" w:name="_Toc231115898"/>
      <w:r>
        <w:t>Gán nhãn dữ liệu</w:t>
      </w:r>
      <w:bookmarkEnd w:id="86"/>
    </w:p>
    <w:p w14:paraId="15D2B54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Quá trình gán nhãn được thực hiện trên nền tảng Roboflow, đảm bảo tính nhất quán và trực quan trong việc đánh dấu các đối tượng "with helmet" và "</w:t>
      </w:r>
      <w:r>
        <w:rPr>
          <w:szCs w:val="26"/>
        </w:rPr>
        <w:t xml:space="preserve">without </w:t>
      </w:r>
      <w:r>
        <w:rPr>
          <w:color w:val="000000"/>
          <w:szCs w:val="26"/>
        </w:rPr>
        <w:t>helmet".</w:t>
      </w:r>
    </w:p>
    <w:p w14:paraId="4F81555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b/>
          <w:bCs/>
          <w:noProof/>
          <w:color w:val="000000"/>
          <w:sz w:val="28"/>
          <w:szCs w:val="28"/>
        </w:rPr>
        <w:lastRenderedPageBreak/>
        <w:drawing>
          <wp:inline distT="0" distB="0" distL="0" distR="0" wp14:anchorId="39C512F9" wp14:editId="5875BE1C">
            <wp:extent cx="2676525" cy="201295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2676525" cy="2012950"/>
                    </a:xfrm>
                    <a:prstGeom prst="rect">
                      <a:avLst/>
                    </a:prstGeom>
                    <a:ln/>
                  </pic:spPr>
                </pic:pic>
              </a:graphicData>
            </a:graphic>
          </wp:inline>
        </w:drawing>
      </w:r>
      <w:r>
        <w:rPr>
          <w:b/>
          <w:bCs/>
          <w:noProof/>
          <w:color w:val="000000"/>
          <w:sz w:val="28"/>
          <w:szCs w:val="28"/>
        </w:rPr>
        <w:drawing>
          <wp:inline distT="0" distB="0" distL="0" distR="0" wp14:anchorId="380B2857" wp14:editId="1F17683A">
            <wp:extent cx="2675671" cy="2016774"/>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2675671" cy="2016774"/>
                    </a:xfrm>
                    <a:prstGeom prst="rect">
                      <a:avLst/>
                    </a:prstGeom>
                    <a:ln/>
                  </pic:spPr>
                </pic:pic>
              </a:graphicData>
            </a:graphic>
          </wp:inline>
        </w:drawing>
      </w:r>
    </w:p>
    <w:p w14:paraId="2FB39757" w14:textId="68496A47" w:rsidR="00F14A83" w:rsidRDefault="00F14A83" w:rsidP="00C1567C">
      <w:pPr>
        <w:pStyle w:val="Caption"/>
        <w:rPr>
          <w:color w:val="000000"/>
          <w:sz w:val="26"/>
          <w:szCs w:val="26"/>
        </w:rPr>
      </w:pPr>
      <w:bookmarkStart w:id="87" w:name="_heading=h.g1a4yiktfwkv" w:colFirst="0" w:colLast="0"/>
      <w:bookmarkEnd w:id="87"/>
      <w:r>
        <w:rPr>
          <w:color w:val="000000"/>
          <w:sz w:val="26"/>
          <w:szCs w:val="26"/>
        </w:rPr>
        <w:t xml:space="preserve"> </w:t>
      </w:r>
      <w:r w:rsidR="00C1567C">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w:t>
      </w:r>
      <w:r w:rsidR="006337F9">
        <w:fldChar w:fldCharType="end"/>
      </w:r>
      <w:r w:rsidR="00C1567C">
        <w:t xml:space="preserve"> </w:t>
      </w:r>
      <w:r w:rsidR="00C1567C" w:rsidRPr="00220A28">
        <w:rPr>
          <w:noProof/>
        </w:rPr>
        <w:t>Ảnh được gán nhãn</w:t>
      </w:r>
    </w:p>
    <w:p w14:paraId="17C1A8F1" w14:textId="77777777" w:rsidR="00F14A83" w:rsidRDefault="00F14A83" w:rsidP="00F14A83">
      <w:pPr>
        <w:pBdr>
          <w:top w:val="nil"/>
          <w:left w:val="nil"/>
          <w:bottom w:val="nil"/>
          <w:right w:val="nil"/>
          <w:between w:val="nil"/>
        </w:pBdr>
        <w:spacing w:before="120" w:after="120" w:line="288" w:lineRule="auto"/>
        <w:ind w:firstLine="567"/>
        <w:jc w:val="both"/>
        <w:rPr>
          <w:color w:val="000000"/>
          <w:sz w:val="24"/>
          <w:szCs w:val="24"/>
        </w:rPr>
      </w:pPr>
      <w:r>
        <w:rPr>
          <w:color w:val="000000"/>
          <w:szCs w:val="26"/>
        </w:rPr>
        <w:t xml:space="preserve">Tập dữ liệu của em bao gồm hai nhãn chính: </w:t>
      </w:r>
      <w:r>
        <w:rPr>
          <w:b/>
          <w:bCs/>
          <w:color w:val="000000"/>
          <w:szCs w:val="26"/>
        </w:rPr>
        <w:t>“with helmet”</w:t>
      </w:r>
      <w:r>
        <w:rPr>
          <w:color w:val="000000"/>
          <w:szCs w:val="26"/>
        </w:rPr>
        <w:t xml:space="preserve"> (đội mũ bảo hiểm) và </w:t>
      </w:r>
      <w:r>
        <w:rPr>
          <w:b/>
          <w:bCs/>
          <w:color w:val="000000"/>
          <w:szCs w:val="26"/>
        </w:rPr>
        <w:t>“</w:t>
      </w:r>
      <w:r>
        <w:rPr>
          <w:b/>
          <w:bCs/>
          <w:szCs w:val="26"/>
        </w:rPr>
        <w:t xml:space="preserve">without </w:t>
      </w:r>
      <w:r>
        <w:rPr>
          <w:b/>
          <w:bCs/>
          <w:color w:val="000000"/>
          <w:szCs w:val="26"/>
        </w:rPr>
        <w:t>helmet”</w:t>
      </w:r>
      <w:r>
        <w:rPr>
          <w:color w:val="000000"/>
          <w:szCs w:val="26"/>
        </w:rPr>
        <w:t xml:space="preserve"> (không đội mũ bảo hiểm). Trong đó, nhãn “with helmet” dùng để chỉ những trường hợp người đi xe máy đội mũ đúng quy định, thường được gán bằng màu xanh. Ngược lại, nhãn “</w:t>
      </w:r>
      <w:r>
        <w:rPr>
          <w:szCs w:val="26"/>
        </w:rPr>
        <w:t xml:space="preserve">without </w:t>
      </w:r>
      <w:r>
        <w:rPr>
          <w:color w:val="000000"/>
          <w:szCs w:val="26"/>
        </w:rPr>
        <w:t>helmet” được gán màu đỏ, bao gồm cả những trường hợp không đội mũ, đội mũ cối hay các loại mũ không đạt chuẩn an toàn.</w:t>
      </w:r>
    </w:p>
    <w:p w14:paraId="7B7AF23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Việc gán nhãn là bước rất quan trọng trong quá trình xử lý dữ liệu vì nó giúp mô hình học được sự khác biệt giữa hai hành vi: an toàn và không an toàn. Nếu dữ liệu được gán nhãn chính xác, mô hình sẽ học tốt hơn và cho kết quả đáng tin cậy hơn. Đây cũng là yếu tố ảnh hưởng trực tiếp đến các chỉ số đánh giá mô hình như accuracy, precision hay recall. Vì vậy, em đã cố gắng gán nhãn thật kỹ và thống nhất để đảm bảo chất lượng huấn luyện mô hình.</w:t>
      </w:r>
    </w:p>
    <w:p w14:paraId="36AA87C3" w14:textId="77777777" w:rsidR="00F14A83" w:rsidRDefault="00F14A83" w:rsidP="00417767">
      <w:pPr>
        <w:pStyle w:val="Heading3"/>
      </w:pPr>
      <w:bookmarkStart w:id="88" w:name="_Toc231115899"/>
      <w:r>
        <w:t>Tiền xử lý dữ liệu</w:t>
      </w:r>
      <w:bookmarkEnd w:id="88"/>
    </w:p>
    <w:p w14:paraId="472719C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Sau khi hoàn tất bước gán nhãn, em tiến hành tiền xử lý dữ liệu với hai thao tác chính. Đầu tiên là tự động xoay ảnh (auto-orient) để đảm bảo tất cả hình ảnh hiển thị đúng hướng, tránh trường hợp ảnh bị xoay lệch do thông tin EXIF. Tiếp theo, toàn bộ ảnh được resize về kích thước 640x640 pixel để đảm bảo tính đồng nhất đầu vào và phù hợp với kiến trúc của mô hình YOLOv11 trong quá trình huấn luyện.</w:t>
      </w:r>
    </w:p>
    <w:p w14:paraId="4214F49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noProof/>
          <w:color w:val="000000"/>
          <w:szCs w:val="26"/>
        </w:rPr>
        <w:lastRenderedPageBreak/>
        <w:drawing>
          <wp:inline distT="0" distB="0" distL="0" distR="0" wp14:anchorId="60062BA5" wp14:editId="67C54A15">
            <wp:extent cx="2617470" cy="278003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2617470" cy="2780030"/>
                    </a:xfrm>
                    <a:prstGeom prst="rect">
                      <a:avLst/>
                    </a:prstGeom>
                    <a:ln/>
                  </pic:spPr>
                </pic:pic>
              </a:graphicData>
            </a:graphic>
          </wp:inline>
        </w:drawing>
      </w:r>
      <w:r>
        <w:rPr>
          <w:color w:val="000000"/>
          <w:szCs w:val="26"/>
        </w:rPr>
        <w:t xml:space="preserve"> </w:t>
      </w:r>
      <w:r>
        <w:rPr>
          <w:noProof/>
          <w:color w:val="000000"/>
          <w:szCs w:val="26"/>
        </w:rPr>
        <w:drawing>
          <wp:inline distT="0" distB="0" distL="0" distR="0" wp14:anchorId="16B7EC1C" wp14:editId="28E9B7E7">
            <wp:extent cx="2580005" cy="278003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6"/>
                    <a:srcRect/>
                    <a:stretch>
                      <a:fillRect/>
                    </a:stretch>
                  </pic:blipFill>
                  <pic:spPr>
                    <a:xfrm>
                      <a:off x="0" y="0"/>
                      <a:ext cx="2580005" cy="2780030"/>
                    </a:xfrm>
                    <a:prstGeom prst="rect">
                      <a:avLst/>
                    </a:prstGeom>
                    <a:ln/>
                  </pic:spPr>
                </pic:pic>
              </a:graphicData>
            </a:graphic>
          </wp:inline>
        </w:drawing>
      </w:r>
    </w:p>
    <w:p w14:paraId="38F8CE2D" w14:textId="18D8C8AC" w:rsidR="00F14A83" w:rsidRDefault="003F0502" w:rsidP="003F0502">
      <w:pPr>
        <w:pStyle w:val="Caption"/>
        <w:rPr>
          <w:color w:val="000000"/>
          <w:sz w:val="26"/>
          <w:szCs w:val="26"/>
        </w:rPr>
      </w:pPr>
      <w:bookmarkStart w:id="89" w:name="_heading=h.obp3r87bpysr" w:colFirst="0" w:colLast="0"/>
      <w:bookmarkEnd w:id="89"/>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2</w:t>
      </w:r>
      <w:r w:rsidR="006337F9">
        <w:fldChar w:fldCharType="end"/>
      </w:r>
      <w:r>
        <w:t xml:space="preserve"> </w:t>
      </w:r>
      <w:r w:rsidRPr="00AA55F8">
        <w:rPr>
          <w:noProof/>
        </w:rPr>
        <w:t>Hình ảnh được resize về kích thước 640x640</w:t>
      </w:r>
    </w:p>
    <w:p w14:paraId="3C0A7575" w14:textId="77777777" w:rsidR="00F14A83" w:rsidRDefault="00F14A83" w:rsidP="00417767">
      <w:pPr>
        <w:pStyle w:val="Heading3"/>
      </w:pPr>
      <w:bookmarkStart w:id="90" w:name="_Toc231115900"/>
      <w:r>
        <w:t>Tăng cường dữ liệu</w:t>
      </w:r>
      <w:bookmarkEnd w:id="90"/>
    </w:p>
    <w:p w14:paraId="7848CC9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Tăng cường dữ liệu (Data Augmentation) là quá trình tạo ra các biến thể mới từ ảnh gốc bằng cách áp dụng nhiều kỹ thuật biến đổi khác nhau. </w:t>
      </w:r>
    </w:p>
    <w:p w14:paraId="1BDC9FF5"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Mục tiêu chính của bước này là làm phong phú thêm tập dữ liệu huấn luyện và giúp mô hình tránh bị học quá khớp (overfitting). Trong quá trình thực hiện đề tài, em đã áp dụng một số kỹ thuật tăng cường dữ liệu phổ biến như:</w:t>
      </w:r>
    </w:p>
    <w:p w14:paraId="79F1465A" w14:textId="77777777" w:rsidR="00F14A83" w:rsidRDefault="00F14A83" w:rsidP="00F14A83">
      <w:pPr>
        <w:numPr>
          <w:ilvl w:val="0"/>
          <w:numId w:val="17"/>
        </w:numPr>
        <w:pBdr>
          <w:top w:val="nil"/>
          <w:left w:val="nil"/>
          <w:bottom w:val="nil"/>
          <w:right w:val="nil"/>
          <w:between w:val="nil"/>
        </w:pBdr>
        <w:spacing w:before="120" w:after="120" w:line="288" w:lineRule="auto"/>
        <w:jc w:val="both"/>
        <w:rPr>
          <w:color w:val="000000"/>
          <w:szCs w:val="26"/>
        </w:rPr>
      </w:pPr>
      <w:r>
        <w:rPr>
          <w:b/>
          <w:bCs/>
          <w:color w:val="000000"/>
          <w:szCs w:val="26"/>
        </w:rPr>
        <w:t>Lật ảnh (Flip)</w:t>
      </w:r>
      <w:r>
        <w:rPr>
          <w:color w:val="000000"/>
          <w:szCs w:val="26"/>
        </w:rPr>
        <w:t>: Lật ngang ảnh để mô phỏng các góc nhìn khác nhau, giúp mô hình nhận diện tốt hơn trong các tình huống thực tế.</w:t>
      </w:r>
    </w:p>
    <w:p w14:paraId="3824EE6C" w14:textId="77777777" w:rsidR="00F14A83" w:rsidRDefault="00F14A83" w:rsidP="00F14A83">
      <w:pPr>
        <w:numPr>
          <w:ilvl w:val="0"/>
          <w:numId w:val="17"/>
        </w:numPr>
        <w:pBdr>
          <w:top w:val="nil"/>
          <w:left w:val="nil"/>
          <w:bottom w:val="nil"/>
          <w:right w:val="nil"/>
          <w:between w:val="nil"/>
        </w:pBdr>
        <w:spacing w:before="120" w:after="120" w:line="288" w:lineRule="auto"/>
        <w:jc w:val="both"/>
        <w:rPr>
          <w:color w:val="000000"/>
          <w:szCs w:val="26"/>
        </w:rPr>
      </w:pPr>
      <w:r>
        <w:rPr>
          <w:b/>
          <w:bCs/>
          <w:color w:val="000000"/>
          <w:szCs w:val="26"/>
        </w:rPr>
        <w:t>Điều chỉnh độ sáng (Brightness)</w:t>
      </w:r>
      <w:r>
        <w:rPr>
          <w:color w:val="000000"/>
          <w:szCs w:val="26"/>
        </w:rPr>
        <w:t>: Thay đổi độ sáng của ảnh để mô hình có thể học được trong nhiều điều kiện ánh sáng khác nhau.</w:t>
      </w:r>
    </w:p>
    <w:p w14:paraId="7BDB654B" w14:textId="77777777" w:rsidR="00F14A83" w:rsidRDefault="00F14A83" w:rsidP="00F14A83">
      <w:pPr>
        <w:numPr>
          <w:ilvl w:val="0"/>
          <w:numId w:val="17"/>
        </w:numPr>
        <w:pBdr>
          <w:top w:val="nil"/>
          <w:left w:val="nil"/>
          <w:bottom w:val="nil"/>
          <w:right w:val="nil"/>
          <w:between w:val="nil"/>
        </w:pBdr>
        <w:spacing w:before="120" w:after="120" w:line="288" w:lineRule="auto"/>
        <w:jc w:val="both"/>
        <w:rPr>
          <w:color w:val="000000"/>
          <w:szCs w:val="26"/>
        </w:rPr>
      </w:pPr>
      <w:r>
        <w:rPr>
          <w:b/>
          <w:bCs/>
          <w:color w:val="000000"/>
          <w:szCs w:val="26"/>
        </w:rPr>
        <w:t>Làm mờ ảnh (Blur)</w:t>
      </w:r>
      <w:r>
        <w:rPr>
          <w:color w:val="000000"/>
          <w:szCs w:val="26"/>
        </w:rPr>
        <w:t>: Áp dụng các hiệu ứng làm mờ Gaussian Blur để mô hình làm quen với ảnh bị mất nét, mờ do chuyển động hoặc chất lượng camera kém.</w:t>
      </w:r>
    </w:p>
    <w:p w14:paraId="2AC9FA10" w14:textId="77777777" w:rsidR="00F14A83" w:rsidRDefault="00F14A83" w:rsidP="00F14A83">
      <w:pPr>
        <w:numPr>
          <w:ilvl w:val="0"/>
          <w:numId w:val="17"/>
        </w:numPr>
        <w:pBdr>
          <w:top w:val="nil"/>
          <w:left w:val="nil"/>
          <w:bottom w:val="nil"/>
          <w:right w:val="nil"/>
          <w:between w:val="nil"/>
        </w:pBdr>
        <w:spacing w:before="120" w:after="120" w:line="288" w:lineRule="auto"/>
        <w:jc w:val="both"/>
        <w:rPr>
          <w:color w:val="000000"/>
          <w:szCs w:val="26"/>
        </w:rPr>
      </w:pPr>
      <w:r>
        <w:rPr>
          <w:b/>
          <w:bCs/>
          <w:color w:val="000000"/>
          <w:szCs w:val="26"/>
        </w:rPr>
        <w:t>Thêm nhiễu (Noise)</w:t>
      </w:r>
      <w:r>
        <w:rPr>
          <w:color w:val="000000"/>
          <w:szCs w:val="26"/>
        </w:rPr>
        <w:t>: Chèn thêm nhiễu để tăng tính kháng nhiễu và giúp mô hình ổn định hơn khi gặp ảnh có chất lượng thấp.</w:t>
      </w:r>
    </w:p>
    <w:p w14:paraId="218B0F8E" w14:textId="77777777" w:rsidR="00F14A83" w:rsidRDefault="00F14A83" w:rsidP="00F14A83">
      <w:pPr>
        <w:pBdr>
          <w:top w:val="nil"/>
          <w:left w:val="nil"/>
          <w:bottom w:val="nil"/>
          <w:right w:val="nil"/>
          <w:between w:val="nil"/>
        </w:pBdr>
        <w:spacing w:before="120" w:after="120" w:line="288" w:lineRule="auto"/>
        <w:ind w:left="720"/>
        <w:jc w:val="center"/>
        <w:rPr>
          <w:color w:val="000000"/>
          <w:szCs w:val="26"/>
        </w:rPr>
      </w:pPr>
      <w:r>
        <w:rPr>
          <w:noProof/>
          <w:color w:val="000000"/>
          <w:szCs w:val="26"/>
        </w:rPr>
        <w:lastRenderedPageBreak/>
        <w:drawing>
          <wp:inline distT="0" distB="0" distL="0" distR="0" wp14:anchorId="2940E892" wp14:editId="3A26DFBD">
            <wp:extent cx="2214593" cy="2200259"/>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7"/>
                    <a:srcRect/>
                    <a:stretch>
                      <a:fillRect/>
                    </a:stretch>
                  </pic:blipFill>
                  <pic:spPr>
                    <a:xfrm>
                      <a:off x="0" y="0"/>
                      <a:ext cx="2214593" cy="2200259"/>
                    </a:xfrm>
                    <a:prstGeom prst="rect">
                      <a:avLst/>
                    </a:prstGeom>
                    <a:ln/>
                  </pic:spPr>
                </pic:pic>
              </a:graphicData>
            </a:graphic>
          </wp:inline>
        </w:drawing>
      </w:r>
      <w:r>
        <w:rPr>
          <w:noProof/>
          <w:color w:val="000000"/>
          <w:szCs w:val="26"/>
        </w:rPr>
        <w:drawing>
          <wp:inline distT="0" distB="0" distL="0" distR="0" wp14:anchorId="00622011" wp14:editId="4F74EDD0">
            <wp:extent cx="2191034" cy="2191034"/>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8"/>
                    <a:srcRect/>
                    <a:stretch>
                      <a:fillRect/>
                    </a:stretch>
                  </pic:blipFill>
                  <pic:spPr>
                    <a:xfrm>
                      <a:off x="0" y="0"/>
                      <a:ext cx="2191034" cy="2191034"/>
                    </a:xfrm>
                    <a:prstGeom prst="rect">
                      <a:avLst/>
                    </a:prstGeom>
                    <a:ln/>
                  </pic:spPr>
                </pic:pic>
              </a:graphicData>
            </a:graphic>
          </wp:inline>
        </w:drawing>
      </w:r>
    </w:p>
    <w:p w14:paraId="6EE088F5" w14:textId="496AF295" w:rsidR="00F14A83" w:rsidRDefault="00D5174D" w:rsidP="00D5174D">
      <w:pPr>
        <w:pStyle w:val="Caption"/>
        <w:rPr>
          <w:color w:val="000000"/>
          <w:sz w:val="26"/>
          <w:szCs w:val="26"/>
        </w:rPr>
      </w:pPr>
      <w:bookmarkStart w:id="91" w:name="_heading=h.al7iywz5fs2n" w:colFirst="0" w:colLast="0"/>
      <w:bookmarkEnd w:id="91"/>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3</w:t>
      </w:r>
      <w:r w:rsidR="006337F9">
        <w:fldChar w:fldCharType="end"/>
      </w:r>
      <w:r>
        <w:t xml:space="preserve"> </w:t>
      </w:r>
      <w:r w:rsidRPr="000E2C9D">
        <w:t>Ảnh sau khi sử dụng một số kỹ thuật tăng cường</w:t>
      </w:r>
    </w:p>
    <w:p w14:paraId="36F31F0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Việc tăng cường dữ liệu không chỉ giúp cải thiện chất lượng đầu vào mà còn đóng vai trò quan trọng trong việc nâng cao độ chính xác và khả năng tổng quát của mô hình khi triển khai thực tế.</w:t>
      </w:r>
    </w:p>
    <w:p w14:paraId="27FB4643" w14:textId="77777777" w:rsidR="00F14A83" w:rsidRDefault="00F14A83" w:rsidP="00417767">
      <w:pPr>
        <w:pStyle w:val="Heading3"/>
      </w:pPr>
      <w:bookmarkStart w:id="92" w:name="_Toc231115901"/>
      <w:r>
        <w:t>Chia tập dữ liệu</w:t>
      </w:r>
      <w:bookmarkEnd w:id="92"/>
    </w:p>
    <w:p w14:paraId="6DC33A9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Sau khi toàn bộ hình ảnh được gán nhãn, em thu được một tập dữ liệu gồm 9351 ảnh, được chia thành ba phần: tập huấn luyện (train) chiếm 82% tương đương 7712 ảnh, tập xác thực (validation) chiếm 10% tương đương 899 ảnh, và tập kiểm tra (test) chiếm 8% tương đương 740 ảnh.</w:t>
      </w:r>
    </w:p>
    <w:p w14:paraId="75AB091E"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 w:val="28"/>
          <w:szCs w:val="28"/>
        </w:rPr>
        <w:drawing>
          <wp:inline distT="0" distB="0" distL="0" distR="0" wp14:anchorId="53D422E6" wp14:editId="0C4BADB8">
            <wp:extent cx="2573020" cy="159258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9"/>
                    <a:srcRect/>
                    <a:stretch>
                      <a:fillRect/>
                    </a:stretch>
                  </pic:blipFill>
                  <pic:spPr>
                    <a:xfrm>
                      <a:off x="0" y="0"/>
                      <a:ext cx="2573020" cy="1592580"/>
                    </a:xfrm>
                    <a:prstGeom prst="rect">
                      <a:avLst/>
                    </a:prstGeom>
                    <a:ln/>
                  </pic:spPr>
                </pic:pic>
              </a:graphicData>
            </a:graphic>
          </wp:inline>
        </w:drawing>
      </w:r>
      <w:r>
        <w:rPr>
          <w:noProof/>
          <w:color w:val="000000"/>
          <w:sz w:val="28"/>
          <w:szCs w:val="28"/>
        </w:rPr>
        <w:drawing>
          <wp:inline distT="0" distB="0" distL="0" distR="0" wp14:anchorId="4E542F5B" wp14:editId="0EA982CA">
            <wp:extent cx="2395719" cy="15962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2395719" cy="1596297"/>
                    </a:xfrm>
                    <a:prstGeom prst="rect">
                      <a:avLst/>
                    </a:prstGeom>
                    <a:ln/>
                  </pic:spPr>
                </pic:pic>
              </a:graphicData>
            </a:graphic>
          </wp:inline>
        </w:drawing>
      </w:r>
    </w:p>
    <w:p w14:paraId="73586DAC" w14:textId="03445E37" w:rsidR="00E7319C" w:rsidRDefault="00E7319C" w:rsidP="00E7319C">
      <w:pPr>
        <w:pStyle w:val="Caption"/>
      </w:pPr>
      <w:bookmarkStart w:id="93" w:name="_heading=h.f39a87s5r4b1" w:colFirst="0" w:colLast="0"/>
      <w:bookmarkEnd w:id="93"/>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4</w:t>
      </w:r>
      <w:r w:rsidR="006337F9">
        <w:fldChar w:fldCharType="end"/>
      </w:r>
      <w:r>
        <w:t xml:space="preserve"> </w:t>
      </w:r>
      <w:r w:rsidRPr="00D93332">
        <w:rPr>
          <w:noProof/>
        </w:rPr>
        <w:t>Cấu trúc dữ liệu sau gán nhãn</w:t>
      </w:r>
    </w:p>
    <w:p w14:paraId="6837F692"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Thư mục images chứa các ảnh đầu vào dùng để huấn luyện mô hình, còn thư mục labels chứa các file nhãn (.txt) tương ứng với từng ảnh. Các file nhãn này được định dạng theo chuẩn YOLO, mỗi dòng trong file có cấu trúc: </w:t>
      </w:r>
    </w:p>
    <w:p w14:paraId="45FB30C8" w14:textId="77777777" w:rsidR="00F14A83" w:rsidRDefault="00F14A83" w:rsidP="00F14A83">
      <w:pPr>
        <w:pBdr>
          <w:top w:val="nil"/>
          <w:left w:val="nil"/>
          <w:bottom w:val="nil"/>
          <w:right w:val="nil"/>
          <w:between w:val="nil"/>
        </w:pBdr>
        <w:spacing w:before="120" w:after="120" w:line="288" w:lineRule="auto"/>
        <w:ind w:firstLine="567"/>
        <w:jc w:val="center"/>
        <w:rPr>
          <w:rFonts w:ascii="Consolas" w:eastAsia="Consolas" w:hAnsi="Consolas" w:cs="Consolas"/>
          <w:color w:val="000000"/>
          <w:szCs w:val="26"/>
        </w:rPr>
      </w:pPr>
      <w:r>
        <w:rPr>
          <w:rFonts w:ascii="Consolas" w:eastAsia="Consolas" w:hAnsi="Consolas" w:cs="Consolas"/>
          <w:color w:val="000000"/>
          <w:szCs w:val="26"/>
        </w:rPr>
        <w:t>class_id x_center y_center width height</w:t>
      </w:r>
    </w:p>
    <w:p w14:paraId="508B382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Trong đó class_id là chỉ số đại diện cho lớp (0 : “with helmet”, 1 : “</w:t>
      </w:r>
      <w:r>
        <w:rPr>
          <w:szCs w:val="26"/>
        </w:rPr>
        <w:t xml:space="preserve">without </w:t>
      </w:r>
      <w:r>
        <w:rPr>
          <w:color w:val="000000"/>
          <w:szCs w:val="26"/>
        </w:rPr>
        <w:t>helmet”), các giá trị còn lại là tọa độ tâm và kích thước của khung giới hạn (bounding box), đã được chuẩn hóa về khoảng [0, 1] theo kích thước gốc của ảnh.</w:t>
      </w:r>
    </w:p>
    <w:p w14:paraId="07F625A9"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lastRenderedPageBreak/>
        <w:t>Toàn bộ cấu trúc dữ liệu này được khai báo trong file data.yaml, bao gồm đường dẫn đến các tập train, val, test, số lượng lớp (nc) và danh sách tên các lớp (names).</w:t>
      </w:r>
    </w:p>
    <w:p w14:paraId="090F70AE"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p>
    <w:p w14:paraId="3062841A" w14:textId="758257D9" w:rsidR="00F14A83" w:rsidRDefault="00AC6A6A" w:rsidP="00AC6A6A">
      <w:pPr>
        <w:pStyle w:val="Caption"/>
        <w:rPr>
          <w:color w:val="000000"/>
          <w:sz w:val="26"/>
          <w:szCs w:val="26"/>
        </w:rPr>
      </w:pPr>
      <w:bookmarkStart w:id="94" w:name="_heading=h.flr6qe9w46n" w:colFirst="0" w:colLast="0"/>
      <w:bookmarkEnd w:id="94"/>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5</w:t>
      </w:r>
      <w:r w:rsidR="006337F9">
        <w:fldChar w:fldCharType="end"/>
      </w:r>
      <w:r>
        <w:t xml:space="preserve"> </w:t>
      </w:r>
      <w:r w:rsidRPr="003846C5">
        <w:rPr>
          <w:noProof/>
        </w:rPr>
        <w:t>Cấu trúc file data.yaml</w:t>
      </w:r>
    </w:p>
    <w:p w14:paraId="4E729876" w14:textId="77777777" w:rsidR="00F14A83" w:rsidRDefault="00F14A83" w:rsidP="00F14A83">
      <w:pPr>
        <w:pBdr>
          <w:top w:val="nil"/>
          <w:left w:val="nil"/>
          <w:bottom w:val="nil"/>
          <w:right w:val="nil"/>
          <w:between w:val="nil"/>
        </w:pBdr>
        <w:spacing w:before="120" w:after="120" w:line="288" w:lineRule="auto"/>
        <w:ind w:firstLine="567"/>
        <w:jc w:val="center"/>
        <w:rPr>
          <w:szCs w:val="26"/>
        </w:rPr>
      </w:pPr>
      <w:bookmarkStart w:id="95" w:name="_heading=h.lzktbv9igep0" w:colFirst="0" w:colLast="0"/>
      <w:bookmarkEnd w:id="95"/>
      <w:r>
        <w:rPr>
          <w:noProof/>
          <w:szCs w:val="26"/>
        </w:rPr>
        <w:drawing>
          <wp:inline distT="114300" distB="114300" distL="114300" distR="114300" wp14:anchorId="180B32DC" wp14:editId="00AAF399">
            <wp:extent cx="5759775" cy="1524000"/>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1"/>
                    <a:srcRect/>
                    <a:stretch>
                      <a:fillRect/>
                    </a:stretch>
                  </pic:blipFill>
                  <pic:spPr>
                    <a:xfrm>
                      <a:off x="0" y="0"/>
                      <a:ext cx="5759775" cy="1524000"/>
                    </a:xfrm>
                    <a:prstGeom prst="rect">
                      <a:avLst/>
                    </a:prstGeom>
                    <a:ln/>
                  </pic:spPr>
                </pic:pic>
              </a:graphicData>
            </a:graphic>
          </wp:inline>
        </w:drawing>
      </w:r>
    </w:p>
    <w:p w14:paraId="1D4FB77E" w14:textId="77777777" w:rsidR="00F14A83" w:rsidRDefault="00F14A83" w:rsidP="00417767">
      <w:pPr>
        <w:pStyle w:val="Heading2"/>
      </w:pPr>
      <w:bookmarkStart w:id="96" w:name="_Toc231115902"/>
      <w:r>
        <w:t>Huấn luyện mô hình</w:t>
      </w:r>
      <w:bookmarkEnd w:id="96"/>
    </w:p>
    <w:p w14:paraId="163F2156" w14:textId="77777777" w:rsidR="00F14A83" w:rsidRDefault="00F14A83" w:rsidP="00F14A83">
      <w:pPr>
        <w:pBdr>
          <w:top w:val="nil"/>
          <w:left w:val="nil"/>
          <w:bottom w:val="nil"/>
          <w:right w:val="nil"/>
          <w:between w:val="nil"/>
        </w:pBdr>
        <w:spacing w:before="120" w:after="120" w:line="288" w:lineRule="auto"/>
        <w:ind w:firstLine="567"/>
        <w:jc w:val="both"/>
        <w:rPr>
          <w:color w:val="000000"/>
          <w:sz w:val="24"/>
          <w:szCs w:val="24"/>
        </w:rPr>
      </w:pPr>
      <w:r>
        <w:rPr>
          <w:color w:val="000000"/>
          <w:szCs w:val="26"/>
        </w:rPr>
        <w:t xml:space="preserve">Việc huấn luyện mô hình được thực hiện trên nền tảng </w:t>
      </w:r>
      <w:r>
        <w:rPr>
          <w:b/>
          <w:bCs/>
          <w:szCs w:val="26"/>
        </w:rPr>
        <w:t>Kaggle</w:t>
      </w:r>
      <w:r>
        <w:rPr>
          <w:color w:val="000000"/>
          <w:szCs w:val="26"/>
        </w:rPr>
        <w:t xml:space="preserve"> nhằm tận dụng sức mạnh xử lý của GPU miễn phí, giúp rút ngắn đáng kể thời gian đào tạo mô hình. Mô hình được lựa chọn là YOLOv11 – phiên bản cải tiến tiếp theo trong họ mô hình YOLO, được cung cấp bởi thư viện Ultralytics, một framework mạnh mẽ và thân thiện với người dùng trong các bài toán phát hiện đối tượng.</w:t>
      </w:r>
    </w:p>
    <w:p w14:paraId="0EEE9B7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Quá trình huấn luyện được thực hiện theo phương pháp fine-tuning, tức là tinh chỉnh lại một mô hình đã được huấn luyện trước trên một tập dữ liệu lớn (pre-trained model), giúp mô hình thích nghi tốt hơn với tập dữ liệu cụ thể của đề tài. </w:t>
      </w:r>
    </w:p>
    <w:p w14:paraId="72CDDE31" w14:textId="77777777" w:rsidR="00F14A83" w:rsidRDefault="00F14A83" w:rsidP="00F14A83">
      <w:pPr>
        <w:pBdr>
          <w:top w:val="nil"/>
          <w:left w:val="nil"/>
          <w:bottom w:val="nil"/>
          <w:right w:val="nil"/>
          <w:between w:val="nil"/>
        </w:pBdr>
        <w:spacing w:before="120" w:after="120" w:line="288" w:lineRule="auto"/>
        <w:rPr>
          <w:b/>
          <w:bCs/>
          <w:color w:val="000000"/>
          <w:szCs w:val="26"/>
        </w:rPr>
      </w:pPr>
      <w:r>
        <w:rPr>
          <w:b/>
          <w:bCs/>
          <w:color w:val="000000"/>
          <w:szCs w:val="26"/>
        </w:rPr>
        <w:t>Giải thích</w:t>
      </w:r>
    </w:p>
    <w:p w14:paraId="5ED1FB1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model.train(...): Bắt đầu quá trình huấn luyện mô hình. </w:t>
      </w:r>
    </w:p>
    <w:p w14:paraId="389A231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data='/content/data.yaml': Dùng bộ dữ liệu được cấu hình trong tệp data.yaml</w:t>
      </w:r>
      <w:r>
        <w:rPr>
          <w:rFonts w:ascii="Courier New" w:eastAsia="Courier New" w:hAnsi="Courier New" w:cs="Courier New"/>
          <w:b/>
          <w:bCs/>
          <w:color w:val="000000"/>
          <w:szCs w:val="26"/>
        </w:rPr>
        <w:t>.</w:t>
      </w:r>
    </w:p>
    <w:p w14:paraId="0C4096ED"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epochs=50</w:t>
      </w:r>
      <w:r>
        <w:rPr>
          <w:rFonts w:ascii="Courier New" w:eastAsia="Courier New" w:hAnsi="Courier New" w:cs="Courier New"/>
          <w:b/>
          <w:bCs/>
          <w:color w:val="000000"/>
          <w:szCs w:val="26"/>
        </w:rPr>
        <w:t>:</w:t>
      </w:r>
      <w:r>
        <w:rPr>
          <w:color w:val="000000"/>
          <w:szCs w:val="26"/>
        </w:rPr>
        <w:t xml:space="preserve"> Mô hình sẽ được huấn luyện lặp lại 50 lần</w:t>
      </w:r>
    </w:p>
    <w:p w14:paraId="24EAC1B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imgsz=640</w:t>
      </w:r>
      <w:r>
        <w:rPr>
          <w:rFonts w:ascii="Courier New" w:eastAsia="Courier New" w:hAnsi="Courier New" w:cs="Courier New"/>
          <w:b/>
          <w:bCs/>
          <w:color w:val="000000"/>
          <w:szCs w:val="26"/>
        </w:rPr>
        <w:t>:</w:t>
      </w:r>
      <w:r>
        <w:rPr>
          <w:color w:val="000000"/>
          <w:szCs w:val="26"/>
        </w:rPr>
        <w:t xml:space="preserve"> Thay đổi kích thước ảnh đầu vào thành 640x640 pixel.</w:t>
      </w:r>
    </w:p>
    <w:p w14:paraId="5D16451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batch =16</w:t>
      </w:r>
      <w:r>
        <w:rPr>
          <w:rFonts w:ascii="Courier New" w:eastAsia="Courier New" w:hAnsi="Courier New" w:cs="Courier New"/>
          <w:color w:val="000000"/>
          <w:szCs w:val="26"/>
        </w:rPr>
        <w:t>:</w:t>
      </w:r>
      <w:r>
        <w:rPr>
          <w:color w:val="000000"/>
          <w:szCs w:val="26"/>
        </w:rPr>
        <w:t xml:space="preserve"> Xử lý 16 ảnh trong mỗi lô (batch).</w:t>
      </w:r>
    </w:p>
    <w:p w14:paraId="3A66A69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save=True</w:t>
      </w:r>
      <w:r>
        <w:rPr>
          <w:rFonts w:ascii="Courier New" w:eastAsia="Courier New" w:hAnsi="Courier New" w:cs="Courier New"/>
          <w:b/>
          <w:bCs/>
          <w:color w:val="000000"/>
          <w:szCs w:val="26"/>
        </w:rPr>
        <w:t>:</w:t>
      </w:r>
      <w:r>
        <w:rPr>
          <w:color w:val="000000"/>
          <w:szCs w:val="26"/>
        </w:rPr>
        <w:t xml:space="preserve"> Lưu lại các kết quả huấn luyện và trọng số mô hình</w:t>
      </w:r>
    </w:p>
    <w:p w14:paraId="0F11605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8A8FA7D" w14:textId="77777777" w:rsidR="00F14A83" w:rsidRDefault="00F14A83" w:rsidP="00F14A83">
      <w:pPr>
        <w:numPr>
          <w:ilvl w:val="0"/>
          <w:numId w:val="18"/>
        </w:numPr>
        <w:pBdr>
          <w:top w:val="nil"/>
          <w:left w:val="nil"/>
          <w:bottom w:val="nil"/>
          <w:right w:val="nil"/>
          <w:between w:val="nil"/>
        </w:pBdr>
        <w:spacing w:before="120" w:after="120" w:line="288" w:lineRule="auto"/>
        <w:jc w:val="both"/>
        <w:rPr>
          <w:color w:val="000000"/>
          <w:szCs w:val="26"/>
        </w:rPr>
      </w:pPr>
      <w:r>
        <w:rPr>
          <w:color w:val="000000"/>
          <w:szCs w:val="26"/>
        </w:rPr>
        <w:t xml:space="preserve">Bắt đầu quá trình huấn luyện </w:t>
      </w:r>
    </w:p>
    <w:p w14:paraId="759E58EF" w14:textId="77777777" w:rsidR="00F14A83" w:rsidRDefault="00F14A83" w:rsidP="00F14A83">
      <w:pPr>
        <w:pBdr>
          <w:top w:val="nil"/>
          <w:left w:val="nil"/>
          <w:bottom w:val="nil"/>
          <w:right w:val="nil"/>
          <w:between w:val="nil"/>
        </w:pBdr>
        <w:ind w:left="1287"/>
        <w:rPr>
          <w:color w:val="000000"/>
          <w:sz w:val="24"/>
          <w:szCs w:val="24"/>
        </w:rPr>
      </w:pPr>
      <w:r>
        <w:rPr>
          <w:noProof/>
          <w:color w:val="000000"/>
          <w:sz w:val="24"/>
          <w:szCs w:val="24"/>
        </w:rPr>
        <w:lastRenderedPageBreak/>
        <w:drawing>
          <wp:inline distT="0" distB="0" distL="0" distR="0" wp14:anchorId="394FE79C" wp14:editId="497519E6">
            <wp:extent cx="5176454" cy="1906364"/>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2"/>
                    <a:srcRect/>
                    <a:stretch>
                      <a:fillRect/>
                    </a:stretch>
                  </pic:blipFill>
                  <pic:spPr>
                    <a:xfrm>
                      <a:off x="0" y="0"/>
                      <a:ext cx="5176454" cy="1906364"/>
                    </a:xfrm>
                    <a:prstGeom prst="rect">
                      <a:avLst/>
                    </a:prstGeom>
                    <a:ln/>
                  </pic:spPr>
                </pic:pic>
              </a:graphicData>
            </a:graphic>
          </wp:inline>
        </w:drawing>
      </w:r>
    </w:p>
    <w:p w14:paraId="56C6CC9F" w14:textId="77777777" w:rsidR="00F14A83" w:rsidRDefault="00F14A83" w:rsidP="00F14A83">
      <w:pPr>
        <w:numPr>
          <w:ilvl w:val="0"/>
          <w:numId w:val="18"/>
        </w:numPr>
        <w:pBdr>
          <w:top w:val="nil"/>
          <w:left w:val="nil"/>
          <w:bottom w:val="nil"/>
          <w:right w:val="nil"/>
          <w:between w:val="nil"/>
        </w:pBdr>
        <w:spacing w:before="120" w:after="120" w:line="288" w:lineRule="auto"/>
        <w:jc w:val="both"/>
        <w:rPr>
          <w:color w:val="000000"/>
          <w:szCs w:val="26"/>
        </w:rPr>
      </w:pPr>
      <w:r>
        <w:rPr>
          <w:color w:val="000000"/>
          <w:szCs w:val="26"/>
        </w:rPr>
        <w:t>Kết thúc quá trình huấn luyện</w:t>
      </w:r>
    </w:p>
    <w:p w14:paraId="23A4DD16" w14:textId="77777777" w:rsidR="00F14A83" w:rsidRDefault="00F14A83" w:rsidP="00F14A83">
      <w:pPr>
        <w:pBdr>
          <w:top w:val="nil"/>
          <w:left w:val="nil"/>
          <w:bottom w:val="nil"/>
          <w:right w:val="nil"/>
          <w:between w:val="nil"/>
        </w:pBdr>
        <w:ind w:left="1287"/>
        <w:rPr>
          <w:color w:val="000000"/>
          <w:sz w:val="24"/>
          <w:szCs w:val="24"/>
        </w:rPr>
      </w:pPr>
      <w:r>
        <w:rPr>
          <w:noProof/>
          <w:color w:val="000000"/>
          <w:sz w:val="24"/>
          <w:szCs w:val="24"/>
        </w:rPr>
        <w:drawing>
          <wp:inline distT="0" distB="0" distL="0" distR="0" wp14:anchorId="2C6F63C6" wp14:editId="485366E4">
            <wp:extent cx="5394271" cy="213582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3"/>
                    <a:srcRect/>
                    <a:stretch>
                      <a:fillRect/>
                    </a:stretch>
                  </pic:blipFill>
                  <pic:spPr>
                    <a:xfrm>
                      <a:off x="0" y="0"/>
                      <a:ext cx="5394271" cy="2135827"/>
                    </a:xfrm>
                    <a:prstGeom prst="rect">
                      <a:avLst/>
                    </a:prstGeom>
                    <a:ln/>
                  </pic:spPr>
                </pic:pic>
              </a:graphicData>
            </a:graphic>
          </wp:inline>
        </w:drawing>
      </w:r>
    </w:p>
    <w:p w14:paraId="06C248F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Sau khi huấn luyện, mô hình được lưu dưới dạng “best.pt” trong thư mục train, với đường dẫn: “/content/runs/detect/train/weights/best.pt”</w:t>
      </w:r>
    </w:p>
    <w:p w14:paraId="6677145C" w14:textId="77777777" w:rsidR="00F14A83" w:rsidRDefault="00F14A83" w:rsidP="00F14A83">
      <w:pPr>
        <w:numPr>
          <w:ilvl w:val="0"/>
          <w:numId w:val="18"/>
        </w:numPr>
        <w:pBdr>
          <w:top w:val="nil"/>
          <w:left w:val="nil"/>
          <w:bottom w:val="nil"/>
          <w:right w:val="nil"/>
          <w:between w:val="nil"/>
        </w:pBdr>
        <w:spacing w:before="120" w:after="120" w:line="288" w:lineRule="auto"/>
        <w:jc w:val="both"/>
        <w:rPr>
          <w:color w:val="000000"/>
          <w:szCs w:val="26"/>
        </w:rPr>
      </w:pPr>
      <w:r>
        <w:rPr>
          <w:color w:val="000000"/>
          <w:szCs w:val="26"/>
        </w:rPr>
        <w:t>Dự đoán trên tập test</w:t>
      </w:r>
    </w:p>
    <w:p w14:paraId="0154F055" w14:textId="77777777" w:rsidR="00F14A83" w:rsidRDefault="00F14A83" w:rsidP="00F14A83">
      <w:pPr>
        <w:pBdr>
          <w:top w:val="nil"/>
          <w:left w:val="nil"/>
          <w:bottom w:val="nil"/>
          <w:right w:val="nil"/>
          <w:between w:val="nil"/>
        </w:pBdr>
        <w:ind w:left="1287"/>
        <w:rPr>
          <w:color w:val="000000"/>
          <w:sz w:val="24"/>
          <w:szCs w:val="24"/>
        </w:rPr>
      </w:pPr>
      <w:r>
        <w:rPr>
          <w:noProof/>
          <w:color w:val="000000"/>
          <w:sz w:val="24"/>
          <w:szCs w:val="24"/>
        </w:rPr>
        <w:drawing>
          <wp:inline distT="0" distB="0" distL="0" distR="0" wp14:anchorId="429F0900" wp14:editId="6A292C79">
            <wp:extent cx="5366236" cy="931313"/>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4"/>
                    <a:srcRect/>
                    <a:stretch>
                      <a:fillRect/>
                    </a:stretch>
                  </pic:blipFill>
                  <pic:spPr>
                    <a:xfrm>
                      <a:off x="0" y="0"/>
                      <a:ext cx="5366236" cy="931313"/>
                    </a:xfrm>
                    <a:prstGeom prst="rect">
                      <a:avLst/>
                    </a:prstGeom>
                    <a:ln/>
                  </pic:spPr>
                </pic:pic>
              </a:graphicData>
            </a:graphic>
          </wp:inline>
        </w:drawing>
      </w:r>
    </w:p>
    <w:p w14:paraId="3294975D" w14:textId="77777777" w:rsidR="00F14A83" w:rsidRDefault="00F14A83" w:rsidP="00417767">
      <w:pPr>
        <w:pStyle w:val="Heading2"/>
      </w:pPr>
      <w:bookmarkStart w:id="97" w:name="_Toc231115903"/>
      <w:r>
        <w:t>Đánh giá mô hình</w:t>
      </w:r>
      <w:bookmarkEnd w:id="97"/>
    </w:p>
    <w:p w14:paraId="097FA441" w14:textId="77777777" w:rsidR="00F14A83" w:rsidRDefault="00F14A83" w:rsidP="00417767">
      <w:pPr>
        <w:pStyle w:val="Heading3"/>
      </w:pPr>
      <w:bookmarkStart w:id="98" w:name="_Toc231115904"/>
      <w:r>
        <w:t>Tiêu chí đánh giá</w:t>
      </w:r>
      <w:bookmarkEnd w:id="98"/>
    </w:p>
    <w:p w14:paraId="00CD0BF3" w14:textId="77777777" w:rsidR="00F14A83" w:rsidRDefault="00F14A83" w:rsidP="00F14A83">
      <w:pPr>
        <w:numPr>
          <w:ilvl w:val="0"/>
          <w:numId w:val="19"/>
        </w:numPr>
        <w:pBdr>
          <w:top w:val="nil"/>
          <w:left w:val="nil"/>
          <w:bottom w:val="nil"/>
          <w:right w:val="nil"/>
          <w:between w:val="nil"/>
        </w:pBdr>
        <w:spacing w:before="120" w:after="120" w:line="288" w:lineRule="auto"/>
        <w:jc w:val="both"/>
      </w:pPr>
      <w:r>
        <w:rPr>
          <w:color w:val="000000"/>
          <w:szCs w:val="26"/>
        </w:rPr>
        <w:t>Accuracy (Độ chính xác)là tỷ lệ dự đoán đúng trên tổng số dữ liệu, chỉ số này dễ hiểu và phổ biến nhất, nhưng không phù hợp nếu dữ liệu mất cân bằng</w:t>
      </w:r>
    </w:p>
    <w:p w14:paraId="55501931" w14:textId="77777777" w:rsidR="00F14A83" w:rsidRDefault="00F14A83" w:rsidP="00F14A83">
      <w:pPr>
        <w:numPr>
          <w:ilvl w:val="0"/>
          <w:numId w:val="19"/>
        </w:numPr>
        <w:pBdr>
          <w:top w:val="nil"/>
          <w:left w:val="nil"/>
          <w:bottom w:val="nil"/>
          <w:right w:val="nil"/>
          <w:between w:val="nil"/>
        </w:pBdr>
        <w:spacing w:before="120" w:after="120" w:line="288" w:lineRule="auto"/>
        <w:jc w:val="both"/>
      </w:pPr>
      <w:r>
        <w:rPr>
          <w:color w:val="000000"/>
          <w:szCs w:val="26"/>
        </w:rPr>
        <w:t>Precision (Độ chính xác của dự đoán): là tỷ lệ giữa số dự đoán đúng thuộc lớp dương (positive) trên tổng số dự đoán thuộc lớp dương.</w:t>
      </w:r>
    </w:p>
    <w:p w14:paraId="7CE35FED" w14:textId="77777777" w:rsidR="00F14A83" w:rsidRDefault="00F14A83" w:rsidP="00F14A83">
      <w:pPr>
        <w:numPr>
          <w:ilvl w:val="0"/>
          <w:numId w:val="19"/>
        </w:numPr>
        <w:pBdr>
          <w:top w:val="nil"/>
          <w:left w:val="nil"/>
          <w:bottom w:val="nil"/>
          <w:right w:val="nil"/>
          <w:between w:val="nil"/>
        </w:pBdr>
        <w:spacing w:before="120" w:after="120" w:line="288" w:lineRule="auto"/>
        <w:jc w:val="both"/>
        <w:rPr>
          <w:b/>
          <w:bCs/>
          <w:color w:val="000000"/>
          <w:szCs w:val="26"/>
        </w:rPr>
      </w:pPr>
      <w:r>
        <w:rPr>
          <w:color w:val="000000"/>
          <w:szCs w:val="26"/>
        </w:rPr>
        <w:t>Recall (Độ bao phủ): là tỷ lệ giữa</w:t>
      </w:r>
      <w:r>
        <w:rPr>
          <w:b/>
          <w:bCs/>
          <w:color w:val="000000"/>
          <w:szCs w:val="26"/>
        </w:rPr>
        <w:t xml:space="preserve"> </w:t>
      </w:r>
      <w:r>
        <w:rPr>
          <w:color w:val="000000"/>
          <w:szCs w:val="26"/>
        </w:rPr>
        <w:t>số dự đoán đúng thuộc lớp dương (positive)</w:t>
      </w:r>
      <w:r>
        <w:rPr>
          <w:b/>
          <w:bCs/>
          <w:color w:val="000000"/>
          <w:szCs w:val="26"/>
        </w:rPr>
        <w:t xml:space="preserve"> </w:t>
      </w:r>
      <w:r>
        <w:rPr>
          <w:color w:val="000000"/>
          <w:szCs w:val="26"/>
        </w:rPr>
        <w:t>trên</w:t>
      </w:r>
      <w:r>
        <w:rPr>
          <w:b/>
          <w:bCs/>
          <w:color w:val="000000"/>
          <w:szCs w:val="26"/>
        </w:rPr>
        <w:t xml:space="preserve"> </w:t>
      </w:r>
      <w:r>
        <w:rPr>
          <w:color w:val="000000"/>
          <w:szCs w:val="26"/>
        </w:rPr>
        <w:t>tổng số thực tế thuộc lớp dương</w:t>
      </w:r>
      <w:r>
        <w:rPr>
          <w:b/>
          <w:bCs/>
          <w:color w:val="000000"/>
          <w:szCs w:val="26"/>
        </w:rPr>
        <w:t>.</w:t>
      </w:r>
    </w:p>
    <w:p w14:paraId="39E4031B" w14:textId="77777777" w:rsidR="00F14A83" w:rsidRDefault="00F14A83" w:rsidP="00F14A83">
      <w:pPr>
        <w:numPr>
          <w:ilvl w:val="0"/>
          <w:numId w:val="19"/>
        </w:numPr>
        <w:pBdr>
          <w:top w:val="nil"/>
          <w:left w:val="nil"/>
          <w:bottom w:val="nil"/>
          <w:right w:val="nil"/>
          <w:between w:val="nil"/>
        </w:pBdr>
        <w:spacing w:before="120" w:after="120" w:line="288" w:lineRule="auto"/>
        <w:jc w:val="both"/>
      </w:pPr>
      <w:r>
        <w:rPr>
          <w:color w:val="000000"/>
          <w:szCs w:val="26"/>
        </w:rPr>
        <w:lastRenderedPageBreak/>
        <w:t>F1-score: là trung bình điều hòa giữa Precision và Recall, giúp cân bằng khi hai chỉ số này không đều nhau</w:t>
      </w:r>
    </w:p>
    <w:p w14:paraId="7B57EDF5" w14:textId="77777777" w:rsidR="00F14A83" w:rsidRDefault="00F14A83" w:rsidP="00F14A83">
      <w:pPr>
        <w:numPr>
          <w:ilvl w:val="0"/>
          <w:numId w:val="19"/>
        </w:numPr>
        <w:pBdr>
          <w:top w:val="nil"/>
          <w:left w:val="nil"/>
          <w:bottom w:val="nil"/>
          <w:right w:val="nil"/>
          <w:between w:val="nil"/>
        </w:pBdr>
        <w:spacing w:before="120" w:after="120" w:line="288" w:lineRule="auto"/>
        <w:jc w:val="both"/>
      </w:pPr>
      <w:r>
        <w:rPr>
          <w:color w:val="000000"/>
          <w:szCs w:val="26"/>
        </w:rPr>
        <w:t>IoU (Intersection over Union): dùng trong phát hiện đối tượng. Là tỷ lệ diện tích vùng giao giữa bounding box dự đoán và bounding box thực tế. Nếu IoU lớn hơn 0.5 (hoặc ngưỡng cho trước) thì được tính là phát hiện đúng.</w:t>
      </w:r>
    </w:p>
    <w:p w14:paraId="7750D752" w14:textId="77777777" w:rsidR="00F14A83" w:rsidRDefault="00F14A83" w:rsidP="00F14A83">
      <w:pPr>
        <w:numPr>
          <w:ilvl w:val="0"/>
          <w:numId w:val="19"/>
        </w:numPr>
        <w:pBdr>
          <w:top w:val="nil"/>
          <w:left w:val="nil"/>
          <w:bottom w:val="nil"/>
          <w:right w:val="nil"/>
          <w:between w:val="nil"/>
        </w:pBdr>
        <w:spacing w:before="120" w:after="120" w:line="288" w:lineRule="auto"/>
        <w:jc w:val="both"/>
      </w:pPr>
      <w:r>
        <w:rPr>
          <w:color w:val="000000"/>
          <w:szCs w:val="26"/>
        </w:rPr>
        <w:t xml:space="preserve">mAP (mean Average Precision): là chỉ số tổng hợp trong object detection, đo độ chính xác trung bình của mô hình trên tất cả các lớp và các ngưỡng IoU khác nhau (thường là mAP@0.5 và </w:t>
      </w:r>
      <w:hyperlink r:id="rId65">
        <w:r>
          <w:rPr>
            <w:color w:val="000000"/>
            <w:szCs w:val="26"/>
          </w:rPr>
          <w:t>mAP@0.5:0.95</w:t>
        </w:r>
      </w:hyperlink>
      <w:r>
        <w:rPr>
          <w:color w:val="000000"/>
          <w:szCs w:val="26"/>
        </w:rPr>
        <w:t>).</w:t>
      </w:r>
    </w:p>
    <w:p w14:paraId="736166C9" w14:textId="77777777" w:rsidR="00F14A83" w:rsidRDefault="00F14A83" w:rsidP="00F14A83">
      <w:pPr>
        <w:numPr>
          <w:ilvl w:val="0"/>
          <w:numId w:val="19"/>
        </w:numPr>
        <w:pBdr>
          <w:top w:val="nil"/>
          <w:left w:val="nil"/>
          <w:bottom w:val="nil"/>
          <w:right w:val="nil"/>
          <w:between w:val="nil"/>
        </w:pBdr>
        <w:spacing w:before="120" w:after="120" w:line="288" w:lineRule="auto"/>
        <w:jc w:val="both"/>
      </w:pPr>
      <w:r>
        <w:rPr>
          <w:color w:val="000000"/>
          <w:szCs w:val="26"/>
        </w:rPr>
        <w:t>Inference Time (Thời gian suy luận): là thời gian để mô hình xử lý một mẫu đầu vào</w:t>
      </w:r>
      <w:r>
        <w:rPr>
          <w:b/>
          <w:bCs/>
          <w:color w:val="000000"/>
          <w:szCs w:val="26"/>
        </w:rPr>
        <w:t xml:space="preserve"> </w:t>
      </w:r>
      <w:r>
        <w:rPr>
          <w:color w:val="000000"/>
          <w:szCs w:val="26"/>
        </w:rPr>
        <w:t xml:space="preserve">(ví dụ: một ảnh). Với các mô hình ứng dụng thời gian thực, thời gian suy luận càng thấp càng tốt </w:t>
      </w:r>
    </w:p>
    <w:p w14:paraId="7AB132EA" w14:textId="77777777" w:rsidR="00F14A83" w:rsidRDefault="00F14A83" w:rsidP="00F14A83">
      <w:pPr>
        <w:numPr>
          <w:ilvl w:val="0"/>
          <w:numId w:val="19"/>
        </w:numPr>
        <w:pBdr>
          <w:top w:val="nil"/>
          <w:left w:val="nil"/>
          <w:bottom w:val="nil"/>
          <w:right w:val="nil"/>
          <w:between w:val="nil"/>
        </w:pBdr>
        <w:spacing w:before="120" w:after="120" w:line="288" w:lineRule="auto"/>
        <w:jc w:val="both"/>
      </w:pPr>
      <w:r>
        <w:rPr>
          <w:color w:val="000000"/>
          <w:szCs w:val="26"/>
        </w:rPr>
        <w:t>Throughput (Thông lượng): là số lượng ảnh (hoặc mẫu) mà mô hình có thể xử lý trong 1 giây</w:t>
      </w:r>
      <w:r>
        <w:rPr>
          <w:b/>
          <w:bCs/>
          <w:color w:val="000000"/>
          <w:szCs w:val="26"/>
        </w:rPr>
        <w:t xml:space="preserve">, </w:t>
      </w:r>
      <w:r>
        <w:rPr>
          <w:color w:val="000000"/>
          <w:szCs w:val="26"/>
        </w:rPr>
        <w:t>được đo bằng FPS. Nếu xử lý thời gian thực, thông lượng càng cao càng tốt.</w:t>
      </w:r>
    </w:p>
    <w:p w14:paraId="7AFB2B9F" w14:textId="77777777" w:rsidR="00F14A83" w:rsidRDefault="00F14A83" w:rsidP="00417767">
      <w:pPr>
        <w:pStyle w:val="Heading3"/>
      </w:pPr>
      <w:bookmarkStart w:id="99" w:name="_Toc231115905"/>
      <w:r>
        <w:t>So sánh kết quả đánh giá từ mô hình</w:t>
      </w:r>
      <w:bookmarkEnd w:id="99"/>
    </w:p>
    <w:p w14:paraId="10C5734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Sau quá trình huấn luyện và đánh giá trên bộ dữ liệu mũ bảo hiểm, em đã thu được những thông số hiệu suất quan trọng của các mô hình YOLO và tổng hợp trong bảng sau:</w:t>
      </w:r>
    </w:p>
    <w:p w14:paraId="01E3BEF7" w14:textId="714C560B" w:rsidR="00F14A83" w:rsidRDefault="0059586E" w:rsidP="0059586E">
      <w:pPr>
        <w:pStyle w:val="Caption"/>
        <w:rPr>
          <w:b/>
          <w:bCs/>
          <w:color w:val="000000"/>
          <w:sz w:val="26"/>
          <w:szCs w:val="26"/>
        </w:rPr>
      </w:pPr>
      <w:bookmarkStart w:id="100" w:name="_heading=h.pt3hitvxw6ph" w:colFirst="0" w:colLast="0"/>
      <w:bookmarkEnd w:id="100"/>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w:t>
      </w:r>
      <w:r>
        <w:fldChar w:fldCharType="end"/>
      </w:r>
      <w:r>
        <w:t xml:space="preserve"> </w:t>
      </w:r>
      <w:r w:rsidRPr="00622662">
        <w:rPr>
          <w:noProof/>
        </w:rPr>
        <w:t>Bảng so sánh hiệu suất các mô hình YOLO</w:t>
      </w:r>
    </w:p>
    <w:p w14:paraId="1921B33E"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noProof/>
          <w:color w:val="000000"/>
          <w:szCs w:val="26"/>
        </w:rPr>
        <w:drawing>
          <wp:inline distT="0" distB="0" distL="0" distR="0" wp14:anchorId="489C183D" wp14:editId="275AC6C9">
            <wp:extent cx="5531012" cy="121448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6"/>
                    <a:srcRect/>
                    <a:stretch>
                      <a:fillRect/>
                    </a:stretch>
                  </pic:blipFill>
                  <pic:spPr>
                    <a:xfrm>
                      <a:off x="0" y="0"/>
                      <a:ext cx="5531012" cy="1214488"/>
                    </a:xfrm>
                    <a:prstGeom prst="rect">
                      <a:avLst/>
                    </a:prstGeom>
                    <a:ln/>
                  </pic:spPr>
                </pic:pic>
              </a:graphicData>
            </a:graphic>
          </wp:inline>
        </w:drawing>
      </w:r>
    </w:p>
    <w:p w14:paraId="3CE61D21"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Từ bảng kết quả, có thể thấy rõ sự vượt trội của các phiên bản YOLOv11 so với YOLOv8 và YOLOv12n trong bài toán này. Cụ thể:</w:t>
      </w:r>
    </w:p>
    <w:p w14:paraId="62F85008" w14:textId="77777777" w:rsidR="00F14A83" w:rsidRDefault="00F14A83" w:rsidP="00F14A83">
      <w:pPr>
        <w:numPr>
          <w:ilvl w:val="0"/>
          <w:numId w:val="20"/>
        </w:numPr>
        <w:pBdr>
          <w:top w:val="nil"/>
          <w:left w:val="nil"/>
          <w:bottom w:val="nil"/>
          <w:right w:val="nil"/>
          <w:between w:val="nil"/>
        </w:pBdr>
        <w:spacing w:before="120" w:after="120" w:line="288" w:lineRule="auto"/>
        <w:jc w:val="both"/>
      </w:pPr>
      <w:r>
        <w:rPr>
          <w:color w:val="000000"/>
          <w:szCs w:val="26"/>
        </w:rPr>
        <w:t>YOLOv11s đạt độ chính xác phát hiện cao nhất (Precision = 0.9, mAP@0.5 = 0.93, mAP@0.5:0.95 = 0.66), rất phù hợp nếu yêu cầu về độ chính xác là ưu tiên hàng đầu.</w:t>
      </w:r>
    </w:p>
    <w:p w14:paraId="6B2322F6" w14:textId="77777777" w:rsidR="00F14A83" w:rsidRDefault="00F14A83" w:rsidP="00F14A83">
      <w:pPr>
        <w:numPr>
          <w:ilvl w:val="0"/>
          <w:numId w:val="20"/>
        </w:numPr>
        <w:pBdr>
          <w:top w:val="nil"/>
          <w:left w:val="nil"/>
          <w:bottom w:val="nil"/>
          <w:right w:val="nil"/>
          <w:between w:val="nil"/>
        </w:pBdr>
        <w:spacing w:before="120" w:after="120" w:line="288" w:lineRule="auto"/>
        <w:jc w:val="both"/>
      </w:pPr>
      <w:r>
        <w:rPr>
          <w:color w:val="000000"/>
          <w:szCs w:val="26"/>
        </w:rPr>
        <w:t>YOLOv11n thể hiện sự cân bằng tối ưu giữa độ chính xác và tốc độ, với Recall cao nhất (0.88) và đặc biệt là thời gian suy luận nhanh nhất (4.57 ms), cho phép xử lý 219 khung hình mỗi giây (FPS), lý tưởng cho các ứng dụng thời gian thực.</w:t>
      </w:r>
    </w:p>
    <w:p w14:paraId="3E013253" w14:textId="77777777" w:rsidR="00F14A83" w:rsidRDefault="00F14A83" w:rsidP="00F14A83">
      <w:pPr>
        <w:numPr>
          <w:ilvl w:val="0"/>
          <w:numId w:val="20"/>
        </w:numPr>
        <w:pBdr>
          <w:top w:val="nil"/>
          <w:left w:val="nil"/>
          <w:bottom w:val="nil"/>
          <w:right w:val="nil"/>
          <w:between w:val="nil"/>
        </w:pBdr>
        <w:spacing w:before="120" w:after="120" w:line="288" w:lineRule="auto"/>
        <w:jc w:val="both"/>
      </w:pPr>
      <w:r>
        <w:rPr>
          <w:color w:val="000000"/>
          <w:szCs w:val="26"/>
        </w:rPr>
        <w:lastRenderedPageBreak/>
        <w:t>Các phiên bản YOLOv8 và YOLOv12n dù có tốc độ khá tốt nhưng hiệu suất về các chỉ số chính xác (mAP) thấp hơn đáng kể so với YOLOv11 trên bộ dữ liệu được sử dụng.</w:t>
      </w:r>
    </w:p>
    <w:p w14:paraId="4EF476D7" w14:textId="77777777" w:rsidR="00F14A83" w:rsidRDefault="00F14A83" w:rsidP="00417767">
      <w:pPr>
        <w:pStyle w:val="Heading2"/>
      </w:pPr>
      <w:bookmarkStart w:id="101" w:name="_Toc231115906"/>
      <w:r>
        <w:t>Triển khai mô hình</w:t>
      </w:r>
      <w:bookmarkEnd w:id="101"/>
    </w:p>
    <w:p w14:paraId="137FE409" w14:textId="77777777" w:rsidR="00F14A83" w:rsidRDefault="00F14A83" w:rsidP="00417767">
      <w:pPr>
        <w:pStyle w:val="Heading3"/>
      </w:pPr>
      <w:bookmarkStart w:id="102" w:name="_Toc231115907"/>
      <w:r>
        <w:t>Thư viện và những hàm quan trọng</w:t>
      </w:r>
      <w:bookmarkEnd w:id="102"/>
    </w:p>
    <w:p w14:paraId="2C5BDD2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Để triển khai mô hình, em có sử dụng python và các thư viện như: </w:t>
      </w:r>
    </w:p>
    <w:p w14:paraId="5B3FD744" w14:textId="77777777" w:rsidR="00F14A83" w:rsidRDefault="00F14A83" w:rsidP="00F14A83">
      <w:pPr>
        <w:numPr>
          <w:ilvl w:val="0"/>
          <w:numId w:val="21"/>
        </w:numPr>
        <w:pBdr>
          <w:top w:val="nil"/>
          <w:left w:val="nil"/>
          <w:bottom w:val="nil"/>
          <w:right w:val="nil"/>
          <w:between w:val="nil"/>
        </w:pBdr>
        <w:spacing w:before="120" w:after="120" w:line="288" w:lineRule="auto"/>
        <w:jc w:val="both"/>
      </w:pPr>
      <w:r>
        <w:rPr>
          <w:color w:val="000000"/>
          <w:szCs w:val="26"/>
        </w:rPr>
        <w:t>Open CV, PIL: để xử lý ảnh và video đầu vào</w:t>
      </w:r>
    </w:p>
    <w:p w14:paraId="3B322B16" w14:textId="77777777" w:rsidR="00F14A83" w:rsidRDefault="00F14A83" w:rsidP="00F14A83">
      <w:pPr>
        <w:numPr>
          <w:ilvl w:val="0"/>
          <w:numId w:val="21"/>
        </w:numPr>
        <w:pBdr>
          <w:top w:val="nil"/>
          <w:left w:val="nil"/>
          <w:bottom w:val="nil"/>
          <w:right w:val="nil"/>
          <w:between w:val="nil"/>
        </w:pBdr>
        <w:spacing w:before="120" w:after="120" w:line="288" w:lineRule="auto"/>
        <w:jc w:val="both"/>
      </w:pPr>
      <w:r>
        <w:rPr>
          <w:color w:val="000000"/>
          <w:szCs w:val="26"/>
        </w:rPr>
        <w:t>Numpy: để xử lý mảng và các phép toán số học</w:t>
      </w:r>
    </w:p>
    <w:p w14:paraId="0EABCD9A" w14:textId="77777777" w:rsidR="00F14A83" w:rsidRDefault="00F14A83" w:rsidP="00F14A83">
      <w:pPr>
        <w:numPr>
          <w:ilvl w:val="0"/>
          <w:numId w:val="21"/>
        </w:numPr>
        <w:pBdr>
          <w:top w:val="nil"/>
          <w:left w:val="nil"/>
          <w:bottom w:val="nil"/>
          <w:right w:val="nil"/>
          <w:between w:val="nil"/>
        </w:pBdr>
        <w:spacing w:before="120" w:after="120" w:line="288" w:lineRule="auto"/>
        <w:jc w:val="both"/>
      </w:pPr>
      <w:r>
        <w:rPr>
          <w:color w:val="000000"/>
          <w:szCs w:val="26"/>
        </w:rPr>
        <w:t>Ultralytics: để tải mô hình YOLO</w:t>
      </w:r>
    </w:p>
    <w:p w14:paraId="6FFB41EB" w14:textId="77777777" w:rsidR="00F14A83" w:rsidRDefault="00F14A83" w:rsidP="00F14A83">
      <w:pPr>
        <w:numPr>
          <w:ilvl w:val="0"/>
          <w:numId w:val="21"/>
        </w:numPr>
        <w:pBdr>
          <w:top w:val="nil"/>
          <w:left w:val="nil"/>
          <w:bottom w:val="nil"/>
          <w:right w:val="nil"/>
          <w:between w:val="nil"/>
        </w:pBdr>
        <w:spacing w:before="120" w:after="120" w:line="288" w:lineRule="auto"/>
        <w:jc w:val="both"/>
      </w:pPr>
      <w:r>
        <w:rPr>
          <w:color w:val="000000"/>
          <w:szCs w:val="26"/>
        </w:rPr>
        <w:t xml:space="preserve">Và thư viện Streamlit để tạo giao diện người dùng đơn giản </w:t>
      </w:r>
    </w:p>
    <w:p w14:paraId="151CBE53" w14:textId="77777777" w:rsidR="00F14A83" w:rsidRDefault="00F14A83" w:rsidP="00F14A83">
      <w:pPr>
        <w:pBdr>
          <w:top w:val="nil"/>
          <w:left w:val="nil"/>
          <w:bottom w:val="nil"/>
          <w:right w:val="nil"/>
          <w:between w:val="nil"/>
        </w:pBdr>
        <w:spacing w:before="120" w:after="120" w:line="288" w:lineRule="auto"/>
        <w:ind w:firstLine="567"/>
        <w:jc w:val="both"/>
        <w:rPr>
          <w:b/>
          <w:bCs/>
          <w:color w:val="000000"/>
          <w:szCs w:val="26"/>
        </w:rPr>
      </w:pPr>
      <w:r>
        <w:rPr>
          <w:b/>
          <w:bCs/>
          <w:color w:val="000000"/>
          <w:szCs w:val="26"/>
        </w:rPr>
        <w:t xml:space="preserve">Một vài hàm quan trọng </w:t>
      </w:r>
    </w:p>
    <w:p w14:paraId="0ABE23A3" w14:textId="77777777" w:rsidR="00F14A83" w:rsidRDefault="00F14A83" w:rsidP="00F14A83">
      <w:pPr>
        <w:pBdr>
          <w:top w:val="nil"/>
          <w:left w:val="nil"/>
          <w:bottom w:val="nil"/>
          <w:right w:val="nil"/>
          <w:between w:val="nil"/>
        </w:pBdr>
        <w:spacing w:before="120" w:after="120" w:line="288" w:lineRule="auto"/>
        <w:ind w:firstLine="567"/>
        <w:jc w:val="both"/>
        <w:rPr>
          <w:b/>
          <w:bCs/>
          <w:color w:val="000000"/>
          <w:szCs w:val="26"/>
        </w:rPr>
      </w:pPr>
      <w:r>
        <w:rPr>
          <w:b/>
          <w:bCs/>
          <w:noProof/>
          <w:color w:val="000000"/>
          <w:szCs w:val="26"/>
        </w:rPr>
        <w:drawing>
          <wp:inline distT="0" distB="0" distL="0" distR="0" wp14:anchorId="6088D2B4" wp14:editId="7C081A61">
            <wp:extent cx="5760720" cy="154559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7"/>
                    <a:srcRect/>
                    <a:stretch>
                      <a:fillRect/>
                    </a:stretch>
                  </pic:blipFill>
                  <pic:spPr>
                    <a:xfrm>
                      <a:off x="0" y="0"/>
                      <a:ext cx="5760720" cy="1545590"/>
                    </a:xfrm>
                    <a:prstGeom prst="rect">
                      <a:avLst/>
                    </a:prstGeom>
                    <a:ln/>
                  </pic:spPr>
                </pic:pic>
              </a:graphicData>
            </a:graphic>
          </wp:inline>
        </w:drawing>
      </w:r>
    </w:p>
    <w:p w14:paraId="445FDF2B" w14:textId="6EEC4B0A" w:rsidR="00F623BC" w:rsidRDefault="00F623BC" w:rsidP="00F623BC">
      <w:pPr>
        <w:pStyle w:val="Caption"/>
      </w:pPr>
      <w:bookmarkStart w:id="103" w:name="_heading=h.jrydtlj1xk58" w:colFirst="0" w:colLast="0"/>
      <w:bookmarkEnd w:id="103"/>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6</w:t>
      </w:r>
      <w:r w:rsidR="006337F9">
        <w:fldChar w:fldCharType="end"/>
      </w:r>
      <w:r>
        <w:t xml:space="preserve"> </w:t>
      </w:r>
      <w:r w:rsidRPr="003C6285">
        <w:rPr>
          <w:noProof/>
        </w:rPr>
        <w:t>Hàm Load model</w:t>
      </w:r>
    </w:p>
    <w:p w14:paraId="67FD0207" w14:textId="77777777" w:rsidR="00F14A83" w:rsidRDefault="00F14A83" w:rsidP="00F14A83">
      <w:pPr>
        <w:pBdr>
          <w:top w:val="nil"/>
          <w:left w:val="nil"/>
          <w:bottom w:val="nil"/>
          <w:right w:val="nil"/>
          <w:between w:val="nil"/>
        </w:pBdr>
        <w:spacing w:before="120" w:after="120" w:line="288" w:lineRule="auto"/>
        <w:ind w:firstLine="567"/>
        <w:jc w:val="center"/>
        <w:rPr>
          <w:b/>
          <w:bCs/>
          <w:color w:val="000000"/>
          <w:szCs w:val="26"/>
        </w:rPr>
      </w:pPr>
      <w:r>
        <w:rPr>
          <w:b/>
          <w:bCs/>
          <w:noProof/>
          <w:color w:val="000000"/>
          <w:szCs w:val="26"/>
        </w:rPr>
        <w:lastRenderedPageBreak/>
        <w:drawing>
          <wp:inline distT="0" distB="0" distL="0" distR="0" wp14:anchorId="5DE8F705" wp14:editId="4D59575A">
            <wp:extent cx="5187889" cy="44329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rcRect/>
                    <a:stretch>
                      <a:fillRect/>
                    </a:stretch>
                  </pic:blipFill>
                  <pic:spPr>
                    <a:xfrm>
                      <a:off x="0" y="0"/>
                      <a:ext cx="5187889" cy="4432924"/>
                    </a:xfrm>
                    <a:prstGeom prst="rect">
                      <a:avLst/>
                    </a:prstGeom>
                    <a:ln/>
                  </pic:spPr>
                </pic:pic>
              </a:graphicData>
            </a:graphic>
          </wp:inline>
        </w:drawing>
      </w:r>
    </w:p>
    <w:p w14:paraId="7043C385" w14:textId="458BD931" w:rsidR="00F14A83" w:rsidRDefault="00F623BC" w:rsidP="00F623BC">
      <w:pPr>
        <w:pStyle w:val="Caption"/>
        <w:rPr>
          <w:color w:val="000000"/>
          <w:sz w:val="26"/>
          <w:szCs w:val="26"/>
        </w:rPr>
      </w:pPr>
      <w:bookmarkStart w:id="104" w:name="_heading=h.hbdrdol9b0j1" w:colFirst="0" w:colLast="0"/>
      <w:bookmarkEnd w:id="104"/>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7</w:t>
      </w:r>
      <w:r w:rsidR="006337F9">
        <w:fldChar w:fldCharType="end"/>
      </w:r>
      <w:r>
        <w:t xml:space="preserve"> </w:t>
      </w:r>
      <w:r w:rsidRPr="00554763">
        <w:rPr>
          <w:noProof/>
        </w:rPr>
        <w:t>Hàm vẽ bounding box</w:t>
      </w:r>
    </w:p>
    <w:p w14:paraId="72B0C49E"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p>
    <w:p w14:paraId="0273D29F"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drawing>
          <wp:inline distT="0" distB="0" distL="0" distR="0" wp14:anchorId="7778FE0B" wp14:editId="77B6F0D7">
            <wp:extent cx="5381413" cy="1342627"/>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9"/>
                    <a:srcRect/>
                    <a:stretch>
                      <a:fillRect/>
                    </a:stretch>
                  </pic:blipFill>
                  <pic:spPr>
                    <a:xfrm>
                      <a:off x="0" y="0"/>
                      <a:ext cx="5381413" cy="1342627"/>
                    </a:xfrm>
                    <a:prstGeom prst="rect">
                      <a:avLst/>
                    </a:prstGeom>
                    <a:ln/>
                  </pic:spPr>
                </pic:pic>
              </a:graphicData>
            </a:graphic>
          </wp:inline>
        </w:drawing>
      </w:r>
    </w:p>
    <w:p w14:paraId="3063BC8F" w14:textId="1538BC44" w:rsidR="00F14A83" w:rsidRDefault="001566FF" w:rsidP="001566FF">
      <w:pPr>
        <w:pStyle w:val="Caption"/>
        <w:rPr>
          <w:color w:val="000000"/>
          <w:sz w:val="26"/>
          <w:szCs w:val="26"/>
        </w:rPr>
      </w:pPr>
      <w:bookmarkStart w:id="105" w:name="_heading=h.b6l46pr2uxtb" w:colFirst="0" w:colLast="0"/>
      <w:bookmarkEnd w:id="105"/>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8</w:t>
      </w:r>
      <w:r w:rsidR="006337F9">
        <w:fldChar w:fldCharType="end"/>
      </w:r>
      <w:r>
        <w:t xml:space="preserve"> </w:t>
      </w:r>
      <w:r w:rsidRPr="00D00F3B">
        <w:rPr>
          <w:noProof/>
        </w:rPr>
        <w:t>Hàm xử lý ảnh khi truyền vào</w:t>
      </w:r>
    </w:p>
    <w:p w14:paraId="7D458686"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color w:val="000000"/>
          <w:szCs w:val="26"/>
        </w:rPr>
        <w:lastRenderedPageBreak/>
        <w:drawing>
          <wp:inline distT="0" distB="0" distL="0" distR="0" wp14:anchorId="40426A42" wp14:editId="4EF32D15">
            <wp:extent cx="5195464" cy="49137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0"/>
                    <a:srcRect/>
                    <a:stretch>
                      <a:fillRect/>
                    </a:stretch>
                  </pic:blipFill>
                  <pic:spPr>
                    <a:xfrm>
                      <a:off x="0" y="0"/>
                      <a:ext cx="5195464" cy="4913700"/>
                    </a:xfrm>
                    <a:prstGeom prst="rect">
                      <a:avLst/>
                    </a:prstGeom>
                    <a:ln/>
                  </pic:spPr>
                </pic:pic>
              </a:graphicData>
            </a:graphic>
          </wp:inline>
        </w:drawing>
      </w:r>
    </w:p>
    <w:p w14:paraId="0A0AFA21" w14:textId="624F11DC" w:rsidR="00F14A83" w:rsidRDefault="00985618" w:rsidP="00985618">
      <w:pPr>
        <w:pStyle w:val="Caption"/>
        <w:rPr>
          <w:color w:val="000000"/>
          <w:sz w:val="26"/>
          <w:szCs w:val="26"/>
        </w:rPr>
      </w:pPr>
      <w:bookmarkStart w:id="106" w:name="_heading=h.69mb5auw5el0" w:colFirst="0" w:colLast="0"/>
      <w:bookmarkEnd w:id="106"/>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9</w:t>
      </w:r>
      <w:r w:rsidR="006337F9">
        <w:fldChar w:fldCharType="end"/>
      </w:r>
      <w:r>
        <w:t xml:space="preserve"> </w:t>
      </w:r>
      <w:r w:rsidRPr="005C2D08">
        <w:rPr>
          <w:noProof/>
        </w:rPr>
        <w:t>Hàm xử lý video</w:t>
      </w:r>
    </w:p>
    <w:p w14:paraId="622A772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noProof/>
          <w:color w:val="000000"/>
          <w:szCs w:val="26"/>
        </w:rPr>
        <w:lastRenderedPageBreak/>
        <w:drawing>
          <wp:inline distT="0" distB="0" distL="0" distR="0" wp14:anchorId="621566ED" wp14:editId="6A1A8C4E">
            <wp:extent cx="5457851" cy="515000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1"/>
                    <a:srcRect/>
                    <a:stretch>
                      <a:fillRect/>
                    </a:stretch>
                  </pic:blipFill>
                  <pic:spPr>
                    <a:xfrm>
                      <a:off x="0" y="0"/>
                      <a:ext cx="5457851" cy="5150008"/>
                    </a:xfrm>
                    <a:prstGeom prst="rect">
                      <a:avLst/>
                    </a:prstGeom>
                    <a:ln/>
                  </pic:spPr>
                </pic:pic>
              </a:graphicData>
            </a:graphic>
          </wp:inline>
        </w:drawing>
      </w:r>
    </w:p>
    <w:p w14:paraId="26578EFE" w14:textId="5E6CCAA2" w:rsidR="00171490" w:rsidRDefault="00171490" w:rsidP="00171490">
      <w:pPr>
        <w:pStyle w:val="Caption"/>
      </w:pPr>
      <w:bookmarkStart w:id="107" w:name="_heading=h.is6ckrammzik" w:colFirst="0" w:colLast="0"/>
      <w:bookmarkStart w:id="108" w:name="_Toc231115908"/>
      <w:bookmarkEnd w:id="107"/>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10</w:t>
      </w:r>
      <w:r w:rsidR="006337F9">
        <w:fldChar w:fldCharType="end"/>
      </w:r>
      <w:r>
        <w:t xml:space="preserve"> </w:t>
      </w:r>
      <w:r w:rsidRPr="002B5E99">
        <w:rPr>
          <w:noProof/>
        </w:rPr>
        <w:t>Hàm thống kê khi người dùng tải ảnh lên</w:t>
      </w:r>
    </w:p>
    <w:p w14:paraId="7F0E8CBE" w14:textId="77777777" w:rsidR="00F14A83" w:rsidRDefault="00F14A83" w:rsidP="00417767">
      <w:pPr>
        <w:pStyle w:val="Heading3"/>
      </w:pPr>
      <w:r>
        <w:t>Triển khai ứng dụng thực tế</w:t>
      </w:r>
      <w:bookmarkEnd w:id="108"/>
    </w:p>
    <w:p w14:paraId="6C3A481C"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Dựa trên kết quả đánh giá chi tiết từ Bảng 3.1, mô hình YOLOv11n đã được lựa chọn để triển khai cho ứng dụng thực tế. Quyết định này dựa trên sự cân bằng lý tưởng giữa độ chính xác cao và tốc độ suy luận vượt trội, đáp ứng yêu cầu về hiệu năng thời gian thực của bài toán phát hiện hành vi không đội mũ bảo hiểm.</w:t>
      </w:r>
    </w:p>
    <w:p w14:paraId="12ED5A61"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bookmarkStart w:id="109" w:name="_heading=h.5ww2kva4r4sh" w:colFirst="0" w:colLast="0"/>
      <w:bookmarkEnd w:id="109"/>
      <w:r>
        <w:rPr>
          <w:b/>
          <w:bCs/>
          <w:color w:val="000000"/>
          <w:sz w:val="28"/>
          <w:szCs w:val="28"/>
        </w:rPr>
        <w:t>Mô tả hoạt động và chức năng</w:t>
      </w:r>
    </w:p>
    <w:p w14:paraId="36B0E69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Mô tả cách thức hoạt động trực quan của mô hình thông qua việc triển khai lên môi trường web bằng Streamlit. Người dùng có thể cung cấp ảnh tĩnh hoặc video từ tệp làm đầu vào. Mô hình sẽ tự động xử lý, phát hiện và định vị người điều khiển phương tiện. </w:t>
      </w:r>
    </w:p>
    <w:p w14:paraId="3B8C421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Kết quả được hiển thị bằng cách vẽ các hộp giới hạn quanh đầu, kèm theo nhãn phân loại (“wi</w:t>
      </w:r>
      <w:r>
        <w:rPr>
          <w:szCs w:val="26"/>
        </w:rPr>
        <w:t xml:space="preserve">th </w:t>
      </w:r>
      <w:r>
        <w:rPr>
          <w:color w:val="000000"/>
          <w:szCs w:val="26"/>
        </w:rPr>
        <w:t>helmet” hoặc “</w:t>
      </w:r>
      <w:r>
        <w:rPr>
          <w:szCs w:val="26"/>
        </w:rPr>
        <w:t xml:space="preserve">without </w:t>
      </w:r>
      <w:r>
        <w:rPr>
          <w:color w:val="000000"/>
          <w:szCs w:val="26"/>
        </w:rPr>
        <w:t xml:space="preserve">helmet”) và độ tin cậy. Để tăng tính trực quan, </w:t>
      </w:r>
      <w:r>
        <w:rPr>
          <w:color w:val="000000"/>
          <w:szCs w:val="26"/>
        </w:rPr>
        <w:lastRenderedPageBreak/>
        <w:t>các hộp giới hạn sẽ được tô màu khác nhau (ví dụ: xanh cho “with helmet”, đỏ cho “</w:t>
      </w:r>
      <w:r>
        <w:rPr>
          <w:szCs w:val="26"/>
        </w:rPr>
        <w:t xml:space="preserve">without </w:t>
      </w:r>
      <w:r>
        <w:rPr>
          <w:color w:val="000000"/>
          <w:szCs w:val="26"/>
        </w:rPr>
        <w:t>helmet”)</w:t>
      </w:r>
    </w:p>
    <w:p w14:paraId="0ED1695E" w14:textId="77777777" w:rsidR="00F14A83" w:rsidRDefault="00F14A83" w:rsidP="00F14A83">
      <w:pPr>
        <w:pBdr>
          <w:top w:val="nil"/>
          <w:left w:val="nil"/>
          <w:bottom w:val="nil"/>
          <w:right w:val="nil"/>
          <w:between w:val="nil"/>
        </w:pBdr>
        <w:spacing w:before="120" w:after="120" w:line="288" w:lineRule="auto"/>
        <w:rPr>
          <w:b/>
          <w:bCs/>
          <w:color w:val="000000"/>
          <w:sz w:val="28"/>
          <w:szCs w:val="28"/>
        </w:rPr>
      </w:pPr>
      <w:bookmarkStart w:id="110" w:name="_heading=h.bqgfjcnkeg5w" w:colFirst="0" w:colLast="0"/>
      <w:bookmarkEnd w:id="110"/>
      <w:r>
        <w:rPr>
          <w:b/>
          <w:bCs/>
          <w:color w:val="000000"/>
          <w:sz w:val="28"/>
          <w:szCs w:val="28"/>
        </w:rPr>
        <w:t>Triển khai ứng dụng</w:t>
      </w:r>
    </w:p>
    <w:p w14:paraId="12C40747" w14:textId="77777777" w:rsidR="00F14A83" w:rsidRDefault="00F14A83" w:rsidP="00F14A83">
      <w:pPr>
        <w:pBdr>
          <w:top w:val="nil"/>
          <w:left w:val="nil"/>
          <w:bottom w:val="nil"/>
          <w:right w:val="nil"/>
          <w:between w:val="nil"/>
        </w:pBdr>
        <w:spacing w:before="120" w:after="120" w:line="288" w:lineRule="auto"/>
        <w:ind w:firstLine="567"/>
        <w:jc w:val="both"/>
        <w:rPr>
          <w:b/>
          <w:bCs/>
          <w:color w:val="000000"/>
          <w:szCs w:val="26"/>
        </w:rPr>
      </w:pPr>
      <w:r>
        <w:rPr>
          <w:b/>
          <w:bCs/>
          <w:color w:val="000000"/>
          <w:szCs w:val="26"/>
        </w:rPr>
        <w:t xml:space="preserve">Giao diện web </w:t>
      </w:r>
    </w:p>
    <w:p w14:paraId="0557F741" w14:textId="77777777" w:rsidR="00F14A83" w:rsidRDefault="00F14A83" w:rsidP="00F14A83">
      <w:pPr>
        <w:pBdr>
          <w:top w:val="nil"/>
          <w:left w:val="nil"/>
          <w:bottom w:val="nil"/>
          <w:right w:val="nil"/>
          <w:between w:val="nil"/>
        </w:pBdr>
        <w:spacing w:before="120" w:after="120" w:line="288" w:lineRule="auto"/>
        <w:ind w:firstLine="567"/>
        <w:jc w:val="center"/>
        <w:rPr>
          <w:b/>
          <w:bCs/>
          <w:color w:val="000000"/>
          <w:szCs w:val="26"/>
        </w:rPr>
      </w:pPr>
      <w:r>
        <w:rPr>
          <w:b/>
          <w:bCs/>
          <w:noProof/>
          <w:color w:val="000000"/>
          <w:szCs w:val="26"/>
        </w:rPr>
        <w:drawing>
          <wp:inline distT="0" distB="0" distL="0" distR="0" wp14:anchorId="17856FFE" wp14:editId="75262D13">
            <wp:extent cx="5413696" cy="2739072"/>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2"/>
                    <a:srcRect/>
                    <a:stretch>
                      <a:fillRect/>
                    </a:stretch>
                  </pic:blipFill>
                  <pic:spPr>
                    <a:xfrm>
                      <a:off x="0" y="0"/>
                      <a:ext cx="5413696" cy="2739072"/>
                    </a:xfrm>
                    <a:prstGeom prst="rect">
                      <a:avLst/>
                    </a:prstGeom>
                    <a:ln/>
                  </pic:spPr>
                </pic:pic>
              </a:graphicData>
            </a:graphic>
          </wp:inline>
        </w:drawing>
      </w:r>
    </w:p>
    <w:p w14:paraId="1AB51E88" w14:textId="7404777A" w:rsidR="00F14A83" w:rsidRDefault="00F14A83" w:rsidP="00171490">
      <w:pPr>
        <w:pStyle w:val="Caption"/>
        <w:rPr>
          <w:color w:val="000000"/>
          <w:sz w:val="26"/>
          <w:szCs w:val="26"/>
        </w:rPr>
      </w:pPr>
      <w:bookmarkStart w:id="111" w:name="_heading=h.wcma6y2ggecr" w:colFirst="0" w:colLast="0"/>
      <w:bookmarkEnd w:id="111"/>
      <w:r>
        <w:rPr>
          <w:color w:val="000000"/>
          <w:sz w:val="26"/>
          <w:szCs w:val="26"/>
        </w:rPr>
        <w:t xml:space="preserve"> </w:t>
      </w:r>
      <w:r w:rsidR="00171490">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11</w:t>
      </w:r>
      <w:r w:rsidR="006337F9">
        <w:fldChar w:fldCharType="end"/>
      </w:r>
      <w:r w:rsidR="00171490">
        <w:t xml:space="preserve"> </w:t>
      </w:r>
      <w:r w:rsidR="00171490" w:rsidRPr="00BA2B9F">
        <w:rPr>
          <w:noProof/>
        </w:rPr>
        <w:t>Giao diện web của mô hình</w:t>
      </w:r>
    </w:p>
    <w:p w14:paraId="3160F77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Giao diện của mô hình có các chức năng chính: cho phép người dùng tải ảnh (ở định dạng jpg, jpeg, png) hoặc video muốn nhận diện về giao thông</w:t>
      </w:r>
    </w:p>
    <w:p w14:paraId="700147B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Ngoài ra, còn có chức năng cài đặt, cho phép người dùng có thể điều chỉnh các ngưỡng tin cậy và ngưỡng IoU tùy thích</w:t>
      </w:r>
    </w:p>
    <w:p w14:paraId="7C295B58" w14:textId="77777777" w:rsidR="00F14A83" w:rsidRDefault="00F14A83" w:rsidP="00F14A83">
      <w:pPr>
        <w:pBdr>
          <w:top w:val="nil"/>
          <w:left w:val="nil"/>
          <w:bottom w:val="nil"/>
          <w:right w:val="nil"/>
          <w:between w:val="nil"/>
        </w:pBdr>
        <w:spacing w:before="120" w:after="120" w:line="288" w:lineRule="auto"/>
        <w:jc w:val="both"/>
        <w:rPr>
          <w:color w:val="000000"/>
          <w:szCs w:val="26"/>
        </w:rPr>
      </w:pPr>
    </w:p>
    <w:p w14:paraId="59A248C3" w14:textId="77777777" w:rsidR="00F14A83" w:rsidRDefault="00F14A83" w:rsidP="00F14A83">
      <w:pPr>
        <w:pBdr>
          <w:top w:val="nil"/>
          <w:left w:val="nil"/>
          <w:bottom w:val="nil"/>
          <w:right w:val="nil"/>
          <w:between w:val="nil"/>
        </w:pBdr>
        <w:spacing w:before="120" w:after="120" w:line="288" w:lineRule="auto"/>
        <w:jc w:val="both"/>
        <w:rPr>
          <w:b/>
          <w:bCs/>
          <w:color w:val="000000"/>
          <w:szCs w:val="26"/>
        </w:rPr>
      </w:pPr>
      <w:r>
        <w:rPr>
          <w:b/>
          <w:bCs/>
          <w:color w:val="000000"/>
          <w:szCs w:val="26"/>
        </w:rPr>
        <w:t xml:space="preserve">Khi người dùng tải ảnh </w:t>
      </w:r>
    </w:p>
    <w:p w14:paraId="41CE3C2D" w14:textId="77777777" w:rsidR="00F14A83" w:rsidRDefault="00F14A83" w:rsidP="00F14A83">
      <w:pPr>
        <w:pBdr>
          <w:top w:val="nil"/>
          <w:left w:val="nil"/>
          <w:bottom w:val="nil"/>
          <w:right w:val="nil"/>
          <w:between w:val="nil"/>
        </w:pBdr>
        <w:spacing w:before="120" w:after="120" w:line="288" w:lineRule="auto"/>
        <w:ind w:firstLine="567"/>
        <w:jc w:val="center"/>
        <w:rPr>
          <w:color w:val="000000"/>
          <w:szCs w:val="26"/>
        </w:rPr>
      </w:pPr>
      <w:r>
        <w:rPr>
          <w:noProof/>
          <w:szCs w:val="26"/>
        </w:rPr>
        <w:drawing>
          <wp:inline distT="114300" distB="114300" distL="114300" distR="114300" wp14:anchorId="549C2EE2" wp14:editId="06BF6D0C">
            <wp:extent cx="3998115" cy="2300639"/>
            <wp:effectExtent l="0" t="0" r="0" b="0"/>
            <wp:docPr id="2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3"/>
                    <a:srcRect/>
                    <a:stretch>
                      <a:fillRect/>
                    </a:stretch>
                  </pic:blipFill>
                  <pic:spPr>
                    <a:xfrm>
                      <a:off x="0" y="0"/>
                      <a:ext cx="3998115" cy="2300639"/>
                    </a:xfrm>
                    <a:prstGeom prst="rect">
                      <a:avLst/>
                    </a:prstGeom>
                    <a:ln/>
                  </pic:spPr>
                </pic:pic>
              </a:graphicData>
            </a:graphic>
          </wp:inline>
        </w:drawing>
      </w:r>
    </w:p>
    <w:p w14:paraId="0D655B4F" w14:textId="18E4A6F0" w:rsidR="00F14A83" w:rsidRDefault="007359B3" w:rsidP="007359B3">
      <w:pPr>
        <w:pStyle w:val="Caption"/>
        <w:rPr>
          <w:color w:val="000000"/>
          <w:sz w:val="26"/>
          <w:szCs w:val="26"/>
        </w:rPr>
      </w:pPr>
      <w:bookmarkStart w:id="112" w:name="_heading=h.mfhg78omnara" w:colFirst="0" w:colLast="0"/>
      <w:bookmarkEnd w:id="112"/>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12</w:t>
      </w:r>
      <w:r w:rsidR="006337F9">
        <w:fldChar w:fldCharType="end"/>
      </w:r>
      <w:r>
        <w:t xml:space="preserve"> </w:t>
      </w:r>
      <w:r w:rsidRPr="00D1764B">
        <w:rPr>
          <w:noProof/>
        </w:rPr>
        <w:t>Giao diện sau khi người dùng tải ảnh lên</w:t>
      </w:r>
    </w:p>
    <w:p w14:paraId="046C950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lastRenderedPageBreak/>
        <w:t>Khi người dùng tải ảnh lên, mô hình sẽ tiến hành phát hiện số người đội mũ và không đội mũ trong khung hình bằng cách tạo các bounding box trên đầu của đối tượng kèm tỉ lệ dự đoán.</w:t>
      </w:r>
    </w:p>
    <w:p w14:paraId="549F0C22"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Bên dưới là bảng thống kê kết quả mà mô hình đã phát hiện được từ ảnh của người dùng, cho phép người dùng xem và tải kết quả dạng file excel</w:t>
      </w:r>
    </w:p>
    <w:p w14:paraId="74A14A3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noProof/>
          <w:color w:val="000000"/>
          <w:szCs w:val="26"/>
        </w:rPr>
        <w:drawing>
          <wp:inline distT="0" distB="0" distL="0" distR="0" wp14:anchorId="78C709C5" wp14:editId="06CED56A">
            <wp:extent cx="5760720" cy="3093085"/>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4"/>
                    <a:srcRect/>
                    <a:stretch>
                      <a:fillRect/>
                    </a:stretch>
                  </pic:blipFill>
                  <pic:spPr>
                    <a:xfrm>
                      <a:off x="0" y="0"/>
                      <a:ext cx="5760720" cy="3093085"/>
                    </a:xfrm>
                    <a:prstGeom prst="rect">
                      <a:avLst/>
                    </a:prstGeom>
                    <a:ln/>
                  </pic:spPr>
                </pic:pic>
              </a:graphicData>
            </a:graphic>
          </wp:inline>
        </w:drawing>
      </w:r>
    </w:p>
    <w:p w14:paraId="76303237" w14:textId="16DD55AD" w:rsidR="00F14A83" w:rsidRDefault="007359B3" w:rsidP="007359B3">
      <w:pPr>
        <w:pStyle w:val="Caption"/>
        <w:rPr>
          <w:b/>
          <w:bCs/>
          <w:color w:val="000000"/>
          <w:sz w:val="26"/>
          <w:szCs w:val="26"/>
        </w:rPr>
      </w:pPr>
      <w:bookmarkStart w:id="113" w:name="_heading=h.3btoaw6p8kfg" w:colFirst="0" w:colLast="0"/>
      <w:bookmarkEnd w:id="113"/>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13</w:t>
      </w:r>
      <w:r w:rsidR="006337F9">
        <w:fldChar w:fldCharType="end"/>
      </w:r>
      <w:r>
        <w:t xml:space="preserve"> </w:t>
      </w:r>
      <w:r w:rsidRPr="007A774E">
        <w:rPr>
          <w:noProof/>
        </w:rPr>
        <w:t>Kết quả thống kê khi phát hiện ảnh</w:t>
      </w:r>
    </w:p>
    <w:p w14:paraId="32034FAF" w14:textId="77777777" w:rsidR="00F14A83" w:rsidRDefault="00F14A83" w:rsidP="00F14A83">
      <w:pPr>
        <w:pBdr>
          <w:top w:val="nil"/>
          <w:left w:val="nil"/>
          <w:bottom w:val="nil"/>
          <w:right w:val="nil"/>
          <w:between w:val="nil"/>
        </w:pBdr>
        <w:spacing w:before="120" w:after="120" w:line="288" w:lineRule="auto"/>
        <w:jc w:val="both"/>
        <w:rPr>
          <w:b/>
          <w:bCs/>
          <w:color w:val="000000"/>
          <w:szCs w:val="26"/>
        </w:rPr>
      </w:pPr>
      <w:r>
        <w:rPr>
          <w:b/>
          <w:bCs/>
          <w:color w:val="000000"/>
          <w:szCs w:val="26"/>
        </w:rPr>
        <w:t xml:space="preserve">Khi người dùng tải video </w:t>
      </w:r>
    </w:p>
    <w:p w14:paraId="4414AF09"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noProof/>
          <w:szCs w:val="26"/>
        </w:rPr>
        <w:drawing>
          <wp:inline distT="114300" distB="114300" distL="114300" distR="114300" wp14:anchorId="47DDE6F3" wp14:editId="26F1CEE5">
            <wp:extent cx="4352925" cy="2638742"/>
            <wp:effectExtent l="0" t="0" r="0" b="0"/>
            <wp:docPr id="1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5"/>
                    <a:srcRect/>
                    <a:stretch>
                      <a:fillRect/>
                    </a:stretch>
                  </pic:blipFill>
                  <pic:spPr>
                    <a:xfrm>
                      <a:off x="0" y="0"/>
                      <a:ext cx="4352925" cy="2638742"/>
                    </a:xfrm>
                    <a:prstGeom prst="rect">
                      <a:avLst/>
                    </a:prstGeom>
                    <a:ln/>
                  </pic:spPr>
                </pic:pic>
              </a:graphicData>
            </a:graphic>
          </wp:inline>
        </w:drawing>
      </w:r>
    </w:p>
    <w:p w14:paraId="43A1B91E" w14:textId="5A7DC4FD" w:rsidR="00E306D0" w:rsidRDefault="00E306D0" w:rsidP="00E306D0">
      <w:pPr>
        <w:pStyle w:val="Caption"/>
        <w:rPr>
          <w:b/>
          <w:bCs/>
          <w:color w:val="000000"/>
          <w:sz w:val="26"/>
          <w:szCs w:val="26"/>
        </w:rPr>
      </w:pPr>
      <w:bookmarkStart w:id="114" w:name="_heading=h.udqeqq3vn45a" w:colFirst="0" w:colLast="0"/>
      <w:bookmarkEnd w:id="114"/>
      <w:r>
        <w:t xml:space="preserve">Hình </w:t>
      </w:r>
      <w:r w:rsidR="006337F9">
        <w:fldChar w:fldCharType="begin"/>
      </w:r>
      <w:r w:rsidR="006337F9">
        <w:instrText xml:space="preserve"> STYLEREF 1 \s </w:instrText>
      </w:r>
      <w:r w:rsidR="006337F9">
        <w:fldChar w:fldCharType="separate"/>
      </w:r>
      <w:r w:rsidR="006337F9">
        <w:rPr>
          <w:noProof/>
        </w:rPr>
        <w:t>3</w:t>
      </w:r>
      <w:r w:rsidR="006337F9">
        <w:fldChar w:fldCharType="end"/>
      </w:r>
      <w:r w:rsidR="006337F9">
        <w:t>.</w:t>
      </w:r>
      <w:r w:rsidR="006337F9">
        <w:fldChar w:fldCharType="begin"/>
      </w:r>
      <w:r w:rsidR="006337F9">
        <w:instrText xml:space="preserve"> SEQ Hình \* ARABIC \s 1 </w:instrText>
      </w:r>
      <w:r w:rsidR="006337F9">
        <w:fldChar w:fldCharType="separate"/>
      </w:r>
      <w:r w:rsidR="006337F9">
        <w:rPr>
          <w:noProof/>
        </w:rPr>
        <w:t>14</w:t>
      </w:r>
      <w:r w:rsidR="006337F9">
        <w:fldChar w:fldCharType="end"/>
      </w:r>
      <w:r>
        <w:t xml:space="preserve"> </w:t>
      </w:r>
      <w:r w:rsidRPr="00557B1F">
        <w:rPr>
          <w:noProof/>
        </w:rPr>
        <w:t>Giao diện sau khi người dùng tải video lên</w:t>
      </w:r>
    </w:p>
    <w:p w14:paraId="55E58A36" w14:textId="69BE4674" w:rsidR="00F14A83" w:rsidRDefault="00F14A83" w:rsidP="00F14A83">
      <w:pPr>
        <w:pBdr>
          <w:top w:val="nil"/>
          <w:left w:val="nil"/>
          <w:bottom w:val="nil"/>
          <w:right w:val="nil"/>
          <w:between w:val="nil"/>
        </w:pBdr>
        <w:spacing w:before="120" w:after="120" w:line="288" w:lineRule="auto"/>
        <w:ind w:firstLine="567"/>
        <w:jc w:val="both"/>
        <w:rPr>
          <w:color w:val="000000"/>
          <w:szCs w:val="26"/>
        </w:rPr>
      </w:pPr>
      <w:r>
        <w:rPr>
          <w:color w:val="000000"/>
          <w:szCs w:val="26"/>
        </w:rPr>
        <w:t>Khi người dùng tải video lên, mô hình sẽ tự động phát hiện số người đội mũ và không đội mũ trong khung hình bằng cách tạo các bounding box trên đầu của đối tượng kèm tỉ lệ dự đoán:</w:t>
      </w:r>
    </w:p>
    <w:p w14:paraId="61F42C68" w14:textId="77777777" w:rsidR="00F14A83" w:rsidRDefault="00F14A83" w:rsidP="00F14A83">
      <w:pPr>
        <w:numPr>
          <w:ilvl w:val="0"/>
          <w:numId w:val="27"/>
        </w:numPr>
        <w:pBdr>
          <w:top w:val="nil"/>
          <w:left w:val="nil"/>
          <w:bottom w:val="nil"/>
          <w:right w:val="nil"/>
          <w:between w:val="nil"/>
        </w:pBdr>
        <w:spacing w:before="120" w:after="120" w:line="288" w:lineRule="auto"/>
        <w:jc w:val="both"/>
      </w:pPr>
      <w:r>
        <w:rPr>
          <w:color w:val="000000"/>
          <w:szCs w:val="26"/>
        </w:rPr>
        <w:lastRenderedPageBreak/>
        <w:t>“</w:t>
      </w:r>
      <w:r>
        <w:rPr>
          <w:szCs w:val="26"/>
        </w:rPr>
        <w:t>W</w:t>
      </w:r>
      <w:r>
        <w:rPr>
          <w:color w:val="000000"/>
          <w:szCs w:val="26"/>
        </w:rPr>
        <w:t xml:space="preserve">ith helmet” - màu xanh (đối tượng có đội mũ bảo hiểm) </w:t>
      </w:r>
    </w:p>
    <w:p w14:paraId="6F58761C" w14:textId="77777777" w:rsidR="00F14A83" w:rsidRDefault="00F14A83" w:rsidP="00F14A83">
      <w:pPr>
        <w:numPr>
          <w:ilvl w:val="0"/>
          <w:numId w:val="27"/>
        </w:numPr>
        <w:pBdr>
          <w:top w:val="nil"/>
          <w:left w:val="nil"/>
          <w:bottom w:val="nil"/>
          <w:right w:val="nil"/>
          <w:between w:val="nil"/>
        </w:pBdr>
        <w:spacing w:before="120" w:after="120" w:line="288" w:lineRule="auto"/>
        <w:jc w:val="both"/>
      </w:pPr>
      <w:r>
        <w:rPr>
          <w:color w:val="000000"/>
          <w:szCs w:val="26"/>
        </w:rPr>
        <w:t>“</w:t>
      </w:r>
      <w:r>
        <w:rPr>
          <w:szCs w:val="26"/>
        </w:rPr>
        <w:t xml:space="preserve">Without </w:t>
      </w:r>
      <w:r>
        <w:rPr>
          <w:color w:val="000000"/>
          <w:szCs w:val="26"/>
        </w:rPr>
        <w:t>helmet” – màu đỏ (đối tượng không đội mũ bảo hiểm)</w:t>
      </w:r>
    </w:p>
    <w:p w14:paraId="2FB7F254" w14:textId="77777777" w:rsidR="00F14A83" w:rsidRDefault="00F14A83" w:rsidP="00F14A83">
      <w:pPr>
        <w:pBdr>
          <w:top w:val="nil"/>
          <w:left w:val="nil"/>
          <w:bottom w:val="nil"/>
          <w:right w:val="nil"/>
          <w:between w:val="nil"/>
        </w:pBdr>
        <w:spacing w:before="120" w:after="120" w:line="288" w:lineRule="auto"/>
        <w:ind w:firstLine="567"/>
        <w:jc w:val="both"/>
        <w:rPr>
          <w:szCs w:val="26"/>
        </w:rPr>
      </w:pPr>
      <w:r>
        <w:rPr>
          <w:color w:val="000000"/>
          <w:szCs w:val="26"/>
        </w:rPr>
        <w:t xml:space="preserve">Ngoài ra, bên góc trái là thống kê về số: with helmet, </w:t>
      </w:r>
      <w:r>
        <w:rPr>
          <w:szCs w:val="26"/>
        </w:rPr>
        <w:t xml:space="preserve">without </w:t>
      </w:r>
      <w:r>
        <w:rPr>
          <w:color w:val="000000"/>
          <w:szCs w:val="26"/>
        </w:rPr>
        <w:t>helmet và số khung hình xử lý trong một giây của mô hình (FPS</w:t>
      </w:r>
      <w:r>
        <w:rPr>
          <w:szCs w:val="26"/>
        </w:rPr>
        <w:t>)</w:t>
      </w:r>
    </w:p>
    <w:p w14:paraId="3ED8588F" w14:textId="26952109" w:rsidR="00F14A83" w:rsidRDefault="00A77867" w:rsidP="00417767">
      <w:pPr>
        <w:pStyle w:val="Heading3"/>
      </w:pPr>
      <w:r>
        <w:t>Ứng dụng blockchain</w:t>
      </w:r>
    </w:p>
    <w:p w14:paraId="0B87D325" w14:textId="653C4268" w:rsidR="00A77867" w:rsidRDefault="00A77867" w:rsidP="00A77867">
      <w:pPr>
        <w:pStyle w:val="Heading4"/>
        <w:rPr>
          <w:rFonts w:eastAsia="Arial"/>
        </w:rPr>
      </w:pPr>
      <w:r>
        <w:rPr>
          <w:rFonts w:eastAsia="Arial"/>
        </w:rPr>
        <w:t>Dữ liệu trong cơ sở dữ liệu SQLite</w:t>
      </w:r>
    </w:p>
    <w:p w14:paraId="4D2CFA71" w14:textId="307F48BA" w:rsidR="00A77867" w:rsidRDefault="00A77867" w:rsidP="00A77867">
      <w:pPr>
        <w:spacing w:before="80" w:after="80"/>
        <w:rPr>
          <w:rFonts w:eastAsia="Arial"/>
          <w:sz w:val="22"/>
        </w:rPr>
      </w:pPr>
      <w:r w:rsidRPr="00A77867">
        <w:rPr>
          <w:rFonts w:eastAsia="Arial"/>
          <w:sz w:val="22"/>
        </w:rPr>
        <w:t>Bảng violations trong file app/violations.db lưu các</w:t>
      </w:r>
      <w:r w:rsidRPr="00A77867">
        <w:rPr>
          <w:rFonts w:eastAsia="Arial"/>
        </w:rPr>
        <w:t>t</w:t>
      </w:r>
      <w:r w:rsidRPr="00A77867">
        <w:rPr>
          <w:rFonts w:eastAsia="Arial"/>
          <w:sz w:val="22"/>
        </w:rPr>
        <w:t xml:space="preserve"> trường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1252"/>
        <w:gridCol w:w="3259"/>
        <w:gridCol w:w="2892"/>
      </w:tblGrid>
      <w:tr w:rsidR="00A77867" w14:paraId="3114A628" w14:textId="77777777" w:rsidTr="00840882">
        <w:tblPrEx>
          <w:tblCellMar>
            <w:top w:w="0" w:type="dxa"/>
            <w:bottom w:w="0" w:type="dxa"/>
          </w:tblCellMar>
        </w:tblPrEx>
        <w:trPr>
          <w:tblHeader/>
        </w:trPr>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626B7DD" w14:textId="77777777" w:rsidR="00A77867" w:rsidRDefault="00A77867" w:rsidP="00840882">
            <w:r>
              <w:rPr>
                <w:rFonts w:ascii="Arial" w:eastAsia="Arial" w:hAnsi="Arial" w:cs="Arial"/>
                <w:b/>
                <w:bCs/>
                <w:color w:val="FFFFFF"/>
                <w:sz w:val="20"/>
                <w:szCs w:val="20"/>
              </w:rPr>
              <w:t>Trường dữ liệu</w:t>
            </w:r>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6687140" w14:textId="77777777" w:rsidR="00A77867" w:rsidRDefault="00A77867" w:rsidP="00840882">
            <w:r>
              <w:rPr>
                <w:rFonts w:ascii="Arial" w:eastAsia="Arial" w:hAnsi="Arial" w:cs="Arial"/>
                <w:b/>
                <w:bCs/>
                <w:color w:val="FFFFFF"/>
                <w:sz w:val="20"/>
                <w:szCs w:val="20"/>
              </w:rPr>
              <w:t>Kiểu dữ liệu</w:t>
            </w:r>
          </w:p>
        </w:tc>
        <w:tc>
          <w:tcPr>
            <w:tcW w:w="3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FCD8787" w14:textId="77777777" w:rsidR="00A77867" w:rsidRDefault="00A77867" w:rsidP="00840882">
            <w:r>
              <w:rPr>
                <w:rFonts w:ascii="Arial" w:eastAsia="Arial" w:hAnsi="Arial" w:cs="Arial"/>
                <w:b/>
                <w:bCs/>
                <w:color w:val="FFFFFF"/>
                <w:sz w:val="20"/>
                <w:szCs w:val="20"/>
              </w:rPr>
              <w:t>Ý nghĩa</w:t>
            </w:r>
          </w:p>
        </w:tc>
        <w:tc>
          <w:tcPr>
            <w:tcW w:w="2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AD539BC" w14:textId="77777777" w:rsidR="00A77867" w:rsidRDefault="00A77867" w:rsidP="00840882">
            <w:r>
              <w:rPr>
                <w:rFonts w:ascii="Arial" w:eastAsia="Arial" w:hAnsi="Arial" w:cs="Arial"/>
                <w:b/>
                <w:bCs/>
                <w:color w:val="FFFFFF"/>
                <w:sz w:val="20"/>
                <w:szCs w:val="20"/>
              </w:rPr>
              <w:t>Ví dụ giá trị</w:t>
            </w:r>
          </w:p>
        </w:tc>
      </w:tr>
      <w:tr w:rsidR="00A77867" w14:paraId="6E13A1C5" w14:textId="77777777" w:rsidTr="0084088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37239A" w14:textId="77777777" w:rsidR="00A77867" w:rsidRDefault="00A77867" w:rsidP="00840882">
            <w:r>
              <w:rPr>
                <w:rFonts w:ascii="Arial" w:eastAsia="Arial" w:hAnsi="Arial" w:cs="Arial"/>
                <w:sz w:val="20"/>
                <w:szCs w:val="20"/>
              </w:rPr>
              <w:t>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5D80F8" w14:textId="77777777" w:rsidR="00A77867" w:rsidRDefault="00A77867" w:rsidP="00840882">
            <w:r>
              <w:rPr>
                <w:rFonts w:ascii="Arial" w:eastAsia="Arial" w:hAnsi="Arial" w:cs="Arial"/>
                <w:sz w:val="20"/>
                <w:szCs w:val="20"/>
              </w:rPr>
              <w:t>DATETIME</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298283" w14:textId="77777777" w:rsidR="00A77867" w:rsidRDefault="00A77867" w:rsidP="00840882">
            <w:r>
              <w:rPr>
                <w:rFonts w:ascii="Arial" w:eastAsia="Arial" w:hAnsi="Arial" w:cs="Arial"/>
                <w:sz w:val="20"/>
                <w:szCs w:val="20"/>
              </w:rPr>
              <w:t>Thời điểm phát hiện vi phạm, ghi nhận theo giờ hệ thống.</w:t>
            </w:r>
          </w:p>
        </w:tc>
        <w:tc>
          <w:tcPr>
            <w:tcW w:w="2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80AA58" w14:textId="77777777" w:rsidR="00A77867" w:rsidRDefault="00A77867" w:rsidP="00840882">
            <w:r>
              <w:rPr>
                <w:rFonts w:ascii="Arial" w:eastAsia="Arial" w:hAnsi="Arial" w:cs="Arial"/>
                <w:sz w:val="20"/>
                <w:szCs w:val="20"/>
              </w:rPr>
              <w:t>2026-05-30 20:17:11</w:t>
            </w:r>
          </w:p>
        </w:tc>
      </w:tr>
      <w:tr w:rsidR="00A77867" w14:paraId="43B3D1A1" w14:textId="77777777" w:rsidTr="0084088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FE6D" w14:textId="77777777" w:rsidR="00A77867" w:rsidRDefault="00A77867" w:rsidP="00840882">
            <w:r>
              <w:rPr>
                <w:rFonts w:ascii="Arial" w:eastAsia="Arial" w:hAnsi="Arial" w:cs="Arial"/>
                <w:sz w:val="20"/>
                <w:szCs w:val="20"/>
              </w:rPr>
              <w:t>camera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A58D0" w14:textId="77777777" w:rsidR="00A77867" w:rsidRDefault="00A77867" w:rsidP="00840882">
            <w:r>
              <w:rPr>
                <w:rFonts w:ascii="Arial" w:eastAsia="Arial" w:hAnsi="Arial" w:cs="Arial"/>
                <w:sz w:val="20"/>
                <w:szCs w:val="20"/>
              </w:rPr>
              <w:t>TEXT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E0CC3" w14:textId="77777777" w:rsidR="00A77867" w:rsidRDefault="00A77867" w:rsidP="00840882">
            <w:r>
              <w:rPr>
                <w:rFonts w:ascii="Arial" w:eastAsia="Arial" w:hAnsi="Arial" w:cs="Arial"/>
                <w:sz w:val="20"/>
                <w:szCs w:val="20"/>
              </w:rPr>
              <w:t>Định danh camera hoặc nguồn dữ liệu phát hiện vi phạm.</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C8695" w14:textId="77777777" w:rsidR="00A77867" w:rsidRDefault="00A77867" w:rsidP="00840882">
            <w:r>
              <w:rPr>
                <w:rFonts w:ascii="Arial" w:eastAsia="Arial" w:hAnsi="Arial" w:cs="Arial"/>
                <w:sz w:val="20"/>
                <w:szCs w:val="20"/>
              </w:rPr>
              <w:t>camera_01</w:t>
            </w:r>
          </w:p>
        </w:tc>
      </w:tr>
      <w:tr w:rsidR="00A77867" w14:paraId="13D8A883" w14:textId="77777777" w:rsidTr="0084088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7DDC9C" w14:textId="77777777" w:rsidR="00A77867" w:rsidRDefault="00A77867" w:rsidP="00840882">
            <w:r>
              <w:rPr>
                <w:rFonts w:ascii="Arial" w:eastAsia="Arial" w:hAnsi="Arial" w:cs="Arial"/>
                <w:sz w:val="20"/>
                <w:szCs w:val="20"/>
              </w:rPr>
              <w:t>violation_type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8545AE" w14:textId="77777777" w:rsidR="00A77867" w:rsidRDefault="00A77867" w:rsidP="00840882">
            <w:r>
              <w:rPr>
                <w:rFonts w:ascii="Arial" w:eastAsia="Arial" w:hAnsi="Arial" w:cs="Arial"/>
                <w:sz w:val="20"/>
                <w:szCs w:val="20"/>
              </w:rPr>
              <w:t>TEXT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CF0B76" w14:textId="77777777" w:rsidR="00A77867" w:rsidRDefault="00A77867" w:rsidP="00840882">
            <w:r>
              <w:rPr>
                <w:rFonts w:ascii="Arial" w:eastAsia="Arial" w:hAnsi="Arial" w:cs="Arial"/>
                <w:sz w:val="20"/>
                <w:szCs w:val="20"/>
              </w:rPr>
              <w:t>Loại vi phạm được ghi nhận.</w:t>
            </w:r>
          </w:p>
        </w:tc>
        <w:tc>
          <w:tcPr>
            <w:tcW w:w="2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F7933E" w14:textId="77777777" w:rsidR="00A77867" w:rsidRDefault="00A77867" w:rsidP="00840882">
            <w:r>
              <w:rPr>
                <w:rFonts w:ascii="Arial" w:eastAsia="Arial" w:hAnsi="Arial" w:cs="Arial"/>
                <w:sz w:val="20"/>
                <w:szCs w:val="20"/>
              </w:rPr>
              <w:t>Không đội mũ bảo hiểm</w:t>
            </w:r>
          </w:p>
        </w:tc>
      </w:tr>
      <w:tr w:rsidR="00A77867" w14:paraId="7953C47C" w14:textId="77777777" w:rsidTr="0084088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56E25" w14:textId="77777777" w:rsidR="00A77867" w:rsidRDefault="00A77867" w:rsidP="00840882">
            <w:r>
              <w:rPr>
                <w:rFonts w:ascii="Arial" w:eastAsia="Arial" w:hAnsi="Arial" w:cs="Arial"/>
                <w:sz w:val="20"/>
                <w:szCs w:val="20"/>
              </w:rPr>
              <w:t>image_path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895D" w14:textId="77777777" w:rsidR="00A77867" w:rsidRDefault="00A77867" w:rsidP="00840882">
            <w:r>
              <w:rPr>
                <w:rFonts w:ascii="Arial" w:eastAsia="Arial" w:hAnsi="Arial" w:cs="Arial"/>
                <w:sz w:val="20"/>
                <w:szCs w:val="20"/>
              </w:rPr>
              <w:t>TEXT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57B72" w14:textId="77777777" w:rsidR="00A77867" w:rsidRDefault="00A77867" w:rsidP="00840882">
            <w:r>
              <w:rPr>
                <w:rFonts w:ascii="Arial" w:eastAsia="Arial" w:hAnsi="Arial" w:cs="Arial"/>
                <w:sz w:val="20"/>
                <w:szCs w:val="20"/>
              </w:rPr>
              <w:t>Đường dẫn tương đối hoặc tuyệt đối đến file ảnh bằng chứng.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D82E7" w14:textId="77777777" w:rsidR="00A77867" w:rsidRDefault="00A77867" w:rsidP="00840882">
            <w:r>
              <w:rPr>
                <w:rFonts w:ascii="Arial" w:eastAsia="Arial" w:hAnsi="Arial" w:cs="Arial"/>
                <w:sz w:val="20"/>
                <w:szCs w:val="20"/>
              </w:rPr>
              <w:t>app/violations/img_74.jpg</w:t>
            </w:r>
          </w:p>
        </w:tc>
      </w:tr>
      <w:tr w:rsidR="00A77867" w14:paraId="6E211408" w14:textId="77777777" w:rsidTr="0084088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A5D0D2" w14:textId="77777777" w:rsidR="00A77867" w:rsidRDefault="00A77867" w:rsidP="00840882">
            <w:r>
              <w:rPr>
                <w:rFonts w:ascii="Arial" w:eastAsia="Arial" w:hAnsi="Arial" w:cs="Arial"/>
                <w:sz w:val="20"/>
                <w:szCs w:val="20"/>
              </w:rPr>
              <w:t>confidence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48C0DB" w14:textId="77777777" w:rsidR="00A77867" w:rsidRDefault="00A77867" w:rsidP="00840882">
            <w:r>
              <w:rPr>
                <w:rFonts w:ascii="Arial" w:eastAsia="Arial" w:hAnsi="Arial" w:cs="Arial"/>
                <w:sz w:val="20"/>
                <w:szCs w:val="20"/>
              </w:rPr>
              <w:t>REAL</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1B9714" w14:textId="77777777" w:rsidR="00A77867" w:rsidRDefault="00A77867" w:rsidP="00840882">
            <w:r>
              <w:rPr>
                <w:rFonts w:ascii="Arial" w:eastAsia="Arial" w:hAnsi="Arial" w:cs="Arial"/>
                <w:sz w:val="20"/>
                <w:szCs w:val="20"/>
              </w:rPr>
              <w:t>Độ tin cậy cao nhất của model AI khi phát hiện vi phạm, từ 0.0 đến 1.0.</w:t>
            </w:r>
          </w:p>
        </w:tc>
        <w:tc>
          <w:tcPr>
            <w:tcW w:w="2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7FCE7B" w14:textId="77777777" w:rsidR="00A77867" w:rsidRDefault="00A77867" w:rsidP="00840882">
            <w:r>
              <w:rPr>
                <w:rFonts w:ascii="Arial" w:eastAsia="Arial" w:hAnsi="Arial" w:cs="Arial"/>
                <w:sz w:val="20"/>
                <w:szCs w:val="20"/>
              </w:rPr>
              <w:t>0.943</w:t>
            </w:r>
          </w:p>
        </w:tc>
      </w:tr>
      <w:tr w:rsidR="00A77867" w14:paraId="582FA8A3" w14:textId="77777777" w:rsidTr="0084088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A5E76" w14:textId="77777777" w:rsidR="00A77867" w:rsidRDefault="00A77867" w:rsidP="00840882">
            <w:r>
              <w:rPr>
                <w:rFonts w:ascii="Arial" w:eastAsia="Arial" w:hAnsi="Arial" w:cs="Arial"/>
                <w:sz w:val="20"/>
                <w:szCs w:val="20"/>
              </w:rPr>
              <w:t>image_hash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6898A" w14:textId="77777777" w:rsidR="00A77867" w:rsidRDefault="00A77867" w:rsidP="00840882">
            <w:r>
              <w:rPr>
                <w:rFonts w:ascii="Arial" w:eastAsia="Arial" w:hAnsi="Arial" w:cs="Arial"/>
                <w:sz w:val="20"/>
                <w:szCs w:val="20"/>
              </w:rPr>
              <w:t>TEXT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76791" w14:textId="77777777" w:rsidR="00A77867" w:rsidRDefault="00A77867" w:rsidP="00840882">
            <w:r>
              <w:rPr>
                <w:rFonts w:ascii="Arial" w:eastAsia="Arial" w:hAnsi="Arial" w:cs="Arial"/>
                <w:sz w:val="20"/>
                <w:szCs w:val="20"/>
              </w:rPr>
              <w:t>Mã SHA-256 (64 ký tự hex) của file ảnh bằng chứng. Đây là trường quan trọng nhất để xác thực chứng cứ.</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D3038" w14:textId="77777777" w:rsidR="00A77867" w:rsidRDefault="00A77867" w:rsidP="00840882">
            <w:r>
              <w:rPr>
                <w:rFonts w:ascii="Arial" w:eastAsia="Arial" w:hAnsi="Arial" w:cs="Arial"/>
                <w:sz w:val="20"/>
                <w:szCs w:val="20"/>
              </w:rPr>
              <w:t>655344358f6902ff...</w:t>
            </w:r>
          </w:p>
        </w:tc>
      </w:tr>
      <w:tr w:rsidR="00A77867" w14:paraId="6ACD6370" w14:textId="77777777" w:rsidTr="0084088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655C51" w14:textId="77777777" w:rsidR="00A77867" w:rsidRDefault="00A77867" w:rsidP="00840882">
            <w:r>
              <w:rPr>
                <w:rFonts w:ascii="Arial" w:eastAsia="Arial" w:hAnsi="Arial" w:cs="Arial"/>
                <w:sz w:val="20"/>
                <w:szCs w:val="20"/>
              </w:rPr>
              <w:t>blockchain_tx</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9366DE" w14:textId="77777777" w:rsidR="00A77867" w:rsidRDefault="00A77867" w:rsidP="00840882">
            <w:r>
              <w:rPr>
                <w:rFonts w:ascii="Arial" w:eastAsia="Arial" w:hAnsi="Arial" w:cs="Arial"/>
                <w:sz w:val="20"/>
                <w:szCs w:val="20"/>
              </w:rPr>
              <w:t>TEXT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DE2B84" w14:textId="77777777" w:rsidR="00A77867" w:rsidRDefault="00A77867" w:rsidP="00840882">
            <w:r>
              <w:rPr>
                <w:rFonts w:ascii="Arial" w:eastAsia="Arial" w:hAnsi="Arial" w:cs="Arial"/>
                <w:sz w:val="20"/>
                <w:szCs w:val="20"/>
              </w:rPr>
              <w:t>Mã transaction khi gửi lên blockchain thật (dạng 0x...) hoặc mã mô phỏng local-chain:... khi chưa cấu hình blockchain.</w:t>
            </w:r>
          </w:p>
        </w:tc>
        <w:tc>
          <w:tcPr>
            <w:tcW w:w="2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382AC4" w14:textId="77777777" w:rsidR="00A77867" w:rsidRDefault="00A77867" w:rsidP="00840882">
            <w:r>
              <w:rPr>
                <w:rFonts w:ascii="Arial" w:eastAsia="Arial" w:hAnsi="Arial" w:cs="Arial"/>
                <w:sz w:val="20"/>
                <w:szCs w:val="20"/>
              </w:rPr>
              <w:t>local-chain:655344358f6902ff</w:t>
            </w:r>
          </w:p>
        </w:tc>
      </w:tr>
      <w:tr w:rsidR="00A77867" w14:paraId="7DE4EEDC" w14:textId="77777777" w:rsidTr="00840882">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AF67" w14:textId="77777777" w:rsidR="00A77867" w:rsidRDefault="00A77867" w:rsidP="00840882">
            <w:r>
              <w:rPr>
                <w:rFonts w:ascii="Arial" w:eastAsia="Arial" w:hAnsi="Arial" w:cs="Arial"/>
                <w:sz w:val="20"/>
                <w:szCs w:val="20"/>
              </w:rPr>
              <w:t>ipfs_uri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FC07" w14:textId="77777777" w:rsidR="00A77867" w:rsidRDefault="00A77867" w:rsidP="00840882">
            <w:r>
              <w:rPr>
                <w:rFonts w:ascii="Arial" w:eastAsia="Arial" w:hAnsi="Arial" w:cs="Arial"/>
                <w:sz w:val="20"/>
                <w:szCs w:val="20"/>
              </w:rPr>
              <w:t>TEXT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6AD0" w14:textId="77777777" w:rsidR="00A77867" w:rsidRDefault="00A77867" w:rsidP="00840882">
            <w:r>
              <w:rPr>
                <w:rFonts w:ascii="Arial" w:eastAsia="Arial" w:hAnsi="Arial" w:cs="Arial"/>
                <w:sz w:val="20"/>
                <w:szCs w:val="20"/>
              </w:rPr>
              <w:t>URI IPFS của ảnh nếu được upload lên IPFS. Hiện đang là placeholder.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49856" w14:textId="77777777" w:rsidR="00A77867" w:rsidRDefault="00A77867" w:rsidP="00840882">
            <w:r>
              <w:rPr>
                <w:rFonts w:ascii="Arial" w:eastAsia="Arial" w:hAnsi="Arial" w:cs="Arial"/>
                <w:sz w:val="20"/>
                <w:szCs w:val="20"/>
              </w:rPr>
              <w:t>ipfs://pending/...</w:t>
            </w:r>
          </w:p>
        </w:tc>
      </w:tr>
    </w:tbl>
    <w:p w14:paraId="028F43E9" w14:textId="5E619606" w:rsidR="00A77867" w:rsidRPr="00A77867" w:rsidRDefault="006337F9" w:rsidP="006337F9">
      <w:pPr>
        <w:pStyle w:val="Caption"/>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15</w:t>
      </w:r>
      <w:r>
        <w:fldChar w:fldCharType="end"/>
      </w:r>
      <w:r>
        <w:t xml:space="preserve"> </w:t>
      </w:r>
      <w:r w:rsidRPr="00D32769">
        <w:rPr>
          <w:noProof/>
        </w:rPr>
        <w:t>Bảng dữ liệu lưu trong cơ sở dữ liệu</w:t>
      </w:r>
    </w:p>
    <w:p w14:paraId="0CCA29D6" w14:textId="328AF41B" w:rsidR="00F14A83" w:rsidRDefault="00B45505" w:rsidP="00B45505">
      <w:pPr>
        <w:pStyle w:val="Heading4"/>
        <w:rPr>
          <w:rFonts w:eastAsia="Arial"/>
        </w:rPr>
      </w:pPr>
      <w:r>
        <w:rPr>
          <w:rFonts w:eastAsia="Arial"/>
        </w:rPr>
        <w:t>Sự kiện (Events) trong smart contract</w:t>
      </w:r>
    </w:p>
    <w:p w14:paraId="5B51D496" w14:textId="77777777" w:rsidR="00B45505" w:rsidRDefault="00B45505" w:rsidP="00B45505">
      <w:r>
        <w:rPr>
          <w:rFonts w:eastAsia="Arial"/>
        </w:rPr>
        <w:t>Hàm registerViolation phát ra sự kiện ViolationRegistered sau mỗi lần đăng ký thành công. Sự kiện này được lưu trong logs của blockchain và có thể được lọc, tra cứu bởi các ứng dụng bên ngoài hoặc blockchain explorer.</w:t>
      </w:r>
    </w:p>
    <w:p w14:paraId="6D555B8D" w14:textId="77777777" w:rsidR="00B45505" w:rsidRDefault="00B45505" w:rsidP="00B45505">
      <w:pPr>
        <w:pStyle w:val="ListParagraph"/>
        <w:numPr>
          <w:ilvl w:val="0"/>
          <w:numId w:val="79"/>
        </w:numPr>
        <w:ind w:left="709" w:hanging="283"/>
      </w:pPr>
      <w:r w:rsidRPr="00B45505">
        <w:rPr>
          <w:rFonts w:eastAsia="Arial"/>
        </w:rPr>
        <w:t>Sự kiện cho phép hệ thống frontend hoặc Telegram bot lắng nghe và phản ứng theo thời gian thực khi có vi phạm mới.</w:t>
      </w:r>
    </w:p>
    <w:p w14:paraId="7EA620FC" w14:textId="77777777" w:rsidR="00B45505" w:rsidRDefault="00B45505" w:rsidP="00B45505">
      <w:pPr>
        <w:pStyle w:val="ListParagraph"/>
        <w:numPr>
          <w:ilvl w:val="0"/>
          <w:numId w:val="79"/>
        </w:numPr>
        <w:ind w:left="709" w:hanging="283"/>
      </w:pPr>
      <w:r w:rsidRPr="00B45505">
        <w:rPr>
          <w:rFonts w:eastAsia="Arial"/>
        </w:rPr>
        <w:t>Sự kiện có thể được lọc theo evidenceHash để tìm lại bản ghi vi phạm cụ thể.</w:t>
      </w:r>
    </w:p>
    <w:p w14:paraId="464C71FC" w14:textId="77777777" w:rsidR="00B45505" w:rsidRDefault="00B45505" w:rsidP="00B45505">
      <w:pPr>
        <w:pStyle w:val="ListParagraph"/>
        <w:numPr>
          <w:ilvl w:val="0"/>
          <w:numId w:val="79"/>
        </w:numPr>
        <w:ind w:left="709" w:hanging="283"/>
      </w:pPr>
      <w:r w:rsidRPr="00B45505">
        <w:rPr>
          <w:rFonts w:eastAsia="Arial"/>
        </w:rPr>
        <w:t>Logs sự kiện bất biến và không tốn phí lưu trữ nhiều như storage variable.</w:t>
      </w:r>
    </w:p>
    <w:p w14:paraId="58D34EAA" w14:textId="77777777" w:rsidR="00B45505" w:rsidRPr="00B45505" w:rsidRDefault="00B45505" w:rsidP="00B45505"/>
    <w:p w14:paraId="42B3BFF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04D7928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5D1C7F22"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946297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03B2C76E"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7C9975B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645D482"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5FF64FC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075F42E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6C95BDC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479E67CA"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3008AD3"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66DA7D5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670777C0"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2489F85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5C08D12F"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594DDF06"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1B71D90D"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7628E5D3" w14:textId="77777777" w:rsidR="00E3438A" w:rsidRDefault="00E3438A" w:rsidP="00F14A83">
      <w:pPr>
        <w:pBdr>
          <w:top w:val="nil"/>
          <w:left w:val="nil"/>
          <w:bottom w:val="nil"/>
          <w:right w:val="nil"/>
          <w:between w:val="nil"/>
        </w:pBdr>
        <w:spacing w:before="120" w:after="120" w:line="288" w:lineRule="auto"/>
        <w:ind w:firstLine="567"/>
        <w:jc w:val="both"/>
        <w:rPr>
          <w:color w:val="000000"/>
          <w:szCs w:val="26"/>
        </w:rPr>
      </w:pPr>
    </w:p>
    <w:p w14:paraId="68915DEE" w14:textId="77777777" w:rsidR="00E3438A" w:rsidRDefault="00E3438A" w:rsidP="00F14A83">
      <w:pPr>
        <w:pBdr>
          <w:top w:val="nil"/>
          <w:left w:val="nil"/>
          <w:bottom w:val="nil"/>
          <w:right w:val="nil"/>
          <w:between w:val="nil"/>
        </w:pBdr>
        <w:spacing w:before="120" w:after="120" w:line="288" w:lineRule="auto"/>
        <w:ind w:firstLine="567"/>
        <w:jc w:val="both"/>
        <w:rPr>
          <w:color w:val="000000"/>
          <w:szCs w:val="26"/>
        </w:rPr>
      </w:pPr>
    </w:p>
    <w:p w14:paraId="79A08277"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1DB9F8A8"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02850E64" w14:textId="77777777" w:rsidR="00F14A83" w:rsidRDefault="00F14A83" w:rsidP="00F14A83">
      <w:pPr>
        <w:pBdr>
          <w:top w:val="nil"/>
          <w:left w:val="nil"/>
          <w:bottom w:val="nil"/>
          <w:right w:val="nil"/>
          <w:between w:val="nil"/>
        </w:pBdr>
        <w:spacing w:before="120" w:after="120" w:line="288" w:lineRule="auto"/>
        <w:ind w:firstLine="567"/>
        <w:jc w:val="both"/>
        <w:rPr>
          <w:color w:val="000000"/>
          <w:szCs w:val="26"/>
        </w:rPr>
      </w:pPr>
    </w:p>
    <w:p w14:paraId="4585BF23"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r>
        <w:rPr>
          <w:b/>
          <w:bCs/>
          <w:color w:val="000000"/>
          <w:sz w:val="36"/>
          <w:szCs w:val="36"/>
        </w:rPr>
        <w:t>KẾT LUẬN</w:t>
      </w:r>
    </w:p>
    <w:p w14:paraId="37026D05"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Quãng thời gian thực hiện đề tài đã trang bị, củng cố cho em thêm nhiều kiến thức về công nghệ đặc biệt là về AI, Deep Learning, giúp em có cơ hội được nghiên cứu, tìm hiểu một số thuật toán liên quan đến bài toán mà mình đang thực hiện. Ngoài ra nhờ sự hướng dẫn, góp ý của thầy và sự giúp đỡ của các bạn trong nhóm, em đã hoàn thành đề tài “Ứng dụng học sâu trong nhận diện hành vi không đội mũ bảo hiểm khi tham gia giao thông” với tất cả sự cố gắng của mình.</w:t>
      </w:r>
    </w:p>
    <w:p w14:paraId="731D3859"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Bên cạnh những thành quả đạt được, ứng dụng của em còn tồn tại những hạn chế nhất định như: tốc độ tải mô hình còn chậm, FPS chưa cao (8-10 FPS), tỉ lệ phát hiện chưa đáp ứng được kỳ vọng dẫn tới chưa thể kết nối với cơ sở dữ liệu. Ngoài ra, mô </w:t>
      </w:r>
      <w:r>
        <w:rPr>
          <w:color w:val="000000"/>
          <w:szCs w:val="26"/>
        </w:rPr>
        <w:lastRenderedPageBreak/>
        <w:t xml:space="preserve">hình mới chỉ ở dạng phân loại: “có” hoặc “không” đội mũ bảo hiểm, chưa có cơ chế nhận diện biển số xe, hay phát ra tín hiệu nếu phát hiện vi phạm. </w:t>
      </w:r>
    </w:p>
    <w:p w14:paraId="43079EE0"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r>
        <w:rPr>
          <w:color w:val="000000"/>
          <w:szCs w:val="26"/>
        </w:rPr>
        <w:tab/>
        <w:t>Dù vậy, đây vẫn là một đề tài hay, có ích cho xã hội và cộng đồng. Trong tương lai, nếu có cơ hội em sẽ phát triển thêm các tính năng: nhận diện biển số xe, phát tín hiệu khi nhận thấy dấu hiệu vi phạm để tạo ra một ứng dụng có ích, góp phần nâng cao nhận thức và tuyên truyền ý nghĩa của việc đội mũ bảo hiểm khi tham gia giao thông đến tất cả mọi người.</w:t>
      </w:r>
    </w:p>
    <w:p w14:paraId="1666CAA0"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0078080A"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17D905AF"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7BBBB7D4"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6B8840A1"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6524456A"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3B87E71F"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67BA7484"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7714C723"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73288C16"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75932A4A"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29CA544B"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52107B04"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5D4C2404" w14:textId="77777777" w:rsidR="00F14A83" w:rsidRDefault="00F14A83" w:rsidP="00F14A83">
      <w:pPr>
        <w:widowControl w:val="0"/>
        <w:pBdr>
          <w:top w:val="nil"/>
          <w:left w:val="nil"/>
          <w:bottom w:val="nil"/>
          <w:right w:val="nil"/>
          <w:between w:val="nil"/>
        </w:pBdr>
        <w:spacing w:before="120" w:after="120" w:line="288" w:lineRule="auto"/>
        <w:jc w:val="both"/>
        <w:rPr>
          <w:color w:val="000000"/>
          <w:szCs w:val="26"/>
        </w:rPr>
      </w:pPr>
    </w:p>
    <w:p w14:paraId="4D0E85F1" w14:textId="77777777" w:rsidR="00F14A83" w:rsidRDefault="00F14A83" w:rsidP="00F14A83">
      <w:pPr>
        <w:widowControl w:val="0"/>
        <w:pBdr>
          <w:top w:val="nil"/>
          <w:left w:val="nil"/>
          <w:bottom w:val="nil"/>
          <w:right w:val="nil"/>
          <w:between w:val="nil"/>
        </w:pBdr>
        <w:spacing w:before="120" w:after="120" w:line="288" w:lineRule="auto"/>
        <w:jc w:val="both"/>
        <w:rPr>
          <w:b/>
          <w:bCs/>
          <w:color w:val="000000"/>
          <w:szCs w:val="26"/>
        </w:rPr>
      </w:pPr>
    </w:p>
    <w:p w14:paraId="41355C3F" w14:textId="77777777" w:rsidR="00F14A83" w:rsidRDefault="00F14A83" w:rsidP="00F14A83">
      <w:pPr>
        <w:widowControl w:val="0"/>
        <w:pBdr>
          <w:top w:val="nil"/>
          <w:left w:val="nil"/>
          <w:bottom w:val="nil"/>
          <w:right w:val="nil"/>
          <w:between w:val="nil"/>
        </w:pBdr>
        <w:spacing w:after="240"/>
        <w:jc w:val="center"/>
        <w:rPr>
          <w:b/>
          <w:bCs/>
          <w:color w:val="000000"/>
          <w:sz w:val="36"/>
          <w:szCs w:val="36"/>
        </w:rPr>
      </w:pPr>
      <w:r>
        <w:rPr>
          <w:b/>
          <w:bCs/>
          <w:color w:val="000000"/>
          <w:sz w:val="36"/>
          <w:szCs w:val="36"/>
        </w:rPr>
        <w:t>TÀI LIỆU THAM KHẢO</w:t>
      </w:r>
    </w:p>
    <w:p w14:paraId="3720B3BB" w14:textId="77777777" w:rsidR="00F14A83" w:rsidRDefault="00F14A83" w:rsidP="00F14A83">
      <w:pPr>
        <w:pBdr>
          <w:top w:val="nil"/>
          <w:left w:val="nil"/>
          <w:bottom w:val="nil"/>
          <w:right w:val="nil"/>
          <w:between w:val="nil"/>
        </w:pBdr>
        <w:spacing w:before="120" w:after="120" w:line="288" w:lineRule="auto"/>
        <w:ind w:left="567"/>
        <w:jc w:val="both"/>
        <w:rPr>
          <w:color w:val="000000"/>
          <w:szCs w:val="26"/>
        </w:rPr>
      </w:pPr>
      <w:r>
        <w:rPr>
          <w:color w:val="000000"/>
          <w:szCs w:val="26"/>
        </w:rPr>
        <w:t>[1] Số vụ tai nạn tại Việt Nam năm 2024:</w:t>
      </w:r>
    </w:p>
    <w:p w14:paraId="7C9BD469" w14:textId="77777777" w:rsidR="00F14A83" w:rsidRDefault="00F14A83" w:rsidP="00F14A83">
      <w:pPr>
        <w:pBdr>
          <w:top w:val="nil"/>
          <w:left w:val="nil"/>
          <w:bottom w:val="nil"/>
          <w:right w:val="nil"/>
          <w:between w:val="nil"/>
        </w:pBdr>
        <w:spacing w:before="120" w:after="120" w:line="288" w:lineRule="auto"/>
        <w:ind w:left="567"/>
        <w:jc w:val="both"/>
        <w:rPr>
          <w:color w:val="000000"/>
          <w:szCs w:val="26"/>
        </w:rPr>
      </w:pPr>
      <w:hyperlink r:id="rId76">
        <w:r>
          <w:rPr>
            <w:color w:val="467886"/>
            <w:szCs w:val="26"/>
            <w:u w:val="single"/>
          </w:rPr>
          <w:t>https://baotintuc.vn/xa-hoi/10944-nguoi-chet-vi-tai-nan-giao-thong-trong-nam-2024-20250106103121152.htm</w:t>
        </w:r>
      </w:hyperlink>
    </w:p>
    <w:p w14:paraId="0130CB4A" w14:textId="77777777" w:rsidR="00F14A83" w:rsidRDefault="00F14A83" w:rsidP="00F14A83">
      <w:pPr>
        <w:pBdr>
          <w:top w:val="nil"/>
          <w:left w:val="nil"/>
          <w:bottom w:val="nil"/>
          <w:right w:val="nil"/>
          <w:between w:val="nil"/>
        </w:pBdr>
        <w:spacing w:before="120" w:after="120" w:line="288" w:lineRule="auto"/>
        <w:ind w:left="567"/>
        <w:jc w:val="both"/>
        <w:rPr>
          <w:color w:val="000000"/>
          <w:szCs w:val="26"/>
        </w:rPr>
      </w:pPr>
      <w:r>
        <w:rPr>
          <w:color w:val="000000"/>
          <w:szCs w:val="26"/>
        </w:rPr>
        <w:t>[2] Báo cáo "Helmets – A road safety manual for decision-makers and practitioners" của WHO, xuất bản năm 2006, trang 40:</w:t>
      </w:r>
    </w:p>
    <w:p w14:paraId="47F39532" w14:textId="77777777" w:rsidR="00F14A83" w:rsidRDefault="00F14A83" w:rsidP="00F14A83">
      <w:pPr>
        <w:pBdr>
          <w:top w:val="nil"/>
          <w:left w:val="nil"/>
          <w:bottom w:val="nil"/>
          <w:right w:val="nil"/>
          <w:between w:val="nil"/>
        </w:pBdr>
        <w:spacing w:before="120" w:after="120" w:line="288" w:lineRule="auto"/>
        <w:ind w:left="567"/>
        <w:jc w:val="both"/>
        <w:rPr>
          <w:color w:val="000000"/>
          <w:szCs w:val="26"/>
        </w:rPr>
      </w:pPr>
      <w:hyperlink r:id="rId77">
        <w:r>
          <w:rPr>
            <w:color w:val="467886"/>
            <w:szCs w:val="26"/>
            <w:u w:val="single"/>
          </w:rPr>
          <w:t>https://iris.who.int/bitstream/handle/10665/43261/9241562994_eng.pdf</w:t>
        </w:r>
      </w:hyperlink>
    </w:p>
    <w:p w14:paraId="66AF8BA9" w14:textId="77777777" w:rsidR="00F14A83" w:rsidRDefault="00F14A83" w:rsidP="00F14A83">
      <w:pPr>
        <w:pBdr>
          <w:top w:val="nil"/>
          <w:left w:val="nil"/>
          <w:bottom w:val="nil"/>
          <w:right w:val="nil"/>
          <w:between w:val="nil"/>
        </w:pBdr>
        <w:spacing w:before="120" w:after="120" w:line="288" w:lineRule="auto"/>
        <w:ind w:left="567"/>
        <w:jc w:val="both"/>
        <w:rPr>
          <w:color w:val="000000"/>
          <w:szCs w:val="26"/>
        </w:rPr>
      </w:pPr>
      <w:r>
        <w:rPr>
          <w:color w:val="000000"/>
          <w:szCs w:val="26"/>
        </w:rPr>
        <w:t>[3] Redmon et al., “You Only Look Once: Unified, Real-Time Object Detection”, CVPR 2016</w:t>
      </w:r>
    </w:p>
    <w:p w14:paraId="778DB84B" w14:textId="77777777" w:rsidR="00F14A83" w:rsidRDefault="00F14A83" w:rsidP="00F14A83">
      <w:pPr>
        <w:pBdr>
          <w:top w:val="nil"/>
          <w:left w:val="nil"/>
          <w:bottom w:val="nil"/>
          <w:right w:val="nil"/>
          <w:between w:val="nil"/>
        </w:pBdr>
        <w:spacing w:before="120" w:after="120" w:line="288" w:lineRule="auto"/>
        <w:ind w:left="567"/>
        <w:jc w:val="both"/>
        <w:rPr>
          <w:color w:val="000000"/>
          <w:szCs w:val="26"/>
        </w:rPr>
      </w:pPr>
      <w:hyperlink r:id="rId78">
        <w:r>
          <w:rPr>
            <w:color w:val="467886"/>
            <w:szCs w:val="26"/>
            <w:u w:val="single"/>
          </w:rPr>
          <w:t>https://www.cv-foundation.org/openaccess/content_cvpr_2016/papers/Redmon_You_Only_Look_CVPR_2016_paper.pdf</w:t>
        </w:r>
      </w:hyperlink>
    </w:p>
    <w:p w14:paraId="12E416A6"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[4] Giới thiệu về YOLO</w:t>
      </w:r>
    </w:p>
    <w:p w14:paraId="5345AC74"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467886"/>
          <w:szCs w:val="26"/>
          <w:u w:val="single"/>
        </w:rPr>
      </w:pPr>
      <w:hyperlink r:id="rId79">
        <w:r>
          <w:rPr>
            <w:color w:val="467886"/>
            <w:szCs w:val="26"/>
            <w:u w:val="single"/>
          </w:rPr>
          <w:t>https://phamdinhkhanh.github.io/2020/03/09/DarknetAlgorithm.html</w:t>
        </w:r>
      </w:hyperlink>
    </w:p>
    <w:p w14:paraId="32F5C94A"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[5] Kiến trúc YOLOv11</w:t>
      </w:r>
    </w:p>
    <w:p w14:paraId="1A37EBFC"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hyperlink r:id="rId80">
        <w:r>
          <w:rPr>
            <w:color w:val="467886"/>
            <w:szCs w:val="26"/>
            <w:u w:val="single"/>
          </w:rPr>
          <w:t>https://www.analyticsvidhya.com/blog/2024/10/yolov11-object-detection/</w:t>
        </w:r>
      </w:hyperlink>
    </w:p>
    <w:p w14:paraId="6E64DCB0"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r>
        <w:rPr>
          <w:color w:val="000000"/>
          <w:szCs w:val="26"/>
        </w:rPr>
        <w:t xml:space="preserve"> </w:t>
      </w:r>
    </w:p>
    <w:p w14:paraId="2E734A58"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p>
    <w:p w14:paraId="17F7D5EE" w14:textId="77777777" w:rsidR="00F14A83" w:rsidRDefault="00F14A83" w:rsidP="00F14A83">
      <w:pPr>
        <w:widowControl w:val="0"/>
        <w:pBdr>
          <w:top w:val="nil"/>
          <w:left w:val="nil"/>
          <w:bottom w:val="nil"/>
          <w:right w:val="nil"/>
          <w:between w:val="nil"/>
        </w:pBdr>
        <w:spacing w:before="120" w:after="120" w:line="288" w:lineRule="auto"/>
        <w:ind w:firstLine="567"/>
        <w:jc w:val="both"/>
        <w:rPr>
          <w:color w:val="000000"/>
          <w:szCs w:val="26"/>
        </w:rPr>
      </w:pPr>
    </w:p>
    <w:p w14:paraId="19D6DBA3" w14:textId="77777777" w:rsidR="00F14A83" w:rsidRDefault="00F14A83" w:rsidP="00F14A83"/>
    <w:p w14:paraId="68575E2E" w14:textId="77777777" w:rsidR="00F14A83" w:rsidRPr="00F14A83" w:rsidRDefault="00F14A83" w:rsidP="00F14A83"/>
    <w:sectPr w:rsidR="00F14A83" w:rsidRPr="00F14A83" w:rsidSect="00F14A83">
      <w:type w:val="continuous"/>
      <w:pgSz w:w="11907" w:h="16840"/>
      <w:pgMar w:top="1418" w:right="1134" w:bottom="1418" w:left="1701" w:header="720" w:footer="72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6375" w14:textId="77777777" w:rsidR="0067566C" w:rsidRDefault="0067566C" w:rsidP="006E749D">
      <w:r>
        <w:separator/>
      </w:r>
    </w:p>
  </w:endnote>
  <w:endnote w:type="continuationSeparator" w:id="0">
    <w:p w14:paraId="2BEB398F" w14:textId="77777777" w:rsidR="0067566C" w:rsidRDefault="0067566C" w:rsidP="006E7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DDB3" w14:textId="77777777" w:rsidR="00882576" w:rsidRDefault="0088257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F7B56E8" wp14:editId="39C1F140">
              <wp:simplePos x="0" y="0"/>
              <wp:positionH relativeFrom="page">
                <wp:posOffset>5019547</wp:posOffset>
              </wp:positionH>
              <wp:positionV relativeFrom="page">
                <wp:posOffset>6798887</wp:posOffset>
              </wp:positionV>
              <wp:extent cx="177800" cy="19685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6850"/>
                      </a:xfrm>
                      <a:prstGeom prst="rect">
                        <a:avLst/>
                      </a:prstGeom>
                    </wps:spPr>
                    <wps:txbx>
                      <w:txbxContent>
                        <w:p w14:paraId="171773CB" w14:textId="77777777" w:rsidR="00882576" w:rsidRDefault="00882576">
                          <w:pPr>
                            <w:pStyle w:val="Heading6Char"/>
                            <w:spacing w:before="13"/>
                            <w:ind w:left="20"/>
                          </w:pPr>
                          <w:r>
                            <w:rPr>
                              <w:spacing w:val="-5"/>
                            </w:rPr>
                            <w:t>17</w:t>
                          </w:r>
                        </w:p>
                      </w:txbxContent>
                    </wps:txbx>
                    <wps:bodyPr wrap="square" lIns="0" tIns="0" rIns="0" bIns="0" rtlCol="0">
                      <a:noAutofit/>
                    </wps:bodyPr>
                  </wps:wsp>
                </a:graphicData>
              </a:graphic>
            </wp:anchor>
          </w:drawing>
        </mc:Choice>
        <mc:Fallback>
          <w:pict>
            <v:shapetype w14:anchorId="7F7B56E8" id="_x0000_t202" coordsize="21600,21600" o:spt="202" path="m,l,21600r21600,l21600,xe">
              <v:stroke joinstyle="miter"/>
              <v:path gradientshapeok="t" o:connecttype="rect"/>
            </v:shapetype>
            <v:shape id="Textbox 98" o:spid="_x0000_s1071" type="#_x0000_t202" style="position:absolute;margin-left:395.25pt;margin-top:535.35pt;width:14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" filled="f" stroked="f">
              <v:textbox inset="0,0,0,0">
                <w:txbxContent>
                  <w:p w14:paraId="171773CB" w14:textId="77777777" w:rsidR="00882576" w:rsidRDefault="00882576">
                    <w:pPr>
                      <w:pStyle w:val="Heading6Char"/>
                      <w:spacing w:before="13"/>
                      <w:ind w:left="20"/>
                    </w:pPr>
                    <w:r>
                      <w:rPr>
                        <w:spacing w:val="-5"/>
                      </w:rPr>
                      <w:t>17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589D" w14:textId="77777777" w:rsidR="00882576" w:rsidRDefault="00882576">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050FE89" wp14:editId="1E41C941">
              <wp:simplePos x="0" y="0"/>
              <wp:positionH relativeFrom="page">
                <wp:posOffset>3936479</wp:posOffset>
              </wp:positionH>
              <wp:positionV relativeFrom="page">
                <wp:posOffset>9414058</wp:posOffset>
              </wp:positionV>
              <wp:extent cx="247650" cy="20002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00025"/>
                      </a:xfrm>
                      <a:prstGeom prst="rect">
                        <a:avLst/>
                      </a:prstGeom>
                    </wps:spPr>
                    <wps:txbx>
                      <w:txbxContent>
                        <w:p w14:paraId="1D81D7B4" w14:textId="1F058D59" w:rsidR="00882576" w:rsidRDefault="00882576">
                          <w:pPr>
                            <w:pStyle w:val="Heading6Char"/>
                            <w:spacing w:before="18"/>
                            <w:ind w:left="60"/>
                          </w:pPr>
                        </w:p>
                      </w:txbxContent>
                    </wps:txbx>
                    <wps:bodyPr wrap="square" lIns="0" tIns="0" rIns="0" bIns="0" rtlCol="0">
                      <a:noAutofit/>
                    </wps:bodyPr>
                  </wps:wsp>
                </a:graphicData>
              </a:graphic>
            </wp:anchor>
          </w:drawing>
        </mc:Choice>
        <mc:Fallback>
          <w:pict>
            <v:shapetype w14:anchorId="6050FE89" id="_x0000_t202" coordsize="21600,21600" o:spt="202" path="m,l,21600r21600,l21600,xe">
              <v:stroke joinstyle="miter"/>
              <v:path gradientshapeok="t" o:connecttype="rect"/>
            </v:shapetype>
            <v:shape id="Textbox 127" o:spid="_x0000_s1072" type="#_x0000_t202" style="position:absolute;margin-left:309.95pt;margin-top:741.25pt;width:19.5pt;height:15.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" filled="f" stroked="f">
              <v:textbox inset="0,0,0,0">
                <w:txbxContent>
                  <w:p w14:paraId="1D81D7B4" w14:textId="1F058D59" w:rsidR="00882576" w:rsidRDefault="00882576">
                    <w:pPr>
                      <w:pStyle w:val="Heading6Char"/>
                      <w:spacing w:before="18"/>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C333B" w14:textId="77777777" w:rsidR="0067566C" w:rsidRDefault="0067566C" w:rsidP="006E749D">
      <w:r>
        <w:separator/>
      </w:r>
    </w:p>
  </w:footnote>
  <w:footnote w:type="continuationSeparator" w:id="0">
    <w:p w14:paraId="4BA23C50" w14:textId="77777777" w:rsidR="0067566C" w:rsidRDefault="0067566C" w:rsidP="006E7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0022" w14:textId="77777777" w:rsidR="00F14A83" w:rsidRDefault="00F14A83">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660E321" w14:textId="77777777" w:rsidR="00F14A83" w:rsidRDefault="00F14A8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A42"/>
    <w:multiLevelType w:val="multilevel"/>
    <w:tmpl w:val="F4FCF532"/>
    <w:lvl w:ilvl="0">
      <w:start w:val="1"/>
      <w:numFmt w:val="bullet"/>
      <w:lvlText w:val="-"/>
      <w:lvlJc w:val="left"/>
      <w:pPr>
        <w:ind w:left="1287" w:hanging="360"/>
      </w:pPr>
      <w:rPr>
        <w:rFonts w:ascii="Times New Roman" w:eastAsia="Times New Roman" w:hAnsi="Times New Roman" w:cs="Times New Roman"/>
      </w:rPr>
    </w:lvl>
    <w:lvl w:ilvl="1">
      <w:numFmt w:val="bullet"/>
      <w:lvlText w:val="●"/>
      <w:lvlJc w:val="left"/>
      <w:pPr>
        <w:ind w:left="2007" w:hanging="360"/>
      </w:pPr>
      <w:rPr>
        <w:rFonts w:ascii="Noto Sans Symbols" w:eastAsia="Noto Sans Symbols" w:hAnsi="Noto Sans Symbols" w:cs="Noto Sans Symbols"/>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 w15:restartNumberingAfterBreak="0">
    <w:nsid w:val="02C61AB4"/>
    <w:multiLevelType w:val="multilevel"/>
    <w:tmpl w:val="4A7CEA5A"/>
    <w:lvl w:ilvl="0">
      <w:start w:val="1"/>
      <w:numFmt w:val="decimal"/>
      <w:lvlText w:val="%1."/>
      <w:lvlJc w:val="left"/>
      <w:pPr>
        <w:ind w:left="1262" w:hanging="336"/>
        <w:jc w:val="left"/>
      </w:pPr>
      <w:rPr>
        <w:rFonts w:ascii="Times New Roman" w:eastAsia="Times New Roman" w:hAnsi="Times New Roman" w:cs="Times New Roman" w:hint="default"/>
        <w:b/>
        <w:bCs/>
        <w:i w:val="0"/>
        <w:iCs w:val="0"/>
        <w:spacing w:val="-2"/>
        <w:w w:val="101"/>
        <w:sz w:val="24"/>
        <w:szCs w:val="24"/>
        <w:lang w:val="vi" w:eastAsia="en-US" w:bidi="ar-SA"/>
      </w:rPr>
    </w:lvl>
    <w:lvl w:ilvl="1">
      <w:start w:val="1"/>
      <w:numFmt w:val="decimal"/>
      <w:lvlText w:val="%1.%2."/>
      <w:lvlJc w:val="left"/>
      <w:pPr>
        <w:ind w:left="1602" w:hanging="677"/>
        <w:jc w:val="left"/>
      </w:pPr>
      <w:rPr>
        <w:rFonts w:ascii="Times New Roman" w:eastAsia="Times New Roman" w:hAnsi="Times New Roman" w:cs="Times New Roman" w:hint="default"/>
        <w:b/>
        <w:bCs/>
        <w:i w:val="0"/>
        <w:iCs w:val="0"/>
        <w:spacing w:val="-2"/>
        <w:w w:val="101"/>
        <w:sz w:val="24"/>
        <w:szCs w:val="24"/>
        <w:lang w:val="vi" w:eastAsia="en-US" w:bidi="ar-SA"/>
      </w:rPr>
    </w:lvl>
    <w:lvl w:ilvl="2">
      <w:numFmt w:val="bullet"/>
      <w:lvlText w:val="•"/>
      <w:lvlJc w:val="left"/>
      <w:pPr>
        <w:ind w:left="2422" w:hanging="677"/>
      </w:pPr>
      <w:rPr>
        <w:rFonts w:hint="default"/>
        <w:lang w:val="vi" w:eastAsia="en-US" w:bidi="ar-SA"/>
      </w:rPr>
    </w:lvl>
    <w:lvl w:ilvl="3">
      <w:numFmt w:val="bullet"/>
      <w:lvlText w:val="•"/>
      <w:lvlJc w:val="left"/>
      <w:pPr>
        <w:ind w:left="3244" w:hanging="677"/>
      </w:pPr>
      <w:rPr>
        <w:rFonts w:hint="default"/>
        <w:lang w:val="vi" w:eastAsia="en-US" w:bidi="ar-SA"/>
      </w:rPr>
    </w:lvl>
    <w:lvl w:ilvl="4">
      <w:numFmt w:val="bullet"/>
      <w:lvlText w:val="•"/>
      <w:lvlJc w:val="left"/>
      <w:pPr>
        <w:ind w:left="4066" w:hanging="677"/>
      </w:pPr>
      <w:rPr>
        <w:rFonts w:hint="default"/>
        <w:lang w:val="vi" w:eastAsia="en-US" w:bidi="ar-SA"/>
      </w:rPr>
    </w:lvl>
    <w:lvl w:ilvl="5">
      <w:numFmt w:val="bullet"/>
      <w:lvlText w:val="•"/>
      <w:lvlJc w:val="left"/>
      <w:pPr>
        <w:ind w:left="4888" w:hanging="677"/>
      </w:pPr>
      <w:rPr>
        <w:rFonts w:hint="default"/>
        <w:lang w:val="vi" w:eastAsia="en-US" w:bidi="ar-SA"/>
      </w:rPr>
    </w:lvl>
    <w:lvl w:ilvl="6">
      <w:numFmt w:val="bullet"/>
      <w:lvlText w:val="•"/>
      <w:lvlJc w:val="left"/>
      <w:pPr>
        <w:ind w:left="5711" w:hanging="677"/>
      </w:pPr>
      <w:rPr>
        <w:rFonts w:hint="default"/>
        <w:lang w:val="vi" w:eastAsia="en-US" w:bidi="ar-SA"/>
      </w:rPr>
    </w:lvl>
    <w:lvl w:ilvl="7">
      <w:numFmt w:val="bullet"/>
      <w:lvlText w:val="•"/>
      <w:lvlJc w:val="left"/>
      <w:pPr>
        <w:ind w:left="6533" w:hanging="677"/>
      </w:pPr>
      <w:rPr>
        <w:rFonts w:hint="default"/>
        <w:lang w:val="vi" w:eastAsia="en-US" w:bidi="ar-SA"/>
      </w:rPr>
    </w:lvl>
    <w:lvl w:ilvl="8">
      <w:numFmt w:val="bullet"/>
      <w:lvlText w:val="•"/>
      <w:lvlJc w:val="left"/>
      <w:pPr>
        <w:ind w:left="7355" w:hanging="677"/>
      </w:pPr>
      <w:rPr>
        <w:rFonts w:hint="default"/>
        <w:lang w:val="vi" w:eastAsia="en-US" w:bidi="ar-SA"/>
      </w:rPr>
    </w:lvl>
  </w:abstractNum>
  <w:abstractNum w:abstractNumId="2" w15:restartNumberingAfterBreak="0">
    <w:nsid w:val="02F76440"/>
    <w:multiLevelType w:val="hybridMultilevel"/>
    <w:tmpl w:val="6C209926"/>
    <w:lvl w:ilvl="0" w:tplc="B87620C4">
      <w:numFmt w:val="bullet"/>
      <w:lvlText w:val=""/>
      <w:lvlJc w:val="left"/>
      <w:pPr>
        <w:ind w:left="262" w:hanging="164"/>
      </w:pPr>
      <w:rPr>
        <w:rFonts w:ascii="Symbol" w:eastAsia="Symbol" w:hAnsi="Symbol" w:cs="Symbol" w:hint="default"/>
        <w:b w:val="0"/>
        <w:bCs w:val="0"/>
        <w:i w:val="0"/>
        <w:iCs w:val="0"/>
        <w:spacing w:val="0"/>
        <w:w w:val="101"/>
        <w:sz w:val="24"/>
        <w:szCs w:val="24"/>
        <w:lang w:val="vi" w:eastAsia="en-US" w:bidi="ar-SA"/>
      </w:rPr>
    </w:lvl>
    <w:lvl w:ilvl="1" w:tplc="76F03CF0">
      <w:numFmt w:val="bullet"/>
      <w:lvlText w:val="•"/>
      <w:lvlJc w:val="left"/>
      <w:pPr>
        <w:ind w:left="363" w:hanging="164"/>
      </w:pPr>
      <w:rPr>
        <w:rFonts w:hint="default"/>
        <w:lang w:val="vi" w:eastAsia="en-US" w:bidi="ar-SA"/>
      </w:rPr>
    </w:lvl>
    <w:lvl w:ilvl="2" w:tplc="3F0C0964">
      <w:numFmt w:val="bullet"/>
      <w:lvlText w:val="•"/>
      <w:lvlJc w:val="left"/>
      <w:pPr>
        <w:ind w:left="466" w:hanging="164"/>
      </w:pPr>
      <w:rPr>
        <w:rFonts w:hint="default"/>
        <w:lang w:val="vi" w:eastAsia="en-US" w:bidi="ar-SA"/>
      </w:rPr>
    </w:lvl>
    <w:lvl w:ilvl="3" w:tplc="A8B4ACA0">
      <w:numFmt w:val="bullet"/>
      <w:lvlText w:val="•"/>
      <w:lvlJc w:val="left"/>
      <w:pPr>
        <w:ind w:left="569" w:hanging="164"/>
      </w:pPr>
      <w:rPr>
        <w:rFonts w:hint="default"/>
        <w:lang w:val="vi" w:eastAsia="en-US" w:bidi="ar-SA"/>
      </w:rPr>
    </w:lvl>
    <w:lvl w:ilvl="4" w:tplc="0290A6C4">
      <w:numFmt w:val="bullet"/>
      <w:lvlText w:val="•"/>
      <w:lvlJc w:val="left"/>
      <w:pPr>
        <w:ind w:left="672" w:hanging="164"/>
      </w:pPr>
      <w:rPr>
        <w:rFonts w:hint="default"/>
        <w:lang w:val="vi" w:eastAsia="en-US" w:bidi="ar-SA"/>
      </w:rPr>
    </w:lvl>
    <w:lvl w:ilvl="5" w:tplc="5F42E9A2">
      <w:numFmt w:val="bullet"/>
      <w:lvlText w:val="•"/>
      <w:lvlJc w:val="left"/>
      <w:pPr>
        <w:ind w:left="775" w:hanging="164"/>
      </w:pPr>
      <w:rPr>
        <w:rFonts w:hint="default"/>
        <w:lang w:val="vi" w:eastAsia="en-US" w:bidi="ar-SA"/>
      </w:rPr>
    </w:lvl>
    <w:lvl w:ilvl="6" w:tplc="AB8E0EF0">
      <w:numFmt w:val="bullet"/>
      <w:lvlText w:val="•"/>
      <w:lvlJc w:val="left"/>
      <w:pPr>
        <w:ind w:left="878" w:hanging="164"/>
      </w:pPr>
      <w:rPr>
        <w:rFonts w:hint="default"/>
        <w:lang w:val="vi" w:eastAsia="en-US" w:bidi="ar-SA"/>
      </w:rPr>
    </w:lvl>
    <w:lvl w:ilvl="7" w:tplc="79F89C54">
      <w:numFmt w:val="bullet"/>
      <w:lvlText w:val="•"/>
      <w:lvlJc w:val="left"/>
      <w:pPr>
        <w:ind w:left="981" w:hanging="164"/>
      </w:pPr>
      <w:rPr>
        <w:rFonts w:hint="default"/>
        <w:lang w:val="vi" w:eastAsia="en-US" w:bidi="ar-SA"/>
      </w:rPr>
    </w:lvl>
    <w:lvl w:ilvl="8" w:tplc="BD62E546">
      <w:numFmt w:val="bullet"/>
      <w:lvlText w:val="•"/>
      <w:lvlJc w:val="left"/>
      <w:pPr>
        <w:ind w:left="1084" w:hanging="164"/>
      </w:pPr>
      <w:rPr>
        <w:rFonts w:hint="default"/>
        <w:lang w:val="vi" w:eastAsia="en-US" w:bidi="ar-SA"/>
      </w:rPr>
    </w:lvl>
  </w:abstractNum>
  <w:abstractNum w:abstractNumId="3" w15:restartNumberingAfterBreak="0">
    <w:nsid w:val="05E96BB8"/>
    <w:multiLevelType w:val="multilevel"/>
    <w:tmpl w:val="5BB4A400"/>
    <w:lvl w:ilvl="0">
      <w:start w:val="3"/>
      <w:numFmt w:val="upperRoman"/>
      <w:lvlText w:val="%1"/>
      <w:lvlJc w:val="left"/>
      <w:pPr>
        <w:ind w:left="909" w:hanging="595"/>
        <w:jc w:val="left"/>
      </w:pPr>
      <w:rPr>
        <w:rFonts w:hint="default"/>
        <w:lang w:val="vi" w:eastAsia="en-US" w:bidi="ar-SA"/>
      </w:rPr>
    </w:lvl>
    <w:lvl w:ilvl="1">
      <w:start w:val="3"/>
      <w:numFmt w:val="decimal"/>
      <w:lvlText w:val="%1.%2."/>
      <w:lvlJc w:val="left"/>
      <w:pPr>
        <w:ind w:left="909" w:hanging="595"/>
        <w:jc w:val="left"/>
      </w:pPr>
      <w:rPr>
        <w:rFonts w:ascii="Times New Roman" w:eastAsia="Times New Roman" w:hAnsi="Times New Roman" w:cs="Times New Roman" w:hint="default"/>
        <w:b/>
        <w:bCs/>
        <w:i w:val="0"/>
        <w:iCs w:val="0"/>
        <w:spacing w:val="-4"/>
        <w:w w:val="101"/>
        <w:sz w:val="24"/>
        <w:szCs w:val="24"/>
        <w:lang w:val="vi" w:eastAsia="en-US" w:bidi="ar-SA"/>
      </w:rPr>
    </w:lvl>
    <w:lvl w:ilvl="2">
      <w:start w:val="1"/>
      <w:numFmt w:val="decimal"/>
      <w:lvlText w:val="%1.%2.%3."/>
      <w:lvlJc w:val="left"/>
      <w:pPr>
        <w:ind w:left="1094" w:hanging="780"/>
        <w:jc w:val="left"/>
      </w:pPr>
      <w:rPr>
        <w:rFonts w:ascii="Times New Roman" w:eastAsia="Times New Roman" w:hAnsi="Times New Roman" w:cs="Times New Roman" w:hint="default"/>
        <w:b/>
        <w:bCs/>
        <w:i w:val="0"/>
        <w:iCs w:val="0"/>
        <w:spacing w:val="-4"/>
        <w:w w:val="101"/>
        <w:sz w:val="24"/>
        <w:szCs w:val="24"/>
        <w:lang w:val="vi" w:eastAsia="en-US" w:bidi="ar-SA"/>
      </w:rPr>
    </w:lvl>
    <w:lvl w:ilvl="3">
      <w:start w:val="1"/>
      <w:numFmt w:val="decimal"/>
      <w:lvlText w:val="%1.%2.%3.%4."/>
      <w:lvlJc w:val="left"/>
      <w:pPr>
        <w:ind w:left="1276" w:hanging="961"/>
        <w:jc w:val="left"/>
      </w:pPr>
      <w:rPr>
        <w:rFonts w:ascii="Times New Roman" w:eastAsia="Times New Roman" w:hAnsi="Times New Roman" w:cs="Times New Roman" w:hint="default"/>
        <w:b/>
        <w:bCs/>
        <w:i w:val="0"/>
        <w:iCs w:val="0"/>
        <w:spacing w:val="-4"/>
        <w:w w:val="101"/>
        <w:sz w:val="24"/>
        <w:szCs w:val="24"/>
        <w:lang w:val="vi" w:eastAsia="en-US" w:bidi="ar-SA"/>
      </w:rPr>
    </w:lvl>
    <w:lvl w:ilvl="4">
      <w:numFmt w:val="bullet"/>
      <w:lvlText w:val="•"/>
      <w:lvlJc w:val="left"/>
      <w:pPr>
        <w:ind w:left="3210" w:hanging="961"/>
      </w:pPr>
      <w:rPr>
        <w:rFonts w:hint="default"/>
        <w:lang w:val="vi" w:eastAsia="en-US" w:bidi="ar-SA"/>
      </w:rPr>
    </w:lvl>
    <w:lvl w:ilvl="5">
      <w:numFmt w:val="bullet"/>
      <w:lvlText w:val="•"/>
      <w:lvlJc w:val="left"/>
      <w:pPr>
        <w:ind w:left="4175" w:hanging="961"/>
      </w:pPr>
      <w:rPr>
        <w:rFonts w:hint="default"/>
        <w:lang w:val="vi" w:eastAsia="en-US" w:bidi="ar-SA"/>
      </w:rPr>
    </w:lvl>
    <w:lvl w:ilvl="6">
      <w:numFmt w:val="bullet"/>
      <w:lvlText w:val="•"/>
      <w:lvlJc w:val="left"/>
      <w:pPr>
        <w:ind w:left="5140" w:hanging="961"/>
      </w:pPr>
      <w:rPr>
        <w:rFonts w:hint="default"/>
        <w:lang w:val="vi" w:eastAsia="en-US" w:bidi="ar-SA"/>
      </w:rPr>
    </w:lvl>
    <w:lvl w:ilvl="7">
      <w:numFmt w:val="bullet"/>
      <w:lvlText w:val="•"/>
      <w:lvlJc w:val="left"/>
      <w:pPr>
        <w:ind w:left="6105" w:hanging="961"/>
      </w:pPr>
      <w:rPr>
        <w:rFonts w:hint="default"/>
        <w:lang w:val="vi" w:eastAsia="en-US" w:bidi="ar-SA"/>
      </w:rPr>
    </w:lvl>
    <w:lvl w:ilvl="8">
      <w:numFmt w:val="bullet"/>
      <w:lvlText w:val="•"/>
      <w:lvlJc w:val="left"/>
      <w:pPr>
        <w:ind w:left="7070" w:hanging="961"/>
      </w:pPr>
      <w:rPr>
        <w:rFonts w:hint="default"/>
        <w:lang w:val="vi" w:eastAsia="en-US" w:bidi="ar-SA"/>
      </w:rPr>
    </w:lvl>
  </w:abstractNum>
  <w:abstractNum w:abstractNumId="4" w15:restartNumberingAfterBreak="0">
    <w:nsid w:val="08F54080"/>
    <w:multiLevelType w:val="multilevel"/>
    <w:tmpl w:val="3CA4E528"/>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 w15:restartNumberingAfterBreak="0">
    <w:nsid w:val="0AFF1685"/>
    <w:multiLevelType w:val="hybridMultilevel"/>
    <w:tmpl w:val="5F1C2CD4"/>
    <w:lvl w:ilvl="0" w:tplc="1B6EA50E">
      <w:numFmt w:val="bullet"/>
      <w:lvlText w:val=""/>
      <w:lvlJc w:val="left"/>
      <w:pPr>
        <w:ind w:left="992" w:hanging="341"/>
      </w:pPr>
      <w:rPr>
        <w:rFonts w:ascii="Symbol" w:eastAsia="Symbol" w:hAnsi="Symbol" w:cs="Symbol" w:hint="default"/>
        <w:b w:val="0"/>
        <w:bCs w:val="0"/>
        <w:i w:val="0"/>
        <w:iCs w:val="0"/>
        <w:spacing w:val="0"/>
        <w:w w:val="101"/>
        <w:sz w:val="24"/>
        <w:szCs w:val="24"/>
        <w:lang w:val="vi" w:eastAsia="en-US" w:bidi="ar-SA"/>
      </w:rPr>
    </w:lvl>
    <w:lvl w:ilvl="1" w:tplc="B36601B8">
      <w:numFmt w:val="bullet"/>
      <w:lvlText w:val="•"/>
      <w:lvlJc w:val="left"/>
      <w:pPr>
        <w:ind w:left="1800" w:hanging="341"/>
      </w:pPr>
      <w:rPr>
        <w:rFonts w:hint="default"/>
        <w:lang w:val="vi" w:eastAsia="en-US" w:bidi="ar-SA"/>
      </w:rPr>
    </w:lvl>
    <w:lvl w:ilvl="2" w:tplc="48E014B2">
      <w:numFmt w:val="bullet"/>
      <w:lvlText w:val="•"/>
      <w:lvlJc w:val="left"/>
      <w:pPr>
        <w:ind w:left="2600" w:hanging="341"/>
      </w:pPr>
      <w:rPr>
        <w:rFonts w:hint="default"/>
        <w:lang w:val="vi" w:eastAsia="en-US" w:bidi="ar-SA"/>
      </w:rPr>
    </w:lvl>
    <w:lvl w:ilvl="3" w:tplc="4B3E0828">
      <w:numFmt w:val="bullet"/>
      <w:lvlText w:val="•"/>
      <w:lvlJc w:val="left"/>
      <w:pPr>
        <w:ind w:left="3400" w:hanging="341"/>
      </w:pPr>
      <w:rPr>
        <w:rFonts w:hint="default"/>
        <w:lang w:val="vi" w:eastAsia="en-US" w:bidi="ar-SA"/>
      </w:rPr>
    </w:lvl>
    <w:lvl w:ilvl="4" w:tplc="6914BF40">
      <w:numFmt w:val="bullet"/>
      <w:lvlText w:val="•"/>
      <w:lvlJc w:val="left"/>
      <w:pPr>
        <w:ind w:left="4200" w:hanging="341"/>
      </w:pPr>
      <w:rPr>
        <w:rFonts w:hint="default"/>
        <w:lang w:val="vi" w:eastAsia="en-US" w:bidi="ar-SA"/>
      </w:rPr>
    </w:lvl>
    <w:lvl w:ilvl="5" w:tplc="9D08CE4A">
      <w:numFmt w:val="bullet"/>
      <w:lvlText w:val="•"/>
      <w:lvlJc w:val="left"/>
      <w:pPr>
        <w:ind w:left="5000" w:hanging="341"/>
      </w:pPr>
      <w:rPr>
        <w:rFonts w:hint="default"/>
        <w:lang w:val="vi" w:eastAsia="en-US" w:bidi="ar-SA"/>
      </w:rPr>
    </w:lvl>
    <w:lvl w:ilvl="6" w:tplc="8EA4C7F6">
      <w:numFmt w:val="bullet"/>
      <w:lvlText w:val="•"/>
      <w:lvlJc w:val="left"/>
      <w:pPr>
        <w:ind w:left="5800" w:hanging="341"/>
      </w:pPr>
      <w:rPr>
        <w:rFonts w:hint="default"/>
        <w:lang w:val="vi" w:eastAsia="en-US" w:bidi="ar-SA"/>
      </w:rPr>
    </w:lvl>
    <w:lvl w:ilvl="7" w:tplc="9BF463EE">
      <w:numFmt w:val="bullet"/>
      <w:lvlText w:val="•"/>
      <w:lvlJc w:val="left"/>
      <w:pPr>
        <w:ind w:left="6600" w:hanging="341"/>
      </w:pPr>
      <w:rPr>
        <w:rFonts w:hint="default"/>
        <w:lang w:val="vi" w:eastAsia="en-US" w:bidi="ar-SA"/>
      </w:rPr>
    </w:lvl>
    <w:lvl w:ilvl="8" w:tplc="12B29E5C">
      <w:numFmt w:val="bullet"/>
      <w:lvlText w:val="•"/>
      <w:lvlJc w:val="left"/>
      <w:pPr>
        <w:ind w:left="7400" w:hanging="341"/>
      </w:pPr>
      <w:rPr>
        <w:rFonts w:hint="default"/>
        <w:lang w:val="vi" w:eastAsia="en-US" w:bidi="ar-SA"/>
      </w:rPr>
    </w:lvl>
  </w:abstractNum>
  <w:abstractNum w:abstractNumId="6" w15:restartNumberingAfterBreak="0">
    <w:nsid w:val="0B8C29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CDB661F"/>
    <w:multiLevelType w:val="multilevel"/>
    <w:tmpl w:val="F9B2E790"/>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 w15:restartNumberingAfterBreak="0">
    <w:nsid w:val="0E1B579C"/>
    <w:multiLevelType w:val="multilevel"/>
    <w:tmpl w:val="9CCA7D30"/>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 w15:restartNumberingAfterBreak="0">
    <w:nsid w:val="10205F49"/>
    <w:multiLevelType w:val="hybridMultilevel"/>
    <w:tmpl w:val="7BC6FD52"/>
    <w:lvl w:ilvl="0" w:tplc="4902315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5A0516"/>
    <w:multiLevelType w:val="multilevel"/>
    <w:tmpl w:val="A9C2F97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38B0056"/>
    <w:multiLevelType w:val="multilevel"/>
    <w:tmpl w:val="194E400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84D02D5"/>
    <w:multiLevelType w:val="multilevel"/>
    <w:tmpl w:val="83C496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BF36BCA"/>
    <w:multiLevelType w:val="hybridMultilevel"/>
    <w:tmpl w:val="FB3E34E2"/>
    <w:lvl w:ilvl="0" w:tplc="29AAA412">
      <w:numFmt w:val="bullet"/>
      <w:lvlText w:val="-"/>
      <w:lvlJc w:val="left"/>
      <w:pPr>
        <w:ind w:left="993" w:hanging="341"/>
      </w:pPr>
      <w:rPr>
        <w:rFonts w:ascii="Times New Roman" w:eastAsia="Times New Roman" w:hAnsi="Times New Roman" w:cs="Times New Roman" w:hint="default"/>
        <w:b w:val="0"/>
        <w:bCs w:val="0"/>
        <w:i w:val="0"/>
        <w:iCs w:val="0"/>
        <w:spacing w:val="0"/>
        <w:w w:val="101"/>
        <w:sz w:val="24"/>
        <w:szCs w:val="24"/>
        <w:lang w:val="vi" w:eastAsia="en-US" w:bidi="ar-SA"/>
      </w:rPr>
    </w:lvl>
    <w:lvl w:ilvl="1" w:tplc="EF44B81A">
      <w:numFmt w:val="bullet"/>
      <w:lvlText w:val="•"/>
      <w:lvlJc w:val="left"/>
      <w:pPr>
        <w:ind w:left="1800" w:hanging="341"/>
      </w:pPr>
      <w:rPr>
        <w:rFonts w:hint="default"/>
        <w:lang w:val="vi" w:eastAsia="en-US" w:bidi="ar-SA"/>
      </w:rPr>
    </w:lvl>
    <w:lvl w:ilvl="2" w:tplc="5104850A">
      <w:numFmt w:val="bullet"/>
      <w:lvlText w:val="•"/>
      <w:lvlJc w:val="left"/>
      <w:pPr>
        <w:ind w:left="2600" w:hanging="341"/>
      </w:pPr>
      <w:rPr>
        <w:rFonts w:hint="default"/>
        <w:lang w:val="vi" w:eastAsia="en-US" w:bidi="ar-SA"/>
      </w:rPr>
    </w:lvl>
    <w:lvl w:ilvl="3" w:tplc="60D2AF20">
      <w:numFmt w:val="bullet"/>
      <w:lvlText w:val="•"/>
      <w:lvlJc w:val="left"/>
      <w:pPr>
        <w:ind w:left="3400" w:hanging="341"/>
      </w:pPr>
      <w:rPr>
        <w:rFonts w:hint="default"/>
        <w:lang w:val="vi" w:eastAsia="en-US" w:bidi="ar-SA"/>
      </w:rPr>
    </w:lvl>
    <w:lvl w:ilvl="4" w:tplc="EED2743A">
      <w:numFmt w:val="bullet"/>
      <w:lvlText w:val="•"/>
      <w:lvlJc w:val="left"/>
      <w:pPr>
        <w:ind w:left="4200" w:hanging="341"/>
      </w:pPr>
      <w:rPr>
        <w:rFonts w:hint="default"/>
        <w:lang w:val="vi" w:eastAsia="en-US" w:bidi="ar-SA"/>
      </w:rPr>
    </w:lvl>
    <w:lvl w:ilvl="5" w:tplc="628ABDAA">
      <w:numFmt w:val="bullet"/>
      <w:lvlText w:val="•"/>
      <w:lvlJc w:val="left"/>
      <w:pPr>
        <w:ind w:left="5000" w:hanging="341"/>
      </w:pPr>
      <w:rPr>
        <w:rFonts w:hint="default"/>
        <w:lang w:val="vi" w:eastAsia="en-US" w:bidi="ar-SA"/>
      </w:rPr>
    </w:lvl>
    <w:lvl w:ilvl="6" w:tplc="C2BE9C30">
      <w:numFmt w:val="bullet"/>
      <w:lvlText w:val="•"/>
      <w:lvlJc w:val="left"/>
      <w:pPr>
        <w:ind w:left="5800" w:hanging="341"/>
      </w:pPr>
      <w:rPr>
        <w:rFonts w:hint="default"/>
        <w:lang w:val="vi" w:eastAsia="en-US" w:bidi="ar-SA"/>
      </w:rPr>
    </w:lvl>
    <w:lvl w:ilvl="7" w:tplc="7BDC37B4">
      <w:numFmt w:val="bullet"/>
      <w:lvlText w:val="•"/>
      <w:lvlJc w:val="left"/>
      <w:pPr>
        <w:ind w:left="6600" w:hanging="341"/>
      </w:pPr>
      <w:rPr>
        <w:rFonts w:hint="default"/>
        <w:lang w:val="vi" w:eastAsia="en-US" w:bidi="ar-SA"/>
      </w:rPr>
    </w:lvl>
    <w:lvl w:ilvl="8" w:tplc="6C461FE4">
      <w:numFmt w:val="bullet"/>
      <w:lvlText w:val="•"/>
      <w:lvlJc w:val="left"/>
      <w:pPr>
        <w:ind w:left="7400" w:hanging="341"/>
      </w:pPr>
      <w:rPr>
        <w:rFonts w:hint="default"/>
        <w:lang w:val="vi" w:eastAsia="en-US" w:bidi="ar-SA"/>
      </w:rPr>
    </w:lvl>
  </w:abstractNum>
  <w:abstractNum w:abstractNumId="14" w15:restartNumberingAfterBreak="0">
    <w:nsid w:val="1CCD1FB2"/>
    <w:multiLevelType w:val="multilevel"/>
    <w:tmpl w:val="5A54A62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CD01B84"/>
    <w:multiLevelType w:val="multilevel"/>
    <w:tmpl w:val="C0BC6F7E"/>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6" w15:restartNumberingAfterBreak="0">
    <w:nsid w:val="20AB7274"/>
    <w:multiLevelType w:val="multilevel"/>
    <w:tmpl w:val="745ECF8C"/>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7" w15:restartNumberingAfterBreak="0">
    <w:nsid w:val="217004E6"/>
    <w:multiLevelType w:val="hybridMultilevel"/>
    <w:tmpl w:val="34A035CA"/>
    <w:lvl w:ilvl="0" w:tplc="0FD4B040">
      <w:numFmt w:val="bullet"/>
      <w:lvlText w:val=""/>
      <w:lvlJc w:val="left"/>
      <w:pPr>
        <w:ind w:left="256" w:hanging="164"/>
      </w:pPr>
      <w:rPr>
        <w:rFonts w:ascii="Symbol" w:eastAsia="Symbol" w:hAnsi="Symbol" w:cs="Symbol" w:hint="default"/>
        <w:b w:val="0"/>
        <w:bCs w:val="0"/>
        <w:i w:val="0"/>
        <w:iCs w:val="0"/>
        <w:spacing w:val="0"/>
        <w:w w:val="101"/>
        <w:sz w:val="24"/>
        <w:szCs w:val="24"/>
        <w:lang w:val="vi" w:eastAsia="en-US" w:bidi="ar-SA"/>
      </w:rPr>
    </w:lvl>
    <w:lvl w:ilvl="1" w:tplc="FD2E6D6A">
      <w:numFmt w:val="bullet"/>
      <w:lvlText w:val="•"/>
      <w:lvlJc w:val="left"/>
      <w:pPr>
        <w:ind w:left="383" w:hanging="164"/>
      </w:pPr>
      <w:rPr>
        <w:rFonts w:hint="default"/>
        <w:lang w:val="vi" w:eastAsia="en-US" w:bidi="ar-SA"/>
      </w:rPr>
    </w:lvl>
    <w:lvl w:ilvl="2" w:tplc="1002895C">
      <w:numFmt w:val="bullet"/>
      <w:lvlText w:val="•"/>
      <w:lvlJc w:val="left"/>
      <w:pPr>
        <w:ind w:left="507" w:hanging="164"/>
      </w:pPr>
      <w:rPr>
        <w:rFonts w:hint="default"/>
        <w:lang w:val="vi" w:eastAsia="en-US" w:bidi="ar-SA"/>
      </w:rPr>
    </w:lvl>
    <w:lvl w:ilvl="3" w:tplc="1F68481E">
      <w:numFmt w:val="bullet"/>
      <w:lvlText w:val="•"/>
      <w:lvlJc w:val="left"/>
      <w:pPr>
        <w:ind w:left="631" w:hanging="164"/>
      </w:pPr>
      <w:rPr>
        <w:rFonts w:hint="default"/>
        <w:lang w:val="vi" w:eastAsia="en-US" w:bidi="ar-SA"/>
      </w:rPr>
    </w:lvl>
    <w:lvl w:ilvl="4" w:tplc="08DE7E50">
      <w:numFmt w:val="bullet"/>
      <w:lvlText w:val="•"/>
      <w:lvlJc w:val="left"/>
      <w:pPr>
        <w:ind w:left="754" w:hanging="164"/>
      </w:pPr>
      <w:rPr>
        <w:rFonts w:hint="default"/>
        <w:lang w:val="vi" w:eastAsia="en-US" w:bidi="ar-SA"/>
      </w:rPr>
    </w:lvl>
    <w:lvl w:ilvl="5" w:tplc="481CC22A">
      <w:numFmt w:val="bullet"/>
      <w:lvlText w:val="•"/>
      <w:lvlJc w:val="left"/>
      <w:pPr>
        <w:ind w:left="878" w:hanging="164"/>
      </w:pPr>
      <w:rPr>
        <w:rFonts w:hint="default"/>
        <w:lang w:val="vi" w:eastAsia="en-US" w:bidi="ar-SA"/>
      </w:rPr>
    </w:lvl>
    <w:lvl w:ilvl="6" w:tplc="72DE1244">
      <w:numFmt w:val="bullet"/>
      <w:lvlText w:val="•"/>
      <w:lvlJc w:val="left"/>
      <w:pPr>
        <w:ind w:left="1002" w:hanging="164"/>
      </w:pPr>
      <w:rPr>
        <w:rFonts w:hint="default"/>
        <w:lang w:val="vi" w:eastAsia="en-US" w:bidi="ar-SA"/>
      </w:rPr>
    </w:lvl>
    <w:lvl w:ilvl="7" w:tplc="407AFB8C">
      <w:numFmt w:val="bullet"/>
      <w:lvlText w:val="•"/>
      <w:lvlJc w:val="left"/>
      <w:pPr>
        <w:ind w:left="1125" w:hanging="164"/>
      </w:pPr>
      <w:rPr>
        <w:rFonts w:hint="default"/>
        <w:lang w:val="vi" w:eastAsia="en-US" w:bidi="ar-SA"/>
      </w:rPr>
    </w:lvl>
    <w:lvl w:ilvl="8" w:tplc="C2BA08C8">
      <w:numFmt w:val="bullet"/>
      <w:lvlText w:val="•"/>
      <w:lvlJc w:val="left"/>
      <w:pPr>
        <w:ind w:left="1249" w:hanging="164"/>
      </w:pPr>
      <w:rPr>
        <w:rFonts w:hint="default"/>
        <w:lang w:val="vi" w:eastAsia="en-US" w:bidi="ar-SA"/>
      </w:rPr>
    </w:lvl>
  </w:abstractNum>
  <w:abstractNum w:abstractNumId="18" w15:restartNumberingAfterBreak="0">
    <w:nsid w:val="21BD16F9"/>
    <w:multiLevelType w:val="multilevel"/>
    <w:tmpl w:val="F0348D4C"/>
    <w:lvl w:ilvl="0">
      <w:start w:val="2"/>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9" w15:restartNumberingAfterBreak="0">
    <w:nsid w:val="22733FB5"/>
    <w:multiLevelType w:val="hybridMultilevel"/>
    <w:tmpl w:val="7506E0CA"/>
    <w:lvl w:ilvl="0" w:tplc="62165FF0">
      <w:numFmt w:val="bullet"/>
      <w:lvlText w:val="-"/>
      <w:lvlJc w:val="left"/>
      <w:pPr>
        <w:ind w:left="993" w:hanging="337"/>
      </w:pPr>
      <w:rPr>
        <w:rFonts w:ascii="Times New Roman" w:eastAsia="Times New Roman" w:hAnsi="Times New Roman" w:cs="Times New Roman" w:hint="default"/>
        <w:b w:val="0"/>
        <w:bCs w:val="0"/>
        <w:i w:val="0"/>
        <w:iCs w:val="0"/>
        <w:spacing w:val="0"/>
        <w:w w:val="101"/>
        <w:sz w:val="24"/>
        <w:szCs w:val="24"/>
        <w:lang w:val="vi" w:eastAsia="en-US" w:bidi="ar-SA"/>
      </w:rPr>
    </w:lvl>
    <w:lvl w:ilvl="1" w:tplc="E332855A">
      <w:numFmt w:val="bullet"/>
      <w:lvlText w:val="•"/>
      <w:lvlJc w:val="left"/>
      <w:pPr>
        <w:ind w:left="1800" w:hanging="337"/>
      </w:pPr>
      <w:rPr>
        <w:rFonts w:hint="default"/>
        <w:lang w:val="vi" w:eastAsia="en-US" w:bidi="ar-SA"/>
      </w:rPr>
    </w:lvl>
    <w:lvl w:ilvl="2" w:tplc="46FC997C">
      <w:numFmt w:val="bullet"/>
      <w:lvlText w:val="•"/>
      <w:lvlJc w:val="left"/>
      <w:pPr>
        <w:ind w:left="2600" w:hanging="337"/>
      </w:pPr>
      <w:rPr>
        <w:rFonts w:hint="default"/>
        <w:lang w:val="vi" w:eastAsia="en-US" w:bidi="ar-SA"/>
      </w:rPr>
    </w:lvl>
    <w:lvl w:ilvl="3" w:tplc="CE0063C0">
      <w:numFmt w:val="bullet"/>
      <w:lvlText w:val="•"/>
      <w:lvlJc w:val="left"/>
      <w:pPr>
        <w:ind w:left="3400" w:hanging="337"/>
      </w:pPr>
      <w:rPr>
        <w:rFonts w:hint="default"/>
        <w:lang w:val="vi" w:eastAsia="en-US" w:bidi="ar-SA"/>
      </w:rPr>
    </w:lvl>
    <w:lvl w:ilvl="4" w:tplc="2654B868">
      <w:numFmt w:val="bullet"/>
      <w:lvlText w:val="•"/>
      <w:lvlJc w:val="left"/>
      <w:pPr>
        <w:ind w:left="4200" w:hanging="337"/>
      </w:pPr>
      <w:rPr>
        <w:rFonts w:hint="default"/>
        <w:lang w:val="vi" w:eastAsia="en-US" w:bidi="ar-SA"/>
      </w:rPr>
    </w:lvl>
    <w:lvl w:ilvl="5" w:tplc="0C2EAA52">
      <w:numFmt w:val="bullet"/>
      <w:lvlText w:val="•"/>
      <w:lvlJc w:val="left"/>
      <w:pPr>
        <w:ind w:left="5000" w:hanging="337"/>
      </w:pPr>
      <w:rPr>
        <w:rFonts w:hint="default"/>
        <w:lang w:val="vi" w:eastAsia="en-US" w:bidi="ar-SA"/>
      </w:rPr>
    </w:lvl>
    <w:lvl w:ilvl="6" w:tplc="9B62A6D0">
      <w:numFmt w:val="bullet"/>
      <w:lvlText w:val="•"/>
      <w:lvlJc w:val="left"/>
      <w:pPr>
        <w:ind w:left="5800" w:hanging="337"/>
      </w:pPr>
      <w:rPr>
        <w:rFonts w:hint="default"/>
        <w:lang w:val="vi" w:eastAsia="en-US" w:bidi="ar-SA"/>
      </w:rPr>
    </w:lvl>
    <w:lvl w:ilvl="7" w:tplc="110EAEC4">
      <w:numFmt w:val="bullet"/>
      <w:lvlText w:val="•"/>
      <w:lvlJc w:val="left"/>
      <w:pPr>
        <w:ind w:left="6600" w:hanging="337"/>
      </w:pPr>
      <w:rPr>
        <w:rFonts w:hint="default"/>
        <w:lang w:val="vi" w:eastAsia="en-US" w:bidi="ar-SA"/>
      </w:rPr>
    </w:lvl>
    <w:lvl w:ilvl="8" w:tplc="3BE07896">
      <w:numFmt w:val="bullet"/>
      <w:lvlText w:val="•"/>
      <w:lvlJc w:val="left"/>
      <w:pPr>
        <w:ind w:left="7400" w:hanging="337"/>
      </w:pPr>
      <w:rPr>
        <w:rFonts w:hint="default"/>
        <w:lang w:val="vi" w:eastAsia="en-US" w:bidi="ar-SA"/>
      </w:rPr>
    </w:lvl>
  </w:abstractNum>
  <w:abstractNum w:abstractNumId="20" w15:restartNumberingAfterBreak="0">
    <w:nsid w:val="230F39F4"/>
    <w:multiLevelType w:val="multilevel"/>
    <w:tmpl w:val="2C38AD9C"/>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1" w15:restartNumberingAfterBreak="0">
    <w:nsid w:val="23511DB1"/>
    <w:multiLevelType w:val="multilevel"/>
    <w:tmpl w:val="7F127808"/>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2" w15:restartNumberingAfterBreak="0">
    <w:nsid w:val="24BC6BF7"/>
    <w:multiLevelType w:val="hybridMultilevel"/>
    <w:tmpl w:val="7D70D5A6"/>
    <w:lvl w:ilvl="0" w:tplc="E64EBB2A">
      <w:numFmt w:val="bullet"/>
      <w:lvlText w:val="-"/>
      <w:lvlJc w:val="left"/>
      <w:pPr>
        <w:ind w:left="1257" w:hanging="336"/>
      </w:pPr>
      <w:rPr>
        <w:rFonts w:ascii="Times New Roman" w:eastAsia="Times New Roman" w:hAnsi="Times New Roman" w:cs="Times New Roman" w:hint="default"/>
        <w:b w:val="0"/>
        <w:bCs w:val="0"/>
        <w:i w:val="0"/>
        <w:iCs w:val="0"/>
        <w:spacing w:val="0"/>
        <w:w w:val="101"/>
        <w:sz w:val="24"/>
        <w:szCs w:val="24"/>
        <w:lang w:val="vi" w:eastAsia="en-US" w:bidi="ar-SA"/>
      </w:rPr>
    </w:lvl>
    <w:lvl w:ilvl="1" w:tplc="B4E2CF5A">
      <w:numFmt w:val="bullet"/>
      <w:lvlText w:val="•"/>
      <w:lvlJc w:val="left"/>
      <w:pPr>
        <w:ind w:left="2034" w:hanging="336"/>
      </w:pPr>
      <w:rPr>
        <w:rFonts w:hint="default"/>
        <w:lang w:val="vi" w:eastAsia="en-US" w:bidi="ar-SA"/>
      </w:rPr>
    </w:lvl>
    <w:lvl w:ilvl="2" w:tplc="2E7A8ABA">
      <w:numFmt w:val="bullet"/>
      <w:lvlText w:val="•"/>
      <w:lvlJc w:val="left"/>
      <w:pPr>
        <w:ind w:left="2808" w:hanging="336"/>
      </w:pPr>
      <w:rPr>
        <w:rFonts w:hint="default"/>
        <w:lang w:val="vi" w:eastAsia="en-US" w:bidi="ar-SA"/>
      </w:rPr>
    </w:lvl>
    <w:lvl w:ilvl="3" w:tplc="A9BC2F18">
      <w:numFmt w:val="bullet"/>
      <w:lvlText w:val="•"/>
      <w:lvlJc w:val="left"/>
      <w:pPr>
        <w:ind w:left="3582" w:hanging="336"/>
      </w:pPr>
      <w:rPr>
        <w:rFonts w:hint="default"/>
        <w:lang w:val="vi" w:eastAsia="en-US" w:bidi="ar-SA"/>
      </w:rPr>
    </w:lvl>
    <w:lvl w:ilvl="4" w:tplc="F4E21234">
      <w:numFmt w:val="bullet"/>
      <w:lvlText w:val="•"/>
      <w:lvlJc w:val="left"/>
      <w:pPr>
        <w:ind w:left="4356" w:hanging="336"/>
      </w:pPr>
      <w:rPr>
        <w:rFonts w:hint="default"/>
        <w:lang w:val="vi" w:eastAsia="en-US" w:bidi="ar-SA"/>
      </w:rPr>
    </w:lvl>
    <w:lvl w:ilvl="5" w:tplc="AA6A3F7C">
      <w:numFmt w:val="bullet"/>
      <w:lvlText w:val="•"/>
      <w:lvlJc w:val="left"/>
      <w:pPr>
        <w:ind w:left="5130" w:hanging="336"/>
      </w:pPr>
      <w:rPr>
        <w:rFonts w:hint="default"/>
        <w:lang w:val="vi" w:eastAsia="en-US" w:bidi="ar-SA"/>
      </w:rPr>
    </w:lvl>
    <w:lvl w:ilvl="6" w:tplc="CC185EDC">
      <w:numFmt w:val="bullet"/>
      <w:lvlText w:val="•"/>
      <w:lvlJc w:val="left"/>
      <w:pPr>
        <w:ind w:left="5904" w:hanging="336"/>
      </w:pPr>
      <w:rPr>
        <w:rFonts w:hint="default"/>
        <w:lang w:val="vi" w:eastAsia="en-US" w:bidi="ar-SA"/>
      </w:rPr>
    </w:lvl>
    <w:lvl w:ilvl="7" w:tplc="A1B0623A">
      <w:numFmt w:val="bullet"/>
      <w:lvlText w:val="•"/>
      <w:lvlJc w:val="left"/>
      <w:pPr>
        <w:ind w:left="6678" w:hanging="336"/>
      </w:pPr>
      <w:rPr>
        <w:rFonts w:hint="default"/>
        <w:lang w:val="vi" w:eastAsia="en-US" w:bidi="ar-SA"/>
      </w:rPr>
    </w:lvl>
    <w:lvl w:ilvl="8" w:tplc="DE26D760">
      <w:numFmt w:val="bullet"/>
      <w:lvlText w:val="•"/>
      <w:lvlJc w:val="left"/>
      <w:pPr>
        <w:ind w:left="7452" w:hanging="336"/>
      </w:pPr>
      <w:rPr>
        <w:rFonts w:hint="default"/>
        <w:lang w:val="vi" w:eastAsia="en-US" w:bidi="ar-SA"/>
      </w:rPr>
    </w:lvl>
  </w:abstractNum>
  <w:abstractNum w:abstractNumId="23" w15:restartNumberingAfterBreak="0">
    <w:nsid w:val="26C03C5B"/>
    <w:multiLevelType w:val="hybridMultilevel"/>
    <w:tmpl w:val="5AF0313C"/>
    <w:lvl w:ilvl="0" w:tplc="489C0E28">
      <w:numFmt w:val="bullet"/>
      <w:lvlText w:val=""/>
      <w:lvlJc w:val="left"/>
      <w:pPr>
        <w:ind w:left="257" w:hanging="159"/>
      </w:pPr>
      <w:rPr>
        <w:rFonts w:ascii="Symbol" w:eastAsia="Symbol" w:hAnsi="Symbol" w:cs="Symbol" w:hint="default"/>
        <w:b w:val="0"/>
        <w:bCs w:val="0"/>
        <w:i w:val="0"/>
        <w:iCs w:val="0"/>
        <w:spacing w:val="0"/>
        <w:w w:val="101"/>
        <w:sz w:val="24"/>
        <w:szCs w:val="24"/>
        <w:lang w:val="vi" w:eastAsia="en-US" w:bidi="ar-SA"/>
      </w:rPr>
    </w:lvl>
    <w:lvl w:ilvl="1" w:tplc="7424EC7C">
      <w:numFmt w:val="bullet"/>
      <w:lvlText w:val="•"/>
      <w:lvlJc w:val="left"/>
      <w:pPr>
        <w:ind w:left="359" w:hanging="159"/>
      </w:pPr>
      <w:rPr>
        <w:rFonts w:hint="default"/>
        <w:lang w:val="vi" w:eastAsia="en-US" w:bidi="ar-SA"/>
      </w:rPr>
    </w:lvl>
    <w:lvl w:ilvl="2" w:tplc="0DD2B6E6">
      <w:numFmt w:val="bullet"/>
      <w:lvlText w:val="•"/>
      <w:lvlJc w:val="left"/>
      <w:pPr>
        <w:ind w:left="458" w:hanging="159"/>
      </w:pPr>
      <w:rPr>
        <w:rFonts w:hint="default"/>
        <w:lang w:val="vi" w:eastAsia="en-US" w:bidi="ar-SA"/>
      </w:rPr>
    </w:lvl>
    <w:lvl w:ilvl="3" w:tplc="2AFA3CBA">
      <w:numFmt w:val="bullet"/>
      <w:lvlText w:val="•"/>
      <w:lvlJc w:val="left"/>
      <w:pPr>
        <w:ind w:left="557" w:hanging="159"/>
      </w:pPr>
      <w:rPr>
        <w:rFonts w:hint="default"/>
        <w:lang w:val="vi" w:eastAsia="en-US" w:bidi="ar-SA"/>
      </w:rPr>
    </w:lvl>
    <w:lvl w:ilvl="4" w:tplc="1124D06E">
      <w:numFmt w:val="bullet"/>
      <w:lvlText w:val="•"/>
      <w:lvlJc w:val="left"/>
      <w:pPr>
        <w:ind w:left="657" w:hanging="159"/>
      </w:pPr>
      <w:rPr>
        <w:rFonts w:hint="default"/>
        <w:lang w:val="vi" w:eastAsia="en-US" w:bidi="ar-SA"/>
      </w:rPr>
    </w:lvl>
    <w:lvl w:ilvl="5" w:tplc="C0FE819C">
      <w:numFmt w:val="bullet"/>
      <w:lvlText w:val="•"/>
      <w:lvlJc w:val="left"/>
      <w:pPr>
        <w:ind w:left="756" w:hanging="159"/>
      </w:pPr>
      <w:rPr>
        <w:rFonts w:hint="default"/>
        <w:lang w:val="vi" w:eastAsia="en-US" w:bidi="ar-SA"/>
      </w:rPr>
    </w:lvl>
    <w:lvl w:ilvl="6" w:tplc="AAFCF6C4">
      <w:numFmt w:val="bullet"/>
      <w:lvlText w:val="•"/>
      <w:lvlJc w:val="left"/>
      <w:pPr>
        <w:ind w:left="855" w:hanging="159"/>
      </w:pPr>
      <w:rPr>
        <w:rFonts w:hint="default"/>
        <w:lang w:val="vi" w:eastAsia="en-US" w:bidi="ar-SA"/>
      </w:rPr>
    </w:lvl>
    <w:lvl w:ilvl="7" w:tplc="6A2236BA">
      <w:numFmt w:val="bullet"/>
      <w:lvlText w:val="•"/>
      <w:lvlJc w:val="left"/>
      <w:pPr>
        <w:ind w:left="955" w:hanging="159"/>
      </w:pPr>
      <w:rPr>
        <w:rFonts w:hint="default"/>
        <w:lang w:val="vi" w:eastAsia="en-US" w:bidi="ar-SA"/>
      </w:rPr>
    </w:lvl>
    <w:lvl w:ilvl="8" w:tplc="DDC8D0CE">
      <w:numFmt w:val="bullet"/>
      <w:lvlText w:val="•"/>
      <w:lvlJc w:val="left"/>
      <w:pPr>
        <w:ind w:left="1054" w:hanging="159"/>
      </w:pPr>
      <w:rPr>
        <w:rFonts w:hint="default"/>
        <w:lang w:val="vi" w:eastAsia="en-US" w:bidi="ar-SA"/>
      </w:rPr>
    </w:lvl>
  </w:abstractNum>
  <w:abstractNum w:abstractNumId="24" w15:restartNumberingAfterBreak="0">
    <w:nsid w:val="27E23E5A"/>
    <w:multiLevelType w:val="hybridMultilevel"/>
    <w:tmpl w:val="77B83E0C"/>
    <w:lvl w:ilvl="0" w:tplc="D3DC3046">
      <w:numFmt w:val="bullet"/>
      <w:lvlText w:val="-"/>
      <w:lvlJc w:val="left"/>
      <w:pPr>
        <w:ind w:left="241" w:hanging="144"/>
      </w:pPr>
      <w:rPr>
        <w:rFonts w:ascii="Times New Roman" w:eastAsia="Times New Roman" w:hAnsi="Times New Roman" w:cs="Times New Roman" w:hint="default"/>
        <w:b w:val="0"/>
        <w:bCs w:val="0"/>
        <w:i w:val="0"/>
        <w:iCs w:val="0"/>
        <w:spacing w:val="0"/>
        <w:w w:val="101"/>
        <w:sz w:val="24"/>
        <w:szCs w:val="24"/>
        <w:lang w:val="vi" w:eastAsia="en-US" w:bidi="ar-SA"/>
      </w:rPr>
    </w:lvl>
    <w:lvl w:ilvl="1" w:tplc="783E7ECC">
      <w:numFmt w:val="bullet"/>
      <w:lvlText w:val="•"/>
      <w:lvlJc w:val="left"/>
      <w:pPr>
        <w:ind w:left="417" w:hanging="144"/>
      </w:pPr>
      <w:rPr>
        <w:rFonts w:hint="default"/>
        <w:lang w:val="vi" w:eastAsia="en-US" w:bidi="ar-SA"/>
      </w:rPr>
    </w:lvl>
    <w:lvl w:ilvl="2" w:tplc="EBF80712">
      <w:numFmt w:val="bullet"/>
      <w:lvlText w:val="•"/>
      <w:lvlJc w:val="left"/>
      <w:pPr>
        <w:ind w:left="594" w:hanging="144"/>
      </w:pPr>
      <w:rPr>
        <w:rFonts w:hint="default"/>
        <w:lang w:val="vi" w:eastAsia="en-US" w:bidi="ar-SA"/>
      </w:rPr>
    </w:lvl>
    <w:lvl w:ilvl="3" w:tplc="BC9A0E1A">
      <w:numFmt w:val="bullet"/>
      <w:lvlText w:val="•"/>
      <w:lvlJc w:val="left"/>
      <w:pPr>
        <w:ind w:left="771" w:hanging="144"/>
      </w:pPr>
      <w:rPr>
        <w:rFonts w:hint="default"/>
        <w:lang w:val="vi" w:eastAsia="en-US" w:bidi="ar-SA"/>
      </w:rPr>
    </w:lvl>
    <w:lvl w:ilvl="4" w:tplc="38989EE8">
      <w:numFmt w:val="bullet"/>
      <w:lvlText w:val="•"/>
      <w:lvlJc w:val="left"/>
      <w:pPr>
        <w:ind w:left="948" w:hanging="144"/>
      </w:pPr>
      <w:rPr>
        <w:rFonts w:hint="default"/>
        <w:lang w:val="vi" w:eastAsia="en-US" w:bidi="ar-SA"/>
      </w:rPr>
    </w:lvl>
    <w:lvl w:ilvl="5" w:tplc="B582CC50">
      <w:numFmt w:val="bullet"/>
      <w:lvlText w:val="•"/>
      <w:lvlJc w:val="left"/>
      <w:pPr>
        <w:ind w:left="1125" w:hanging="144"/>
      </w:pPr>
      <w:rPr>
        <w:rFonts w:hint="default"/>
        <w:lang w:val="vi" w:eastAsia="en-US" w:bidi="ar-SA"/>
      </w:rPr>
    </w:lvl>
    <w:lvl w:ilvl="6" w:tplc="93B6510E">
      <w:numFmt w:val="bullet"/>
      <w:lvlText w:val="•"/>
      <w:lvlJc w:val="left"/>
      <w:pPr>
        <w:ind w:left="1302" w:hanging="144"/>
      </w:pPr>
      <w:rPr>
        <w:rFonts w:hint="default"/>
        <w:lang w:val="vi" w:eastAsia="en-US" w:bidi="ar-SA"/>
      </w:rPr>
    </w:lvl>
    <w:lvl w:ilvl="7" w:tplc="F66AF5F0">
      <w:numFmt w:val="bullet"/>
      <w:lvlText w:val="•"/>
      <w:lvlJc w:val="left"/>
      <w:pPr>
        <w:ind w:left="1479" w:hanging="144"/>
      </w:pPr>
      <w:rPr>
        <w:rFonts w:hint="default"/>
        <w:lang w:val="vi" w:eastAsia="en-US" w:bidi="ar-SA"/>
      </w:rPr>
    </w:lvl>
    <w:lvl w:ilvl="8" w:tplc="86EC9F9A">
      <w:numFmt w:val="bullet"/>
      <w:lvlText w:val="•"/>
      <w:lvlJc w:val="left"/>
      <w:pPr>
        <w:ind w:left="1656" w:hanging="144"/>
      </w:pPr>
      <w:rPr>
        <w:rFonts w:hint="default"/>
        <w:lang w:val="vi" w:eastAsia="en-US" w:bidi="ar-SA"/>
      </w:rPr>
    </w:lvl>
  </w:abstractNum>
  <w:abstractNum w:abstractNumId="25" w15:restartNumberingAfterBreak="0">
    <w:nsid w:val="2A1C2451"/>
    <w:multiLevelType w:val="hybridMultilevel"/>
    <w:tmpl w:val="838AC7F4"/>
    <w:lvl w:ilvl="0" w:tplc="1C9876A2">
      <w:start w:val="1"/>
      <w:numFmt w:val="decimal"/>
      <w:lvlText w:val="%1."/>
      <w:lvlJc w:val="left"/>
      <w:pPr>
        <w:ind w:left="1440" w:hanging="360"/>
      </w:pPr>
      <w:rPr>
        <w:rFonts w:hint="default"/>
        <w:b/>
        <w:color w:val="00000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B5172F5"/>
    <w:multiLevelType w:val="hybridMultilevel"/>
    <w:tmpl w:val="F0BE6ACE"/>
    <w:lvl w:ilvl="0" w:tplc="DF0A1290">
      <w:numFmt w:val="bullet"/>
      <w:lvlText w:val="o"/>
      <w:lvlJc w:val="left"/>
      <w:pPr>
        <w:ind w:left="1670" w:hanging="341"/>
      </w:pPr>
      <w:rPr>
        <w:rFonts w:ascii="Courier New" w:eastAsia="Courier New" w:hAnsi="Courier New" w:cs="Courier New" w:hint="default"/>
        <w:b w:val="0"/>
        <w:bCs w:val="0"/>
        <w:i w:val="0"/>
        <w:iCs w:val="0"/>
        <w:spacing w:val="0"/>
        <w:w w:val="101"/>
        <w:sz w:val="24"/>
        <w:szCs w:val="24"/>
        <w:lang w:val="vi" w:eastAsia="en-US" w:bidi="ar-SA"/>
      </w:rPr>
    </w:lvl>
    <w:lvl w:ilvl="1" w:tplc="5E7C525A">
      <w:numFmt w:val="bullet"/>
      <w:lvlText w:val="•"/>
      <w:lvlJc w:val="left"/>
      <w:pPr>
        <w:ind w:left="2412" w:hanging="341"/>
      </w:pPr>
      <w:rPr>
        <w:rFonts w:hint="default"/>
        <w:lang w:val="vi" w:eastAsia="en-US" w:bidi="ar-SA"/>
      </w:rPr>
    </w:lvl>
    <w:lvl w:ilvl="2" w:tplc="D294F89C">
      <w:numFmt w:val="bullet"/>
      <w:lvlText w:val="•"/>
      <w:lvlJc w:val="left"/>
      <w:pPr>
        <w:ind w:left="3144" w:hanging="341"/>
      </w:pPr>
      <w:rPr>
        <w:rFonts w:hint="default"/>
        <w:lang w:val="vi" w:eastAsia="en-US" w:bidi="ar-SA"/>
      </w:rPr>
    </w:lvl>
    <w:lvl w:ilvl="3" w:tplc="353E040A">
      <w:numFmt w:val="bullet"/>
      <w:lvlText w:val="•"/>
      <w:lvlJc w:val="left"/>
      <w:pPr>
        <w:ind w:left="3876" w:hanging="341"/>
      </w:pPr>
      <w:rPr>
        <w:rFonts w:hint="default"/>
        <w:lang w:val="vi" w:eastAsia="en-US" w:bidi="ar-SA"/>
      </w:rPr>
    </w:lvl>
    <w:lvl w:ilvl="4" w:tplc="3FCE3F4A">
      <w:numFmt w:val="bullet"/>
      <w:lvlText w:val="•"/>
      <w:lvlJc w:val="left"/>
      <w:pPr>
        <w:ind w:left="4608" w:hanging="341"/>
      </w:pPr>
      <w:rPr>
        <w:rFonts w:hint="default"/>
        <w:lang w:val="vi" w:eastAsia="en-US" w:bidi="ar-SA"/>
      </w:rPr>
    </w:lvl>
    <w:lvl w:ilvl="5" w:tplc="8BBAFE0C">
      <w:numFmt w:val="bullet"/>
      <w:lvlText w:val="•"/>
      <w:lvlJc w:val="left"/>
      <w:pPr>
        <w:ind w:left="5340" w:hanging="341"/>
      </w:pPr>
      <w:rPr>
        <w:rFonts w:hint="default"/>
        <w:lang w:val="vi" w:eastAsia="en-US" w:bidi="ar-SA"/>
      </w:rPr>
    </w:lvl>
    <w:lvl w:ilvl="6" w:tplc="B246B46C">
      <w:numFmt w:val="bullet"/>
      <w:lvlText w:val="•"/>
      <w:lvlJc w:val="left"/>
      <w:pPr>
        <w:ind w:left="6072" w:hanging="341"/>
      </w:pPr>
      <w:rPr>
        <w:rFonts w:hint="default"/>
        <w:lang w:val="vi" w:eastAsia="en-US" w:bidi="ar-SA"/>
      </w:rPr>
    </w:lvl>
    <w:lvl w:ilvl="7" w:tplc="1830718E">
      <w:numFmt w:val="bullet"/>
      <w:lvlText w:val="•"/>
      <w:lvlJc w:val="left"/>
      <w:pPr>
        <w:ind w:left="6804" w:hanging="341"/>
      </w:pPr>
      <w:rPr>
        <w:rFonts w:hint="default"/>
        <w:lang w:val="vi" w:eastAsia="en-US" w:bidi="ar-SA"/>
      </w:rPr>
    </w:lvl>
    <w:lvl w:ilvl="8" w:tplc="BE3EF62E">
      <w:numFmt w:val="bullet"/>
      <w:lvlText w:val="•"/>
      <w:lvlJc w:val="left"/>
      <w:pPr>
        <w:ind w:left="7536" w:hanging="341"/>
      </w:pPr>
      <w:rPr>
        <w:rFonts w:hint="default"/>
        <w:lang w:val="vi" w:eastAsia="en-US" w:bidi="ar-SA"/>
      </w:rPr>
    </w:lvl>
  </w:abstractNum>
  <w:abstractNum w:abstractNumId="27" w15:restartNumberingAfterBreak="0">
    <w:nsid w:val="2C172C12"/>
    <w:multiLevelType w:val="hybridMultilevel"/>
    <w:tmpl w:val="DAA8E390"/>
    <w:lvl w:ilvl="0" w:tplc="CEBEF1D0">
      <w:numFmt w:val="bullet"/>
      <w:lvlText w:val=""/>
      <w:lvlJc w:val="left"/>
      <w:pPr>
        <w:ind w:left="262" w:hanging="164"/>
      </w:pPr>
      <w:rPr>
        <w:rFonts w:ascii="Symbol" w:eastAsia="Symbol" w:hAnsi="Symbol" w:cs="Symbol" w:hint="default"/>
        <w:b w:val="0"/>
        <w:bCs w:val="0"/>
        <w:i w:val="0"/>
        <w:iCs w:val="0"/>
        <w:spacing w:val="0"/>
        <w:w w:val="101"/>
        <w:sz w:val="24"/>
        <w:szCs w:val="24"/>
        <w:lang w:val="vi" w:eastAsia="en-US" w:bidi="ar-SA"/>
      </w:rPr>
    </w:lvl>
    <w:lvl w:ilvl="1" w:tplc="6E3A25C6">
      <w:numFmt w:val="bullet"/>
      <w:lvlText w:val="•"/>
      <w:lvlJc w:val="left"/>
      <w:pPr>
        <w:ind w:left="363" w:hanging="164"/>
      </w:pPr>
      <w:rPr>
        <w:rFonts w:hint="default"/>
        <w:lang w:val="vi" w:eastAsia="en-US" w:bidi="ar-SA"/>
      </w:rPr>
    </w:lvl>
    <w:lvl w:ilvl="2" w:tplc="90A2440E">
      <w:numFmt w:val="bullet"/>
      <w:lvlText w:val="•"/>
      <w:lvlJc w:val="left"/>
      <w:pPr>
        <w:ind w:left="466" w:hanging="164"/>
      </w:pPr>
      <w:rPr>
        <w:rFonts w:hint="default"/>
        <w:lang w:val="vi" w:eastAsia="en-US" w:bidi="ar-SA"/>
      </w:rPr>
    </w:lvl>
    <w:lvl w:ilvl="3" w:tplc="567657FA">
      <w:numFmt w:val="bullet"/>
      <w:lvlText w:val="•"/>
      <w:lvlJc w:val="left"/>
      <w:pPr>
        <w:ind w:left="569" w:hanging="164"/>
      </w:pPr>
      <w:rPr>
        <w:rFonts w:hint="default"/>
        <w:lang w:val="vi" w:eastAsia="en-US" w:bidi="ar-SA"/>
      </w:rPr>
    </w:lvl>
    <w:lvl w:ilvl="4" w:tplc="677A11AE">
      <w:numFmt w:val="bullet"/>
      <w:lvlText w:val="•"/>
      <w:lvlJc w:val="left"/>
      <w:pPr>
        <w:ind w:left="672" w:hanging="164"/>
      </w:pPr>
      <w:rPr>
        <w:rFonts w:hint="default"/>
        <w:lang w:val="vi" w:eastAsia="en-US" w:bidi="ar-SA"/>
      </w:rPr>
    </w:lvl>
    <w:lvl w:ilvl="5" w:tplc="9F8404BA">
      <w:numFmt w:val="bullet"/>
      <w:lvlText w:val="•"/>
      <w:lvlJc w:val="left"/>
      <w:pPr>
        <w:ind w:left="775" w:hanging="164"/>
      </w:pPr>
      <w:rPr>
        <w:rFonts w:hint="default"/>
        <w:lang w:val="vi" w:eastAsia="en-US" w:bidi="ar-SA"/>
      </w:rPr>
    </w:lvl>
    <w:lvl w:ilvl="6" w:tplc="8EC0D8F8">
      <w:numFmt w:val="bullet"/>
      <w:lvlText w:val="•"/>
      <w:lvlJc w:val="left"/>
      <w:pPr>
        <w:ind w:left="878" w:hanging="164"/>
      </w:pPr>
      <w:rPr>
        <w:rFonts w:hint="default"/>
        <w:lang w:val="vi" w:eastAsia="en-US" w:bidi="ar-SA"/>
      </w:rPr>
    </w:lvl>
    <w:lvl w:ilvl="7" w:tplc="5DC24842">
      <w:numFmt w:val="bullet"/>
      <w:lvlText w:val="•"/>
      <w:lvlJc w:val="left"/>
      <w:pPr>
        <w:ind w:left="981" w:hanging="164"/>
      </w:pPr>
      <w:rPr>
        <w:rFonts w:hint="default"/>
        <w:lang w:val="vi" w:eastAsia="en-US" w:bidi="ar-SA"/>
      </w:rPr>
    </w:lvl>
    <w:lvl w:ilvl="8" w:tplc="7CEE1694">
      <w:numFmt w:val="bullet"/>
      <w:lvlText w:val="•"/>
      <w:lvlJc w:val="left"/>
      <w:pPr>
        <w:ind w:left="1084" w:hanging="164"/>
      </w:pPr>
      <w:rPr>
        <w:rFonts w:hint="default"/>
        <w:lang w:val="vi" w:eastAsia="en-US" w:bidi="ar-SA"/>
      </w:rPr>
    </w:lvl>
  </w:abstractNum>
  <w:abstractNum w:abstractNumId="28" w15:restartNumberingAfterBreak="0">
    <w:nsid w:val="2D1A68C5"/>
    <w:multiLevelType w:val="hybridMultilevel"/>
    <w:tmpl w:val="2C6A2B3E"/>
    <w:lvl w:ilvl="0" w:tplc="46EE800E">
      <w:numFmt w:val="bullet"/>
      <w:lvlText w:val=""/>
      <w:lvlJc w:val="left"/>
      <w:pPr>
        <w:ind w:left="1391" w:hanging="336"/>
      </w:pPr>
      <w:rPr>
        <w:rFonts w:ascii="Symbol" w:eastAsia="Symbol" w:hAnsi="Symbol" w:cs="Symbol" w:hint="default"/>
        <w:b w:val="0"/>
        <w:bCs w:val="0"/>
        <w:i w:val="0"/>
        <w:iCs w:val="0"/>
        <w:spacing w:val="0"/>
        <w:w w:val="101"/>
        <w:sz w:val="24"/>
        <w:szCs w:val="24"/>
        <w:lang w:val="vi" w:eastAsia="en-US" w:bidi="ar-SA"/>
      </w:rPr>
    </w:lvl>
    <w:lvl w:ilvl="1" w:tplc="3062ABB2">
      <w:numFmt w:val="bullet"/>
      <w:lvlText w:val="•"/>
      <w:lvlJc w:val="left"/>
      <w:pPr>
        <w:ind w:left="2160" w:hanging="336"/>
      </w:pPr>
      <w:rPr>
        <w:rFonts w:hint="default"/>
        <w:lang w:val="vi" w:eastAsia="en-US" w:bidi="ar-SA"/>
      </w:rPr>
    </w:lvl>
    <w:lvl w:ilvl="2" w:tplc="7A429230">
      <w:numFmt w:val="bullet"/>
      <w:lvlText w:val="•"/>
      <w:lvlJc w:val="left"/>
      <w:pPr>
        <w:ind w:left="2920" w:hanging="336"/>
      </w:pPr>
      <w:rPr>
        <w:rFonts w:hint="default"/>
        <w:lang w:val="vi" w:eastAsia="en-US" w:bidi="ar-SA"/>
      </w:rPr>
    </w:lvl>
    <w:lvl w:ilvl="3" w:tplc="E30E1522">
      <w:numFmt w:val="bullet"/>
      <w:lvlText w:val="•"/>
      <w:lvlJc w:val="left"/>
      <w:pPr>
        <w:ind w:left="3680" w:hanging="336"/>
      </w:pPr>
      <w:rPr>
        <w:rFonts w:hint="default"/>
        <w:lang w:val="vi" w:eastAsia="en-US" w:bidi="ar-SA"/>
      </w:rPr>
    </w:lvl>
    <w:lvl w:ilvl="4" w:tplc="1F66E6C2">
      <w:numFmt w:val="bullet"/>
      <w:lvlText w:val="•"/>
      <w:lvlJc w:val="left"/>
      <w:pPr>
        <w:ind w:left="4440" w:hanging="336"/>
      </w:pPr>
      <w:rPr>
        <w:rFonts w:hint="default"/>
        <w:lang w:val="vi" w:eastAsia="en-US" w:bidi="ar-SA"/>
      </w:rPr>
    </w:lvl>
    <w:lvl w:ilvl="5" w:tplc="3E9E983E">
      <w:numFmt w:val="bullet"/>
      <w:lvlText w:val="•"/>
      <w:lvlJc w:val="left"/>
      <w:pPr>
        <w:ind w:left="5200" w:hanging="336"/>
      </w:pPr>
      <w:rPr>
        <w:rFonts w:hint="default"/>
        <w:lang w:val="vi" w:eastAsia="en-US" w:bidi="ar-SA"/>
      </w:rPr>
    </w:lvl>
    <w:lvl w:ilvl="6" w:tplc="1724FE5C">
      <w:numFmt w:val="bullet"/>
      <w:lvlText w:val="•"/>
      <w:lvlJc w:val="left"/>
      <w:pPr>
        <w:ind w:left="5960" w:hanging="336"/>
      </w:pPr>
      <w:rPr>
        <w:rFonts w:hint="default"/>
        <w:lang w:val="vi" w:eastAsia="en-US" w:bidi="ar-SA"/>
      </w:rPr>
    </w:lvl>
    <w:lvl w:ilvl="7" w:tplc="A288DD2A">
      <w:numFmt w:val="bullet"/>
      <w:lvlText w:val="•"/>
      <w:lvlJc w:val="left"/>
      <w:pPr>
        <w:ind w:left="6720" w:hanging="336"/>
      </w:pPr>
      <w:rPr>
        <w:rFonts w:hint="default"/>
        <w:lang w:val="vi" w:eastAsia="en-US" w:bidi="ar-SA"/>
      </w:rPr>
    </w:lvl>
    <w:lvl w:ilvl="8" w:tplc="57B2B4D6">
      <w:numFmt w:val="bullet"/>
      <w:lvlText w:val="•"/>
      <w:lvlJc w:val="left"/>
      <w:pPr>
        <w:ind w:left="7480" w:hanging="336"/>
      </w:pPr>
      <w:rPr>
        <w:rFonts w:hint="default"/>
        <w:lang w:val="vi" w:eastAsia="en-US" w:bidi="ar-SA"/>
      </w:rPr>
    </w:lvl>
  </w:abstractNum>
  <w:abstractNum w:abstractNumId="29" w15:restartNumberingAfterBreak="0">
    <w:nsid w:val="2DDE5E99"/>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0" w15:restartNumberingAfterBreak="0">
    <w:nsid w:val="2E7C76A1"/>
    <w:multiLevelType w:val="hybridMultilevel"/>
    <w:tmpl w:val="A11C301A"/>
    <w:lvl w:ilvl="0" w:tplc="CF8CD706">
      <w:start w:val="1"/>
      <w:numFmt w:val="bullet"/>
      <w:lvlText w:val="•"/>
      <w:lvlJc w:val="left"/>
      <w:pPr>
        <w:ind w:left="720" w:hanging="360"/>
      </w:pPr>
    </w:lvl>
    <w:lvl w:ilvl="1" w:tplc="B0F65CF6">
      <w:numFmt w:val="decimal"/>
      <w:lvlText w:val=""/>
      <w:lvlJc w:val="left"/>
    </w:lvl>
    <w:lvl w:ilvl="2" w:tplc="AD5049EE">
      <w:numFmt w:val="decimal"/>
      <w:lvlText w:val=""/>
      <w:lvlJc w:val="left"/>
    </w:lvl>
    <w:lvl w:ilvl="3" w:tplc="C23865B8">
      <w:numFmt w:val="decimal"/>
      <w:lvlText w:val=""/>
      <w:lvlJc w:val="left"/>
    </w:lvl>
    <w:lvl w:ilvl="4" w:tplc="E1E4A3D0">
      <w:numFmt w:val="decimal"/>
      <w:lvlText w:val=""/>
      <w:lvlJc w:val="left"/>
    </w:lvl>
    <w:lvl w:ilvl="5" w:tplc="DA82566A">
      <w:numFmt w:val="decimal"/>
      <w:lvlText w:val=""/>
      <w:lvlJc w:val="left"/>
    </w:lvl>
    <w:lvl w:ilvl="6" w:tplc="8384D58A">
      <w:numFmt w:val="decimal"/>
      <w:lvlText w:val=""/>
      <w:lvlJc w:val="left"/>
    </w:lvl>
    <w:lvl w:ilvl="7" w:tplc="9CC6D352">
      <w:numFmt w:val="decimal"/>
      <w:lvlText w:val=""/>
      <w:lvlJc w:val="left"/>
    </w:lvl>
    <w:lvl w:ilvl="8" w:tplc="75AA8FDA">
      <w:numFmt w:val="decimal"/>
      <w:lvlText w:val=""/>
      <w:lvlJc w:val="left"/>
    </w:lvl>
  </w:abstractNum>
  <w:abstractNum w:abstractNumId="31" w15:restartNumberingAfterBreak="0">
    <w:nsid w:val="2F575A1B"/>
    <w:multiLevelType w:val="hybridMultilevel"/>
    <w:tmpl w:val="110C6C1E"/>
    <w:lvl w:ilvl="0" w:tplc="23222A76">
      <w:numFmt w:val="bullet"/>
      <w:lvlText w:val=""/>
      <w:lvlJc w:val="left"/>
      <w:pPr>
        <w:ind w:left="257" w:hanging="164"/>
      </w:pPr>
      <w:rPr>
        <w:rFonts w:ascii="Symbol" w:eastAsia="Symbol" w:hAnsi="Symbol" w:cs="Symbol" w:hint="default"/>
        <w:b w:val="0"/>
        <w:bCs w:val="0"/>
        <w:i w:val="0"/>
        <w:iCs w:val="0"/>
        <w:spacing w:val="0"/>
        <w:w w:val="101"/>
        <w:sz w:val="24"/>
        <w:szCs w:val="24"/>
        <w:lang w:val="vi" w:eastAsia="en-US" w:bidi="ar-SA"/>
      </w:rPr>
    </w:lvl>
    <w:lvl w:ilvl="1" w:tplc="65C0D5F2">
      <w:numFmt w:val="bullet"/>
      <w:lvlText w:val="•"/>
      <w:lvlJc w:val="left"/>
      <w:pPr>
        <w:ind w:left="383" w:hanging="164"/>
      </w:pPr>
      <w:rPr>
        <w:rFonts w:hint="default"/>
        <w:lang w:val="vi" w:eastAsia="en-US" w:bidi="ar-SA"/>
      </w:rPr>
    </w:lvl>
    <w:lvl w:ilvl="2" w:tplc="2EA288FC">
      <w:numFmt w:val="bullet"/>
      <w:lvlText w:val="•"/>
      <w:lvlJc w:val="left"/>
      <w:pPr>
        <w:ind w:left="507" w:hanging="164"/>
      </w:pPr>
      <w:rPr>
        <w:rFonts w:hint="default"/>
        <w:lang w:val="vi" w:eastAsia="en-US" w:bidi="ar-SA"/>
      </w:rPr>
    </w:lvl>
    <w:lvl w:ilvl="3" w:tplc="8FAC22C2">
      <w:numFmt w:val="bullet"/>
      <w:lvlText w:val="•"/>
      <w:lvlJc w:val="left"/>
      <w:pPr>
        <w:ind w:left="631" w:hanging="164"/>
      </w:pPr>
      <w:rPr>
        <w:rFonts w:hint="default"/>
        <w:lang w:val="vi" w:eastAsia="en-US" w:bidi="ar-SA"/>
      </w:rPr>
    </w:lvl>
    <w:lvl w:ilvl="4" w:tplc="EF285D9E">
      <w:numFmt w:val="bullet"/>
      <w:lvlText w:val="•"/>
      <w:lvlJc w:val="left"/>
      <w:pPr>
        <w:ind w:left="754" w:hanging="164"/>
      </w:pPr>
      <w:rPr>
        <w:rFonts w:hint="default"/>
        <w:lang w:val="vi" w:eastAsia="en-US" w:bidi="ar-SA"/>
      </w:rPr>
    </w:lvl>
    <w:lvl w:ilvl="5" w:tplc="DA5473D0">
      <w:numFmt w:val="bullet"/>
      <w:lvlText w:val="•"/>
      <w:lvlJc w:val="left"/>
      <w:pPr>
        <w:ind w:left="878" w:hanging="164"/>
      </w:pPr>
      <w:rPr>
        <w:rFonts w:hint="default"/>
        <w:lang w:val="vi" w:eastAsia="en-US" w:bidi="ar-SA"/>
      </w:rPr>
    </w:lvl>
    <w:lvl w:ilvl="6" w:tplc="784A0E7A">
      <w:numFmt w:val="bullet"/>
      <w:lvlText w:val="•"/>
      <w:lvlJc w:val="left"/>
      <w:pPr>
        <w:ind w:left="1002" w:hanging="164"/>
      </w:pPr>
      <w:rPr>
        <w:rFonts w:hint="default"/>
        <w:lang w:val="vi" w:eastAsia="en-US" w:bidi="ar-SA"/>
      </w:rPr>
    </w:lvl>
    <w:lvl w:ilvl="7" w:tplc="D47C44F2">
      <w:numFmt w:val="bullet"/>
      <w:lvlText w:val="•"/>
      <w:lvlJc w:val="left"/>
      <w:pPr>
        <w:ind w:left="1125" w:hanging="164"/>
      </w:pPr>
      <w:rPr>
        <w:rFonts w:hint="default"/>
        <w:lang w:val="vi" w:eastAsia="en-US" w:bidi="ar-SA"/>
      </w:rPr>
    </w:lvl>
    <w:lvl w:ilvl="8" w:tplc="7EAACB7C">
      <w:numFmt w:val="bullet"/>
      <w:lvlText w:val="•"/>
      <w:lvlJc w:val="left"/>
      <w:pPr>
        <w:ind w:left="1249" w:hanging="164"/>
      </w:pPr>
      <w:rPr>
        <w:rFonts w:hint="default"/>
        <w:lang w:val="vi" w:eastAsia="en-US" w:bidi="ar-SA"/>
      </w:rPr>
    </w:lvl>
  </w:abstractNum>
  <w:abstractNum w:abstractNumId="32" w15:restartNumberingAfterBreak="0">
    <w:nsid w:val="34EF6ABD"/>
    <w:multiLevelType w:val="multilevel"/>
    <w:tmpl w:val="48A690F0"/>
    <w:lvl w:ilvl="0">
      <w:start w:val="3"/>
      <w:numFmt w:val="upperRoman"/>
      <w:lvlText w:val="%1"/>
      <w:lvlJc w:val="left"/>
      <w:pPr>
        <w:ind w:left="1386" w:hanging="557"/>
        <w:jc w:val="left"/>
      </w:pPr>
      <w:rPr>
        <w:rFonts w:hint="default"/>
        <w:lang w:val="vi" w:eastAsia="en-US" w:bidi="ar-SA"/>
      </w:rPr>
    </w:lvl>
    <w:lvl w:ilvl="1">
      <w:start w:val="1"/>
      <w:numFmt w:val="decimal"/>
      <w:lvlText w:val="%1.%2."/>
      <w:lvlJc w:val="left"/>
      <w:pPr>
        <w:ind w:left="1386" w:hanging="557"/>
        <w:jc w:val="left"/>
      </w:pPr>
      <w:rPr>
        <w:rFonts w:ascii="Times New Roman" w:eastAsia="Times New Roman" w:hAnsi="Times New Roman" w:cs="Times New Roman" w:hint="default"/>
        <w:b w:val="0"/>
        <w:bCs w:val="0"/>
        <w:i w:val="0"/>
        <w:iCs w:val="0"/>
        <w:spacing w:val="-5"/>
        <w:w w:val="101"/>
        <w:sz w:val="24"/>
        <w:szCs w:val="24"/>
        <w:lang w:val="vi" w:eastAsia="en-US" w:bidi="ar-SA"/>
      </w:rPr>
    </w:lvl>
    <w:lvl w:ilvl="2">
      <w:start w:val="1"/>
      <w:numFmt w:val="decimal"/>
      <w:lvlText w:val="%1.%2.%3."/>
      <w:lvlJc w:val="left"/>
      <w:pPr>
        <w:ind w:left="1811" w:hanging="737"/>
        <w:jc w:val="left"/>
      </w:pPr>
      <w:rPr>
        <w:rFonts w:ascii="Times New Roman" w:eastAsia="Times New Roman" w:hAnsi="Times New Roman" w:cs="Times New Roman" w:hint="default"/>
        <w:b w:val="0"/>
        <w:bCs w:val="0"/>
        <w:i w:val="0"/>
        <w:iCs w:val="0"/>
        <w:spacing w:val="-7"/>
        <w:w w:val="101"/>
        <w:sz w:val="24"/>
        <w:szCs w:val="24"/>
        <w:lang w:val="vi" w:eastAsia="en-US" w:bidi="ar-SA"/>
      </w:rPr>
    </w:lvl>
    <w:lvl w:ilvl="3">
      <w:numFmt w:val="bullet"/>
      <w:lvlText w:val="•"/>
      <w:lvlJc w:val="left"/>
      <w:pPr>
        <w:ind w:left="2717" w:hanging="737"/>
      </w:pPr>
      <w:rPr>
        <w:rFonts w:hint="default"/>
        <w:lang w:val="vi" w:eastAsia="en-US" w:bidi="ar-SA"/>
      </w:rPr>
    </w:lvl>
    <w:lvl w:ilvl="4">
      <w:numFmt w:val="bullet"/>
      <w:lvlText w:val="•"/>
      <w:lvlJc w:val="left"/>
      <w:pPr>
        <w:ind w:left="3615" w:hanging="737"/>
      </w:pPr>
      <w:rPr>
        <w:rFonts w:hint="default"/>
        <w:lang w:val="vi" w:eastAsia="en-US" w:bidi="ar-SA"/>
      </w:rPr>
    </w:lvl>
    <w:lvl w:ilvl="5">
      <w:numFmt w:val="bullet"/>
      <w:lvlText w:val="•"/>
      <w:lvlJc w:val="left"/>
      <w:pPr>
        <w:ind w:left="4512" w:hanging="737"/>
      </w:pPr>
      <w:rPr>
        <w:rFonts w:hint="default"/>
        <w:lang w:val="vi" w:eastAsia="en-US" w:bidi="ar-SA"/>
      </w:rPr>
    </w:lvl>
    <w:lvl w:ilvl="6">
      <w:numFmt w:val="bullet"/>
      <w:lvlText w:val="•"/>
      <w:lvlJc w:val="left"/>
      <w:pPr>
        <w:ind w:left="5410" w:hanging="737"/>
      </w:pPr>
      <w:rPr>
        <w:rFonts w:hint="default"/>
        <w:lang w:val="vi" w:eastAsia="en-US" w:bidi="ar-SA"/>
      </w:rPr>
    </w:lvl>
    <w:lvl w:ilvl="7">
      <w:numFmt w:val="bullet"/>
      <w:lvlText w:val="•"/>
      <w:lvlJc w:val="left"/>
      <w:pPr>
        <w:ind w:left="6307" w:hanging="737"/>
      </w:pPr>
      <w:rPr>
        <w:rFonts w:hint="default"/>
        <w:lang w:val="vi" w:eastAsia="en-US" w:bidi="ar-SA"/>
      </w:rPr>
    </w:lvl>
    <w:lvl w:ilvl="8">
      <w:numFmt w:val="bullet"/>
      <w:lvlText w:val="•"/>
      <w:lvlJc w:val="left"/>
      <w:pPr>
        <w:ind w:left="7205" w:hanging="737"/>
      </w:pPr>
      <w:rPr>
        <w:rFonts w:hint="default"/>
        <w:lang w:val="vi" w:eastAsia="en-US" w:bidi="ar-SA"/>
      </w:rPr>
    </w:lvl>
  </w:abstractNum>
  <w:abstractNum w:abstractNumId="33" w15:restartNumberingAfterBreak="0">
    <w:nsid w:val="350D750A"/>
    <w:multiLevelType w:val="hybridMultilevel"/>
    <w:tmpl w:val="971C852A"/>
    <w:lvl w:ilvl="0" w:tplc="19EE3F14">
      <w:numFmt w:val="bullet"/>
      <w:lvlText w:val=""/>
      <w:lvlJc w:val="left"/>
      <w:pPr>
        <w:ind w:left="258" w:hanging="159"/>
      </w:pPr>
      <w:rPr>
        <w:rFonts w:ascii="Symbol" w:eastAsia="Symbol" w:hAnsi="Symbol" w:cs="Symbol" w:hint="default"/>
        <w:b w:val="0"/>
        <w:bCs w:val="0"/>
        <w:i w:val="0"/>
        <w:iCs w:val="0"/>
        <w:spacing w:val="0"/>
        <w:w w:val="101"/>
        <w:sz w:val="24"/>
        <w:szCs w:val="24"/>
        <w:lang w:val="vi" w:eastAsia="en-US" w:bidi="ar-SA"/>
      </w:rPr>
    </w:lvl>
    <w:lvl w:ilvl="1" w:tplc="5136DEA0">
      <w:numFmt w:val="bullet"/>
      <w:lvlText w:val="•"/>
      <w:lvlJc w:val="left"/>
      <w:pPr>
        <w:ind w:left="359" w:hanging="159"/>
      </w:pPr>
      <w:rPr>
        <w:rFonts w:hint="default"/>
        <w:lang w:val="vi" w:eastAsia="en-US" w:bidi="ar-SA"/>
      </w:rPr>
    </w:lvl>
    <w:lvl w:ilvl="2" w:tplc="633C8C0A">
      <w:numFmt w:val="bullet"/>
      <w:lvlText w:val="•"/>
      <w:lvlJc w:val="left"/>
      <w:pPr>
        <w:ind w:left="458" w:hanging="159"/>
      </w:pPr>
      <w:rPr>
        <w:rFonts w:hint="default"/>
        <w:lang w:val="vi" w:eastAsia="en-US" w:bidi="ar-SA"/>
      </w:rPr>
    </w:lvl>
    <w:lvl w:ilvl="3" w:tplc="E354C9FC">
      <w:numFmt w:val="bullet"/>
      <w:lvlText w:val="•"/>
      <w:lvlJc w:val="left"/>
      <w:pPr>
        <w:ind w:left="557" w:hanging="159"/>
      </w:pPr>
      <w:rPr>
        <w:rFonts w:hint="default"/>
        <w:lang w:val="vi" w:eastAsia="en-US" w:bidi="ar-SA"/>
      </w:rPr>
    </w:lvl>
    <w:lvl w:ilvl="4" w:tplc="453C6230">
      <w:numFmt w:val="bullet"/>
      <w:lvlText w:val="•"/>
      <w:lvlJc w:val="left"/>
      <w:pPr>
        <w:ind w:left="657" w:hanging="159"/>
      </w:pPr>
      <w:rPr>
        <w:rFonts w:hint="default"/>
        <w:lang w:val="vi" w:eastAsia="en-US" w:bidi="ar-SA"/>
      </w:rPr>
    </w:lvl>
    <w:lvl w:ilvl="5" w:tplc="41B295DE">
      <w:numFmt w:val="bullet"/>
      <w:lvlText w:val="•"/>
      <w:lvlJc w:val="left"/>
      <w:pPr>
        <w:ind w:left="756" w:hanging="159"/>
      </w:pPr>
      <w:rPr>
        <w:rFonts w:hint="default"/>
        <w:lang w:val="vi" w:eastAsia="en-US" w:bidi="ar-SA"/>
      </w:rPr>
    </w:lvl>
    <w:lvl w:ilvl="6" w:tplc="FB08F82C">
      <w:numFmt w:val="bullet"/>
      <w:lvlText w:val="•"/>
      <w:lvlJc w:val="left"/>
      <w:pPr>
        <w:ind w:left="855" w:hanging="159"/>
      </w:pPr>
      <w:rPr>
        <w:rFonts w:hint="default"/>
        <w:lang w:val="vi" w:eastAsia="en-US" w:bidi="ar-SA"/>
      </w:rPr>
    </w:lvl>
    <w:lvl w:ilvl="7" w:tplc="7C7E89C0">
      <w:numFmt w:val="bullet"/>
      <w:lvlText w:val="•"/>
      <w:lvlJc w:val="left"/>
      <w:pPr>
        <w:ind w:left="955" w:hanging="159"/>
      </w:pPr>
      <w:rPr>
        <w:rFonts w:hint="default"/>
        <w:lang w:val="vi" w:eastAsia="en-US" w:bidi="ar-SA"/>
      </w:rPr>
    </w:lvl>
    <w:lvl w:ilvl="8" w:tplc="0A76D1FE">
      <w:numFmt w:val="bullet"/>
      <w:lvlText w:val="•"/>
      <w:lvlJc w:val="left"/>
      <w:pPr>
        <w:ind w:left="1054" w:hanging="159"/>
      </w:pPr>
      <w:rPr>
        <w:rFonts w:hint="default"/>
        <w:lang w:val="vi" w:eastAsia="en-US" w:bidi="ar-SA"/>
      </w:rPr>
    </w:lvl>
  </w:abstractNum>
  <w:abstractNum w:abstractNumId="34" w15:restartNumberingAfterBreak="0">
    <w:nsid w:val="365053A4"/>
    <w:multiLevelType w:val="multilevel"/>
    <w:tmpl w:val="F97497B8"/>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5" w15:restartNumberingAfterBreak="0">
    <w:nsid w:val="38AE2C9D"/>
    <w:multiLevelType w:val="multilevel"/>
    <w:tmpl w:val="3AA2A60C"/>
    <w:styleLink w:val="Style1"/>
    <w:lvl w:ilvl="0">
      <w:start w:val="1"/>
      <w:numFmt w:val="decimal"/>
      <w:suff w:val="space"/>
      <w:lvlText w:val="%1"/>
      <w:lvlJc w:val="left"/>
      <w:pPr>
        <w:ind w:left="375" w:hanging="375"/>
      </w:pPr>
      <w:rPr>
        <w:rFonts w:hint="default"/>
        <w:b/>
        <w:color w:val="000000"/>
        <w:sz w:val="28"/>
      </w:rPr>
    </w:lvl>
    <w:lvl w:ilvl="1">
      <w:start w:val="1"/>
      <w:numFmt w:val="decimal"/>
      <w:suff w:val="space"/>
      <w:lvlText w:val="%1.%2"/>
      <w:lvlJc w:val="left"/>
      <w:pPr>
        <w:ind w:left="375" w:hanging="375"/>
      </w:pPr>
      <w:rPr>
        <w:rFonts w:hint="default"/>
        <w:b/>
        <w:color w:val="000000"/>
        <w:sz w:val="28"/>
      </w:rPr>
    </w:lvl>
    <w:lvl w:ilvl="2">
      <w:start w:val="1"/>
      <w:numFmt w:val="decimal"/>
      <w:suff w:val="space"/>
      <w:lvlText w:val="%1.%2.%3"/>
      <w:lvlJc w:val="left"/>
      <w:pPr>
        <w:ind w:left="720" w:hanging="720"/>
      </w:pPr>
      <w:rPr>
        <w:rFonts w:hint="default"/>
        <w:b/>
        <w:color w:val="000000"/>
        <w:sz w:val="28"/>
      </w:rPr>
    </w:lvl>
    <w:lvl w:ilvl="3">
      <w:start w:val="1"/>
      <w:numFmt w:val="decimal"/>
      <w:lvlText w:val="%1.%2.%3.%4"/>
      <w:lvlJc w:val="left"/>
      <w:pPr>
        <w:ind w:left="720" w:hanging="720"/>
      </w:pPr>
      <w:rPr>
        <w:rFonts w:hint="default"/>
        <w:b/>
        <w:color w:val="000000"/>
        <w:sz w:val="28"/>
      </w:rPr>
    </w:lvl>
    <w:lvl w:ilvl="4">
      <w:start w:val="1"/>
      <w:numFmt w:val="decimal"/>
      <w:lvlText w:val="%1.%2.%3.%4.%5"/>
      <w:lvlJc w:val="left"/>
      <w:pPr>
        <w:ind w:left="1080" w:hanging="1080"/>
      </w:pPr>
      <w:rPr>
        <w:rFonts w:hint="default"/>
        <w:b/>
        <w:color w:val="000000"/>
        <w:sz w:val="28"/>
      </w:rPr>
    </w:lvl>
    <w:lvl w:ilvl="5">
      <w:start w:val="1"/>
      <w:numFmt w:val="decimal"/>
      <w:lvlText w:val="%1.%2.%3.%4.%5.%6"/>
      <w:lvlJc w:val="left"/>
      <w:pPr>
        <w:ind w:left="1080" w:hanging="1080"/>
      </w:pPr>
      <w:rPr>
        <w:rFonts w:hint="default"/>
        <w:b/>
        <w:color w:val="000000"/>
        <w:sz w:val="28"/>
      </w:rPr>
    </w:lvl>
    <w:lvl w:ilvl="6">
      <w:start w:val="1"/>
      <w:numFmt w:val="decimal"/>
      <w:lvlText w:val="%1.%2.%3.%4.%5.%6.%7"/>
      <w:lvlJc w:val="left"/>
      <w:pPr>
        <w:ind w:left="1440" w:hanging="1440"/>
      </w:pPr>
      <w:rPr>
        <w:rFonts w:hint="default"/>
        <w:b/>
        <w:color w:val="000000"/>
        <w:sz w:val="28"/>
      </w:rPr>
    </w:lvl>
    <w:lvl w:ilvl="7">
      <w:start w:val="1"/>
      <w:numFmt w:val="decimal"/>
      <w:lvlText w:val="%1.%2.%3.%4.%5.%6.%7.%8"/>
      <w:lvlJc w:val="left"/>
      <w:pPr>
        <w:ind w:left="1440" w:hanging="1440"/>
      </w:pPr>
      <w:rPr>
        <w:rFonts w:hint="default"/>
        <w:b/>
        <w:color w:val="000000"/>
        <w:sz w:val="28"/>
      </w:rPr>
    </w:lvl>
    <w:lvl w:ilvl="8">
      <w:start w:val="1"/>
      <w:numFmt w:val="decimal"/>
      <w:lvlText w:val="%1.%2.%3.%4.%5.%6.%7.%8.%9"/>
      <w:lvlJc w:val="left"/>
      <w:pPr>
        <w:ind w:left="1440" w:hanging="1440"/>
      </w:pPr>
      <w:rPr>
        <w:rFonts w:hint="default"/>
        <w:b/>
        <w:color w:val="000000"/>
        <w:sz w:val="28"/>
      </w:rPr>
    </w:lvl>
  </w:abstractNum>
  <w:abstractNum w:abstractNumId="36" w15:restartNumberingAfterBreak="0">
    <w:nsid w:val="392B664D"/>
    <w:multiLevelType w:val="multilevel"/>
    <w:tmpl w:val="BC92B07E"/>
    <w:lvl w:ilvl="0">
      <w:start w:val="2"/>
      <w:numFmt w:val="upperRoman"/>
      <w:lvlText w:val="%1"/>
      <w:lvlJc w:val="left"/>
      <w:pPr>
        <w:ind w:left="814" w:hanging="498"/>
        <w:jc w:val="left"/>
      </w:pPr>
      <w:rPr>
        <w:rFonts w:hint="default"/>
        <w:lang w:val="vi" w:eastAsia="en-US" w:bidi="ar-SA"/>
      </w:rPr>
    </w:lvl>
    <w:lvl w:ilvl="1">
      <w:start w:val="1"/>
      <w:numFmt w:val="decimal"/>
      <w:lvlText w:val="%1.%2."/>
      <w:lvlJc w:val="left"/>
      <w:pPr>
        <w:ind w:left="814" w:hanging="498"/>
        <w:jc w:val="left"/>
      </w:pPr>
      <w:rPr>
        <w:rFonts w:ascii="Times New Roman" w:eastAsia="Times New Roman" w:hAnsi="Times New Roman" w:cs="Times New Roman" w:hint="default"/>
        <w:b/>
        <w:bCs/>
        <w:i w:val="0"/>
        <w:iCs w:val="0"/>
        <w:spacing w:val="-4"/>
        <w:w w:val="101"/>
        <w:sz w:val="24"/>
        <w:szCs w:val="24"/>
        <w:lang w:val="vi" w:eastAsia="en-US" w:bidi="ar-SA"/>
      </w:rPr>
    </w:lvl>
    <w:lvl w:ilvl="2">
      <w:start w:val="1"/>
      <w:numFmt w:val="decimal"/>
      <w:lvlText w:val="%1.%2.%3."/>
      <w:lvlJc w:val="left"/>
      <w:pPr>
        <w:ind w:left="997" w:hanging="682"/>
        <w:jc w:val="left"/>
      </w:pPr>
      <w:rPr>
        <w:rFonts w:ascii="Times New Roman" w:eastAsia="Times New Roman" w:hAnsi="Times New Roman" w:cs="Times New Roman" w:hint="default"/>
        <w:b/>
        <w:bCs/>
        <w:i w:val="0"/>
        <w:iCs w:val="0"/>
        <w:spacing w:val="-2"/>
        <w:w w:val="101"/>
        <w:sz w:val="24"/>
        <w:szCs w:val="24"/>
        <w:lang w:val="vi" w:eastAsia="en-US" w:bidi="ar-SA"/>
      </w:rPr>
    </w:lvl>
    <w:lvl w:ilvl="3">
      <w:numFmt w:val="bullet"/>
      <w:lvlText w:val=""/>
      <w:lvlJc w:val="left"/>
      <w:pPr>
        <w:ind w:left="991" w:hanging="341"/>
      </w:pPr>
      <w:rPr>
        <w:rFonts w:ascii="Symbol" w:eastAsia="Symbol" w:hAnsi="Symbol" w:cs="Symbol" w:hint="default"/>
        <w:b w:val="0"/>
        <w:bCs w:val="0"/>
        <w:i w:val="0"/>
        <w:iCs w:val="0"/>
        <w:spacing w:val="0"/>
        <w:w w:val="101"/>
        <w:sz w:val="24"/>
        <w:szCs w:val="24"/>
        <w:lang w:val="vi" w:eastAsia="en-US" w:bidi="ar-SA"/>
      </w:rPr>
    </w:lvl>
    <w:lvl w:ilvl="4">
      <w:numFmt w:val="bullet"/>
      <w:lvlText w:val="•"/>
      <w:lvlJc w:val="left"/>
      <w:pPr>
        <w:ind w:left="3666" w:hanging="341"/>
      </w:pPr>
      <w:rPr>
        <w:rFonts w:hint="default"/>
        <w:lang w:val="vi" w:eastAsia="en-US" w:bidi="ar-SA"/>
      </w:rPr>
    </w:lvl>
    <w:lvl w:ilvl="5">
      <w:numFmt w:val="bullet"/>
      <w:lvlText w:val="•"/>
      <w:lvlJc w:val="left"/>
      <w:pPr>
        <w:ind w:left="4555" w:hanging="341"/>
      </w:pPr>
      <w:rPr>
        <w:rFonts w:hint="default"/>
        <w:lang w:val="vi" w:eastAsia="en-US" w:bidi="ar-SA"/>
      </w:rPr>
    </w:lvl>
    <w:lvl w:ilvl="6">
      <w:numFmt w:val="bullet"/>
      <w:lvlText w:val="•"/>
      <w:lvlJc w:val="left"/>
      <w:pPr>
        <w:ind w:left="5444" w:hanging="341"/>
      </w:pPr>
      <w:rPr>
        <w:rFonts w:hint="default"/>
        <w:lang w:val="vi" w:eastAsia="en-US" w:bidi="ar-SA"/>
      </w:rPr>
    </w:lvl>
    <w:lvl w:ilvl="7">
      <w:numFmt w:val="bullet"/>
      <w:lvlText w:val="•"/>
      <w:lvlJc w:val="left"/>
      <w:pPr>
        <w:ind w:left="6333" w:hanging="341"/>
      </w:pPr>
      <w:rPr>
        <w:rFonts w:hint="default"/>
        <w:lang w:val="vi" w:eastAsia="en-US" w:bidi="ar-SA"/>
      </w:rPr>
    </w:lvl>
    <w:lvl w:ilvl="8">
      <w:numFmt w:val="bullet"/>
      <w:lvlText w:val="•"/>
      <w:lvlJc w:val="left"/>
      <w:pPr>
        <w:ind w:left="7222" w:hanging="341"/>
      </w:pPr>
      <w:rPr>
        <w:rFonts w:hint="default"/>
        <w:lang w:val="vi" w:eastAsia="en-US" w:bidi="ar-SA"/>
      </w:rPr>
    </w:lvl>
  </w:abstractNum>
  <w:abstractNum w:abstractNumId="37" w15:restartNumberingAfterBreak="0">
    <w:nsid w:val="4087482D"/>
    <w:multiLevelType w:val="hybridMultilevel"/>
    <w:tmpl w:val="404029B2"/>
    <w:lvl w:ilvl="0" w:tplc="F1A620CE">
      <w:start w:val="1"/>
      <w:numFmt w:val="decimal"/>
      <w:lvlText w:val="[%1]"/>
      <w:lvlJc w:val="left"/>
      <w:pPr>
        <w:ind w:left="820" w:hanging="466"/>
        <w:jc w:val="left"/>
      </w:pPr>
      <w:rPr>
        <w:rFonts w:ascii="Times New Roman" w:eastAsia="Times New Roman" w:hAnsi="Times New Roman" w:cs="Times New Roman" w:hint="default"/>
        <w:b w:val="0"/>
        <w:bCs w:val="0"/>
        <w:i w:val="0"/>
        <w:iCs w:val="0"/>
        <w:spacing w:val="0"/>
        <w:w w:val="101"/>
        <w:sz w:val="24"/>
        <w:szCs w:val="24"/>
        <w:lang w:val="vi" w:eastAsia="en-US" w:bidi="ar-SA"/>
      </w:rPr>
    </w:lvl>
    <w:lvl w:ilvl="1" w:tplc="ED043744">
      <w:numFmt w:val="bullet"/>
      <w:lvlText w:val="•"/>
      <w:lvlJc w:val="left"/>
      <w:pPr>
        <w:ind w:left="1638" w:hanging="466"/>
      </w:pPr>
      <w:rPr>
        <w:rFonts w:hint="default"/>
        <w:lang w:val="vi" w:eastAsia="en-US" w:bidi="ar-SA"/>
      </w:rPr>
    </w:lvl>
    <w:lvl w:ilvl="2" w:tplc="B9DA7E3C">
      <w:numFmt w:val="bullet"/>
      <w:lvlText w:val="•"/>
      <w:lvlJc w:val="left"/>
      <w:pPr>
        <w:ind w:left="2456" w:hanging="466"/>
      </w:pPr>
      <w:rPr>
        <w:rFonts w:hint="default"/>
        <w:lang w:val="vi" w:eastAsia="en-US" w:bidi="ar-SA"/>
      </w:rPr>
    </w:lvl>
    <w:lvl w:ilvl="3" w:tplc="5E32410E">
      <w:numFmt w:val="bullet"/>
      <w:lvlText w:val="•"/>
      <w:lvlJc w:val="left"/>
      <w:pPr>
        <w:ind w:left="3274" w:hanging="466"/>
      </w:pPr>
      <w:rPr>
        <w:rFonts w:hint="default"/>
        <w:lang w:val="vi" w:eastAsia="en-US" w:bidi="ar-SA"/>
      </w:rPr>
    </w:lvl>
    <w:lvl w:ilvl="4" w:tplc="23A02628">
      <w:numFmt w:val="bullet"/>
      <w:lvlText w:val="•"/>
      <w:lvlJc w:val="left"/>
      <w:pPr>
        <w:ind w:left="4092" w:hanging="466"/>
      </w:pPr>
      <w:rPr>
        <w:rFonts w:hint="default"/>
        <w:lang w:val="vi" w:eastAsia="en-US" w:bidi="ar-SA"/>
      </w:rPr>
    </w:lvl>
    <w:lvl w:ilvl="5" w:tplc="51FCB800">
      <w:numFmt w:val="bullet"/>
      <w:lvlText w:val="•"/>
      <w:lvlJc w:val="left"/>
      <w:pPr>
        <w:ind w:left="4910" w:hanging="466"/>
      </w:pPr>
      <w:rPr>
        <w:rFonts w:hint="default"/>
        <w:lang w:val="vi" w:eastAsia="en-US" w:bidi="ar-SA"/>
      </w:rPr>
    </w:lvl>
    <w:lvl w:ilvl="6" w:tplc="625CD722">
      <w:numFmt w:val="bullet"/>
      <w:lvlText w:val="•"/>
      <w:lvlJc w:val="left"/>
      <w:pPr>
        <w:ind w:left="5728" w:hanging="466"/>
      </w:pPr>
      <w:rPr>
        <w:rFonts w:hint="default"/>
        <w:lang w:val="vi" w:eastAsia="en-US" w:bidi="ar-SA"/>
      </w:rPr>
    </w:lvl>
    <w:lvl w:ilvl="7" w:tplc="D25830E4">
      <w:numFmt w:val="bullet"/>
      <w:lvlText w:val="•"/>
      <w:lvlJc w:val="left"/>
      <w:pPr>
        <w:ind w:left="6546" w:hanging="466"/>
      </w:pPr>
      <w:rPr>
        <w:rFonts w:hint="default"/>
        <w:lang w:val="vi" w:eastAsia="en-US" w:bidi="ar-SA"/>
      </w:rPr>
    </w:lvl>
    <w:lvl w:ilvl="8" w:tplc="E444AD30">
      <w:numFmt w:val="bullet"/>
      <w:lvlText w:val="•"/>
      <w:lvlJc w:val="left"/>
      <w:pPr>
        <w:ind w:left="7364" w:hanging="466"/>
      </w:pPr>
      <w:rPr>
        <w:rFonts w:hint="default"/>
        <w:lang w:val="vi" w:eastAsia="en-US" w:bidi="ar-SA"/>
      </w:rPr>
    </w:lvl>
  </w:abstractNum>
  <w:abstractNum w:abstractNumId="38" w15:restartNumberingAfterBreak="0">
    <w:nsid w:val="41104F33"/>
    <w:multiLevelType w:val="multilevel"/>
    <w:tmpl w:val="51EAFE8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1120ED5"/>
    <w:multiLevelType w:val="hybridMultilevel"/>
    <w:tmpl w:val="7752F81E"/>
    <w:lvl w:ilvl="0" w:tplc="38A0BD44">
      <w:start w:val="1"/>
      <w:numFmt w:val="decimal"/>
      <w:lvlText w:val="%1."/>
      <w:lvlJc w:val="left"/>
      <w:pPr>
        <w:ind w:left="1410" w:hanging="581"/>
        <w:jc w:val="left"/>
      </w:pPr>
      <w:rPr>
        <w:rFonts w:ascii="Times New Roman" w:eastAsia="Times New Roman" w:hAnsi="Times New Roman" w:cs="Times New Roman" w:hint="default"/>
        <w:b w:val="0"/>
        <w:bCs w:val="0"/>
        <w:i w:val="0"/>
        <w:iCs w:val="0"/>
        <w:spacing w:val="-2"/>
        <w:w w:val="101"/>
        <w:sz w:val="24"/>
        <w:szCs w:val="24"/>
        <w:lang w:val="vi" w:eastAsia="en-US" w:bidi="ar-SA"/>
      </w:rPr>
    </w:lvl>
    <w:lvl w:ilvl="1" w:tplc="7804C666">
      <w:numFmt w:val="bullet"/>
      <w:lvlText w:val="•"/>
      <w:lvlJc w:val="left"/>
      <w:pPr>
        <w:ind w:left="2178" w:hanging="581"/>
      </w:pPr>
      <w:rPr>
        <w:rFonts w:hint="default"/>
        <w:lang w:val="vi" w:eastAsia="en-US" w:bidi="ar-SA"/>
      </w:rPr>
    </w:lvl>
    <w:lvl w:ilvl="2" w:tplc="AABC7C30">
      <w:numFmt w:val="bullet"/>
      <w:lvlText w:val="•"/>
      <w:lvlJc w:val="left"/>
      <w:pPr>
        <w:ind w:left="2936" w:hanging="581"/>
      </w:pPr>
      <w:rPr>
        <w:rFonts w:hint="default"/>
        <w:lang w:val="vi" w:eastAsia="en-US" w:bidi="ar-SA"/>
      </w:rPr>
    </w:lvl>
    <w:lvl w:ilvl="3" w:tplc="E424D478">
      <w:numFmt w:val="bullet"/>
      <w:lvlText w:val="•"/>
      <w:lvlJc w:val="left"/>
      <w:pPr>
        <w:ind w:left="3694" w:hanging="581"/>
      </w:pPr>
      <w:rPr>
        <w:rFonts w:hint="default"/>
        <w:lang w:val="vi" w:eastAsia="en-US" w:bidi="ar-SA"/>
      </w:rPr>
    </w:lvl>
    <w:lvl w:ilvl="4" w:tplc="A410AABC">
      <w:numFmt w:val="bullet"/>
      <w:lvlText w:val="•"/>
      <w:lvlJc w:val="left"/>
      <w:pPr>
        <w:ind w:left="4452" w:hanging="581"/>
      </w:pPr>
      <w:rPr>
        <w:rFonts w:hint="default"/>
        <w:lang w:val="vi" w:eastAsia="en-US" w:bidi="ar-SA"/>
      </w:rPr>
    </w:lvl>
    <w:lvl w:ilvl="5" w:tplc="8188D5F6">
      <w:numFmt w:val="bullet"/>
      <w:lvlText w:val="•"/>
      <w:lvlJc w:val="left"/>
      <w:pPr>
        <w:ind w:left="5210" w:hanging="581"/>
      </w:pPr>
      <w:rPr>
        <w:rFonts w:hint="default"/>
        <w:lang w:val="vi" w:eastAsia="en-US" w:bidi="ar-SA"/>
      </w:rPr>
    </w:lvl>
    <w:lvl w:ilvl="6" w:tplc="C7582896">
      <w:numFmt w:val="bullet"/>
      <w:lvlText w:val="•"/>
      <w:lvlJc w:val="left"/>
      <w:pPr>
        <w:ind w:left="5968" w:hanging="581"/>
      </w:pPr>
      <w:rPr>
        <w:rFonts w:hint="default"/>
        <w:lang w:val="vi" w:eastAsia="en-US" w:bidi="ar-SA"/>
      </w:rPr>
    </w:lvl>
    <w:lvl w:ilvl="7" w:tplc="6408FEEC">
      <w:numFmt w:val="bullet"/>
      <w:lvlText w:val="•"/>
      <w:lvlJc w:val="left"/>
      <w:pPr>
        <w:ind w:left="6726" w:hanging="581"/>
      </w:pPr>
      <w:rPr>
        <w:rFonts w:hint="default"/>
        <w:lang w:val="vi" w:eastAsia="en-US" w:bidi="ar-SA"/>
      </w:rPr>
    </w:lvl>
    <w:lvl w:ilvl="8" w:tplc="5DDE772A">
      <w:numFmt w:val="bullet"/>
      <w:lvlText w:val="•"/>
      <w:lvlJc w:val="left"/>
      <w:pPr>
        <w:ind w:left="7484" w:hanging="581"/>
      </w:pPr>
      <w:rPr>
        <w:rFonts w:hint="default"/>
        <w:lang w:val="vi" w:eastAsia="en-US" w:bidi="ar-SA"/>
      </w:rPr>
    </w:lvl>
  </w:abstractNum>
  <w:abstractNum w:abstractNumId="40" w15:restartNumberingAfterBreak="0">
    <w:nsid w:val="42032F62"/>
    <w:multiLevelType w:val="hybridMultilevel"/>
    <w:tmpl w:val="FF561428"/>
    <w:lvl w:ilvl="0" w:tplc="5BE023E8">
      <w:start w:val="1"/>
      <w:numFmt w:val="decimal"/>
      <w:lvlText w:val="%1."/>
      <w:lvlJc w:val="left"/>
      <w:pPr>
        <w:ind w:left="1080" w:hanging="360"/>
      </w:pPr>
      <w:rPr>
        <w:rFonts w:hint="default"/>
        <w:b/>
        <w:color w:val="00000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497123F"/>
    <w:multiLevelType w:val="multilevel"/>
    <w:tmpl w:val="6E122D3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44A11B17"/>
    <w:multiLevelType w:val="multilevel"/>
    <w:tmpl w:val="D2FA3C28"/>
    <w:lvl w:ilvl="0">
      <w:start w:val="3"/>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3" w15:restartNumberingAfterBreak="0">
    <w:nsid w:val="459E7AFB"/>
    <w:multiLevelType w:val="multilevel"/>
    <w:tmpl w:val="91144B2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8466EA"/>
    <w:multiLevelType w:val="multilevel"/>
    <w:tmpl w:val="CC92A76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46C82A5D"/>
    <w:multiLevelType w:val="multilevel"/>
    <w:tmpl w:val="EABCE170"/>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6" w15:restartNumberingAfterBreak="0">
    <w:nsid w:val="492546B1"/>
    <w:multiLevelType w:val="hybridMultilevel"/>
    <w:tmpl w:val="4DC636FA"/>
    <w:lvl w:ilvl="0" w:tplc="881C4326">
      <w:numFmt w:val="bullet"/>
      <w:lvlText w:val=""/>
      <w:lvlJc w:val="left"/>
      <w:pPr>
        <w:ind w:left="258" w:hanging="159"/>
      </w:pPr>
      <w:rPr>
        <w:rFonts w:ascii="Symbol" w:eastAsia="Symbol" w:hAnsi="Symbol" w:cs="Symbol" w:hint="default"/>
        <w:b w:val="0"/>
        <w:bCs w:val="0"/>
        <w:i w:val="0"/>
        <w:iCs w:val="0"/>
        <w:spacing w:val="0"/>
        <w:w w:val="101"/>
        <w:sz w:val="24"/>
        <w:szCs w:val="24"/>
        <w:lang w:val="vi" w:eastAsia="en-US" w:bidi="ar-SA"/>
      </w:rPr>
    </w:lvl>
    <w:lvl w:ilvl="1" w:tplc="97C4AFE0">
      <w:numFmt w:val="bullet"/>
      <w:lvlText w:val="•"/>
      <w:lvlJc w:val="left"/>
      <w:pPr>
        <w:ind w:left="359" w:hanging="159"/>
      </w:pPr>
      <w:rPr>
        <w:rFonts w:hint="default"/>
        <w:lang w:val="vi" w:eastAsia="en-US" w:bidi="ar-SA"/>
      </w:rPr>
    </w:lvl>
    <w:lvl w:ilvl="2" w:tplc="D4380DB4">
      <w:numFmt w:val="bullet"/>
      <w:lvlText w:val="•"/>
      <w:lvlJc w:val="left"/>
      <w:pPr>
        <w:ind w:left="458" w:hanging="159"/>
      </w:pPr>
      <w:rPr>
        <w:rFonts w:hint="default"/>
        <w:lang w:val="vi" w:eastAsia="en-US" w:bidi="ar-SA"/>
      </w:rPr>
    </w:lvl>
    <w:lvl w:ilvl="3" w:tplc="12B0477E">
      <w:numFmt w:val="bullet"/>
      <w:lvlText w:val="•"/>
      <w:lvlJc w:val="left"/>
      <w:pPr>
        <w:ind w:left="557" w:hanging="159"/>
      </w:pPr>
      <w:rPr>
        <w:rFonts w:hint="default"/>
        <w:lang w:val="vi" w:eastAsia="en-US" w:bidi="ar-SA"/>
      </w:rPr>
    </w:lvl>
    <w:lvl w:ilvl="4" w:tplc="2F8EE5F4">
      <w:numFmt w:val="bullet"/>
      <w:lvlText w:val="•"/>
      <w:lvlJc w:val="left"/>
      <w:pPr>
        <w:ind w:left="657" w:hanging="159"/>
      </w:pPr>
      <w:rPr>
        <w:rFonts w:hint="default"/>
        <w:lang w:val="vi" w:eastAsia="en-US" w:bidi="ar-SA"/>
      </w:rPr>
    </w:lvl>
    <w:lvl w:ilvl="5" w:tplc="51F0B2E8">
      <w:numFmt w:val="bullet"/>
      <w:lvlText w:val="•"/>
      <w:lvlJc w:val="left"/>
      <w:pPr>
        <w:ind w:left="756" w:hanging="159"/>
      </w:pPr>
      <w:rPr>
        <w:rFonts w:hint="default"/>
        <w:lang w:val="vi" w:eastAsia="en-US" w:bidi="ar-SA"/>
      </w:rPr>
    </w:lvl>
    <w:lvl w:ilvl="6" w:tplc="0980E15C">
      <w:numFmt w:val="bullet"/>
      <w:lvlText w:val="•"/>
      <w:lvlJc w:val="left"/>
      <w:pPr>
        <w:ind w:left="855" w:hanging="159"/>
      </w:pPr>
      <w:rPr>
        <w:rFonts w:hint="default"/>
        <w:lang w:val="vi" w:eastAsia="en-US" w:bidi="ar-SA"/>
      </w:rPr>
    </w:lvl>
    <w:lvl w:ilvl="7" w:tplc="29EEE9DA">
      <w:numFmt w:val="bullet"/>
      <w:lvlText w:val="•"/>
      <w:lvlJc w:val="left"/>
      <w:pPr>
        <w:ind w:left="955" w:hanging="159"/>
      </w:pPr>
      <w:rPr>
        <w:rFonts w:hint="default"/>
        <w:lang w:val="vi" w:eastAsia="en-US" w:bidi="ar-SA"/>
      </w:rPr>
    </w:lvl>
    <w:lvl w:ilvl="8" w:tplc="EC8EB1AE">
      <w:numFmt w:val="bullet"/>
      <w:lvlText w:val="•"/>
      <w:lvlJc w:val="left"/>
      <w:pPr>
        <w:ind w:left="1054" w:hanging="159"/>
      </w:pPr>
      <w:rPr>
        <w:rFonts w:hint="default"/>
        <w:lang w:val="vi" w:eastAsia="en-US" w:bidi="ar-SA"/>
      </w:rPr>
    </w:lvl>
  </w:abstractNum>
  <w:abstractNum w:abstractNumId="47" w15:restartNumberingAfterBreak="0">
    <w:nsid w:val="4A2816FC"/>
    <w:multiLevelType w:val="hybridMultilevel"/>
    <w:tmpl w:val="03704C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BB17DCC"/>
    <w:multiLevelType w:val="multilevel"/>
    <w:tmpl w:val="9EA0D87C"/>
    <w:lvl w:ilvl="0">
      <w:start w:val="1"/>
      <w:numFmt w:val="upperRoman"/>
      <w:lvlText w:val="%1"/>
      <w:lvlJc w:val="left"/>
      <w:pPr>
        <w:ind w:left="1223" w:hanging="394"/>
        <w:jc w:val="left"/>
      </w:pPr>
      <w:rPr>
        <w:rFonts w:hint="default"/>
        <w:lang w:val="vi" w:eastAsia="en-US" w:bidi="ar-SA"/>
      </w:rPr>
    </w:lvl>
    <w:lvl w:ilvl="1">
      <w:start w:val="1"/>
      <w:numFmt w:val="decimal"/>
      <w:lvlText w:val="%1.%2."/>
      <w:lvlJc w:val="left"/>
      <w:pPr>
        <w:ind w:left="1223" w:hanging="394"/>
        <w:jc w:val="left"/>
      </w:pPr>
      <w:rPr>
        <w:rFonts w:ascii="Times New Roman" w:eastAsia="Times New Roman" w:hAnsi="Times New Roman" w:cs="Times New Roman" w:hint="default"/>
        <w:b w:val="0"/>
        <w:bCs w:val="0"/>
        <w:i w:val="0"/>
        <w:iCs w:val="0"/>
        <w:spacing w:val="-3"/>
        <w:w w:val="101"/>
        <w:sz w:val="24"/>
        <w:szCs w:val="24"/>
        <w:lang w:val="vi" w:eastAsia="en-US" w:bidi="ar-SA"/>
      </w:rPr>
    </w:lvl>
    <w:lvl w:ilvl="2">
      <w:start w:val="1"/>
      <w:numFmt w:val="decimal"/>
      <w:lvlText w:val="%1.%2.%3."/>
      <w:lvlJc w:val="left"/>
      <w:pPr>
        <w:ind w:left="1645" w:hanging="571"/>
        <w:jc w:val="left"/>
      </w:pPr>
      <w:rPr>
        <w:rFonts w:ascii="Times New Roman" w:eastAsia="Times New Roman" w:hAnsi="Times New Roman" w:cs="Times New Roman" w:hint="default"/>
        <w:b w:val="0"/>
        <w:bCs w:val="0"/>
        <w:i w:val="0"/>
        <w:iCs w:val="0"/>
        <w:spacing w:val="-3"/>
        <w:w w:val="101"/>
        <w:sz w:val="24"/>
        <w:szCs w:val="24"/>
        <w:lang w:val="vi" w:eastAsia="en-US" w:bidi="ar-SA"/>
      </w:rPr>
    </w:lvl>
    <w:lvl w:ilvl="3">
      <w:numFmt w:val="bullet"/>
      <w:lvlText w:val="•"/>
      <w:lvlJc w:val="left"/>
      <w:pPr>
        <w:ind w:left="3275" w:hanging="571"/>
      </w:pPr>
      <w:rPr>
        <w:rFonts w:hint="default"/>
        <w:lang w:val="vi" w:eastAsia="en-US" w:bidi="ar-SA"/>
      </w:rPr>
    </w:lvl>
    <w:lvl w:ilvl="4">
      <w:numFmt w:val="bullet"/>
      <w:lvlText w:val="•"/>
      <w:lvlJc w:val="left"/>
      <w:pPr>
        <w:ind w:left="4093" w:hanging="571"/>
      </w:pPr>
      <w:rPr>
        <w:rFonts w:hint="default"/>
        <w:lang w:val="vi" w:eastAsia="en-US" w:bidi="ar-SA"/>
      </w:rPr>
    </w:lvl>
    <w:lvl w:ilvl="5">
      <w:numFmt w:val="bullet"/>
      <w:lvlText w:val="•"/>
      <w:lvlJc w:val="left"/>
      <w:pPr>
        <w:ind w:left="4911" w:hanging="571"/>
      </w:pPr>
      <w:rPr>
        <w:rFonts w:hint="default"/>
        <w:lang w:val="vi" w:eastAsia="en-US" w:bidi="ar-SA"/>
      </w:rPr>
    </w:lvl>
    <w:lvl w:ilvl="6">
      <w:numFmt w:val="bullet"/>
      <w:lvlText w:val="•"/>
      <w:lvlJc w:val="left"/>
      <w:pPr>
        <w:ind w:left="5728" w:hanging="571"/>
      </w:pPr>
      <w:rPr>
        <w:rFonts w:hint="default"/>
        <w:lang w:val="vi" w:eastAsia="en-US" w:bidi="ar-SA"/>
      </w:rPr>
    </w:lvl>
    <w:lvl w:ilvl="7">
      <w:numFmt w:val="bullet"/>
      <w:lvlText w:val="•"/>
      <w:lvlJc w:val="left"/>
      <w:pPr>
        <w:ind w:left="6546" w:hanging="571"/>
      </w:pPr>
      <w:rPr>
        <w:rFonts w:hint="default"/>
        <w:lang w:val="vi" w:eastAsia="en-US" w:bidi="ar-SA"/>
      </w:rPr>
    </w:lvl>
    <w:lvl w:ilvl="8">
      <w:numFmt w:val="bullet"/>
      <w:lvlText w:val="•"/>
      <w:lvlJc w:val="left"/>
      <w:pPr>
        <w:ind w:left="7364" w:hanging="571"/>
      </w:pPr>
      <w:rPr>
        <w:rFonts w:hint="default"/>
        <w:lang w:val="vi" w:eastAsia="en-US" w:bidi="ar-SA"/>
      </w:rPr>
    </w:lvl>
  </w:abstractNum>
  <w:abstractNum w:abstractNumId="49" w15:restartNumberingAfterBreak="0">
    <w:nsid w:val="4CE24CE5"/>
    <w:multiLevelType w:val="multilevel"/>
    <w:tmpl w:val="5798CCD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50ED5030"/>
    <w:multiLevelType w:val="multilevel"/>
    <w:tmpl w:val="2FF2CDB2"/>
    <w:lvl w:ilvl="0">
      <w:start w:val="1"/>
      <w:numFmt w:val="decimal"/>
      <w:lvlText w:val="%1."/>
      <w:lvlJc w:val="left"/>
      <w:pPr>
        <w:ind w:left="1411" w:hanging="581"/>
        <w:jc w:val="left"/>
      </w:pPr>
      <w:rPr>
        <w:rFonts w:ascii="Times New Roman" w:eastAsia="Times New Roman" w:hAnsi="Times New Roman" w:cs="Times New Roman" w:hint="default"/>
        <w:b w:val="0"/>
        <w:bCs w:val="0"/>
        <w:i w:val="0"/>
        <w:iCs w:val="0"/>
        <w:spacing w:val="-2"/>
        <w:w w:val="101"/>
        <w:sz w:val="24"/>
        <w:szCs w:val="24"/>
        <w:lang w:val="vi" w:eastAsia="en-US" w:bidi="ar-SA"/>
      </w:rPr>
    </w:lvl>
    <w:lvl w:ilvl="1">
      <w:start w:val="1"/>
      <w:numFmt w:val="decimal"/>
      <w:lvlText w:val="%1.%2."/>
      <w:lvlJc w:val="left"/>
      <w:pPr>
        <w:ind w:left="1828" w:hanging="754"/>
        <w:jc w:val="left"/>
      </w:pPr>
      <w:rPr>
        <w:rFonts w:ascii="Times New Roman" w:eastAsia="Times New Roman" w:hAnsi="Times New Roman" w:cs="Times New Roman" w:hint="default"/>
        <w:b w:val="0"/>
        <w:bCs w:val="0"/>
        <w:i w:val="0"/>
        <w:iCs w:val="0"/>
        <w:spacing w:val="-2"/>
        <w:w w:val="101"/>
        <w:sz w:val="24"/>
        <w:szCs w:val="24"/>
        <w:lang w:val="vi" w:eastAsia="en-US" w:bidi="ar-SA"/>
      </w:rPr>
    </w:lvl>
    <w:lvl w:ilvl="2">
      <w:numFmt w:val="bullet"/>
      <w:lvlText w:val="•"/>
      <w:lvlJc w:val="left"/>
      <w:pPr>
        <w:ind w:left="2617" w:hanging="754"/>
      </w:pPr>
      <w:rPr>
        <w:rFonts w:hint="default"/>
        <w:lang w:val="vi" w:eastAsia="en-US" w:bidi="ar-SA"/>
      </w:rPr>
    </w:lvl>
    <w:lvl w:ilvl="3">
      <w:numFmt w:val="bullet"/>
      <w:lvlText w:val="•"/>
      <w:lvlJc w:val="left"/>
      <w:pPr>
        <w:ind w:left="3415" w:hanging="754"/>
      </w:pPr>
      <w:rPr>
        <w:rFonts w:hint="default"/>
        <w:lang w:val="vi" w:eastAsia="en-US" w:bidi="ar-SA"/>
      </w:rPr>
    </w:lvl>
    <w:lvl w:ilvl="4">
      <w:numFmt w:val="bullet"/>
      <w:lvlText w:val="•"/>
      <w:lvlJc w:val="left"/>
      <w:pPr>
        <w:ind w:left="4213" w:hanging="754"/>
      </w:pPr>
      <w:rPr>
        <w:rFonts w:hint="default"/>
        <w:lang w:val="vi" w:eastAsia="en-US" w:bidi="ar-SA"/>
      </w:rPr>
    </w:lvl>
    <w:lvl w:ilvl="5">
      <w:numFmt w:val="bullet"/>
      <w:lvlText w:val="•"/>
      <w:lvlJc w:val="left"/>
      <w:pPr>
        <w:ind w:left="5011" w:hanging="754"/>
      </w:pPr>
      <w:rPr>
        <w:rFonts w:hint="default"/>
        <w:lang w:val="vi" w:eastAsia="en-US" w:bidi="ar-SA"/>
      </w:rPr>
    </w:lvl>
    <w:lvl w:ilvl="6">
      <w:numFmt w:val="bullet"/>
      <w:lvlText w:val="•"/>
      <w:lvlJc w:val="left"/>
      <w:pPr>
        <w:ind w:left="5808" w:hanging="754"/>
      </w:pPr>
      <w:rPr>
        <w:rFonts w:hint="default"/>
        <w:lang w:val="vi" w:eastAsia="en-US" w:bidi="ar-SA"/>
      </w:rPr>
    </w:lvl>
    <w:lvl w:ilvl="7">
      <w:numFmt w:val="bullet"/>
      <w:lvlText w:val="•"/>
      <w:lvlJc w:val="left"/>
      <w:pPr>
        <w:ind w:left="6606" w:hanging="754"/>
      </w:pPr>
      <w:rPr>
        <w:rFonts w:hint="default"/>
        <w:lang w:val="vi" w:eastAsia="en-US" w:bidi="ar-SA"/>
      </w:rPr>
    </w:lvl>
    <w:lvl w:ilvl="8">
      <w:numFmt w:val="bullet"/>
      <w:lvlText w:val="•"/>
      <w:lvlJc w:val="left"/>
      <w:pPr>
        <w:ind w:left="7404" w:hanging="754"/>
      </w:pPr>
      <w:rPr>
        <w:rFonts w:hint="default"/>
        <w:lang w:val="vi" w:eastAsia="en-US" w:bidi="ar-SA"/>
      </w:rPr>
    </w:lvl>
  </w:abstractNum>
  <w:abstractNum w:abstractNumId="51" w15:restartNumberingAfterBreak="0">
    <w:nsid w:val="52056247"/>
    <w:multiLevelType w:val="multilevel"/>
    <w:tmpl w:val="15BE7F46"/>
    <w:lvl w:ilvl="0">
      <w:start w:val="2"/>
      <w:numFmt w:val="upperRoman"/>
      <w:lvlText w:val="%1"/>
      <w:lvlJc w:val="left"/>
      <w:pPr>
        <w:ind w:left="1305" w:hanging="476"/>
        <w:jc w:val="left"/>
      </w:pPr>
      <w:rPr>
        <w:rFonts w:hint="default"/>
        <w:lang w:val="vi" w:eastAsia="en-US" w:bidi="ar-SA"/>
      </w:rPr>
    </w:lvl>
    <w:lvl w:ilvl="1">
      <w:start w:val="1"/>
      <w:numFmt w:val="decimal"/>
      <w:lvlText w:val="%1.%2."/>
      <w:lvlJc w:val="left"/>
      <w:pPr>
        <w:ind w:left="1305" w:hanging="476"/>
        <w:jc w:val="left"/>
      </w:pPr>
      <w:rPr>
        <w:rFonts w:ascii="Times New Roman" w:eastAsia="Times New Roman" w:hAnsi="Times New Roman" w:cs="Times New Roman" w:hint="default"/>
        <w:b w:val="0"/>
        <w:bCs w:val="0"/>
        <w:i w:val="0"/>
        <w:iCs w:val="0"/>
        <w:spacing w:val="-4"/>
        <w:w w:val="101"/>
        <w:sz w:val="24"/>
        <w:szCs w:val="24"/>
        <w:lang w:val="vi" w:eastAsia="en-US" w:bidi="ar-SA"/>
      </w:rPr>
    </w:lvl>
    <w:lvl w:ilvl="2">
      <w:start w:val="1"/>
      <w:numFmt w:val="decimal"/>
      <w:lvlText w:val="%1.%2.%3."/>
      <w:lvlJc w:val="left"/>
      <w:pPr>
        <w:ind w:left="1726" w:hanging="652"/>
        <w:jc w:val="left"/>
      </w:pPr>
      <w:rPr>
        <w:rFonts w:ascii="Times New Roman" w:eastAsia="Times New Roman" w:hAnsi="Times New Roman" w:cs="Times New Roman" w:hint="default"/>
        <w:b w:val="0"/>
        <w:bCs w:val="0"/>
        <w:i w:val="0"/>
        <w:iCs w:val="0"/>
        <w:spacing w:val="-4"/>
        <w:w w:val="101"/>
        <w:sz w:val="24"/>
        <w:szCs w:val="24"/>
        <w:lang w:val="vi" w:eastAsia="en-US" w:bidi="ar-SA"/>
      </w:rPr>
    </w:lvl>
    <w:lvl w:ilvl="3">
      <w:numFmt w:val="bullet"/>
      <w:lvlText w:val="•"/>
      <w:lvlJc w:val="left"/>
      <w:pPr>
        <w:ind w:left="3337" w:hanging="652"/>
      </w:pPr>
      <w:rPr>
        <w:rFonts w:hint="default"/>
        <w:lang w:val="vi" w:eastAsia="en-US" w:bidi="ar-SA"/>
      </w:rPr>
    </w:lvl>
    <w:lvl w:ilvl="4">
      <w:numFmt w:val="bullet"/>
      <w:lvlText w:val="•"/>
      <w:lvlJc w:val="left"/>
      <w:pPr>
        <w:ind w:left="4146" w:hanging="652"/>
      </w:pPr>
      <w:rPr>
        <w:rFonts w:hint="default"/>
        <w:lang w:val="vi" w:eastAsia="en-US" w:bidi="ar-SA"/>
      </w:rPr>
    </w:lvl>
    <w:lvl w:ilvl="5">
      <w:numFmt w:val="bullet"/>
      <w:lvlText w:val="•"/>
      <w:lvlJc w:val="left"/>
      <w:pPr>
        <w:ind w:left="4955" w:hanging="652"/>
      </w:pPr>
      <w:rPr>
        <w:rFonts w:hint="default"/>
        <w:lang w:val="vi" w:eastAsia="en-US" w:bidi="ar-SA"/>
      </w:rPr>
    </w:lvl>
    <w:lvl w:ilvl="6">
      <w:numFmt w:val="bullet"/>
      <w:lvlText w:val="•"/>
      <w:lvlJc w:val="left"/>
      <w:pPr>
        <w:ind w:left="5764" w:hanging="652"/>
      </w:pPr>
      <w:rPr>
        <w:rFonts w:hint="default"/>
        <w:lang w:val="vi" w:eastAsia="en-US" w:bidi="ar-SA"/>
      </w:rPr>
    </w:lvl>
    <w:lvl w:ilvl="7">
      <w:numFmt w:val="bullet"/>
      <w:lvlText w:val="•"/>
      <w:lvlJc w:val="left"/>
      <w:pPr>
        <w:ind w:left="6573" w:hanging="652"/>
      </w:pPr>
      <w:rPr>
        <w:rFonts w:hint="default"/>
        <w:lang w:val="vi" w:eastAsia="en-US" w:bidi="ar-SA"/>
      </w:rPr>
    </w:lvl>
    <w:lvl w:ilvl="8">
      <w:numFmt w:val="bullet"/>
      <w:lvlText w:val="•"/>
      <w:lvlJc w:val="left"/>
      <w:pPr>
        <w:ind w:left="7382" w:hanging="652"/>
      </w:pPr>
      <w:rPr>
        <w:rFonts w:hint="default"/>
        <w:lang w:val="vi" w:eastAsia="en-US" w:bidi="ar-SA"/>
      </w:rPr>
    </w:lvl>
  </w:abstractNum>
  <w:abstractNum w:abstractNumId="52" w15:restartNumberingAfterBreak="0">
    <w:nsid w:val="54C84F21"/>
    <w:multiLevelType w:val="hybridMultilevel"/>
    <w:tmpl w:val="D0665300"/>
    <w:lvl w:ilvl="0" w:tplc="BD4801EE">
      <w:numFmt w:val="bullet"/>
      <w:lvlText w:val=""/>
      <w:lvlJc w:val="left"/>
      <w:pPr>
        <w:ind w:left="262" w:hanging="164"/>
      </w:pPr>
      <w:rPr>
        <w:rFonts w:ascii="Symbol" w:eastAsia="Symbol" w:hAnsi="Symbol" w:cs="Symbol" w:hint="default"/>
        <w:b w:val="0"/>
        <w:bCs w:val="0"/>
        <w:i w:val="0"/>
        <w:iCs w:val="0"/>
        <w:spacing w:val="0"/>
        <w:w w:val="101"/>
        <w:sz w:val="24"/>
        <w:szCs w:val="24"/>
        <w:lang w:val="vi" w:eastAsia="en-US" w:bidi="ar-SA"/>
      </w:rPr>
    </w:lvl>
    <w:lvl w:ilvl="1" w:tplc="783ADEC6">
      <w:numFmt w:val="bullet"/>
      <w:lvlText w:val="•"/>
      <w:lvlJc w:val="left"/>
      <w:pPr>
        <w:ind w:left="363" w:hanging="164"/>
      </w:pPr>
      <w:rPr>
        <w:rFonts w:hint="default"/>
        <w:lang w:val="vi" w:eastAsia="en-US" w:bidi="ar-SA"/>
      </w:rPr>
    </w:lvl>
    <w:lvl w:ilvl="2" w:tplc="01E2A3F8">
      <w:numFmt w:val="bullet"/>
      <w:lvlText w:val="•"/>
      <w:lvlJc w:val="left"/>
      <w:pPr>
        <w:ind w:left="466" w:hanging="164"/>
      </w:pPr>
      <w:rPr>
        <w:rFonts w:hint="default"/>
        <w:lang w:val="vi" w:eastAsia="en-US" w:bidi="ar-SA"/>
      </w:rPr>
    </w:lvl>
    <w:lvl w:ilvl="3" w:tplc="00760996">
      <w:numFmt w:val="bullet"/>
      <w:lvlText w:val="•"/>
      <w:lvlJc w:val="left"/>
      <w:pPr>
        <w:ind w:left="569" w:hanging="164"/>
      </w:pPr>
      <w:rPr>
        <w:rFonts w:hint="default"/>
        <w:lang w:val="vi" w:eastAsia="en-US" w:bidi="ar-SA"/>
      </w:rPr>
    </w:lvl>
    <w:lvl w:ilvl="4" w:tplc="00F2C624">
      <w:numFmt w:val="bullet"/>
      <w:lvlText w:val="•"/>
      <w:lvlJc w:val="left"/>
      <w:pPr>
        <w:ind w:left="672" w:hanging="164"/>
      </w:pPr>
      <w:rPr>
        <w:rFonts w:hint="default"/>
        <w:lang w:val="vi" w:eastAsia="en-US" w:bidi="ar-SA"/>
      </w:rPr>
    </w:lvl>
    <w:lvl w:ilvl="5" w:tplc="02CC9E2C">
      <w:numFmt w:val="bullet"/>
      <w:lvlText w:val="•"/>
      <w:lvlJc w:val="left"/>
      <w:pPr>
        <w:ind w:left="775" w:hanging="164"/>
      </w:pPr>
      <w:rPr>
        <w:rFonts w:hint="default"/>
        <w:lang w:val="vi" w:eastAsia="en-US" w:bidi="ar-SA"/>
      </w:rPr>
    </w:lvl>
    <w:lvl w:ilvl="6" w:tplc="AD0E6F7A">
      <w:numFmt w:val="bullet"/>
      <w:lvlText w:val="•"/>
      <w:lvlJc w:val="left"/>
      <w:pPr>
        <w:ind w:left="878" w:hanging="164"/>
      </w:pPr>
      <w:rPr>
        <w:rFonts w:hint="default"/>
        <w:lang w:val="vi" w:eastAsia="en-US" w:bidi="ar-SA"/>
      </w:rPr>
    </w:lvl>
    <w:lvl w:ilvl="7" w:tplc="30BC0CD0">
      <w:numFmt w:val="bullet"/>
      <w:lvlText w:val="•"/>
      <w:lvlJc w:val="left"/>
      <w:pPr>
        <w:ind w:left="981" w:hanging="164"/>
      </w:pPr>
      <w:rPr>
        <w:rFonts w:hint="default"/>
        <w:lang w:val="vi" w:eastAsia="en-US" w:bidi="ar-SA"/>
      </w:rPr>
    </w:lvl>
    <w:lvl w:ilvl="8" w:tplc="F990C588">
      <w:numFmt w:val="bullet"/>
      <w:lvlText w:val="•"/>
      <w:lvlJc w:val="left"/>
      <w:pPr>
        <w:ind w:left="1084" w:hanging="164"/>
      </w:pPr>
      <w:rPr>
        <w:rFonts w:hint="default"/>
        <w:lang w:val="vi" w:eastAsia="en-US" w:bidi="ar-SA"/>
      </w:rPr>
    </w:lvl>
  </w:abstractNum>
  <w:abstractNum w:abstractNumId="53" w15:restartNumberingAfterBreak="0">
    <w:nsid w:val="54FE5901"/>
    <w:multiLevelType w:val="multilevel"/>
    <w:tmpl w:val="74E28E4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55666CB1"/>
    <w:multiLevelType w:val="multilevel"/>
    <w:tmpl w:val="321E1D8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55FC7014"/>
    <w:multiLevelType w:val="multilevel"/>
    <w:tmpl w:val="F7C4AAD2"/>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6" w15:restartNumberingAfterBreak="0">
    <w:nsid w:val="58AC0AA3"/>
    <w:multiLevelType w:val="hybridMultilevel"/>
    <w:tmpl w:val="A4861C54"/>
    <w:lvl w:ilvl="0" w:tplc="0326241A">
      <w:start w:val="1"/>
      <w:numFmt w:val="decimal"/>
      <w:lvlText w:val="%1."/>
      <w:lvlJc w:val="left"/>
      <w:pPr>
        <w:ind w:left="993" w:hanging="341"/>
        <w:jc w:val="left"/>
      </w:pPr>
      <w:rPr>
        <w:rFonts w:ascii="Times New Roman" w:eastAsia="Times New Roman" w:hAnsi="Times New Roman" w:cs="Times New Roman" w:hint="default"/>
        <w:b/>
        <w:bCs/>
        <w:i w:val="0"/>
        <w:iCs w:val="0"/>
        <w:spacing w:val="0"/>
        <w:w w:val="101"/>
        <w:sz w:val="24"/>
        <w:szCs w:val="24"/>
        <w:lang w:val="vi" w:eastAsia="en-US" w:bidi="ar-SA"/>
      </w:rPr>
    </w:lvl>
    <w:lvl w:ilvl="1" w:tplc="4372EB80">
      <w:numFmt w:val="bullet"/>
      <w:lvlText w:val="-"/>
      <w:lvlJc w:val="left"/>
      <w:pPr>
        <w:ind w:left="990" w:hanging="341"/>
      </w:pPr>
      <w:rPr>
        <w:rFonts w:ascii="Times New Roman" w:eastAsia="Times New Roman" w:hAnsi="Times New Roman" w:cs="Times New Roman" w:hint="default"/>
        <w:spacing w:val="0"/>
        <w:w w:val="101"/>
        <w:lang w:val="vi" w:eastAsia="en-US" w:bidi="ar-SA"/>
      </w:rPr>
    </w:lvl>
    <w:lvl w:ilvl="2" w:tplc="4C3864C4">
      <w:numFmt w:val="bullet"/>
      <w:lvlText w:val="o"/>
      <w:lvlJc w:val="left"/>
      <w:pPr>
        <w:ind w:left="1668" w:hanging="341"/>
      </w:pPr>
      <w:rPr>
        <w:rFonts w:ascii="Courier New" w:eastAsia="Courier New" w:hAnsi="Courier New" w:cs="Courier New" w:hint="default"/>
        <w:b w:val="0"/>
        <w:bCs w:val="0"/>
        <w:i w:val="0"/>
        <w:iCs w:val="0"/>
        <w:spacing w:val="0"/>
        <w:w w:val="101"/>
        <w:sz w:val="24"/>
        <w:szCs w:val="24"/>
        <w:lang w:val="vi" w:eastAsia="en-US" w:bidi="ar-SA"/>
      </w:rPr>
    </w:lvl>
    <w:lvl w:ilvl="3" w:tplc="25048140">
      <w:numFmt w:val="bullet"/>
      <w:lvlText w:val=""/>
      <w:lvlJc w:val="left"/>
      <w:pPr>
        <w:ind w:left="2345" w:hanging="341"/>
      </w:pPr>
      <w:rPr>
        <w:rFonts w:ascii="Wingdings" w:eastAsia="Wingdings" w:hAnsi="Wingdings" w:cs="Wingdings" w:hint="default"/>
        <w:b w:val="0"/>
        <w:bCs w:val="0"/>
        <w:i w:val="0"/>
        <w:iCs w:val="0"/>
        <w:spacing w:val="0"/>
        <w:w w:val="101"/>
        <w:sz w:val="24"/>
        <w:szCs w:val="24"/>
        <w:lang w:val="vi" w:eastAsia="en-US" w:bidi="ar-SA"/>
      </w:rPr>
    </w:lvl>
    <w:lvl w:ilvl="4" w:tplc="F7147072">
      <w:numFmt w:val="bullet"/>
      <w:lvlText w:val="•"/>
      <w:lvlJc w:val="left"/>
      <w:pPr>
        <w:ind w:left="3291" w:hanging="341"/>
      </w:pPr>
      <w:rPr>
        <w:rFonts w:hint="default"/>
        <w:lang w:val="vi" w:eastAsia="en-US" w:bidi="ar-SA"/>
      </w:rPr>
    </w:lvl>
    <w:lvl w:ilvl="5" w:tplc="50683AB8">
      <w:numFmt w:val="bullet"/>
      <w:lvlText w:val="•"/>
      <w:lvlJc w:val="left"/>
      <w:pPr>
        <w:ind w:left="4242" w:hanging="341"/>
      </w:pPr>
      <w:rPr>
        <w:rFonts w:hint="default"/>
        <w:lang w:val="vi" w:eastAsia="en-US" w:bidi="ar-SA"/>
      </w:rPr>
    </w:lvl>
    <w:lvl w:ilvl="6" w:tplc="196A7870">
      <w:numFmt w:val="bullet"/>
      <w:lvlText w:val="•"/>
      <w:lvlJc w:val="left"/>
      <w:pPr>
        <w:ind w:left="5194" w:hanging="341"/>
      </w:pPr>
      <w:rPr>
        <w:rFonts w:hint="default"/>
        <w:lang w:val="vi" w:eastAsia="en-US" w:bidi="ar-SA"/>
      </w:rPr>
    </w:lvl>
    <w:lvl w:ilvl="7" w:tplc="C66CB99A">
      <w:numFmt w:val="bullet"/>
      <w:lvlText w:val="•"/>
      <w:lvlJc w:val="left"/>
      <w:pPr>
        <w:ind w:left="6145" w:hanging="341"/>
      </w:pPr>
      <w:rPr>
        <w:rFonts w:hint="default"/>
        <w:lang w:val="vi" w:eastAsia="en-US" w:bidi="ar-SA"/>
      </w:rPr>
    </w:lvl>
    <w:lvl w:ilvl="8" w:tplc="EBE40D76">
      <w:numFmt w:val="bullet"/>
      <w:lvlText w:val="•"/>
      <w:lvlJc w:val="left"/>
      <w:pPr>
        <w:ind w:left="7097" w:hanging="341"/>
      </w:pPr>
      <w:rPr>
        <w:rFonts w:hint="default"/>
        <w:lang w:val="vi" w:eastAsia="en-US" w:bidi="ar-SA"/>
      </w:rPr>
    </w:lvl>
  </w:abstractNum>
  <w:abstractNum w:abstractNumId="57" w15:restartNumberingAfterBreak="0">
    <w:nsid w:val="59A851F4"/>
    <w:multiLevelType w:val="hybridMultilevel"/>
    <w:tmpl w:val="A5C4F18E"/>
    <w:lvl w:ilvl="0" w:tplc="77D82B22">
      <w:numFmt w:val="bullet"/>
      <w:lvlText w:val="-"/>
      <w:lvlJc w:val="left"/>
      <w:pPr>
        <w:ind w:left="102" w:hanging="201"/>
      </w:pPr>
      <w:rPr>
        <w:rFonts w:ascii="Times New Roman" w:eastAsia="Times New Roman" w:hAnsi="Times New Roman" w:cs="Times New Roman" w:hint="default"/>
        <w:b w:val="0"/>
        <w:bCs w:val="0"/>
        <w:i w:val="0"/>
        <w:iCs w:val="0"/>
        <w:spacing w:val="0"/>
        <w:w w:val="101"/>
        <w:sz w:val="24"/>
        <w:szCs w:val="24"/>
        <w:lang w:val="vi" w:eastAsia="en-US" w:bidi="ar-SA"/>
      </w:rPr>
    </w:lvl>
    <w:lvl w:ilvl="1" w:tplc="3FB219F8">
      <w:numFmt w:val="bullet"/>
      <w:lvlText w:val="•"/>
      <w:lvlJc w:val="left"/>
      <w:pPr>
        <w:ind w:left="332" w:hanging="201"/>
      </w:pPr>
      <w:rPr>
        <w:rFonts w:hint="default"/>
        <w:lang w:val="vi" w:eastAsia="en-US" w:bidi="ar-SA"/>
      </w:rPr>
    </w:lvl>
    <w:lvl w:ilvl="2" w:tplc="B1DE2560">
      <w:numFmt w:val="bullet"/>
      <w:lvlText w:val="•"/>
      <w:lvlJc w:val="left"/>
      <w:pPr>
        <w:ind w:left="564" w:hanging="201"/>
      </w:pPr>
      <w:rPr>
        <w:rFonts w:hint="default"/>
        <w:lang w:val="vi" w:eastAsia="en-US" w:bidi="ar-SA"/>
      </w:rPr>
    </w:lvl>
    <w:lvl w:ilvl="3" w:tplc="47829B12">
      <w:numFmt w:val="bullet"/>
      <w:lvlText w:val="•"/>
      <w:lvlJc w:val="left"/>
      <w:pPr>
        <w:ind w:left="796" w:hanging="201"/>
      </w:pPr>
      <w:rPr>
        <w:rFonts w:hint="default"/>
        <w:lang w:val="vi" w:eastAsia="en-US" w:bidi="ar-SA"/>
      </w:rPr>
    </w:lvl>
    <w:lvl w:ilvl="4" w:tplc="8C924C2E">
      <w:numFmt w:val="bullet"/>
      <w:lvlText w:val="•"/>
      <w:lvlJc w:val="left"/>
      <w:pPr>
        <w:ind w:left="1029" w:hanging="201"/>
      </w:pPr>
      <w:rPr>
        <w:rFonts w:hint="default"/>
        <w:lang w:val="vi" w:eastAsia="en-US" w:bidi="ar-SA"/>
      </w:rPr>
    </w:lvl>
    <w:lvl w:ilvl="5" w:tplc="12162A16">
      <w:numFmt w:val="bullet"/>
      <w:lvlText w:val="•"/>
      <w:lvlJc w:val="left"/>
      <w:pPr>
        <w:ind w:left="1261" w:hanging="201"/>
      </w:pPr>
      <w:rPr>
        <w:rFonts w:hint="default"/>
        <w:lang w:val="vi" w:eastAsia="en-US" w:bidi="ar-SA"/>
      </w:rPr>
    </w:lvl>
    <w:lvl w:ilvl="6" w:tplc="FE607502">
      <w:numFmt w:val="bullet"/>
      <w:lvlText w:val="•"/>
      <w:lvlJc w:val="left"/>
      <w:pPr>
        <w:ind w:left="1493" w:hanging="201"/>
      </w:pPr>
      <w:rPr>
        <w:rFonts w:hint="default"/>
        <w:lang w:val="vi" w:eastAsia="en-US" w:bidi="ar-SA"/>
      </w:rPr>
    </w:lvl>
    <w:lvl w:ilvl="7" w:tplc="38964E94">
      <w:numFmt w:val="bullet"/>
      <w:lvlText w:val="•"/>
      <w:lvlJc w:val="left"/>
      <w:pPr>
        <w:ind w:left="1725" w:hanging="201"/>
      </w:pPr>
      <w:rPr>
        <w:rFonts w:hint="default"/>
        <w:lang w:val="vi" w:eastAsia="en-US" w:bidi="ar-SA"/>
      </w:rPr>
    </w:lvl>
    <w:lvl w:ilvl="8" w:tplc="D7F2E906">
      <w:numFmt w:val="bullet"/>
      <w:lvlText w:val="•"/>
      <w:lvlJc w:val="left"/>
      <w:pPr>
        <w:ind w:left="1958" w:hanging="201"/>
      </w:pPr>
      <w:rPr>
        <w:rFonts w:hint="default"/>
        <w:lang w:val="vi" w:eastAsia="en-US" w:bidi="ar-SA"/>
      </w:rPr>
    </w:lvl>
  </w:abstractNum>
  <w:abstractNum w:abstractNumId="58" w15:restartNumberingAfterBreak="0">
    <w:nsid w:val="5A954772"/>
    <w:multiLevelType w:val="multilevel"/>
    <w:tmpl w:val="5558A804"/>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9" w15:restartNumberingAfterBreak="0">
    <w:nsid w:val="5B1E508B"/>
    <w:multiLevelType w:val="hybridMultilevel"/>
    <w:tmpl w:val="6BDC44D6"/>
    <w:lvl w:ilvl="0" w:tplc="42D8B550">
      <w:numFmt w:val="bullet"/>
      <w:lvlText w:val="-"/>
      <w:lvlJc w:val="left"/>
      <w:pPr>
        <w:ind w:left="97" w:hanging="135"/>
      </w:pPr>
      <w:rPr>
        <w:rFonts w:ascii="Times New Roman" w:eastAsia="Times New Roman" w:hAnsi="Times New Roman" w:cs="Times New Roman" w:hint="default"/>
        <w:b w:val="0"/>
        <w:bCs w:val="0"/>
        <w:i w:val="0"/>
        <w:iCs w:val="0"/>
        <w:spacing w:val="0"/>
        <w:w w:val="101"/>
        <w:sz w:val="24"/>
        <w:szCs w:val="24"/>
        <w:lang w:val="vi" w:eastAsia="en-US" w:bidi="ar-SA"/>
      </w:rPr>
    </w:lvl>
    <w:lvl w:ilvl="1" w:tplc="68D6384E">
      <w:numFmt w:val="bullet"/>
      <w:lvlText w:val="•"/>
      <w:lvlJc w:val="left"/>
      <w:pPr>
        <w:ind w:left="291" w:hanging="135"/>
      </w:pPr>
      <w:rPr>
        <w:rFonts w:hint="default"/>
        <w:lang w:val="vi" w:eastAsia="en-US" w:bidi="ar-SA"/>
      </w:rPr>
    </w:lvl>
    <w:lvl w:ilvl="2" w:tplc="9006D3AC">
      <w:numFmt w:val="bullet"/>
      <w:lvlText w:val="•"/>
      <w:lvlJc w:val="left"/>
      <w:pPr>
        <w:ind w:left="482" w:hanging="135"/>
      </w:pPr>
      <w:rPr>
        <w:rFonts w:hint="default"/>
        <w:lang w:val="vi" w:eastAsia="en-US" w:bidi="ar-SA"/>
      </w:rPr>
    </w:lvl>
    <w:lvl w:ilvl="3" w:tplc="E43ECE50">
      <w:numFmt w:val="bullet"/>
      <w:lvlText w:val="•"/>
      <w:lvlJc w:val="left"/>
      <w:pPr>
        <w:ind w:left="673" w:hanging="135"/>
      </w:pPr>
      <w:rPr>
        <w:rFonts w:hint="default"/>
        <w:lang w:val="vi" w:eastAsia="en-US" w:bidi="ar-SA"/>
      </w:rPr>
    </w:lvl>
    <w:lvl w:ilvl="4" w:tplc="7592EA54">
      <w:numFmt w:val="bullet"/>
      <w:lvlText w:val="•"/>
      <w:lvlJc w:val="left"/>
      <w:pPr>
        <w:ind w:left="864" w:hanging="135"/>
      </w:pPr>
      <w:rPr>
        <w:rFonts w:hint="default"/>
        <w:lang w:val="vi" w:eastAsia="en-US" w:bidi="ar-SA"/>
      </w:rPr>
    </w:lvl>
    <w:lvl w:ilvl="5" w:tplc="3668B166">
      <w:numFmt w:val="bullet"/>
      <w:lvlText w:val="•"/>
      <w:lvlJc w:val="left"/>
      <w:pPr>
        <w:ind w:left="1055" w:hanging="135"/>
      </w:pPr>
      <w:rPr>
        <w:rFonts w:hint="default"/>
        <w:lang w:val="vi" w:eastAsia="en-US" w:bidi="ar-SA"/>
      </w:rPr>
    </w:lvl>
    <w:lvl w:ilvl="6" w:tplc="380E014A">
      <w:numFmt w:val="bullet"/>
      <w:lvlText w:val="•"/>
      <w:lvlJc w:val="left"/>
      <w:pPr>
        <w:ind w:left="1246" w:hanging="135"/>
      </w:pPr>
      <w:rPr>
        <w:rFonts w:hint="default"/>
        <w:lang w:val="vi" w:eastAsia="en-US" w:bidi="ar-SA"/>
      </w:rPr>
    </w:lvl>
    <w:lvl w:ilvl="7" w:tplc="BC5ED542">
      <w:numFmt w:val="bullet"/>
      <w:lvlText w:val="•"/>
      <w:lvlJc w:val="left"/>
      <w:pPr>
        <w:ind w:left="1437" w:hanging="135"/>
      </w:pPr>
      <w:rPr>
        <w:rFonts w:hint="default"/>
        <w:lang w:val="vi" w:eastAsia="en-US" w:bidi="ar-SA"/>
      </w:rPr>
    </w:lvl>
    <w:lvl w:ilvl="8" w:tplc="CF56CFE2">
      <w:numFmt w:val="bullet"/>
      <w:lvlText w:val="•"/>
      <w:lvlJc w:val="left"/>
      <w:pPr>
        <w:ind w:left="1628" w:hanging="135"/>
      </w:pPr>
      <w:rPr>
        <w:rFonts w:hint="default"/>
        <w:lang w:val="vi" w:eastAsia="en-US" w:bidi="ar-SA"/>
      </w:rPr>
    </w:lvl>
  </w:abstractNum>
  <w:abstractNum w:abstractNumId="60" w15:restartNumberingAfterBreak="0">
    <w:nsid w:val="5BD67920"/>
    <w:multiLevelType w:val="hybridMultilevel"/>
    <w:tmpl w:val="3BBE63B8"/>
    <w:lvl w:ilvl="0" w:tplc="EC82C8EE">
      <w:numFmt w:val="bullet"/>
      <w:lvlText w:val="-"/>
      <w:lvlJc w:val="left"/>
      <w:pPr>
        <w:ind w:left="993" w:hanging="337"/>
      </w:pPr>
      <w:rPr>
        <w:rFonts w:ascii="Times New Roman" w:eastAsia="Times New Roman" w:hAnsi="Times New Roman" w:cs="Times New Roman" w:hint="default"/>
        <w:b w:val="0"/>
        <w:bCs w:val="0"/>
        <w:i w:val="0"/>
        <w:iCs w:val="0"/>
        <w:spacing w:val="0"/>
        <w:w w:val="101"/>
        <w:sz w:val="24"/>
        <w:szCs w:val="24"/>
        <w:lang w:val="vi" w:eastAsia="en-US" w:bidi="ar-SA"/>
      </w:rPr>
    </w:lvl>
    <w:lvl w:ilvl="1" w:tplc="C9C2B540">
      <w:numFmt w:val="bullet"/>
      <w:lvlText w:val="o"/>
      <w:lvlJc w:val="left"/>
      <w:pPr>
        <w:ind w:left="1670" w:hanging="336"/>
      </w:pPr>
      <w:rPr>
        <w:rFonts w:ascii="Courier New" w:eastAsia="Courier New" w:hAnsi="Courier New" w:cs="Courier New" w:hint="default"/>
        <w:b w:val="0"/>
        <w:bCs w:val="0"/>
        <w:i w:val="0"/>
        <w:iCs w:val="0"/>
        <w:spacing w:val="0"/>
        <w:w w:val="101"/>
        <w:sz w:val="24"/>
        <w:szCs w:val="24"/>
        <w:lang w:val="vi" w:eastAsia="en-US" w:bidi="ar-SA"/>
      </w:rPr>
    </w:lvl>
    <w:lvl w:ilvl="2" w:tplc="CF8A55A4">
      <w:numFmt w:val="bullet"/>
      <w:lvlText w:val="•"/>
      <w:lvlJc w:val="left"/>
      <w:pPr>
        <w:ind w:left="2493" w:hanging="336"/>
      </w:pPr>
      <w:rPr>
        <w:rFonts w:hint="default"/>
        <w:lang w:val="vi" w:eastAsia="en-US" w:bidi="ar-SA"/>
      </w:rPr>
    </w:lvl>
    <w:lvl w:ilvl="3" w:tplc="0AE2E22A">
      <w:numFmt w:val="bullet"/>
      <w:lvlText w:val="•"/>
      <w:lvlJc w:val="left"/>
      <w:pPr>
        <w:ind w:left="3306" w:hanging="336"/>
      </w:pPr>
      <w:rPr>
        <w:rFonts w:hint="default"/>
        <w:lang w:val="vi" w:eastAsia="en-US" w:bidi="ar-SA"/>
      </w:rPr>
    </w:lvl>
    <w:lvl w:ilvl="4" w:tplc="F8C2D0AA">
      <w:numFmt w:val="bullet"/>
      <w:lvlText w:val="•"/>
      <w:lvlJc w:val="left"/>
      <w:pPr>
        <w:ind w:left="4120" w:hanging="336"/>
      </w:pPr>
      <w:rPr>
        <w:rFonts w:hint="default"/>
        <w:lang w:val="vi" w:eastAsia="en-US" w:bidi="ar-SA"/>
      </w:rPr>
    </w:lvl>
    <w:lvl w:ilvl="5" w:tplc="91C47560">
      <w:numFmt w:val="bullet"/>
      <w:lvlText w:val="•"/>
      <w:lvlJc w:val="left"/>
      <w:pPr>
        <w:ind w:left="4933" w:hanging="336"/>
      </w:pPr>
      <w:rPr>
        <w:rFonts w:hint="default"/>
        <w:lang w:val="vi" w:eastAsia="en-US" w:bidi="ar-SA"/>
      </w:rPr>
    </w:lvl>
    <w:lvl w:ilvl="6" w:tplc="83C48E3E">
      <w:numFmt w:val="bullet"/>
      <w:lvlText w:val="•"/>
      <w:lvlJc w:val="left"/>
      <w:pPr>
        <w:ind w:left="5746" w:hanging="336"/>
      </w:pPr>
      <w:rPr>
        <w:rFonts w:hint="default"/>
        <w:lang w:val="vi" w:eastAsia="en-US" w:bidi="ar-SA"/>
      </w:rPr>
    </w:lvl>
    <w:lvl w:ilvl="7" w:tplc="4CDE5EE2">
      <w:numFmt w:val="bullet"/>
      <w:lvlText w:val="•"/>
      <w:lvlJc w:val="left"/>
      <w:pPr>
        <w:ind w:left="6560" w:hanging="336"/>
      </w:pPr>
      <w:rPr>
        <w:rFonts w:hint="default"/>
        <w:lang w:val="vi" w:eastAsia="en-US" w:bidi="ar-SA"/>
      </w:rPr>
    </w:lvl>
    <w:lvl w:ilvl="8" w:tplc="92C87C4C">
      <w:numFmt w:val="bullet"/>
      <w:lvlText w:val="•"/>
      <w:lvlJc w:val="left"/>
      <w:pPr>
        <w:ind w:left="7373" w:hanging="336"/>
      </w:pPr>
      <w:rPr>
        <w:rFonts w:hint="default"/>
        <w:lang w:val="vi" w:eastAsia="en-US" w:bidi="ar-SA"/>
      </w:rPr>
    </w:lvl>
  </w:abstractNum>
  <w:abstractNum w:abstractNumId="61" w15:restartNumberingAfterBreak="0">
    <w:nsid w:val="5C113EBD"/>
    <w:multiLevelType w:val="multilevel"/>
    <w:tmpl w:val="5024EFDC"/>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2" w15:restartNumberingAfterBreak="0">
    <w:nsid w:val="5F434C94"/>
    <w:multiLevelType w:val="multilevel"/>
    <w:tmpl w:val="0FE063AE"/>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3" w15:restartNumberingAfterBreak="0">
    <w:nsid w:val="63852B1B"/>
    <w:multiLevelType w:val="hybridMultilevel"/>
    <w:tmpl w:val="B3A06EDE"/>
    <w:lvl w:ilvl="0" w:tplc="CEE22A00">
      <w:numFmt w:val="bullet"/>
      <w:lvlText w:val=""/>
      <w:lvlJc w:val="left"/>
      <w:pPr>
        <w:ind w:left="261" w:hanging="164"/>
      </w:pPr>
      <w:rPr>
        <w:rFonts w:ascii="Symbol" w:eastAsia="Symbol" w:hAnsi="Symbol" w:cs="Symbol" w:hint="default"/>
        <w:b w:val="0"/>
        <w:bCs w:val="0"/>
        <w:i w:val="0"/>
        <w:iCs w:val="0"/>
        <w:spacing w:val="0"/>
        <w:w w:val="101"/>
        <w:sz w:val="24"/>
        <w:szCs w:val="24"/>
        <w:lang w:val="vi" w:eastAsia="en-US" w:bidi="ar-SA"/>
      </w:rPr>
    </w:lvl>
    <w:lvl w:ilvl="1" w:tplc="AABCA0C0">
      <w:numFmt w:val="bullet"/>
      <w:lvlText w:val="•"/>
      <w:lvlJc w:val="left"/>
      <w:pPr>
        <w:ind w:left="363" w:hanging="164"/>
      </w:pPr>
      <w:rPr>
        <w:rFonts w:hint="default"/>
        <w:lang w:val="vi" w:eastAsia="en-US" w:bidi="ar-SA"/>
      </w:rPr>
    </w:lvl>
    <w:lvl w:ilvl="2" w:tplc="8678266C">
      <w:numFmt w:val="bullet"/>
      <w:lvlText w:val="•"/>
      <w:lvlJc w:val="left"/>
      <w:pPr>
        <w:ind w:left="466" w:hanging="164"/>
      </w:pPr>
      <w:rPr>
        <w:rFonts w:hint="default"/>
        <w:lang w:val="vi" w:eastAsia="en-US" w:bidi="ar-SA"/>
      </w:rPr>
    </w:lvl>
    <w:lvl w:ilvl="3" w:tplc="7598BC96">
      <w:numFmt w:val="bullet"/>
      <w:lvlText w:val="•"/>
      <w:lvlJc w:val="left"/>
      <w:pPr>
        <w:ind w:left="569" w:hanging="164"/>
      </w:pPr>
      <w:rPr>
        <w:rFonts w:hint="default"/>
        <w:lang w:val="vi" w:eastAsia="en-US" w:bidi="ar-SA"/>
      </w:rPr>
    </w:lvl>
    <w:lvl w:ilvl="4" w:tplc="6000681A">
      <w:numFmt w:val="bullet"/>
      <w:lvlText w:val="•"/>
      <w:lvlJc w:val="left"/>
      <w:pPr>
        <w:ind w:left="672" w:hanging="164"/>
      </w:pPr>
      <w:rPr>
        <w:rFonts w:hint="default"/>
        <w:lang w:val="vi" w:eastAsia="en-US" w:bidi="ar-SA"/>
      </w:rPr>
    </w:lvl>
    <w:lvl w:ilvl="5" w:tplc="3FE4995C">
      <w:numFmt w:val="bullet"/>
      <w:lvlText w:val="•"/>
      <w:lvlJc w:val="left"/>
      <w:pPr>
        <w:ind w:left="775" w:hanging="164"/>
      </w:pPr>
      <w:rPr>
        <w:rFonts w:hint="default"/>
        <w:lang w:val="vi" w:eastAsia="en-US" w:bidi="ar-SA"/>
      </w:rPr>
    </w:lvl>
    <w:lvl w:ilvl="6" w:tplc="EEC46748">
      <w:numFmt w:val="bullet"/>
      <w:lvlText w:val="•"/>
      <w:lvlJc w:val="left"/>
      <w:pPr>
        <w:ind w:left="878" w:hanging="164"/>
      </w:pPr>
      <w:rPr>
        <w:rFonts w:hint="default"/>
        <w:lang w:val="vi" w:eastAsia="en-US" w:bidi="ar-SA"/>
      </w:rPr>
    </w:lvl>
    <w:lvl w:ilvl="7" w:tplc="BD7CAD5C">
      <w:numFmt w:val="bullet"/>
      <w:lvlText w:val="•"/>
      <w:lvlJc w:val="left"/>
      <w:pPr>
        <w:ind w:left="981" w:hanging="164"/>
      </w:pPr>
      <w:rPr>
        <w:rFonts w:hint="default"/>
        <w:lang w:val="vi" w:eastAsia="en-US" w:bidi="ar-SA"/>
      </w:rPr>
    </w:lvl>
    <w:lvl w:ilvl="8" w:tplc="368281F2">
      <w:numFmt w:val="bullet"/>
      <w:lvlText w:val="•"/>
      <w:lvlJc w:val="left"/>
      <w:pPr>
        <w:ind w:left="1084" w:hanging="164"/>
      </w:pPr>
      <w:rPr>
        <w:rFonts w:hint="default"/>
        <w:lang w:val="vi" w:eastAsia="en-US" w:bidi="ar-SA"/>
      </w:rPr>
    </w:lvl>
  </w:abstractNum>
  <w:abstractNum w:abstractNumId="64" w15:restartNumberingAfterBreak="0">
    <w:nsid w:val="649440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4FD11DB"/>
    <w:multiLevelType w:val="hybridMultilevel"/>
    <w:tmpl w:val="D4CE5EC6"/>
    <w:lvl w:ilvl="0" w:tplc="7C30B5C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6546B5F"/>
    <w:multiLevelType w:val="multilevel"/>
    <w:tmpl w:val="B66035D4"/>
    <w:lvl w:ilvl="0">
      <w:start w:val="3"/>
      <w:numFmt w:val="upperRoman"/>
      <w:lvlText w:val="%1"/>
      <w:lvlJc w:val="left"/>
      <w:pPr>
        <w:ind w:left="909" w:hanging="593"/>
        <w:jc w:val="left"/>
      </w:pPr>
      <w:rPr>
        <w:rFonts w:hint="default"/>
        <w:lang w:val="vi" w:eastAsia="en-US" w:bidi="ar-SA"/>
      </w:rPr>
    </w:lvl>
    <w:lvl w:ilvl="1">
      <w:start w:val="1"/>
      <w:numFmt w:val="decimal"/>
      <w:lvlText w:val="%1.%2."/>
      <w:lvlJc w:val="left"/>
      <w:pPr>
        <w:ind w:left="909" w:hanging="593"/>
        <w:jc w:val="left"/>
      </w:pPr>
      <w:rPr>
        <w:rFonts w:ascii="Times New Roman" w:eastAsia="Times New Roman" w:hAnsi="Times New Roman" w:cs="Times New Roman" w:hint="default"/>
        <w:b/>
        <w:bCs/>
        <w:i w:val="0"/>
        <w:iCs w:val="0"/>
        <w:spacing w:val="-1"/>
        <w:w w:val="101"/>
        <w:sz w:val="24"/>
        <w:szCs w:val="24"/>
        <w:lang w:val="vi" w:eastAsia="en-US" w:bidi="ar-SA"/>
      </w:rPr>
    </w:lvl>
    <w:lvl w:ilvl="2">
      <w:start w:val="1"/>
      <w:numFmt w:val="decimal"/>
      <w:lvlText w:val="%1.%2.%3."/>
      <w:lvlJc w:val="left"/>
      <w:pPr>
        <w:ind w:left="1096" w:hanging="780"/>
        <w:jc w:val="left"/>
      </w:pPr>
      <w:rPr>
        <w:rFonts w:ascii="Times New Roman" w:eastAsia="Times New Roman" w:hAnsi="Times New Roman" w:cs="Times New Roman" w:hint="default"/>
        <w:b/>
        <w:bCs/>
        <w:i w:val="0"/>
        <w:iCs w:val="0"/>
        <w:spacing w:val="-4"/>
        <w:w w:val="101"/>
        <w:sz w:val="24"/>
        <w:szCs w:val="24"/>
        <w:lang w:val="vi" w:eastAsia="en-US" w:bidi="ar-SA"/>
      </w:rPr>
    </w:lvl>
    <w:lvl w:ilvl="3">
      <w:start w:val="1"/>
      <w:numFmt w:val="decimal"/>
      <w:lvlText w:val="%1.%2.%3.%4."/>
      <w:lvlJc w:val="left"/>
      <w:pPr>
        <w:ind w:left="1276" w:hanging="961"/>
        <w:jc w:val="left"/>
      </w:pPr>
      <w:rPr>
        <w:rFonts w:ascii="Times New Roman" w:eastAsia="Times New Roman" w:hAnsi="Times New Roman" w:cs="Times New Roman" w:hint="default"/>
        <w:b/>
        <w:bCs/>
        <w:i w:val="0"/>
        <w:iCs w:val="0"/>
        <w:spacing w:val="-4"/>
        <w:w w:val="101"/>
        <w:sz w:val="24"/>
        <w:szCs w:val="24"/>
        <w:lang w:val="vi" w:eastAsia="en-US" w:bidi="ar-SA"/>
      </w:rPr>
    </w:lvl>
    <w:lvl w:ilvl="4">
      <w:numFmt w:val="bullet"/>
      <w:lvlText w:val="•"/>
      <w:lvlJc w:val="left"/>
      <w:pPr>
        <w:ind w:left="3210" w:hanging="961"/>
      </w:pPr>
      <w:rPr>
        <w:rFonts w:hint="default"/>
        <w:lang w:val="vi" w:eastAsia="en-US" w:bidi="ar-SA"/>
      </w:rPr>
    </w:lvl>
    <w:lvl w:ilvl="5">
      <w:numFmt w:val="bullet"/>
      <w:lvlText w:val="•"/>
      <w:lvlJc w:val="left"/>
      <w:pPr>
        <w:ind w:left="4175" w:hanging="961"/>
      </w:pPr>
      <w:rPr>
        <w:rFonts w:hint="default"/>
        <w:lang w:val="vi" w:eastAsia="en-US" w:bidi="ar-SA"/>
      </w:rPr>
    </w:lvl>
    <w:lvl w:ilvl="6">
      <w:numFmt w:val="bullet"/>
      <w:lvlText w:val="•"/>
      <w:lvlJc w:val="left"/>
      <w:pPr>
        <w:ind w:left="5140" w:hanging="961"/>
      </w:pPr>
      <w:rPr>
        <w:rFonts w:hint="default"/>
        <w:lang w:val="vi" w:eastAsia="en-US" w:bidi="ar-SA"/>
      </w:rPr>
    </w:lvl>
    <w:lvl w:ilvl="7">
      <w:numFmt w:val="bullet"/>
      <w:lvlText w:val="•"/>
      <w:lvlJc w:val="left"/>
      <w:pPr>
        <w:ind w:left="6105" w:hanging="961"/>
      </w:pPr>
      <w:rPr>
        <w:rFonts w:hint="default"/>
        <w:lang w:val="vi" w:eastAsia="en-US" w:bidi="ar-SA"/>
      </w:rPr>
    </w:lvl>
    <w:lvl w:ilvl="8">
      <w:numFmt w:val="bullet"/>
      <w:lvlText w:val="•"/>
      <w:lvlJc w:val="left"/>
      <w:pPr>
        <w:ind w:left="7070" w:hanging="961"/>
      </w:pPr>
      <w:rPr>
        <w:rFonts w:hint="default"/>
        <w:lang w:val="vi" w:eastAsia="en-US" w:bidi="ar-SA"/>
      </w:rPr>
    </w:lvl>
  </w:abstractNum>
  <w:abstractNum w:abstractNumId="67" w15:restartNumberingAfterBreak="0">
    <w:nsid w:val="68E90B26"/>
    <w:multiLevelType w:val="hybridMultilevel"/>
    <w:tmpl w:val="D56ACF40"/>
    <w:lvl w:ilvl="0" w:tplc="7EF2ABC0">
      <w:numFmt w:val="bullet"/>
      <w:lvlText w:val=""/>
      <w:lvlJc w:val="left"/>
      <w:pPr>
        <w:ind w:left="257" w:hanging="159"/>
      </w:pPr>
      <w:rPr>
        <w:rFonts w:ascii="Symbol" w:eastAsia="Symbol" w:hAnsi="Symbol" w:cs="Symbol" w:hint="default"/>
        <w:b w:val="0"/>
        <w:bCs w:val="0"/>
        <w:i w:val="0"/>
        <w:iCs w:val="0"/>
        <w:spacing w:val="0"/>
        <w:w w:val="101"/>
        <w:sz w:val="24"/>
        <w:szCs w:val="24"/>
        <w:lang w:val="vi" w:eastAsia="en-US" w:bidi="ar-SA"/>
      </w:rPr>
    </w:lvl>
    <w:lvl w:ilvl="1" w:tplc="572A4512">
      <w:numFmt w:val="bullet"/>
      <w:lvlText w:val="•"/>
      <w:lvlJc w:val="left"/>
      <w:pPr>
        <w:ind w:left="359" w:hanging="159"/>
      </w:pPr>
      <w:rPr>
        <w:rFonts w:hint="default"/>
        <w:lang w:val="vi" w:eastAsia="en-US" w:bidi="ar-SA"/>
      </w:rPr>
    </w:lvl>
    <w:lvl w:ilvl="2" w:tplc="176CD5E8">
      <w:numFmt w:val="bullet"/>
      <w:lvlText w:val="•"/>
      <w:lvlJc w:val="left"/>
      <w:pPr>
        <w:ind w:left="458" w:hanging="159"/>
      </w:pPr>
      <w:rPr>
        <w:rFonts w:hint="default"/>
        <w:lang w:val="vi" w:eastAsia="en-US" w:bidi="ar-SA"/>
      </w:rPr>
    </w:lvl>
    <w:lvl w:ilvl="3" w:tplc="E2463580">
      <w:numFmt w:val="bullet"/>
      <w:lvlText w:val="•"/>
      <w:lvlJc w:val="left"/>
      <w:pPr>
        <w:ind w:left="557" w:hanging="159"/>
      </w:pPr>
      <w:rPr>
        <w:rFonts w:hint="default"/>
        <w:lang w:val="vi" w:eastAsia="en-US" w:bidi="ar-SA"/>
      </w:rPr>
    </w:lvl>
    <w:lvl w:ilvl="4" w:tplc="FB0C8952">
      <w:numFmt w:val="bullet"/>
      <w:lvlText w:val="•"/>
      <w:lvlJc w:val="left"/>
      <w:pPr>
        <w:ind w:left="657" w:hanging="159"/>
      </w:pPr>
      <w:rPr>
        <w:rFonts w:hint="default"/>
        <w:lang w:val="vi" w:eastAsia="en-US" w:bidi="ar-SA"/>
      </w:rPr>
    </w:lvl>
    <w:lvl w:ilvl="5" w:tplc="8BE65A82">
      <w:numFmt w:val="bullet"/>
      <w:lvlText w:val="•"/>
      <w:lvlJc w:val="left"/>
      <w:pPr>
        <w:ind w:left="756" w:hanging="159"/>
      </w:pPr>
      <w:rPr>
        <w:rFonts w:hint="default"/>
        <w:lang w:val="vi" w:eastAsia="en-US" w:bidi="ar-SA"/>
      </w:rPr>
    </w:lvl>
    <w:lvl w:ilvl="6" w:tplc="B0CC3526">
      <w:numFmt w:val="bullet"/>
      <w:lvlText w:val="•"/>
      <w:lvlJc w:val="left"/>
      <w:pPr>
        <w:ind w:left="855" w:hanging="159"/>
      </w:pPr>
      <w:rPr>
        <w:rFonts w:hint="default"/>
        <w:lang w:val="vi" w:eastAsia="en-US" w:bidi="ar-SA"/>
      </w:rPr>
    </w:lvl>
    <w:lvl w:ilvl="7" w:tplc="559CBA22">
      <w:numFmt w:val="bullet"/>
      <w:lvlText w:val="•"/>
      <w:lvlJc w:val="left"/>
      <w:pPr>
        <w:ind w:left="955" w:hanging="159"/>
      </w:pPr>
      <w:rPr>
        <w:rFonts w:hint="default"/>
        <w:lang w:val="vi" w:eastAsia="en-US" w:bidi="ar-SA"/>
      </w:rPr>
    </w:lvl>
    <w:lvl w:ilvl="8" w:tplc="51989776">
      <w:numFmt w:val="bullet"/>
      <w:lvlText w:val="•"/>
      <w:lvlJc w:val="left"/>
      <w:pPr>
        <w:ind w:left="1054" w:hanging="159"/>
      </w:pPr>
      <w:rPr>
        <w:rFonts w:hint="default"/>
        <w:lang w:val="vi" w:eastAsia="en-US" w:bidi="ar-SA"/>
      </w:rPr>
    </w:lvl>
  </w:abstractNum>
  <w:abstractNum w:abstractNumId="68" w15:restartNumberingAfterBreak="0">
    <w:nsid w:val="69610070"/>
    <w:multiLevelType w:val="hybridMultilevel"/>
    <w:tmpl w:val="139A5188"/>
    <w:lvl w:ilvl="0" w:tplc="53CE8D48">
      <w:numFmt w:val="bullet"/>
      <w:lvlText w:val=""/>
      <w:lvlJc w:val="left"/>
      <w:pPr>
        <w:ind w:left="262" w:hanging="164"/>
      </w:pPr>
      <w:rPr>
        <w:rFonts w:ascii="Symbol" w:eastAsia="Symbol" w:hAnsi="Symbol" w:cs="Symbol" w:hint="default"/>
        <w:b w:val="0"/>
        <w:bCs w:val="0"/>
        <w:i w:val="0"/>
        <w:iCs w:val="0"/>
        <w:spacing w:val="0"/>
        <w:w w:val="101"/>
        <w:sz w:val="24"/>
        <w:szCs w:val="24"/>
        <w:lang w:val="vi" w:eastAsia="en-US" w:bidi="ar-SA"/>
      </w:rPr>
    </w:lvl>
    <w:lvl w:ilvl="1" w:tplc="989C228E">
      <w:numFmt w:val="bullet"/>
      <w:lvlText w:val="•"/>
      <w:lvlJc w:val="left"/>
      <w:pPr>
        <w:ind w:left="363" w:hanging="164"/>
      </w:pPr>
      <w:rPr>
        <w:rFonts w:hint="default"/>
        <w:lang w:val="vi" w:eastAsia="en-US" w:bidi="ar-SA"/>
      </w:rPr>
    </w:lvl>
    <w:lvl w:ilvl="2" w:tplc="FF6A303E">
      <w:numFmt w:val="bullet"/>
      <w:lvlText w:val="•"/>
      <w:lvlJc w:val="left"/>
      <w:pPr>
        <w:ind w:left="466" w:hanging="164"/>
      </w:pPr>
      <w:rPr>
        <w:rFonts w:hint="default"/>
        <w:lang w:val="vi" w:eastAsia="en-US" w:bidi="ar-SA"/>
      </w:rPr>
    </w:lvl>
    <w:lvl w:ilvl="3" w:tplc="2E389AC2">
      <w:numFmt w:val="bullet"/>
      <w:lvlText w:val="•"/>
      <w:lvlJc w:val="left"/>
      <w:pPr>
        <w:ind w:left="569" w:hanging="164"/>
      </w:pPr>
      <w:rPr>
        <w:rFonts w:hint="default"/>
        <w:lang w:val="vi" w:eastAsia="en-US" w:bidi="ar-SA"/>
      </w:rPr>
    </w:lvl>
    <w:lvl w:ilvl="4" w:tplc="962CBFEA">
      <w:numFmt w:val="bullet"/>
      <w:lvlText w:val="•"/>
      <w:lvlJc w:val="left"/>
      <w:pPr>
        <w:ind w:left="672" w:hanging="164"/>
      </w:pPr>
      <w:rPr>
        <w:rFonts w:hint="default"/>
        <w:lang w:val="vi" w:eastAsia="en-US" w:bidi="ar-SA"/>
      </w:rPr>
    </w:lvl>
    <w:lvl w:ilvl="5" w:tplc="05420476">
      <w:numFmt w:val="bullet"/>
      <w:lvlText w:val="•"/>
      <w:lvlJc w:val="left"/>
      <w:pPr>
        <w:ind w:left="775" w:hanging="164"/>
      </w:pPr>
      <w:rPr>
        <w:rFonts w:hint="default"/>
        <w:lang w:val="vi" w:eastAsia="en-US" w:bidi="ar-SA"/>
      </w:rPr>
    </w:lvl>
    <w:lvl w:ilvl="6" w:tplc="7428C188">
      <w:numFmt w:val="bullet"/>
      <w:lvlText w:val="•"/>
      <w:lvlJc w:val="left"/>
      <w:pPr>
        <w:ind w:left="878" w:hanging="164"/>
      </w:pPr>
      <w:rPr>
        <w:rFonts w:hint="default"/>
        <w:lang w:val="vi" w:eastAsia="en-US" w:bidi="ar-SA"/>
      </w:rPr>
    </w:lvl>
    <w:lvl w:ilvl="7" w:tplc="0B249DA4">
      <w:numFmt w:val="bullet"/>
      <w:lvlText w:val="•"/>
      <w:lvlJc w:val="left"/>
      <w:pPr>
        <w:ind w:left="981" w:hanging="164"/>
      </w:pPr>
      <w:rPr>
        <w:rFonts w:hint="default"/>
        <w:lang w:val="vi" w:eastAsia="en-US" w:bidi="ar-SA"/>
      </w:rPr>
    </w:lvl>
    <w:lvl w:ilvl="8" w:tplc="13BA259C">
      <w:numFmt w:val="bullet"/>
      <w:lvlText w:val="•"/>
      <w:lvlJc w:val="left"/>
      <w:pPr>
        <w:ind w:left="1084" w:hanging="164"/>
      </w:pPr>
      <w:rPr>
        <w:rFonts w:hint="default"/>
        <w:lang w:val="vi" w:eastAsia="en-US" w:bidi="ar-SA"/>
      </w:rPr>
    </w:lvl>
  </w:abstractNum>
  <w:abstractNum w:abstractNumId="69" w15:restartNumberingAfterBreak="0">
    <w:nsid w:val="69D67FCA"/>
    <w:multiLevelType w:val="multilevel"/>
    <w:tmpl w:val="93D01342"/>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0" w15:restartNumberingAfterBreak="0">
    <w:nsid w:val="6A1904CC"/>
    <w:multiLevelType w:val="multilevel"/>
    <w:tmpl w:val="6F186484"/>
    <w:lvl w:ilvl="0">
      <w:start w:val="1"/>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1" w15:restartNumberingAfterBreak="0">
    <w:nsid w:val="6C846502"/>
    <w:multiLevelType w:val="multilevel"/>
    <w:tmpl w:val="86C4A3EC"/>
    <w:lvl w:ilvl="0">
      <w:start w:val="1"/>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2" w15:restartNumberingAfterBreak="0">
    <w:nsid w:val="71E54086"/>
    <w:multiLevelType w:val="multilevel"/>
    <w:tmpl w:val="14C89EF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6197ADE"/>
    <w:multiLevelType w:val="multilevel"/>
    <w:tmpl w:val="C26ADB36"/>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4" w15:restartNumberingAfterBreak="0">
    <w:nsid w:val="79A459AD"/>
    <w:multiLevelType w:val="multilevel"/>
    <w:tmpl w:val="0F404F42"/>
    <w:lvl w:ilvl="0">
      <w:start w:val="1"/>
      <w:numFmt w:val="upperRoman"/>
      <w:lvlText w:val="%1"/>
      <w:lvlJc w:val="left"/>
      <w:pPr>
        <w:ind w:left="993" w:hanging="408"/>
        <w:jc w:val="left"/>
      </w:pPr>
      <w:rPr>
        <w:rFonts w:hint="default"/>
        <w:lang w:val="vi" w:eastAsia="en-US" w:bidi="ar-SA"/>
      </w:rPr>
    </w:lvl>
    <w:lvl w:ilvl="1">
      <w:start w:val="1"/>
      <w:numFmt w:val="decimal"/>
      <w:lvlText w:val="%1.%2."/>
      <w:lvlJc w:val="left"/>
      <w:pPr>
        <w:ind w:left="993" w:hanging="408"/>
        <w:jc w:val="right"/>
      </w:pPr>
      <w:rPr>
        <w:rFonts w:ascii="Times New Roman" w:eastAsia="Times New Roman" w:hAnsi="Times New Roman" w:cs="Times New Roman" w:hint="default"/>
        <w:b/>
        <w:bCs/>
        <w:i w:val="0"/>
        <w:iCs w:val="0"/>
        <w:spacing w:val="-2"/>
        <w:w w:val="101"/>
        <w:sz w:val="24"/>
        <w:szCs w:val="24"/>
        <w:lang w:val="vi" w:eastAsia="en-US" w:bidi="ar-SA"/>
      </w:rPr>
    </w:lvl>
    <w:lvl w:ilvl="2">
      <w:start w:val="1"/>
      <w:numFmt w:val="decimal"/>
      <w:lvlText w:val="%1.%2.%3."/>
      <w:lvlJc w:val="left"/>
      <w:pPr>
        <w:ind w:left="1167" w:hanging="586"/>
        <w:jc w:val="left"/>
      </w:pPr>
      <w:rPr>
        <w:rFonts w:ascii="Times New Roman" w:eastAsia="Times New Roman" w:hAnsi="Times New Roman" w:cs="Times New Roman" w:hint="default"/>
        <w:b/>
        <w:bCs/>
        <w:i w:val="0"/>
        <w:iCs w:val="0"/>
        <w:spacing w:val="0"/>
        <w:w w:val="101"/>
        <w:sz w:val="24"/>
        <w:szCs w:val="24"/>
        <w:lang w:val="vi" w:eastAsia="en-US" w:bidi="ar-SA"/>
      </w:rPr>
    </w:lvl>
    <w:lvl w:ilvl="3">
      <w:numFmt w:val="bullet"/>
      <w:lvlText w:val=""/>
      <w:lvlJc w:val="left"/>
      <w:pPr>
        <w:ind w:left="1259" w:hanging="336"/>
      </w:pPr>
      <w:rPr>
        <w:rFonts w:ascii="Symbol" w:eastAsia="Symbol" w:hAnsi="Symbol" w:cs="Symbol" w:hint="default"/>
        <w:b w:val="0"/>
        <w:bCs w:val="0"/>
        <w:i w:val="0"/>
        <w:iCs w:val="0"/>
        <w:spacing w:val="0"/>
        <w:w w:val="101"/>
        <w:sz w:val="24"/>
        <w:szCs w:val="24"/>
        <w:lang w:val="vi" w:eastAsia="en-US" w:bidi="ar-SA"/>
      </w:rPr>
    </w:lvl>
    <w:lvl w:ilvl="4">
      <w:numFmt w:val="bullet"/>
      <w:lvlText w:val="•"/>
      <w:lvlJc w:val="left"/>
      <w:pPr>
        <w:ind w:left="1260" w:hanging="336"/>
      </w:pPr>
      <w:rPr>
        <w:rFonts w:hint="default"/>
        <w:lang w:val="vi" w:eastAsia="en-US" w:bidi="ar-SA"/>
      </w:rPr>
    </w:lvl>
    <w:lvl w:ilvl="5">
      <w:numFmt w:val="bullet"/>
      <w:lvlText w:val="•"/>
      <w:lvlJc w:val="left"/>
      <w:pPr>
        <w:ind w:left="2550" w:hanging="336"/>
      </w:pPr>
      <w:rPr>
        <w:rFonts w:hint="default"/>
        <w:lang w:val="vi" w:eastAsia="en-US" w:bidi="ar-SA"/>
      </w:rPr>
    </w:lvl>
    <w:lvl w:ilvl="6">
      <w:numFmt w:val="bullet"/>
      <w:lvlText w:val="•"/>
      <w:lvlJc w:val="left"/>
      <w:pPr>
        <w:ind w:left="3840" w:hanging="336"/>
      </w:pPr>
      <w:rPr>
        <w:rFonts w:hint="default"/>
        <w:lang w:val="vi" w:eastAsia="en-US" w:bidi="ar-SA"/>
      </w:rPr>
    </w:lvl>
    <w:lvl w:ilvl="7">
      <w:numFmt w:val="bullet"/>
      <w:lvlText w:val="•"/>
      <w:lvlJc w:val="left"/>
      <w:pPr>
        <w:ind w:left="5130" w:hanging="336"/>
      </w:pPr>
      <w:rPr>
        <w:rFonts w:hint="default"/>
        <w:lang w:val="vi" w:eastAsia="en-US" w:bidi="ar-SA"/>
      </w:rPr>
    </w:lvl>
    <w:lvl w:ilvl="8">
      <w:numFmt w:val="bullet"/>
      <w:lvlText w:val="•"/>
      <w:lvlJc w:val="left"/>
      <w:pPr>
        <w:ind w:left="6420" w:hanging="336"/>
      </w:pPr>
      <w:rPr>
        <w:rFonts w:hint="default"/>
        <w:lang w:val="vi" w:eastAsia="en-US" w:bidi="ar-SA"/>
      </w:rPr>
    </w:lvl>
  </w:abstractNum>
  <w:abstractNum w:abstractNumId="75" w15:restartNumberingAfterBreak="0">
    <w:nsid w:val="7E8D2B0A"/>
    <w:multiLevelType w:val="hybridMultilevel"/>
    <w:tmpl w:val="A922F026"/>
    <w:lvl w:ilvl="0" w:tplc="609A9138">
      <w:numFmt w:val="bullet"/>
      <w:lvlText w:val=""/>
      <w:lvlJc w:val="left"/>
      <w:pPr>
        <w:ind w:left="258" w:hanging="159"/>
      </w:pPr>
      <w:rPr>
        <w:rFonts w:ascii="Symbol" w:eastAsia="Symbol" w:hAnsi="Symbol" w:cs="Symbol" w:hint="default"/>
        <w:b w:val="0"/>
        <w:bCs w:val="0"/>
        <w:i w:val="0"/>
        <w:iCs w:val="0"/>
        <w:spacing w:val="0"/>
        <w:w w:val="101"/>
        <w:sz w:val="24"/>
        <w:szCs w:val="24"/>
        <w:lang w:val="vi" w:eastAsia="en-US" w:bidi="ar-SA"/>
      </w:rPr>
    </w:lvl>
    <w:lvl w:ilvl="1" w:tplc="79C04FC0">
      <w:numFmt w:val="bullet"/>
      <w:lvlText w:val="•"/>
      <w:lvlJc w:val="left"/>
      <w:pPr>
        <w:ind w:left="359" w:hanging="159"/>
      </w:pPr>
      <w:rPr>
        <w:rFonts w:hint="default"/>
        <w:lang w:val="vi" w:eastAsia="en-US" w:bidi="ar-SA"/>
      </w:rPr>
    </w:lvl>
    <w:lvl w:ilvl="2" w:tplc="E22EBE5C">
      <w:numFmt w:val="bullet"/>
      <w:lvlText w:val="•"/>
      <w:lvlJc w:val="left"/>
      <w:pPr>
        <w:ind w:left="458" w:hanging="159"/>
      </w:pPr>
      <w:rPr>
        <w:rFonts w:hint="default"/>
        <w:lang w:val="vi" w:eastAsia="en-US" w:bidi="ar-SA"/>
      </w:rPr>
    </w:lvl>
    <w:lvl w:ilvl="3" w:tplc="6D6C56BC">
      <w:numFmt w:val="bullet"/>
      <w:lvlText w:val="•"/>
      <w:lvlJc w:val="left"/>
      <w:pPr>
        <w:ind w:left="557" w:hanging="159"/>
      </w:pPr>
      <w:rPr>
        <w:rFonts w:hint="default"/>
        <w:lang w:val="vi" w:eastAsia="en-US" w:bidi="ar-SA"/>
      </w:rPr>
    </w:lvl>
    <w:lvl w:ilvl="4" w:tplc="E2904CEE">
      <w:numFmt w:val="bullet"/>
      <w:lvlText w:val="•"/>
      <w:lvlJc w:val="left"/>
      <w:pPr>
        <w:ind w:left="657" w:hanging="159"/>
      </w:pPr>
      <w:rPr>
        <w:rFonts w:hint="default"/>
        <w:lang w:val="vi" w:eastAsia="en-US" w:bidi="ar-SA"/>
      </w:rPr>
    </w:lvl>
    <w:lvl w:ilvl="5" w:tplc="BA7E1B68">
      <w:numFmt w:val="bullet"/>
      <w:lvlText w:val="•"/>
      <w:lvlJc w:val="left"/>
      <w:pPr>
        <w:ind w:left="756" w:hanging="159"/>
      </w:pPr>
      <w:rPr>
        <w:rFonts w:hint="default"/>
        <w:lang w:val="vi" w:eastAsia="en-US" w:bidi="ar-SA"/>
      </w:rPr>
    </w:lvl>
    <w:lvl w:ilvl="6" w:tplc="C8726A56">
      <w:numFmt w:val="bullet"/>
      <w:lvlText w:val="•"/>
      <w:lvlJc w:val="left"/>
      <w:pPr>
        <w:ind w:left="855" w:hanging="159"/>
      </w:pPr>
      <w:rPr>
        <w:rFonts w:hint="default"/>
        <w:lang w:val="vi" w:eastAsia="en-US" w:bidi="ar-SA"/>
      </w:rPr>
    </w:lvl>
    <w:lvl w:ilvl="7" w:tplc="F64200A0">
      <w:numFmt w:val="bullet"/>
      <w:lvlText w:val="•"/>
      <w:lvlJc w:val="left"/>
      <w:pPr>
        <w:ind w:left="955" w:hanging="159"/>
      </w:pPr>
      <w:rPr>
        <w:rFonts w:hint="default"/>
        <w:lang w:val="vi" w:eastAsia="en-US" w:bidi="ar-SA"/>
      </w:rPr>
    </w:lvl>
    <w:lvl w:ilvl="8" w:tplc="3A7AE1DC">
      <w:numFmt w:val="bullet"/>
      <w:lvlText w:val="•"/>
      <w:lvlJc w:val="left"/>
      <w:pPr>
        <w:ind w:left="1054" w:hanging="159"/>
      </w:pPr>
      <w:rPr>
        <w:rFonts w:hint="default"/>
        <w:lang w:val="vi" w:eastAsia="en-US" w:bidi="ar-SA"/>
      </w:rPr>
    </w:lvl>
  </w:abstractNum>
  <w:abstractNum w:abstractNumId="76" w15:restartNumberingAfterBreak="0">
    <w:nsid w:val="7F332851"/>
    <w:multiLevelType w:val="multilevel"/>
    <w:tmpl w:val="8A74F56E"/>
    <w:lvl w:ilvl="0">
      <w:start w:val="1"/>
      <w:numFmt w:val="decimal"/>
      <w:pStyle w:val="Heading1"/>
      <w:suff w:val="space"/>
      <w:lvlText w:val="Chương %1: "/>
      <w:lvlJc w:val="left"/>
      <w:pPr>
        <w:ind w:left="375" w:hanging="375"/>
      </w:pPr>
      <w:rPr>
        <w:rFonts w:hint="default"/>
        <w:b/>
        <w:i w:val="0"/>
        <w:color w:val="000000"/>
        <w:sz w:val="28"/>
      </w:rPr>
    </w:lvl>
    <w:lvl w:ilvl="1">
      <w:start w:val="1"/>
      <w:numFmt w:val="decimal"/>
      <w:pStyle w:val="Heading2"/>
      <w:suff w:val="space"/>
      <w:lvlText w:val="%1.%2"/>
      <w:lvlJc w:val="left"/>
      <w:pPr>
        <w:ind w:left="375" w:hanging="375"/>
      </w:pPr>
      <w:rPr>
        <w:rFonts w:hint="default"/>
        <w:b/>
        <w:i w:val="0"/>
        <w:color w:val="000000"/>
        <w:sz w:val="28"/>
      </w:rPr>
    </w:lvl>
    <w:lvl w:ilvl="2">
      <w:start w:val="1"/>
      <w:numFmt w:val="decimal"/>
      <w:pStyle w:val="Heading3"/>
      <w:suff w:val="space"/>
      <w:lvlText w:val="%1.%2.%3"/>
      <w:lvlJc w:val="left"/>
      <w:pPr>
        <w:ind w:left="720" w:hanging="720"/>
      </w:pPr>
      <w:rPr>
        <w:rFonts w:hint="default"/>
        <w:b/>
        <w:i/>
        <w:color w:val="000000"/>
        <w:sz w:val="26"/>
      </w:rPr>
    </w:lvl>
    <w:lvl w:ilvl="3">
      <w:start w:val="1"/>
      <w:numFmt w:val="decimal"/>
      <w:pStyle w:val="Heading4"/>
      <w:suff w:val="space"/>
      <w:lvlText w:val="%1.%2.%3.%4"/>
      <w:lvlJc w:val="left"/>
      <w:pPr>
        <w:ind w:left="720" w:hanging="720"/>
      </w:pPr>
      <w:rPr>
        <w:rFonts w:hint="default"/>
        <w:b w:val="0"/>
        <w:i/>
        <w:color w:val="000000"/>
        <w:sz w:val="28"/>
      </w:rPr>
    </w:lvl>
    <w:lvl w:ilvl="4">
      <w:start w:val="1"/>
      <w:numFmt w:val="decimal"/>
      <w:lvlText w:val="%1.%2.%3.%4.%5"/>
      <w:lvlJc w:val="left"/>
      <w:pPr>
        <w:ind w:left="1080" w:hanging="1080"/>
      </w:pPr>
      <w:rPr>
        <w:rFonts w:hint="default"/>
        <w:b/>
        <w:color w:val="000000"/>
        <w:sz w:val="28"/>
      </w:rPr>
    </w:lvl>
    <w:lvl w:ilvl="5">
      <w:start w:val="1"/>
      <w:numFmt w:val="decimal"/>
      <w:lvlText w:val="%1.%2.%3.%4.%5.%6"/>
      <w:lvlJc w:val="left"/>
      <w:pPr>
        <w:ind w:left="1080" w:hanging="1080"/>
      </w:pPr>
      <w:rPr>
        <w:rFonts w:hint="default"/>
        <w:b/>
        <w:color w:val="000000"/>
        <w:sz w:val="28"/>
      </w:rPr>
    </w:lvl>
    <w:lvl w:ilvl="6">
      <w:start w:val="1"/>
      <w:numFmt w:val="decimal"/>
      <w:lvlText w:val="%1.%2.%3.%4.%5.%6.%7"/>
      <w:lvlJc w:val="left"/>
      <w:pPr>
        <w:ind w:left="1440" w:hanging="1440"/>
      </w:pPr>
      <w:rPr>
        <w:rFonts w:hint="default"/>
        <w:b/>
        <w:color w:val="000000"/>
        <w:sz w:val="28"/>
      </w:rPr>
    </w:lvl>
    <w:lvl w:ilvl="7">
      <w:start w:val="1"/>
      <w:numFmt w:val="decimal"/>
      <w:lvlText w:val="%1.%2.%3.%4.%5.%6.%7.%8"/>
      <w:lvlJc w:val="left"/>
      <w:pPr>
        <w:ind w:left="1440" w:hanging="1440"/>
      </w:pPr>
      <w:rPr>
        <w:rFonts w:hint="default"/>
        <w:b/>
        <w:color w:val="000000"/>
        <w:sz w:val="28"/>
      </w:rPr>
    </w:lvl>
    <w:lvl w:ilvl="8">
      <w:start w:val="1"/>
      <w:numFmt w:val="decimal"/>
      <w:lvlText w:val="%1.%2.%3.%4.%5.%6.%7.%8.%9"/>
      <w:lvlJc w:val="left"/>
      <w:pPr>
        <w:ind w:left="1440" w:hanging="1440"/>
      </w:pPr>
      <w:rPr>
        <w:rFonts w:hint="default"/>
        <w:b/>
        <w:color w:val="000000"/>
        <w:sz w:val="28"/>
      </w:rPr>
    </w:lvl>
  </w:abstractNum>
  <w:num w:numId="1" w16cid:durableId="921766892">
    <w:abstractNumId w:val="76"/>
  </w:num>
  <w:num w:numId="2" w16cid:durableId="1673876757">
    <w:abstractNumId w:val="16"/>
  </w:num>
  <w:num w:numId="3" w16cid:durableId="1162350211">
    <w:abstractNumId w:val="45"/>
  </w:num>
  <w:num w:numId="4" w16cid:durableId="918291465">
    <w:abstractNumId w:val="0"/>
  </w:num>
  <w:num w:numId="5" w16cid:durableId="479074399">
    <w:abstractNumId w:val="43"/>
  </w:num>
  <w:num w:numId="6" w16cid:durableId="1012879201">
    <w:abstractNumId w:val="18"/>
  </w:num>
  <w:num w:numId="7" w16cid:durableId="965040284">
    <w:abstractNumId w:val="71"/>
  </w:num>
  <w:num w:numId="8" w16cid:durableId="1611082929">
    <w:abstractNumId w:val="72"/>
  </w:num>
  <w:num w:numId="9" w16cid:durableId="287974127">
    <w:abstractNumId w:val="62"/>
  </w:num>
  <w:num w:numId="10" w16cid:durableId="1392852312">
    <w:abstractNumId w:val="73"/>
  </w:num>
  <w:num w:numId="11" w16cid:durableId="1501502381">
    <w:abstractNumId w:val="7"/>
  </w:num>
  <w:num w:numId="12" w16cid:durableId="1084644538">
    <w:abstractNumId w:val="14"/>
  </w:num>
  <w:num w:numId="13" w16cid:durableId="27263112">
    <w:abstractNumId w:val="15"/>
  </w:num>
  <w:num w:numId="14" w16cid:durableId="1436973345">
    <w:abstractNumId w:val="8"/>
  </w:num>
  <w:num w:numId="15" w16cid:durableId="510799692">
    <w:abstractNumId w:val="10"/>
  </w:num>
  <w:num w:numId="16" w16cid:durableId="1620649588">
    <w:abstractNumId w:val="54"/>
  </w:num>
  <w:num w:numId="17" w16cid:durableId="1182016662">
    <w:abstractNumId w:val="41"/>
  </w:num>
  <w:num w:numId="18" w16cid:durableId="336931566">
    <w:abstractNumId w:val="69"/>
  </w:num>
  <w:num w:numId="19" w16cid:durableId="1739206328">
    <w:abstractNumId w:val="44"/>
  </w:num>
  <w:num w:numId="20" w16cid:durableId="1662343633">
    <w:abstractNumId w:val="53"/>
  </w:num>
  <w:num w:numId="21" w16cid:durableId="1874879882">
    <w:abstractNumId w:val="61"/>
  </w:num>
  <w:num w:numId="22" w16cid:durableId="1236818093">
    <w:abstractNumId w:val="12"/>
  </w:num>
  <w:num w:numId="23" w16cid:durableId="720248313">
    <w:abstractNumId w:val="42"/>
  </w:num>
  <w:num w:numId="24" w16cid:durableId="1676806883">
    <w:abstractNumId w:val="4"/>
  </w:num>
  <w:num w:numId="25" w16cid:durableId="772045342">
    <w:abstractNumId w:val="49"/>
  </w:num>
  <w:num w:numId="26" w16cid:durableId="524708522">
    <w:abstractNumId w:val="11"/>
  </w:num>
  <w:num w:numId="27" w16cid:durableId="736440363">
    <w:abstractNumId w:val="70"/>
  </w:num>
  <w:num w:numId="28" w16cid:durableId="2098482557">
    <w:abstractNumId w:val="38"/>
  </w:num>
  <w:num w:numId="29" w16cid:durableId="2012414377">
    <w:abstractNumId w:val="58"/>
  </w:num>
  <w:num w:numId="30" w16cid:durableId="988679082">
    <w:abstractNumId w:val="21"/>
  </w:num>
  <w:num w:numId="31" w16cid:durableId="178157125">
    <w:abstractNumId w:val="55"/>
  </w:num>
  <w:num w:numId="32" w16cid:durableId="587736163">
    <w:abstractNumId w:val="20"/>
  </w:num>
  <w:num w:numId="33" w16cid:durableId="1812941727">
    <w:abstractNumId w:val="34"/>
  </w:num>
  <w:num w:numId="34" w16cid:durableId="40130889">
    <w:abstractNumId w:val="9"/>
  </w:num>
  <w:num w:numId="35" w16cid:durableId="1068503634">
    <w:abstractNumId w:val="6"/>
  </w:num>
  <w:num w:numId="36" w16cid:durableId="1037240836">
    <w:abstractNumId w:val="64"/>
  </w:num>
  <w:num w:numId="37" w16cid:durableId="1053115600">
    <w:abstractNumId w:val="29"/>
  </w:num>
  <w:num w:numId="38" w16cid:durableId="2138908144">
    <w:abstractNumId w:val="40"/>
  </w:num>
  <w:num w:numId="39" w16cid:durableId="91896348">
    <w:abstractNumId w:val="25"/>
  </w:num>
  <w:num w:numId="40" w16cid:durableId="580406926">
    <w:abstractNumId w:val="65"/>
  </w:num>
  <w:num w:numId="41" w16cid:durableId="16888656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48985875">
    <w:abstractNumId w:val="35"/>
  </w:num>
  <w:num w:numId="43" w16cid:durableId="1280723695">
    <w:abstractNumId w:val="76"/>
    <w:lvlOverride w:ilvl="0">
      <w:lvl w:ilvl="0">
        <w:start w:val="1"/>
        <w:numFmt w:val="decimal"/>
        <w:pStyle w:val="Heading1"/>
        <w:suff w:val="space"/>
        <w:lvlText w:val="%1"/>
        <w:lvlJc w:val="left"/>
        <w:pPr>
          <w:ind w:left="375" w:hanging="375"/>
        </w:pPr>
        <w:rPr>
          <w:rFonts w:hint="default"/>
          <w:b/>
          <w:i w:val="0"/>
          <w:color w:val="000000"/>
          <w:sz w:val="28"/>
        </w:rPr>
      </w:lvl>
    </w:lvlOverride>
    <w:lvlOverride w:ilvl="1">
      <w:lvl w:ilvl="1">
        <w:start w:val="1"/>
        <w:numFmt w:val="decimal"/>
        <w:pStyle w:val="Heading2"/>
        <w:suff w:val="space"/>
        <w:lvlText w:val="%1.%2"/>
        <w:lvlJc w:val="left"/>
        <w:pPr>
          <w:ind w:left="375" w:hanging="375"/>
        </w:pPr>
        <w:rPr>
          <w:rFonts w:hint="default"/>
          <w:b/>
          <w:i/>
          <w:color w:val="000000"/>
          <w:sz w:val="28"/>
        </w:rPr>
      </w:lvl>
    </w:lvlOverride>
    <w:lvlOverride w:ilvl="2">
      <w:lvl w:ilvl="2">
        <w:start w:val="1"/>
        <w:numFmt w:val="decimal"/>
        <w:pStyle w:val="Heading3"/>
        <w:suff w:val="space"/>
        <w:lvlText w:val="%1.%2.%3"/>
        <w:lvlJc w:val="left"/>
        <w:pPr>
          <w:ind w:left="720" w:hanging="720"/>
        </w:pPr>
        <w:rPr>
          <w:rFonts w:hint="default"/>
          <w:b w:val="0"/>
          <w:i/>
          <w:color w:val="000000"/>
          <w:sz w:val="26"/>
        </w:rPr>
      </w:lvl>
    </w:lvlOverride>
    <w:lvlOverride w:ilvl="3">
      <w:lvl w:ilvl="3">
        <w:start w:val="1"/>
        <w:numFmt w:val="decimal"/>
        <w:pStyle w:val="Heading4"/>
        <w:lvlText w:val="%1.%2.%3.%4"/>
        <w:lvlJc w:val="left"/>
        <w:pPr>
          <w:ind w:left="720" w:hanging="720"/>
        </w:pPr>
        <w:rPr>
          <w:rFonts w:hint="default"/>
          <w:b/>
          <w:color w:val="000000"/>
          <w:sz w:val="28"/>
        </w:rPr>
      </w:lvl>
    </w:lvlOverride>
    <w:lvlOverride w:ilvl="4">
      <w:lvl w:ilvl="4">
        <w:start w:val="1"/>
        <w:numFmt w:val="decimal"/>
        <w:lvlText w:val="%1.%2.%3.%4.%5"/>
        <w:lvlJc w:val="left"/>
        <w:pPr>
          <w:ind w:left="1080" w:hanging="1080"/>
        </w:pPr>
        <w:rPr>
          <w:rFonts w:hint="default"/>
          <w:b/>
          <w:color w:val="000000"/>
          <w:sz w:val="28"/>
        </w:rPr>
      </w:lvl>
    </w:lvlOverride>
    <w:lvlOverride w:ilvl="5">
      <w:lvl w:ilvl="5">
        <w:start w:val="1"/>
        <w:numFmt w:val="decimal"/>
        <w:lvlText w:val="%1.%2.%3.%4.%5.%6"/>
        <w:lvlJc w:val="left"/>
        <w:pPr>
          <w:ind w:left="1080" w:hanging="1080"/>
        </w:pPr>
        <w:rPr>
          <w:rFonts w:hint="default"/>
          <w:b/>
          <w:color w:val="000000"/>
          <w:sz w:val="28"/>
        </w:rPr>
      </w:lvl>
    </w:lvlOverride>
    <w:lvlOverride w:ilvl="6">
      <w:lvl w:ilvl="6">
        <w:start w:val="1"/>
        <w:numFmt w:val="decimal"/>
        <w:lvlText w:val="%1.%2.%3.%4.%5.%6.%7"/>
        <w:lvlJc w:val="left"/>
        <w:pPr>
          <w:ind w:left="1440" w:hanging="1440"/>
        </w:pPr>
        <w:rPr>
          <w:rFonts w:hint="default"/>
          <w:b/>
          <w:color w:val="000000"/>
          <w:sz w:val="28"/>
        </w:rPr>
      </w:lvl>
    </w:lvlOverride>
    <w:lvlOverride w:ilvl="7">
      <w:lvl w:ilvl="7">
        <w:start w:val="1"/>
        <w:numFmt w:val="decimal"/>
        <w:lvlText w:val="%1.%2.%3.%4.%5.%6.%7.%8"/>
        <w:lvlJc w:val="left"/>
        <w:pPr>
          <w:ind w:left="1440" w:hanging="1440"/>
        </w:pPr>
        <w:rPr>
          <w:rFonts w:hint="default"/>
          <w:b/>
          <w:color w:val="000000"/>
          <w:sz w:val="28"/>
        </w:rPr>
      </w:lvl>
    </w:lvlOverride>
    <w:lvlOverride w:ilvl="8">
      <w:lvl w:ilvl="8">
        <w:start w:val="1"/>
        <w:numFmt w:val="decimal"/>
        <w:lvlText w:val="%1.%2.%3.%4.%5.%6.%7.%8.%9"/>
        <w:lvlJc w:val="left"/>
        <w:pPr>
          <w:ind w:left="1440" w:hanging="1440"/>
        </w:pPr>
        <w:rPr>
          <w:rFonts w:hint="default"/>
          <w:b/>
          <w:color w:val="000000"/>
          <w:sz w:val="28"/>
        </w:rPr>
      </w:lvl>
    </w:lvlOverride>
  </w:num>
  <w:num w:numId="44" w16cid:durableId="1402605399">
    <w:abstractNumId w:val="37"/>
  </w:num>
  <w:num w:numId="45" w16cid:durableId="490143834">
    <w:abstractNumId w:val="56"/>
  </w:num>
  <w:num w:numId="46" w16cid:durableId="2093046522">
    <w:abstractNumId w:val="28"/>
  </w:num>
  <w:num w:numId="47" w16cid:durableId="1287010865">
    <w:abstractNumId w:val="3"/>
  </w:num>
  <w:num w:numId="48" w16cid:durableId="1336152943">
    <w:abstractNumId w:val="5"/>
  </w:num>
  <w:num w:numId="49" w16cid:durableId="1864006059">
    <w:abstractNumId w:val="13"/>
  </w:num>
  <w:num w:numId="50" w16cid:durableId="1396860068">
    <w:abstractNumId w:val="60"/>
  </w:num>
  <w:num w:numId="51" w16cid:durableId="1126000147">
    <w:abstractNumId w:val="59"/>
  </w:num>
  <w:num w:numId="52" w16cid:durableId="1042906548">
    <w:abstractNumId w:val="57"/>
  </w:num>
  <w:num w:numId="53" w16cid:durableId="1374190339">
    <w:abstractNumId w:val="24"/>
  </w:num>
  <w:num w:numId="54" w16cid:durableId="1276985114">
    <w:abstractNumId w:val="66"/>
  </w:num>
  <w:num w:numId="55" w16cid:durableId="1797333725">
    <w:abstractNumId w:val="19"/>
  </w:num>
  <w:num w:numId="56" w16cid:durableId="449973857">
    <w:abstractNumId w:val="26"/>
  </w:num>
  <w:num w:numId="57" w16cid:durableId="94713128">
    <w:abstractNumId w:val="36"/>
  </w:num>
  <w:num w:numId="58" w16cid:durableId="1566142112">
    <w:abstractNumId w:val="2"/>
  </w:num>
  <w:num w:numId="59" w16cid:durableId="876087661">
    <w:abstractNumId w:val="17"/>
  </w:num>
  <w:num w:numId="60" w16cid:durableId="2085183103">
    <w:abstractNumId w:val="27"/>
  </w:num>
  <w:num w:numId="61" w16cid:durableId="1923682437">
    <w:abstractNumId w:val="46"/>
  </w:num>
  <w:num w:numId="62" w16cid:durableId="1145272585">
    <w:abstractNumId w:val="31"/>
  </w:num>
  <w:num w:numId="63" w16cid:durableId="1259290596">
    <w:abstractNumId w:val="68"/>
  </w:num>
  <w:num w:numId="64" w16cid:durableId="2068991518">
    <w:abstractNumId w:val="33"/>
  </w:num>
  <w:num w:numId="65" w16cid:durableId="1376390877">
    <w:abstractNumId w:val="23"/>
  </w:num>
  <w:num w:numId="66" w16cid:durableId="400258116">
    <w:abstractNumId w:val="63"/>
  </w:num>
  <w:num w:numId="67" w16cid:durableId="244388949">
    <w:abstractNumId w:val="75"/>
  </w:num>
  <w:num w:numId="68" w16cid:durableId="1476332658">
    <w:abstractNumId w:val="52"/>
  </w:num>
  <w:num w:numId="69" w16cid:durableId="1302345798">
    <w:abstractNumId w:val="67"/>
  </w:num>
  <w:num w:numId="70" w16cid:durableId="248855033">
    <w:abstractNumId w:val="74"/>
  </w:num>
  <w:num w:numId="71" w16cid:durableId="2116903193">
    <w:abstractNumId w:val="22"/>
  </w:num>
  <w:num w:numId="72" w16cid:durableId="515271346">
    <w:abstractNumId w:val="1"/>
  </w:num>
  <w:num w:numId="73" w16cid:durableId="1749183113">
    <w:abstractNumId w:val="39"/>
  </w:num>
  <w:num w:numId="74" w16cid:durableId="765148866">
    <w:abstractNumId w:val="32"/>
  </w:num>
  <w:num w:numId="75" w16cid:durableId="33387723">
    <w:abstractNumId w:val="51"/>
  </w:num>
  <w:num w:numId="76" w16cid:durableId="1852521586">
    <w:abstractNumId w:val="48"/>
  </w:num>
  <w:num w:numId="77" w16cid:durableId="1994599240">
    <w:abstractNumId w:val="50"/>
  </w:num>
  <w:num w:numId="78" w16cid:durableId="1352030707">
    <w:abstractNumId w:val="30"/>
    <w:lvlOverride w:ilvl="0">
      <w:startOverride w:val="1"/>
    </w:lvlOverride>
  </w:num>
  <w:num w:numId="79" w16cid:durableId="210052067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83"/>
    <w:rsid w:val="000C4605"/>
    <w:rsid w:val="000F28E4"/>
    <w:rsid w:val="001566FF"/>
    <w:rsid w:val="00171490"/>
    <w:rsid w:val="001E1DEF"/>
    <w:rsid w:val="0028523D"/>
    <w:rsid w:val="002C7671"/>
    <w:rsid w:val="00343005"/>
    <w:rsid w:val="003C2CBD"/>
    <w:rsid w:val="003C3321"/>
    <w:rsid w:val="003F0502"/>
    <w:rsid w:val="00417767"/>
    <w:rsid w:val="00430170"/>
    <w:rsid w:val="004A1C3C"/>
    <w:rsid w:val="00500297"/>
    <w:rsid w:val="00500B84"/>
    <w:rsid w:val="0059586E"/>
    <w:rsid w:val="005A603D"/>
    <w:rsid w:val="005B16CB"/>
    <w:rsid w:val="005D6B06"/>
    <w:rsid w:val="00610F18"/>
    <w:rsid w:val="006147CA"/>
    <w:rsid w:val="006155D4"/>
    <w:rsid w:val="006337F9"/>
    <w:rsid w:val="006363E0"/>
    <w:rsid w:val="0067566C"/>
    <w:rsid w:val="006C4FD2"/>
    <w:rsid w:val="006E749D"/>
    <w:rsid w:val="006F4D7E"/>
    <w:rsid w:val="007359B3"/>
    <w:rsid w:val="00772EBF"/>
    <w:rsid w:val="00780968"/>
    <w:rsid w:val="00832828"/>
    <w:rsid w:val="008455C9"/>
    <w:rsid w:val="00873641"/>
    <w:rsid w:val="00882576"/>
    <w:rsid w:val="00897E6C"/>
    <w:rsid w:val="008F50C8"/>
    <w:rsid w:val="00930814"/>
    <w:rsid w:val="00985618"/>
    <w:rsid w:val="00A51047"/>
    <w:rsid w:val="00A75421"/>
    <w:rsid w:val="00A77867"/>
    <w:rsid w:val="00AA1B2A"/>
    <w:rsid w:val="00AC6A6A"/>
    <w:rsid w:val="00AD2080"/>
    <w:rsid w:val="00AD25A0"/>
    <w:rsid w:val="00B153EC"/>
    <w:rsid w:val="00B45505"/>
    <w:rsid w:val="00BD37E6"/>
    <w:rsid w:val="00C129BB"/>
    <w:rsid w:val="00C1567C"/>
    <w:rsid w:val="00C4722E"/>
    <w:rsid w:val="00C52DFB"/>
    <w:rsid w:val="00C94E56"/>
    <w:rsid w:val="00CA45DF"/>
    <w:rsid w:val="00CB3220"/>
    <w:rsid w:val="00D516E8"/>
    <w:rsid w:val="00D5174D"/>
    <w:rsid w:val="00D608E9"/>
    <w:rsid w:val="00D61FAE"/>
    <w:rsid w:val="00D63354"/>
    <w:rsid w:val="00D7479E"/>
    <w:rsid w:val="00D9511C"/>
    <w:rsid w:val="00DE303D"/>
    <w:rsid w:val="00DF4B66"/>
    <w:rsid w:val="00E1321A"/>
    <w:rsid w:val="00E306D0"/>
    <w:rsid w:val="00E3438A"/>
    <w:rsid w:val="00E41F2A"/>
    <w:rsid w:val="00E7319C"/>
    <w:rsid w:val="00ED6C0C"/>
    <w:rsid w:val="00F14A83"/>
    <w:rsid w:val="00F62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7E210"/>
  <w15:chartTrackingRefBased/>
  <w15:docId w15:val="{682332AC-5329-45A2-871D-504711C7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867"/>
    <w:pPr>
      <w:spacing w:after="0" w:line="240" w:lineRule="auto"/>
    </w:pPr>
    <w:rPr>
      <w:rFonts w:ascii="Times New Roman" w:eastAsia="Times New Roman" w:hAnsi="Times New Roman" w:cs="Times New Roman"/>
      <w:kern w:val="0"/>
      <w:sz w:val="26"/>
      <w:szCs w:val="22"/>
      <w:lang w:val="en"/>
      <w14:ligatures w14:val="none"/>
    </w:rPr>
  </w:style>
  <w:style w:type="paragraph" w:styleId="Heading1">
    <w:name w:val="heading 1"/>
    <w:basedOn w:val="Normal"/>
    <w:next w:val="Normal"/>
    <w:link w:val="Heading1Char"/>
    <w:uiPriority w:val="9"/>
    <w:qFormat/>
    <w:rsid w:val="006155D4"/>
    <w:pPr>
      <w:keepNext/>
      <w:keepLines/>
      <w:numPr>
        <w:numId w:val="1"/>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94E56"/>
    <w:pPr>
      <w:keepNext/>
      <w:keepLines/>
      <w:numPr>
        <w:ilvl w:val="1"/>
        <w:numId w:val="1"/>
      </w:numPr>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6155D4"/>
    <w:pPr>
      <w:keepNext/>
      <w:keepLines/>
      <w:numPr>
        <w:ilvl w:val="2"/>
        <w:numId w:val="1"/>
      </w:numPr>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C94E56"/>
    <w:pPr>
      <w:keepNext/>
      <w:keepLines/>
      <w:numPr>
        <w:ilvl w:val="3"/>
        <w:numId w:val="1"/>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F14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A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A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A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A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D4"/>
    <w:rPr>
      <w:rFonts w:ascii="Times New Roman" w:eastAsiaTheme="majorEastAsia" w:hAnsi="Times New Roman" w:cstheme="majorBidi"/>
      <w:b/>
      <w:color w:val="000000" w:themeColor="text1"/>
      <w:kern w:val="0"/>
      <w:sz w:val="28"/>
      <w:szCs w:val="40"/>
      <w:lang w:val="en"/>
      <w14:ligatures w14:val="none"/>
    </w:rPr>
  </w:style>
  <w:style w:type="character" w:customStyle="1" w:styleId="Heading2Char">
    <w:name w:val="Heading 2 Char"/>
    <w:basedOn w:val="DefaultParagraphFont"/>
    <w:link w:val="Heading2"/>
    <w:uiPriority w:val="9"/>
    <w:rsid w:val="00C94E56"/>
    <w:rPr>
      <w:rFonts w:ascii="Times New Roman" w:eastAsiaTheme="majorEastAsia" w:hAnsi="Times New Roman" w:cstheme="majorBidi"/>
      <w:b/>
      <w:color w:val="000000" w:themeColor="text1"/>
      <w:kern w:val="0"/>
      <w:sz w:val="32"/>
      <w:szCs w:val="32"/>
      <w:lang w:val="en"/>
      <w14:ligatures w14:val="none"/>
    </w:rPr>
  </w:style>
  <w:style w:type="character" w:customStyle="1" w:styleId="Heading3Char">
    <w:name w:val="Heading 3 Char"/>
    <w:basedOn w:val="DefaultParagraphFont"/>
    <w:link w:val="Heading3"/>
    <w:uiPriority w:val="9"/>
    <w:rsid w:val="006155D4"/>
    <w:rPr>
      <w:rFonts w:ascii="Times New Roman" w:eastAsiaTheme="majorEastAsia" w:hAnsi="Times New Roman" w:cstheme="majorBidi"/>
      <w:b/>
      <w:i/>
      <w:color w:val="000000" w:themeColor="text1"/>
      <w:kern w:val="0"/>
      <w:sz w:val="28"/>
      <w:szCs w:val="28"/>
      <w:lang w:val="en"/>
      <w14:ligatures w14:val="none"/>
    </w:rPr>
  </w:style>
  <w:style w:type="character" w:customStyle="1" w:styleId="Heading4Char">
    <w:name w:val="Heading 4 Char"/>
    <w:basedOn w:val="DefaultParagraphFont"/>
    <w:link w:val="Heading4"/>
    <w:uiPriority w:val="9"/>
    <w:rsid w:val="00C94E56"/>
    <w:rPr>
      <w:rFonts w:ascii="Times New Roman" w:eastAsiaTheme="majorEastAsia" w:hAnsi="Times New Roman" w:cstheme="majorBidi"/>
      <w:i/>
      <w:iCs/>
      <w:color w:val="000000" w:themeColor="text1"/>
      <w:kern w:val="0"/>
      <w:sz w:val="26"/>
      <w:szCs w:val="22"/>
      <w:lang w:val="en"/>
      <w14:ligatures w14:val="none"/>
    </w:rPr>
  </w:style>
  <w:style w:type="character" w:customStyle="1" w:styleId="Heading5Char">
    <w:name w:val="Heading 5 Char"/>
    <w:basedOn w:val="DefaultParagraphFont"/>
    <w:link w:val="Heading5"/>
    <w:uiPriority w:val="9"/>
    <w:semiHidden/>
    <w:rsid w:val="00F14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A83"/>
    <w:rPr>
      <w:rFonts w:eastAsiaTheme="majorEastAsia" w:cstheme="majorBidi"/>
      <w:color w:val="272727" w:themeColor="text1" w:themeTint="D8"/>
    </w:rPr>
  </w:style>
  <w:style w:type="paragraph" w:styleId="Title">
    <w:name w:val="Title"/>
    <w:basedOn w:val="Normal"/>
    <w:next w:val="Normal"/>
    <w:link w:val="TitleChar"/>
    <w:uiPriority w:val="10"/>
    <w:qFormat/>
    <w:rsid w:val="00F14A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A83"/>
    <w:pPr>
      <w:spacing w:before="160"/>
      <w:jc w:val="center"/>
    </w:pPr>
    <w:rPr>
      <w:i/>
      <w:iCs/>
      <w:color w:val="404040" w:themeColor="text1" w:themeTint="BF"/>
    </w:rPr>
  </w:style>
  <w:style w:type="character" w:customStyle="1" w:styleId="QuoteChar">
    <w:name w:val="Quote Char"/>
    <w:basedOn w:val="DefaultParagraphFont"/>
    <w:link w:val="Quote"/>
    <w:uiPriority w:val="29"/>
    <w:rsid w:val="00F14A83"/>
    <w:rPr>
      <w:i/>
      <w:iCs/>
      <w:color w:val="404040" w:themeColor="text1" w:themeTint="BF"/>
    </w:rPr>
  </w:style>
  <w:style w:type="paragraph" w:styleId="ListParagraph">
    <w:name w:val="List Paragraph"/>
    <w:basedOn w:val="Normal"/>
    <w:qFormat/>
    <w:rsid w:val="00F14A83"/>
    <w:pPr>
      <w:ind w:left="720"/>
      <w:contextualSpacing/>
    </w:pPr>
  </w:style>
  <w:style w:type="character" w:styleId="IntenseEmphasis">
    <w:name w:val="Intense Emphasis"/>
    <w:basedOn w:val="DefaultParagraphFont"/>
    <w:uiPriority w:val="21"/>
    <w:qFormat/>
    <w:rsid w:val="00F14A83"/>
    <w:rPr>
      <w:i/>
      <w:iCs/>
      <w:color w:val="2F5496" w:themeColor="accent1" w:themeShade="BF"/>
    </w:rPr>
  </w:style>
  <w:style w:type="paragraph" w:styleId="IntenseQuote">
    <w:name w:val="Intense Quote"/>
    <w:basedOn w:val="Normal"/>
    <w:next w:val="Normal"/>
    <w:link w:val="IntenseQuoteChar"/>
    <w:uiPriority w:val="30"/>
    <w:qFormat/>
    <w:rsid w:val="00F14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A83"/>
    <w:rPr>
      <w:i/>
      <w:iCs/>
      <w:color w:val="2F5496" w:themeColor="accent1" w:themeShade="BF"/>
    </w:rPr>
  </w:style>
  <w:style w:type="character" w:styleId="IntenseReference">
    <w:name w:val="Intense Reference"/>
    <w:basedOn w:val="DefaultParagraphFont"/>
    <w:uiPriority w:val="32"/>
    <w:qFormat/>
    <w:rsid w:val="00F14A83"/>
    <w:rPr>
      <w:b/>
      <w:bCs/>
      <w:smallCaps/>
      <w:color w:val="2F5496" w:themeColor="accent1" w:themeShade="BF"/>
      <w:spacing w:val="5"/>
    </w:rPr>
  </w:style>
  <w:style w:type="table" w:customStyle="1" w:styleId="TableNormal0">
    <w:name w:val="TableNormal"/>
    <w:rsid w:val="00F14A83"/>
    <w:pPr>
      <w:spacing w:after="0" w:line="240" w:lineRule="auto"/>
    </w:pPr>
    <w:rPr>
      <w:rFonts w:ascii="Times New Roman" w:eastAsia="Times New Roman" w:hAnsi="Times New Roman" w:cs="Times New Roman"/>
      <w:kern w:val="0"/>
      <w:sz w:val="22"/>
      <w:szCs w:val="22"/>
      <w:lang w:val="en"/>
      <w14:ligatures w14:val="none"/>
    </w:rPr>
    <w:tblPr>
      <w:tblCellMar>
        <w:top w:w="100" w:type="dxa"/>
        <w:left w:w="100" w:type="dxa"/>
        <w:bottom w:w="100" w:type="dxa"/>
        <w:right w:w="100" w:type="dxa"/>
      </w:tblCellMar>
    </w:tblPr>
  </w:style>
  <w:style w:type="paragraph" w:customStyle="1" w:styleId="isselectedend">
    <w:name w:val="isselectedend"/>
    <w:basedOn w:val="Normal"/>
    <w:rsid w:val="00F14A83"/>
    <w:pPr>
      <w:spacing w:before="100" w:beforeAutospacing="1" w:after="100" w:afterAutospacing="1"/>
    </w:pPr>
    <w:rPr>
      <w:sz w:val="24"/>
      <w:szCs w:val="24"/>
      <w:lang w:val="en-US"/>
    </w:rPr>
  </w:style>
  <w:style w:type="paragraph" w:styleId="NormalWeb">
    <w:name w:val="Normal (Web)"/>
    <w:basedOn w:val="Normal"/>
    <w:uiPriority w:val="99"/>
    <w:semiHidden/>
    <w:unhideWhenUsed/>
    <w:rsid w:val="00F14A83"/>
    <w:pPr>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F14A83"/>
    <w:pPr>
      <w:spacing w:before="240" w:after="0" w:line="259" w:lineRule="auto"/>
      <w:outlineLvl w:val="9"/>
    </w:pPr>
    <w:rPr>
      <w:b w:val="0"/>
      <w:sz w:val="32"/>
      <w:szCs w:val="32"/>
    </w:rPr>
  </w:style>
  <w:style w:type="numbering" w:customStyle="1" w:styleId="Style1">
    <w:name w:val="Style1"/>
    <w:uiPriority w:val="99"/>
    <w:rsid w:val="00F14A83"/>
    <w:pPr>
      <w:numPr>
        <w:numId w:val="42"/>
      </w:numPr>
    </w:pPr>
  </w:style>
  <w:style w:type="paragraph" w:styleId="TOC1">
    <w:name w:val="toc 1"/>
    <w:basedOn w:val="Normal"/>
    <w:next w:val="Normal"/>
    <w:autoRedefine/>
    <w:uiPriority w:val="39"/>
    <w:unhideWhenUsed/>
    <w:rsid w:val="00417767"/>
    <w:pPr>
      <w:spacing w:after="100"/>
    </w:pPr>
  </w:style>
  <w:style w:type="paragraph" w:styleId="TOC2">
    <w:name w:val="toc 2"/>
    <w:basedOn w:val="Normal"/>
    <w:next w:val="Normal"/>
    <w:autoRedefine/>
    <w:uiPriority w:val="39"/>
    <w:unhideWhenUsed/>
    <w:rsid w:val="00417767"/>
    <w:pPr>
      <w:spacing w:after="100"/>
      <w:ind w:left="220"/>
    </w:pPr>
  </w:style>
  <w:style w:type="paragraph" w:styleId="TOC3">
    <w:name w:val="toc 3"/>
    <w:basedOn w:val="Normal"/>
    <w:next w:val="Normal"/>
    <w:autoRedefine/>
    <w:uiPriority w:val="39"/>
    <w:unhideWhenUsed/>
    <w:rsid w:val="00417767"/>
    <w:pPr>
      <w:spacing w:after="100"/>
      <w:ind w:left="440"/>
    </w:pPr>
  </w:style>
  <w:style w:type="character" w:styleId="Hyperlink">
    <w:name w:val="Hyperlink"/>
    <w:basedOn w:val="DefaultParagraphFont"/>
    <w:uiPriority w:val="99"/>
    <w:unhideWhenUsed/>
    <w:rsid w:val="00417767"/>
    <w:rPr>
      <w:color w:val="0563C1" w:themeColor="hyperlink"/>
      <w:u w:val="single"/>
    </w:rPr>
  </w:style>
  <w:style w:type="paragraph" w:styleId="TOC4">
    <w:name w:val="toc 4"/>
    <w:basedOn w:val="Normal"/>
    <w:uiPriority w:val="39"/>
    <w:qFormat/>
    <w:rsid w:val="00882576"/>
    <w:pPr>
      <w:widowControl w:val="0"/>
      <w:autoSpaceDE w:val="0"/>
      <w:autoSpaceDN w:val="0"/>
      <w:spacing w:before="238"/>
      <w:ind w:left="1410" w:hanging="391"/>
    </w:pPr>
    <w:rPr>
      <w:sz w:val="24"/>
      <w:szCs w:val="24"/>
      <w:lang w:val="vi"/>
    </w:rPr>
  </w:style>
  <w:style w:type="paragraph" w:styleId="TOC5">
    <w:name w:val="toc 5"/>
    <w:basedOn w:val="Normal"/>
    <w:uiPriority w:val="1"/>
    <w:qFormat/>
    <w:rsid w:val="00882576"/>
    <w:pPr>
      <w:widowControl w:val="0"/>
      <w:autoSpaceDE w:val="0"/>
      <w:autoSpaceDN w:val="0"/>
      <w:spacing w:before="238"/>
      <w:ind w:left="1642" w:hanging="568"/>
    </w:pPr>
    <w:rPr>
      <w:sz w:val="24"/>
      <w:szCs w:val="24"/>
      <w:lang w:val="vi"/>
    </w:rPr>
  </w:style>
  <w:style w:type="paragraph" w:styleId="BodyText">
    <w:name w:val="Body Text"/>
    <w:basedOn w:val="Normal"/>
    <w:link w:val="BodyTextChar"/>
    <w:uiPriority w:val="1"/>
    <w:qFormat/>
    <w:rsid w:val="00882576"/>
    <w:pPr>
      <w:widowControl w:val="0"/>
      <w:autoSpaceDE w:val="0"/>
      <w:autoSpaceDN w:val="0"/>
    </w:pPr>
    <w:rPr>
      <w:sz w:val="24"/>
      <w:szCs w:val="24"/>
      <w:lang w:val="vi"/>
    </w:rPr>
  </w:style>
  <w:style w:type="character" w:customStyle="1" w:styleId="BodyTextChar">
    <w:name w:val="Body Text Char"/>
    <w:basedOn w:val="DefaultParagraphFont"/>
    <w:link w:val="BodyText"/>
    <w:uiPriority w:val="1"/>
    <w:rsid w:val="00882576"/>
    <w:rPr>
      <w:rFonts w:ascii="Times New Roman" w:eastAsia="Times New Roman" w:hAnsi="Times New Roman" w:cs="Times New Roman"/>
      <w:kern w:val="0"/>
      <w:lang w:val="vi"/>
      <w14:ligatures w14:val="none"/>
    </w:rPr>
  </w:style>
  <w:style w:type="paragraph" w:customStyle="1" w:styleId="TableParagraph">
    <w:name w:val="Table Paragraph"/>
    <w:basedOn w:val="Normal"/>
    <w:uiPriority w:val="1"/>
    <w:qFormat/>
    <w:rsid w:val="00882576"/>
    <w:pPr>
      <w:widowControl w:val="0"/>
      <w:autoSpaceDE w:val="0"/>
      <w:autoSpaceDN w:val="0"/>
      <w:spacing w:before="6"/>
      <w:ind w:left="100"/>
    </w:pPr>
    <w:rPr>
      <w:lang w:val="vi"/>
    </w:rPr>
  </w:style>
  <w:style w:type="paragraph" w:styleId="Header">
    <w:name w:val="header"/>
    <w:basedOn w:val="Normal"/>
    <w:link w:val="HeaderChar"/>
    <w:uiPriority w:val="99"/>
    <w:unhideWhenUsed/>
    <w:rsid w:val="006E749D"/>
    <w:pPr>
      <w:tabs>
        <w:tab w:val="center" w:pos="4680"/>
        <w:tab w:val="right" w:pos="9360"/>
      </w:tabs>
    </w:pPr>
  </w:style>
  <w:style w:type="character" w:customStyle="1" w:styleId="HeaderChar">
    <w:name w:val="Header Char"/>
    <w:basedOn w:val="DefaultParagraphFont"/>
    <w:link w:val="Header"/>
    <w:uiPriority w:val="99"/>
    <w:rsid w:val="006E749D"/>
    <w:rPr>
      <w:rFonts w:ascii="Times New Roman" w:eastAsia="Times New Roman" w:hAnsi="Times New Roman" w:cs="Times New Roman"/>
      <w:kern w:val="0"/>
      <w:sz w:val="22"/>
      <w:szCs w:val="22"/>
      <w:lang w:val="en"/>
      <w14:ligatures w14:val="none"/>
    </w:rPr>
  </w:style>
  <w:style w:type="paragraph" w:styleId="Footer">
    <w:name w:val="footer"/>
    <w:basedOn w:val="Normal"/>
    <w:link w:val="FooterChar"/>
    <w:uiPriority w:val="99"/>
    <w:unhideWhenUsed/>
    <w:rsid w:val="006E749D"/>
    <w:pPr>
      <w:tabs>
        <w:tab w:val="center" w:pos="4680"/>
        <w:tab w:val="right" w:pos="9360"/>
      </w:tabs>
    </w:pPr>
  </w:style>
  <w:style w:type="character" w:customStyle="1" w:styleId="FooterChar">
    <w:name w:val="Footer Char"/>
    <w:basedOn w:val="DefaultParagraphFont"/>
    <w:link w:val="Footer"/>
    <w:uiPriority w:val="99"/>
    <w:rsid w:val="006E749D"/>
    <w:rPr>
      <w:rFonts w:ascii="Times New Roman" w:eastAsia="Times New Roman" w:hAnsi="Times New Roman" w:cs="Times New Roman"/>
      <w:kern w:val="0"/>
      <w:sz w:val="22"/>
      <w:szCs w:val="22"/>
      <w:lang w:val="en"/>
      <w14:ligatures w14:val="none"/>
    </w:rPr>
  </w:style>
  <w:style w:type="paragraph" w:styleId="Caption">
    <w:name w:val="caption"/>
    <w:basedOn w:val="Normal"/>
    <w:next w:val="Normal"/>
    <w:uiPriority w:val="35"/>
    <w:unhideWhenUsed/>
    <w:qFormat/>
    <w:rsid w:val="00343005"/>
    <w:pPr>
      <w:spacing w:after="200"/>
      <w:jc w:val="center"/>
    </w:pPr>
    <w:rPr>
      <w:i/>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cs.ultralytics.com/datasets/detect/coco/" TargetMode="External"/><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5.png"/><Relationship Id="rId76" Type="http://schemas.openxmlformats.org/officeDocument/2006/relationships/hyperlink" Target="https://baotintuc.vn/xa-hoi/10944-nguoi-chet-vi-tai-nan-giao-thong-trong-nam-2024-20250106103121152.htm" TargetMode="Externa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hyperlink" Target="https://phamdinhkhanh.github.io/2020/03/09/DarknetAlgorithm.html" TargetMode="Externa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theme" Target="theme/theme1.xml"/><Relationship Id="rId10" Type="http://schemas.openxmlformats.org/officeDocument/2006/relationships/hyperlink" Target="https://www.linkedin.com/pulse/ai-ml-deep-learning-whats-difference-mark-john-nakgc/"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footer" Target="footer2.xml"/><Relationship Id="rId60" Type="http://schemas.openxmlformats.org/officeDocument/2006/relationships/image" Target="media/image48.png"/><Relationship Id="rId65" Type="http://schemas.openxmlformats.org/officeDocument/2006/relationships/hyperlink" Target="about:blank" TargetMode="External"/><Relationship Id="rId73" Type="http://schemas.openxmlformats.org/officeDocument/2006/relationships/image" Target="media/image60.png"/><Relationship Id="rId78" Type="http://schemas.openxmlformats.org/officeDocument/2006/relationships/hyperlink" Target="https://www.cv-foundation.org/openaccess/content_cvpr_2016/papers/Redmon_You_Only_Look_CVPR_2016_paper.pdf"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6.png"/><Relationship Id="rId77" Type="http://schemas.openxmlformats.org/officeDocument/2006/relationships/hyperlink" Target="https://iris.who.int/bitstream/handle/10665/43261/9241562994_eng.pdf" TargetMode="External"/><Relationship Id="rId8" Type="http://schemas.openxmlformats.org/officeDocument/2006/relationships/header" Target="header1.xml"/><Relationship Id="rId51" Type="http://schemas.openxmlformats.org/officeDocument/2006/relationships/footer" Target="footer1.xml"/><Relationship Id="rId72" Type="http://schemas.openxmlformats.org/officeDocument/2006/relationships/image" Target="media/image59.png"/><Relationship Id="rId80" Type="http://schemas.openxmlformats.org/officeDocument/2006/relationships/hyperlink" Target="https://www.analyticsvidhya.com/blog/2024/10/yolov11-object-detection/"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image" Target="media/image54.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FA956-AE97-4D2A-BAF9-807CAF3D5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70</Pages>
  <Words>13461</Words>
  <Characters>76730</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 Hoàng</dc:creator>
  <cp:keywords/>
  <dc:description/>
  <cp:lastModifiedBy>Nguyễn Huy Hoàng</cp:lastModifiedBy>
  <cp:revision>71</cp:revision>
  <dcterms:created xsi:type="dcterms:W3CDTF">2026-05-31T03:05:00Z</dcterms:created>
  <dcterms:modified xsi:type="dcterms:W3CDTF">2026-05-31T04:11:00Z</dcterms:modified>
</cp:coreProperties>
</file>