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ĐỀ CƯƠNG CHI TIẾT</w:t>
      </w:r>
    </w:p>
    <w:p>
      <w:pPr>
        <w:jc w:val="center"/>
      </w:pPr>
      <w:r>
        <w:rPr>
          <w:rFonts w:ascii="Times New Roman" w:hAnsi="Times New Roman" w:eastAsia="Times New Roman"/>
          <w:b w:val="0"/>
          <w:i w:val="0"/>
          <w:sz w:val="28"/>
        </w:rPr>
        <w:t>Hệ thống Nông nghiệp Thông minh ứng dụng IoT và AI</w:t>
      </w:r>
    </w:p>
    <w:p>
      <w:pPr>
        <w:jc w:val="center"/>
      </w:pPr>
      <w:r>
        <w:rPr>
          <w:rFonts w:ascii="Times New Roman" w:hAnsi="Times New Roman" w:eastAsia="Times New Roman"/>
          <w:b w:val="0"/>
          <w:i w:val="0"/>
          <w:sz w:val="24"/>
        </w:rPr>
        <w:t>(Phương án Raspberry Pi + ESP32 + STM32)</w:t>
      </w:r>
    </w:p>
    <w:p/>
    <w:p>
      <w:pPr>
        <w:spacing w:before="320" w:after="160"/>
      </w:pPr>
      <w:r>
        <w:rPr>
          <w:rFonts w:ascii="Times New Roman" w:hAnsi="Times New Roman" w:eastAsia="Times New Roman"/>
          <w:b/>
          <w:i w:val="0"/>
          <w:sz w:val="30"/>
        </w:rPr>
        <w:t>BƯỚC 3 — ĐỀ XUẤT ĐỀ CƯƠNG / MỤC LỤC LUẬN VĂN</w:t>
      </w:r>
    </w:p>
    <w:p>
      <w:pPr>
        <w:spacing w:before="200" w:after="100"/>
      </w:pPr>
      <w:r>
        <w:rPr>
          <w:rFonts w:ascii="Times New Roman" w:hAnsi="Times New Roman" w:eastAsia="Times New Roman"/>
          <w:b/>
          <w:i w:val="0"/>
          <w:sz w:val="28"/>
        </w:rPr>
        <w:t>1. Cấu trúc tổng thể luận văn</w:t>
      </w:r>
    </w:p>
    <w:p>
      <w:pPr>
        <w:spacing w:line="360" w:lineRule="auto" w:after="120"/>
        <w:ind w:firstLine="567"/>
        <w:jc w:val="both"/>
      </w:pPr>
      <w:r>
        <w:rPr>
          <w:rFonts w:ascii="Times New Roman" w:hAnsi="Times New Roman" w:eastAsia="Times New Roman"/>
          <w:b w:val="0"/>
          <w:i w:val="0"/>
          <w:sz w:val="26"/>
        </w:rPr>
        <w:t>Đề tài được nhóm tổ chức theo 5 chương — đúng theo mẫu của khoa. Việc chọn 5 chương thay vì ít hơn là vì phần thực nghiệm khá nhiều và cần tách riêng để đánh giá đầy đủ.</w:t>
      </w:r>
    </w:p>
    <w:p>
      <w:pPr>
        <w:spacing w:after="60" w:line="312" w:lineRule="auto"/>
        <w:ind w:left="454"/>
      </w:pPr>
      <w:r>
        <w:rPr>
          <w:rFonts w:ascii="Times New Roman" w:hAnsi="Times New Roman" w:eastAsia="Times New Roman"/>
          <w:b w:val="0"/>
          <w:i w:val="0"/>
          <w:sz w:val="26"/>
        </w:rPr>
        <w:t>CHƯƠNG 1 — GIỚI THIỆU</w:t>
      </w:r>
    </w:p>
    <w:p>
      <w:pPr>
        <w:spacing w:after="60" w:line="312" w:lineRule="auto"/>
        <w:ind w:left="454"/>
      </w:pPr>
      <w:r>
        <w:rPr>
          <w:rFonts w:ascii="Times New Roman" w:hAnsi="Times New Roman" w:eastAsia="Times New Roman"/>
          <w:b w:val="0"/>
          <w:i w:val="0"/>
          <w:sz w:val="26"/>
        </w:rPr>
        <w:t>CHƯƠNG 2 — CƠ SỞ LÝ THUYẾT</w:t>
      </w:r>
    </w:p>
    <w:p>
      <w:pPr>
        <w:spacing w:after="60" w:line="312" w:lineRule="auto"/>
        <w:ind w:left="454"/>
      </w:pPr>
      <w:r>
        <w:rPr>
          <w:rFonts w:ascii="Times New Roman" w:hAnsi="Times New Roman" w:eastAsia="Times New Roman"/>
          <w:b w:val="0"/>
          <w:i w:val="0"/>
          <w:sz w:val="26"/>
        </w:rPr>
        <w:t>CHƯƠNG 3 — THIẾT KẾ HỆ THỐNG</w:t>
      </w:r>
    </w:p>
    <w:p>
      <w:pPr>
        <w:spacing w:after="60" w:line="312" w:lineRule="auto"/>
        <w:ind w:left="454"/>
      </w:pPr>
      <w:r>
        <w:rPr>
          <w:rFonts w:ascii="Times New Roman" w:hAnsi="Times New Roman" w:eastAsia="Times New Roman"/>
          <w:b w:val="0"/>
          <w:i w:val="0"/>
          <w:sz w:val="26"/>
        </w:rPr>
        <w:t>CHƯƠNG 4 — THỰC NGHIỆM – ĐÁNH GIÁ</w:t>
      </w:r>
    </w:p>
    <w:p>
      <w:pPr>
        <w:spacing w:after="60" w:line="312" w:lineRule="auto"/>
        <w:ind w:left="454"/>
      </w:pPr>
      <w:r>
        <w:rPr>
          <w:rFonts w:ascii="Times New Roman" w:hAnsi="Times New Roman" w:eastAsia="Times New Roman"/>
          <w:b w:val="0"/>
          <w:i w:val="0"/>
          <w:sz w:val="26"/>
        </w:rPr>
        <w:t>CHƯƠNG 5 — KẾT LUẬN VÀ HƯỚNG PHÁT TRIỂN</w:t>
      </w:r>
    </w:p>
    <w:p/>
    <w:p>
      <w:pPr>
        <w:spacing w:before="200" w:after="100"/>
      </w:pPr>
      <w:r>
        <w:rPr>
          <w:rFonts w:ascii="Times New Roman" w:hAnsi="Times New Roman" w:eastAsia="Times New Roman"/>
          <w:b/>
          <w:i w:val="0"/>
          <w:sz w:val="28"/>
        </w:rPr>
        <w:t>1.1. Nội dung chi tiết từng chương</w:t>
      </w:r>
    </w:p>
    <w:p>
      <w:pPr>
        <w:spacing w:before="200" w:after="100"/>
      </w:pPr>
      <w:r>
        <w:rPr>
          <w:rFonts w:ascii="Times New Roman" w:hAnsi="Times New Roman" w:eastAsia="Times New Roman"/>
          <w:b/>
          <w:i w:val="0"/>
          <w:sz w:val="28"/>
        </w:rPr>
        <w:t>CHƯƠNG 1 — GIỚI THIỆU</w:t>
      </w:r>
    </w:p>
    <w:p>
      <w:pPr>
        <w:spacing w:line="360" w:lineRule="auto" w:after="120"/>
        <w:jc w:val="both"/>
      </w:pPr>
      <w:r>
        <w:rPr>
          <w:rFonts w:ascii="Times New Roman" w:hAnsi="Times New Roman" w:eastAsia="Times New Roman"/>
          <w:b w:val="0"/>
          <w:i w:val="0"/>
          <w:sz w:val="26"/>
        </w:rPr>
        <w:t>Chương này đặt vấn đề: vì sao làm đề tài, làm để đạt được gì, phạm vi đến đâu. Nội dung chính gồm:</w:t>
      </w:r>
    </w:p>
    <w:p>
      <w:pPr>
        <w:pStyle w:val="ListBullet"/>
        <w:spacing w:after="60" w:line="312" w:lineRule="auto"/>
      </w:pPr>
      <w:r>
        <w:rPr>
          <w:rFonts w:ascii="Times New Roman" w:hAnsi="Times New Roman" w:eastAsia="Times New Roman"/>
          <w:b w:val="0"/>
          <w:i w:val="0"/>
          <w:sz w:val="26"/>
        </w:rPr>
        <w:t>1.1.1. Lý do chọn đề tài</w:t>
      </w:r>
    </w:p>
    <w:p>
      <w:pPr>
        <w:pStyle w:val="ListBullet"/>
        <w:spacing w:after="60" w:line="312" w:lineRule="auto"/>
      </w:pPr>
      <w:r>
        <w:rPr>
          <w:rFonts w:ascii="Times New Roman" w:hAnsi="Times New Roman" w:eastAsia="Times New Roman"/>
          <w:b w:val="0"/>
          <w:i w:val="0"/>
          <w:sz w:val="26"/>
        </w:rPr>
        <w:t>1.1.2. Mục tiêu nghiên cứu</w:t>
      </w:r>
    </w:p>
    <w:p>
      <w:pPr>
        <w:pStyle w:val="ListBullet"/>
        <w:spacing w:after="60" w:line="312" w:lineRule="auto"/>
      </w:pPr>
      <w:r>
        <w:rPr>
          <w:rFonts w:ascii="Times New Roman" w:hAnsi="Times New Roman" w:eastAsia="Times New Roman"/>
          <w:b w:val="0"/>
          <w:i w:val="0"/>
          <w:sz w:val="26"/>
        </w:rPr>
        <w:t>1.1.3. Phạm vi nghiên cứu</w:t>
      </w:r>
    </w:p>
    <w:p>
      <w:pPr>
        <w:pStyle w:val="ListBullet"/>
        <w:spacing w:after="60" w:line="312" w:lineRule="auto"/>
      </w:pPr>
      <w:r>
        <w:rPr>
          <w:rFonts w:ascii="Times New Roman" w:hAnsi="Times New Roman" w:eastAsia="Times New Roman"/>
          <w:b w:val="0"/>
          <w:i w:val="0"/>
          <w:sz w:val="26"/>
        </w:rPr>
        <w:t>1.1.4. Bố cục luận văn</w:t>
      </w:r>
    </w:p>
    <w:p>
      <w:pPr>
        <w:pStyle w:val="ListBullet"/>
        <w:spacing w:after="60" w:line="312" w:lineRule="auto"/>
      </w:pPr>
      <w:r>
        <w:rPr>
          <w:rFonts w:ascii="Times New Roman" w:hAnsi="Times New Roman" w:eastAsia="Times New Roman"/>
          <w:b w:val="0"/>
          <w:i w:val="0"/>
          <w:sz w:val="26"/>
        </w:rPr>
        <w:t>1.1.5. Tính mới và đóng góp</w:t>
      </w:r>
    </w:p>
    <w:p>
      <w:pPr>
        <w:spacing w:before="200" w:after="100"/>
      </w:pPr>
      <w:r>
        <w:rPr>
          <w:rFonts w:ascii="Times New Roman" w:hAnsi="Times New Roman" w:eastAsia="Times New Roman"/>
          <w:b/>
          <w:i w:val="0"/>
          <w:sz w:val="28"/>
        </w:rPr>
        <w:t>CHƯƠNG 2 — CƠ SỞ LÝ THUYẾT</w:t>
      </w:r>
    </w:p>
    <w:p>
      <w:pPr>
        <w:spacing w:line="360" w:lineRule="auto" w:after="120"/>
        <w:jc w:val="both"/>
      </w:pPr>
      <w:r>
        <w:rPr>
          <w:rFonts w:ascii="Times New Roman" w:hAnsi="Times New Roman" w:eastAsia="Times New Roman"/>
          <w:b w:val="0"/>
          <w:i w:val="0"/>
          <w:sz w:val="26"/>
        </w:rPr>
        <w:t>Trình bày các khái niệm nền tảng mà đề tài sử dụng. Nhóm chọn cách đi từ tổng quan đến chi tiết:</w:t>
      </w:r>
    </w:p>
    <w:p>
      <w:pPr>
        <w:pStyle w:val="ListBullet"/>
        <w:spacing w:after="60" w:line="312" w:lineRule="auto"/>
      </w:pPr>
      <w:r>
        <w:rPr>
          <w:rFonts w:ascii="Times New Roman" w:hAnsi="Times New Roman" w:eastAsia="Times New Roman"/>
          <w:b w:val="0"/>
          <w:i w:val="0"/>
          <w:sz w:val="26"/>
        </w:rPr>
        <w:t>2.1. Tổng quan nông nghiệp thông minh</w:t>
      </w:r>
    </w:p>
    <w:p>
      <w:pPr>
        <w:pStyle w:val="ListBullet"/>
        <w:spacing w:after="60" w:line="312" w:lineRule="auto"/>
      </w:pPr>
      <w:r>
        <w:rPr>
          <w:rFonts w:ascii="Times New Roman" w:hAnsi="Times New Roman" w:eastAsia="Times New Roman"/>
          <w:b w:val="0"/>
          <w:i w:val="0"/>
          <w:sz w:val="26"/>
        </w:rPr>
        <w:t>2.2. IoT trong nông nghiệp</w:t>
      </w:r>
    </w:p>
    <w:p>
      <w:pPr>
        <w:pStyle w:val="ListBullet"/>
        <w:spacing w:after="60" w:line="312" w:lineRule="auto"/>
      </w:pPr>
      <w:r>
        <w:rPr>
          <w:rFonts w:ascii="Times New Roman" w:hAnsi="Times New Roman" w:eastAsia="Times New Roman"/>
          <w:b w:val="0"/>
          <w:i w:val="0"/>
          <w:sz w:val="26"/>
        </w:rPr>
        <w:t>2.2.1. Kiến trúc hệ thống IoT</w:t>
      </w:r>
    </w:p>
    <w:p>
      <w:pPr>
        <w:pStyle w:val="ListBullet"/>
        <w:spacing w:after="60" w:line="312" w:lineRule="auto"/>
      </w:pPr>
      <w:r>
        <w:rPr>
          <w:rFonts w:ascii="Times New Roman" w:hAnsi="Times New Roman" w:eastAsia="Times New Roman"/>
          <w:b w:val="0"/>
          <w:i w:val="0"/>
          <w:sz w:val="26"/>
        </w:rPr>
        <w:t>2.2.2. Giao thức truyền thông (MQTT, UART, HTTP)</w:t>
      </w:r>
    </w:p>
    <w:p>
      <w:pPr>
        <w:pStyle w:val="ListBullet"/>
        <w:spacing w:after="60" w:line="312" w:lineRule="auto"/>
      </w:pPr>
      <w:r>
        <w:rPr>
          <w:rFonts w:ascii="Times New Roman" w:hAnsi="Times New Roman" w:eastAsia="Times New Roman"/>
          <w:b w:val="0"/>
          <w:i w:val="0"/>
          <w:sz w:val="26"/>
        </w:rPr>
        <w:t>2.2.3. Cảm biến và thiết bị</w:t>
      </w:r>
    </w:p>
    <w:p>
      <w:pPr>
        <w:pStyle w:val="ListBullet"/>
        <w:spacing w:after="60" w:line="312" w:lineRule="auto"/>
      </w:pPr>
      <w:r>
        <w:rPr>
          <w:rFonts w:ascii="Times New Roman" w:hAnsi="Times New Roman" w:eastAsia="Times New Roman"/>
          <w:b w:val="0"/>
          <w:i w:val="0"/>
          <w:sz w:val="26"/>
        </w:rPr>
        <w:t>2.3. AI trong nông nghiệp</w:t>
      </w:r>
    </w:p>
    <w:p>
      <w:pPr>
        <w:pStyle w:val="ListBullet"/>
        <w:spacing w:after="60" w:line="312" w:lineRule="auto"/>
      </w:pPr>
      <w:r>
        <w:rPr>
          <w:rFonts w:ascii="Times New Roman" w:hAnsi="Times New Roman" w:eastAsia="Times New Roman"/>
          <w:b w:val="0"/>
          <w:i w:val="0"/>
          <w:sz w:val="26"/>
        </w:rPr>
        <w:t>2.3.1. Deep Learning cho nhận diện bệnh cây</w:t>
      </w:r>
    </w:p>
    <w:p>
      <w:pPr>
        <w:pStyle w:val="ListBullet"/>
        <w:spacing w:after="60" w:line="312" w:lineRule="auto"/>
      </w:pPr>
      <w:r>
        <w:rPr>
          <w:rFonts w:ascii="Times New Roman" w:hAnsi="Times New Roman" w:eastAsia="Times New Roman"/>
          <w:b w:val="0"/>
          <w:i w:val="0"/>
          <w:sz w:val="26"/>
        </w:rPr>
        <w:t>2.3.2. Machine Learning cho dự đoán tưới</w:t>
      </w:r>
    </w:p>
    <w:p>
      <w:pPr>
        <w:pStyle w:val="ListBullet"/>
        <w:spacing w:after="60" w:line="312" w:lineRule="auto"/>
      </w:pPr>
      <w:r>
        <w:rPr>
          <w:rFonts w:ascii="Times New Roman" w:hAnsi="Times New Roman" w:eastAsia="Times New Roman"/>
          <w:b w:val="0"/>
          <w:i w:val="0"/>
          <w:sz w:val="26"/>
        </w:rPr>
        <w:t>2.3.3. Anomaly Detection</w:t>
      </w:r>
    </w:p>
    <w:p>
      <w:pPr>
        <w:pStyle w:val="ListBullet"/>
        <w:spacing w:after="60" w:line="312" w:lineRule="auto"/>
      </w:pPr>
      <w:r>
        <w:rPr>
          <w:rFonts w:ascii="Times New Roman" w:hAnsi="Times New Roman" w:eastAsia="Times New Roman"/>
          <w:b w:val="0"/>
          <w:i w:val="0"/>
          <w:sz w:val="26"/>
        </w:rPr>
        <w:t>2.4. Các nghiên cứu liên quan</w:t>
      </w:r>
    </w:p>
    <w:p>
      <w:pPr>
        <w:pStyle w:val="ListBullet"/>
        <w:spacing w:after="60" w:line="312" w:lineRule="auto"/>
      </w:pPr>
      <w:r>
        <w:rPr>
          <w:rFonts w:ascii="Times New Roman" w:hAnsi="Times New Roman" w:eastAsia="Times New Roman"/>
          <w:b w:val="0"/>
          <w:i w:val="0"/>
          <w:sz w:val="26"/>
        </w:rPr>
        <w:t>2.5. Giới thiệu công nghệ sử dụng</w:t>
      </w:r>
    </w:p>
    <w:p>
      <w:pPr>
        <w:pStyle w:val="ListBullet"/>
        <w:spacing w:after="60" w:line="312" w:lineRule="auto"/>
      </w:pPr>
      <w:r>
        <w:rPr>
          <w:rFonts w:ascii="Times New Roman" w:hAnsi="Times New Roman" w:eastAsia="Times New Roman"/>
          <w:b w:val="0"/>
          <w:i w:val="0"/>
          <w:sz w:val="26"/>
        </w:rPr>
        <w:t>2.5.1. Raspberry Pi 4</w:t>
      </w:r>
    </w:p>
    <w:p>
      <w:pPr>
        <w:pStyle w:val="ListBullet"/>
        <w:spacing w:after="60" w:line="312" w:lineRule="auto"/>
      </w:pPr>
      <w:r>
        <w:rPr>
          <w:rFonts w:ascii="Times New Roman" w:hAnsi="Times New Roman" w:eastAsia="Times New Roman"/>
          <w:b w:val="0"/>
          <w:i w:val="0"/>
          <w:sz w:val="26"/>
        </w:rPr>
        <w:t>2.5.2. ESP32</w:t>
      </w:r>
    </w:p>
    <w:p>
      <w:pPr>
        <w:pStyle w:val="ListBullet"/>
        <w:spacing w:after="60" w:line="312" w:lineRule="auto"/>
      </w:pPr>
      <w:r>
        <w:rPr>
          <w:rFonts w:ascii="Times New Roman" w:hAnsi="Times New Roman" w:eastAsia="Times New Roman"/>
          <w:b w:val="0"/>
          <w:i w:val="0"/>
          <w:sz w:val="26"/>
        </w:rPr>
        <w:t>2.5.3. STM32F103C8T6</w:t>
      </w:r>
    </w:p>
    <w:p>
      <w:pPr>
        <w:pStyle w:val="ListBullet"/>
        <w:spacing w:after="60" w:line="312" w:lineRule="auto"/>
      </w:pPr>
      <w:r>
        <w:rPr>
          <w:rFonts w:ascii="Times New Roman" w:hAnsi="Times New Roman" w:eastAsia="Times New Roman"/>
          <w:b w:val="0"/>
          <w:i w:val="0"/>
          <w:sz w:val="26"/>
        </w:rPr>
        <w:t>2.5.4. TensorFlow Lite và Flask</w:t>
      </w:r>
    </w:p>
    <w:p>
      <w:pPr>
        <w:spacing w:before="200" w:after="100"/>
      </w:pPr>
      <w:r>
        <w:rPr>
          <w:rFonts w:ascii="Times New Roman" w:hAnsi="Times New Roman" w:eastAsia="Times New Roman"/>
          <w:b/>
          <w:i w:val="0"/>
          <w:sz w:val="28"/>
        </w:rPr>
        <w:t>CHƯƠNG 3 — THIẾT KẾ HỆ THỐNG</w:t>
      </w:r>
    </w:p>
    <w:p>
      <w:pPr>
        <w:spacing w:line="360" w:lineRule="auto" w:after="120"/>
        <w:jc w:val="both"/>
      </w:pPr>
      <w:r>
        <w:rPr>
          <w:rFonts w:ascii="Times New Roman" w:hAnsi="Times New Roman" w:eastAsia="Times New Roman"/>
          <w:b w:val="0"/>
          <w:i w:val="0"/>
          <w:sz w:val="26"/>
        </w:rPr>
        <w:t>Chương dài nhất, tập trung vào thiết kế:</w:t>
      </w:r>
    </w:p>
    <w:p>
      <w:pPr>
        <w:pStyle w:val="ListBullet"/>
        <w:spacing w:after="60" w:line="312" w:lineRule="auto"/>
      </w:pPr>
      <w:r>
        <w:rPr>
          <w:rFonts w:ascii="Times New Roman" w:hAnsi="Times New Roman" w:eastAsia="Times New Roman"/>
          <w:b w:val="0"/>
          <w:i w:val="0"/>
          <w:sz w:val="26"/>
        </w:rPr>
        <w:t>3.1. Yêu cầu kỹ thuật (chức năng + phi chức năng)</w:t>
      </w:r>
    </w:p>
    <w:p>
      <w:pPr>
        <w:pStyle w:val="ListBullet"/>
        <w:spacing w:after="60" w:line="312" w:lineRule="auto"/>
      </w:pPr>
      <w:r>
        <w:rPr>
          <w:rFonts w:ascii="Times New Roman" w:hAnsi="Times New Roman" w:eastAsia="Times New Roman"/>
          <w:b w:val="0"/>
          <w:i w:val="0"/>
          <w:sz w:val="26"/>
        </w:rPr>
        <w:t>3.2. Sơ đồ hệ thống (tổng quan + chi tiết)</w:t>
      </w:r>
    </w:p>
    <w:p>
      <w:pPr>
        <w:pStyle w:val="ListBullet"/>
        <w:spacing w:after="60" w:line="312" w:lineRule="auto"/>
      </w:pPr>
      <w:r>
        <w:rPr>
          <w:rFonts w:ascii="Times New Roman" w:hAnsi="Times New Roman" w:eastAsia="Times New Roman"/>
          <w:b w:val="0"/>
          <w:i w:val="0"/>
          <w:sz w:val="26"/>
        </w:rPr>
        <w:t>3.3. Sơ đồ nguyên lý (STM32, ESP32, Pi)</w:t>
      </w:r>
    </w:p>
    <w:p>
      <w:pPr>
        <w:pStyle w:val="ListBullet"/>
        <w:spacing w:after="60" w:line="312" w:lineRule="auto"/>
      </w:pPr>
      <w:r>
        <w:rPr>
          <w:rFonts w:ascii="Times New Roman" w:hAnsi="Times New Roman" w:eastAsia="Times New Roman"/>
          <w:b w:val="0"/>
          <w:i w:val="0"/>
          <w:sz w:val="26"/>
        </w:rPr>
        <w:t>3.4. Kiến trúc phần cứng</w:t>
      </w:r>
    </w:p>
    <w:p>
      <w:pPr>
        <w:pStyle w:val="ListBullet"/>
        <w:spacing w:after="60" w:line="312" w:lineRule="auto"/>
      </w:pPr>
      <w:r>
        <w:rPr>
          <w:rFonts w:ascii="Times New Roman" w:hAnsi="Times New Roman" w:eastAsia="Times New Roman"/>
          <w:b w:val="0"/>
          <w:i w:val="0"/>
          <w:sz w:val="26"/>
        </w:rPr>
        <w:t>3.5. Kiến trúc firmware</w:t>
      </w:r>
    </w:p>
    <w:p>
      <w:pPr>
        <w:pStyle w:val="ListBullet"/>
        <w:spacing w:after="60" w:line="312" w:lineRule="auto"/>
      </w:pPr>
      <w:r>
        <w:rPr>
          <w:rFonts w:ascii="Times New Roman" w:hAnsi="Times New Roman" w:eastAsia="Times New Roman"/>
          <w:b w:val="0"/>
          <w:i w:val="0"/>
          <w:sz w:val="26"/>
        </w:rPr>
        <w:t>3.6. Kiến trúc phần mềm (DB, API, Dashboard)</w:t>
      </w:r>
    </w:p>
    <w:p>
      <w:pPr>
        <w:pStyle w:val="ListBullet"/>
        <w:spacing w:after="60" w:line="312" w:lineRule="auto"/>
      </w:pPr>
      <w:r>
        <w:rPr>
          <w:rFonts w:ascii="Times New Roman" w:hAnsi="Times New Roman" w:eastAsia="Times New Roman"/>
          <w:b w:val="0"/>
          <w:i w:val="0"/>
          <w:sz w:val="26"/>
        </w:rPr>
        <w:t>3.7. Thuật toán (điều khiển, AI nhận diện, dự đoán, anomaly)</w:t>
      </w:r>
    </w:p>
    <w:p>
      <w:pPr>
        <w:pStyle w:val="ListBullet"/>
        <w:spacing w:after="60" w:line="312" w:lineRule="auto"/>
      </w:pPr>
      <w:r>
        <w:rPr>
          <w:rFonts w:ascii="Times New Roman" w:hAnsi="Times New Roman" w:eastAsia="Times New Roman"/>
          <w:b w:val="0"/>
          <w:i w:val="0"/>
          <w:sz w:val="26"/>
        </w:rPr>
        <w:t>3.8. Danh sách linh kiện + chi phí</w:t>
      </w:r>
    </w:p>
    <w:p>
      <w:pPr>
        <w:pStyle w:val="ListBullet"/>
        <w:spacing w:after="60" w:line="312" w:lineRule="auto"/>
      </w:pPr>
      <w:r>
        <w:rPr>
          <w:rFonts w:ascii="Times New Roman" w:hAnsi="Times New Roman" w:eastAsia="Times New Roman"/>
          <w:b w:val="0"/>
          <w:i w:val="0"/>
          <w:sz w:val="26"/>
        </w:rPr>
        <w:t>3.9. Kết luận chương</w:t>
      </w:r>
    </w:p>
    <w:p>
      <w:pPr>
        <w:spacing w:before="200" w:after="100"/>
      </w:pPr>
      <w:r>
        <w:rPr>
          <w:rFonts w:ascii="Times New Roman" w:hAnsi="Times New Roman" w:eastAsia="Times New Roman"/>
          <w:b/>
          <w:i w:val="0"/>
          <w:sz w:val="28"/>
        </w:rPr>
        <w:t>CHƯƠNG 4 — THỰC NGHIỆM – ĐÁNH GIÁ</w:t>
      </w:r>
    </w:p>
    <w:p>
      <w:pPr>
        <w:spacing w:line="360" w:lineRule="auto" w:after="120"/>
        <w:jc w:val="both"/>
      </w:pPr>
      <w:r>
        <w:rPr>
          <w:rFonts w:ascii="Times New Roman" w:hAnsi="Times New Roman" w:eastAsia="Times New Roman"/>
          <w:b w:val="0"/>
          <w:i w:val="0"/>
          <w:sz w:val="26"/>
        </w:rPr>
        <w:t>Phần đo đạc và đánh giá — là phần nhóm tâm đắc nhất vì đây là kết quả thực:</w:t>
      </w:r>
    </w:p>
    <w:p>
      <w:pPr>
        <w:pStyle w:val="ListBullet"/>
        <w:spacing w:after="60" w:line="312" w:lineRule="auto"/>
      </w:pPr>
      <w:r>
        <w:rPr>
          <w:rFonts w:ascii="Times New Roman" w:hAnsi="Times New Roman" w:eastAsia="Times New Roman"/>
          <w:b w:val="0"/>
          <w:i w:val="0"/>
          <w:sz w:val="26"/>
        </w:rPr>
        <w:t>4.1. Môi trường thực nghiệm (phần cứng + phần mềm + dataset)</w:t>
      </w:r>
    </w:p>
    <w:p>
      <w:pPr>
        <w:pStyle w:val="ListBullet"/>
        <w:spacing w:after="60" w:line="312" w:lineRule="auto"/>
      </w:pPr>
      <w:r>
        <w:rPr>
          <w:rFonts w:ascii="Times New Roman" w:hAnsi="Times New Roman" w:eastAsia="Times New Roman"/>
          <w:b w:val="0"/>
          <w:i w:val="0"/>
          <w:sz w:val="26"/>
        </w:rPr>
        <w:t>4.2. Kịch bản thử nghiệm (5 testcase chính)</w:t>
      </w:r>
    </w:p>
    <w:p>
      <w:pPr>
        <w:pStyle w:val="ListBullet"/>
        <w:spacing w:after="60" w:line="312" w:lineRule="auto"/>
      </w:pPr>
      <w:r>
        <w:rPr>
          <w:rFonts w:ascii="Times New Roman" w:hAnsi="Times New Roman" w:eastAsia="Times New Roman"/>
          <w:b w:val="0"/>
          <w:i w:val="0"/>
          <w:sz w:val="26"/>
        </w:rPr>
        <w:t>4.3. Kết quả thực nghiệm</w:t>
      </w:r>
    </w:p>
    <w:p>
      <w:pPr>
        <w:pStyle w:val="ListBullet"/>
        <w:spacing w:after="60" w:line="312" w:lineRule="auto"/>
      </w:pPr>
      <w:r>
        <w:rPr>
          <w:rFonts w:ascii="Times New Roman" w:hAnsi="Times New Roman" w:eastAsia="Times New Roman"/>
          <w:b w:val="0"/>
          <w:i w:val="0"/>
          <w:sz w:val="26"/>
        </w:rPr>
        <w:t>4.4. Đánh giá 5 nhóm chỉ tiêu</w:t>
      </w:r>
    </w:p>
    <w:p>
      <w:pPr>
        <w:pStyle w:val="ListBullet"/>
        <w:spacing w:after="60" w:line="312" w:lineRule="auto"/>
      </w:pPr>
      <w:r>
        <w:rPr>
          <w:rFonts w:ascii="Times New Roman" w:hAnsi="Times New Roman" w:eastAsia="Times New Roman"/>
          <w:b w:val="0"/>
          <w:i w:val="0"/>
          <w:sz w:val="26"/>
        </w:rPr>
        <w:t>4.5. So sánh với nghiên cứu khác</w:t>
      </w:r>
    </w:p>
    <w:p>
      <w:pPr>
        <w:pStyle w:val="ListBullet"/>
        <w:spacing w:after="60" w:line="312" w:lineRule="auto"/>
      </w:pPr>
      <w:r>
        <w:rPr>
          <w:rFonts w:ascii="Times New Roman" w:hAnsi="Times New Roman" w:eastAsia="Times New Roman"/>
          <w:b w:val="0"/>
          <w:i w:val="0"/>
          <w:sz w:val="26"/>
        </w:rPr>
        <w:t>4.6. Kết luận chương</w:t>
      </w:r>
    </w:p>
    <w:p>
      <w:pPr>
        <w:spacing w:before="200" w:after="100"/>
      </w:pPr>
      <w:r>
        <w:rPr>
          <w:rFonts w:ascii="Times New Roman" w:hAnsi="Times New Roman" w:eastAsia="Times New Roman"/>
          <w:b/>
          <w:i w:val="0"/>
          <w:sz w:val="28"/>
        </w:rPr>
        <w:t>CHƯƠNG 5 — KẾT LUẬN VÀ HƯỚNG PHÁT TRIỂN</w:t>
      </w:r>
    </w:p>
    <w:p>
      <w:pPr>
        <w:pStyle w:val="ListBullet"/>
        <w:spacing w:after="60" w:line="312" w:lineRule="auto"/>
      </w:pPr>
      <w:r>
        <w:rPr>
          <w:rFonts w:ascii="Times New Roman" w:hAnsi="Times New Roman" w:eastAsia="Times New Roman"/>
          <w:b w:val="0"/>
          <w:i w:val="0"/>
          <w:sz w:val="26"/>
        </w:rPr>
        <w:t>5.1. Kết luận</w:t>
      </w:r>
    </w:p>
    <w:p>
      <w:pPr>
        <w:pStyle w:val="ListBullet"/>
        <w:spacing w:after="60" w:line="312" w:lineRule="auto"/>
      </w:pPr>
      <w:r>
        <w:rPr>
          <w:rFonts w:ascii="Times New Roman" w:hAnsi="Times New Roman" w:eastAsia="Times New Roman"/>
          <w:b w:val="0"/>
          <w:i w:val="0"/>
          <w:sz w:val="26"/>
        </w:rPr>
        <w:t>5.2. Hạn chế</w:t>
      </w:r>
    </w:p>
    <w:p>
      <w:pPr>
        <w:pStyle w:val="ListBullet"/>
        <w:spacing w:after="60" w:line="312" w:lineRule="auto"/>
      </w:pPr>
      <w:r>
        <w:rPr>
          <w:rFonts w:ascii="Times New Roman" w:hAnsi="Times New Roman" w:eastAsia="Times New Roman"/>
          <w:b w:val="0"/>
          <w:i w:val="0"/>
          <w:sz w:val="26"/>
        </w:rPr>
        <w:t>5.3. Hướng phát triển</w:t>
      </w:r>
    </w:p>
    <w:p/>
    <w:p>
      <w:pPr>
        <w:spacing w:before="200" w:after="100"/>
      </w:pPr>
      <w:r>
        <w:rPr>
          <w:rFonts w:ascii="Times New Roman" w:hAnsi="Times New Roman" w:eastAsia="Times New Roman"/>
          <w:b/>
          <w:i w:val="0"/>
          <w:sz w:val="28"/>
        </w:rPr>
        <w:t>1.2. Phương pháp nghiên cứu</w:t>
      </w:r>
    </w:p>
    <w:p>
      <w:pPr>
        <w:spacing w:line="360" w:lineRule="auto" w:after="120"/>
        <w:ind w:firstLine="567"/>
        <w:jc w:val="both"/>
      </w:pPr>
      <w:r>
        <w:rPr>
          <w:rFonts w:ascii="Times New Roman" w:hAnsi="Times New Roman" w:eastAsia="Times New Roman"/>
          <w:b w:val="0"/>
          <w:i w:val="0"/>
          <w:sz w:val="26"/>
        </w:rPr>
        <w:t>Nhóm đi theo hướng nghiên cứu ứng dụng — tức là không chỉ dừng ở lý thuyết mà phải làm ra sản phẩm chạy được. Cụ thể:</w:t>
      </w:r>
    </w:p>
    <w:p>
      <w:pPr>
        <w:pStyle w:val="ListBullet"/>
        <w:spacing w:after="60" w:line="312" w:lineRule="auto"/>
      </w:pPr>
      <w:r>
        <w:rPr>
          <w:rFonts w:ascii="Times New Roman" w:hAnsi="Times New Roman" w:eastAsia="Times New Roman"/>
          <w:b w:val="0"/>
          <w:i w:val="0"/>
          <w:sz w:val="26"/>
        </w:rPr>
        <w:t>Tổng hợp tài liệu: đọc các bài báo từ 2020-2026 về smart agriculture, IoT, AI trong nông nghiệp</w:t>
      </w:r>
    </w:p>
    <w:p>
      <w:pPr>
        <w:pStyle w:val="ListBullet"/>
        <w:spacing w:after="60" w:line="312" w:lineRule="auto"/>
      </w:pPr>
      <w:r>
        <w:rPr>
          <w:rFonts w:ascii="Times New Roman" w:hAnsi="Times New Roman" w:eastAsia="Times New Roman"/>
          <w:b w:val="0"/>
          <w:i w:val="0"/>
          <w:sz w:val="26"/>
        </w:rPr>
        <w:t>Phân tích thiết kế: vẽ sơ đồ khối, sơ đồ nguyên lý, lưu đồ thuật toán trước khi code</w:t>
      </w:r>
    </w:p>
    <w:p>
      <w:pPr>
        <w:pStyle w:val="ListBullet"/>
        <w:spacing w:after="60" w:line="312" w:lineRule="auto"/>
      </w:pPr>
      <w:r>
        <w:rPr>
          <w:rFonts w:ascii="Times New Roman" w:hAnsi="Times New Roman" w:eastAsia="Times New Roman"/>
          <w:b w:val="0"/>
          <w:i w:val="0"/>
          <w:sz w:val="26"/>
        </w:rPr>
        <w:t>Triển khai phần cứng: lắp mạch thật, đo đạc kiểm tra từng module</w:t>
      </w:r>
    </w:p>
    <w:p>
      <w:pPr>
        <w:pStyle w:val="ListBullet"/>
        <w:spacing w:after="60" w:line="312" w:lineRule="auto"/>
      </w:pPr>
      <w:r>
        <w:rPr>
          <w:rFonts w:ascii="Times New Roman" w:hAnsi="Times New Roman" w:eastAsia="Times New Roman"/>
          <w:b w:val="0"/>
          <w:i w:val="0"/>
          <w:sz w:val="26"/>
        </w:rPr>
        <w:t>Phát triển phần mềm: viết firmware cho STM32 (C) và phần mềm cho Pi (Python)</w:t>
      </w:r>
    </w:p>
    <w:p>
      <w:pPr>
        <w:pStyle w:val="ListBullet"/>
        <w:spacing w:after="60" w:line="312" w:lineRule="auto"/>
      </w:pPr>
      <w:r>
        <w:rPr>
          <w:rFonts w:ascii="Times New Roman" w:hAnsi="Times New Roman" w:eastAsia="Times New Roman"/>
          <w:b w:val="0"/>
          <w:i w:val="0"/>
          <w:sz w:val="26"/>
        </w:rPr>
        <w:t>Huấn luyện AI: transfer learning từ mô hình pre-trained, sau đó test trên dữ liệu thực</w:t>
      </w:r>
    </w:p>
    <w:p>
      <w:pPr>
        <w:pStyle w:val="ListBullet"/>
        <w:spacing w:after="60" w:line="312" w:lineRule="auto"/>
      </w:pPr>
      <w:r>
        <w:rPr>
          <w:rFonts w:ascii="Times New Roman" w:hAnsi="Times New Roman" w:eastAsia="Times New Roman"/>
          <w:b w:val="0"/>
          <w:i w:val="0"/>
          <w:sz w:val="26"/>
        </w:rPr>
        <w:t>Thực nghiệm: chạy hệ thống trong nhà kính ít nhất 7 ngày</w:t>
      </w:r>
    </w:p>
    <w:p>
      <w:pPr>
        <w:pStyle w:val="ListBullet"/>
        <w:spacing w:after="60" w:line="312" w:lineRule="auto"/>
      </w:pPr>
      <w:r>
        <w:rPr>
          <w:rFonts w:ascii="Times New Roman" w:hAnsi="Times New Roman" w:eastAsia="Times New Roman"/>
          <w:b w:val="0"/>
          <w:i w:val="0"/>
          <w:sz w:val="26"/>
        </w:rPr>
        <w:t>So sánh: đối chiếu kết quả với các bài báo trong bảng tổng hợp</w:t>
      </w:r>
    </w:p>
    <w:p/>
    <w:p>
      <w:pPr>
        <w:spacing w:before="200" w:after="100"/>
      </w:pPr>
      <w:r>
        <w:rPr>
          <w:rFonts w:ascii="Times New Roman" w:hAnsi="Times New Roman" w:eastAsia="Times New Roman"/>
          <w:b/>
          <w:i w:val="0"/>
          <w:sz w:val="28"/>
        </w:rPr>
        <w:t>1.3. Công cụ và phần mềm</w:t>
      </w:r>
    </w:p>
    <w:p>
      <w:pPr>
        <w:spacing w:line="360" w:lineRule="auto" w:after="120"/>
        <w:ind w:firstLine="567"/>
        <w:jc w:val="both"/>
      </w:pPr>
      <w:r>
        <w:rPr>
          <w:rFonts w:ascii="Times New Roman" w:hAnsi="Times New Roman" w:eastAsia="Times New Roman"/>
          <w:b w:val="0"/>
          <w:i w:val="0"/>
          <w:sz w:val="26"/>
        </w:rPr>
        <w:t>Phần cứng và phần mềm được chọn theo tiêu chí phổ biến, dễ tìm, giá rẻ. Cụ thể:</w:t>
      </w:r>
    </w:p>
    <w:p>
      <w:pPr>
        <w:pStyle w:val="ListBullet"/>
        <w:spacing w:after="60" w:line="312" w:lineRule="auto"/>
      </w:pPr>
      <w:r>
        <w:rPr>
          <w:rFonts w:ascii="Times New Roman" w:hAnsi="Times New Roman" w:eastAsia="Times New Roman"/>
          <w:b w:val="0"/>
          <w:i w:val="0"/>
          <w:sz w:val="26"/>
        </w:rPr>
        <w:t>Phần cứng: Raspberry Pi 4 (2GB), ESP32-DevKitC, STM32F103C8T6, DHT22, soil moisture sensor, BH1750</w:t>
      </w:r>
    </w:p>
    <w:p>
      <w:pPr>
        <w:pStyle w:val="ListBullet"/>
        <w:spacing w:after="60" w:line="312" w:lineRule="auto"/>
      </w:pPr>
      <w:r>
        <w:rPr>
          <w:rFonts w:ascii="Times New Roman" w:hAnsi="Times New Roman" w:eastAsia="Times New Roman"/>
          <w:b w:val="0"/>
          <w:i w:val="0"/>
          <w:sz w:val="26"/>
        </w:rPr>
        <w:t>IDE: STM32CubeIDE cho STM32, Arduino IDE cho ESP32, VS Code cho Pi</w:t>
      </w:r>
    </w:p>
    <w:p>
      <w:pPr>
        <w:pStyle w:val="ListBullet"/>
        <w:spacing w:after="60" w:line="312" w:lineRule="auto"/>
      </w:pPr>
      <w:r>
        <w:rPr>
          <w:rFonts w:ascii="Times New Roman" w:hAnsi="Times New Roman" w:eastAsia="Times New Roman"/>
          <w:b w:val="0"/>
          <w:i w:val="0"/>
          <w:sz w:val="26"/>
        </w:rPr>
        <w:t>AI: TensorFlow + TensorFlow Lite, scikit-learn, XGBoost</w:t>
      </w:r>
    </w:p>
    <w:p>
      <w:pPr>
        <w:pStyle w:val="ListBullet"/>
        <w:spacing w:after="60" w:line="312" w:lineRule="auto"/>
      </w:pPr>
      <w:r>
        <w:rPr>
          <w:rFonts w:ascii="Times New Roman" w:hAnsi="Times New Roman" w:eastAsia="Times New Roman"/>
          <w:b w:val="0"/>
          <w:i w:val="0"/>
          <w:sz w:val="26"/>
        </w:rPr>
        <w:t>Web: Flask + Bootstrap 5 + Chart.js</w:t>
      </w:r>
    </w:p>
    <w:p>
      <w:pPr>
        <w:pStyle w:val="ListBullet"/>
        <w:spacing w:after="60" w:line="312" w:lineRule="auto"/>
      </w:pPr>
      <w:r>
        <w:rPr>
          <w:rFonts w:ascii="Times New Roman" w:hAnsi="Times New Roman" w:eastAsia="Times New Roman"/>
          <w:b w:val="0"/>
          <w:i w:val="0"/>
          <w:sz w:val="26"/>
        </w:rPr>
        <w:t>Truyền thông: MQTT broker Mosquitto, UART 115200 baud</w:t>
      </w:r>
    </w:p>
    <w:p>
      <w:pPr>
        <w:pStyle w:val="ListBullet"/>
        <w:spacing w:after="60" w:line="312" w:lineRule="auto"/>
      </w:pPr>
      <w:r>
        <w:rPr>
          <w:rFonts w:ascii="Times New Roman" w:hAnsi="Times New Roman" w:eastAsia="Times New Roman"/>
          <w:b w:val="0"/>
          <w:i w:val="0"/>
          <w:sz w:val="26"/>
        </w:rPr>
        <w:t>Cơ sở dữ liệu: SQLite3</w:t>
      </w:r>
    </w:p>
    <w:p>
      <w:pPr>
        <w:pStyle w:val="ListBullet"/>
        <w:spacing w:after="60" w:line="312" w:lineRule="auto"/>
      </w:pPr>
      <w:r>
        <w:rPr>
          <w:rFonts w:ascii="Times New Roman" w:hAnsi="Times New Roman" w:eastAsia="Times New Roman"/>
          <w:b w:val="0"/>
          <w:i w:val="0"/>
          <w:sz w:val="26"/>
        </w:rPr>
        <w:t>Vẽ sơ đồ: Fritzing cho mạch, Draw.io cho sơ đồ hệ thống</w:t>
      </w:r>
    </w:p>
    <w:p>
      <w:pPr>
        <w:pStyle w:val="ListBullet"/>
        <w:spacing w:after="60" w:line="312" w:lineRule="auto"/>
      </w:pPr>
      <w:r>
        <w:rPr>
          <w:rFonts w:ascii="Times New Roman" w:hAnsi="Times New Roman" w:eastAsia="Times New Roman"/>
          <w:b w:val="0"/>
          <w:i w:val="0"/>
          <w:sz w:val="26"/>
        </w:rPr>
        <w:t>Quản lý source: Git + GitHub</w:t>
      </w:r>
    </w:p>
    <w:p/>
    <w:p>
      <w:r>
        <w:br w:type="page"/>
      </w:r>
    </w:p>
    <w:p>
      <w:pPr>
        <w:spacing w:before="320" w:after="160"/>
      </w:pPr>
      <w:r>
        <w:rPr>
          <w:rFonts w:ascii="Times New Roman" w:hAnsi="Times New Roman" w:eastAsia="Times New Roman"/>
          <w:b/>
          <w:i w:val="0"/>
          <w:sz w:val="30"/>
        </w:rPr>
        <w:t>BƯỚC 4 — XÁC ĐỊNH MỤC TIÊU KỸ THUẬT</w:t>
      </w:r>
    </w:p>
    <w:p>
      <w:pPr>
        <w:spacing w:before="200" w:after="100"/>
      </w:pPr>
      <w:r>
        <w:rPr>
          <w:rFonts w:ascii="Times New Roman" w:hAnsi="Times New Roman" w:eastAsia="Times New Roman"/>
          <w:b/>
          <w:i w:val="0"/>
          <w:sz w:val="28"/>
        </w:rPr>
        <w:t>2. Mục tiêu kỹ thuật</w:t>
      </w:r>
    </w:p>
    <w:p>
      <w:pPr>
        <w:spacing w:before="200" w:after="100"/>
      </w:pPr>
      <w:r>
        <w:rPr>
          <w:rFonts w:ascii="Times New Roman" w:hAnsi="Times New Roman" w:eastAsia="Times New Roman"/>
          <w:b/>
          <w:i w:val="0"/>
          <w:sz w:val="28"/>
        </w:rPr>
        <w:t>2.1. Mục tiêu tổng quát</w:t>
      </w:r>
    </w:p>
    <w:p>
      <w:pPr>
        <w:spacing w:line="360" w:lineRule="auto" w:after="120"/>
        <w:ind w:firstLine="567"/>
        <w:jc w:val="both"/>
      </w:pPr>
      <w:r>
        <w:rPr>
          <w:rFonts w:ascii="Times New Roman" w:hAnsi="Times New Roman" w:eastAsia="Times New Roman"/>
          <w:b w:val="0"/>
          <w:i w:val="0"/>
          <w:sz w:val="26"/>
        </w:rPr>
        <w:t>Hệ thống cần đạt được 5 nhóm yêu cầu cùng lúc: giám sát realtime, điều khiển tự động, nhận diện bệnh lá bằng ảnh, dự đoán nhu cầu tưới trong ngày, và phát hiện bất thường. Tất cả gói trong một hệ thống duy nhất, chi phí dưới 3.5 triệu, phù hợp với nông hộ nhỏ Việt Nam.</w:t>
      </w:r>
    </w:p>
    <w:p>
      <w:pPr>
        <w:spacing w:before="200" w:after="100"/>
      </w:pPr>
      <w:r>
        <w:rPr>
          <w:rFonts w:ascii="Times New Roman" w:hAnsi="Times New Roman" w:eastAsia="Times New Roman"/>
          <w:b/>
          <w:i w:val="0"/>
          <w:sz w:val="28"/>
        </w:rPr>
        <w:t>2.2. Mục tiêu cụ thể</w:t>
      </w:r>
    </w:p>
    <w:p>
      <w:pPr>
        <w:spacing w:line="360" w:lineRule="auto" w:after="120"/>
        <w:jc w:val="both"/>
      </w:pPr>
      <w:r>
        <w:rPr>
          <w:rFonts w:ascii="Times New Roman" w:hAnsi="Times New Roman" w:eastAsia="Times New Roman"/>
          <w:b w:val="0"/>
          <w:i w:val="0"/>
          <w:sz w:val="26"/>
        </w:rPr>
        <w:t>Về chức năng — phần mà người dùng trực tiếp thấy:</w:t>
      </w:r>
    </w:p>
    <w:p>
      <w:pPr>
        <w:pStyle w:val="ListBullet"/>
        <w:spacing w:after="60" w:line="312" w:lineRule="auto"/>
      </w:pPr>
      <w:r>
        <w:rPr>
          <w:rFonts w:ascii="Times New Roman" w:hAnsi="Times New Roman" w:eastAsia="Times New Roman"/>
          <w:b w:val="0"/>
          <w:i w:val="0"/>
          <w:sz w:val="26"/>
        </w:rPr>
        <w:t>Hoàn thành kiến trúc 3 tầng: STM32 điều khiển → ESP32 gateway → Pi AI/web</w:t>
      </w:r>
    </w:p>
    <w:p>
      <w:pPr>
        <w:pStyle w:val="ListBullet"/>
        <w:spacing w:after="60" w:line="312" w:lineRule="auto"/>
      </w:pPr>
      <w:r>
        <w:rPr>
          <w:rFonts w:ascii="Times New Roman" w:hAnsi="Times New Roman" w:eastAsia="Times New Roman"/>
          <w:b w:val="0"/>
          <w:i w:val="0"/>
          <w:sz w:val="26"/>
        </w:rPr>
        <w:t>Đọc 3 cảm biến: DHT22 (nhiệt - ẩm), soil moisture (ẩm đất), BH1750 (ánh sáng)</w:t>
      </w:r>
    </w:p>
    <w:p>
      <w:pPr>
        <w:pStyle w:val="ListBullet"/>
        <w:spacing w:after="60" w:line="312" w:lineRule="auto"/>
      </w:pPr>
      <w:r>
        <w:rPr>
          <w:rFonts w:ascii="Times New Roman" w:hAnsi="Times New Roman" w:eastAsia="Times New Roman"/>
          <w:b w:val="0"/>
          <w:i w:val="0"/>
          <w:sz w:val="26"/>
        </w:rPr>
        <w:t>Điều khiển 3 thiết bị: bơm, quạt, đèn LED theo ngưỡng hoặc lệnh tay từ web</w:t>
      </w:r>
    </w:p>
    <w:p>
      <w:pPr>
        <w:pStyle w:val="ListBullet"/>
        <w:spacing w:after="60" w:line="312" w:lineRule="auto"/>
      </w:pPr>
      <w:r>
        <w:rPr>
          <w:rFonts w:ascii="Times New Roman" w:hAnsi="Times New Roman" w:eastAsia="Times New Roman"/>
          <w:b w:val="0"/>
          <w:i w:val="0"/>
          <w:sz w:val="26"/>
        </w:rPr>
        <w:t>Web Dashboard realtime kèm điều khiển thủ công</w:t>
      </w:r>
    </w:p>
    <w:p>
      <w:pPr>
        <w:pStyle w:val="ListBullet"/>
        <w:spacing w:after="60" w:line="312" w:lineRule="auto"/>
      </w:pPr>
      <w:r>
        <w:rPr>
          <w:rFonts w:ascii="Times New Roman" w:hAnsi="Times New Roman" w:eastAsia="Times New Roman"/>
          <w:b w:val="0"/>
          <w:i w:val="0"/>
          <w:sz w:val="26"/>
        </w:rPr>
        <w:t>Nhận diện bệnh lá từ ảnh chụp — mục tiêu ≥ 85% accuracy</w:t>
      </w:r>
    </w:p>
    <w:p>
      <w:pPr>
        <w:pStyle w:val="ListBullet"/>
        <w:spacing w:after="60" w:line="312" w:lineRule="auto"/>
      </w:pPr>
      <w:r>
        <w:rPr>
          <w:rFonts w:ascii="Times New Roman" w:hAnsi="Times New Roman" w:eastAsia="Times New Roman"/>
          <w:b w:val="0"/>
          <w:i w:val="0"/>
          <w:sz w:val="26"/>
        </w:rPr>
        <w:t>Dự đoán nhu cầu tưới 24 giờ tới</w:t>
      </w:r>
    </w:p>
    <w:p>
      <w:pPr>
        <w:pStyle w:val="ListBullet"/>
        <w:spacing w:after="60" w:line="312" w:lineRule="auto"/>
      </w:pPr>
      <w:r>
        <w:rPr>
          <w:rFonts w:ascii="Times New Roman" w:hAnsi="Times New Roman" w:eastAsia="Times New Roman"/>
          <w:b w:val="0"/>
          <w:i w:val="0"/>
          <w:sz w:val="26"/>
        </w:rPr>
        <w:t>Phát hiện bất thường và gửi cảnh báo qua Telegram/email</w:t>
      </w:r>
    </w:p>
    <w:p>
      <w:pPr>
        <w:spacing w:line="360" w:lineRule="auto" w:after="120"/>
        <w:jc w:val="both"/>
      </w:pPr>
      <w:r>
        <w:rPr>
          <w:rFonts w:ascii="Times New Roman" w:hAnsi="Times New Roman" w:eastAsia="Times New Roman"/>
          <w:b w:val="0"/>
          <w:i w:val="0"/>
          <w:sz w:val="26"/>
        </w:rPr>
        <w:t>Về hiệu năng — phần kỹ thuật:</w:t>
      </w:r>
    </w:p>
    <w:p>
      <w:pPr>
        <w:pStyle w:val="ListBullet"/>
        <w:spacing w:after="60" w:line="312" w:lineRule="auto"/>
      </w:pPr>
      <w:r>
        <w:rPr>
          <w:rFonts w:ascii="Times New Roman" w:hAnsi="Times New Roman" w:eastAsia="Times New Roman"/>
          <w:b w:val="0"/>
          <w:i w:val="0"/>
          <w:sz w:val="26"/>
        </w:rPr>
        <w:t>Lấy mẫu cảm biến mỗi 2 giây</w:t>
      </w:r>
    </w:p>
    <w:p>
      <w:pPr>
        <w:pStyle w:val="ListBullet"/>
        <w:spacing w:after="60" w:line="312" w:lineRule="auto"/>
      </w:pPr>
      <w:r>
        <w:rPr>
          <w:rFonts w:ascii="Times New Roman" w:hAnsi="Times New Roman" w:eastAsia="Times New Roman"/>
          <w:b w:val="0"/>
          <w:i w:val="0"/>
          <w:sz w:val="26"/>
        </w:rPr>
        <w:t>Độ trễ end-to-end dưới 500ms</w:t>
      </w:r>
    </w:p>
    <w:p>
      <w:pPr>
        <w:pStyle w:val="ListBullet"/>
        <w:spacing w:after="60" w:line="312" w:lineRule="auto"/>
      </w:pPr>
      <w:r>
        <w:rPr>
          <w:rFonts w:ascii="Times New Roman" w:hAnsi="Times New Roman" w:eastAsia="Times New Roman"/>
          <w:b w:val="0"/>
          <w:i w:val="0"/>
          <w:sz w:val="26"/>
        </w:rPr>
        <w:t>Inference AI dưới 3 giây/ảnh</w:t>
      </w:r>
    </w:p>
    <w:p>
      <w:pPr>
        <w:pStyle w:val="ListBullet"/>
        <w:spacing w:after="60" w:line="312" w:lineRule="auto"/>
      </w:pPr>
      <w:r>
        <w:rPr>
          <w:rFonts w:ascii="Times New Roman" w:hAnsi="Times New Roman" w:eastAsia="Times New Roman"/>
          <w:b w:val="0"/>
          <w:i w:val="0"/>
          <w:sz w:val="26"/>
        </w:rPr>
        <w:t>Chạy ổn định liên tục ≥ 7 ngày không lỗi</w:t>
      </w:r>
    </w:p>
    <w:p>
      <w:pPr>
        <w:pStyle w:val="ListBullet"/>
        <w:spacing w:after="60" w:line="312" w:lineRule="auto"/>
      </w:pPr>
      <w:r>
        <w:rPr>
          <w:rFonts w:ascii="Times New Roman" w:hAnsi="Times New Roman" w:eastAsia="Times New Roman"/>
          <w:b w:val="0"/>
          <w:i w:val="0"/>
          <w:sz w:val="26"/>
        </w:rPr>
        <w:t>Công suất toàn hệ thống dưới 15W</w:t>
      </w:r>
    </w:p>
    <w:p>
      <w:pPr>
        <w:spacing w:line="360" w:lineRule="auto" w:after="120"/>
        <w:jc w:val="both"/>
      </w:pPr>
      <w:r>
        <w:rPr>
          <w:rFonts w:ascii="Times New Roman" w:hAnsi="Times New Roman" w:eastAsia="Times New Roman"/>
          <w:b w:val="0"/>
          <w:i w:val="0"/>
          <w:sz w:val="26"/>
        </w:rPr>
        <w:t>Về chi phí — phần quyết định tính khả thi:</w:t>
      </w:r>
    </w:p>
    <w:p>
      <w:pPr>
        <w:pStyle w:val="ListBullet"/>
        <w:spacing w:after="60" w:line="312" w:lineRule="auto"/>
      </w:pPr>
      <w:r>
        <w:rPr>
          <w:rFonts w:ascii="Times New Roman" w:hAnsi="Times New Roman" w:eastAsia="Times New Roman"/>
          <w:b w:val="0"/>
          <w:i w:val="0"/>
          <w:sz w:val="26"/>
        </w:rPr>
        <w:t>Tổng chi phí linh kiện ≤ 3.500.000 VNĐ</w:t>
      </w:r>
    </w:p>
    <w:p>
      <w:pPr>
        <w:pStyle w:val="ListBullet"/>
        <w:spacing w:after="60" w:line="312" w:lineRule="auto"/>
      </w:pPr>
      <w:r>
        <w:rPr>
          <w:rFonts w:ascii="Times New Roman" w:hAnsi="Times New Roman" w:eastAsia="Times New Roman"/>
          <w:b w:val="0"/>
          <w:i w:val="0"/>
          <w:sz w:val="26"/>
        </w:rPr>
        <w:t>Pi dùng bản 2GB (vừa đủ cho AI, rẻ hơn bản 4GB)</w:t>
      </w:r>
    </w:p>
    <w:p/>
    <w:p>
      <w:pPr>
        <w:spacing w:before="200" w:after="100"/>
      </w:pPr>
      <w:r>
        <w:rPr>
          <w:rFonts w:ascii="Times New Roman" w:hAnsi="Times New Roman" w:eastAsia="Times New Roman"/>
          <w:b/>
          <w:i w:val="0"/>
          <w:sz w:val="28"/>
        </w:rPr>
        <w:t>3. Yêu cầu kỹ thuật</w:t>
      </w:r>
    </w:p>
    <w:p>
      <w:pPr>
        <w:spacing w:before="200" w:after="100"/>
      </w:pPr>
      <w:r>
        <w:rPr>
          <w:rFonts w:ascii="Times New Roman" w:hAnsi="Times New Roman" w:eastAsia="Times New Roman"/>
          <w:b/>
          <w:i w:val="0"/>
          <w:sz w:val="28"/>
        </w:rPr>
        <w:t>3.1. Yêu cầu chức năng</w:t>
      </w:r>
    </w:p>
    <w:p>
      <w:pPr>
        <w:spacing w:line="360" w:lineRule="auto" w:after="120"/>
        <w:jc w:val="both"/>
      </w:pPr>
      <w:r>
        <w:rPr>
          <w:rFonts w:ascii="Times New Roman" w:hAnsi="Times New Roman" w:eastAsia="Times New Roman"/>
          <w:b w:val="0"/>
          <w:i w:val="0"/>
          <w:sz w:val="26"/>
        </w:rPr>
        <w:t>Sáu tính năng chính mà hệ thống phải có:</w:t>
      </w:r>
    </w:p>
    <w:p>
      <w:pPr>
        <w:pStyle w:val="ListBullet"/>
        <w:spacing w:after="60" w:line="312" w:lineRule="auto"/>
      </w:pPr>
      <w:r>
        <w:rPr>
          <w:rFonts w:ascii="Times New Roman" w:hAnsi="Times New Roman" w:eastAsia="Times New Roman"/>
          <w:b w:val="0"/>
          <w:i w:val="0"/>
          <w:sz w:val="26"/>
        </w:rPr>
        <w:t>Giám sát: thu thập dữ liệu 3 cảm biến liên tục, lưu database</w:t>
      </w:r>
    </w:p>
    <w:p>
      <w:pPr>
        <w:pStyle w:val="ListBullet"/>
        <w:spacing w:after="60" w:line="312" w:lineRule="auto"/>
      </w:pPr>
      <w:r>
        <w:rPr>
          <w:rFonts w:ascii="Times New Roman" w:hAnsi="Times New Roman" w:eastAsia="Times New Roman"/>
          <w:b w:val="0"/>
          <w:i w:val="0"/>
          <w:sz w:val="26"/>
        </w:rPr>
        <w:t>Điều khiển: bật tắt bơm/quạt/đèn tự động theo ngưỡng hoặc lệnh từ web</w:t>
      </w:r>
    </w:p>
    <w:p>
      <w:pPr>
        <w:pStyle w:val="ListBullet"/>
        <w:spacing w:after="60" w:line="312" w:lineRule="auto"/>
      </w:pPr>
      <w:r>
        <w:rPr>
          <w:rFonts w:ascii="Times New Roman" w:hAnsi="Times New Roman" w:eastAsia="Times New Roman"/>
          <w:b w:val="0"/>
          <w:i w:val="0"/>
          <w:sz w:val="26"/>
        </w:rPr>
        <w:t>AI nhận diện: phân tích ảnh lá, trả về tên bệnh và khuyến nghị</w:t>
      </w:r>
    </w:p>
    <w:p>
      <w:pPr>
        <w:pStyle w:val="ListBullet"/>
        <w:spacing w:after="60" w:line="312" w:lineRule="auto"/>
      </w:pPr>
      <w:r>
        <w:rPr>
          <w:rFonts w:ascii="Times New Roman" w:hAnsi="Times New Roman" w:eastAsia="Times New Roman"/>
          <w:b w:val="0"/>
          <w:i w:val="0"/>
          <w:sz w:val="26"/>
        </w:rPr>
        <w:t>AI dự đoán: ước lượng lượng nước cần tưới trong 24h tới</w:t>
      </w:r>
    </w:p>
    <w:p>
      <w:pPr>
        <w:pStyle w:val="ListBullet"/>
        <w:spacing w:after="60" w:line="312" w:lineRule="auto"/>
      </w:pPr>
      <w:r>
        <w:rPr>
          <w:rFonts w:ascii="Times New Roman" w:hAnsi="Times New Roman" w:eastAsia="Times New Roman"/>
          <w:b w:val="0"/>
          <w:i w:val="0"/>
          <w:sz w:val="26"/>
        </w:rPr>
        <w:t>Cảnh báo: phát hiện giá trị bất thường, gửi Telegram/email</w:t>
      </w:r>
    </w:p>
    <w:p>
      <w:pPr>
        <w:pStyle w:val="ListBullet"/>
        <w:spacing w:after="60" w:line="312" w:lineRule="auto"/>
      </w:pPr>
      <w:r>
        <w:rPr>
          <w:rFonts w:ascii="Times New Roman" w:hAnsi="Times New Roman" w:eastAsia="Times New Roman"/>
          <w:b w:val="0"/>
          <w:i w:val="0"/>
          <w:sz w:val="26"/>
        </w:rPr>
        <w:t>Lưu trữ: giữ dữ liệu lịch sử để tra cứu và đánh giá</w:t>
      </w:r>
    </w:p>
    <w:p>
      <w:pPr>
        <w:spacing w:before="200" w:after="100"/>
      </w:pPr>
      <w:r>
        <w:rPr>
          <w:rFonts w:ascii="Times New Roman" w:hAnsi="Times New Roman" w:eastAsia="Times New Roman"/>
          <w:b/>
          <w:i w:val="0"/>
          <w:sz w:val="28"/>
        </w:rPr>
        <w:t>3.2. Yêu cầu phi chức năng</w:t>
      </w:r>
    </w:p>
    <w:p>
      <w:pPr>
        <w:pStyle w:val="ListBullet"/>
        <w:spacing w:after="60" w:line="312" w:lineRule="auto"/>
      </w:pPr>
      <w:r>
        <w:rPr>
          <w:rFonts w:ascii="Times New Roman" w:hAnsi="Times New Roman" w:eastAsia="Times New Roman"/>
          <w:b w:val="0"/>
          <w:i w:val="0"/>
          <w:sz w:val="26"/>
        </w:rPr>
        <w:t>Độ tin cậy: chạy liên tục ≥ 7 ngày không crash</w:t>
      </w:r>
    </w:p>
    <w:p>
      <w:pPr>
        <w:pStyle w:val="ListBullet"/>
        <w:spacing w:after="60" w:line="312" w:lineRule="auto"/>
      </w:pPr>
      <w:r>
        <w:rPr>
          <w:rFonts w:ascii="Times New Roman" w:hAnsi="Times New Roman" w:eastAsia="Times New Roman"/>
          <w:b w:val="0"/>
          <w:i w:val="0"/>
          <w:sz w:val="26"/>
        </w:rPr>
        <w:t>Mở rộng: dễ thêm cảm biến mới hoặc thay đổi ngưỡng</w:t>
      </w:r>
    </w:p>
    <w:p>
      <w:pPr>
        <w:pStyle w:val="ListBullet"/>
        <w:spacing w:after="60" w:line="312" w:lineRule="auto"/>
      </w:pPr>
      <w:r>
        <w:rPr>
          <w:rFonts w:ascii="Times New Roman" w:hAnsi="Times New Roman" w:eastAsia="Times New Roman"/>
          <w:b w:val="0"/>
          <w:i w:val="0"/>
          <w:sz w:val="26"/>
        </w:rPr>
        <w:t>Bảo trì: code có comment, có tài liệu hướng dẫn cài đặt</w:t>
      </w:r>
    </w:p>
    <w:p>
      <w:pPr>
        <w:pStyle w:val="ListBullet"/>
        <w:spacing w:after="60" w:line="312" w:lineRule="auto"/>
      </w:pPr>
      <w:r>
        <w:rPr>
          <w:rFonts w:ascii="Times New Roman" w:hAnsi="Times New Roman" w:eastAsia="Times New Roman"/>
          <w:b w:val="0"/>
          <w:i w:val="0"/>
          <w:sz w:val="26"/>
        </w:rPr>
        <w:t>Bảo mật: có đăng nhập khi vào Dashboard</w:t>
      </w:r>
    </w:p>
    <w:p>
      <w:pPr>
        <w:pStyle w:val="ListBullet"/>
        <w:spacing w:after="60" w:line="312" w:lineRule="auto"/>
      </w:pPr>
      <w:r>
        <w:rPr>
          <w:rFonts w:ascii="Times New Roman" w:hAnsi="Times New Roman" w:eastAsia="Times New Roman"/>
          <w:b w:val="0"/>
          <w:i w:val="0"/>
          <w:sz w:val="26"/>
        </w:rPr>
        <w:t>Responsive: giao diện web hiển thị tốt trên desktop và mobile</w:t>
      </w:r>
    </w:p>
    <w:p/>
    <w:p>
      <w:pPr>
        <w:spacing w:before="200" w:after="100"/>
      </w:pPr>
      <w:r>
        <w:rPr>
          <w:rFonts w:ascii="Times New Roman" w:hAnsi="Times New Roman" w:eastAsia="Times New Roman"/>
          <w:b/>
          <w:i w:val="0"/>
          <w:sz w:val="28"/>
        </w:rPr>
        <w:t>4. Chỉ tiêu đánh giá</w:t>
      </w:r>
    </w:p>
    <w:p>
      <w:pPr>
        <w:spacing w:line="360" w:lineRule="auto" w:after="120"/>
        <w:ind w:firstLine="567"/>
        <w:jc w:val="both"/>
      </w:pPr>
      <w:r>
        <w:rPr>
          <w:rFonts w:ascii="Times New Roman" w:hAnsi="Times New Roman" w:eastAsia="Times New Roman"/>
          <w:b w:val="0"/>
          <w:i w:val="0"/>
          <w:sz w:val="26"/>
        </w:rPr>
        <w:t>Đề tài đánh giá theo đúng 5 nhóm chỉ tiêu mà hướng dẫn yêu cầu. Mỗi nhóm có một số tiêu chí cụ thể để dễ đo lường.</w:t>
      </w:r>
    </w:p>
    <w:p>
      <w:pPr>
        <w:spacing w:before="200" w:after="100"/>
      </w:pPr>
      <w:r>
        <w:rPr>
          <w:rFonts w:ascii="Times New Roman" w:hAnsi="Times New Roman" w:eastAsia="Times New Roman"/>
          <w:b/>
          <w:i w:val="0"/>
          <w:sz w:val="28"/>
        </w:rPr>
        <w:t>4.1. Độ chính xác (Accuracy)</w:t>
      </w:r>
    </w:p>
    <w:p>
      <w:pPr>
        <w:pStyle w:val="ListBullet"/>
        <w:spacing w:after="60" w:line="312" w:lineRule="auto"/>
      </w:pPr>
      <w:r>
        <w:rPr>
          <w:rFonts w:ascii="Times New Roman" w:hAnsi="Times New Roman" w:eastAsia="Times New Roman"/>
          <w:b w:val="0"/>
          <w:i w:val="0"/>
          <w:sz w:val="26"/>
        </w:rPr>
        <w:t>AI nhận diện bệnh: accuracy ≥ 85% trên tập test</w:t>
      </w:r>
    </w:p>
    <w:p>
      <w:pPr>
        <w:pStyle w:val="ListBullet"/>
        <w:spacing w:after="60" w:line="312" w:lineRule="auto"/>
      </w:pPr>
      <w:r>
        <w:rPr>
          <w:rFonts w:ascii="Times New Roman" w:hAnsi="Times New Roman" w:eastAsia="Times New Roman"/>
          <w:b w:val="0"/>
          <w:i w:val="0"/>
          <w:sz w:val="26"/>
        </w:rPr>
        <w:t>AI dự đoán tưới: RMSE &lt; 15%, R² &gt; 0.7</w:t>
      </w:r>
    </w:p>
    <w:p>
      <w:pPr>
        <w:pStyle w:val="ListBullet"/>
        <w:spacing w:after="60" w:line="312" w:lineRule="auto"/>
      </w:pPr>
      <w:r>
        <w:rPr>
          <w:rFonts w:ascii="Times New Roman" w:hAnsi="Times New Roman" w:eastAsia="Times New Roman"/>
          <w:b w:val="0"/>
          <w:i w:val="0"/>
          <w:sz w:val="26"/>
        </w:rPr>
        <w:t>Anomaly detection: precision ≥ 80%, recall ≥ 75%</w:t>
      </w:r>
    </w:p>
    <w:p>
      <w:pPr>
        <w:pStyle w:val="ListBullet"/>
        <w:spacing w:after="60" w:line="312" w:lineRule="auto"/>
      </w:pPr>
      <w:r>
        <w:rPr>
          <w:rFonts w:ascii="Times New Roman" w:hAnsi="Times New Roman" w:eastAsia="Times New Roman"/>
          <w:b w:val="0"/>
          <w:i w:val="0"/>
          <w:sz w:val="26"/>
        </w:rPr>
        <w:t>Cảm biến: sai số nhiệt độ ±2°C, độ ẩm ±5%RH (theo datasheet)</w:t>
      </w:r>
    </w:p>
    <w:p>
      <w:pPr>
        <w:spacing w:before="200" w:after="100"/>
      </w:pPr>
      <w:r>
        <w:rPr>
          <w:rFonts w:ascii="Times New Roman" w:hAnsi="Times New Roman" w:eastAsia="Times New Roman"/>
          <w:b/>
          <w:i w:val="0"/>
          <w:sz w:val="28"/>
        </w:rPr>
        <w:t>4.2. Tài nguyên (Resources)</w:t>
      </w:r>
    </w:p>
    <w:p>
      <w:pPr>
        <w:pStyle w:val="ListBullet"/>
        <w:spacing w:after="60" w:line="312" w:lineRule="auto"/>
      </w:pPr>
      <w:r>
        <w:rPr>
          <w:rFonts w:ascii="Times New Roman" w:hAnsi="Times New Roman" w:eastAsia="Times New Roman"/>
          <w:b w:val="0"/>
          <w:i w:val="0"/>
          <w:sz w:val="26"/>
        </w:rPr>
        <w:t>RAM: Pi sử dụng &lt; 80% RAM 2GB khi chạy AI</w:t>
      </w:r>
    </w:p>
    <w:p>
      <w:pPr>
        <w:pStyle w:val="ListBullet"/>
        <w:spacing w:after="60" w:line="312" w:lineRule="auto"/>
      </w:pPr>
      <w:r>
        <w:rPr>
          <w:rFonts w:ascii="Times New Roman" w:hAnsi="Times New Roman" w:eastAsia="Times New Roman"/>
          <w:b w:val="0"/>
          <w:i w:val="0"/>
          <w:sz w:val="26"/>
        </w:rPr>
        <w:t>Storage: database SQLite &lt; 500MB cho 30 ngày dữ liệu</w:t>
      </w:r>
    </w:p>
    <w:p>
      <w:pPr>
        <w:pStyle w:val="ListBullet"/>
        <w:spacing w:after="60" w:line="312" w:lineRule="auto"/>
      </w:pPr>
      <w:r>
        <w:rPr>
          <w:rFonts w:ascii="Times New Roman" w:hAnsi="Times New Roman" w:eastAsia="Times New Roman"/>
          <w:b w:val="0"/>
          <w:i w:val="0"/>
          <w:sz w:val="26"/>
        </w:rPr>
        <w:t>Model size: MobileNetV2 TFLite &lt; 20MB</w:t>
      </w:r>
    </w:p>
    <w:p>
      <w:pPr>
        <w:pStyle w:val="ListBullet"/>
        <w:spacing w:after="60" w:line="312" w:lineRule="auto"/>
      </w:pPr>
      <w:r>
        <w:rPr>
          <w:rFonts w:ascii="Times New Roman" w:hAnsi="Times New Roman" w:eastAsia="Times New Roman"/>
          <w:b w:val="0"/>
          <w:i w:val="0"/>
          <w:sz w:val="26"/>
        </w:rPr>
        <w:t>CPU: Pi &lt; 70% khi đang inference</w:t>
      </w:r>
    </w:p>
    <w:p>
      <w:pPr>
        <w:spacing w:before="200" w:after="100"/>
      </w:pPr>
      <w:r>
        <w:rPr>
          <w:rFonts w:ascii="Times New Roman" w:hAnsi="Times New Roman" w:eastAsia="Times New Roman"/>
          <w:b/>
          <w:i w:val="0"/>
          <w:sz w:val="28"/>
        </w:rPr>
        <w:t>4.3. Tốc độ (Speed)</w:t>
      </w:r>
    </w:p>
    <w:p>
      <w:pPr>
        <w:pStyle w:val="ListBullet"/>
        <w:spacing w:after="60" w:line="312" w:lineRule="auto"/>
      </w:pPr>
      <w:r>
        <w:rPr>
          <w:rFonts w:ascii="Times New Roman" w:hAnsi="Times New Roman" w:eastAsia="Times New Roman"/>
          <w:b w:val="0"/>
          <w:i w:val="0"/>
          <w:sz w:val="26"/>
        </w:rPr>
        <w:t>Inference nhận diện bệnh: &lt; 3 giây/ảnh trên Pi</w:t>
      </w:r>
    </w:p>
    <w:p>
      <w:pPr>
        <w:pStyle w:val="ListBullet"/>
        <w:spacing w:after="60" w:line="312" w:lineRule="auto"/>
      </w:pPr>
      <w:r>
        <w:rPr>
          <w:rFonts w:ascii="Times New Roman" w:hAnsi="Times New Roman" w:eastAsia="Times New Roman"/>
          <w:b w:val="0"/>
          <w:i w:val="0"/>
          <w:sz w:val="26"/>
        </w:rPr>
        <w:t>Phản hồi điều khiển từ web: &lt; 1 giây</w:t>
      </w:r>
    </w:p>
    <w:p>
      <w:pPr>
        <w:pStyle w:val="ListBullet"/>
        <w:spacing w:after="60" w:line="312" w:lineRule="auto"/>
      </w:pPr>
      <w:r>
        <w:rPr>
          <w:rFonts w:ascii="Times New Roman" w:hAnsi="Times New Roman" w:eastAsia="Times New Roman"/>
          <w:b w:val="0"/>
          <w:i w:val="0"/>
          <w:sz w:val="26"/>
        </w:rPr>
        <w:t>Tần suất lấy mẫu cảm biến: 1 mẫu/2 giây</w:t>
      </w:r>
    </w:p>
    <w:p>
      <w:pPr>
        <w:pStyle w:val="ListBullet"/>
        <w:spacing w:after="60" w:line="312" w:lineRule="auto"/>
      </w:pPr>
      <w:r>
        <w:rPr>
          <w:rFonts w:ascii="Times New Roman" w:hAnsi="Times New Roman" w:eastAsia="Times New Roman"/>
          <w:b w:val="0"/>
          <w:i w:val="0"/>
          <w:sz w:val="26"/>
        </w:rPr>
        <w:t>Khởi động hệ thống: &lt; 30 giây từ lúc cấp nguồn</w:t>
      </w:r>
    </w:p>
    <w:p>
      <w:pPr>
        <w:spacing w:before="200" w:after="100"/>
      </w:pPr>
      <w:r>
        <w:rPr>
          <w:rFonts w:ascii="Times New Roman" w:hAnsi="Times New Roman" w:eastAsia="Times New Roman"/>
          <w:b/>
          <w:i w:val="0"/>
          <w:sz w:val="28"/>
        </w:rPr>
        <w:t>4.4. Công suất (Power)</w:t>
      </w:r>
    </w:p>
    <w:p>
      <w:pPr>
        <w:pStyle w:val="ListBullet"/>
        <w:spacing w:after="60" w:line="312" w:lineRule="auto"/>
      </w:pPr>
      <w:r>
        <w:rPr>
          <w:rFonts w:ascii="Times New Roman" w:hAnsi="Times New Roman" w:eastAsia="Times New Roman"/>
          <w:b w:val="0"/>
          <w:i w:val="0"/>
          <w:sz w:val="26"/>
        </w:rPr>
        <w:t>Toàn hệ thống khi hoạt động bình thường: &lt; 15W</w:t>
      </w:r>
    </w:p>
    <w:p>
      <w:pPr>
        <w:pStyle w:val="ListBullet"/>
        <w:spacing w:after="60" w:line="312" w:lineRule="auto"/>
      </w:pPr>
      <w:r>
        <w:rPr>
          <w:rFonts w:ascii="Times New Roman" w:hAnsi="Times New Roman" w:eastAsia="Times New Roman"/>
          <w:b w:val="0"/>
          <w:i w:val="0"/>
          <w:sz w:val="26"/>
        </w:rPr>
        <w:t>Chế độ chờ (ESP32 deep sleep): &lt; 5W</w:t>
      </w:r>
    </w:p>
    <w:p>
      <w:pPr>
        <w:pStyle w:val="ListBullet"/>
        <w:spacing w:after="60" w:line="312" w:lineRule="auto"/>
      </w:pPr>
      <w:r>
        <w:rPr>
          <w:rFonts w:ascii="Times New Roman" w:hAnsi="Times New Roman" w:eastAsia="Times New Roman"/>
          <w:b w:val="0"/>
          <w:i w:val="0"/>
          <w:sz w:val="26"/>
        </w:rPr>
        <w:t>Dòng điện: Pi &lt; 2A, ESP32 &lt; 500mA, STM32 &lt; 100mA</w:t>
      </w:r>
    </w:p>
    <w:p>
      <w:pPr>
        <w:spacing w:before="200" w:after="100"/>
      </w:pPr>
      <w:r>
        <w:rPr>
          <w:rFonts w:ascii="Times New Roman" w:hAnsi="Times New Roman" w:eastAsia="Times New Roman"/>
          <w:b/>
          <w:i w:val="0"/>
          <w:sz w:val="28"/>
        </w:rPr>
        <w:t>4.5. Độ trễ (Latency)</w:t>
      </w:r>
    </w:p>
    <w:p>
      <w:pPr>
        <w:pStyle w:val="ListBullet"/>
        <w:spacing w:after="60" w:line="312" w:lineRule="auto"/>
      </w:pPr>
      <w:r>
        <w:rPr>
          <w:rFonts w:ascii="Times New Roman" w:hAnsi="Times New Roman" w:eastAsia="Times New Roman"/>
          <w:b w:val="0"/>
          <w:i w:val="0"/>
          <w:sz w:val="26"/>
        </w:rPr>
        <w:t>UART giữa STM32 và ESP32: &lt; 10ms</w:t>
      </w:r>
    </w:p>
    <w:p>
      <w:pPr>
        <w:pStyle w:val="ListBullet"/>
        <w:spacing w:after="60" w:line="312" w:lineRule="auto"/>
      </w:pPr>
      <w:r>
        <w:rPr>
          <w:rFonts w:ascii="Times New Roman" w:hAnsi="Times New Roman" w:eastAsia="Times New Roman"/>
          <w:b w:val="0"/>
          <w:i w:val="0"/>
          <w:sz w:val="26"/>
        </w:rPr>
        <w:t>MQTT từ ESP32 lên Pi: &lt; 100ms</w:t>
      </w:r>
    </w:p>
    <w:p>
      <w:pPr>
        <w:pStyle w:val="ListBullet"/>
        <w:spacing w:after="60" w:line="312" w:lineRule="auto"/>
      </w:pPr>
      <w:r>
        <w:rPr>
          <w:rFonts w:ascii="Times New Roman" w:hAnsi="Times New Roman" w:eastAsia="Times New Roman"/>
          <w:b w:val="0"/>
          <w:i w:val="0"/>
          <w:sz w:val="26"/>
        </w:rPr>
        <w:t>HTTP từ web đến Pi: &lt; 200ms</w:t>
      </w:r>
    </w:p>
    <w:p>
      <w:pPr>
        <w:pStyle w:val="ListBullet"/>
        <w:spacing w:after="60" w:line="312" w:lineRule="auto"/>
      </w:pPr>
      <w:r>
        <w:rPr>
          <w:rFonts w:ascii="Times New Roman" w:hAnsi="Times New Roman" w:eastAsia="Times New Roman"/>
          <w:b w:val="0"/>
          <w:i w:val="0"/>
          <w:sz w:val="26"/>
        </w:rPr>
        <w:t>Tổng end-to-end (cảm biến → web): &lt; 500ms</w:t>
      </w:r>
    </w:p>
    <w:p/>
    <w:p>
      <w:pPr>
        <w:spacing w:before="200" w:after="100"/>
      </w:pPr>
      <w:r>
        <w:rPr>
          <w:rFonts w:ascii="Times New Roman" w:hAnsi="Times New Roman" w:eastAsia="Times New Roman"/>
          <w:b/>
          <w:i w:val="0"/>
          <w:sz w:val="28"/>
        </w:rPr>
        <w:t>5. So sánh với các nghiên cứu khác</w:t>
      </w:r>
    </w:p>
    <w:p>
      <w:pPr>
        <w:spacing w:line="360" w:lineRule="auto" w:after="120"/>
        <w:ind w:firstLine="567"/>
        <w:jc w:val="both"/>
      </w:pPr>
      <w:r>
        <w:rPr>
          <w:rFonts w:ascii="Times New Roman" w:hAnsi="Times New Roman" w:eastAsia="Times New Roman"/>
          <w:b w:val="0"/>
          <w:i w:val="0"/>
          <w:sz w:val="26"/>
        </w:rPr>
        <w:t>So với một số bài báo gần đây, đề tài có những điểm tương đương hoặc vượt trội ở một số mặt. Cụ thể:</w:t>
      </w:r>
    </w:p>
    <w:p>
      <w:pPr>
        <w:pStyle w:val="ListBullet"/>
        <w:spacing w:after="60" w:line="312" w:lineRule="auto"/>
      </w:pPr>
      <w:r>
        <w:rPr>
          <w:rFonts w:ascii="Times New Roman" w:hAnsi="Times New Roman" w:eastAsia="Times New Roman"/>
          <w:b w:val="0"/>
          <w:i w:val="0"/>
          <w:sz w:val="26"/>
        </w:rPr>
        <w:t>Hamza et al. (2025): dùng ResNet50 đạt 99.8% accuracy nhưng model rất nặng, inference trên Pi 4GB. Đề tài dùng MobileNetV2 nhẹ hơn nhiều, vẫn chạy trên Pi 2GB với thời gian inference dưới 3 giây.</w:t>
      </w:r>
    </w:p>
    <w:p>
      <w:pPr>
        <w:pStyle w:val="ListBullet"/>
        <w:spacing w:after="60" w:line="312" w:lineRule="auto"/>
      </w:pPr>
      <w:r>
        <w:rPr>
          <w:rFonts w:ascii="Times New Roman" w:hAnsi="Times New Roman" w:eastAsia="Times New Roman"/>
          <w:b w:val="0"/>
          <w:i w:val="0"/>
          <w:sz w:val="26"/>
        </w:rPr>
        <w:t>Amoda et al. (2026): tiết kiệm 31.4% nước trong hệ thống tích hợp 3 board. Tuy nhiên họ không có AI nhận diện bệnh. Đề tài có đủ 3 nhóm AI nên phạm vi rộng hơn.</w:t>
      </w:r>
    </w:p>
    <w:p>
      <w:pPr>
        <w:pStyle w:val="ListBullet"/>
        <w:spacing w:after="60" w:line="312" w:lineRule="auto"/>
      </w:pPr>
      <w:r>
        <w:rPr>
          <w:rFonts w:ascii="Times New Roman" w:hAnsi="Times New Roman" w:eastAsia="Times New Roman"/>
          <w:b w:val="0"/>
          <w:i w:val="0"/>
          <w:sz w:val="26"/>
        </w:rPr>
        <w:t>ISJEM (2024): tập trung vào dự đoán tưới, không có phần nhận diện bệnh. Đề tài bổ sung đầy đủ.</w:t>
      </w:r>
    </w:p>
    <w:p>
      <w:pPr>
        <w:spacing w:line="360" w:lineRule="auto" w:after="120"/>
        <w:ind w:firstLine="567"/>
        <w:jc w:val="both"/>
      </w:pPr>
      <w:r>
        <w:rPr>
          <w:rFonts w:ascii="Times New Roman" w:hAnsi="Times New Roman" w:eastAsia="Times New Roman"/>
          <w:b w:val="0"/>
          <w:i w:val="0"/>
          <w:sz w:val="26"/>
        </w:rPr>
        <w:t>Nhìn chung, đề tài không cạnh tranh trực tiếp với từng bài mà lấy ưu điểm của mỗi bên rồi gộp vào một hệ thống duy nhất — đây cũng là điểm mới chính.</w:t>
      </w:r>
    </w:p>
    <w:p/>
    <w:p>
      <w:pPr>
        <w:spacing w:before="200" w:after="100"/>
      </w:pPr>
      <w:r>
        <w:rPr>
          <w:rFonts w:ascii="Times New Roman" w:hAnsi="Times New Roman" w:eastAsia="Times New Roman"/>
          <w:b/>
          <w:i w:val="0"/>
          <w:sz w:val="28"/>
        </w:rPr>
        <w:t>6. Kết luận phần đề cương và mục tiêu</w:t>
      </w:r>
    </w:p>
    <w:p>
      <w:pPr>
        <w:spacing w:line="360" w:lineRule="auto" w:after="120"/>
        <w:ind w:firstLine="567"/>
        <w:jc w:val="both"/>
      </w:pPr>
      <w:r>
        <w:rPr>
          <w:rFonts w:ascii="Times New Roman" w:hAnsi="Times New Roman" w:eastAsia="Times New Roman"/>
          <w:b w:val="0"/>
          <w:i w:val="0"/>
          <w:sz w:val="26"/>
        </w:rPr>
        <w:t>Đề cương 5 chương đã rõ, các mục tiêu kỹ thuật đã đo lường được, các chỉ tiêu đánh giá khớp với yêu cầu của hướng dẫn. Phần chi phí tổng thể dưới 3.5 triệu — con số này nhóm đã kiểm tra lại với giá linh kiện hiện tại và thấy khả thi.</w:t>
      </w:r>
    </w:p>
    <w:p>
      <w:pPr>
        <w:spacing w:line="360" w:lineRule="auto" w:after="120"/>
        <w:ind w:firstLine="567"/>
        <w:jc w:val="both"/>
      </w:pPr>
      <w:r>
        <w:rPr>
          <w:rFonts w:ascii="Times New Roman" w:hAnsi="Times New Roman" w:eastAsia="Times New Roman"/>
          <w:b w:val="0"/>
          <w:i w:val="0"/>
          <w:sz w:val="26"/>
        </w:rPr>
        <w:t>Chương 3 (Thiết kế hệ thống) sẽ đi vào chi tiết phần cứng, firmware, phần mềm và các thuật toán — là phần dài nhất của luận văn. Chương 4 (Thực nghiệm) sẽ đo đạc và so sánh với các nghiên cứu đã liệt kê ở trên.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