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B2C4" w14:textId="0C774CC0" w:rsidR="00270CC8" w:rsidRPr="00424195" w:rsidRDefault="00424195" w:rsidP="00424195">
      <w:pPr>
        <w:pStyle w:val="ListParagraph"/>
        <w:numPr>
          <w:ilvl w:val="0"/>
          <w:numId w:val="1"/>
        </w:numPr>
        <w:ind w:left="284"/>
        <w:rPr>
          <w:b/>
        </w:rPr>
      </w:pPr>
      <w:r w:rsidRPr="00424195">
        <w:rPr>
          <w:b/>
        </w:rPr>
        <w:t>Hiểu biết về cấu hình TCP/IP trên hệ điều hành Microsoft Windows</w:t>
      </w:r>
    </w:p>
    <w:p w14:paraId="348E6AAE" w14:textId="39883913" w:rsidR="00280F15" w:rsidRDefault="00424195" w:rsidP="00280F15">
      <w:pPr>
        <w:pStyle w:val="ListParagraph"/>
        <w:numPr>
          <w:ilvl w:val="1"/>
          <w:numId w:val="1"/>
        </w:numPr>
        <w:ind w:left="567"/>
      </w:pPr>
      <w:r w:rsidRPr="00424195">
        <w:t>Tìm hiểu ý nghĩa của các địa chỉ sau trong cấu hình TCP/IP</w:t>
      </w:r>
    </w:p>
    <w:p w14:paraId="3A0258E8" w14:textId="4EDE960A" w:rsidR="00280F15" w:rsidRPr="00D85C89" w:rsidRDefault="00AB38C0" w:rsidP="00280F15">
      <w:pPr>
        <w:pStyle w:val="ListParagraph"/>
        <w:numPr>
          <w:ilvl w:val="0"/>
          <w:numId w:val="2"/>
        </w:numPr>
        <w:rPr>
          <w:rFonts w:cstheme="minorHAnsi"/>
        </w:rPr>
      </w:pPr>
      <w:r>
        <w:t xml:space="preserve">Ý nghĩa của địa chỉ IP: </w:t>
      </w:r>
      <w:r w:rsidR="00160951">
        <w:t xml:space="preserve">địa chỉ </w:t>
      </w:r>
      <w:r w:rsidR="00066261">
        <w:rPr>
          <w:rFonts w:cstheme="minorHAnsi"/>
          <w:color w:val="222222"/>
        </w:rPr>
        <w:t xml:space="preserve">IP </w:t>
      </w:r>
      <w:r w:rsidR="00160951">
        <w:rPr>
          <w:rFonts w:cstheme="minorHAnsi"/>
          <w:color w:val="222222"/>
        </w:rPr>
        <w:t xml:space="preserve">được </w:t>
      </w:r>
      <w:r w:rsidR="00066261" w:rsidRPr="00066261">
        <w:rPr>
          <w:rFonts w:cstheme="minorHAnsi"/>
          <w:color w:val="222222"/>
        </w:rPr>
        <w:t>dùng để cho các thiết bị</w:t>
      </w:r>
      <w:r w:rsidR="00160951">
        <w:rPr>
          <w:rFonts w:cstheme="minorHAnsi"/>
          <w:color w:val="222222"/>
        </w:rPr>
        <w:t xml:space="preserve"> có thể</w:t>
      </w:r>
      <w:r w:rsidR="00066261" w:rsidRPr="00066261">
        <w:rPr>
          <w:rFonts w:cstheme="minorHAnsi"/>
          <w:color w:val="222222"/>
        </w:rPr>
        <w:t xml:space="preserve"> nhận diện và trao đổi dữ liệu với nhau</w:t>
      </w:r>
    </w:p>
    <w:p w14:paraId="4C2ECEA1" w14:textId="206C1E38" w:rsidR="00D85C89" w:rsidRPr="00BA7857" w:rsidRDefault="00D85C89" w:rsidP="00280F15">
      <w:pPr>
        <w:pStyle w:val="ListParagraph"/>
        <w:numPr>
          <w:ilvl w:val="0"/>
          <w:numId w:val="2"/>
        </w:numPr>
        <w:rPr>
          <w:rFonts w:cstheme="minorHAnsi"/>
        </w:rPr>
      </w:pPr>
      <w:r>
        <w:t xml:space="preserve">Ý nghĩa của MAC: </w:t>
      </w:r>
      <w:r w:rsidR="00BA7857">
        <w:t>giúp phân biệt các máy tính với nhau, nhận dạng người dùng</w:t>
      </w:r>
    </w:p>
    <w:p w14:paraId="6ED00503" w14:textId="4F40DBE0" w:rsidR="00BA7857" w:rsidRPr="00A07990" w:rsidRDefault="00BA7857" w:rsidP="00280F15">
      <w:pPr>
        <w:pStyle w:val="ListParagraph"/>
        <w:numPr>
          <w:ilvl w:val="0"/>
          <w:numId w:val="2"/>
        </w:numPr>
        <w:rPr>
          <w:rFonts w:cstheme="minorHAnsi"/>
        </w:rPr>
      </w:pPr>
      <w:r>
        <w:t xml:space="preserve">Ý nghĩa của Subnet Mask: </w:t>
      </w:r>
      <w:r w:rsidR="00C616E5" w:rsidRPr="00C616E5">
        <w:rPr>
          <w:rFonts w:cstheme="minorHAnsi"/>
          <w:color w:val="222222"/>
        </w:rPr>
        <w:t xml:space="preserve">Subnet mask cho phép chia </w:t>
      </w:r>
      <w:r w:rsidR="001576BF">
        <w:rPr>
          <w:rFonts w:cstheme="minorHAnsi"/>
          <w:color w:val="222222"/>
        </w:rPr>
        <w:t>thành các mạng nhỏ từ 1</w:t>
      </w:r>
      <w:r w:rsidR="00C616E5" w:rsidRPr="00C616E5">
        <w:rPr>
          <w:rFonts w:cstheme="minorHAnsi"/>
          <w:color w:val="222222"/>
        </w:rPr>
        <w:t xml:space="preserve"> địa chỉ IP công khai mà không cần lấy số mạng IP mới từ ISP. Subnet mask cũng có thể tăng số lượng địa chỉ IP, cải thiện hiệu suất và tính bảo mật cho network</w:t>
      </w:r>
    </w:p>
    <w:p w14:paraId="06400DB3" w14:textId="56A361F8" w:rsidR="00A07990" w:rsidRDefault="00A07990" w:rsidP="00280F15">
      <w:pPr>
        <w:pStyle w:val="ListParagraph"/>
        <w:numPr>
          <w:ilvl w:val="0"/>
          <w:numId w:val="2"/>
        </w:numPr>
        <w:rPr>
          <w:rFonts w:cstheme="minorHAnsi"/>
        </w:rPr>
      </w:pPr>
      <w:r>
        <w:t>Ý nghĩa của Default Gateway</w:t>
      </w:r>
      <w:r w:rsidR="00ED4021">
        <w:t>:</w:t>
      </w:r>
      <w:r w:rsidR="00ED4021">
        <w:rPr>
          <w:rFonts w:cstheme="minorHAnsi"/>
        </w:rPr>
        <w:t xml:space="preserve"> default gateway là một địa chỉ IP sẽ được cấu hình cho máy tính</w:t>
      </w:r>
      <w:r w:rsidR="00E67CA7">
        <w:rPr>
          <w:rFonts w:cstheme="minorHAnsi"/>
        </w:rPr>
        <w:t>,</w:t>
      </w:r>
      <w:r w:rsidR="0000344A">
        <w:rPr>
          <w:rFonts w:cstheme="minorHAnsi"/>
        </w:rPr>
        <w:t xml:space="preserve"> </w:t>
      </w:r>
      <w:r w:rsidR="00E67CA7">
        <w:rPr>
          <w:rFonts w:cstheme="minorHAnsi"/>
        </w:rPr>
        <w:t xml:space="preserve">khi máy tính gửi gói tin đi thì </w:t>
      </w:r>
      <w:r w:rsidR="0000344A">
        <w:rPr>
          <w:rFonts w:cstheme="minorHAnsi"/>
        </w:rPr>
        <w:t>mặc định</w:t>
      </w:r>
      <w:r w:rsidR="00E67CA7">
        <w:rPr>
          <w:rFonts w:cstheme="minorHAnsi"/>
        </w:rPr>
        <w:t xml:space="preserve"> gói tin </w:t>
      </w:r>
      <w:r w:rsidR="000D362F">
        <w:rPr>
          <w:rFonts w:cstheme="minorHAnsi"/>
        </w:rPr>
        <w:t>phải</w:t>
      </w:r>
      <w:r w:rsidR="00E67CA7">
        <w:rPr>
          <w:rFonts w:cstheme="minorHAnsi"/>
        </w:rPr>
        <w:t xml:space="preserve"> đi tới địa chỉ IP này </w:t>
      </w:r>
      <w:r w:rsidR="0000344A">
        <w:rPr>
          <w:rFonts w:cstheme="minorHAnsi"/>
        </w:rPr>
        <w:t>để tiếp tục đến nơi khác</w:t>
      </w:r>
    </w:p>
    <w:p w14:paraId="00AB454A" w14:textId="223830F3" w:rsidR="007B1405" w:rsidRDefault="00325C58" w:rsidP="007B1405">
      <w:pPr>
        <w:pStyle w:val="ListParagraph"/>
        <w:numPr>
          <w:ilvl w:val="0"/>
          <w:numId w:val="2"/>
        </w:numPr>
        <w:rPr>
          <w:rFonts w:cstheme="minorHAnsi"/>
        </w:rPr>
      </w:pPr>
      <w:r>
        <w:t>Ý nghĩa của DNS server:</w:t>
      </w:r>
      <w:r>
        <w:rPr>
          <w:rFonts w:cstheme="minorHAnsi"/>
        </w:rPr>
        <w:t xml:space="preserve"> </w:t>
      </w:r>
      <w:r w:rsidR="00133CB2">
        <w:rPr>
          <w:rFonts w:cstheme="minorHAnsi"/>
        </w:rPr>
        <w:t xml:space="preserve">DNS server là hệ thống phân giải tên miền cho </w:t>
      </w:r>
      <w:r w:rsidR="00FC25C8">
        <w:rPr>
          <w:rFonts w:cstheme="minorHAnsi"/>
        </w:rPr>
        <w:t>internet, hệ thống này thiết lập tương ứng giữa tên miền và địa chỉ IP</w:t>
      </w:r>
    </w:p>
    <w:p w14:paraId="1ECD2D51" w14:textId="7042A4A2" w:rsidR="007B1405" w:rsidRDefault="007B1405" w:rsidP="008D590A">
      <w:pPr>
        <w:pStyle w:val="ListParagraph"/>
        <w:numPr>
          <w:ilvl w:val="1"/>
          <w:numId w:val="1"/>
        </w:numPr>
        <w:ind w:left="567"/>
      </w:pPr>
      <w:r>
        <w:t>Xem thông tin TCP/IP</w:t>
      </w:r>
    </w:p>
    <w:p w14:paraId="47B2DB47" w14:textId="0B2A6B12" w:rsidR="008D590A" w:rsidRPr="00E17D7A" w:rsidRDefault="008D590A" w:rsidP="008D590A">
      <w:pPr>
        <w:pStyle w:val="ListParagraph"/>
        <w:numPr>
          <w:ilvl w:val="0"/>
          <w:numId w:val="3"/>
        </w:numPr>
        <w:rPr>
          <w:b/>
        </w:rPr>
      </w:pPr>
      <w:r>
        <w:t xml:space="preserve">Địa chỉ IP Address: </w:t>
      </w:r>
      <w:r w:rsidR="006D40DC" w:rsidRPr="00E17D7A">
        <w:rPr>
          <w:b/>
        </w:rPr>
        <w:t>172.28.247.41</w:t>
      </w:r>
    </w:p>
    <w:p w14:paraId="37E36148" w14:textId="6FA143F4" w:rsidR="008D590A" w:rsidRPr="00E17D7A" w:rsidRDefault="008D590A" w:rsidP="008D590A">
      <w:pPr>
        <w:pStyle w:val="ListParagraph"/>
        <w:numPr>
          <w:ilvl w:val="0"/>
          <w:numId w:val="3"/>
        </w:numPr>
        <w:rPr>
          <w:b/>
        </w:rPr>
      </w:pPr>
      <w:r>
        <w:t>Địa chỉ Subnet Mask:</w:t>
      </w:r>
      <w:r w:rsidR="00F264AC">
        <w:t xml:space="preserve"> </w:t>
      </w:r>
      <w:r w:rsidR="00F264AC" w:rsidRPr="00E17D7A">
        <w:rPr>
          <w:b/>
        </w:rPr>
        <w:t>255.255.248.0</w:t>
      </w:r>
    </w:p>
    <w:p w14:paraId="3A78DB26" w14:textId="31EE691C" w:rsidR="008D590A" w:rsidRPr="00E17D7A" w:rsidRDefault="008D590A" w:rsidP="008D590A">
      <w:pPr>
        <w:pStyle w:val="ListParagraph"/>
        <w:numPr>
          <w:ilvl w:val="0"/>
          <w:numId w:val="3"/>
        </w:numPr>
        <w:rPr>
          <w:b/>
        </w:rPr>
      </w:pPr>
      <w:r>
        <w:t>Địa chỉ</w:t>
      </w:r>
      <w:r w:rsidR="006D40DC">
        <w:t xml:space="preserve"> Default Gateway:</w:t>
      </w:r>
      <w:r w:rsidR="00F264AC">
        <w:t xml:space="preserve"> </w:t>
      </w:r>
      <w:r w:rsidR="00F264AC" w:rsidRPr="00E17D7A">
        <w:rPr>
          <w:b/>
        </w:rPr>
        <w:t>172.28.240.1</w:t>
      </w:r>
    </w:p>
    <w:p w14:paraId="5A132B41" w14:textId="2643D2DE" w:rsidR="006D40DC" w:rsidRPr="001B34FF" w:rsidRDefault="006D40DC" w:rsidP="008D590A">
      <w:pPr>
        <w:pStyle w:val="ListParagraph"/>
        <w:numPr>
          <w:ilvl w:val="0"/>
          <w:numId w:val="3"/>
        </w:numPr>
      </w:pPr>
      <w:r>
        <w:t>Địa chỉ DNS Server:</w:t>
      </w:r>
      <w:r w:rsidR="00F264AC">
        <w:t xml:space="preserve"> </w:t>
      </w:r>
      <w:r w:rsidR="00F264AC" w:rsidRPr="00E17D7A">
        <w:rPr>
          <w:b/>
        </w:rPr>
        <w:t>hcmut.edu.vn</w:t>
      </w:r>
      <w:bookmarkStart w:id="0" w:name="_GoBack"/>
      <w:bookmarkEnd w:id="0"/>
    </w:p>
    <w:p w14:paraId="7D371D2A" w14:textId="33FEA005" w:rsidR="001B34FF" w:rsidRDefault="00751757" w:rsidP="001B34FF">
      <w:pPr>
        <w:pStyle w:val="ListParagraph"/>
        <w:numPr>
          <w:ilvl w:val="0"/>
          <w:numId w:val="1"/>
        </w:numPr>
        <w:ind w:left="284"/>
      </w:pPr>
      <w:r>
        <w:t>Tìm hiểu một số lệnh liên quan về mạng</w:t>
      </w:r>
    </w:p>
    <w:p w14:paraId="6511859D" w14:textId="5E990330" w:rsidR="0060208A" w:rsidRDefault="00751757" w:rsidP="0060208A">
      <w:pPr>
        <w:pStyle w:val="ListParagraph"/>
        <w:numPr>
          <w:ilvl w:val="1"/>
          <w:numId w:val="1"/>
        </w:numPr>
        <w:ind w:left="567"/>
      </w:pPr>
      <w:r>
        <w:t xml:space="preserve">Lệnh </w:t>
      </w:r>
      <w:r w:rsidRPr="00751757">
        <w:rPr>
          <w:b/>
        </w:rPr>
        <w:t>ipconfig</w:t>
      </w:r>
      <w:r w:rsidR="00732AC5">
        <w:rPr>
          <w:b/>
        </w:rPr>
        <w:t xml:space="preserve"> </w:t>
      </w:r>
      <w:r w:rsidR="00732AC5" w:rsidRPr="0060208A">
        <w:t>(</w:t>
      </w:r>
      <w:r w:rsidR="0060208A" w:rsidRPr="0060208A">
        <w:t>ipconfig trên Linux/UNIX)</w:t>
      </w:r>
    </w:p>
    <w:p w14:paraId="2F1C22CD" w14:textId="60828BD0" w:rsidR="0060208A" w:rsidRDefault="0060208A" w:rsidP="0060208A">
      <w:pPr>
        <w:pStyle w:val="ListParagraph"/>
        <w:numPr>
          <w:ilvl w:val="0"/>
          <w:numId w:val="5"/>
        </w:numPr>
        <w:ind w:left="1276"/>
      </w:pPr>
      <w:r>
        <w:t>Trong trường hợp nào lệnh này được sử dụng</w:t>
      </w:r>
      <w:r w:rsidR="00AA68DF">
        <w:t>: dùng để xem</w:t>
      </w:r>
      <w:r w:rsidR="002F5937">
        <w:t xml:space="preserve"> trạng thái</w:t>
      </w:r>
      <w:r w:rsidR="00AA68DF">
        <w:t xml:space="preserve"> </w:t>
      </w:r>
      <w:r w:rsidR="002F5937">
        <w:t>cấu hình TCP/IP hiện tại trên máy tính</w:t>
      </w:r>
      <w:r w:rsidR="006E443F">
        <w:t xml:space="preserve"> </w:t>
      </w:r>
    </w:p>
    <w:p w14:paraId="0B3AA42D" w14:textId="0B93D3F9" w:rsidR="00CB7172" w:rsidRDefault="00CB7172" w:rsidP="0060208A">
      <w:pPr>
        <w:pStyle w:val="ListParagraph"/>
        <w:numPr>
          <w:ilvl w:val="0"/>
          <w:numId w:val="5"/>
        </w:numPr>
        <w:ind w:left="1276"/>
      </w:pPr>
      <w:r>
        <w:t>Cú pháp của lệnh</w:t>
      </w:r>
      <w:r w:rsidRPr="00084102">
        <w:rPr>
          <w:b/>
        </w:rPr>
        <w:t>:</w:t>
      </w:r>
      <w:r w:rsidR="002207B0" w:rsidRPr="00084102">
        <w:rPr>
          <w:b/>
        </w:rPr>
        <w:t xml:space="preserve"> ip</w:t>
      </w:r>
      <w:r w:rsidR="00B00100" w:rsidRPr="00084102">
        <w:rPr>
          <w:b/>
        </w:rPr>
        <w:t xml:space="preserve">config </w:t>
      </w:r>
      <w:proofErr w:type="gramStart"/>
      <w:r w:rsidR="00B00100" w:rsidRPr="00084102">
        <w:rPr>
          <w:b/>
        </w:rPr>
        <w:t>/[</w:t>
      </w:r>
      <w:proofErr w:type="gramEnd"/>
      <w:r w:rsidR="00B00100" w:rsidRPr="00084102">
        <w:rPr>
          <w:b/>
        </w:rPr>
        <w:t>all, release, renew, release6, renew6, displaydns, flushdns, registerdns]</w:t>
      </w:r>
    </w:p>
    <w:p w14:paraId="4137B8F2" w14:textId="151523AB" w:rsidR="00B00100" w:rsidRDefault="00B00100" w:rsidP="0060208A">
      <w:pPr>
        <w:pStyle w:val="ListParagraph"/>
        <w:numPr>
          <w:ilvl w:val="0"/>
          <w:numId w:val="5"/>
        </w:numPr>
        <w:ind w:left="1276"/>
        <w:rPr>
          <w:rFonts w:cstheme="minorHAnsi"/>
        </w:rPr>
      </w:pPr>
      <w:r w:rsidRPr="00B00100">
        <w:t>Phân tích các thông tin cơ bản của kết quả trả về khi sử dụng lệnh ipconfig /all trong window</w:t>
      </w:r>
      <w:r>
        <w:t xml:space="preserve">: </w:t>
      </w:r>
      <w:r w:rsidR="00DB462E" w:rsidRPr="00DB462E">
        <w:rPr>
          <w:rFonts w:cstheme="minorHAnsi"/>
        </w:rPr>
        <w:t>hiển thị đầy đủ thông tin IP, MAC address, subnet mask, default gateway, DNS server, DHCP server của mỗi card mạng.</w:t>
      </w:r>
    </w:p>
    <w:p w14:paraId="67060739" w14:textId="15F0063B" w:rsidR="007F0798" w:rsidRPr="00D5398A" w:rsidRDefault="007F0798" w:rsidP="007F0798">
      <w:pPr>
        <w:pStyle w:val="ListParagraph"/>
        <w:numPr>
          <w:ilvl w:val="1"/>
          <w:numId w:val="1"/>
        </w:numPr>
        <w:ind w:left="567"/>
        <w:rPr>
          <w:rFonts w:cstheme="minorHAnsi"/>
        </w:rPr>
      </w:pPr>
      <w:r>
        <w:rPr>
          <w:rFonts w:cstheme="minorHAnsi"/>
        </w:rPr>
        <w:t xml:space="preserve">Lệnh </w:t>
      </w:r>
      <w:r w:rsidRPr="007F0798">
        <w:rPr>
          <w:rFonts w:cstheme="minorHAnsi"/>
          <w:b/>
        </w:rPr>
        <w:t>ping</w:t>
      </w:r>
    </w:p>
    <w:p w14:paraId="60BA976B" w14:textId="43FA198F" w:rsidR="007B1405" w:rsidRDefault="00D5398A" w:rsidP="00D5398A">
      <w:pPr>
        <w:pStyle w:val="ListParagraph"/>
        <w:numPr>
          <w:ilvl w:val="0"/>
          <w:numId w:val="6"/>
        </w:numPr>
        <w:ind w:left="1276"/>
        <w:rPr>
          <w:rFonts w:cstheme="minorHAnsi"/>
        </w:rPr>
      </w:pPr>
      <w:r>
        <w:rPr>
          <w:rFonts w:cstheme="minorHAnsi"/>
        </w:rPr>
        <w:t xml:space="preserve">Trong trường hợp nào lệnh này được sử dụng: dùng để kiểm tra </w:t>
      </w:r>
      <w:r w:rsidR="00FE416F">
        <w:rPr>
          <w:rFonts w:cstheme="minorHAnsi"/>
        </w:rPr>
        <w:t xml:space="preserve">máy tính có </w:t>
      </w:r>
      <w:r>
        <w:rPr>
          <w:rFonts w:cstheme="minorHAnsi"/>
        </w:rPr>
        <w:t>kết nối</w:t>
      </w:r>
      <w:r w:rsidR="00FE416F">
        <w:rPr>
          <w:rFonts w:cstheme="minorHAnsi"/>
        </w:rPr>
        <w:t xml:space="preserve"> mạng hay không bằng cách gửi gói tin từ máy tính hiện tại đến </w:t>
      </w:r>
      <w:r w:rsidR="00660EF6">
        <w:rPr>
          <w:rFonts w:cstheme="minorHAnsi"/>
        </w:rPr>
        <w:t>máy tính đích</w:t>
      </w:r>
    </w:p>
    <w:p w14:paraId="59B834DA" w14:textId="6B58C63A" w:rsidR="00084102" w:rsidRPr="00C70030" w:rsidRDefault="00084102" w:rsidP="00D5398A">
      <w:pPr>
        <w:pStyle w:val="ListParagraph"/>
        <w:numPr>
          <w:ilvl w:val="0"/>
          <w:numId w:val="6"/>
        </w:numPr>
        <w:ind w:left="1276"/>
        <w:rPr>
          <w:rStyle w:val="Strong"/>
          <w:rFonts w:cstheme="minorHAnsi"/>
          <w:b w:val="0"/>
          <w:bCs w:val="0"/>
        </w:rPr>
      </w:pPr>
      <w:r>
        <w:rPr>
          <w:rFonts w:cstheme="minorHAnsi"/>
        </w:rPr>
        <w:t xml:space="preserve">Cú pháp của lệnh: </w:t>
      </w:r>
      <w:r w:rsidRPr="00084102">
        <w:rPr>
          <w:rStyle w:val="Strong"/>
          <w:rFonts w:cstheme="minorHAnsi"/>
        </w:rPr>
        <w:t>ping ip/host [/</w:t>
      </w:r>
      <w:proofErr w:type="gramStart"/>
      <w:r w:rsidRPr="00084102">
        <w:rPr>
          <w:rStyle w:val="Strong"/>
          <w:rFonts w:cstheme="minorHAnsi"/>
        </w:rPr>
        <w:t>t]</w:t>
      </w:r>
      <w:r w:rsidR="00F737A9">
        <w:rPr>
          <w:rStyle w:val="Strong"/>
          <w:rFonts w:cstheme="minorHAnsi"/>
        </w:rPr>
        <w:t>[</w:t>
      </w:r>
      <w:proofErr w:type="gramEnd"/>
      <w:r w:rsidRPr="00084102">
        <w:rPr>
          <w:rStyle w:val="Strong"/>
          <w:rFonts w:cstheme="minorHAnsi"/>
        </w:rPr>
        <w:t>/a][/l][/n]</w:t>
      </w:r>
    </w:p>
    <w:p w14:paraId="47B983B3" w14:textId="119E9D76" w:rsidR="00C70030" w:rsidRDefault="00C70030" w:rsidP="00D5398A">
      <w:pPr>
        <w:pStyle w:val="ListParagraph"/>
        <w:numPr>
          <w:ilvl w:val="0"/>
          <w:numId w:val="6"/>
        </w:numPr>
        <w:ind w:left="1276"/>
        <w:rPr>
          <w:rFonts w:cstheme="minorHAnsi"/>
        </w:rPr>
      </w:pPr>
      <w:r w:rsidRPr="00C70030">
        <w:rPr>
          <w:rFonts w:cstheme="minorHAnsi"/>
        </w:rPr>
        <w:t xml:space="preserve">Phân tích các thông tin cơ bản của kết quả trả về khi sử dụng lệnh khi sử dụng lệnh ping </w:t>
      </w:r>
      <w:hyperlink r:id="rId5" w:history="1">
        <w:r w:rsidR="003040E8" w:rsidRPr="008D65DA">
          <w:rPr>
            <w:rStyle w:val="Hyperlink"/>
            <w:rFonts w:cstheme="minorHAnsi"/>
          </w:rPr>
          <w:t>www.cse.hcmut.edu.vn</w:t>
        </w:r>
      </w:hyperlink>
      <w:r w:rsidR="003040E8">
        <w:rPr>
          <w:rFonts w:cstheme="minorHAnsi"/>
        </w:rPr>
        <w:t xml:space="preserve">: </w:t>
      </w:r>
    </w:p>
    <w:p w14:paraId="0D0B8067" w14:textId="197D7CAC" w:rsidR="004F0922" w:rsidRDefault="008F3B95" w:rsidP="008F3B95">
      <w:pPr>
        <w:pStyle w:val="ListParagraph"/>
        <w:numPr>
          <w:ilvl w:val="1"/>
          <w:numId w:val="6"/>
        </w:numPr>
        <w:ind w:left="1701"/>
        <w:rPr>
          <w:rFonts w:cstheme="minorHAnsi"/>
        </w:rPr>
      </w:pPr>
      <w:r>
        <w:rPr>
          <w:rFonts w:cstheme="minorHAnsi"/>
        </w:rPr>
        <w:t xml:space="preserve">Địa chỉ phân giải của tên miền </w:t>
      </w:r>
      <w:hyperlink r:id="rId6" w:history="1">
        <w:r w:rsidRPr="008D65DA">
          <w:rPr>
            <w:rStyle w:val="Hyperlink"/>
            <w:rFonts w:cstheme="minorHAnsi"/>
          </w:rPr>
          <w:t>www.cse.hcmut.edu.vn</w:t>
        </w:r>
      </w:hyperlink>
    </w:p>
    <w:p w14:paraId="7E249E4F" w14:textId="262C3B4B" w:rsidR="008F3B95" w:rsidRDefault="008F3B95" w:rsidP="008F3B95">
      <w:pPr>
        <w:pStyle w:val="ListParagraph"/>
        <w:numPr>
          <w:ilvl w:val="1"/>
          <w:numId w:val="6"/>
        </w:numPr>
        <w:ind w:left="1701"/>
        <w:rPr>
          <w:rFonts w:cstheme="minorHAnsi"/>
        </w:rPr>
      </w:pPr>
      <w:r>
        <w:rPr>
          <w:rFonts w:cstheme="minorHAnsi"/>
        </w:rPr>
        <w:t>Độ lớn của gói tin gửi đi</w:t>
      </w:r>
    </w:p>
    <w:p w14:paraId="09EB668B" w14:textId="2B453000" w:rsidR="00A823FF" w:rsidRDefault="00A823FF" w:rsidP="008F3B95">
      <w:pPr>
        <w:pStyle w:val="ListParagraph"/>
        <w:numPr>
          <w:ilvl w:val="1"/>
          <w:numId w:val="6"/>
        </w:numPr>
        <w:ind w:left="1701"/>
        <w:rPr>
          <w:rFonts w:cstheme="minorHAnsi"/>
        </w:rPr>
      </w:pPr>
      <w:r>
        <w:rPr>
          <w:rFonts w:cstheme="minorHAnsi"/>
        </w:rPr>
        <w:t>Số trạm gói tin phải đi qua</w:t>
      </w:r>
    </w:p>
    <w:p w14:paraId="184F4472" w14:textId="0125CEC3" w:rsidR="00A823FF" w:rsidRDefault="00A823FF" w:rsidP="008F3B95">
      <w:pPr>
        <w:pStyle w:val="ListParagraph"/>
        <w:numPr>
          <w:ilvl w:val="1"/>
          <w:numId w:val="6"/>
        </w:numPr>
        <w:ind w:left="1701"/>
        <w:rPr>
          <w:rFonts w:cstheme="minorHAnsi"/>
        </w:rPr>
      </w:pPr>
      <w:r>
        <w:rPr>
          <w:rFonts w:cstheme="minorHAnsi"/>
        </w:rPr>
        <w:t>Số gói tin gửi đi, số gói tin nhận được, số gói tin bị mất</w:t>
      </w:r>
    </w:p>
    <w:p w14:paraId="2279CA7C" w14:textId="6E5A5195" w:rsidR="00C12693" w:rsidRDefault="00C12693" w:rsidP="008F3B95">
      <w:pPr>
        <w:pStyle w:val="ListParagraph"/>
        <w:numPr>
          <w:ilvl w:val="1"/>
          <w:numId w:val="6"/>
        </w:numPr>
        <w:ind w:left="1701"/>
        <w:rPr>
          <w:rFonts w:cstheme="minorHAnsi"/>
        </w:rPr>
      </w:pPr>
      <w:r>
        <w:rPr>
          <w:rFonts w:cstheme="minorHAnsi"/>
        </w:rPr>
        <w:t>Thời gian phản hồi gói tin nhỏ nhất, lớn nhất, trung bình</w:t>
      </w:r>
    </w:p>
    <w:p w14:paraId="19F8C348" w14:textId="700B4E58" w:rsidR="0070507F" w:rsidRPr="0070507F" w:rsidRDefault="0070507F" w:rsidP="0070507F">
      <w:pPr>
        <w:pStyle w:val="ListParagraph"/>
        <w:numPr>
          <w:ilvl w:val="1"/>
          <w:numId w:val="1"/>
        </w:numPr>
        <w:ind w:left="567"/>
        <w:rPr>
          <w:rFonts w:cstheme="minorHAnsi"/>
        </w:rPr>
      </w:pPr>
      <w:r>
        <w:rPr>
          <w:rFonts w:cstheme="minorHAnsi"/>
        </w:rPr>
        <w:t xml:space="preserve">Lệnh </w:t>
      </w:r>
      <w:r w:rsidRPr="00684CBC">
        <w:rPr>
          <w:rFonts w:cstheme="minorHAnsi"/>
          <w:b/>
        </w:rPr>
        <w:t>netstat</w:t>
      </w:r>
    </w:p>
    <w:sectPr w:rsidR="0070507F" w:rsidRPr="0070507F" w:rsidSect="00B00100">
      <w:pgSz w:w="12240" w:h="15840"/>
      <w:pgMar w:top="426" w:right="474"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C01FA"/>
    <w:multiLevelType w:val="hybridMultilevel"/>
    <w:tmpl w:val="27AA148C"/>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BAD4F37"/>
    <w:multiLevelType w:val="hybridMultilevel"/>
    <w:tmpl w:val="8AFA27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E32354"/>
    <w:multiLevelType w:val="hybridMultilevel"/>
    <w:tmpl w:val="6C464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10FF4"/>
    <w:multiLevelType w:val="hybridMultilevel"/>
    <w:tmpl w:val="60FC294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3A91402"/>
    <w:multiLevelType w:val="hybridMultilevel"/>
    <w:tmpl w:val="826E3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A6A86"/>
    <w:multiLevelType w:val="hybridMultilevel"/>
    <w:tmpl w:val="A61AA1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C8"/>
    <w:rsid w:val="0000344A"/>
    <w:rsid w:val="00066261"/>
    <w:rsid w:val="00084102"/>
    <w:rsid w:val="000D362F"/>
    <w:rsid w:val="00133CB2"/>
    <w:rsid w:val="001576BF"/>
    <w:rsid w:val="00160951"/>
    <w:rsid w:val="001B34FF"/>
    <w:rsid w:val="002207B0"/>
    <w:rsid w:val="0022761C"/>
    <w:rsid w:val="00270CC8"/>
    <w:rsid w:val="00280F15"/>
    <w:rsid w:val="002F5937"/>
    <w:rsid w:val="003040E8"/>
    <w:rsid w:val="00325C58"/>
    <w:rsid w:val="00424195"/>
    <w:rsid w:val="00484619"/>
    <w:rsid w:val="004B3C1F"/>
    <w:rsid w:val="004F0922"/>
    <w:rsid w:val="00552718"/>
    <w:rsid w:val="005D429A"/>
    <w:rsid w:val="0060208A"/>
    <w:rsid w:val="00660EF6"/>
    <w:rsid w:val="00684CBC"/>
    <w:rsid w:val="006A006A"/>
    <w:rsid w:val="006D40DC"/>
    <w:rsid w:val="006E443F"/>
    <w:rsid w:val="0070507F"/>
    <w:rsid w:val="00732AC5"/>
    <w:rsid w:val="00751757"/>
    <w:rsid w:val="007B1405"/>
    <w:rsid w:val="007F0798"/>
    <w:rsid w:val="008A63EF"/>
    <w:rsid w:val="008D590A"/>
    <w:rsid w:val="008F3B95"/>
    <w:rsid w:val="009A67EA"/>
    <w:rsid w:val="009D2FA5"/>
    <w:rsid w:val="009D5A0E"/>
    <w:rsid w:val="00A07990"/>
    <w:rsid w:val="00A823FF"/>
    <w:rsid w:val="00AA37DD"/>
    <w:rsid w:val="00AA68DF"/>
    <w:rsid w:val="00AB38C0"/>
    <w:rsid w:val="00B00100"/>
    <w:rsid w:val="00BA0B21"/>
    <w:rsid w:val="00BA7857"/>
    <w:rsid w:val="00C12693"/>
    <w:rsid w:val="00C616E5"/>
    <w:rsid w:val="00C70030"/>
    <w:rsid w:val="00CB7172"/>
    <w:rsid w:val="00D5398A"/>
    <w:rsid w:val="00D85C89"/>
    <w:rsid w:val="00DB462E"/>
    <w:rsid w:val="00E17D7A"/>
    <w:rsid w:val="00E473BB"/>
    <w:rsid w:val="00E67CA7"/>
    <w:rsid w:val="00ED4021"/>
    <w:rsid w:val="00F264AC"/>
    <w:rsid w:val="00F36C47"/>
    <w:rsid w:val="00F737A9"/>
    <w:rsid w:val="00FC25C8"/>
    <w:rsid w:val="00FE41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0277"/>
  <w15:chartTrackingRefBased/>
  <w15:docId w15:val="{0B653C3B-63B5-4DB9-973B-28550F0A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195"/>
    <w:pPr>
      <w:ind w:left="720"/>
      <w:contextualSpacing/>
    </w:pPr>
  </w:style>
  <w:style w:type="character" w:styleId="Strong">
    <w:name w:val="Strong"/>
    <w:basedOn w:val="DefaultParagraphFont"/>
    <w:uiPriority w:val="22"/>
    <w:qFormat/>
    <w:rsid w:val="00084102"/>
    <w:rPr>
      <w:b/>
      <w:bCs/>
    </w:rPr>
  </w:style>
  <w:style w:type="character" w:styleId="Hyperlink">
    <w:name w:val="Hyperlink"/>
    <w:basedOn w:val="DefaultParagraphFont"/>
    <w:uiPriority w:val="99"/>
    <w:unhideWhenUsed/>
    <w:rsid w:val="003040E8"/>
    <w:rPr>
      <w:color w:val="0563C1" w:themeColor="hyperlink"/>
      <w:u w:val="single"/>
    </w:rPr>
  </w:style>
  <w:style w:type="character" w:styleId="UnresolvedMention">
    <w:name w:val="Unresolved Mention"/>
    <w:basedOn w:val="DefaultParagraphFont"/>
    <w:uiPriority w:val="99"/>
    <w:semiHidden/>
    <w:unhideWhenUsed/>
    <w:rsid w:val="00304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hcmut.edu.vn" TargetMode="External"/><Relationship Id="rId5" Type="http://schemas.openxmlformats.org/officeDocument/2006/relationships/hyperlink" Target="http://www.cse.hcmu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29</cp:revision>
  <dcterms:created xsi:type="dcterms:W3CDTF">2019-03-09T11:22:00Z</dcterms:created>
  <dcterms:modified xsi:type="dcterms:W3CDTF">2019-03-09T13:13:00Z</dcterms:modified>
</cp:coreProperties>
</file>