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46C00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1119505"/>
            <wp:effectExtent l="0" t="0" r="635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KB1: Case thành công, happy tất cả đều bị trừ tiền</w:t>
      </w:r>
    </w:p>
    <w:p w14:paraId="71E2298F">
      <w:pPr>
        <w:rPr>
          <w:rFonts w:hint="default"/>
          <w:lang w:val="en-US"/>
        </w:rPr>
      </w:pPr>
      <w:r>
        <w:rPr>
          <w:rFonts w:hint="default"/>
          <w:lang w:val="en-US"/>
        </w:rPr>
        <w:t>-check xem ví có bn, kho có bn</w:t>
      </w:r>
    </w:p>
    <w:p w14:paraId="5DAABEBB">
      <w:pPr>
        <w:rPr>
          <w:rFonts w:hint="default"/>
          <w:lang w:val="en-US"/>
        </w:rPr>
      </w:pPr>
    </w:p>
    <w:p w14:paraId="7BA0B3CE">
      <w:r>
        <w:drawing>
          <wp:inline distT="0" distB="0" distL="114300" distR="114300">
            <wp:extent cx="5271770" cy="5499100"/>
            <wp:effectExtent l="0" t="0" r="127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9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77500"/>
    <w:p w14:paraId="55839A45">
      <w:pPr>
        <w:rPr>
          <w:rFonts w:hint="default"/>
          <w:lang w:val="en-US"/>
        </w:rPr>
      </w:pPr>
      <w:r>
        <w:rPr>
          <w:rFonts w:hint="default"/>
          <w:lang w:val="en-US"/>
        </w:rPr>
        <w:t>Đặt hàng thành công:</w:t>
      </w:r>
    </w:p>
    <w:p w14:paraId="21F5EC5A">
      <w:r>
        <w:drawing>
          <wp:inline distT="0" distB="0" distL="114300" distR="114300">
            <wp:extent cx="5265420" cy="393954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60CEC"/>
    <w:p w14:paraId="00275F6A">
      <w:r>
        <w:drawing>
          <wp:inline distT="0" distB="0" distL="114300" distR="114300">
            <wp:extent cx="5272405" cy="675132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5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57F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Từ 10 -&gt; 8: </w:t>
      </w:r>
    </w:p>
    <w:p w14:paraId="2028BC02">
      <w:pPr>
        <w:rPr>
          <w:rFonts w:hint="default"/>
          <w:lang w:val="en-US"/>
        </w:rPr>
      </w:pPr>
    </w:p>
    <w:p w14:paraId="437FE106">
      <w:r>
        <w:drawing>
          <wp:inline distT="0" distB="0" distL="114300" distR="114300">
            <wp:extent cx="5267325" cy="3431540"/>
            <wp:effectExtent l="0" t="0" r="5715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3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DEA0A">
      <w:pPr>
        <w:rPr>
          <w:rFonts w:hint="default"/>
          <w:lang w:val="en-US"/>
        </w:rPr>
      </w:pPr>
      <w:r>
        <w:rPr>
          <w:rFonts w:hint="default"/>
          <w:lang w:val="en-US"/>
        </w:rPr>
        <w:t>Log của odder-service</w:t>
      </w:r>
    </w:p>
    <w:p w14:paraId="7F255FCB">
      <w:pPr>
        <w:rPr>
          <w:rFonts w:hint="default"/>
          <w:lang w:val="en-US"/>
        </w:rPr>
      </w:pPr>
    </w:p>
    <w:p w14:paraId="1444BE3F">
      <w:r>
        <w:drawing>
          <wp:inline distT="0" distB="0" distL="114300" distR="114300">
            <wp:extent cx="5273675" cy="5574665"/>
            <wp:effectExtent l="0" t="0" r="1460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57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4D9CD">
      <w:pPr>
        <w:rPr>
          <w:rFonts w:hint="default"/>
          <w:lang w:val="en-US"/>
        </w:rPr>
      </w:pPr>
      <w:r>
        <w:rPr>
          <w:rFonts w:hint="default"/>
          <w:lang w:val="en-US"/>
        </w:rPr>
        <w:t>Log của saga log</w:t>
      </w:r>
    </w:p>
    <w:p w14:paraId="2FDD00DC">
      <w:pPr>
        <w:rPr>
          <w:rFonts w:hint="default"/>
          <w:lang w:val="en-US"/>
        </w:rPr>
      </w:pPr>
    </w:p>
    <w:p w14:paraId="7AAF6D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KB2: Thanh toán thất lại (402) </w:t>
      </w:r>
    </w:p>
    <w:p w14:paraId="4A5BF1EA">
      <w:pPr>
        <w:rPr>
          <w:rFonts w:hint="default"/>
          <w:lang w:val="en-US"/>
        </w:rPr>
      </w:pPr>
    </w:p>
    <w:p w14:paraId="6ECC58CE">
      <w:pPr>
        <w:rPr>
          <w:rFonts w:hint="default"/>
          <w:lang w:val="en-US"/>
        </w:rPr>
      </w:pPr>
      <w:r>
        <w:rPr>
          <w:rFonts w:hint="default"/>
          <w:lang w:val="en-US"/>
        </w:rPr>
        <w:t>Lỗi tại payment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( P1 giữ rồi trả về 8) </w:t>
      </w:r>
    </w:p>
    <w:p w14:paraId="2D88C7D9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(C2 giữ nguyên 100)</w:t>
      </w:r>
    </w:p>
    <w:p w14:paraId="2013A2ED">
      <w:pPr>
        <w:ind w:left="720" w:leftChars="0" w:firstLine="720" w:firstLineChars="0"/>
        <w:rPr>
          <w:rFonts w:hint="default"/>
          <w:lang w:val="en-US"/>
        </w:rPr>
      </w:pPr>
    </w:p>
    <w:p w14:paraId="4DE85694">
      <w:pPr>
        <w:ind w:left="720" w:leftChars="0" w:firstLine="720" w:firstLineChars="0"/>
        <w:rPr>
          <w:rFonts w:hint="default"/>
          <w:lang w:val="en-US"/>
        </w:rPr>
      </w:pPr>
    </w:p>
    <w:p w14:paraId="54BD8A50">
      <w:r>
        <w:drawing>
          <wp:inline distT="0" distB="0" distL="114300" distR="114300">
            <wp:extent cx="5270500" cy="30448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F63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Số dư ko đủ </w:t>
      </w:r>
    </w:p>
    <w:p w14:paraId="570CC41F">
      <w:r>
        <w:drawing>
          <wp:inline distT="0" distB="0" distL="114300" distR="114300">
            <wp:extent cx="5269230" cy="2459990"/>
            <wp:effectExtent l="0" t="0" r="381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6C2AC"/>
    <w:p w14:paraId="33A8CCB5">
      <w:pPr>
        <w:rPr>
          <w:rFonts w:hint="default"/>
          <w:lang w:val="en-US"/>
        </w:rPr>
      </w:pPr>
      <w:r>
        <w:rPr>
          <w:rFonts w:hint="default"/>
          <w:lang w:val="en-US"/>
        </w:rPr>
        <w:t>Log cua payment service</w:t>
      </w:r>
      <w:r>
        <w:drawing>
          <wp:inline distT="0" distB="0" distL="114300" distR="114300">
            <wp:extent cx="5272405" cy="4335780"/>
            <wp:effectExtent l="0" t="0" r="63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689C1">
      <w:r>
        <w:drawing>
          <wp:inline distT="0" distB="0" distL="114300" distR="114300">
            <wp:extent cx="5266690" cy="1988820"/>
            <wp:effectExtent l="0" t="0" r="635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04C93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5684520"/>
            <wp:effectExtent l="0" t="0" r="635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8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9C972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5594985"/>
            <wp:effectExtent l="0" t="0" r="2540" b="13335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9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0C7DD8"/>
    <w:rsid w:val="230C7DD8"/>
    <w:rsid w:val="5E5C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62</Words>
  <Characters>218</Characters>
  <Lines>0</Lines>
  <Paragraphs>0</Paragraphs>
  <TotalTime>27</TotalTime>
  <ScaleCrop>false</ScaleCrop>
  <LinksUpToDate>false</LinksUpToDate>
  <CharactersWithSpaces>273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2026-10-23T09:15:00Z</dcterms:created>
  <dc:creator>ADMIN</dc:creator>
  <cp:lastModifiedBy>ADMIN</cp:lastModifiedBy>
  <dcterms:modified xsi:type="dcterms:W3CDTF">2026-10-27T10:17:10Z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E4526DA062A94C87877E337D1EF9B138_11</vt:lpwstr>
  </property>
  <property fmtid="{D5CDD505-2E9C-101B-9397-08002B2CF9AE}" pid="4" name="KSOTemplateDocerSaveRecord">
    <vt:lpwstr>eyJoZGlkIjoiMGFlZDhhMGQ3NWU2YjU0OWQxZmM4NWU5MjcyYzI0MmEifQ==</vt:lpwstr>
  </property>
</Properties>
</file>