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FC7E6" w14:textId="77777777" w:rsidR="00605A72" w:rsidRPr="000D63F2" w:rsidRDefault="00605A72" w:rsidP="00605A72">
      <w:pPr>
        <w:pStyle w:val="Heading1"/>
        <w:ind w:firstLine="270"/>
        <w:rPr>
          <w:w w:val="95"/>
          <w:sz w:val="48"/>
          <w:szCs w:val="48"/>
        </w:rPr>
      </w:pPr>
      <w:r>
        <w:rPr>
          <w:w w:val="95"/>
          <w:sz w:val="48"/>
          <w:szCs w:val="48"/>
        </w:rPr>
        <w:t xml:space="preserve">Part I: </w:t>
      </w:r>
      <w:r w:rsidRPr="000D63F2">
        <w:rPr>
          <w:w w:val="95"/>
          <w:sz w:val="48"/>
          <w:szCs w:val="48"/>
        </w:rPr>
        <w:t>Code Challenge</w:t>
      </w:r>
    </w:p>
    <w:p w14:paraId="762DF107" w14:textId="77777777" w:rsidR="00B574CA" w:rsidRDefault="00B574CA" w:rsidP="00833B93">
      <w:pPr>
        <w:rPr>
          <w:rFonts w:ascii="Myriad Pro Light" w:hAnsi="Myriad Pro Light"/>
          <w:b/>
        </w:rPr>
      </w:pPr>
    </w:p>
    <w:p w14:paraId="27FE1355" w14:textId="7CD851CE" w:rsidR="00AD5162" w:rsidRDefault="00833B93" w:rsidP="00AD5162">
      <w:r>
        <w:t xml:space="preserve">This data exercise has been developed to evaluate candidates for the </w:t>
      </w:r>
      <w:r w:rsidR="00641B21">
        <w:t>Quality Metrics Analyst</w:t>
      </w:r>
      <w:r>
        <w:t xml:space="preserve"> role at the Center for Health Systems Effectiveness.</w:t>
      </w:r>
      <w:r w:rsidR="001E0F64">
        <w:t xml:space="preserve"> </w:t>
      </w:r>
      <w:r>
        <w:t>A description of the dataset and instructions for t</w:t>
      </w:r>
      <w:r w:rsidR="001E0F64">
        <w:t xml:space="preserve">he </w:t>
      </w:r>
      <w:r w:rsidR="008F0FA8">
        <w:t>challenge</w:t>
      </w:r>
      <w:r w:rsidR="001E0F64">
        <w:t xml:space="preserve"> are provided below. </w:t>
      </w:r>
    </w:p>
    <w:p w14:paraId="7C5A4407" w14:textId="2C764C55" w:rsidR="00E02EBF" w:rsidRPr="00833B93" w:rsidRDefault="00641B21" w:rsidP="00E02EBF">
      <w:bookmarkStart w:id="0" w:name="_GoBack"/>
      <w:bookmarkEnd w:id="0"/>
      <w:r>
        <w:t>Unfortunately,</w:t>
      </w:r>
      <w:r w:rsidR="006E65BE">
        <w:t xml:space="preserve"> we cannot provide any more guidance on how to complete the tasks beyond what is in this document.</w:t>
      </w:r>
      <w:r w:rsidR="00833B93">
        <w:t xml:space="preserve"> We kindly ask that candidates please use their best judgement and explicitly state any assumptions they deemed necessary to complete each section.  </w:t>
      </w:r>
      <w:r w:rsidR="00E02EBF">
        <w:t xml:space="preserve"> </w:t>
      </w:r>
    </w:p>
    <w:p w14:paraId="18AE4353" w14:textId="77777777" w:rsidR="00E06C88" w:rsidRPr="000D63F2" w:rsidRDefault="00833B93" w:rsidP="000D63F2">
      <w:pPr>
        <w:pStyle w:val="Heading3"/>
      </w:pPr>
      <w:r w:rsidRPr="000D63F2">
        <w:t>Background and Data</w:t>
      </w:r>
    </w:p>
    <w:p w14:paraId="28629FC5" w14:textId="20DD9649" w:rsidR="00833B93" w:rsidRDefault="006E65BE" w:rsidP="00BC50B4">
      <w:r>
        <w:t xml:space="preserve">We are </w:t>
      </w:r>
      <w:r w:rsidR="008F0FA8">
        <w:t>conducting a</w:t>
      </w:r>
      <w:r w:rsidR="00833B93">
        <w:t xml:space="preserve"> comparative study of the health care workforce in </w:t>
      </w:r>
      <w:r w:rsidR="007D38AA">
        <w:t xml:space="preserve">two states: </w:t>
      </w:r>
      <w:r w:rsidR="00833B93">
        <w:t>Idaho</w:t>
      </w:r>
      <w:r w:rsidR="00AA76C4">
        <w:t xml:space="preserve"> and</w:t>
      </w:r>
      <w:r w:rsidR="00833B93">
        <w:t xml:space="preserve"> Hawaii.  As part of this study, you are comparing the availability of </w:t>
      </w:r>
      <w:r w:rsidR="00B574CA">
        <w:t xml:space="preserve">providers </w:t>
      </w:r>
      <w:r w:rsidR="007D38AA">
        <w:t xml:space="preserve">with a </w:t>
      </w:r>
      <w:r w:rsidR="007D38AA" w:rsidRPr="00F931C6">
        <w:rPr>
          <w:b/>
        </w:rPr>
        <w:t xml:space="preserve">primary </w:t>
      </w:r>
      <w:r w:rsidR="007D38AA">
        <w:t>specialty of</w:t>
      </w:r>
      <w:r w:rsidR="00833B93">
        <w:t xml:space="preserve"> </w:t>
      </w:r>
      <w:r w:rsidR="00AD745B">
        <w:t>Emergency Medicine (EM) or Obstetrics &amp; Gynecology (OBGYN)</w:t>
      </w:r>
      <w:r w:rsidR="00833B93">
        <w:t xml:space="preserve"> in </w:t>
      </w:r>
      <w:r w:rsidR="008B7092">
        <w:t xml:space="preserve">the two </w:t>
      </w:r>
      <w:r w:rsidR="00833B93">
        <w:t>state</w:t>
      </w:r>
      <w:r w:rsidR="00AA76C4">
        <w:t>s</w:t>
      </w:r>
      <w:r w:rsidR="00833B93">
        <w:t xml:space="preserve">. </w:t>
      </w:r>
      <w:r w:rsidR="007D38AA">
        <w:t xml:space="preserve">To do </w:t>
      </w:r>
      <w:r w:rsidR="000D63F2">
        <w:t>so</w:t>
      </w:r>
      <w:r w:rsidR="007D38AA">
        <w:t>, y</w:t>
      </w:r>
      <w:r w:rsidR="00B05C55">
        <w:t>ou have obtained a</w:t>
      </w:r>
      <w:r w:rsidR="00833B93">
        <w:t xml:space="preserve"> </w:t>
      </w:r>
      <w:r w:rsidR="00B05C55">
        <w:t>database</w:t>
      </w:r>
      <w:r w:rsidR="00833B93">
        <w:t xml:space="preserve"> from a nationwide provider directory. </w:t>
      </w:r>
    </w:p>
    <w:p w14:paraId="6A981451" w14:textId="28A44092" w:rsidR="00AA76C4" w:rsidRDefault="00833B93" w:rsidP="00AA76C4">
      <w:r>
        <w:t xml:space="preserve">Details </w:t>
      </w:r>
      <w:r w:rsidR="00D10151">
        <w:t xml:space="preserve">about the </w:t>
      </w:r>
      <w:r w:rsidR="00B05C55">
        <w:t>database</w:t>
      </w:r>
      <w:r w:rsidR="00D10151">
        <w:t xml:space="preserve"> </w:t>
      </w:r>
      <w:r>
        <w:t xml:space="preserve">are provided in the attached data dictionary. </w:t>
      </w:r>
      <w:r w:rsidR="00AA76C4">
        <w:t xml:space="preserve">Note that providers can declare multiple specialties, but each provider can choose </w:t>
      </w:r>
      <w:r w:rsidR="00AA76C4" w:rsidRPr="00BC50B4">
        <w:t xml:space="preserve">only one </w:t>
      </w:r>
      <w:r w:rsidR="00AA76C4" w:rsidRPr="00F931C6">
        <w:rPr>
          <w:b/>
        </w:rPr>
        <w:t>primary</w:t>
      </w:r>
      <w:r w:rsidR="00AA76C4" w:rsidRPr="00BC50B4">
        <w:t xml:space="preserve"> specialty</w:t>
      </w:r>
      <w:r w:rsidR="00AA76C4">
        <w:t xml:space="preserve">. For example, a </w:t>
      </w:r>
      <w:r w:rsidR="00B574CA">
        <w:t>provider</w:t>
      </w:r>
      <w:r w:rsidR="00AA76C4">
        <w:t xml:space="preserve"> might declare both Family Medicine and OBGYN as special</w:t>
      </w:r>
      <w:r w:rsidR="007D38AA">
        <w:t>izations</w:t>
      </w:r>
      <w:r w:rsidR="00AA76C4">
        <w:t xml:space="preserve">, but indicate that Family Medicine is their </w:t>
      </w:r>
      <w:r w:rsidR="00AA76C4" w:rsidRPr="00F931C6">
        <w:t xml:space="preserve">primary </w:t>
      </w:r>
      <w:r w:rsidR="00AA76C4">
        <w:t>specialization.</w:t>
      </w:r>
      <w:r w:rsidR="00BC50B4">
        <w:t xml:space="preserve"> </w:t>
      </w:r>
    </w:p>
    <w:p w14:paraId="404DEEBD" w14:textId="35E8ADF3" w:rsidR="00E02EBF" w:rsidRDefault="00E02EBF" w:rsidP="00AA76C4">
      <w:r>
        <w:t>Please provide the code you use to calculate the summary statistics and extract outlined below along with any assumptions you made.</w:t>
      </w:r>
    </w:p>
    <w:p w14:paraId="15B44184" w14:textId="77777777" w:rsidR="00E06C88" w:rsidRPr="000D63F2" w:rsidRDefault="00833B93" w:rsidP="000D63F2">
      <w:pPr>
        <w:pStyle w:val="Heading3"/>
      </w:pPr>
      <w:r w:rsidRPr="000D63F2">
        <w:t>Instructions</w:t>
      </w:r>
    </w:p>
    <w:p w14:paraId="3F42143C" w14:textId="617B8C37" w:rsidR="00AA76C4" w:rsidRDefault="00AA76C4" w:rsidP="00A44920">
      <w:r>
        <w:t xml:space="preserve">Your role is to </w:t>
      </w:r>
      <w:r w:rsidR="008F0FA8">
        <w:t xml:space="preserve">validate the NPI </w:t>
      </w:r>
      <w:r w:rsidR="00B05C55">
        <w:t xml:space="preserve">(National Provider Identifier) </w:t>
      </w:r>
      <w:r w:rsidR="006E65BE">
        <w:t>data and prepare</w:t>
      </w:r>
      <w:r w:rsidR="008F0FA8">
        <w:t xml:space="preserve"> an extract for </w:t>
      </w:r>
      <w:r w:rsidR="006E65BE">
        <w:t>analysis</w:t>
      </w:r>
      <w:r w:rsidR="008F0FA8">
        <w:t>.</w:t>
      </w:r>
      <w:r>
        <w:t xml:space="preserve"> </w:t>
      </w:r>
    </w:p>
    <w:p w14:paraId="650F0CE0" w14:textId="5C696D9E" w:rsidR="00AA76C4" w:rsidRDefault="001E0F64" w:rsidP="004E69BF">
      <w:r>
        <w:t>For this study, your team</w:t>
      </w:r>
      <w:r w:rsidR="00AA76C4">
        <w:t xml:space="preserve"> is interested in </w:t>
      </w:r>
      <w:r w:rsidR="008B7092">
        <w:t xml:space="preserve">individual </w:t>
      </w:r>
      <w:r w:rsidR="00C43BF4">
        <w:t xml:space="preserve">physicians </w:t>
      </w:r>
      <w:r w:rsidR="00AA76C4">
        <w:t>only; do not include organizations in results.</w:t>
      </w:r>
    </w:p>
    <w:p w14:paraId="0D6DC75E" w14:textId="5940DE7D" w:rsidR="00AA76C4" w:rsidRDefault="00AA76C4" w:rsidP="00E02EBF">
      <w:pPr>
        <w:ind w:left="274"/>
      </w:pPr>
      <w:r>
        <w:t>Furthermore, exclude all records known to be updated prior to January 1, 2008.</w:t>
      </w:r>
      <w:r w:rsidR="00B574CA">
        <w:br/>
      </w:r>
    </w:p>
    <w:p w14:paraId="3FC5B2F6" w14:textId="77777777" w:rsidR="00605A72" w:rsidRPr="00FB3BF4" w:rsidRDefault="00605A72" w:rsidP="00605A72">
      <w:pPr>
        <w:pStyle w:val="ListParagraph"/>
        <w:numPr>
          <w:ilvl w:val="0"/>
          <w:numId w:val="16"/>
        </w:numPr>
        <w:rPr>
          <w:rStyle w:val="Emphasis"/>
          <w:sz w:val="20"/>
          <w:szCs w:val="20"/>
        </w:rPr>
      </w:pPr>
      <w:r w:rsidRPr="00FB3BF4">
        <w:rPr>
          <w:rStyle w:val="Emphasis"/>
          <w:sz w:val="20"/>
          <w:szCs w:val="20"/>
        </w:rPr>
        <w:t>Summary Statistics</w:t>
      </w:r>
    </w:p>
    <w:p w14:paraId="1E6F609C" w14:textId="77777777" w:rsidR="00605A72" w:rsidRDefault="00605A72" w:rsidP="00605A72">
      <w:r>
        <w:t xml:space="preserve">Calculate the following summary statistics for providers with a primary specialty of EM versus OBGYN, in the two states of interest (Hawaii and Idaho).  Please present the results in a table. </w:t>
      </w:r>
    </w:p>
    <w:p w14:paraId="31DA00F6" w14:textId="77777777" w:rsidR="00605A72" w:rsidRDefault="00605A72" w:rsidP="00605A72">
      <w:pPr>
        <w:pStyle w:val="ListParagraph"/>
        <w:numPr>
          <w:ilvl w:val="0"/>
          <w:numId w:val="13"/>
        </w:numPr>
        <w:tabs>
          <w:tab w:val="clear" w:pos="180"/>
        </w:tabs>
        <w:autoSpaceDE/>
        <w:autoSpaceDN/>
        <w:adjustRightInd/>
        <w:spacing w:before="120" w:after="120" w:line="360" w:lineRule="auto"/>
        <w:contextualSpacing/>
        <w:textAlignment w:val="auto"/>
      </w:pPr>
      <w:r>
        <w:t xml:space="preserve">Total number of providers </w:t>
      </w:r>
    </w:p>
    <w:p w14:paraId="1363B15D" w14:textId="77777777" w:rsidR="00605A72" w:rsidRDefault="00605A72" w:rsidP="00605A72">
      <w:pPr>
        <w:pStyle w:val="ListParagraph"/>
        <w:numPr>
          <w:ilvl w:val="0"/>
          <w:numId w:val="13"/>
        </w:numPr>
        <w:tabs>
          <w:tab w:val="clear" w:pos="180"/>
        </w:tabs>
        <w:autoSpaceDE/>
        <w:autoSpaceDN/>
        <w:adjustRightInd/>
        <w:spacing w:before="120" w:after="120" w:line="360" w:lineRule="auto"/>
        <w:contextualSpacing/>
        <w:textAlignment w:val="auto"/>
      </w:pPr>
      <w:r>
        <w:t xml:space="preserve">Percentage of providers who are female </w:t>
      </w:r>
    </w:p>
    <w:p w14:paraId="72980803" w14:textId="77777777" w:rsidR="00605A72" w:rsidRDefault="00605A72" w:rsidP="00605A72">
      <w:pPr>
        <w:pStyle w:val="ListParagraph"/>
        <w:numPr>
          <w:ilvl w:val="0"/>
          <w:numId w:val="13"/>
        </w:numPr>
        <w:tabs>
          <w:tab w:val="clear" w:pos="180"/>
        </w:tabs>
        <w:autoSpaceDE/>
        <w:autoSpaceDN/>
        <w:adjustRightInd/>
        <w:spacing w:before="120" w:after="0" w:line="360" w:lineRule="auto"/>
        <w:contextualSpacing/>
        <w:textAlignment w:val="auto"/>
      </w:pPr>
      <w:r>
        <w:t>Mean and standard deviation of age.</w:t>
      </w:r>
    </w:p>
    <w:p w14:paraId="4F100A2A" w14:textId="1135F2FE" w:rsidR="00B05C55" w:rsidRDefault="00B05C55" w:rsidP="00B05C55">
      <w:pPr>
        <w:tabs>
          <w:tab w:val="clear" w:pos="180"/>
        </w:tabs>
        <w:autoSpaceDE/>
        <w:autoSpaceDN/>
        <w:adjustRightInd/>
        <w:spacing w:before="120" w:after="0" w:line="360" w:lineRule="auto"/>
        <w:contextualSpacing/>
        <w:textAlignment w:val="auto"/>
      </w:pPr>
      <w:r>
        <w:t>Describe the steps that you take to validate the data and any concerns that you find.</w:t>
      </w:r>
    </w:p>
    <w:p w14:paraId="597E0C7A" w14:textId="77777777" w:rsidR="00833B93" w:rsidRDefault="00833B93" w:rsidP="000D63F2">
      <w:pPr>
        <w:ind w:left="274"/>
      </w:pPr>
    </w:p>
    <w:p w14:paraId="53B180DB" w14:textId="55A94771" w:rsidR="00B574CA" w:rsidRPr="00FB3BF4" w:rsidRDefault="00B574CA" w:rsidP="00B574CA">
      <w:pPr>
        <w:pStyle w:val="ListParagraph"/>
        <w:numPr>
          <w:ilvl w:val="0"/>
          <w:numId w:val="16"/>
        </w:numPr>
        <w:rPr>
          <w:rStyle w:val="Emphasis"/>
          <w:sz w:val="20"/>
          <w:szCs w:val="20"/>
        </w:rPr>
      </w:pPr>
      <w:r w:rsidRPr="00FB3BF4">
        <w:rPr>
          <w:rStyle w:val="Emphasis"/>
          <w:sz w:val="20"/>
          <w:szCs w:val="20"/>
        </w:rPr>
        <w:lastRenderedPageBreak/>
        <w:t xml:space="preserve">Data </w:t>
      </w:r>
      <w:r w:rsidR="00AD745B">
        <w:rPr>
          <w:rStyle w:val="Emphasis"/>
          <w:sz w:val="20"/>
          <w:szCs w:val="20"/>
        </w:rPr>
        <w:t>Extract</w:t>
      </w:r>
    </w:p>
    <w:p w14:paraId="09689482" w14:textId="7C09F676" w:rsidR="00AD745B" w:rsidRDefault="00AD745B" w:rsidP="008F0FA8">
      <w:r>
        <w:t xml:space="preserve">Create an extract from the </w:t>
      </w:r>
      <w:r w:rsidR="008F0FA8" w:rsidRPr="308B7B54">
        <w:rPr>
          <w:b/>
          <w:bCs/>
        </w:rPr>
        <w:t>dataset.csv</w:t>
      </w:r>
      <w:r w:rsidRPr="308B7B54">
        <w:rPr>
          <w:b/>
          <w:bCs/>
        </w:rPr>
        <w:t xml:space="preserve"> </w:t>
      </w:r>
      <w:r>
        <w:t>table with all of the records that meet the following criteria</w:t>
      </w:r>
      <w:r w:rsidR="008F0FA8">
        <w:t>:</w:t>
      </w:r>
    </w:p>
    <w:p w14:paraId="19A8507D" w14:textId="1B579129" w:rsidR="00AD745B" w:rsidRDefault="00AD745B" w:rsidP="008F0FA8">
      <w:pPr>
        <w:pStyle w:val="ListParagraph"/>
        <w:numPr>
          <w:ilvl w:val="0"/>
          <w:numId w:val="19"/>
        </w:numPr>
      </w:pPr>
      <w:r>
        <w:t xml:space="preserve">Have a </w:t>
      </w:r>
      <w:r w:rsidRPr="008F0FA8">
        <w:rPr>
          <w:b/>
        </w:rPr>
        <w:t>primary</w:t>
      </w:r>
      <w:r>
        <w:t xml:space="preserve"> specialty of Emergency Medicine (EM) or Obstetrics &amp; Gynecology (OBGYN)</w:t>
      </w:r>
    </w:p>
    <w:p w14:paraId="538D194F" w14:textId="49180D94" w:rsidR="00AD745B" w:rsidRDefault="00AD745B" w:rsidP="008F0FA8">
      <w:pPr>
        <w:pStyle w:val="ListParagraph"/>
        <w:numPr>
          <w:ilvl w:val="0"/>
          <w:numId w:val="19"/>
        </w:numPr>
      </w:pPr>
      <w:r>
        <w:t>Practice in the states of Hawaii (HI) or Idaho (ID)</w:t>
      </w:r>
    </w:p>
    <w:p w14:paraId="08BB0EF0" w14:textId="69DB3F7C" w:rsidR="00AD745B" w:rsidRDefault="00AD745B" w:rsidP="008F0FA8">
      <w:pPr>
        <w:pStyle w:val="ListParagraph"/>
        <w:numPr>
          <w:ilvl w:val="0"/>
          <w:numId w:val="19"/>
        </w:numPr>
      </w:pPr>
      <w:r>
        <w:t>Have a r</w:t>
      </w:r>
      <w:r w:rsidR="008F0FA8">
        <w:t>ecord update of January 1, 2008 and after</w:t>
      </w:r>
    </w:p>
    <w:p w14:paraId="0A1C341A" w14:textId="48ED35F4" w:rsidR="00AD745B" w:rsidRDefault="00AD745B" w:rsidP="008F0FA8">
      <w:pPr>
        <w:pStyle w:val="ListParagraph"/>
        <w:numPr>
          <w:ilvl w:val="0"/>
          <w:numId w:val="19"/>
        </w:numPr>
      </w:pPr>
      <w:r>
        <w:t xml:space="preserve">Are </w:t>
      </w:r>
      <w:r w:rsidRPr="00AD5162">
        <w:t>individual</w:t>
      </w:r>
      <w:r>
        <w:t xml:space="preserve"> providers (not organizations)</w:t>
      </w:r>
    </w:p>
    <w:p w14:paraId="5032F45F" w14:textId="594246B0" w:rsidR="0046044A" w:rsidRDefault="0046044A" w:rsidP="0026798E">
      <w:pPr>
        <w:ind w:left="0"/>
      </w:pPr>
    </w:p>
    <w:p w14:paraId="73298A80" w14:textId="33E5A4D1" w:rsidR="00382A17" w:rsidRDefault="00382A17" w:rsidP="00A0030B">
      <w:pPr>
        <w:ind w:left="0"/>
      </w:pPr>
    </w:p>
    <w:p w14:paraId="29D4E399" w14:textId="77777777" w:rsidR="00605A72" w:rsidRDefault="00605A72" w:rsidP="00605A72">
      <w:pPr>
        <w:rPr>
          <w:rFonts w:ascii="Myriad Pro" w:hAnsi="Myriad Pro" w:cstheme="majorBidi"/>
          <w:bCs/>
          <w:color w:val="014386"/>
          <w:w w:val="95"/>
          <w:sz w:val="48"/>
          <w:szCs w:val="48"/>
        </w:rPr>
      </w:pPr>
      <w:r w:rsidRPr="0076454A">
        <w:rPr>
          <w:rFonts w:ascii="Myriad Pro" w:hAnsi="Myriad Pro" w:cstheme="majorBidi"/>
          <w:bCs/>
          <w:color w:val="014386"/>
          <w:w w:val="95"/>
          <w:sz w:val="48"/>
          <w:szCs w:val="48"/>
        </w:rPr>
        <w:t xml:space="preserve">Part II: </w:t>
      </w:r>
      <w:r>
        <w:rPr>
          <w:rFonts w:ascii="Myriad Pro" w:hAnsi="Myriad Pro" w:cstheme="majorBidi"/>
          <w:bCs/>
          <w:color w:val="014386"/>
          <w:w w:val="95"/>
          <w:sz w:val="48"/>
          <w:szCs w:val="48"/>
        </w:rPr>
        <w:t>DEI Statement</w:t>
      </w:r>
    </w:p>
    <w:p w14:paraId="672C301C" w14:textId="77777777" w:rsidR="00605A72" w:rsidRPr="0076454A" w:rsidRDefault="00605A72" w:rsidP="00605A72">
      <w:pPr>
        <w:rPr>
          <w:rFonts w:ascii="Myriad Pro" w:hAnsi="Myriad Pro" w:cstheme="majorBidi"/>
          <w:bCs/>
          <w:color w:val="014386"/>
          <w:w w:val="95"/>
          <w:szCs w:val="48"/>
        </w:rPr>
      </w:pPr>
    </w:p>
    <w:p w14:paraId="253E7F9C" w14:textId="77777777" w:rsidR="00605A72" w:rsidRPr="0076454A" w:rsidRDefault="00605A72" w:rsidP="00605A72">
      <w:r w:rsidRPr="0076454A">
        <w:t>CHSE is committed to fostering and promoting diversity, equity, and inclusion</w:t>
      </w:r>
      <w:r>
        <w:t xml:space="preserve"> (DEI)</w:t>
      </w:r>
      <w:r w:rsidRPr="0076454A">
        <w:t xml:space="preserve"> both internally and in its interactions with external parties. We welcome candidates who demonstrate a strong understanding of inequities and how they impact health, and who will contribute to the intellectual and social enrichment of our center. </w:t>
      </w:r>
    </w:p>
    <w:p w14:paraId="69B24A8D" w14:textId="77777777" w:rsidR="00605A72" w:rsidRDefault="00605A72" w:rsidP="00605A72">
      <w:r w:rsidRPr="0076454A">
        <w:t>In a statement of 300 words or less, please describe any aspects of your intellectual development that reflect your commitment to diversity, equity, and inclusion. For example, this statement may include experiences that have shaped your understanding of social, cultural, economic, and educational disadvantages, and any actions or changes you have initiated or supported as a result.</w:t>
      </w:r>
    </w:p>
    <w:p w14:paraId="0BF0A41F" w14:textId="77777777" w:rsidR="00605A72" w:rsidRDefault="00605A72" w:rsidP="00A0030B">
      <w:pPr>
        <w:ind w:left="0"/>
      </w:pPr>
    </w:p>
    <w:sectPr w:rsidR="00605A72" w:rsidSect="0026798E">
      <w:headerReference w:type="default" r:id="rId11"/>
      <w:footerReference w:type="default" r:id="rId12"/>
      <w:pgSz w:w="12240" w:h="15840"/>
      <w:pgMar w:top="1440" w:right="1440" w:bottom="1440" w:left="32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D99DC" w14:textId="77777777" w:rsidR="00404E81" w:rsidRDefault="00404E81" w:rsidP="009F0458">
      <w:r>
        <w:separator/>
      </w:r>
    </w:p>
  </w:endnote>
  <w:endnote w:type="continuationSeparator" w:id="0">
    <w:p w14:paraId="3E3A3ED9" w14:textId="77777777" w:rsidR="00404E81" w:rsidRDefault="00404E81" w:rsidP="009F0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Caslon Pro">
    <w:altName w:val="Times New Roman"/>
    <w:panose1 w:val="00000000000000000000"/>
    <w:charset w:val="00"/>
    <w:family w:val="roman"/>
    <w:notTrueType/>
    <w:pitch w:val="variable"/>
    <w:sig w:usb0="00000001" w:usb1="00000001" w:usb2="00000000" w:usb3="00000000" w:csb0="00000093" w:csb1="00000000"/>
  </w:font>
  <w:font w:name="Minion Pro">
    <w:altName w:val="Cambria Math"/>
    <w:panose1 w:val="00000000000000000000"/>
    <w:charset w:val="00"/>
    <w:family w:val="roman"/>
    <w:notTrueType/>
    <w:pitch w:val="variable"/>
    <w:sig w:usb0="60000287" w:usb1="00000001" w:usb2="00000000" w:usb3="00000000" w:csb0="0000019F" w:csb1="00000000"/>
  </w:font>
  <w:font w:name="Myriad Pro">
    <w:altName w:val="Corbel"/>
    <w:panose1 w:val="00000000000000000000"/>
    <w:charset w:val="00"/>
    <w:family w:val="swiss"/>
    <w:notTrueType/>
    <w:pitch w:val="variable"/>
    <w:sig w:usb0="00000001" w:usb1="00000001" w:usb2="00000000" w:usb3="00000000" w:csb0="0000019F" w:csb1="00000000"/>
  </w:font>
  <w:font w:name="Myriad Pro Light">
    <w:altName w:val="Corbe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Pro-Bold">
    <w:altName w:val="Calibri"/>
    <w:panose1 w:val="00000000000000000000"/>
    <w:charset w:val="00"/>
    <w:family w:val="auto"/>
    <w:notTrueType/>
    <w:pitch w:val="default"/>
    <w:sig w:usb0="00000003" w:usb1="00000000" w:usb2="00000000" w:usb3="00000000" w:csb0="00000001" w:csb1="00000000"/>
  </w:font>
  <w:font w:name="MyriadPro-Semibold">
    <w:panose1 w:val="00000000000000000000"/>
    <w:charset w:val="00"/>
    <w:family w:val="auto"/>
    <w:notTrueType/>
    <w:pitch w:val="default"/>
    <w:sig w:usb0="00000003" w:usb1="00000000" w:usb2="00000000" w:usb3="00000000" w:csb0="00000001" w:csb1="00000000"/>
  </w:font>
  <w:font w:name="MyriadPro-Con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8AD53" w14:textId="7076853D" w:rsidR="005B3B96" w:rsidRPr="002C29CD" w:rsidRDefault="005B3B96" w:rsidP="002C29CD">
    <w:pPr>
      <w:pStyle w:val="OHSUfooter"/>
      <w:ind w:right="-720"/>
      <w:rPr>
        <w:color w:val="595959" w:themeColor="text1" w:themeTint="A6"/>
      </w:rPr>
    </w:pPr>
    <w:r w:rsidRPr="00850332">
      <w:rPr>
        <w:noProof/>
        <w:color w:val="7F7F7F" w:themeColor="text1" w:themeTint="80"/>
      </w:rPr>
      <mc:AlternateContent>
        <mc:Choice Requires="wps">
          <w:drawing>
            <wp:anchor distT="0" distB="0" distL="114300" distR="114300" simplePos="0" relativeHeight="251663872" behindDoc="0" locked="0" layoutInCell="1" allowOverlap="1" wp14:anchorId="2FBF2B10" wp14:editId="53E3C6D3">
              <wp:simplePos x="0" y="0"/>
              <wp:positionH relativeFrom="column">
                <wp:posOffset>-2092325</wp:posOffset>
              </wp:positionH>
              <wp:positionV relativeFrom="paragraph">
                <wp:posOffset>-49149</wp:posOffset>
              </wp:positionV>
              <wp:extent cx="7874000" cy="0"/>
              <wp:effectExtent l="0" t="0" r="12700" b="19050"/>
              <wp:wrapNone/>
              <wp:docPr id="10" name="Straight Connector 10"/>
              <wp:cNvGraphicFramePr/>
              <a:graphic xmlns:a="http://schemas.openxmlformats.org/drawingml/2006/main">
                <a:graphicData uri="http://schemas.microsoft.com/office/word/2010/wordprocessingShape">
                  <wps:wsp>
                    <wps:cNvCnPr/>
                    <wps:spPr>
                      <a:xfrm>
                        <a:off x="0" y="0"/>
                        <a:ext cx="7874000" cy="0"/>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traight Connector 10" style="position:absolute;z-index:251663872;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25pt" from="-164.75pt,-3.85pt" to="455.25pt,-3.85pt" w14:anchorId="0F8024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"/>
          </w:pict>
        </mc:Fallback>
      </mc:AlternateContent>
    </w:r>
    <w:r w:rsidRPr="00850332">
      <w:rPr>
        <w:color w:val="7F7F7F" w:themeColor="text1" w:themeTint="80"/>
      </w:rPr>
      <w:t>OHSU Center for Health System</w:t>
    </w:r>
    <w:r>
      <w:rPr>
        <w:color w:val="7F7F7F" w:themeColor="text1" w:themeTint="80"/>
      </w:rPr>
      <w:t>s</w:t>
    </w:r>
    <w:r w:rsidRPr="00850332">
      <w:rPr>
        <w:color w:val="7F7F7F" w:themeColor="text1" w:themeTint="80"/>
      </w:rPr>
      <w:t xml:space="preserve"> Effectiveness</w:t>
    </w:r>
    <w:r>
      <w:rPr>
        <w:color w:val="7F7F7F" w:themeColor="text1" w:themeTint="80"/>
      </w:rPr>
      <w:t xml:space="preserve">     </w:t>
    </w:r>
  </w:p>
  <w:p w14:paraId="5BEDF057" w14:textId="77777777" w:rsidR="005B3B96" w:rsidRDefault="005B3B96" w:rsidP="009F0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F3D69" w14:textId="77777777" w:rsidR="00404E81" w:rsidRDefault="00404E81" w:rsidP="009F0458">
      <w:r>
        <w:separator/>
      </w:r>
    </w:p>
  </w:footnote>
  <w:footnote w:type="continuationSeparator" w:id="0">
    <w:p w14:paraId="06100612" w14:textId="77777777" w:rsidR="00404E81" w:rsidRDefault="00404E81" w:rsidP="009F0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CE743" w14:textId="77777777" w:rsidR="005B3B96" w:rsidRDefault="00DE07A9" w:rsidP="009F0458">
    <w:pPr>
      <w:pStyle w:val="Header"/>
    </w:pPr>
    <w:r>
      <w:rPr>
        <w:noProof/>
        <w:color w:val="7F7F7F" w:themeColor="text1" w:themeTint="80"/>
      </w:rPr>
      <mc:AlternateContent>
        <mc:Choice Requires="wps">
          <w:drawing>
            <wp:anchor distT="0" distB="0" distL="114300" distR="114300" simplePos="0" relativeHeight="251656704" behindDoc="0" locked="0" layoutInCell="1" allowOverlap="1" wp14:anchorId="1E3ADDDC" wp14:editId="535DF4B2">
              <wp:simplePos x="0" y="0"/>
              <wp:positionH relativeFrom="column">
                <wp:posOffset>-1780674</wp:posOffset>
              </wp:positionH>
              <wp:positionV relativeFrom="paragraph">
                <wp:posOffset>469232</wp:posOffset>
              </wp:positionV>
              <wp:extent cx="1569720" cy="8193137"/>
              <wp:effectExtent l="0" t="0" r="0" b="0"/>
              <wp:wrapNone/>
              <wp:docPr id="2" name="Text Box 2"/>
              <wp:cNvGraphicFramePr/>
              <a:graphic xmlns:a="http://schemas.openxmlformats.org/drawingml/2006/main">
                <a:graphicData uri="http://schemas.microsoft.com/office/word/2010/wordprocessingShape">
                  <wps:wsp>
                    <wps:cNvSpPr txBox="1"/>
                    <wps:spPr>
                      <a:xfrm>
                        <a:off x="0" y="0"/>
                        <a:ext cx="1569720" cy="81931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77F8F5" w14:textId="77777777" w:rsidR="00DE07A9" w:rsidRPr="00100112" w:rsidRDefault="00DE07A9" w:rsidP="00DE07A9">
                          <w:pPr>
                            <w:pStyle w:val="Quot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1E3ADDDC">
              <v:stroke joinstyle="miter"/>
              <v:path gradientshapeok="t" o:connecttype="rect"/>
            </v:shapetype>
            <v:shape id="Text Box 2" style="position:absolute;left:0;text-align:left;margin-left:-140.2pt;margin-top:36.95pt;width:123.6pt;height:645.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">
              <v:textbox>
                <w:txbxContent>
                  <w:p w:rsidRPr="00100112" w:rsidR="00DE07A9" w:rsidP="00DE07A9" w:rsidRDefault="00DE07A9" w14:paraId="6977F8F5" w14:textId="77777777">
                    <w:pPr>
                      <w:pStyle w:val="Quote"/>
                    </w:pPr>
                  </w:p>
                </w:txbxContent>
              </v:textbox>
            </v:shape>
          </w:pict>
        </mc:Fallback>
      </mc:AlternateContent>
    </w:r>
    <w:r w:rsidR="005B3B96">
      <w:rPr>
        <w:noProof/>
      </w:rPr>
      <mc:AlternateContent>
        <mc:Choice Requires="wps">
          <w:drawing>
            <wp:anchor distT="0" distB="0" distL="114300" distR="114300" simplePos="0" relativeHeight="251654656" behindDoc="0" locked="0" layoutInCell="1" allowOverlap="1" wp14:anchorId="56813E35" wp14:editId="373C6686">
              <wp:simplePos x="0" y="0"/>
              <wp:positionH relativeFrom="column">
                <wp:posOffset>-18415</wp:posOffset>
              </wp:positionH>
              <wp:positionV relativeFrom="paragraph">
                <wp:posOffset>45720</wp:posOffset>
              </wp:positionV>
              <wp:extent cx="0" cy="9107170"/>
              <wp:effectExtent l="0" t="0" r="19050" b="17780"/>
              <wp:wrapNone/>
              <wp:docPr id="11" name="Straight Connector 11"/>
              <wp:cNvGraphicFramePr/>
              <a:graphic xmlns:a="http://schemas.openxmlformats.org/drawingml/2006/main">
                <a:graphicData uri="http://schemas.microsoft.com/office/word/2010/wordprocessingShape">
                  <wps:wsp>
                    <wps:cNvCnPr/>
                    <wps:spPr>
                      <a:xfrm flipV="1">
                        <a:off x="0" y="0"/>
                        <a:ext cx="0" cy="9107170"/>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1"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7f7f7f [1612]" strokeweight=".25pt" from="-1.45pt,3.6pt" to="-1.45pt,720.7pt" w14:anchorId="5910F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"/>
          </w:pict>
        </mc:Fallback>
      </mc:AlternateContent>
    </w:r>
    <w:r w:rsidR="005B3B96" w:rsidRPr="000F4813">
      <w:rPr>
        <w:noProof/>
        <w:color w:val="7F7F7F" w:themeColor="text1" w:themeTint="80"/>
      </w:rPr>
      <mc:AlternateContent>
        <mc:Choice Requires="wps">
          <w:drawing>
            <wp:anchor distT="0" distB="0" distL="114300" distR="114300" simplePos="0" relativeHeight="251652608" behindDoc="0" locked="0" layoutInCell="1" allowOverlap="1" wp14:anchorId="2335F268" wp14:editId="67A13D72">
              <wp:simplePos x="0" y="0"/>
              <wp:positionH relativeFrom="column">
                <wp:posOffset>-2160270</wp:posOffset>
              </wp:positionH>
              <wp:positionV relativeFrom="paragraph">
                <wp:posOffset>47625</wp:posOffset>
              </wp:positionV>
              <wp:extent cx="7874000" cy="0"/>
              <wp:effectExtent l="0" t="0" r="12700" b="19050"/>
              <wp:wrapNone/>
              <wp:docPr id="14" name="Straight Connector 14"/>
              <wp:cNvGraphicFramePr/>
              <a:graphic xmlns:a="http://schemas.openxmlformats.org/drawingml/2006/main">
                <a:graphicData uri="http://schemas.microsoft.com/office/word/2010/wordprocessingShape">
                  <wps:wsp>
                    <wps:cNvCnPr/>
                    <wps:spPr>
                      <a:xfrm>
                        <a:off x="0" y="0"/>
                        <a:ext cx="7874000" cy="0"/>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traight Connector 14" style="position:absolute;z-index:251652608;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25pt" from="-170.1pt,3.75pt" to="449.9pt,3.75pt" w14:anchorId="3BD02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6293"/>
    <w:multiLevelType w:val="hybridMultilevel"/>
    <w:tmpl w:val="C2443D06"/>
    <w:lvl w:ilvl="0" w:tplc="04090019">
      <w:start w:val="1"/>
      <w:numFmt w:val="lowerLetter"/>
      <w:lvlText w:val="%1."/>
      <w:lvlJc w:val="left"/>
      <w:pPr>
        <w:ind w:left="720" w:hanging="360"/>
      </w:pPr>
      <w:rPr>
        <w:rFonts w:hint="default"/>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6668C"/>
    <w:multiLevelType w:val="hybridMultilevel"/>
    <w:tmpl w:val="0D32A84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850218C"/>
    <w:multiLevelType w:val="hybridMultilevel"/>
    <w:tmpl w:val="8D50BC1A"/>
    <w:lvl w:ilvl="0" w:tplc="12F6B590">
      <w:start w:val="1"/>
      <w:numFmt w:val="bullet"/>
      <w:lvlText w:val=""/>
      <w:lvlJc w:val="left"/>
      <w:pPr>
        <w:ind w:left="720" w:hanging="360"/>
      </w:pPr>
      <w:rPr>
        <w:rFonts w:ascii="Symbol" w:hAnsi="Symbol" w:hint="default"/>
        <w:color w:val="95B3D7" w:themeColor="accent1"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E6B09"/>
    <w:multiLevelType w:val="hybridMultilevel"/>
    <w:tmpl w:val="21946D22"/>
    <w:lvl w:ilvl="0" w:tplc="12F6B590">
      <w:start w:val="1"/>
      <w:numFmt w:val="bullet"/>
      <w:lvlText w:val=""/>
      <w:lvlJc w:val="left"/>
      <w:pPr>
        <w:ind w:left="990" w:hanging="360"/>
      </w:pPr>
      <w:rPr>
        <w:rFonts w:ascii="Symbol" w:hAnsi="Symbol" w:hint="default"/>
        <w:color w:val="95B3D7" w:themeColor="accent1" w:themeTint="99"/>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E490CEC"/>
    <w:multiLevelType w:val="hybridMultilevel"/>
    <w:tmpl w:val="C2443D06"/>
    <w:lvl w:ilvl="0" w:tplc="04090019">
      <w:start w:val="1"/>
      <w:numFmt w:val="lowerLetter"/>
      <w:lvlText w:val="%1."/>
      <w:lvlJc w:val="left"/>
      <w:pPr>
        <w:ind w:left="720" w:hanging="360"/>
      </w:pPr>
      <w:rPr>
        <w:rFonts w:hint="default"/>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53C7C"/>
    <w:multiLevelType w:val="hybridMultilevel"/>
    <w:tmpl w:val="5AC2613C"/>
    <w:lvl w:ilvl="0" w:tplc="487E7696">
      <w:start w:val="1"/>
      <w:numFmt w:val="bullet"/>
      <w:lvlText w:val=""/>
      <w:lvlJc w:val="left"/>
      <w:pPr>
        <w:ind w:left="720" w:hanging="360"/>
      </w:pPr>
      <w:rPr>
        <w:rFonts w:ascii="Symbol" w:hAnsi="Symbol" w:hint="default"/>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257C4"/>
    <w:multiLevelType w:val="hybridMultilevel"/>
    <w:tmpl w:val="3F0E6AB2"/>
    <w:lvl w:ilvl="0" w:tplc="7EDAE2B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02743"/>
    <w:multiLevelType w:val="hybridMultilevel"/>
    <w:tmpl w:val="BB44A01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9C51A42"/>
    <w:multiLevelType w:val="hybridMultilevel"/>
    <w:tmpl w:val="1E4A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7072A"/>
    <w:multiLevelType w:val="hybridMultilevel"/>
    <w:tmpl w:val="703E5A7A"/>
    <w:lvl w:ilvl="0" w:tplc="67C44B8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B0B5C"/>
    <w:multiLevelType w:val="hybridMultilevel"/>
    <w:tmpl w:val="08646338"/>
    <w:lvl w:ilvl="0" w:tplc="487E7696">
      <w:start w:val="1"/>
      <w:numFmt w:val="bullet"/>
      <w:lvlText w:val=""/>
      <w:lvlJc w:val="left"/>
      <w:pPr>
        <w:ind w:left="720" w:hanging="360"/>
      </w:pPr>
      <w:rPr>
        <w:rFonts w:ascii="Symbol" w:hAnsi="Symbol" w:hint="default"/>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0D40D1"/>
    <w:multiLevelType w:val="hybridMultilevel"/>
    <w:tmpl w:val="99EA5022"/>
    <w:lvl w:ilvl="0" w:tplc="487E7696">
      <w:start w:val="1"/>
      <w:numFmt w:val="bullet"/>
      <w:lvlText w:val=""/>
      <w:lvlJc w:val="left"/>
      <w:pPr>
        <w:ind w:left="1080" w:hanging="360"/>
      </w:pPr>
      <w:rPr>
        <w:rFonts w:ascii="Symbol" w:hAnsi="Symbol" w:hint="default"/>
        <w:color w:val="95B3D7" w:themeColor="accent1" w:themeTint="9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610F98"/>
    <w:multiLevelType w:val="hybridMultilevel"/>
    <w:tmpl w:val="F5207CCC"/>
    <w:lvl w:ilvl="0" w:tplc="BD285D60">
      <w:start w:val="1"/>
      <w:numFmt w:val="bullet"/>
      <w:pStyle w:val="ListParagraph"/>
      <w:lvlText w:val="»"/>
      <w:lvlJc w:val="left"/>
      <w:pPr>
        <w:ind w:left="720" w:hanging="360"/>
      </w:pPr>
      <w:rPr>
        <w:rFonts w:ascii="Adobe Caslon Pro" w:hAnsi="Adobe Caslon Pro"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72713"/>
    <w:multiLevelType w:val="hybridMultilevel"/>
    <w:tmpl w:val="97F2C896"/>
    <w:lvl w:ilvl="0" w:tplc="41DE7382">
      <w:start w:val="1"/>
      <w:numFmt w:val="bullet"/>
      <w:lvlText w:val=""/>
      <w:lvlJc w:val="left"/>
      <w:pPr>
        <w:ind w:left="720" w:hanging="360"/>
      </w:pPr>
      <w:rPr>
        <w:rFonts w:ascii="Symbol" w:hAnsi="Symbol"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C57803"/>
    <w:multiLevelType w:val="hybridMultilevel"/>
    <w:tmpl w:val="965483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B44C9C"/>
    <w:multiLevelType w:val="hybridMultilevel"/>
    <w:tmpl w:val="A11E7332"/>
    <w:lvl w:ilvl="0" w:tplc="6CDA7B38">
      <w:numFmt w:val="bullet"/>
      <w:lvlText w:val="•"/>
      <w:lvlJc w:val="left"/>
      <w:pPr>
        <w:ind w:left="720" w:hanging="360"/>
      </w:pPr>
      <w:rPr>
        <w:rFonts w:ascii="Minion Pro" w:eastAsiaTheme="minorHAnsi" w:hAnsi="Minion Pro" w:cs="Minion Pro" w:hint="default"/>
        <w:color w:val="8CB7E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E0A54"/>
    <w:multiLevelType w:val="hybridMultilevel"/>
    <w:tmpl w:val="DFAEADE2"/>
    <w:lvl w:ilvl="0" w:tplc="487E7696">
      <w:start w:val="1"/>
      <w:numFmt w:val="bullet"/>
      <w:lvlText w:val=""/>
      <w:lvlJc w:val="left"/>
      <w:pPr>
        <w:ind w:left="720" w:hanging="360"/>
      </w:pPr>
      <w:rPr>
        <w:rFonts w:ascii="Symbol" w:hAnsi="Symbol" w:hint="default"/>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123D0F"/>
    <w:multiLevelType w:val="hybridMultilevel"/>
    <w:tmpl w:val="2FE0EB7A"/>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8" w15:restartNumberingAfterBreak="0">
    <w:nsid w:val="7A6B3AAE"/>
    <w:multiLevelType w:val="hybridMultilevel"/>
    <w:tmpl w:val="2D8CAAB0"/>
    <w:lvl w:ilvl="0" w:tplc="12F6B590">
      <w:start w:val="1"/>
      <w:numFmt w:val="bullet"/>
      <w:lvlText w:val=""/>
      <w:lvlJc w:val="left"/>
      <w:pPr>
        <w:ind w:left="720" w:hanging="360"/>
      </w:pPr>
      <w:rPr>
        <w:rFonts w:ascii="Symbol" w:hAnsi="Symbol" w:hint="default"/>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8"/>
  </w:num>
  <w:num w:numId="4">
    <w:abstractNumId w:val="12"/>
  </w:num>
  <w:num w:numId="5">
    <w:abstractNumId w:val="10"/>
  </w:num>
  <w:num w:numId="6">
    <w:abstractNumId w:val="5"/>
  </w:num>
  <w:num w:numId="7">
    <w:abstractNumId w:val="11"/>
  </w:num>
  <w:num w:numId="8">
    <w:abstractNumId w:val="16"/>
  </w:num>
  <w:num w:numId="9">
    <w:abstractNumId w:val="6"/>
  </w:num>
  <w:num w:numId="10">
    <w:abstractNumId w:val="9"/>
  </w:num>
  <w:num w:numId="11">
    <w:abstractNumId w:val="2"/>
  </w:num>
  <w:num w:numId="12">
    <w:abstractNumId w:val="8"/>
  </w:num>
  <w:num w:numId="13">
    <w:abstractNumId w:val="4"/>
  </w:num>
  <w:num w:numId="14">
    <w:abstractNumId w:val="3"/>
  </w:num>
  <w:num w:numId="15">
    <w:abstractNumId w:val="17"/>
  </w:num>
  <w:num w:numId="16">
    <w:abstractNumId w:val="1"/>
  </w:num>
  <w:num w:numId="17">
    <w:abstractNumId w:val="12"/>
  </w:num>
  <w:num w:numId="18">
    <w:abstractNumId w:val="0"/>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2D5"/>
    <w:rsid w:val="00025A29"/>
    <w:rsid w:val="000C1DBC"/>
    <w:rsid w:val="000D63F2"/>
    <w:rsid w:val="000E6310"/>
    <w:rsid w:val="000F4813"/>
    <w:rsid w:val="00100112"/>
    <w:rsid w:val="001464B2"/>
    <w:rsid w:val="001539D5"/>
    <w:rsid w:val="00183ACF"/>
    <w:rsid w:val="00195BAA"/>
    <w:rsid w:val="001A26F1"/>
    <w:rsid w:val="001D5468"/>
    <w:rsid w:val="001E0F64"/>
    <w:rsid w:val="001F4EF0"/>
    <w:rsid w:val="001F6F9F"/>
    <w:rsid w:val="0020530D"/>
    <w:rsid w:val="00220A07"/>
    <w:rsid w:val="00234940"/>
    <w:rsid w:val="00235917"/>
    <w:rsid w:val="00256E1F"/>
    <w:rsid w:val="0026798E"/>
    <w:rsid w:val="002C29CD"/>
    <w:rsid w:val="002E2CD0"/>
    <w:rsid w:val="002F5EA7"/>
    <w:rsid w:val="0033022C"/>
    <w:rsid w:val="00371640"/>
    <w:rsid w:val="00377E40"/>
    <w:rsid w:val="00382A17"/>
    <w:rsid w:val="003B3629"/>
    <w:rsid w:val="003D29D9"/>
    <w:rsid w:val="003D42CB"/>
    <w:rsid w:val="003E3E91"/>
    <w:rsid w:val="003F12AD"/>
    <w:rsid w:val="00404E81"/>
    <w:rsid w:val="00441256"/>
    <w:rsid w:val="0046044A"/>
    <w:rsid w:val="00461200"/>
    <w:rsid w:val="0049118E"/>
    <w:rsid w:val="004B5A07"/>
    <w:rsid w:val="004D15C0"/>
    <w:rsid w:val="004D50C0"/>
    <w:rsid w:val="004E69BF"/>
    <w:rsid w:val="0051750B"/>
    <w:rsid w:val="00531F91"/>
    <w:rsid w:val="00563E4F"/>
    <w:rsid w:val="005644B7"/>
    <w:rsid w:val="00565243"/>
    <w:rsid w:val="005A6F87"/>
    <w:rsid w:val="005B3614"/>
    <w:rsid w:val="005B3B96"/>
    <w:rsid w:val="00605A72"/>
    <w:rsid w:val="00641B21"/>
    <w:rsid w:val="006D4373"/>
    <w:rsid w:val="006E65BE"/>
    <w:rsid w:val="00700576"/>
    <w:rsid w:val="00746408"/>
    <w:rsid w:val="007D38AA"/>
    <w:rsid w:val="007F5AA4"/>
    <w:rsid w:val="00833B93"/>
    <w:rsid w:val="00850332"/>
    <w:rsid w:val="00853C79"/>
    <w:rsid w:val="00894E34"/>
    <w:rsid w:val="008B7092"/>
    <w:rsid w:val="008E53ED"/>
    <w:rsid w:val="008F0FA8"/>
    <w:rsid w:val="00914ABE"/>
    <w:rsid w:val="00917DFB"/>
    <w:rsid w:val="00922DAF"/>
    <w:rsid w:val="00926B50"/>
    <w:rsid w:val="009355CD"/>
    <w:rsid w:val="0096313D"/>
    <w:rsid w:val="00984861"/>
    <w:rsid w:val="009914A4"/>
    <w:rsid w:val="009C2462"/>
    <w:rsid w:val="009F0458"/>
    <w:rsid w:val="00A0030B"/>
    <w:rsid w:val="00A44920"/>
    <w:rsid w:val="00A6506B"/>
    <w:rsid w:val="00A65815"/>
    <w:rsid w:val="00A712D5"/>
    <w:rsid w:val="00A71F9F"/>
    <w:rsid w:val="00A85964"/>
    <w:rsid w:val="00AA76C4"/>
    <w:rsid w:val="00AD5162"/>
    <w:rsid w:val="00AD745B"/>
    <w:rsid w:val="00AE2875"/>
    <w:rsid w:val="00AE3ED1"/>
    <w:rsid w:val="00B05C55"/>
    <w:rsid w:val="00B06419"/>
    <w:rsid w:val="00B17DBD"/>
    <w:rsid w:val="00B574CA"/>
    <w:rsid w:val="00BA6BD7"/>
    <w:rsid w:val="00BC3C83"/>
    <w:rsid w:val="00BC50B4"/>
    <w:rsid w:val="00BF38D1"/>
    <w:rsid w:val="00C13426"/>
    <w:rsid w:val="00C323B5"/>
    <w:rsid w:val="00C332EA"/>
    <w:rsid w:val="00C438D5"/>
    <w:rsid w:val="00C43BF4"/>
    <w:rsid w:val="00C54DE8"/>
    <w:rsid w:val="00CA2267"/>
    <w:rsid w:val="00CA429D"/>
    <w:rsid w:val="00CC6652"/>
    <w:rsid w:val="00CE2CC9"/>
    <w:rsid w:val="00D10151"/>
    <w:rsid w:val="00D210A0"/>
    <w:rsid w:val="00D4514F"/>
    <w:rsid w:val="00DE07A9"/>
    <w:rsid w:val="00E02EBF"/>
    <w:rsid w:val="00E06C88"/>
    <w:rsid w:val="00E44750"/>
    <w:rsid w:val="00E60521"/>
    <w:rsid w:val="00EA6C63"/>
    <w:rsid w:val="00F02831"/>
    <w:rsid w:val="00F4234F"/>
    <w:rsid w:val="00F72FA4"/>
    <w:rsid w:val="00F9002B"/>
    <w:rsid w:val="00F931C6"/>
    <w:rsid w:val="00FB3BF4"/>
    <w:rsid w:val="00FB4C97"/>
    <w:rsid w:val="00FC366E"/>
    <w:rsid w:val="00FF10EA"/>
    <w:rsid w:val="308B7B54"/>
    <w:rsid w:val="360EE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86BEB2"/>
  <w15:docId w15:val="{E31C8461-F408-4C4F-AA24-51B8FB3C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458"/>
    <w:pPr>
      <w:tabs>
        <w:tab w:val="left" w:pos="180"/>
        <w:tab w:val="left" w:pos="450"/>
      </w:tabs>
      <w:autoSpaceDE w:val="0"/>
      <w:autoSpaceDN w:val="0"/>
      <w:adjustRightInd w:val="0"/>
      <w:spacing w:after="108" w:line="240" w:lineRule="atLeast"/>
      <w:ind w:left="270"/>
      <w:textAlignment w:val="center"/>
    </w:pPr>
    <w:rPr>
      <w:rFonts w:ascii="Minion Pro" w:hAnsi="Minion Pro" w:cs="Minion Pro"/>
      <w:color w:val="000000"/>
      <w:sz w:val="20"/>
      <w:szCs w:val="20"/>
    </w:rPr>
  </w:style>
  <w:style w:type="paragraph" w:styleId="Heading1">
    <w:name w:val="heading 1"/>
    <w:aliases w:val="Cover title"/>
    <w:next w:val="Normal"/>
    <w:link w:val="Heading1Char"/>
    <w:uiPriority w:val="9"/>
    <w:qFormat/>
    <w:rsid w:val="002C29CD"/>
    <w:pPr>
      <w:keepNext/>
      <w:keepLines/>
      <w:spacing w:before="480" w:after="0" w:line="600" w:lineRule="exact"/>
      <w:outlineLvl w:val="0"/>
    </w:pPr>
    <w:rPr>
      <w:rFonts w:ascii="Myriad Pro" w:hAnsi="Myriad Pro" w:cstheme="majorBidi"/>
      <w:bCs/>
      <w:color w:val="014386"/>
      <w:sz w:val="60"/>
      <w:szCs w:val="28"/>
    </w:rPr>
  </w:style>
  <w:style w:type="paragraph" w:styleId="Heading2">
    <w:name w:val="heading 2"/>
    <w:aliases w:val="Cover subtitle"/>
    <w:basedOn w:val="Normal"/>
    <w:next w:val="Normal"/>
    <w:link w:val="Heading2Char"/>
    <w:uiPriority w:val="9"/>
    <w:unhideWhenUsed/>
    <w:qFormat/>
    <w:rsid w:val="00CE2CC9"/>
    <w:pPr>
      <w:keepNext/>
      <w:keepLines/>
      <w:spacing w:before="200" w:after="0" w:line="440" w:lineRule="exact"/>
      <w:outlineLvl w:val="1"/>
    </w:pPr>
    <w:rPr>
      <w:rFonts w:ascii="Myriad Pro" w:eastAsiaTheme="majorEastAsia" w:hAnsi="Myriad Pro" w:cstheme="majorBidi"/>
      <w:bCs/>
      <w:caps/>
      <w:color w:val="DF7A1C"/>
      <w:sz w:val="32"/>
      <w:szCs w:val="26"/>
    </w:rPr>
  </w:style>
  <w:style w:type="paragraph" w:styleId="Heading3">
    <w:name w:val="heading 3"/>
    <w:next w:val="Normal"/>
    <w:link w:val="Heading3Char"/>
    <w:uiPriority w:val="9"/>
    <w:unhideWhenUsed/>
    <w:qFormat/>
    <w:rsid w:val="001464B2"/>
    <w:pPr>
      <w:tabs>
        <w:tab w:val="left" w:pos="450"/>
      </w:tabs>
      <w:spacing w:line="520" w:lineRule="exact"/>
      <w:ind w:left="270"/>
      <w:outlineLvl w:val="2"/>
    </w:pPr>
    <w:rPr>
      <w:rFonts w:ascii="Myriad Pro Light" w:eastAsiaTheme="majorEastAsia" w:hAnsi="Myriad Pro Light" w:cstheme="majorBidi"/>
      <w:b/>
      <w:bCs/>
      <w:color w:val="DF7A1C"/>
      <w:sz w:val="32"/>
      <w:szCs w:val="26"/>
    </w:rPr>
  </w:style>
  <w:style w:type="paragraph" w:styleId="Heading4">
    <w:name w:val="heading 4"/>
    <w:basedOn w:val="Heading2"/>
    <w:next w:val="Normal"/>
    <w:link w:val="Heading4Char"/>
    <w:uiPriority w:val="9"/>
    <w:unhideWhenUsed/>
    <w:qFormat/>
    <w:rsid w:val="00B17DBD"/>
    <w:pPr>
      <w:tabs>
        <w:tab w:val="right" w:pos="7560"/>
      </w:tabs>
      <w:spacing w:before="0" w:after="120" w:line="240" w:lineRule="atLeast"/>
      <w:ind w:left="274"/>
      <w:jc w:val="center"/>
      <w:outlineLvl w:val="3"/>
    </w:pPr>
    <w:rPr>
      <w:color w:val="014386"/>
      <w:spacing w:val="2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ver title Char"/>
    <w:basedOn w:val="DefaultParagraphFont"/>
    <w:link w:val="Heading1"/>
    <w:uiPriority w:val="9"/>
    <w:rsid w:val="002C29CD"/>
    <w:rPr>
      <w:rFonts w:ascii="Myriad Pro" w:hAnsi="Myriad Pro" w:cstheme="majorBidi"/>
      <w:bCs/>
      <w:color w:val="014386"/>
      <w:sz w:val="60"/>
      <w:szCs w:val="28"/>
    </w:rPr>
  </w:style>
  <w:style w:type="paragraph" w:styleId="BalloonText">
    <w:name w:val="Balloon Text"/>
    <w:basedOn w:val="Normal"/>
    <w:link w:val="BalloonTextChar"/>
    <w:uiPriority w:val="99"/>
    <w:semiHidden/>
    <w:unhideWhenUsed/>
    <w:rsid w:val="009C2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462"/>
    <w:rPr>
      <w:rFonts w:ascii="Tahoma" w:hAnsi="Tahoma" w:cs="Tahoma"/>
      <w:sz w:val="16"/>
      <w:szCs w:val="16"/>
    </w:rPr>
  </w:style>
  <w:style w:type="character" w:customStyle="1" w:styleId="Heading2Char">
    <w:name w:val="Heading 2 Char"/>
    <w:aliases w:val="Cover subtitle Char"/>
    <w:basedOn w:val="DefaultParagraphFont"/>
    <w:link w:val="Heading2"/>
    <w:uiPriority w:val="9"/>
    <w:rsid w:val="00CE2CC9"/>
    <w:rPr>
      <w:rFonts w:ascii="Myriad Pro" w:eastAsiaTheme="majorEastAsia" w:hAnsi="Myriad Pro" w:cstheme="majorBidi"/>
      <w:bCs/>
      <w:caps/>
      <w:color w:val="DF7A1C"/>
      <w:sz w:val="32"/>
      <w:szCs w:val="26"/>
    </w:rPr>
  </w:style>
  <w:style w:type="paragraph" w:customStyle="1" w:styleId="bluesubheadoncover">
    <w:name w:val="blue subhead on cover"/>
    <w:basedOn w:val="Normal"/>
    <w:uiPriority w:val="99"/>
    <w:rsid w:val="00CE2CC9"/>
    <w:pPr>
      <w:spacing w:before="270" w:after="0" w:line="288" w:lineRule="auto"/>
    </w:pPr>
    <w:rPr>
      <w:rFonts w:ascii="MyriadPro-Bold" w:hAnsi="MyriadPro-Bold" w:cs="MyriadPro-Bold"/>
      <w:b/>
      <w:bCs/>
      <w:caps/>
      <w:color w:val="004286"/>
      <w:spacing w:val="16"/>
      <w:sz w:val="16"/>
      <w:szCs w:val="16"/>
    </w:rPr>
  </w:style>
  <w:style w:type="paragraph" w:customStyle="1" w:styleId="namesoncover">
    <w:name w:val="names on cover"/>
    <w:basedOn w:val="Normal"/>
    <w:uiPriority w:val="99"/>
    <w:rsid w:val="00CE2CC9"/>
    <w:pPr>
      <w:spacing w:after="0" w:line="288" w:lineRule="auto"/>
    </w:pPr>
    <w:rPr>
      <w:rFonts w:ascii="Myriad Pro" w:hAnsi="Myriad Pro" w:cs="Myriad Pro"/>
    </w:rPr>
  </w:style>
  <w:style w:type="paragraph" w:styleId="Subtitle">
    <w:name w:val="Subtitle"/>
    <w:aliases w:val="Cover subhead"/>
    <w:basedOn w:val="bluesubheadoncover"/>
    <w:next w:val="Normal"/>
    <w:link w:val="SubtitleChar"/>
    <w:uiPriority w:val="11"/>
    <w:qFormat/>
    <w:rsid w:val="00746408"/>
    <w:rPr>
      <w:rFonts w:ascii="Myriad Pro" w:hAnsi="Myriad Pro"/>
    </w:rPr>
  </w:style>
  <w:style w:type="character" w:customStyle="1" w:styleId="SubtitleChar">
    <w:name w:val="Subtitle Char"/>
    <w:aliases w:val="Cover subhead Char"/>
    <w:basedOn w:val="DefaultParagraphFont"/>
    <w:link w:val="Subtitle"/>
    <w:uiPriority w:val="11"/>
    <w:rsid w:val="00746408"/>
    <w:rPr>
      <w:rFonts w:ascii="Myriad Pro" w:hAnsi="Myriad Pro" w:cs="MyriadPro-Bold"/>
      <w:b/>
      <w:bCs/>
      <w:caps/>
      <w:color w:val="004286"/>
      <w:spacing w:val="16"/>
      <w:sz w:val="16"/>
      <w:szCs w:val="16"/>
    </w:rPr>
  </w:style>
  <w:style w:type="paragraph" w:styleId="Title">
    <w:name w:val="Title"/>
    <w:aliases w:val="&quot;Prepared for/by&quot; cover text"/>
    <w:basedOn w:val="namesoncover"/>
    <w:next w:val="Normal"/>
    <w:link w:val="TitleChar"/>
    <w:uiPriority w:val="10"/>
    <w:qFormat/>
    <w:rsid w:val="002F5EA7"/>
    <w:pPr>
      <w:spacing w:line="264" w:lineRule="auto"/>
    </w:pPr>
    <w:rPr>
      <w:color w:val="595959" w:themeColor="text1" w:themeTint="A6"/>
    </w:rPr>
  </w:style>
  <w:style w:type="character" w:customStyle="1" w:styleId="TitleChar">
    <w:name w:val="Title Char"/>
    <w:aliases w:val="&quot;Prepared for/by&quot; cover text Char"/>
    <w:basedOn w:val="DefaultParagraphFont"/>
    <w:link w:val="Title"/>
    <w:uiPriority w:val="10"/>
    <w:rsid w:val="002F5EA7"/>
    <w:rPr>
      <w:rFonts w:ascii="Myriad Pro" w:hAnsi="Myriad Pro" w:cs="Myriad Pro"/>
      <w:color w:val="595959" w:themeColor="text1" w:themeTint="A6"/>
    </w:rPr>
  </w:style>
  <w:style w:type="paragraph" w:styleId="Header">
    <w:name w:val="header"/>
    <w:basedOn w:val="Normal"/>
    <w:link w:val="HeaderChar"/>
    <w:uiPriority w:val="99"/>
    <w:unhideWhenUsed/>
    <w:rsid w:val="00220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A07"/>
  </w:style>
  <w:style w:type="paragraph" w:styleId="Footer">
    <w:name w:val="footer"/>
    <w:basedOn w:val="Normal"/>
    <w:link w:val="FooterChar"/>
    <w:uiPriority w:val="99"/>
    <w:unhideWhenUsed/>
    <w:rsid w:val="00220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A07"/>
  </w:style>
  <w:style w:type="character" w:customStyle="1" w:styleId="Heading3Char">
    <w:name w:val="Heading 3 Char"/>
    <w:basedOn w:val="DefaultParagraphFont"/>
    <w:link w:val="Heading3"/>
    <w:uiPriority w:val="9"/>
    <w:rsid w:val="001464B2"/>
    <w:rPr>
      <w:rFonts w:ascii="Myriad Pro Light" w:eastAsiaTheme="majorEastAsia" w:hAnsi="Myriad Pro Light" w:cstheme="majorBidi"/>
      <w:b/>
      <w:bCs/>
      <w:color w:val="DF7A1C"/>
      <w:sz w:val="32"/>
      <w:szCs w:val="26"/>
    </w:rPr>
  </w:style>
  <w:style w:type="paragraph" w:customStyle="1" w:styleId="NoParagraphStyle">
    <w:name w:val="[No Paragraph Style]"/>
    <w:rsid w:val="00922DAF"/>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Mainbodycopy">
    <w:name w:val="Main body copy"/>
    <w:basedOn w:val="NoParagraphStyle"/>
    <w:uiPriority w:val="99"/>
    <w:rsid w:val="00922DAF"/>
    <w:pPr>
      <w:tabs>
        <w:tab w:val="left" w:pos="180"/>
      </w:tabs>
      <w:spacing w:after="108"/>
    </w:pPr>
    <w:rPr>
      <w:sz w:val="20"/>
      <w:szCs w:val="20"/>
    </w:rPr>
  </w:style>
  <w:style w:type="paragraph" w:customStyle="1" w:styleId="Mainbodyemphasized">
    <w:name w:val="Main body – emphasized"/>
    <w:basedOn w:val="NoParagraphStyle"/>
    <w:uiPriority w:val="99"/>
    <w:rsid w:val="00922DAF"/>
    <w:pPr>
      <w:spacing w:after="108"/>
    </w:pPr>
    <w:rPr>
      <w:rFonts w:ascii="MyriadPro-Semibold" w:hAnsi="MyriadPro-Semibold" w:cs="MyriadPro-Semibold"/>
      <w:color w:val="004286"/>
      <w:sz w:val="19"/>
      <w:szCs w:val="19"/>
    </w:rPr>
  </w:style>
  <w:style w:type="paragraph" w:customStyle="1" w:styleId="Mainbodysimplebullets">
    <w:name w:val="Main body – simple bullets"/>
    <w:basedOn w:val="NoParagraphStyle"/>
    <w:uiPriority w:val="99"/>
    <w:rsid w:val="00922DAF"/>
    <w:pPr>
      <w:tabs>
        <w:tab w:val="left" w:pos="180"/>
      </w:tabs>
      <w:spacing w:after="36"/>
      <w:ind w:left="180" w:hanging="180"/>
    </w:pPr>
    <w:rPr>
      <w:sz w:val="20"/>
      <w:szCs w:val="20"/>
    </w:rPr>
  </w:style>
  <w:style w:type="paragraph" w:customStyle="1" w:styleId="Mainbodynumberedbullets">
    <w:name w:val="Main body – numbered bullets"/>
    <w:basedOn w:val="NoParagraphStyle"/>
    <w:uiPriority w:val="99"/>
    <w:rsid w:val="00922DAF"/>
    <w:pPr>
      <w:tabs>
        <w:tab w:val="left" w:pos="180"/>
      </w:tabs>
      <w:spacing w:after="36"/>
      <w:ind w:left="180" w:hanging="180"/>
    </w:pPr>
    <w:rPr>
      <w:sz w:val="20"/>
      <w:szCs w:val="20"/>
    </w:rPr>
  </w:style>
  <w:style w:type="paragraph" w:customStyle="1" w:styleId="Mainbodyindentednumberedbullets">
    <w:name w:val="Main body – indented numbered bullets"/>
    <w:basedOn w:val="NoParagraphStyle"/>
    <w:uiPriority w:val="99"/>
    <w:rsid w:val="00922DAF"/>
    <w:pPr>
      <w:tabs>
        <w:tab w:val="left" w:pos="560"/>
      </w:tabs>
      <w:spacing w:after="36"/>
      <w:ind w:left="540" w:hanging="180"/>
    </w:pPr>
    <w:rPr>
      <w:sz w:val="20"/>
      <w:szCs w:val="20"/>
    </w:rPr>
  </w:style>
  <w:style w:type="paragraph" w:customStyle="1" w:styleId="Style4Headline">
    <w:name w:val="Style 4 Headline"/>
    <w:basedOn w:val="NoParagraphStyle"/>
    <w:uiPriority w:val="99"/>
    <w:rsid w:val="00922DAF"/>
    <w:pPr>
      <w:spacing w:after="108" w:line="360" w:lineRule="atLeast"/>
    </w:pPr>
    <w:rPr>
      <w:rFonts w:ascii="MyriadPro-Semibold" w:hAnsi="MyriadPro-Semibold" w:cs="MyriadPro-Semibold"/>
      <w:caps/>
      <w:color w:val="004286"/>
      <w:sz w:val="20"/>
      <w:szCs w:val="20"/>
    </w:rPr>
  </w:style>
  <w:style w:type="character" w:customStyle="1" w:styleId="Bluebullet">
    <w:name w:val="Blue bullet"/>
    <w:uiPriority w:val="99"/>
    <w:rsid w:val="00922DAF"/>
    <w:rPr>
      <w:color w:val="8CB7E8"/>
    </w:rPr>
  </w:style>
  <w:style w:type="character" w:customStyle="1" w:styleId="bluenumberbullet">
    <w:name w:val="blue number bullet"/>
    <w:uiPriority w:val="99"/>
    <w:rsid w:val="00922DAF"/>
    <w:rPr>
      <w:rFonts w:ascii="MyriadPro-Bold" w:hAnsi="MyriadPro-Bold" w:cs="MyriadPro-Bold"/>
      <w:b/>
      <w:bCs/>
      <w:color w:val="5C97C8"/>
    </w:rPr>
  </w:style>
  <w:style w:type="character" w:styleId="Emphasis">
    <w:name w:val="Emphasis"/>
    <w:uiPriority w:val="20"/>
    <w:qFormat/>
    <w:rsid w:val="0046044A"/>
    <w:rPr>
      <w:rFonts w:ascii="Myriad Pro Light" w:hAnsi="Myriad Pro Light"/>
      <w:color w:val="014386"/>
      <w:sz w:val="19"/>
      <w:szCs w:val="19"/>
    </w:rPr>
  </w:style>
  <w:style w:type="paragraph" w:styleId="ListParagraph">
    <w:name w:val="List Paragraph"/>
    <w:aliases w:val="bullet 1"/>
    <w:basedOn w:val="Mainbodysimplebullets"/>
    <w:uiPriority w:val="34"/>
    <w:qFormat/>
    <w:rsid w:val="00BA6BD7"/>
    <w:pPr>
      <w:numPr>
        <w:numId w:val="4"/>
      </w:numPr>
    </w:pPr>
  </w:style>
  <w:style w:type="paragraph" w:styleId="IntenseQuote">
    <w:name w:val="Intense Quote"/>
    <w:aliases w:val="numbered list"/>
    <w:basedOn w:val="Mainbodynumberedbullets"/>
    <w:next w:val="Normal"/>
    <w:link w:val="IntenseQuoteChar"/>
    <w:uiPriority w:val="30"/>
    <w:qFormat/>
    <w:rsid w:val="00BA6BD7"/>
    <w:rPr>
      <w:rFonts w:ascii="Myriad Pro" w:hAnsi="Myriad Pro"/>
      <w:b/>
      <w:color w:val="548DD4" w:themeColor="text2" w:themeTint="99"/>
    </w:rPr>
  </w:style>
  <w:style w:type="character" w:customStyle="1" w:styleId="IntenseQuoteChar">
    <w:name w:val="Intense Quote Char"/>
    <w:aliases w:val="numbered list Char"/>
    <w:basedOn w:val="DefaultParagraphFont"/>
    <w:link w:val="IntenseQuote"/>
    <w:uiPriority w:val="30"/>
    <w:rsid w:val="00BA6BD7"/>
    <w:rPr>
      <w:rFonts w:ascii="Myriad Pro" w:hAnsi="Myriad Pro" w:cs="Minion Pro"/>
      <w:b/>
      <w:color w:val="548DD4" w:themeColor="text2" w:themeTint="99"/>
      <w:sz w:val="20"/>
      <w:szCs w:val="20"/>
    </w:rPr>
  </w:style>
  <w:style w:type="character" w:styleId="Strong">
    <w:name w:val="Strong"/>
    <w:aliases w:val="Header 4 (section)"/>
    <w:uiPriority w:val="22"/>
    <w:qFormat/>
    <w:rsid w:val="00371640"/>
    <w:rPr>
      <w:rFonts w:ascii="Myriad Pro Light" w:hAnsi="Myriad Pro Light"/>
      <w:b/>
    </w:rPr>
  </w:style>
  <w:style w:type="paragraph" w:customStyle="1" w:styleId="OHSUfooter">
    <w:name w:val="OHSU footer"/>
    <w:basedOn w:val="NoParagraphStyle"/>
    <w:uiPriority w:val="99"/>
    <w:rsid w:val="002C29CD"/>
    <w:pPr>
      <w:spacing w:after="90"/>
      <w:jc w:val="right"/>
    </w:pPr>
    <w:rPr>
      <w:rFonts w:ascii="MyriadPro-Cond" w:hAnsi="MyriadPro-Cond" w:cs="MyriadPro-Cond"/>
      <w:caps/>
      <w:spacing w:val="21"/>
      <w:sz w:val="14"/>
      <w:szCs w:val="14"/>
    </w:rPr>
  </w:style>
  <w:style w:type="paragraph" w:customStyle="1" w:styleId="Style3Headline">
    <w:name w:val="Style 3 Headline"/>
    <w:basedOn w:val="NoParagraphStyle"/>
    <w:uiPriority w:val="99"/>
    <w:rsid w:val="00C438D5"/>
    <w:pPr>
      <w:spacing w:after="108" w:line="520" w:lineRule="atLeast"/>
    </w:pPr>
    <w:rPr>
      <w:rFonts w:ascii="Myriad Pro" w:hAnsi="Myriad Pro" w:cs="Myriad Pro"/>
      <w:color w:val="DE791B"/>
      <w:sz w:val="32"/>
      <w:szCs w:val="32"/>
    </w:rPr>
  </w:style>
  <w:style w:type="paragraph" w:customStyle="1" w:styleId="Mainbody-secondindentbullets">
    <w:name w:val="Main body - second indent bullets"/>
    <w:basedOn w:val="NoParagraphStyle"/>
    <w:uiPriority w:val="99"/>
    <w:rsid w:val="00C438D5"/>
    <w:pPr>
      <w:tabs>
        <w:tab w:val="left" w:pos="540"/>
      </w:tabs>
      <w:spacing w:after="36"/>
      <w:ind w:left="540" w:hanging="180"/>
    </w:pPr>
    <w:rPr>
      <w:sz w:val="20"/>
      <w:szCs w:val="20"/>
    </w:rPr>
  </w:style>
  <w:style w:type="character" w:customStyle="1" w:styleId="Emphasisstartofparagraph">
    <w:name w:val="Emphasis/start of paragraph"/>
    <w:uiPriority w:val="99"/>
    <w:rsid w:val="00C438D5"/>
    <w:rPr>
      <w:rFonts w:ascii="MyriadPro-Semibold" w:hAnsi="MyriadPro-Semibold" w:cs="MyriadPro-Semibold"/>
      <w:sz w:val="19"/>
      <w:szCs w:val="19"/>
    </w:rPr>
  </w:style>
  <w:style w:type="character" w:customStyle="1" w:styleId="chevronbullet">
    <w:name w:val="chevron bullet"/>
    <w:uiPriority w:val="99"/>
    <w:rsid w:val="00C438D5"/>
    <w:rPr>
      <w:sz w:val="20"/>
      <w:szCs w:val="20"/>
    </w:rPr>
  </w:style>
  <w:style w:type="character" w:styleId="SubtleEmphasis">
    <w:name w:val="Subtle Emphasis"/>
    <w:aliases w:val="bullet 2"/>
    <w:basedOn w:val="chevronbullet"/>
    <w:uiPriority w:val="19"/>
    <w:qFormat/>
    <w:rsid w:val="00C438D5"/>
    <w:rPr>
      <w:sz w:val="20"/>
      <w:szCs w:val="20"/>
    </w:rPr>
  </w:style>
  <w:style w:type="table" w:customStyle="1" w:styleId="TableGrid1">
    <w:name w:val="Table Grid1"/>
    <w:basedOn w:val="TableNormal"/>
    <w:next w:val="TableGrid"/>
    <w:uiPriority w:val="59"/>
    <w:rsid w:val="003B36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3B3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B3629"/>
    <w:pPr>
      <w:spacing w:line="276" w:lineRule="auto"/>
      <w:outlineLvl w:val="9"/>
    </w:pPr>
    <w:rPr>
      <w:rFonts w:asciiTheme="majorHAnsi" w:eastAsiaTheme="majorEastAsia" w:hAnsiTheme="majorHAnsi"/>
      <w:b/>
      <w:color w:val="000000" w:themeColor="text1"/>
      <w:sz w:val="28"/>
      <w:lang w:eastAsia="ja-JP"/>
    </w:rPr>
  </w:style>
  <w:style w:type="paragraph" w:styleId="TOC2">
    <w:name w:val="toc 2"/>
    <w:basedOn w:val="Title"/>
    <w:next w:val="Normal"/>
    <w:autoRedefine/>
    <w:uiPriority w:val="39"/>
    <w:unhideWhenUsed/>
    <w:rsid w:val="00A71F9F"/>
    <w:pPr>
      <w:tabs>
        <w:tab w:val="clear" w:pos="180"/>
        <w:tab w:val="clear" w:pos="450"/>
        <w:tab w:val="left" w:pos="-5040"/>
        <w:tab w:val="right" w:pos="7560"/>
        <w:tab w:val="right" w:leader="dot" w:pos="12950"/>
      </w:tabs>
      <w:autoSpaceDE/>
      <w:autoSpaceDN/>
      <w:adjustRightInd/>
      <w:spacing w:after="100" w:line="276" w:lineRule="auto"/>
      <w:ind w:left="540"/>
      <w:textAlignment w:val="auto"/>
    </w:pPr>
    <w:rPr>
      <w:rFonts w:cstheme="minorBidi"/>
      <w:color w:val="auto"/>
      <w:szCs w:val="22"/>
    </w:rPr>
  </w:style>
  <w:style w:type="character" w:styleId="Hyperlink">
    <w:name w:val="Hyperlink"/>
    <w:basedOn w:val="DefaultParagraphFont"/>
    <w:uiPriority w:val="99"/>
    <w:unhideWhenUsed/>
    <w:rsid w:val="003B3629"/>
    <w:rPr>
      <w:color w:val="0000FF" w:themeColor="hyperlink"/>
      <w:u w:val="single"/>
    </w:rPr>
  </w:style>
  <w:style w:type="paragraph" w:styleId="NoSpacing">
    <w:name w:val="No Spacing"/>
    <w:uiPriority w:val="1"/>
    <w:qFormat/>
    <w:rsid w:val="003B3629"/>
    <w:pPr>
      <w:spacing w:after="0" w:line="240" w:lineRule="auto"/>
    </w:pPr>
  </w:style>
  <w:style w:type="paragraph" w:styleId="TOC1">
    <w:name w:val="toc 1"/>
    <w:basedOn w:val="Title"/>
    <w:next w:val="Normal"/>
    <w:autoRedefine/>
    <w:uiPriority w:val="39"/>
    <w:unhideWhenUsed/>
    <w:rsid w:val="00A71F9F"/>
    <w:pPr>
      <w:tabs>
        <w:tab w:val="clear" w:pos="180"/>
        <w:tab w:val="clear" w:pos="450"/>
        <w:tab w:val="right" w:pos="7920"/>
      </w:tabs>
      <w:autoSpaceDE/>
      <w:autoSpaceDN/>
      <w:adjustRightInd/>
      <w:spacing w:after="100" w:line="276" w:lineRule="auto"/>
      <w:ind w:left="720" w:hanging="360"/>
      <w:textAlignment w:val="auto"/>
    </w:pPr>
    <w:rPr>
      <w:rFonts w:cstheme="minorBidi"/>
      <w:szCs w:val="22"/>
    </w:rPr>
  </w:style>
  <w:style w:type="character" w:styleId="CommentReference">
    <w:name w:val="annotation reference"/>
    <w:basedOn w:val="DefaultParagraphFont"/>
    <w:uiPriority w:val="99"/>
    <w:semiHidden/>
    <w:unhideWhenUsed/>
    <w:rsid w:val="003B3629"/>
    <w:rPr>
      <w:sz w:val="16"/>
      <w:szCs w:val="16"/>
    </w:rPr>
  </w:style>
  <w:style w:type="paragraph" w:styleId="CommentText">
    <w:name w:val="annotation text"/>
    <w:basedOn w:val="Normal"/>
    <w:link w:val="CommentTextChar"/>
    <w:uiPriority w:val="99"/>
    <w:semiHidden/>
    <w:unhideWhenUsed/>
    <w:rsid w:val="003B3629"/>
    <w:pPr>
      <w:tabs>
        <w:tab w:val="clear" w:pos="180"/>
        <w:tab w:val="clear" w:pos="450"/>
      </w:tabs>
      <w:autoSpaceDE/>
      <w:autoSpaceDN/>
      <w:adjustRightInd/>
      <w:spacing w:after="200" w:line="240" w:lineRule="auto"/>
      <w:ind w:left="0"/>
      <w:textAlignment w:val="auto"/>
    </w:pPr>
    <w:rPr>
      <w:rFonts w:asciiTheme="minorHAnsi" w:hAnsiTheme="minorHAnsi" w:cstheme="minorBidi"/>
      <w:color w:val="auto"/>
    </w:rPr>
  </w:style>
  <w:style w:type="character" w:customStyle="1" w:styleId="CommentTextChar">
    <w:name w:val="Comment Text Char"/>
    <w:basedOn w:val="DefaultParagraphFont"/>
    <w:link w:val="CommentText"/>
    <w:uiPriority w:val="99"/>
    <w:semiHidden/>
    <w:rsid w:val="003B3629"/>
    <w:rPr>
      <w:sz w:val="20"/>
      <w:szCs w:val="20"/>
    </w:rPr>
  </w:style>
  <w:style w:type="paragraph" w:styleId="CommentSubject">
    <w:name w:val="annotation subject"/>
    <w:basedOn w:val="CommentText"/>
    <w:next w:val="CommentText"/>
    <w:link w:val="CommentSubjectChar"/>
    <w:uiPriority w:val="99"/>
    <w:semiHidden/>
    <w:unhideWhenUsed/>
    <w:rsid w:val="003B3629"/>
    <w:rPr>
      <w:b/>
      <w:bCs/>
    </w:rPr>
  </w:style>
  <w:style w:type="character" w:customStyle="1" w:styleId="CommentSubjectChar">
    <w:name w:val="Comment Subject Char"/>
    <w:basedOn w:val="CommentTextChar"/>
    <w:link w:val="CommentSubject"/>
    <w:uiPriority w:val="99"/>
    <w:semiHidden/>
    <w:rsid w:val="003B3629"/>
    <w:rPr>
      <w:b/>
      <w:bCs/>
      <w:sz w:val="20"/>
      <w:szCs w:val="20"/>
    </w:rPr>
  </w:style>
  <w:style w:type="paragraph" w:styleId="Revision">
    <w:name w:val="Revision"/>
    <w:hidden/>
    <w:uiPriority w:val="99"/>
    <w:semiHidden/>
    <w:rsid w:val="003B3629"/>
    <w:pPr>
      <w:spacing w:after="0" w:line="240" w:lineRule="auto"/>
    </w:pPr>
  </w:style>
  <w:style w:type="paragraph" w:styleId="TOC3">
    <w:name w:val="toc 3"/>
    <w:basedOn w:val="Normal"/>
    <w:next w:val="Normal"/>
    <w:autoRedefine/>
    <w:uiPriority w:val="39"/>
    <w:unhideWhenUsed/>
    <w:rsid w:val="003B3629"/>
    <w:pPr>
      <w:tabs>
        <w:tab w:val="clear" w:pos="180"/>
        <w:tab w:val="clear" w:pos="450"/>
      </w:tabs>
      <w:spacing w:after="100"/>
      <w:ind w:left="400"/>
    </w:pPr>
  </w:style>
  <w:style w:type="paragraph" w:styleId="Quote">
    <w:name w:val="Quote"/>
    <w:aliases w:val="Pull-quote"/>
    <w:basedOn w:val="Normal"/>
    <w:next w:val="Normal"/>
    <w:link w:val="QuoteChar"/>
    <w:uiPriority w:val="29"/>
    <w:qFormat/>
    <w:rsid w:val="00100112"/>
    <w:pPr>
      <w:ind w:left="0"/>
    </w:pPr>
    <w:rPr>
      <w:i/>
      <w:color w:val="014386"/>
      <w:sz w:val="32"/>
      <w:szCs w:val="32"/>
    </w:rPr>
  </w:style>
  <w:style w:type="character" w:customStyle="1" w:styleId="QuoteChar">
    <w:name w:val="Quote Char"/>
    <w:aliases w:val="Pull-quote Char"/>
    <w:basedOn w:val="DefaultParagraphFont"/>
    <w:link w:val="Quote"/>
    <w:uiPriority w:val="29"/>
    <w:rsid w:val="00100112"/>
    <w:rPr>
      <w:rFonts w:ascii="Minion Pro" w:hAnsi="Minion Pro" w:cs="Minion Pro"/>
      <w:i/>
      <w:color w:val="014386"/>
      <w:sz w:val="32"/>
      <w:szCs w:val="32"/>
    </w:rPr>
  </w:style>
  <w:style w:type="character" w:styleId="SubtleReference">
    <w:name w:val="Subtle Reference"/>
    <w:aliases w:val="Table title"/>
    <w:basedOn w:val="DefaultParagraphFont"/>
    <w:uiPriority w:val="31"/>
    <w:qFormat/>
    <w:rsid w:val="001A26F1"/>
    <w:rPr>
      <w:rFonts w:ascii="Myriad Pro Light" w:hAnsi="Myriad Pro Light"/>
      <w:color w:val="014386"/>
      <w:spacing w:val="20"/>
      <w:sz w:val="20"/>
      <w:szCs w:val="20"/>
    </w:rPr>
  </w:style>
  <w:style w:type="character" w:styleId="IntenseReference">
    <w:name w:val="Intense Reference"/>
    <w:aliases w:val="Table header row"/>
    <w:uiPriority w:val="32"/>
    <w:qFormat/>
    <w:rsid w:val="00C323B5"/>
    <w:rPr>
      <w:rFonts w:ascii="Myriad Pro" w:eastAsia="Times New Roman" w:hAnsi="Myriad Pro" w:cs="Times New Roman"/>
      <w:bCs/>
      <w:color w:val="FFFFFF" w:themeColor="background1"/>
      <w:spacing w:val="16"/>
      <w:sz w:val="19"/>
      <w:szCs w:val="19"/>
    </w:rPr>
  </w:style>
  <w:style w:type="character" w:styleId="BookTitle">
    <w:name w:val="Book Title"/>
    <w:aliases w:val="Table text"/>
    <w:uiPriority w:val="33"/>
    <w:qFormat/>
    <w:rsid w:val="00C323B5"/>
    <w:rPr>
      <w:rFonts w:ascii="Myriad Pro" w:eastAsia="Times New Roman" w:hAnsi="Myriad Pro" w:cs="Times New Roman"/>
      <w:sz w:val="19"/>
      <w:szCs w:val="19"/>
    </w:rPr>
  </w:style>
  <w:style w:type="character" w:customStyle="1" w:styleId="Heading4Char">
    <w:name w:val="Heading 4 Char"/>
    <w:basedOn w:val="DefaultParagraphFont"/>
    <w:link w:val="Heading4"/>
    <w:uiPriority w:val="9"/>
    <w:rsid w:val="00B17DBD"/>
    <w:rPr>
      <w:rFonts w:ascii="Myriad Pro" w:eastAsiaTheme="majorEastAsia" w:hAnsi="Myriad Pro" w:cstheme="majorBidi"/>
      <w:bCs/>
      <w:caps/>
      <w:color w:val="014386"/>
      <w:spacing w:val="20"/>
      <w:sz w:val="20"/>
      <w:szCs w:val="26"/>
    </w:rPr>
  </w:style>
  <w:style w:type="character" w:styleId="IntenseEmphasis">
    <w:name w:val="Intense Emphasis"/>
    <w:basedOn w:val="SubtleReference"/>
    <w:uiPriority w:val="21"/>
    <w:qFormat/>
    <w:rsid w:val="001F6F9F"/>
    <w:rPr>
      <w:rFonts w:ascii="Myriad Pro Light" w:hAnsi="Myriad Pro Light"/>
      <w:color w:val="014386"/>
      <w:spacing w:val="20"/>
      <w:sz w:val="20"/>
      <w:szCs w:val="20"/>
    </w:rPr>
  </w:style>
  <w:style w:type="paragraph" w:styleId="TOC4">
    <w:name w:val="toc 4"/>
    <w:basedOn w:val="Normal"/>
    <w:next w:val="Normal"/>
    <w:autoRedefine/>
    <w:uiPriority w:val="39"/>
    <w:unhideWhenUsed/>
    <w:rsid w:val="00B17DBD"/>
    <w:pPr>
      <w:tabs>
        <w:tab w:val="clear" w:pos="180"/>
        <w:tab w:val="clear" w:pos="450"/>
      </w:tabs>
      <w:spacing w:after="100"/>
      <w:ind w:left="600"/>
    </w:pPr>
  </w:style>
  <w:style w:type="paragraph" w:customStyle="1" w:styleId="Tablenumbercolumnresult">
    <w:name w:val="Table – number column result"/>
    <w:basedOn w:val="NoParagraphStyle"/>
    <w:uiPriority w:val="99"/>
    <w:rsid w:val="00F4234F"/>
    <w:pPr>
      <w:suppressAutoHyphens/>
      <w:spacing w:line="240" w:lineRule="atLeast"/>
      <w:jc w:val="right"/>
      <w:textAlignment w:val="baseline"/>
    </w:pPr>
    <w:rPr>
      <w:rFonts w:ascii="Myriad Pro" w:hAnsi="Myriad Pro" w:cs="Myriad Pro"/>
      <w:spacing w:val="-2"/>
      <w:w w:val="90"/>
      <w:sz w:val="20"/>
      <w:szCs w:val="20"/>
    </w:rPr>
  </w:style>
  <w:style w:type="table" w:customStyle="1" w:styleId="ListTable3-Accent11">
    <w:name w:val="List Table 3 - Accent 11"/>
    <w:basedOn w:val="TableNormal"/>
    <w:uiPriority w:val="48"/>
    <w:rsid w:val="00833B93"/>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1050">
      <w:bodyDiv w:val="1"/>
      <w:marLeft w:val="0"/>
      <w:marRight w:val="0"/>
      <w:marTop w:val="0"/>
      <w:marBottom w:val="0"/>
      <w:divBdr>
        <w:top w:val="none" w:sz="0" w:space="0" w:color="auto"/>
        <w:left w:val="none" w:sz="0" w:space="0" w:color="auto"/>
        <w:bottom w:val="none" w:sz="0" w:space="0" w:color="auto"/>
        <w:right w:val="none" w:sz="0" w:space="0" w:color="auto"/>
      </w:divBdr>
    </w:div>
    <w:div w:id="719524110">
      <w:bodyDiv w:val="1"/>
      <w:marLeft w:val="0"/>
      <w:marRight w:val="0"/>
      <w:marTop w:val="0"/>
      <w:marBottom w:val="0"/>
      <w:divBdr>
        <w:top w:val="none" w:sz="0" w:space="0" w:color="auto"/>
        <w:left w:val="none" w:sz="0" w:space="0" w:color="auto"/>
        <w:bottom w:val="none" w:sz="0" w:space="0" w:color="auto"/>
        <w:right w:val="none" w:sz="0" w:space="0" w:color="auto"/>
      </w:divBdr>
      <w:divsChild>
        <w:div w:id="1368413228">
          <w:marLeft w:val="0"/>
          <w:marRight w:val="0"/>
          <w:marTop w:val="0"/>
          <w:marBottom w:val="0"/>
          <w:divBdr>
            <w:top w:val="none" w:sz="0" w:space="0" w:color="auto"/>
            <w:left w:val="none" w:sz="0" w:space="0" w:color="auto"/>
            <w:bottom w:val="none" w:sz="0" w:space="0" w:color="auto"/>
            <w:right w:val="none" w:sz="0" w:space="0" w:color="auto"/>
          </w:divBdr>
        </w:div>
      </w:divsChild>
    </w:div>
    <w:div w:id="946930125">
      <w:bodyDiv w:val="1"/>
      <w:marLeft w:val="0"/>
      <w:marRight w:val="0"/>
      <w:marTop w:val="0"/>
      <w:marBottom w:val="0"/>
      <w:divBdr>
        <w:top w:val="none" w:sz="0" w:space="0" w:color="auto"/>
        <w:left w:val="none" w:sz="0" w:space="0" w:color="auto"/>
        <w:bottom w:val="none" w:sz="0" w:space="0" w:color="auto"/>
        <w:right w:val="none" w:sz="0" w:space="0" w:color="auto"/>
      </w:divBdr>
    </w:div>
    <w:div w:id="148835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1350B9FC249146ACDC47ADCC4958AA" ma:contentTypeVersion="11" ma:contentTypeDescription="Create a new document." ma:contentTypeScope="" ma:versionID="d5950a3fbc6b5d6d9dabcb6513e2d168">
  <xsd:schema xmlns:xsd="http://www.w3.org/2001/XMLSchema" xmlns:xs="http://www.w3.org/2001/XMLSchema" xmlns:p="http://schemas.microsoft.com/office/2006/metadata/properties" xmlns:ns3="218c56f8-3e50-43bd-a376-76dd40b6ed73" xmlns:ns4="aded0f57-e5f9-4784-bfc4-a1da773a2d78" targetNamespace="http://schemas.microsoft.com/office/2006/metadata/properties" ma:root="true" ma:fieldsID="62c9a74c48cc00351a599d93325294ed" ns3:_="" ns4:_="">
    <xsd:import namespace="218c56f8-3e50-43bd-a376-76dd40b6ed73"/>
    <xsd:import namespace="aded0f57-e5f9-4784-bfc4-a1da773a2d7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8c56f8-3e50-43bd-a376-76dd40b6ed7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ed0f57-e5f9-4784-bfc4-a1da773a2d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5BFA1-7B69-4275-B3A8-8CA255586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8c56f8-3e50-43bd-a376-76dd40b6ed73"/>
    <ds:schemaRef ds:uri="aded0f57-e5f9-4784-bfc4-a1da773a2d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DE17F4-9600-480D-B534-8340D2F754CE}">
  <ds:schemaRefs>
    <ds:schemaRef ds:uri="http://schemas.microsoft.com/sharepoint/v3/contenttype/forms"/>
  </ds:schemaRefs>
</ds:datastoreItem>
</file>

<file path=customXml/itemProps3.xml><?xml version="1.0" encoding="utf-8"?>
<ds:datastoreItem xmlns:ds="http://schemas.openxmlformats.org/officeDocument/2006/customXml" ds:itemID="{4C95477C-87C9-4882-8C9C-EE12B8A4CED9}">
  <ds:schemaRefs>
    <ds:schemaRef ds:uri="http://purl.org/dc/dcmitype/"/>
    <ds:schemaRef ds:uri="aded0f57-e5f9-4784-bfc4-a1da773a2d78"/>
    <ds:schemaRef ds:uri="http://purl.org/dc/terms/"/>
    <ds:schemaRef ds:uri="218c56f8-3e50-43bd-a376-76dd40b6ed73"/>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 ds:uri="http://purl.org/dc/elements/1.1/"/>
  </ds:schemaRefs>
</ds:datastoreItem>
</file>

<file path=customXml/itemProps4.xml><?xml version="1.0" encoding="utf-8"?>
<ds:datastoreItem xmlns:ds="http://schemas.openxmlformats.org/officeDocument/2006/customXml" ds:itemID="{F8593DC2-8A7A-441B-A0DC-A29A877C3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Ruth Rowland</dc:creator>
  <cp:lastModifiedBy>Jono Green</cp:lastModifiedBy>
  <cp:revision>3</cp:revision>
  <cp:lastPrinted>2015-05-27T20:27:00Z</cp:lastPrinted>
  <dcterms:created xsi:type="dcterms:W3CDTF">2022-08-26T19:35:00Z</dcterms:created>
  <dcterms:modified xsi:type="dcterms:W3CDTF">2022-08-26T19:36:00Z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0x010100A91350B9FC249146ACDC47ADCC4958AA</vt:lpwstr>
  </property>
</Properties>
</file>