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5D5D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TANK MAINTENANCE SIMULATOR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Mô phỏng Bảo dưỡng Xe tăng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5D5D5D"/>
                <w:sz w:val="26"/>
                <w:szCs w:val="26"/>
              </w:rPr>
              <w:t xml:space="preserve">VN-TMS-001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C: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Vehicle &amp; Armor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Tank Maintenance Simulator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5D5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5D5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5D5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5D5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D5D5D"/>
                <w:sz w:val="24"/>
                <w:szCs w:val="24"/>
              </w:rPr>
              <w:t xml:space="preserve">$175,000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$210,000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D5D5D"/>
                <w:sz w:val="24"/>
                <w:szCs w:val="24"/>
              </w:rPr>
              <w:t xml:space="preserve">P6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T-54/55  |  T-62  |  PT-76  |  BMP-1/2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5D5D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5D5D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3D maintenance procedures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Fault diagnosis and troubleshooting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Engine, transmission, track systems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Turret and fire control maintenance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Tool identification and usage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Safety procedures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scheduling and logging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Coverage: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T-54/55, T-62, PT-76, BMP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Engine, transmission, electrical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Procedures: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100+ maintenance tasks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Fault Injection: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50+ failure scenarios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3D Models: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Exploded view, animation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assessment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TM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&gt;3,000 hours</w:t>
            </w:r>
          </w:p>
        </w:tc>
      </w:tr>
    </w:tbl>
    <w:p>
      <w:r>
        <w:br w:type="page"/>
      </w:r>
    </w:p>
    <w:p>
      <w:pPr>
        <w:shd w:fill="5D5D5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D5D5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Mechanic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D5D5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Unit-level maintenance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D5D5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Depot operations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D5D5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Technical certification</w:t>
      </w:r>
    </w:p>
    <w:p>
      <w:pPr>
        <w:spacing w:after="200"/>
      </w:pPr>
    </w:p>
    <w:p>
      <w:pPr>
        <w:shd w:fill="5D5D5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D5D5D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5D5D5D"/>
                <w:sz w:val="22"/>
                <w:szCs w:val="22"/>
              </w:rPr>
              <w:t xml:space="preserve">MIL-STD-1388</w:t>
            </w:r>
          </w:p>
        </w:tc>
      </w:tr>
    </w:tbl>
    <w:p>
      <w:pPr>
        <w:spacing w:after="200"/>
      </w:pPr>
    </w:p>
    <w:p>
      <w:pPr>
        <w:shd w:fill="5D5D5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tank fleet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Reduced equipment damage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Accelerated training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D5D5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assessment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5D5D5D" w:sz="12"/>
              <w:left w:val="single" w:color="5D5D5D" w:sz="12"/>
              <w:bottom w:val="single" w:color="5D5D5D" w:sz="12"/>
              <w:right w:val="single" w:color="5D5D5D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D5D5D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5D5D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VN-TMS-001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5D5D5D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2025-12-26T15:51:58.675Z</dcterms:created>
  <dcterms:modified xsi:type="dcterms:W3CDTF">2025-12-26T15:51:58.675Z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