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WORKSHOP X — CORTEX RANGE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ĐÁNH GIÁ KHẢ NĂNG BỔ SUNG 15 SẢN PHẨM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Product Portfolio Expansion Assessment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Pahl &amp; Beitz Systematic Approach × D-M-I-R Framework × Musk First Principles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Version 1.0 | February 12,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TÓM TẮT ĐIỀU HÀNH (Executive Summary)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Tài liệu này đánh giá khả năng bổ sung 15 sản phẩm huấn luyện/mô phỏng vào danh mục CORTEX RANGE — nền tảng huấn luyện bắn thông minh AI-driven đầu tiên trên thế giới. Đánh giá dựa trên phương pháp luận Pahl &amp; Beitz (Product Planning, Chapter 3) kết hợp D-M-I-R framework và nguyên tắc Musk First Principles.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Kết quả tổng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1800"/>
        <w:gridCol w:w="27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Sản phẩm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Synergy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Naval Weapon Simulator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🔵 IRONMESH NAVAL — Sản phẩm VN-NGT...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Arms Simulator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MỘT PHẦN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Merge/Extend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 Recon Control Simulation System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IRONMESH BASE — UAV Catapult và ...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VN UAVSIM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IRONMESH BASE — MERGE với #3 thà...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 TSM (Augmented Reality Tactical Simulation)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PHÙ HỢP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CORTEX RANGE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VR AR Night EO Training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PHÙ HỢP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CORTEX RANGE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VR UAV Pilot Training Simulator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IRONMESH BASE — MERGE #3 + #4 + ...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B41 RPG AntiTank Simulator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PHÙ HỢP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CORTEX RANGE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Artillery Mortar MANPADS Trainer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MỘT PHẦN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Merge/Extend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Maritime Law Enforcement Simulator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KHÔNG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🔵 IRONMESH NAVAL — Phát triển như ...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 Marksmanship Training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PHÙ HỢP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CORTEX RANGE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7mm Gun Simulator Naval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MỘT PHẦN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Merge/Extend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AGL Grenade Launcher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PHÙ HỢP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CORTEX RANGE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MANPADS Simulator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MỘT PHẦN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Merge/Extend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RAMS AI Platform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🔄 ĐÃ CÓ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Đã có, marketing SKU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Phân loại theo mức độ phù hợp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STRONG FIT (5 sản phẩm): </w:t>
      </w:r>
      <w:r>
        <w:rPr>
          <w:rFonts w:ascii="Arial" w:cs="Arial" w:eastAsia="Arial" w:hAnsi="Arial"/>
          <w:sz w:val="20"/>
          <w:szCs w:val="20"/>
        </w:rPr>
        <w:t xml:space="preserve">AR_TSM, VR_AR_Night_EO_Training, B41_RPG, AGL_Grenade_Launcher, AR_Marksmanship_Training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🔄 ĐÃ CÓ (2 sản phẩm): </w:t>
      </w:r>
      <w:r>
        <w:rPr>
          <w:rFonts w:ascii="Arial" w:cs="Arial" w:eastAsia="Arial" w:hAnsi="Arial"/>
          <w:sz w:val="20"/>
          <w:szCs w:val="20"/>
        </w:rPr>
        <w:t xml:space="preserve">RAMS_AI_Platform, AR_Marksmanship_Training (= CORTEX RANGE platform)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PARTIAL FIT (3 sản phẩm): </w:t>
      </w:r>
      <w:r>
        <w:rPr>
          <w:rFonts w:ascii="Arial" w:cs="Arial" w:eastAsia="Arial" w:hAnsi="Arial"/>
          <w:sz w:val="20"/>
          <w:szCs w:val="20"/>
        </w:rPr>
        <w:t xml:space="preserve">Small_Arms_Simulator, Artillery_Mortar_MANPADS_Trainer, 12_7mm_Gun_Simulator_Naval, MANPADS_Simulator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REJECT (5 sản phẩm): </w:t>
      </w:r>
      <w:r>
        <w:rPr>
          <w:rFonts w:ascii="Arial" w:cs="Arial" w:eastAsia="Arial" w:hAnsi="Arial"/>
          <w:sz w:val="20"/>
          <w:szCs w:val="20"/>
        </w:rPr>
        <w:t xml:space="preserve">Naval_Weapon_Simulator, UAV_Recon_Control, VN_UAVSIM, VR_UAV_Pilot_Training, Maritime_Law_Enforcement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Nguyên tắc đánh giá (Evaluation Criteria)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Mỗi sản phẩm được đánh giá trên 5 tiêu chí từ Pahl &amp; Beitz Product Planning (Chapter 3, Figure 3.2):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AI Data Flywheel Feed: </w:t>
      </w:r>
      <w:r>
        <w:rPr>
          <w:rFonts w:ascii="Arial" w:cs="Arial" w:eastAsia="Arial" w:hAnsi="Arial"/>
          <w:sz w:val="20"/>
          <w:szCs w:val="20"/>
        </w:rPr>
        <w:t xml:space="preserve">Sản phẩm có tạo ra data feeds cho AI engines (TrainingAI, BallisticAI) không? Nếu KHÔNG → vi phạm Rule L5 'Every product MUST feed at least 1 AI engine'.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Technology Synergy (%): </w:t>
      </w:r>
      <w:r>
        <w:rPr>
          <w:rFonts w:ascii="Arial" w:cs="Arial" w:eastAsia="Arial" w:hAnsi="Arial"/>
          <w:sz w:val="20"/>
          <w:szCs w:val="20"/>
        </w:rPr>
        <w:t xml:space="preserve">Bao nhiêu % component/technology tái sử dụng từ CORTEX RANGE existing products? Target ≥60% (Musk reuse principle).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Domain Coherence: </w:t>
      </w:r>
      <w:r>
        <w:rPr>
          <w:rFonts w:ascii="Arial" w:cs="Arial" w:eastAsia="Arial" w:hAnsi="Arial"/>
          <w:sz w:val="20"/>
          <w:szCs w:val="20"/>
        </w:rPr>
        <w:t xml:space="preserve">Sản phẩm có thuộc domain 'weapons training / marksmanship' không? Nếu KHÔNG → thuộc mega-product khác (NAVAL, BASE, SHIELD).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Reinforcing Loop Contribution: </w:t>
      </w:r>
      <w:r>
        <w:rPr>
          <w:rFonts w:ascii="Arial" w:cs="Arial" w:eastAsia="Arial" w:hAnsi="Arial"/>
          <w:sz w:val="20"/>
          <w:szCs w:val="20"/>
        </w:rPr>
        <w:t xml:space="preserve">Sản phẩm có strengthen R1 (AI Data Flywheel) hoặc R2 (Cross-Portfolio Learning) không?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Engineering Capacity Impact: </w:t>
      </w:r>
      <w:r>
        <w:rPr>
          <w:rFonts w:ascii="Arial" w:cs="Arial" w:eastAsia="Arial" w:hAnsi="Arial"/>
          <w:sz w:val="20"/>
          <w:szCs w:val="20"/>
        </w:rPr>
        <w:t xml:space="preserve">Với constraint = engineering capacity, bổ sung sản phẩm có làm tăng throughput hay giảm throughput? Products với synergy &lt;50% = drain capacity.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ĐÁNH GIÁ CHI TIẾT TỪNG SẢN PHẨM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Naval Weapon Simulator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vũ khí hải quân (AK-176, AK-630)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KHÔNG PHÙ HỢP — Thuộc IRONMESH NAVAL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 — Chỉ chia sẻ CORTEX DEBRIEF AAR engine + CDM data schema cho session recording. Không chia sẻ core technology.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— Simulator data là synthetic, không phải real-world ballistic data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THẤP cho RANGE, CAO cho NAVAL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Mô phỏng vũ khí hải quân (AK-176 76mm, AK-630 30mm CIWS) là sản phẩm HARDWARE-INTENSIVE với console điều khiển hỏa lực, radar MR-123 mô phỏng, handwheel controls. Đây là TRAINING SIMULATOR thuần túy — KHÔNG tạo ra live-fire data, KHÔNG cần LOMAH acoustic scoring, KHÔNG feed vào AI data flywheel của CORTEX RANGE.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🔵 IRONMESH NAVAL — Sản phẩm VN-NGT-001 đã có Phase 1 Task Clarification hoàn chỉnh. Nên phát triển như module huấn luyện trong hệ sinh thái hải quân, tích hợp với BMT-01-HN (mục tiêu biển) để tạo training cycle hoàn chỉnh: Simulator → Live Fire.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Small Arms Simulator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súng bộ binh (AK-47, M16, RPD...)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MỘT PHẦN — Tích hợp vào CR-V3 DOJO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 — Chia sẻ: AI coaching engine (100%), CDM data model (100%), DEBRIEF (100%), PULSE dashboard (100%). Chỉ thêm weapon-specific hardware profiles.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★ — Training data feeds TrainingAI. Dry-fire patterns correlate với live-fire performance qua SCOREBOARD.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BÌNH — Là extension của DOJO, không phải sản phẩm mới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Small arms simulator trùng chức năng với CR-V3 DOJO (Virtual Marksmanship Trainer) đã có trong CORTEX RANGE. DOJO đã cover: indoor dry-fire, AI coaching, trigger pull/sight picture/breathing analysis. Small Arms Simulator là DOJO nhưng hardware-specific cho Vietnamese weapons inventory (AK-47, RPD, PKM, SVD).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 CORTEX RANGE — Merge vào CR-V3 DOJO như 'Vietnamese Weapons Module'. Thêm weapon profiles cho AK-47/AKM, RPD/RPK, PKM, SVD, M16A2. Mỗi weapon profile = different recoil simulation + ballistic model.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UAV Recon Control Simulation System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Hệ thống mô phỏng điều khiển &amp; trinh sát UAV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KHÔNG PHÙ HỢP — Thuộc IRONMESH BASE hoặc sản phẩm riêng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 — Chỉ chia sẻ CDM data schema level và IRONMESH OS dashboard. Không có technology overlap.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— UAV flight data không feed vào BallisticAI hay TrainingAI (marksmanship)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THẤP cho RANGE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UAV Recon Control Simulation huấn luyện operator điều khiển UAV trinh sát — hoàn toàn khác domain với live-fire training. Không liên quan đến shooting, scoring, hay ballistic data. Đây là flight simulation + ISR (Intelligence, Surveillance, Reconnaissance) training.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🟡 IRONMESH BASE — UAV Catapult và Tethered Drone đã thuộc BASE. UAV simulation tự nhiên là training module cho BASE operators. Hoặc tạo CORTEX SIM mega-product riêng cho tất cả simulators.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VN UAVSIM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UAV Việt Nam (multi-role simulation)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KHÔNG PHÙ HỢP — Trùng lặp với #3, thuộc IRONMESH BASE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 — Tương tự #3. MERGE hai sản phẩm thành 1.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THẤP cho RANGE, cần MERGE với #3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Trùng lặp chức năng với UAV_Recon_Control_Simulation_System (#3). Cả hai đều huấn luyện UAV operator. Nên MERGE thành 1 sản phẩm. Giữ riêng biệt vi phạm nguyên tắc Musk 'Delete before optimize'.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🟡 IRONMESH BASE — MERGE với #3 thành VN-UAVSIM-001 duy nhất. Phát triển sau khi BASE platform sẵn sàng.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2.5 AR TSM (Augmented Reality Tactical Simulation)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chiến thuật thực tế tăng cường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CAO — Tích hợp vào CR-V2 GHOST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 — GHOST = AR_TSM. Chia sẻ 100% architecture: AR rendering, target injection, scenario engine, CDM, DEBRIEF, PULSE.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★★ — AR engagement data + live-fire scoring (khi dùng với SCOREBOARD) = LVC training data. Feeds ADVERSARY AI threat engine.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— Là GHOST, đã trong product catalog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AR tactical simulation chính xác là chức năng của CR-V2 GHOST (Synthetic Inject): AR overlay trên tablet/HUD hiển thị virtual enemies, moving targets, indirect fire simulation trên thực địa. AR_TSM = GHOST cho bối cảnh Việt Nam. Đây là CORE product trong VIRTUAL domain.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 CORTEX RANGE — GHOST đã được thiết kế cho chức năng này. AR_TSM trở thành 'Vietnamese Tactical Module' cho GHOST. Thêm kịch bản VN-specific: phòng thủ biên giới, đổ bộ đảo, phản biệt kích.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2.6 VR AR Night EO Training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Huấn luyện tác chiến đêm/quang điện tử bằng VR/AR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CAO — Extension cho CR-V2 GHOST + CR-V3 DOJO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 — Chia sẻ toàn bộ platform. Chỉ thêm: NVG rendering pipeline, thermal image simulation, night scenario templates.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★★★ — Night shooting data feeds TrainingAI với context 'night conditions'. Extremely valuable vì night training data rất hiếm globally.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— High-value feature, low marginal cost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Night/EO training là CAPABILITY LAYER bổ sung cho sản phẩm đã có. VR night vision simulation + thermal imaging training tích hợp tự nhiên vào GHOST (outdoor AR night scenarios) và DOJO (indoor night marksmanship). Đây KHÔNG phải sản phẩm riêng — đó là 'Night Mode' cho CORTEX RANGE platform.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 CORTEX RANGE — Thêm Night/EO mode vào GHOST + DOJO. Simulated NVG/thermal overlay. Night shooting drills trong DOJO. Night tactical scenarios trong GHOST. Market differentiator vì KHÔNG AI competitor nào có night training mode.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2.7 VR UAV Pilot Training Simulator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huấn luyện phi công UAV bằng VR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KHÔNG PHÙ HỢP — Trùng lặp #3 &amp; #4, thuộc IRONMESH BASE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 — Không overlap technology với RANGE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— UAV piloting skills ≠ shooting skills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THẤP cho RANGE, MERGE #3+#4+#7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Là phiên bản VR của #3 và #4. Ba sản phẩm (UAV_Recon_Control, VN_UAVSIM, VR_UAV_Pilot) đều huấn luyện UAV operator bằng phương thức khác nhau. Nên MERGE cả 3 thành 1 sản phẩm unified UAV training system.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🟡 IRONMESH BASE — MERGE #3 + #4 + #7 thành VN-UAVSIM-001 duy nhất với multiple fidelity levels: Desktop (low) → VR (medium) → Full-motion (high). Giảm 3 products → 1.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2.8 B41 RPG AntiTank Simulator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bắn B41/RPG-7 chống tăng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CAO — Sản phẩm mới trong VIRTUAL domain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 — Chia sẻ: 3D terrain engine (100%), scenario system (90%), instructor station (95%), AAR/DEBRIEF (100%), scoring (80%). Riêng: backblast simulation, rocket trajectory, CO2 propulsion.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★★ — Anti-armor engagement data: aim point, lead angle, range estimation. Unique dataset globally.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— Vietnamese-specific, high demand (130-250 systems TAM)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B41/RPG simulator đã có Phase 1 Task Clarification chi tiết (VN-B41SIM-001). Đây là Vietnamese-specific training system cho vũ khí chống tăng Soviet: B41 (RPG-7), đặc thù hoàn toàn Việt Nam. Phù hợp CORTEX RANGE vì: (1) huấn luyện bắn (marksmanship domain), (2) có scoring system, (3) tích hợp AI coaching cho aiming/lead calculation, (4) B41 data feeds TrainingAI.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 CORTEX RANGE — Sản phẩm mới: CR-V4 LAUNCHER (Anti-Tank/Anti-Armor Simulator). Mở rộng VIRTUAL domain từ small arms (DOJO) sang crew-served weapons. Weapon profiles: B41/RPG-7, RPG-29, AT-3 Sagger.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2.9 Artillery Mortar MANPADS Trainer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Huấn luyện pháo binh, cối, tên lửa vác vai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MỘT PHẦN — Phức tạp, cần tách module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 — Chia sẻ: 3D terrain engine (100%), AAR (100%), instructor station (95%), weather simulation (100%), scoring (70%). Riêng: ballistic tables (artillery/mortar-specific), FDC procedures, crew station hardware.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MỘT PHẦN — Artillery FOS data có thể feed vào TrainingAI nhưng là domain khác (indirect fire vs direct fire)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BÌNH — Cần phân tách, không bổ sung nguyên khối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Đây là PRODUCT FAMILY (VN-ADTS-001) gồm 4 modules: (A) MANPADS Trainer, (B) Target Drone, (C) Artillery FOS, (D) Mortar Simulator. Mỗi module có mức phù hợp khác nhau với CORTEX RANGE. MANPADS + Artillery/Mortar là INDIRECT FIRE — khác paradigm với RANGE (direct fire). Target Drone thuộc IRONMESH TARGET.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MIXED:
• MANPADS Trainer (#15) → Đánh giá riêng, xem mục #15
• Artillery FOS + Mortar Sim → Nên tạo CORTEX RANGE extension 'INDIRECT FIRE' module hoặc mega-product riêng
• Target Drone → 🟣 IRONMESH TARGET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2.10 Maritime Law Enforcement Simulator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thực thi pháp luật trên biển (Cảnh sát biển)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KHÔNG PHÙ HỢP — Thuộc IRONMESH NAVAL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 — Chỉ chia sẻ 3D visualization engine và AAR system.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— Decision-making data, không phải ballistic/shooting data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THẤP cho RANGE, TRUNG BÌNH cho NAVAL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Maritime law enforcement training bao gồm: procedures cho tàu cảnh sát biển, rules of engagement, boarding procedures, maritime interdiction. Đây là PROCEDURAL training, không phải marksmanship/shooting training. Nặng về scenario-based decision making, không về ballistic data.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🔵 IRONMESH NAVAL — Phát triển như module 'COAST GUARD TRAINING' trong hệ sinh thái hải quân. Tích hợp với VN-NGT-001 (gunnery trainer) cho armed response scenarios.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2.11 AR Marksmanship Training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Huấn luyện bắn súng bằng AR (Augmented Reality)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CAO — CHÍNH LÀ core value proposition của CORTEX RANGE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— Hoàn toàn trùng lặp với existing products. Đây là marketing package, không phải engineering product.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★★★ — Đây LÀ core data source của RANGE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CẦN — Đã có trong catalog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AR Marksmanship Training = CR-V2 GHOST + CR-V3 DOJO + CR-L1 SCOREBOARD kết hợp. Đây CHÍNH LÀ những gì CORTEX RANGE bán: AI-driven marksmanship training với AR overlay. Sản phẩm này đã TỒN TẠI trong catalog dưới nhiều tên. Không cần bổ sung — cần NHẬN RA nó đã có.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 CORTEX RANGE — Đã có! AR marksmanship = GHOST (outdoor AR) + DOJO (indoor trainer) + SCOREBOARD (live-fire scoring). Nếu muốn marketing riêng, đặt tên: 'CORTEX RANGE — Marksmanship AI Package'.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2.12 12 7mm Gun Simulator Naval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súng máy 12.7mm hải quân (DShK/NSV mounted)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MỘT PHẦN — Cross-domain RANGE × NAVAL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 — Chia sẻ: scoring algorithm (LOMAH-compatible), TrainingAI (marksmanship), DEBRIEF, CDM. Riêng: ship motion platform, maritime target generation, naval communication simulation.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★★ — 12.7mm shooting data dưới sea state conditions = unique training dataset. Cross-correlate với SCOREBOARD data (land) cho weapon platform comparison.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BÌNH — Cross-domain complexity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12.7mm naval simulator nằm ở ranh giới: (1) Về marksmanship training = RANGE domain, (2) Về naval context = NAVAL domain. 12.7mm DShK/NSV trên tàu là crew-served weapon cần: target tracking, lead calculation, sea state compensation. Simulator cần ship motion simulation + gunnery training.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🟢+🔵 CROSS-DOMAIN — Phát triển như sản phẩm SHARED giữa RANGE và NAVAL:
• Software/AI engine: CORTEX RANGE (TrainingAI, scoring, DEBRIEF)
• Hardware/context: IRONMESH NAVAL (ship motion, maritime scenarios)
• Bán kèm NAVAL package hoặc RANGE package tùy customer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2.13 AGL Grenade Launcher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súng phóng lựu tự động (AGS-17/Mk19)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CAO — Extension của VIRTUAL domain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 — Chia sẻ: 3D engine (100%), scoring (85%), instructor (95%), AAR (100%), TrainingAI (80%). Riêng: grenade ballistic model (arc trajectory), area effect scoring, burst fire patterns.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★★ — Area fire effectiveness data. Unique: AI learns optimal burst patterns, range estimation accuracy, area coverage optimization.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— Natural extension, high technology reuse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AGL (Automatic Grenade Launcher) simulator cho AGS-17 (Soviet) và Mk19 (Western) là crew-served weapon training. Tương tự B41 simulator (#8), mở rộng RANGE từ individual weapons sang crew-served weapons. AGL training cần: range estimation, ballistic arc calculation, area engagement patterns — tất cả feed vào AI analytics.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 CORTEX RANGE — Sản phẩm mới: CR-V5 CREW (Crew-Served Weapons Simulator). Group với B41 (#8) thành sub-family: crew-served weapons. Weapon profiles: AGS-17, SPG-9, Mk19, M2 .50cal.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2.14 MANPADS Simulator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Mô phỏng tên lửa phòng không vác vai (Igla/Stinger)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PHÙ HỢP MỘT PHẦN — Ranh giới giữa RANGE và sản phẩm riêng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55% — Chia sẻ: 3D terrain/sky (90%), VR headset (100%), instructor station (90%), AAR (80%), CDM (70%). Riêng: IR seeker model (100% new), missile flight simulation, air target generation, countermeasure simulation.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★ — Target acquisition data, engagement timing, shoot/no-shoot decisions. Different domain từ ballistic marksmanship nhưng still aiming skill.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BÌNH — Phụ thuộc scope definition của RANGE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MANPADS training (VN-MANPADS-SIM-001) đã có Phase 1 deep dive chi tiết bao gồm IR seeker simulation. Đây là anti-air weapon training — khác paradigm với ground marksmanship. Tuy nhiên, nó CÙNG là 'aiming a weapon at a target' — core skill của RANGE. IR seeker audio simulation, target acquisition, engagement timing đều feed AI.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 CORTEX RANGE (conditional) — Nếu RANGE mở rộng thành 'ALL WEAPONS TRAINING' platform thay vì chỉ 'small arms range scoring', thì MANPADS phù hợp. Thêm vào VIRTUAL domain: CR-V6 AIR DEFENSE (MANPADS + future SHORAD). Nếu RANGE giữ scope hẹp = thuộc CORTEX SIM riêng.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2.15 RAMS AI Platform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Tên tiếng Việt: </w:t>
      </w:r>
      <w:r>
        <w:rPr>
          <w:rFonts w:ascii="Arial" w:cs="Arial" w:eastAsia="Arial" w:hAnsi="Arial"/>
          <w:sz w:val="20"/>
          <w:szCs w:val="20"/>
        </w:rPr>
        <w:t xml:space="preserve">Nền tảng AI phân tích hiệu suất bắn (Readiness Analytics)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ĐÃ CÓ — Chính là CORTEX RANGE platform + CR-C3 PROPHECY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Synergy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— RAMS IS CORTEX RANGE software layer. 100% overlap. Khác biệt: RAMS = software-only SKU, CORTEX RANGE = hardware + software bundle.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Feed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RAMS LÀ AI engine — TrainingAI + BallisticAI + PROPHECY predictive readiness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 ★★★ — Không phải product mới, là SOFTWARE-ONLY SKU của RANGE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tích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RAMS (Readiness Analytics &amp; Marksmanship System) AI Platform = CORTEX RANGE CDM + DEBRIEF + PULSE + PROPHECY. Đây là TÊN KHÁC cho CHÍNH CORTEX RANGE platform layer. RAMS = 'the AI brain' of CORTEX RANGE. Không cần bổ sung — cần nhận ra rằng RAMS IS CORTEX RANGE minus hardware.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 vị trí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🟢 CORTEX RANGE — RAMS = CORTEX RANGE software stack. Có thể marketing riêng: 'RAMS by CORTEX' = software-only license cho ranges đã có hardware scoring (Zen, Polytronic, InVeris). Đây là CO-OPETITION play: bán AI brain cho competitors' hardware.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KHUYẾN NGHỊ CHIẾN LƯỢC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Mở rộng CORTEX RANGE Catalog — Chỉ 4 bổ sung thực sự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Từ 15 sản phẩm đề xuất, chỉ CÓ 4 bổ sung engineering thực sự cần phát triển. Còn lại hoặc đã có, hoặc là marketing package, hoặc thuộc mega-product khác: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BỔ SUNG #1: CR-V4 LAUNCHER </w:t>
      </w:r>
      <w:r>
        <w:rPr>
          <w:rFonts w:ascii="Arial" w:cs="Arial" w:eastAsia="Arial" w:hAnsi="Arial"/>
          <w:sz w:val="20"/>
          <w:szCs w:val="20"/>
        </w:rPr>
        <w:t xml:space="preserve">(Anti-Armor Simulator)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Nguồn gốc: B41_RPG_AntiTank_Simulator. Weapon profiles: B41/RPG-7, RPG-29, AT-3. TAM: 130-250 systems/5yr. Cost: $30-50K R&amp;D, $3-8K production/unit. Synergy: 70% reuse. Timeline: 6-9 months từ DOJO platform.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BỔ SUNG #2: CR-V5 CREW </w:t>
      </w:r>
      <w:r>
        <w:rPr>
          <w:rFonts w:ascii="Arial" w:cs="Arial" w:eastAsia="Arial" w:hAnsi="Arial"/>
          <w:sz w:val="20"/>
          <w:szCs w:val="20"/>
        </w:rPr>
        <w:t xml:space="preserve">(Crew-Served Weapons Simulator)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Nguồn gốc: AGL_Grenade_Launcher + 12.7mm (land variant). Weapon profiles: AGS-17, SPG-9, Mk19, DShK 12.7mm, M2 .50cal. Synergy: 75% reuse. Mở rộng từ individual weapons sang crew-served.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BỔ SUNG #3: Night/EO Mode </w:t>
      </w:r>
      <w:r>
        <w:rPr>
          <w:rFonts w:ascii="Arial" w:cs="Arial" w:eastAsia="Arial" w:hAnsi="Arial"/>
          <w:sz w:val="20"/>
          <w:szCs w:val="20"/>
        </w:rPr>
        <w:t xml:space="preserve">(Feature, không phải product)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Nguồn gốc: VR_AR_Night_EO_Training. Thêm Night Mode vào GHOST + DOJO. NVG simulation, thermal overlay. Cost: $15-25K R&amp;D incremental. Market differentiator — KHÔNG competitor nào có. Night training data extremely valuable cho TrainingAI.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BỔ SUNG #4: CR-V6 AIR DEFENSE </w:t>
      </w:r>
      <w:r>
        <w:rPr>
          <w:rFonts w:ascii="Arial" w:cs="Arial" w:eastAsia="Arial" w:hAnsi="Arial"/>
          <w:sz w:val="20"/>
          <w:szCs w:val="20"/>
        </w:rPr>
        <w:t xml:space="preserve">(MANPADS Trainer — conditional)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Nguồn gốc: MANPADS_Simulator. Chỉ thêm NẾU quyết định mở rộng RANGE scope thành 'ALL WEAPONS TRAINING'. Nếu giữ scope hẹp (direct fire only) → sản phẩm riêng. IR seeker simulation = high complexity, 55% synergy.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Marketing SKUs — Không cần engineering, chỉ packaging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SKU #1: RAMS by CORTEX </w:t>
      </w:r>
      <w:r>
        <w:rPr>
          <w:rFonts w:ascii="Arial" w:cs="Arial" w:eastAsia="Arial" w:hAnsi="Arial"/>
          <w:sz w:val="20"/>
          <w:szCs w:val="20"/>
        </w:rPr>
        <w:t xml:space="preserve">— Software-only license. Bán AI brain (TrainingAI + PROPHECY) cho ranges đã có scoring hardware (Zen, Polytronic). CO-OPETITION play.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SKU #2: CORTEX Marksmanship Package </w:t>
      </w:r>
      <w:r>
        <w:rPr>
          <w:rFonts w:ascii="Arial" w:cs="Arial" w:eastAsia="Arial" w:hAnsi="Arial"/>
          <w:sz w:val="20"/>
          <w:szCs w:val="20"/>
        </w:rPr>
        <w:t xml:space="preserve">— Bundle GHOST + DOJO + SCOREBOARD cho marksmanship-focused customers. Marketing name cho existing products.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SKU #3: Vietnamese Weapons Module </w:t>
      </w:r>
      <w:r>
        <w:rPr>
          <w:rFonts w:ascii="Arial" w:cs="Arial" w:eastAsia="Arial" w:hAnsi="Arial"/>
          <w:sz w:val="20"/>
          <w:szCs w:val="20"/>
        </w:rPr>
        <w:t xml:space="preserve">— DOJO extension với profiles cho AK-47, RPD, PKM, SVD. Low-cost add-on.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MERGE &amp; KILL — Giảm product count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Ba sản phẩm UAV (#3, #4, #7) phải MERGE thành VN-UAVSIM-001 duy nhất trong IRONMESH BASE. Giữ 3 riêng biệt vi phạm Musk 'Delete before optimize'. Maritime Law Enforcement (#10) merge vào IRONMESH NAVAL. Naval Weapon Simulator (#1) đã có như VN-NGT-001 trong NAVAL roadmap.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Updated CORTEX RANGE Product Tree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Sau khi bổ sung, CORTEX RANGE catalog mở rộng từ 17 → 20 sub-products: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CR-L1 SCOREBOARD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CR-L2 OVERWATCH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CR-L3 TRACKER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CR-L4 WEAPONS LINK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CR-V1 MIRROR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CR-V2 GHOST (+AR_TSM)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 (AR_TSM = GHOST)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CR-V3 DOJO (+Small Arms)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 + VN Weapons Module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CR-V4 LAUNCHER ★ NEW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B41/RPG Anti-Armor Sim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CR-V5 CREW ★ NEW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AGL + 12.7mm crew-served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CR-V6 AIR DEFENSE ★ NEW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MANPADS (conditional)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D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CONSTRUCTIVE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CR-C1 ADVERSARY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D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CONSTRUCTIVE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CR-C2 SCENARIO FORGE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D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CONSTRUCTIVE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CR-C3 PROPHECY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 (= RAMS core)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CR-D1 CDM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CR-D2 DEBRIEF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CR-D3 PULSE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CR-D4 EXPORT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CR-N1 MESH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CR-N2 EDGE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CR-N3 CLOUD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Existing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D-M-I-R REFLECTION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Diagnosis — Mẫu hình lặp lại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Trong 15 sản phẩm đề xuất bổ sung, phát hiện 3 mẫu hình lặp lại cho thấy organizational tendency cần corrective action: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 1: PRODUCT PROLIFERATION (3 sản phẩm UAV trùng lặp). </w:t>
      </w:r>
      <w:r>
        <w:rPr>
          <w:rFonts w:ascii="Arial" w:cs="Arial" w:eastAsia="Arial" w:hAnsi="Arial"/>
          <w:sz w:val="20"/>
          <w:szCs w:val="20"/>
        </w:rPr>
        <w:t xml:space="preserve">Nguyên nhân gốc: Mỗi team/requirement tạo sản phẩm riêng thay vì kiểm tra sản phẩm đã có. Intervention: Mandatory product catalog review trước khi tạo product mới.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 2: DOMAIN CONFUSION (5 sản phẩm thuộc mega-product khác). </w:t>
      </w:r>
      <w:r>
        <w:rPr>
          <w:rFonts w:ascii="Arial" w:cs="Arial" w:eastAsia="Arial" w:hAnsi="Arial"/>
          <w:sz w:val="20"/>
          <w:szCs w:val="20"/>
        </w:rPr>
        <w:t xml:space="preserve">Nguyên nhân gốc: RANGE được hiểu quá rộng = 'all training'. Intervention: Redefine RANGE scope = 'weapons training platform' (direct + indirect fire), KHÔNG phải 'all military training'.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 3: EXISTING PRODUCT BLINDNESS (2 sản phẩm đã tồn tại). </w:t>
      </w:r>
      <w:r>
        <w:rPr>
          <w:rFonts w:ascii="Arial" w:cs="Arial" w:eastAsia="Arial" w:hAnsi="Arial"/>
          <w:sz w:val="20"/>
          <w:szCs w:val="20"/>
        </w:rPr>
        <w:t xml:space="preserve">Nguyên nhân gốc: Catalog documentation chưa đủ rõ. RAMS = CORTEX software layer, AR Marksmanship = GHOST+DOJO+SCOREBOARD. Intervention: Tạo product mapping document rõ ràng.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Key Learning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CORTEX RANGE scope phải được ĐỊNH NGHĨA RÕ: </w:t>
      </w:r>
      <w:r>
        <w:rPr>
          <w:rFonts w:ascii="Arial" w:cs="Arial" w:eastAsia="Arial" w:hAnsi="Arial"/>
          <w:sz w:val="20"/>
          <w:szCs w:val="20"/>
        </w:rPr>
        <w:t xml:space="preserve">RANGE = 'AI-driven WEAPONS training platform'. Bao gồm: tất cả vũ khí (small arms, crew-served, anti-armor, anti-air). KHÔNG bao gồm: UAV piloting, ship navigation, law enforcement procedures, general military training.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Musk Rule áp dụng: </w:t>
      </w:r>
      <w:r>
        <w:rPr>
          <w:rFonts w:ascii="Arial" w:cs="Arial" w:eastAsia="Arial" w:hAnsi="Arial"/>
          <w:sz w:val="20"/>
          <w:szCs w:val="20"/>
        </w:rPr>
        <w:t xml:space="preserve">'If it doesn't feed an AI engine, it's a COMPONENT, not a PRODUCT.' 5 sản phẩm bị reject vì không tạo data cho AI engines. 2 sản phẩm đã tồn tại dưới tên khác. Chỉ 4/15 (27%) là bổ sung engineering thực sự.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Engineering capacity protection: </w:t>
      </w:r>
      <w:r>
        <w:rPr>
          <w:rFonts w:ascii="Arial" w:cs="Arial" w:eastAsia="Arial" w:hAnsi="Arial"/>
          <w:sz w:val="20"/>
          <w:szCs w:val="20"/>
        </w:rPr>
        <w:t xml:space="preserve">Thêm 4 products vào RANGE trong khi engineering capacity là constraint. Phải serial: LAUNCHER → CREW → Night Mode → AIR DEFENSE (conditional). KHÔNG parallel development.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Updated Build Sequence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CORTEX RANGE build sequence sau khi bổ sung (thêm Phase 6):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1-5: </w:t>
      </w:r>
      <w:r>
        <w:rPr>
          <w:rFonts w:ascii="Arial" w:cs="Arial" w:eastAsia="Arial" w:hAnsi="Arial"/>
          <w:sz w:val="20"/>
          <w:szCs w:val="20"/>
        </w:rPr>
        <w:t xml:space="preserve">GIỮ NGUYÊN (SCOREBOARD → OVERWATCH → TRACKER → MIRROR/GHOST/DOJO → CLOUD/PROPHECY)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6 (Month 18-24): </w:t>
      </w:r>
      <w:r>
        <w:rPr>
          <w:rFonts w:ascii="Arial" w:cs="Arial" w:eastAsia="Arial" w:hAnsi="Arial"/>
          <w:sz w:val="20"/>
          <w:szCs w:val="20"/>
        </w:rPr>
        <w:t xml:space="preserve">CR-V4 LAUNCHER (B41) + CR-V5 CREW (AGL/12.7mm) + Night Mode feature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7 (Month 24-30, conditional): </w:t>
      </w:r>
      <w:r>
        <w:rPr>
          <w:rFonts w:ascii="Arial" w:cs="Arial" w:eastAsia="Arial" w:hAnsi="Arial"/>
          <w:sz w:val="20"/>
          <w:szCs w:val="20"/>
        </w:rPr>
        <w:t xml:space="preserve">CR-V6 AIR DEFENSE (MANPADS) — chỉ nếu RANGE scope mở rộng AND Phase 5 revenue đã validate platform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Workshop X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CORTEX RANGE — Product Expansion Assessment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2026-02-12T15:55:15.905Z</dcterms:created>
  <dcterms:modified xsi:type="dcterms:W3CDTF">2026-02-12T15:55:15.906Z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