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59142" w14:textId="26EC7422" w:rsidR="009803C1" w:rsidRDefault="00F7311F" w:rsidP="00F7311F">
      <w:pPr>
        <w:pStyle w:val="Heading2"/>
        <w:numPr>
          <w:ilvl w:val="1"/>
          <w:numId w:val="5"/>
        </w:numPr>
        <w:spacing w:before="120" w:after="120" w:line="288" w:lineRule="auto"/>
        <w:ind w:left="1" w:hanging="3"/>
        <w:rPr>
          <w:rFonts w:ascii="Times New Roman" w:hAnsi="Times New Roman" w:cs="Times New Roman"/>
          <w:bCs/>
          <w:sz w:val="28"/>
          <w:szCs w:val="28"/>
        </w:rPr>
      </w:pPr>
      <w:r w:rsidRPr="00F7311F">
        <w:rPr>
          <w:rFonts w:ascii="Times New Roman" w:hAnsi="Times New Roman" w:cs="Times New Roman"/>
          <w:bCs/>
          <w:sz w:val="28"/>
          <w:szCs w:val="28"/>
        </w:rPr>
        <w:t>BẢN MÔ TẢ Ý TƯỞNG</w:t>
      </w:r>
      <w:r w:rsidR="003307C3">
        <w:rPr>
          <w:rFonts w:ascii="Times New Roman" w:hAnsi="Times New Roman" w:cs="Times New Roman"/>
          <w:bCs/>
          <w:sz w:val="28"/>
          <w:szCs w:val="28"/>
        </w:rPr>
        <w:t xml:space="preserve">, </w:t>
      </w:r>
      <w:r w:rsidRPr="00F7311F">
        <w:rPr>
          <w:rFonts w:ascii="Times New Roman" w:hAnsi="Times New Roman" w:cs="Times New Roman"/>
          <w:bCs/>
          <w:sz w:val="28"/>
          <w:szCs w:val="28"/>
        </w:rPr>
        <w:t>GIẢI PHÁP DỰ THI</w:t>
      </w:r>
    </w:p>
    <w:p w14:paraId="0727F9B7" w14:textId="77777777" w:rsidR="00F7311F" w:rsidRPr="00F7311F" w:rsidRDefault="00F7311F" w:rsidP="00F7311F">
      <w:pPr>
        <w:ind w:left="0" w:hanging="2"/>
      </w:pPr>
    </w:p>
    <w:p w14:paraId="07B28844" w14:textId="265FAE48" w:rsidR="009803C1" w:rsidRPr="007B43F5" w:rsidRDefault="00C342CB" w:rsidP="00066C0D">
      <w:pPr>
        <w:tabs>
          <w:tab w:val="left" w:pos="720"/>
          <w:tab w:val="right" w:pos="8820"/>
        </w:tabs>
        <w:spacing w:before="120" w:after="120" w:line="288" w:lineRule="auto"/>
        <w:ind w:leftChars="0" w:left="1" w:firstLineChars="0" w:firstLine="0"/>
        <w:jc w:val="both"/>
        <w:rPr>
          <w:sz w:val="28"/>
          <w:szCs w:val="28"/>
        </w:rPr>
      </w:pPr>
      <w:r w:rsidRPr="007B43F5">
        <w:rPr>
          <w:b/>
          <w:sz w:val="28"/>
          <w:szCs w:val="28"/>
          <w:lang w:val="vi-VN"/>
        </w:rPr>
        <w:t xml:space="preserve">1. </w:t>
      </w:r>
      <w:r w:rsidR="00053C49" w:rsidRPr="00053C49">
        <w:rPr>
          <w:b/>
          <w:sz w:val="28"/>
          <w:szCs w:val="28"/>
        </w:rPr>
        <w:t>Tên ý tưởng</w:t>
      </w:r>
      <w:r w:rsidR="003307C3">
        <w:rPr>
          <w:b/>
          <w:sz w:val="28"/>
          <w:szCs w:val="28"/>
        </w:rPr>
        <w:t xml:space="preserve">, </w:t>
      </w:r>
      <w:r w:rsidR="00053C49" w:rsidRPr="00053C49">
        <w:rPr>
          <w:b/>
          <w:sz w:val="28"/>
          <w:szCs w:val="28"/>
        </w:rPr>
        <w:t>giải pháp</w:t>
      </w:r>
      <w:r w:rsidR="00497C9D" w:rsidRPr="007B43F5">
        <w:rPr>
          <w:b/>
          <w:sz w:val="28"/>
          <w:szCs w:val="28"/>
        </w:rPr>
        <w:t>:</w:t>
      </w:r>
      <w:r w:rsidR="00497C9D" w:rsidRPr="007B43F5">
        <w:rPr>
          <w:sz w:val="28"/>
          <w:szCs w:val="28"/>
        </w:rPr>
        <w:t xml:space="preserve"> </w:t>
      </w:r>
      <w:r w:rsidR="00497C9D" w:rsidRPr="007B43F5">
        <w:rPr>
          <w:i/>
          <w:sz w:val="28"/>
          <w:szCs w:val="28"/>
        </w:rPr>
        <w:t>(</w:t>
      </w:r>
      <w:r w:rsidR="003307C3" w:rsidRPr="003307C3">
        <w:rPr>
          <w:i/>
          <w:sz w:val="28"/>
          <w:szCs w:val="28"/>
        </w:rPr>
        <w:t>Được viết bằng tiếng Việt. Trường hợp tên sản phẩm là chữ viết tắt hoặc không có từ ngữ tương ứng trong tiếng Việt thì được phép sử dụng tiếng Anh; khuyến khích ghi kèm chú thích bằng tiếng Việt để thuận tiện trong việc theo dõi, đánh giá</w:t>
      </w:r>
      <w:r w:rsidR="00497C9D" w:rsidRPr="007B43F5">
        <w:rPr>
          <w:i/>
          <w:sz w:val="28"/>
          <w:szCs w:val="28"/>
        </w:rPr>
        <w:t>)</w:t>
      </w:r>
      <w:r w:rsidR="00497C9D" w:rsidRPr="007B43F5">
        <w:rPr>
          <w:sz w:val="28"/>
          <w:szCs w:val="28"/>
        </w:rPr>
        <w:tab/>
      </w:r>
    </w:p>
    <w:p w14:paraId="3C4DF4D6" w14:textId="77777777" w:rsidR="007B43F5" w:rsidRDefault="00497C9D" w:rsidP="00066C0D">
      <w:pPr>
        <w:tabs>
          <w:tab w:val="right" w:leader="dot" w:pos="9071"/>
        </w:tabs>
        <w:spacing w:before="120" w:after="120" w:line="288" w:lineRule="auto"/>
        <w:ind w:left="0" w:hanging="2"/>
        <w:jc w:val="both"/>
        <w:rPr>
          <w:sz w:val="28"/>
          <w:szCs w:val="28"/>
        </w:rPr>
      </w:pPr>
      <w:r>
        <w:t>Nền tảng phỏng vấn trực tuyến tích hợp trí tuệ nhân tạo (AI Interview Platform) – giải pháp hỗ trợ tuyển dụng và luyện phỏng vấn thông minh.</w:t>
      </w:r>
    </w:p>
    <w:p w14:paraId="794AF678" w14:textId="445B04ED" w:rsidR="00D4562D" w:rsidRDefault="00C342CB" w:rsidP="00066C0D">
      <w:pPr>
        <w:tabs>
          <w:tab w:val="left" w:pos="720"/>
          <w:tab w:val="right" w:pos="8820"/>
        </w:tabs>
        <w:spacing w:before="120" w:after="120" w:line="288" w:lineRule="auto"/>
        <w:ind w:leftChars="0" w:left="1" w:firstLineChars="0" w:firstLine="0"/>
        <w:jc w:val="both"/>
        <w:rPr>
          <w:sz w:val="28"/>
          <w:szCs w:val="28"/>
          <w:lang w:val="vi-VN"/>
        </w:rPr>
      </w:pPr>
      <w:r w:rsidRPr="007B43F5">
        <w:rPr>
          <w:b/>
          <w:sz w:val="28"/>
          <w:szCs w:val="28"/>
          <w:lang w:val="vi-VN"/>
        </w:rPr>
        <w:t xml:space="preserve">2. </w:t>
      </w:r>
      <w:r w:rsidR="00497C9D" w:rsidRPr="007B43F5">
        <w:rPr>
          <w:b/>
          <w:sz w:val="28"/>
          <w:szCs w:val="28"/>
          <w:lang w:val="vi-VN"/>
        </w:rPr>
        <w:t>Lĩnh vực dự thi:</w:t>
      </w:r>
      <w:bookmarkStart w:id="0" w:name="_heading=h.tyjcwt" w:colFirst="0" w:colLast="0"/>
      <w:bookmarkEnd w:id="0"/>
    </w:p>
    <w:p w14:paraId="72FDBDB9" w14:textId="77777777" w:rsidR="00D4562D" w:rsidRDefault="00D4562D" w:rsidP="00066C0D">
      <w:pPr>
        <w:tabs>
          <w:tab w:val="right" w:leader="dot" w:pos="9071"/>
        </w:tabs>
        <w:spacing w:before="120" w:after="120" w:line="288" w:lineRule="auto"/>
        <w:ind w:leftChars="0" w:left="1" w:firstLineChars="0" w:firstLine="0"/>
        <w:jc w:val="both"/>
        <w:rPr>
          <w:bCs/>
          <w:sz w:val="28"/>
          <w:szCs w:val="28"/>
          <w:lang w:val="vi-VN"/>
        </w:rPr>
      </w:pPr>
      <w:r>
        <w:t>Công nghệ thông tin, trí tuệ nhân tạo và chuyển đổi số trong giáo dục – việc làm.</w:t>
      </w:r>
    </w:p>
    <w:p w14:paraId="28D07B91" w14:textId="0497BBC5" w:rsidR="009803C1" w:rsidRPr="006F36C7" w:rsidRDefault="00C342CB" w:rsidP="00066C0D">
      <w:pPr>
        <w:tabs>
          <w:tab w:val="left" w:pos="720"/>
          <w:tab w:val="right" w:pos="8820"/>
        </w:tabs>
        <w:spacing w:before="120" w:after="120" w:line="288" w:lineRule="auto"/>
        <w:ind w:leftChars="0" w:firstLineChars="0" w:firstLine="0"/>
        <w:jc w:val="both"/>
        <w:rPr>
          <w:bCs/>
          <w:i/>
          <w:iCs/>
          <w:sz w:val="28"/>
          <w:szCs w:val="28"/>
        </w:rPr>
      </w:pPr>
      <w:bookmarkStart w:id="1" w:name="_heading=h.3dy6vkm" w:colFirst="0" w:colLast="0"/>
      <w:bookmarkEnd w:id="1"/>
      <w:r w:rsidRPr="007B43F5">
        <w:rPr>
          <w:b/>
          <w:sz w:val="28"/>
          <w:szCs w:val="28"/>
          <w:lang w:val="vi-VN"/>
        </w:rPr>
        <w:t xml:space="preserve">3. </w:t>
      </w:r>
      <w:r w:rsidR="00B24211">
        <w:rPr>
          <w:b/>
          <w:sz w:val="28"/>
          <w:szCs w:val="28"/>
        </w:rPr>
        <w:t>T</w:t>
      </w:r>
      <w:r w:rsidR="00B24211" w:rsidRPr="00B24211">
        <w:rPr>
          <w:b/>
          <w:sz w:val="28"/>
          <w:szCs w:val="28"/>
        </w:rPr>
        <w:t>ính cấp thiết</w:t>
      </w:r>
      <w:r w:rsidR="006F36C7">
        <w:rPr>
          <w:b/>
          <w:sz w:val="28"/>
          <w:szCs w:val="28"/>
        </w:rPr>
        <w:t xml:space="preserve"> </w:t>
      </w:r>
      <w:r w:rsidR="006F36C7" w:rsidRPr="006F36C7">
        <w:rPr>
          <w:bCs/>
          <w:i/>
          <w:iCs/>
          <w:sz w:val="28"/>
          <w:szCs w:val="28"/>
        </w:rPr>
        <w:t>(Ý tưởng hình thành từ đâu</w:t>
      </w:r>
      <w:r w:rsidR="006F36C7">
        <w:rPr>
          <w:bCs/>
          <w:i/>
          <w:iCs/>
          <w:sz w:val="28"/>
          <w:szCs w:val="28"/>
        </w:rPr>
        <w:t>; vấ</w:t>
      </w:r>
      <w:r w:rsidR="006F36C7" w:rsidRPr="006F36C7">
        <w:rPr>
          <w:bCs/>
          <w:i/>
          <w:iCs/>
          <w:sz w:val="28"/>
          <w:szCs w:val="28"/>
        </w:rPr>
        <w:t>n đề thực tiễn cần giải quyết</w:t>
      </w:r>
      <w:r w:rsidR="00D4562D">
        <w:rPr>
          <w:bCs/>
          <w:i/>
          <w:iCs/>
          <w:sz w:val="28"/>
          <w:szCs w:val="28"/>
        </w:rPr>
        <w:t>)</w:t>
      </w:r>
      <w:r w:rsidR="00497C9D" w:rsidRPr="007B43F5">
        <w:rPr>
          <w:b/>
          <w:sz w:val="28"/>
          <w:szCs w:val="28"/>
          <w:lang w:val="vi-VN"/>
        </w:rPr>
        <w:t>:</w:t>
      </w:r>
    </w:p>
    <w:p w14:paraId="1DF23FB5" w14:textId="5E1DE24C" w:rsidR="009803C1" w:rsidRDefault="00D4562D" w:rsidP="00066C0D">
      <w:pPr>
        <w:tabs>
          <w:tab w:val="right" w:leader="dot" w:pos="9071"/>
        </w:tabs>
        <w:spacing w:before="120" w:after="120" w:line="288" w:lineRule="auto"/>
        <w:ind w:left="0" w:hanging="2"/>
        <w:rPr>
          <w:sz w:val="28"/>
          <w:szCs w:val="28"/>
        </w:rPr>
      </w:pPr>
      <w:r>
        <w:t>Trong tuyển dụng truyền thống, nhà tuyển dụng mất nhiều thời gian sàng lọc, khó chuẩn hóa câu hỏi và dễ đánh giá ứng viên theo cảm tính. Nội dung phỏng vấn thường không được ghi nhận đầy đủ, dẫn đến khó tổng hợp, so sánh và truy xuất bằng chứng sau buổi phỏng vấn.</w:t>
      </w:r>
    </w:p>
    <w:p w14:paraId="3B7F562D" w14:textId="3BB37566" w:rsidR="00D4562D" w:rsidRDefault="00D4562D" w:rsidP="00066C0D">
      <w:pPr>
        <w:tabs>
          <w:tab w:val="right" w:leader="dot" w:pos="9071"/>
        </w:tabs>
        <w:spacing w:before="120" w:after="120" w:line="288" w:lineRule="auto"/>
        <w:ind w:left="0" w:hanging="2"/>
        <w:rPr>
          <w:sz w:val="28"/>
          <w:szCs w:val="28"/>
        </w:rPr>
      </w:pPr>
      <w:r>
        <w:t>Ở phía ứng viên, nhiều người thiếu môi trường luyện tập thực tế, không biết điểm mạnh, điểm yếu trong cách trả lời và khó nhận được phản hồi cụ thể để cải thiện. Khi nhu cầu tuyển dụng trực tuyến tăng, một giải pháp có khả năng tổ chức phỏng vấn, phân tích dữ liệu và hỗ trợ ra quyết định là cần thiết.</w:t>
      </w:r>
    </w:p>
    <w:p w14:paraId="4E23D901" w14:textId="0384AFA8" w:rsidR="009803C1" w:rsidRPr="001970E5" w:rsidRDefault="00D4562D" w:rsidP="00066C0D">
      <w:pPr>
        <w:tabs>
          <w:tab w:val="right" w:leader="dot" w:pos="9071"/>
        </w:tabs>
        <w:spacing w:before="120" w:after="120" w:line="288" w:lineRule="auto"/>
        <w:ind w:left="0" w:hanging="2"/>
        <w:rPr>
          <w:sz w:val="28"/>
          <w:szCs w:val="28"/>
        </w:rPr>
      </w:pPr>
      <w:r>
        <w:t>Ý tưởng được hình thành nhằm giải quyết đồng thời hai nhu cầu: giúp doanh nghiệp tuyển dụng nhanh hơn, nhất quán hơn và có dữ liệu rõ ràng hơn; đồng thời giúp ứng viên luyện tập, nhận phản hồi và nâng cao khả năng phỏng vấn.</w:t>
      </w:r>
    </w:p>
    <w:p w14:paraId="02BC3848" w14:textId="7F72CE45" w:rsidR="001970E5" w:rsidRDefault="001970E5" w:rsidP="00066C0D">
      <w:pPr>
        <w:tabs>
          <w:tab w:val="left" w:pos="720"/>
          <w:tab w:val="right" w:pos="8820"/>
        </w:tabs>
        <w:spacing w:before="120" w:after="120" w:line="288" w:lineRule="auto"/>
        <w:ind w:leftChars="0" w:left="1" w:firstLineChars="0" w:firstLine="0"/>
        <w:jc w:val="both"/>
        <w:rPr>
          <w:b/>
          <w:sz w:val="28"/>
          <w:szCs w:val="28"/>
          <w:lang w:val="vi-VN"/>
        </w:rPr>
      </w:pPr>
      <w:r>
        <w:rPr>
          <w:b/>
          <w:sz w:val="28"/>
          <w:szCs w:val="28"/>
        </w:rPr>
        <w:t>4</w:t>
      </w:r>
      <w:r w:rsidR="00C342CB" w:rsidRPr="007B43F5">
        <w:rPr>
          <w:b/>
          <w:sz w:val="28"/>
          <w:szCs w:val="28"/>
          <w:lang w:val="vi-VN"/>
        </w:rPr>
        <w:t>. </w:t>
      </w:r>
      <w:r w:rsidRPr="001970E5">
        <w:rPr>
          <w:b/>
          <w:sz w:val="28"/>
          <w:szCs w:val="28"/>
          <w:lang w:val="vi-VN"/>
        </w:rPr>
        <w:t>Mô tả ý tưởng</w:t>
      </w:r>
      <w:r w:rsidR="00746F33">
        <w:rPr>
          <w:b/>
          <w:sz w:val="28"/>
          <w:szCs w:val="28"/>
        </w:rPr>
        <w:t xml:space="preserve">, </w:t>
      </w:r>
      <w:r w:rsidRPr="001970E5">
        <w:rPr>
          <w:b/>
          <w:sz w:val="28"/>
          <w:szCs w:val="28"/>
          <w:lang w:val="vi-VN"/>
        </w:rPr>
        <w:t>giải pháp</w:t>
      </w:r>
    </w:p>
    <w:p w14:paraId="41091292" w14:textId="05A964FF" w:rsidR="00B52742" w:rsidRPr="00C45C8E" w:rsidRDefault="000145C8" w:rsidP="00294EA5">
      <w:pPr>
        <w:tabs>
          <w:tab w:val="left" w:pos="720"/>
          <w:tab w:val="right" w:pos="9071"/>
        </w:tabs>
        <w:spacing w:before="120" w:after="120" w:line="288" w:lineRule="auto"/>
        <w:ind w:leftChars="0" w:firstLineChars="0" w:firstLine="0"/>
        <w:jc w:val="both"/>
        <w:rPr>
          <w:b/>
          <w:bCs/>
          <w:color w:val="000000" w:themeColor="text1"/>
          <w:sz w:val="28"/>
          <w:szCs w:val="28"/>
        </w:rPr>
      </w:pPr>
      <w:r w:rsidRPr="007B43F5">
        <w:rPr>
          <w:b/>
          <w:bCs/>
          <w:color w:val="000000" w:themeColor="text1"/>
          <w:sz w:val="28"/>
          <w:szCs w:val="28"/>
          <w:lang w:val="vi-VN"/>
        </w:rPr>
        <w:t>A</w:t>
      </w:r>
      <w:r w:rsidR="00C342CB" w:rsidRPr="007B43F5">
        <w:rPr>
          <w:b/>
          <w:bCs/>
          <w:color w:val="000000" w:themeColor="text1"/>
          <w:sz w:val="28"/>
          <w:szCs w:val="28"/>
          <w:lang w:val="vi-VN"/>
        </w:rPr>
        <w:t>. </w:t>
      </w:r>
      <w:r w:rsidR="004C225B" w:rsidRPr="004C225B">
        <w:rPr>
          <w:b/>
          <w:bCs/>
          <w:color w:val="000000" w:themeColor="text1"/>
          <w:sz w:val="28"/>
          <w:szCs w:val="28"/>
          <w:lang w:val="vi-VN"/>
        </w:rPr>
        <w:t>Nội dung chính của giải pháp</w:t>
      </w:r>
      <w:r w:rsidR="00C45C8E">
        <w:rPr>
          <w:b/>
          <w:bCs/>
          <w:color w:val="000000" w:themeColor="text1"/>
          <w:sz w:val="28"/>
          <w:szCs w:val="28"/>
        </w:rPr>
        <w:t xml:space="preserve"> </w:t>
      </w:r>
      <w:r w:rsidR="00C45C8E" w:rsidRPr="00C45C8E">
        <w:rPr>
          <w:i/>
          <w:iCs/>
          <w:color w:val="000000" w:themeColor="text1"/>
          <w:sz w:val="28"/>
          <w:szCs w:val="28"/>
        </w:rPr>
        <w:t>(Mô tả cách hoạt động của giải pháp, các chức năng chính (dự kiến))</w:t>
      </w:r>
    </w:p>
    <w:p w14:paraId="4651AACC" w14:textId="6031CEB8" w:rsidR="009803C1" w:rsidRDefault="00497C9D" w:rsidP="00066C0D">
      <w:pPr>
        <w:tabs>
          <w:tab w:val="right" w:leader="dot" w:pos="9071"/>
        </w:tabs>
        <w:spacing w:before="120" w:after="120" w:line="288" w:lineRule="auto"/>
        <w:ind w:left="0" w:hanging="2"/>
        <w:jc w:val="both"/>
        <w:rPr>
          <w:sz w:val="28"/>
          <w:szCs w:val="28"/>
          <w:lang w:val="vi-VN"/>
        </w:rPr>
      </w:pPr>
      <w:r>
        <w:t>Giải pháp là một nền tảng web kết nối nhà tuyển dụng và ứng viên trong phòng phỏng vấn trực tuyến. Recruiter có thể tạo công ty/workspace, tạo vị trí tuyển dụng, nhập JD, quản lý ứng viên, upload CV, tạo lịch và gửi đường dẫn mời phỏng vấn. Candidate truy cập link, xác nhận thông tin, kiểm tra camera/micro và tham gia phòng khi được phép.</w:t>
      </w:r>
    </w:p>
    <w:p w14:paraId="71D4508B" w14:textId="6FD11679" w:rsidR="00660BA6" w:rsidRDefault="00660BA6" w:rsidP="00066C0D">
      <w:pPr>
        <w:tabs>
          <w:tab w:val="right" w:leader="dot" w:pos="9071"/>
        </w:tabs>
        <w:spacing w:before="120" w:after="120" w:line="288" w:lineRule="auto"/>
        <w:ind w:left="0" w:hanging="2"/>
        <w:jc w:val="both"/>
        <w:rPr>
          <w:sz w:val="28"/>
          <w:szCs w:val="28"/>
          <w:lang w:val="vi-VN"/>
        </w:rPr>
      </w:pPr>
      <w:r>
        <w:t>Trong phòng phỏng vấn, hệ thống hỗ trợ audio, video, chat, trạng thái người tham gia, transcript và ghi chú nội bộ. Recruiter có thể bắt đầu, tạm dừng và kết thúc buổi phỏng vấn; candidate chỉ được truy cập các thông tin phù hợp với quyền của mình.</w:t>
      </w:r>
    </w:p>
    <w:p w14:paraId="43581598" w14:textId="54987F39" w:rsidR="00660BA6" w:rsidRPr="007B43F5" w:rsidRDefault="00660BA6" w:rsidP="00066C0D">
      <w:pPr>
        <w:tabs>
          <w:tab w:val="right" w:leader="dot" w:pos="9071"/>
        </w:tabs>
        <w:spacing w:before="120" w:after="120" w:line="288" w:lineRule="auto"/>
        <w:ind w:left="0" w:hanging="2"/>
        <w:jc w:val="both"/>
        <w:rPr>
          <w:sz w:val="28"/>
          <w:szCs w:val="28"/>
          <w:lang w:val="vi-VN"/>
        </w:rPr>
      </w:pPr>
      <w:r>
        <w:t>Sau buổi phỏng vấn, hệ thống tổng hợp transcript, điểm theo rubric, điểm mạnh, điểm yếu, rủi ro, bằng chứng và khuyến nghị. Recruiter là người đưa ra quyết định cuối cùng. Ngoài phỏng vấn thật, candidate có thể chọn vị trí, level, upload CV và thực hiện mock interview với AI để nhận feedback cá nhân.</w:t>
      </w:r>
    </w:p>
    <w:p w14:paraId="589ADA74" w14:textId="6B03E8EC" w:rsidR="005A497B" w:rsidRDefault="000145C8" w:rsidP="00066C0D">
      <w:pPr>
        <w:spacing w:before="120" w:after="120" w:line="288" w:lineRule="auto"/>
        <w:ind w:leftChars="0" w:firstLineChars="0" w:firstLine="0"/>
        <w:jc w:val="both"/>
        <w:rPr>
          <w:bCs/>
          <w:i/>
          <w:iCs/>
          <w:sz w:val="28"/>
          <w:szCs w:val="28"/>
        </w:rPr>
      </w:pPr>
      <w:r w:rsidRPr="007B43F5">
        <w:rPr>
          <w:b/>
          <w:sz w:val="28"/>
          <w:szCs w:val="28"/>
          <w:lang w:val="vi-VN"/>
        </w:rPr>
        <w:t>B</w:t>
      </w:r>
      <w:r w:rsidR="00C342CB" w:rsidRPr="007B43F5">
        <w:rPr>
          <w:b/>
          <w:sz w:val="28"/>
          <w:szCs w:val="28"/>
          <w:lang w:val="vi-VN"/>
        </w:rPr>
        <w:t>. </w:t>
      </w:r>
      <w:r w:rsidR="005A497B" w:rsidRPr="005A497B">
        <w:rPr>
          <w:b/>
          <w:sz w:val="28"/>
          <w:szCs w:val="28"/>
          <w:lang w:val="vi-VN"/>
        </w:rPr>
        <w:t>Ứng dụng trí tuệ nhân tạo trong giải pháp</w:t>
      </w:r>
      <w:r w:rsidR="00660BA6">
        <w:rPr>
          <w:b/>
          <w:sz w:val="28"/>
          <w:szCs w:val="28"/>
        </w:rPr>
        <w:t xml:space="preserve"> </w:t>
      </w:r>
      <w:r w:rsidR="00660BA6" w:rsidRPr="00660BA6">
        <w:rPr>
          <w:bCs/>
          <w:i/>
          <w:iCs/>
          <w:sz w:val="28"/>
          <w:szCs w:val="28"/>
        </w:rPr>
        <w:t>(AI được sử dụng để làm gì</w:t>
      </w:r>
      <w:r w:rsidR="00CA3AA6">
        <w:rPr>
          <w:bCs/>
          <w:i/>
          <w:iCs/>
          <w:sz w:val="28"/>
          <w:szCs w:val="28"/>
        </w:rPr>
        <w:t>, v</w:t>
      </w:r>
      <w:r w:rsidR="00660BA6" w:rsidRPr="00660BA6">
        <w:rPr>
          <w:bCs/>
          <w:i/>
          <w:iCs/>
          <w:sz w:val="28"/>
          <w:szCs w:val="28"/>
        </w:rPr>
        <w:t>ai trò của AI trong hệ thống)</w:t>
      </w:r>
    </w:p>
    <w:p w14:paraId="100B90F6" w14:textId="09D80736" w:rsidR="00294EA5" w:rsidRPr="00294EA5" w:rsidRDefault="00294EA5" w:rsidP="00294EA5">
      <w:pPr>
        <w:tabs>
          <w:tab w:val="left" w:leader="dot" w:pos="9071"/>
        </w:tabs>
        <w:spacing w:before="120" w:after="120" w:line="288" w:lineRule="auto"/>
        <w:ind w:leftChars="0" w:firstLineChars="0" w:firstLine="0"/>
        <w:jc w:val="both"/>
        <w:rPr>
          <w:bCs/>
          <w:sz w:val="28"/>
          <w:szCs w:val="28"/>
          <w:lang w:val="vi-VN"/>
        </w:rPr>
      </w:pPr>
      <w:r>
        <w:lastRenderedPageBreak/>
        <w:t>AI được sử dụng như một trợ lý phân tích, không thay thế quyết định của con người. AI có thể phân tích JD/CV, sinh câu hỏi, gợi ý follow-up, chuyển giọng nói thành transcript, chấm điểm theo rubric, tạo report sau phỏng vấn và đưa feedback cho mock interview.</w:t>
      </w:r>
    </w:p>
    <w:p w14:paraId="5A1F9D07" w14:textId="7BB0640C" w:rsidR="00294EA5" w:rsidRDefault="00294EA5" w:rsidP="00294EA5">
      <w:pPr>
        <w:tabs>
          <w:tab w:val="left" w:leader="dot" w:pos="9071"/>
        </w:tabs>
        <w:spacing w:before="120" w:after="120" w:line="288" w:lineRule="auto"/>
        <w:ind w:leftChars="0" w:firstLineChars="0" w:firstLine="0"/>
        <w:jc w:val="both"/>
        <w:rPr>
          <w:bCs/>
          <w:i/>
          <w:iCs/>
          <w:sz w:val="28"/>
          <w:szCs w:val="28"/>
        </w:rPr>
      </w:pPr>
      <w:r>
        <w:t>Mỗi điểm số phải kèm bằng chứng và độ tin cậy. Khi dữ liệu chưa đủ, hệ thống ghi nhận trạng thái chưa đủ bằng chứng thay vì suy diễn. AI không đánh giá ứng viên theo tuổi, giới tính, tôn giáo, ngoại hình, vùng miền hoặc các đặc điểm nhạy cảm.</w:t>
      </w:r>
    </w:p>
    <w:p w14:paraId="6E36405C" w14:textId="701332C6" w:rsidR="00307557" w:rsidRPr="00D8221C" w:rsidRDefault="00D53210" w:rsidP="00066C0D">
      <w:pPr>
        <w:spacing w:before="120" w:after="120" w:line="288" w:lineRule="auto"/>
        <w:ind w:leftChars="0" w:firstLineChars="0" w:firstLine="0"/>
        <w:jc w:val="both"/>
        <w:rPr>
          <w:b/>
          <w:sz w:val="28"/>
          <w:szCs w:val="28"/>
        </w:rPr>
      </w:pPr>
      <w:r w:rsidRPr="007B43F5">
        <w:rPr>
          <w:b/>
          <w:sz w:val="28"/>
          <w:szCs w:val="28"/>
          <w:lang w:val="vi-VN"/>
        </w:rPr>
        <w:t>C</w:t>
      </w:r>
      <w:r w:rsidR="00307557" w:rsidRPr="007B43F5">
        <w:rPr>
          <w:b/>
          <w:sz w:val="28"/>
          <w:szCs w:val="28"/>
          <w:lang w:val="vi-VN"/>
        </w:rPr>
        <w:t>. </w:t>
      </w:r>
      <w:r w:rsidR="00D8221C" w:rsidRPr="00D8221C">
        <w:rPr>
          <w:b/>
          <w:sz w:val="28"/>
          <w:szCs w:val="28"/>
          <w:lang w:val="vi-VN"/>
        </w:rPr>
        <w:t>Dữ liệu dự kiến sử dụng</w:t>
      </w:r>
      <w:r w:rsidR="00D8221C">
        <w:rPr>
          <w:b/>
          <w:sz w:val="28"/>
          <w:szCs w:val="28"/>
        </w:rPr>
        <w:t xml:space="preserve"> </w:t>
      </w:r>
      <w:r w:rsidR="00D8221C" w:rsidRPr="00D8221C">
        <w:rPr>
          <w:bCs/>
          <w:i/>
          <w:iCs/>
          <w:sz w:val="28"/>
          <w:szCs w:val="28"/>
        </w:rPr>
        <w:t>(</w:t>
      </w:r>
      <w:r w:rsidR="00D8221C" w:rsidRPr="00D8221C">
        <w:rPr>
          <w:bCs/>
          <w:i/>
          <w:iCs/>
          <w:sz w:val="28"/>
          <w:szCs w:val="28"/>
          <w:lang w:val="vi-VN"/>
        </w:rPr>
        <w:t>Loại dữ liệu (ví dụ: giáo dục, y tế, giao thông…)</w:t>
      </w:r>
      <w:r w:rsidR="00D8221C" w:rsidRPr="00D8221C">
        <w:rPr>
          <w:bCs/>
          <w:i/>
          <w:iCs/>
          <w:sz w:val="28"/>
          <w:szCs w:val="28"/>
        </w:rPr>
        <w:t>, n</w:t>
      </w:r>
      <w:r w:rsidR="00D8221C" w:rsidRPr="00D8221C">
        <w:rPr>
          <w:bCs/>
          <w:i/>
          <w:iCs/>
          <w:sz w:val="28"/>
          <w:szCs w:val="28"/>
          <w:lang w:val="vi-VN"/>
        </w:rPr>
        <w:t>guồn dữ liệu (thực tế, giả lập, mở…)</w:t>
      </w:r>
      <w:r w:rsidR="00D8221C">
        <w:rPr>
          <w:bCs/>
          <w:i/>
          <w:iCs/>
          <w:sz w:val="28"/>
          <w:szCs w:val="28"/>
        </w:rPr>
        <w:t xml:space="preserve"> – nếu có</w:t>
      </w:r>
      <w:r w:rsidR="00D8221C" w:rsidRPr="00D8221C">
        <w:rPr>
          <w:bCs/>
          <w:i/>
          <w:iCs/>
          <w:sz w:val="28"/>
          <w:szCs w:val="28"/>
        </w:rPr>
        <w:t>)</w:t>
      </w:r>
    </w:p>
    <w:p w14:paraId="7C5771E2" w14:textId="09AA2B27" w:rsidR="00307557" w:rsidRDefault="00A515E7" w:rsidP="00066C0D">
      <w:pPr>
        <w:tabs>
          <w:tab w:val="left" w:leader="dot" w:pos="9071"/>
        </w:tabs>
        <w:spacing w:before="120" w:after="120" w:line="288" w:lineRule="auto"/>
        <w:ind w:leftChars="0" w:left="1" w:firstLineChars="0" w:firstLine="0"/>
        <w:jc w:val="both"/>
        <w:rPr>
          <w:sz w:val="28"/>
          <w:szCs w:val="28"/>
          <w:lang w:val="vi-VN"/>
        </w:rPr>
      </w:pPr>
      <w:r>
        <w:t>Dữ liệu dự kiến gồm tài khoản, công ty, job, JD, candidate, CV, lịch phỏng vấn, trạng thái phòng, transcript, tin nhắn, câu hỏi, câu trả lời, rubric, điểm số, bằng chứng, ghi chú recruiter, báo cáo và lịch sử mock interview.</w:t>
      </w:r>
    </w:p>
    <w:p w14:paraId="60462745" w14:textId="62223C58" w:rsidR="00066C0D" w:rsidRDefault="00066C0D" w:rsidP="00066C0D">
      <w:pPr>
        <w:tabs>
          <w:tab w:val="left" w:leader="dot" w:pos="9071"/>
        </w:tabs>
        <w:spacing w:before="120" w:after="120" w:line="288" w:lineRule="auto"/>
        <w:ind w:leftChars="0" w:left="1" w:firstLineChars="0" w:firstLine="0"/>
        <w:jc w:val="both"/>
        <w:rPr>
          <w:sz w:val="28"/>
          <w:szCs w:val="28"/>
          <w:lang w:val="vi-VN"/>
        </w:rPr>
      </w:pPr>
      <w:r>
        <w:t>Nguồn dữ liệu là dữ liệu do recruiter/candidate cung cấp, dữ liệu phát sinh trong quá trình sử dụng hệ thống và dữ liệu giả lập phục vụ phát triển, kiểm thử. Dữ liệu cá nhân và transcript phải được bảo vệ, phân quyền và chỉ sử dụng AI khi có thông báo/consent phù hợp.</w:t>
      </w:r>
    </w:p>
    <w:p w14:paraId="763DEC63" w14:textId="7102A756" w:rsidR="00F72E0F" w:rsidRDefault="00D53210" w:rsidP="00066C0D">
      <w:pPr>
        <w:spacing w:before="120" w:after="120" w:line="288" w:lineRule="auto"/>
        <w:ind w:leftChars="0" w:firstLineChars="0" w:firstLine="0"/>
        <w:jc w:val="both"/>
        <w:rPr>
          <w:bCs/>
          <w:i/>
          <w:iCs/>
          <w:sz w:val="28"/>
          <w:szCs w:val="28"/>
        </w:rPr>
      </w:pPr>
      <w:r w:rsidRPr="007B43F5">
        <w:rPr>
          <w:b/>
          <w:sz w:val="28"/>
          <w:szCs w:val="28"/>
        </w:rPr>
        <w:t>D</w:t>
      </w:r>
      <w:r w:rsidR="00C342CB" w:rsidRPr="007B43F5">
        <w:rPr>
          <w:b/>
          <w:sz w:val="28"/>
          <w:szCs w:val="28"/>
        </w:rPr>
        <w:t>.</w:t>
      </w:r>
      <w:r w:rsidR="00C342CB" w:rsidRPr="007B43F5">
        <w:rPr>
          <w:b/>
          <w:sz w:val="28"/>
          <w:szCs w:val="28"/>
          <w:lang w:val="vi-VN"/>
        </w:rPr>
        <w:t> </w:t>
      </w:r>
      <w:r w:rsidR="00F72E0F" w:rsidRPr="00F72E0F">
        <w:rPr>
          <w:b/>
          <w:sz w:val="28"/>
          <w:szCs w:val="28"/>
          <w:lang w:val="vi-VN"/>
        </w:rPr>
        <w:t>Công nghệ dự kiến sử dụng</w:t>
      </w:r>
      <w:r w:rsidR="00F72E0F">
        <w:rPr>
          <w:b/>
          <w:sz w:val="28"/>
          <w:szCs w:val="28"/>
        </w:rPr>
        <w:t xml:space="preserve"> </w:t>
      </w:r>
      <w:r w:rsidR="00F72E0F" w:rsidRPr="00F72E0F">
        <w:rPr>
          <w:bCs/>
          <w:i/>
          <w:iCs/>
          <w:sz w:val="28"/>
          <w:szCs w:val="28"/>
        </w:rPr>
        <w:t>(</w:t>
      </w:r>
      <w:r w:rsidR="00F72E0F" w:rsidRPr="00F72E0F">
        <w:rPr>
          <w:bCs/>
          <w:i/>
          <w:iCs/>
          <w:sz w:val="28"/>
          <w:szCs w:val="28"/>
          <w:lang w:val="vi-VN"/>
        </w:rPr>
        <w:t>AI, dữ liệu lớn, IoT… (nếu có)</w:t>
      </w:r>
      <w:r w:rsidR="00F72E0F" w:rsidRPr="00F72E0F">
        <w:rPr>
          <w:bCs/>
          <w:i/>
          <w:iCs/>
          <w:sz w:val="28"/>
          <w:szCs w:val="28"/>
        </w:rPr>
        <w:t>)</w:t>
      </w:r>
    </w:p>
    <w:p w14:paraId="0DDA8CF3" w14:textId="0C2F3B17" w:rsidR="00294EA5" w:rsidRPr="00294EA5" w:rsidRDefault="00294EA5" w:rsidP="00294EA5">
      <w:pPr>
        <w:tabs>
          <w:tab w:val="left" w:leader="dot" w:pos="9071"/>
        </w:tabs>
        <w:spacing w:before="120" w:after="120" w:line="288" w:lineRule="auto"/>
        <w:ind w:leftChars="0" w:firstLineChars="0" w:firstLine="0"/>
        <w:jc w:val="both"/>
        <w:rPr>
          <w:bCs/>
          <w:sz w:val="28"/>
          <w:szCs w:val="28"/>
        </w:rPr>
      </w:pPr>
      <w:r>
        <w:t>Công nghệ dự kiến: Vue 3, Pinia, TailwindCSS; Golang REST API; WebSocket Gateway; Python/FastAPI; Gemini; Whisper; PostgreSQL; Redis; LiveKit SFU/WebRTC; S3-compatible storage; Docker/Docker Compose; JWT, RBAC, signed URL và audit log.</w:t>
      </w:r>
    </w:p>
    <w:p w14:paraId="69A41F2C" w14:textId="708075C6" w:rsidR="00A806C4" w:rsidRDefault="00A806C4" w:rsidP="00066C0D">
      <w:pPr>
        <w:tabs>
          <w:tab w:val="left" w:pos="720"/>
          <w:tab w:val="right" w:pos="9540"/>
        </w:tabs>
        <w:spacing w:before="120" w:after="120" w:line="288" w:lineRule="auto"/>
        <w:ind w:left="1" w:hanging="3"/>
        <w:jc w:val="both"/>
        <w:rPr>
          <w:bCs/>
          <w:i/>
          <w:iCs/>
          <w:sz w:val="28"/>
          <w:szCs w:val="28"/>
        </w:rPr>
      </w:pPr>
      <w:r>
        <w:rPr>
          <w:b/>
          <w:sz w:val="28"/>
          <w:szCs w:val="28"/>
        </w:rPr>
        <w:t xml:space="preserve">5. Đối tượng và phạm vi áp dụng </w:t>
      </w:r>
      <w:r w:rsidRPr="00A806C4">
        <w:rPr>
          <w:bCs/>
          <w:i/>
          <w:iCs/>
          <w:sz w:val="28"/>
          <w:szCs w:val="28"/>
        </w:rPr>
        <w:t>(</w:t>
      </w:r>
      <w:r>
        <w:rPr>
          <w:bCs/>
          <w:i/>
          <w:iCs/>
          <w:sz w:val="28"/>
          <w:szCs w:val="28"/>
        </w:rPr>
        <w:t>Ai sẽ sử dụng, áp dụng ở đâu</w:t>
      </w:r>
      <w:r w:rsidRPr="00A806C4">
        <w:rPr>
          <w:bCs/>
          <w:i/>
          <w:iCs/>
          <w:sz w:val="28"/>
          <w:szCs w:val="28"/>
        </w:rPr>
        <w:t>)</w:t>
      </w:r>
    </w:p>
    <w:p w14:paraId="0B332857" w14:textId="2DA08992" w:rsidR="00A806C4" w:rsidRPr="00A806C4" w:rsidRDefault="00A806C4" w:rsidP="00066C0D">
      <w:pPr>
        <w:tabs>
          <w:tab w:val="left" w:leader="dot" w:pos="9071"/>
        </w:tabs>
        <w:spacing w:before="120" w:after="120" w:line="288" w:lineRule="auto"/>
        <w:ind w:left="0" w:hanging="2"/>
        <w:jc w:val="both"/>
        <w:rPr>
          <w:bCs/>
          <w:sz w:val="28"/>
          <w:szCs w:val="28"/>
        </w:rPr>
      </w:pPr>
      <w:r>
        <w:t>Đối tượng sử dụng chính là doanh nghiệp, phòng nhân sự, recruiter và ứng viên. Giải pháp có thể áp dụng tại doanh nghiệp tuyển dụng nội bộ, công ty công nghệ, trung tâm tuyển dụng, đơn vị đào tạo nghề và các chương trình hỗ trợ việc làm.</w:t>
      </w:r>
    </w:p>
    <w:p w14:paraId="6186517E" w14:textId="1B86A593" w:rsidR="00A806C4" w:rsidRPr="00A806C4" w:rsidRDefault="00A806C4" w:rsidP="0059146C">
      <w:pPr>
        <w:tabs>
          <w:tab w:val="left" w:leader="dot" w:pos="9071"/>
        </w:tabs>
        <w:spacing w:before="120" w:after="120" w:line="288" w:lineRule="auto"/>
        <w:ind w:left="0" w:hanging="2"/>
        <w:jc w:val="both"/>
        <w:rPr>
          <w:bCs/>
          <w:sz w:val="28"/>
          <w:szCs w:val="28"/>
        </w:rPr>
      </w:pPr>
      <w:r>
        <w:t>Ở giai đoạn MVP, hệ thống tập trung vào nền tảng web cho phỏng vấn từ xa và luyện phỏng vấn cá nhân. Sau khi ổn định, giải pháp có thể mở rộng cho nhiều công ty, nhiều workspace và nhiều phòng phỏng vấn đồng thời.</w:t>
      </w:r>
    </w:p>
    <w:p w14:paraId="1FB54799" w14:textId="2A22CD2B" w:rsidR="009803C1" w:rsidRPr="007B43F5" w:rsidRDefault="00A806C4" w:rsidP="00066C0D">
      <w:pPr>
        <w:tabs>
          <w:tab w:val="left" w:pos="720"/>
          <w:tab w:val="right" w:pos="9540"/>
        </w:tabs>
        <w:spacing w:before="120" w:after="120" w:line="288" w:lineRule="auto"/>
        <w:ind w:left="1" w:hanging="3"/>
        <w:jc w:val="both"/>
        <w:rPr>
          <w:sz w:val="28"/>
          <w:szCs w:val="28"/>
          <w:lang w:val="vi-VN"/>
        </w:rPr>
      </w:pPr>
      <w:r>
        <w:rPr>
          <w:b/>
          <w:sz w:val="28"/>
          <w:szCs w:val="28"/>
        </w:rPr>
        <w:t>6</w:t>
      </w:r>
      <w:r w:rsidR="00497C9D" w:rsidRPr="007B43F5">
        <w:rPr>
          <w:b/>
          <w:sz w:val="28"/>
          <w:szCs w:val="28"/>
          <w:lang w:val="vi-VN"/>
        </w:rPr>
        <w:t>.</w:t>
      </w:r>
      <w:r w:rsidR="00497C9D" w:rsidRPr="007B43F5">
        <w:rPr>
          <w:sz w:val="28"/>
          <w:szCs w:val="28"/>
          <w:lang w:val="vi-VN"/>
        </w:rPr>
        <w:t xml:space="preserve"> </w:t>
      </w:r>
      <w:r w:rsidR="001E099D">
        <w:rPr>
          <w:b/>
          <w:sz w:val="28"/>
          <w:szCs w:val="28"/>
        </w:rPr>
        <w:t>Hiệu quả dự kiến</w:t>
      </w:r>
      <w:r w:rsidR="00497C9D" w:rsidRPr="007B43F5">
        <w:rPr>
          <w:b/>
          <w:sz w:val="28"/>
          <w:szCs w:val="28"/>
          <w:lang w:val="vi-VN"/>
        </w:rPr>
        <w:t xml:space="preserve"> </w:t>
      </w:r>
      <w:r w:rsidR="00497C9D" w:rsidRPr="007B43F5">
        <w:rPr>
          <w:i/>
          <w:sz w:val="28"/>
          <w:szCs w:val="28"/>
          <w:lang w:val="vi-VN"/>
        </w:rPr>
        <w:t>(</w:t>
      </w:r>
      <w:r w:rsidR="001E099D">
        <w:rPr>
          <w:i/>
          <w:sz w:val="28"/>
          <w:szCs w:val="28"/>
        </w:rPr>
        <w:t>Hiệu quả về kinh tế - xã hội, khả năng áp dụng thực tế, khả năng nhân rộng</w:t>
      </w:r>
      <w:r w:rsidR="00497C9D" w:rsidRPr="007B43F5">
        <w:rPr>
          <w:i/>
          <w:sz w:val="28"/>
          <w:szCs w:val="28"/>
          <w:lang w:val="vi-VN"/>
        </w:rPr>
        <w:t>)</w:t>
      </w:r>
      <w:r w:rsidR="00497C9D" w:rsidRPr="007B43F5">
        <w:rPr>
          <w:sz w:val="28"/>
          <w:szCs w:val="28"/>
          <w:lang w:val="vi-VN"/>
        </w:rPr>
        <w:t>:</w:t>
      </w:r>
      <w:r w:rsidR="00497C9D" w:rsidRPr="007B43F5">
        <w:rPr>
          <w:sz w:val="28"/>
          <w:szCs w:val="28"/>
          <w:lang w:val="vi-VN"/>
        </w:rPr>
        <w:tab/>
      </w:r>
    </w:p>
    <w:p w14:paraId="04C9EFFB" w14:textId="632B32A3" w:rsidR="002816E2" w:rsidRDefault="002816E2" w:rsidP="00066C0D">
      <w:pPr>
        <w:tabs>
          <w:tab w:val="right" w:leader="dot" w:pos="9071"/>
        </w:tabs>
        <w:spacing w:before="120" w:after="120" w:line="288" w:lineRule="auto"/>
        <w:ind w:left="0" w:hanging="2"/>
        <w:jc w:val="both"/>
        <w:rPr>
          <w:sz w:val="28"/>
          <w:szCs w:val="28"/>
          <w:lang w:val="vi-VN"/>
        </w:rPr>
      </w:pPr>
      <w:r>
        <w:t>Giải pháp giúp giảm thời gian sàng lọc, chuẩn hóa tiêu chí đánh giá, giảm công việc ghi chép thủ công và nâng cao khả năng truy xuất bằng chứng. Doanh nghiệp có thể tạo báo cáo nhanh hơn, so sánh ứng viên minh bạch hơn và phối hợp hiệu quả hơn.</w:t>
      </w:r>
    </w:p>
    <w:p w14:paraId="3C8205F4" w14:textId="0B427E9F" w:rsidR="002816E2" w:rsidRDefault="002816E2" w:rsidP="00066C0D">
      <w:pPr>
        <w:tabs>
          <w:tab w:val="right" w:leader="dot" w:pos="9071"/>
        </w:tabs>
        <w:spacing w:before="120" w:after="120" w:line="288" w:lineRule="auto"/>
        <w:ind w:left="0" w:hanging="2"/>
        <w:jc w:val="both"/>
        <w:rPr>
          <w:sz w:val="28"/>
          <w:szCs w:val="28"/>
          <w:lang w:val="vi-VN"/>
        </w:rPr>
      </w:pPr>
      <w:r>
        <w:t>Ứng viên được tiếp cận môi trường luyện phỏng vấn linh hoạt, nhận phản hồi cụ thể và theo dõi tiến bộ. Về xã hội, giải pháp góp phần nâng cao chất lượng kết nối việc làm, thúc đẩy chuyển đổi số trong tuyển dụng và tăng tính minh bạch trong đánh giá.</w:t>
      </w:r>
    </w:p>
    <w:p w14:paraId="3E0002E1" w14:textId="51B18513" w:rsidR="009803C1" w:rsidRDefault="00497C9D" w:rsidP="00066C0D">
      <w:pPr>
        <w:tabs>
          <w:tab w:val="right" w:leader="dot" w:pos="9071"/>
        </w:tabs>
        <w:spacing w:before="120" w:after="120" w:line="288" w:lineRule="auto"/>
        <w:ind w:left="0" w:hanging="2"/>
        <w:jc w:val="both"/>
        <w:rPr>
          <w:sz w:val="28"/>
          <w:szCs w:val="28"/>
          <w:lang w:val="vi-VN"/>
        </w:rPr>
      </w:pPr>
      <w:r>
        <w:t>Giải pháp có khả năng triển khai theo từng giai đoạn: MVP cho quản lý job/candidate, phòng phỏng vấn, AI gợi ý và report; sau đó mở rộng sang analytics, tích hợp lịch, ATS và các tính năng enterprise.</w:t>
      </w:r>
    </w:p>
    <w:p w14:paraId="452E116F" w14:textId="021CFC18" w:rsidR="00884F0A" w:rsidRPr="0059146C" w:rsidRDefault="002816E2" w:rsidP="0059146C">
      <w:pPr>
        <w:tabs>
          <w:tab w:val="right" w:leader="dot" w:pos="9071"/>
        </w:tabs>
        <w:spacing w:before="120" w:after="120" w:line="288" w:lineRule="auto"/>
        <w:ind w:left="1" w:hanging="3"/>
        <w:jc w:val="both"/>
        <w:rPr>
          <w:i/>
          <w:iCs/>
          <w:sz w:val="28"/>
          <w:szCs w:val="28"/>
        </w:rPr>
      </w:pPr>
      <w:r w:rsidRPr="00891EF9">
        <w:rPr>
          <w:b/>
          <w:bCs/>
          <w:sz w:val="28"/>
          <w:szCs w:val="28"/>
        </w:rPr>
        <w:t xml:space="preserve">7. Điều kiện triển khai </w:t>
      </w:r>
      <w:r w:rsidRPr="00891EF9">
        <w:rPr>
          <w:i/>
          <w:iCs/>
          <w:sz w:val="28"/>
          <w:szCs w:val="28"/>
        </w:rPr>
        <w:t>(</w:t>
      </w:r>
      <w:r w:rsidR="00891EF9" w:rsidRPr="00891EF9">
        <w:rPr>
          <w:i/>
          <w:iCs/>
          <w:sz w:val="28"/>
          <w:szCs w:val="28"/>
        </w:rPr>
        <w:t>Yêu cầu cơ bản về hạ tầng, nhân lực – nếu có)</w:t>
      </w:r>
    </w:p>
    <w:p w14:paraId="293A4E1B" w14:textId="2EB33D1A" w:rsidR="00884F0A" w:rsidRPr="00884F0A" w:rsidRDefault="00884F0A" w:rsidP="00066C0D">
      <w:pPr>
        <w:tabs>
          <w:tab w:val="right" w:leader="dot" w:pos="9071"/>
        </w:tabs>
        <w:spacing w:before="120" w:after="120" w:line="288" w:lineRule="auto"/>
        <w:ind w:left="0" w:hanging="2"/>
        <w:jc w:val="both"/>
        <w:rPr>
          <w:sz w:val="28"/>
          <w:szCs w:val="28"/>
        </w:rPr>
      </w:pPr>
      <w:r>
        <w:lastRenderedPageBreak/>
        <w:t>Hạ tầng cần có máy chủ hoặc cloud chạy frontend, backend, realtime gateway và AI service; PostgreSQL, Redis, object storage và kết nối Internet ổn định. Người dùng cần thiết bị có trình duyệt hiện đại, camera, micro và đường truyền phù hợp.</w:t>
      </w:r>
    </w:p>
    <w:p w14:paraId="2D3BEA02" w14:textId="382656AD" w:rsidR="00884F0A" w:rsidRPr="00884F0A" w:rsidRDefault="00884F0A" w:rsidP="00066C0D">
      <w:pPr>
        <w:tabs>
          <w:tab w:val="right" w:leader="dot" w:pos="9071"/>
        </w:tabs>
        <w:spacing w:before="120" w:after="120" w:line="288" w:lineRule="auto"/>
        <w:ind w:left="0" w:hanging="2"/>
        <w:jc w:val="both"/>
        <w:rPr>
          <w:i/>
          <w:iCs/>
          <w:strike/>
          <w:color w:val="FF0000"/>
          <w:sz w:val="28"/>
          <w:szCs w:val="28"/>
        </w:rPr>
      </w:pPr>
      <w:r>
        <w:t>Nhân lực gồm frontend/UI-UX, backend/database, realtime/WebSocket/LiveKit và AI/data. Cần có người phụ trách bảo mật, kiểm thử, quản trị dữ liệu và vận hành hệ thống.</w:t>
      </w:r>
    </w:p>
    <w:p w14:paraId="217B38D9" w14:textId="301A2B8F" w:rsidR="009803C1" w:rsidRPr="007B43F5" w:rsidRDefault="00836732" w:rsidP="00066C0D">
      <w:pPr>
        <w:spacing w:before="120" w:after="120" w:line="288" w:lineRule="auto"/>
        <w:ind w:left="0" w:hanging="2"/>
        <w:jc w:val="both"/>
        <w:rPr>
          <w:b/>
          <w:sz w:val="28"/>
          <w:szCs w:val="28"/>
          <w:lang w:val="vi-VN"/>
        </w:rPr>
      </w:pPr>
      <w:r>
        <w:t>Cần xây dựng quy trình consent, phân quyền, audit log, bảo vệ dữ liệu CV/transcript, giám sát lỗi AI và cơ chế hỗ trợ khi mất kết nối hoặc AI không khả dụng.</w:t>
      </w:r>
    </w:p>
    <w:p w14:paraId="1C0D950B" w14:textId="0D417AD3" w:rsidR="0059146C" w:rsidRPr="007B43F5" w:rsidRDefault="00836732" w:rsidP="0059146C">
      <w:pPr>
        <w:tabs>
          <w:tab w:val="right" w:leader="dot" w:pos="9071"/>
        </w:tabs>
        <w:spacing w:before="120" w:after="120" w:line="288" w:lineRule="auto"/>
        <w:ind w:left="1" w:hanging="3"/>
        <w:jc w:val="both"/>
        <w:rPr>
          <w:sz w:val="28"/>
          <w:szCs w:val="28"/>
        </w:rPr>
      </w:pPr>
      <w:r>
        <w:rPr>
          <w:sz w:val="28"/>
          <w:szCs w:val="28"/>
          <w:lang w:val="vi-VN"/>
        </w:rPr>
        <w:tab/>
      </w:r>
    </w:p>
    <w:p w14:paraId="1FE60316" w14:textId="0E151183" w:rsidR="009803C1" w:rsidRPr="007B43F5" w:rsidRDefault="009803C1" w:rsidP="00066C0D">
      <w:pPr>
        <w:tabs>
          <w:tab w:val="right" w:leader="dot" w:pos="9071"/>
        </w:tabs>
        <w:spacing w:before="120" w:after="120" w:line="288" w:lineRule="auto"/>
        <w:ind w:left="1" w:hanging="3"/>
        <w:jc w:val="both"/>
        <w:rPr>
          <w:sz w:val="28"/>
          <w:szCs w:val="28"/>
        </w:rPr>
      </w:pPr>
    </w:p>
    <w:sectPr w:rsidR="009803C1" w:rsidRPr="007B43F5" w:rsidSect="00066C0D">
      <w:headerReference w:type="even" r:id="rId8"/>
      <w:headerReference w:type="default" r:id="rId9"/>
      <w:footerReference w:type="even" r:id="rId10"/>
      <w:footerReference w:type="default" r:id="rId11"/>
      <w:headerReference w:type="first" r:id="rId12"/>
      <w:footerReference w:type="first" r:id="rId13"/>
      <w:pgSz w:w="11906" w:h="16838"/>
      <w:pgMar w:top="1009" w:right="1134" w:bottom="1009" w:left="1701" w:header="539" w:footer="13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20386" w14:textId="77777777" w:rsidR="001D251A" w:rsidRDefault="001D251A">
      <w:pPr>
        <w:spacing w:line="240" w:lineRule="auto"/>
        <w:ind w:left="0" w:hanging="2"/>
      </w:pPr>
      <w:r>
        <w:separator/>
      </w:r>
    </w:p>
  </w:endnote>
  <w:endnote w:type="continuationSeparator" w:id="0">
    <w:p w14:paraId="37E9D69C" w14:textId="77777777" w:rsidR="001D251A" w:rsidRDefault="001D251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Mangal">
    <w:panose1 w:val="00000400000000000000"/>
    <w:charset w:val="00"/>
    <w:family w:val="roman"/>
    <w:pitch w:val="variable"/>
    <w:sig w:usb0="00008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3E64F" w14:textId="77777777" w:rsidR="002A0520" w:rsidRDefault="002A0520">
    <w:pPr>
      <w:pStyle w:val="Footer"/>
      <w:ind w:left="1"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D7982"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rPr>
    </w:pPr>
  </w:p>
  <w:p w14:paraId="300F8A83"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sz w:val="20"/>
        <w:szCs w:val="20"/>
      </w:rPr>
    </w:pPr>
  </w:p>
  <w:p w14:paraId="5F41812E"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59555" w14:textId="77777777" w:rsidR="002A0520" w:rsidRDefault="002A0520">
    <w:pPr>
      <w:pStyle w:val="Footer"/>
      <w:ind w:left="1"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9E1A9" w14:textId="77777777" w:rsidR="001D251A" w:rsidRDefault="001D251A">
      <w:pPr>
        <w:spacing w:line="240" w:lineRule="auto"/>
        <w:ind w:left="0" w:hanging="2"/>
      </w:pPr>
      <w:r>
        <w:separator/>
      </w:r>
    </w:p>
  </w:footnote>
  <w:footnote w:type="continuationSeparator" w:id="0">
    <w:p w14:paraId="0F9F6CE4" w14:textId="77777777" w:rsidR="001D251A" w:rsidRDefault="001D251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AADA" w14:textId="77777777" w:rsidR="002A0520" w:rsidRDefault="002A0520">
    <w:pPr>
      <w:pStyle w:val="Header"/>
      <w:ind w:left="1"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541146"/>
      <w:docPartObj>
        <w:docPartGallery w:val="Page Numbers (Top of Page)"/>
        <w:docPartUnique/>
      </w:docPartObj>
    </w:sdtPr>
    <w:sdtEndPr>
      <w:rPr>
        <w:noProof/>
      </w:rPr>
    </w:sdtEndPr>
    <w:sdtContent>
      <w:p w14:paraId="5BF102BB" w14:textId="318145CE" w:rsidR="00A515E7" w:rsidRDefault="00A515E7">
        <w:pPr>
          <w:pStyle w:val="Header"/>
          <w:ind w:left="1" w:hanging="3"/>
          <w:jc w:val="center"/>
        </w:pPr>
        <w:r>
          <w:fldChar w:fldCharType="begin"/>
        </w:r>
        <w:r>
          <w:instrText xml:space="preserve"> PAGE   \* MERGEFORMAT </w:instrText>
        </w:r>
        <w:r>
          <w:fldChar w:fldCharType="separate"/>
        </w:r>
        <w:r>
          <w:rPr>
            <w:noProof/>
          </w:rPr>
          <w:t>2</w:t>
        </w:r>
        <w:r>
          <w:rPr>
            <w:noProof/>
          </w:rPr>
          <w:fldChar w:fldCharType="end"/>
        </w:r>
      </w:p>
    </w:sdtContent>
  </w:sdt>
  <w:p w14:paraId="63D2045D" w14:textId="77777777" w:rsidR="009803C1" w:rsidRDefault="009803C1">
    <w:pPr>
      <w:pBdr>
        <w:top w:val="nil"/>
        <w:left w:val="nil"/>
        <w:bottom w:val="nil"/>
        <w:right w:val="nil"/>
        <w:between w:val="nil"/>
      </w:pBdr>
      <w:tabs>
        <w:tab w:val="left" w:pos="8415"/>
        <w:tab w:val="left" w:pos="9350"/>
      </w:tabs>
      <w:spacing w:line="240" w:lineRule="auto"/>
      <w:ind w:left="1" w:hanging="3"/>
      <w:jc w:val="center"/>
      <w:rPr>
        <w:b/>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7AF1" w14:textId="77777777" w:rsidR="002A0520" w:rsidRDefault="002A0520">
    <w:pPr>
      <w:pStyle w:val="Header"/>
      <w:ind w:left="1"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04921"/>
    <w:multiLevelType w:val="multilevel"/>
    <w:tmpl w:val="59882694"/>
    <w:lvl w:ilvl="0">
      <w:start w:val="1"/>
      <w:numFmt w:val="upperLetter"/>
      <w:lvlText w:val="%1."/>
      <w:lvlJc w:val="left"/>
      <w:pPr>
        <w:ind w:left="1440" w:hanging="360"/>
      </w:pPr>
      <w:rPr>
        <w:rFonts w:ascii="Times New Roman" w:eastAsia="Times New Roman" w:hAnsi="Times New Roman" w:cs="Times New Roman"/>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69C1D68"/>
    <w:multiLevelType w:val="multilevel"/>
    <w:tmpl w:val="9EF6E686"/>
    <w:lvl w:ilvl="0">
      <w:start w:val="1"/>
      <w:numFmt w:val="decimal"/>
      <w:lvlText w:val="%1."/>
      <w:lvlJc w:val="left"/>
      <w:pPr>
        <w:ind w:left="717" w:hanging="360"/>
      </w:pPr>
      <w:rPr>
        <w:rFonts w:ascii="Times New Roman" w:eastAsia="Times New Roman" w:hAnsi="Times New Roman" w:cs="Times New Roman"/>
        <w:b/>
        <w:sz w:val="26"/>
        <w:szCs w:val="26"/>
        <w:vertAlign w:val="baseline"/>
      </w:rPr>
    </w:lvl>
    <w:lvl w:ilvl="1">
      <w:start w:val="1"/>
      <w:numFmt w:val="lowerLetter"/>
      <w:lvlText w:val="%2."/>
      <w:lvlJc w:val="left"/>
      <w:pPr>
        <w:ind w:left="1437" w:hanging="360"/>
      </w:pPr>
      <w:rPr>
        <w:vertAlign w:val="baseline"/>
      </w:rPr>
    </w:lvl>
    <w:lvl w:ilvl="2">
      <w:start w:val="1"/>
      <w:numFmt w:val="lowerRoman"/>
      <w:lvlText w:val="%3."/>
      <w:lvlJc w:val="right"/>
      <w:pPr>
        <w:ind w:left="2157" w:hanging="180"/>
      </w:pPr>
      <w:rPr>
        <w:vertAlign w:val="baseline"/>
      </w:rPr>
    </w:lvl>
    <w:lvl w:ilvl="3">
      <w:start w:val="1"/>
      <w:numFmt w:val="decimal"/>
      <w:lvlText w:val="%4."/>
      <w:lvlJc w:val="left"/>
      <w:pPr>
        <w:ind w:left="2877" w:hanging="360"/>
      </w:pPr>
      <w:rPr>
        <w:vertAlign w:val="baseline"/>
      </w:rPr>
    </w:lvl>
    <w:lvl w:ilvl="4">
      <w:start w:val="1"/>
      <w:numFmt w:val="lowerLetter"/>
      <w:lvlText w:val="%5."/>
      <w:lvlJc w:val="left"/>
      <w:pPr>
        <w:ind w:left="3597" w:hanging="360"/>
      </w:pPr>
      <w:rPr>
        <w:vertAlign w:val="baseline"/>
      </w:rPr>
    </w:lvl>
    <w:lvl w:ilvl="5">
      <w:start w:val="1"/>
      <w:numFmt w:val="lowerRoman"/>
      <w:lvlText w:val="%6."/>
      <w:lvlJc w:val="right"/>
      <w:pPr>
        <w:ind w:left="4317" w:hanging="180"/>
      </w:pPr>
      <w:rPr>
        <w:vertAlign w:val="baseline"/>
      </w:rPr>
    </w:lvl>
    <w:lvl w:ilvl="6">
      <w:start w:val="1"/>
      <w:numFmt w:val="decimal"/>
      <w:lvlText w:val="%7."/>
      <w:lvlJc w:val="left"/>
      <w:pPr>
        <w:ind w:left="5037" w:hanging="360"/>
      </w:pPr>
      <w:rPr>
        <w:vertAlign w:val="baseline"/>
      </w:rPr>
    </w:lvl>
    <w:lvl w:ilvl="7">
      <w:start w:val="1"/>
      <w:numFmt w:val="lowerLetter"/>
      <w:lvlText w:val="%8."/>
      <w:lvlJc w:val="left"/>
      <w:pPr>
        <w:ind w:left="5757" w:hanging="360"/>
      </w:pPr>
      <w:rPr>
        <w:vertAlign w:val="baseline"/>
      </w:rPr>
    </w:lvl>
    <w:lvl w:ilvl="8">
      <w:start w:val="1"/>
      <w:numFmt w:val="lowerRoman"/>
      <w:lvlText w:val="%9."/>
      <w:lvlJc w:val="right"/>
      <w:pPr>
        <w:ind w:left="6477" w:hanging="180"/>
      </w:pPr>
      <w:rPr>
        <w:vertAlign w:val="baseline"/>
      </w:rPr>
    </w:lvl>
  </w:abstractNum>
  <w:abstractNum w:abstractNumId="2" w15:restartNumberingAfterBreak="0">
    <w:nsid w:val="30A44328"/>
    <w:multiLevelType w:val="multilevel"/>
    <w:tmpl w:val="42424F42"/>
    <w:lvl w:ilvl="0">
      <w:start w:val="1"/>
      <w:numFmt w:val="decimal"/>
      <w:lvlText w:val="%1."/>
      <w:lvlJc w:val="left"/>
      <w:pPr>
        <w:ind w:left="717" w:hanging="360"/>
      </w:pPr>
      <w:rPr>
        <w:sz w:val="26"/>
        <w:szCs w:val="26"/>
        <w:vertAlign w:val="baseline"/>
      </w:rPr>
    </w:lvl>
    <w:lvl w:ilvl="1">
      <w:start w:val="1"/>
      <w:numFmt w:val="lowerLetter"/>
      <w:lvlText w:val="%2."/>
      <w:lvlJc w:val="left"/>
      <w:pPr>
        <w:ind w:left="1437" w:hanging="360"/>
      </w:pPr>
      <w:rPr>
        <w:vertAlign w:val="baseline"/>
      </w:rPr>
    </w:lvl>
    <w:lvl w:ilvl="2">
      <w:start w:val="1"/>
      <w:numFmt w:val="lowerRoman"/>
      <w:lvlText w:val="%3."/>
      <w:lvlJc w:val="right"/>
      <w:pPr>
        <w:ind w:left="2157" w:hanging="180"/>
      </w:pPr>
      <w:rPr>
        <w:vertAlign w:val="baseline"/>
      </w:rPr>
    </w:lvl>
    <w:lvl w:ilvl="3">
      <w:start w:val="1"/>
      <w:numFmt w:val="decimal"/>
      <w:lvlText w:val="%4."/>
      <w:lvlJc w:val="left"/>
      <w:pPr>
        <w:ind w:left="2877" w:hanging="360"/>
      </w:pPr>
      <w:rPr>
        <w:vertAlign w:val="baseline"/>
      </w:rPr>
    </w:lvl>
    <w:lvl w:ilvl="4">
      <w:start w:val="1"/>
      <w:numFmt w:val="lowerLetter"/>
      <w:lvlText w:val="%5."/>
      <w:lvlJc w:val="left"/>
      <w:pPr>
        <w:ind w:left="3597" w:hanging="360"/>
      </w:pPr>
      <w:rPr>
        <w:vertAlign w:val="baseline"/>
      </w:rPr>
    </w:lvl>
    <w:lvl w:ilvl="5">
      <w:start w:val="1"/>
      <w:numFmt w:val="lowerRoman"/>
      <w:lvlText w:val="%6."/>
      <w:lvlJc w:val="right"/>
      <w:pPr>
        <w:ind w:left="4317" w:hanging="180"/>
      </w:pPr>
      <w:rPr>
        <w:vertAlign w:val="baseline"/>
      </w:rPr>
    </w:lvl>
    <w:lvl w:ilvl="6">
      <w:start w:val="1"/>
      <w:numFmt w:val="decimal"/>
      <w:lvlText w:val="%7."/>
      <w:lvlJc w:val="left"/>
      <w:pPr>
        <w:ind w:left="5037" w:hanging="360"/>
      </w:pPr>
      <w:rPr>
        <w:vertAlign w:val="baseline"/>
      </w:rPr>
    </w:lvl>
    <w:lvl w:ilvl="7">
      <w:start w:val="1"/>
      <w:numFmt w:val="lowerLetter"/>
      <w:lvlText w:val="%8."/>
      <w:lvlJc w:val="left"/>
      <w:pPr>
        <w:ind w:left="5757" w:hanging="360"/>
      </w:pPr>
      <w:rPr>
        <w:vertAlign w:val="baseline"/>
      </w:rPr>
    </w:lvl>
    <w:lvl w:ilvl="8">
      <w:start w:val="1"/>
      <w:numFmt w:val="lowerRoman"/>
      <w:lvlText w:val="%9."/>
      <w:lvlJc w:val="right"/>
      <w:pPr>
        <w:ind w:left="6477" w:hanging="180"/>
      </w:pPr>
      <w:rPr>
        <w:vertAlign w:val="baseline"/>
      </w:rPr>
    </w:lvl>
  </w:abstractNum>
  <w:abstractNum w:abstractNumId="3" w15:restartNumberingAfterBreak="0">
    <w:nsid w:val="32B16D22"/>
    <w:multiLevelType w:val="multilevel"/>
    <w:tmpl w:val="F910870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4" w15:restartNumberingAfterBreak="0">
    <w:nsid w:val="3BC24EEA"/>
    <w:multiLevelType w:val="multilevel"/>
    <w:tmpl w:val="411ADF14"/>
    <w:lvl w:ilvl="0">
      <w:start w:val="1"/>
      <w:numFmt w:val="decimal"/>
      <w:pStyle w:val="Heading1"/>
      <w:lvlText w:val="%1."/>
      <w:lvlJc w:val="left"/>
      <w:pPr>
        <w:ind w:left="720" w:hanging="360"/>
      </w:pPr>
      <w:rPr>
        <w:b/>
        <w:sz w:val="26"/>
        <w:szCs w:val="26"/>
        <w:vertAlign w:val="baseline"/>
      </w:rPr>
    </w:lvl>
    <w:lvl w:ilvl="1">
      <w:start w:val="1"/>
      <w:numFmt w:val="lowerLetter"/>
      <w:pStyle w:val="Heading2"/>
      <w:lvlText w:val="%2."/>
      <w:lvlJc w:val="left"/>
      <w:pPr>
        <w:ind w:left="1440" w:hanging="360"/>
      </w:pPr>
      <w:rPr>
        <w:vertAlign w:val="baseline"/>
      </w:rPr>
    </w:lvl>
    <w:lvl w:ilvl="2">
      <w:start w:val="1"/>
      <w:numFmt w:val="lowerRoman"/>
      <w:pStyle w:val="Heading3"/>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pStyle w:val="Heading9"/>
      <w:lvlText w:val="%9."/>
      <w:lvlJc w:val="right"/>
      <w:pPr>
        <w:ind w:left="6480" w:hanging="180"/>
      </w:pPr>
      <w:rPr>
        <w:vertAlign w:val="baseline"/>
      </w:rPr>
    </w:lvl>
  </w:abstractNum>
  <w:abstractNum w:abstractNumId="5" w15:restartNumberingAfterBreak="0">
    <w:nsid w:val="5A9373FA"/>
    <w:multiLevelType w:val="multilevel"/>
    <w:tmpl w:val="192050A4"/>
    <w:lvl w:ilvl="0">
      <w:start w:val="2"/>
      <w:numFmt w:val="decimal"/>
      <w:pStyle w:val="ListBullet3"/>
      <w:lvlText w:val="%1."/>
      <w:lvlJc w:val="left"/>
      <w:pPr>
        <w:ind w:left="2160" w:hanging="360"/>
      </w:pPr>
      <w:rPr>
        <w:rFonts w:ascii="Times New Roman" w:eastAsia="Times New Roman" w:hAnsi="Times New Roman" w:cs="Times New Roman"/>
        <w:b/>
        <w:i w:val="0"/>
        <w:sz w:val="26"/>
        <w:szCs w:val="26"/>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276214933">
    <w:abstractNumId w:val="4"/>
  </w:num>
  <w:num w:numId="2" w16cid:durableId="1307130241">
    <w:abstractNumId w:val="5"/>
  </w:num>
  <w:num w:numId="3" w16cid:durableId="523053729">
    <w:abstractNumId w:val="1"/>
  </w:num>
  <w:num w:numId="4" w16cid:durableId="1931043571">
    <w:abstractNumId w:val="0"/>
  </w:num>
  <w:num w:numId="5" w16cid:durableId="211120913">
    <w:abstractNumId w:val="3"/>
  </w:num>
  <w:num w:numId="6" w16cid:durableId="108208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3C1"/>
    <w:rsid w:val="0000100A"/>
    <w:rsid w:val="00010FD5"/>
    <w:rsid w:val="000145C8"/>
    <w:rsid w:val="00047DDD"/>
    <w:rsid w:val="00053C49"/>
    <w:rsid w:val="00066C0D"/>
    <w:rsid w:val="000707CE"/>
    <w:rsid w:val="000C694B"/>
    <w:rsid w:val="000F732D"/>
    <w:rsid w:val="001302ED"/>
    <w:rsid w:val="00137E37"/>
    <w:rsid w:val="00137F92"/>
    <w:rsid w:val="00147A59"/>
    <w:rsid w:val="00193F70"/>
    <w:rsid w:val="001970E5"/>
    <w:rsid w:val="001B3F16"/>
    <w:rsid w:val="001B4E0A"/>
    <w:rsid w:val="001C1F95"/>
    <w:rsid w:val="001D251A"/>
    <w:rsid w:val="001E099D"/>
    <w:rsid w:val="001E5B31"/>
    <w:rsid w:val="00247553"/>
    <w:rsid w:val="002540F2"/>
    <w:rsid w:val="00275490"/>
    <w:rsid w:val="002816E2"/>
    <w:rsid w:val="00287B57"/>
    <w:rsid w:val="00294EA5"/>
    <w:rsid w:val="002A0520"/>
    <w:rsid w:val="002E2F7D"/>
    <w:rsid w:val="00307557"/>
    <w:rsid w:val="00321383"/>
    <w:rsid w:val="0032756A"/>
    <w:rsid w:val="003307C3"/>
    <w:rsid w:val="0033737A"/>
    <w:rsid w:val="00340C5B"/>
    <w:rsid w:val="00345E78"/>
    <w:rsid w:val="00377FE6"/>
    <w:rsid w:val="003C0283"/>
    <w:rsid w:val="003D448D"/>
    <w:rsid w:val="003F1901"/>
    <w:rsid w:val="00402BFA"/>
    <w:rsid w:val="0042136D"/>
    <w:rsid w:val="00421BA4"/>
    <w:rsid w:val="00497C9D"/>
    <w:rsid w:val="004C225B"/>
    <w:rsid w:val="004E1AC6"/>
    <w:rsid w:val="00523196"/>
    <w:rsid w:val="00526E0D"/>
    <w:rsid w:val="005363A9"/>
    <w:rsid w:val="00550EF3"/>
    <w:rsid w:val="00565A5C"/>
    <w:rsid w:val="005819AA"/>
    <w:rsid w:val="0059146C"/>
    <w:rsid w:val="005A497B"/>
    <w:rsid w:val="005F5354"/>
    <w:rsid w:val="00622D7F"/>
    <w:rsid w:val="00624247"/>
    <w:rsid w:val="00660BA6"/>
    <w:rsid w:val="006B52F5"/>
    <w:rsid w:val="006F3315"/>
    <w:rsid w:val="006F36C7"/>
    <w:rsid w:val="00730909"/>
    <w:rsid w:val="0073214F"/>
    <w:rsid w:val="00742B51"/>
    <w:rsid w:val="00746F33"/>
    <w:rsid w:val="00751621"/>
    <w:rsid w:val="00760F2B"/>
    <w:rsid w:val="00774D11"/>
    <w:rsid w:val="0078535A"/>
    <w:rsid w:val="007B43F5"/>
    <w:rsid w:val="00811F51"/>
    <w:rsid w:val="00836732"/>
    <w:rsid w:val="00864D78"/>
    <w:rsid w:val="00867229"/>
    <w:rsid w:val="00884539"/>
    <w:rsid w:val="00884F0A"/>
    <w:rsid w:val="00891EF9"/>
    <w:rsid w:val="00893BD7"/>
    <w:rsid w:val="008E3CFB"/>
    <w:rsid w:val="00923FF0"/>
    <w:rsid w:val="00937C5F"/>
    <w:rsid w:val="00966C11"/>
    <w:rsid w:val="00977D3B"/>
    <w:rsid w:val="009803C1"/>
    <w:rsid w:val="00985A89"/>
    <w:rsid w:val="0099723F"/>
    <w:rsid w:val="009B29B8"/>
    <w:rsid w:val="009E765F"/>
    <w:rsid w:val="00A31009"/>
    <w:rsid w:val="00A515E7"/>
    <w:rsid w:val="00A61836"/>
    <w:rsid w:val="00A806C4"/>
    <w:rsid w:val="00AB42BE"/>
    <w:rsid w:val="00AB605A"/>
    <w:rsid w:val="00B066CA"/>
    <w:rsid w:val="00B24211"/>
    <w:rsid w:val="00B52742"/>
    <w:rsid w:val="00BA12DC"/>
    <w:rsid w:val="00BE3F2F"/>
    <w:rsid w:val="00BF0FC6"/>
    <w:rsid w:val="00C06D29"/>
    <w:rsid w:val="00C276DB"/>
    <w:rsid w:val="00C342CB"/>
    <w:rsid w:val="00C373B3"/>
    <w:rsid w:val="00C45C8E"/>
    <w:rsid w:val="00C50500"/>
    <w:rsid w:val="00CA3AA6"/>
    <w:rsid w:val="00CC568C"/>
    <w:rsid w:val="00CC66A8"/>
    <w:rsid w:val="00CD30DA"/>
    <w:rsid w:val="00CE171D"/>
    <w:rsid w:val="00D4562D"/>
    <w:rsid w:val="00D53210"/>
    <w:rsid w:val="00D767CA"/>
    <w:rsid w:val="00D8221C"/>
    <w:rsid w:val="00D875E6"/>
    <w:rsid w:val="00DB29CA"/>
    <w:rsid w:val="00E52A58"/>
    <w:rsid w:val="00E748E6"/>
    <w:rsid w:val="00E93FC4"/>
    <w:rsid w:val="00EA6C9C"/>
    <w:rsid w:val="00F17425"/>
    <w:rsid w:val="00F72E0F"/>
    <w:rsid w:val="00F7311F"/>
    <w:rsid w:val="00F74E4F"/>
    <w:rsid w:val="00FE714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CDC1"/>
  <w15:docId w15:val="{47E38D90-D495-46CA-81E3-0F6FAEE3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ind w:left="-1" w:hanging="1"/>
      <w:jc w:val="center"/>
    </w:pPr>
    <w:rPr>
      <w:rFonts w:ascii="Verdana" w:hAnsi="Verdana" w:cs="Verdana"/>
      <w:b/>
      <w:bCs/>
    </w:rPr>
  </w:style>
  <w:style w:type="paragraph" w:styleId="Heading2">
    <w:name w:val="heading 2"/>
    <w:basedOn w:val="Normal"/>
    <w:next w:val="Normal"/>
    <w:uiPriority w:val="9"/>
    <w:unhideWhenUsed/>
    <w:qFormat/>
    <w:pPr>
      <w:keepNext/>
      <w:numPr>
        <w:ilvl w:val="1"/>
        <w:numId w:val="1"/>
      </w:numPr>
      <w:ind w:left="-1" w:hanging="1"/>
      <w:jc w:val="center"/>
      <w:outlineLvl w:val="1"/>
    </w:pPr>
    <w:rPr>
      <w:rFonts w:ascii=".VnTimeH" w:hAnsi=".VnTimeH" w:cs=".VnTimeH"/>
      <w:b/>
      <w:sz w:val="50"/>
      <w:szCs w:val="20"/>
    </w:rPr>
  </w:style>
  <w:style w:type="paragraph" w:styleId="Heading3">
    <w:name w:val="heading 3"/>
    <w:basedOn w:val="Normal"/>
    <w:next w:val="Normal"/>
    <w:uiPriority w:val="9"/>
    <w:semiHidden/>
    <w:unhideWhenUsed/>
    <w:qFormat/>
    <w:pPr>
      <w:keepNext/>
      <w:numPr>
        <w:ilvl w:val="2"/>
        <w:numId w:val="1"/>
      </w:numPr>
      <w:spacing w:before="240" w:after="60"/>
      <w:ind w:left="-1" w:hanging="1"/>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pPr>
      <w:keepNext/>
      <w:numPr>
        <w:ilvl w:val="8"/>
        <w:numId w:val="1"/>
      </w:numPr>
      <w:ind w:left="-1" w:hanging="1"/>
      <w:outlineLvl w:val="8"/>
    </w:pPr>
    <w:rPr>
      <w:rFonts w:ascii=".VnTimeH" w:hAnsi=".VnTimeH" w:cs=".VnTimeH"/>
      <w:b/>
      <w:bCs/>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Symbol" w:hAnsi="Symbol" w:cs="Symbol" w:hint="default"/>
      <w:w w:val="100"/>
      <w:position w:val="-1"/>
      <w:effect w:val="none"/>
      <w:vertAlign w:val="baseline"/>
      <w:cs w:val="0"/>
      <w:em w:val="none"/>
    </w:rPr>
  </w:style>
  <w:style w:type="character" w:customStyle="1" w:styleId="WW8Num3z0">
    <w:name w:val="WW8Num3z0"/>
    <w:rPr>
      <w:w w:val="100"/>
      <w:position w:val="-1"/>
      <w:sz w:val="26"/>
      <w:szCs w:val="26"/>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b/>
      <w:w w:val="100"/>
      <w:position w:val="-1"/>
      <w:sz w:val="26"/>
      <w:szCs w:val="26"/>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5z0">
    <w:name w:val="WW8Num5z0"/>
    <w:rPr>
      <w:b/>
      <w:w w:val="100"/>
      <w:position w:val="-1"/>
      <w:sz w:val="26"/>
      <w:szCs w:val="26"/>
      <w:effect w:val="none"/>
      <w:vertAlign w:val="baseline"/>
      <w:cs w:val="0"/>
      <w:em w:val="none"/>
    </w:rPr>
  </w:style>
  <w:style w:type="character" w:customStyle="1" w:styleId="WW8Num5z1">
    <w:name w:val="WW8Num5z1"/>
    <w:rPr>
      <w:rFonts w:ascii="Verdana" w:hAnsi="Verdana" w:cs="Times New Roman" w:hint="default"/>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6z0">
    <w:name w:val="WW8Num6z0"/>
    <w:rPr>
      <w:b/>
      <w:bCs/>
      <w:w w:val="100"/>
      <w:position w:val="-1"/>
      <w:sz w:val="26"/>
      <w:szCs w:val="26"/>
      <w:effect w:val="none"/>
      <w:vertAlign w:val="baseline"/>
      <w:cs w:val="0"/>
      <w:em w:val="none"/>
    </w:rPr>
  </w:style>
  <w:style w:type="character" w:customStyle="1" w:styleId="WW8Num6z1">
    <w:name w:val="WW8Num6z1"/>
    <w:rPr>
      <w:w w:val="100"/>
      <w:position w:val="-1"/>
      <w:effect w:val="none"/>
      <w:vertAlign w:val="baseline"/>
      <w:cs w:val="0"/>
      <w:em w:val="none"/>
    </w:rPr>
  </w:style>
  <w:style w:type="character" w:customStyle="1" w:styleId="WW8Num6z2">
    <w:name w:val="WW8Num6z2"/>
    <w:rPr>
      <w:w w:val="100"/>
      <w:position w:val="-1"/>
      <w:effect w:val="none"/>
      <w:vertAlign w:val="baseline"/>
      <w:cs w:val="0"/>
      <w:em w:val="none"/>
    </w:rPr>
  </w:style>
  <w:style w:type="character" w:customStyle="1" w:styleId="WW8Num6z3">
    <w:name w:val="WW8Num6z3"/>
    <w:rPr>
      <w:w w:val="100"/>
      <w:position w:val="-1"/>
      <w:effect w:val="none"/>
      <w:vertAlign w:val="baseline"/>
      <w:cs w:val="0"/>
      <w:em w:val="none"/>
    </w:rPr>
  </w:style>
  <w:style w:type="character" w:customStyle="1" w:styleId="WW8Num6z4">
    <w:name w:val="WW8Num6z4"/>
    <w:rPr>
      <w:w w:val="100"/>
      <w:position w:val="-1"/>
      <w:effect w:val="none"/>
      <w:vertAlign w:val="baseline"/>
      <w:cs w:val="0"/>
      <w:em w:val="none"/>
    </w:rPr>
  </w:style>
  <w:style w:type="character" w:customStyle="1" w:styleId="WW8Num6z5">
    <w:name w:val="WW8Num6z5"/>
    <w:rPr>
      <w:w w:val="100"/>
      <w:position w:val="-1"/>
      <w:effect w:val="none"/>
      <w:vertAlign w:val="baseline"/>
      <w:cs w:val="0"/>
      <w:em w:val="none"/>
    </w:rPr>
  </w:style>
  <w:style w:type="character" w:customStyle="1" w:styleId="WW8Num6z6">
    <w:name w:val="WW8Num6z6"/>
    <w:rPr>
      <w:w w:val="100"/>
      <w:position w:val="-1"/>
      <w:effect w:val="none"/>
      <w:vertAlign w:val="baseline"/>
      <w:cs w:val="0"/>
      <w:em w:val="none"/>
    </w:rPr>
  </w:style>
  <w:style w:type="character" w:customStyle="1" w:styleId="WW8Num6z7">
    <w:name w:val="WW8Num6z7"/>
    <w:rPr>
      <w:w w:val="100"/>
      <w:position w:val="-1"/>
      <w:effect w:val="none"/>
      <w:vertAlign w:val="baseline"/>
      <w:cs w:val="0"/>
      <w:em w:val="none"/>
    </w:rPr>
  </w:style>
  <w:style w:type="character" w:customStyle="1" w:styleId="WW8Num6z8">
    <w:name w:val="WW8Num6z8"/>
    <w:rPr>
      <w:w w:val="100"/>
      <w:position w:val="-1"/>
      <w:effect w:val="none"/>
      <w:vertAlign w:val="baseline"/>
      <w:cs w:val="0"/>
      <w:em w:val="none"/>
    </w:rPr>
  </w:style>
  <w:style w:type="character" w:customStyle="1" w:styleId="WW8Num7z0">
    <w:name w:val="WW8Num7z0"/>
    <w:rPr>
      <w:w w:val="100"/>
      <w:position w:val="-1"/>
      <w:sz w:val="26"/>
      <w:szCs w:val="26"/>
      <w:effect w:val="none"/>
      <w:vertAlign w:val="baseline"/>
      <w:cs w:val="0"/>
      <w:em w:val="none"/>
    </w:rPr>
  </w:style>
  <w:style w:type="character" w:customStyle="1" w:styleId="WW8Num7z1">
    <w:name w:val="WW8Num7z1"/>
    <w:rPr>
      <w:w w:val="100"/>
      <w:position w:val="-1"/>
      <w:effect w:val="none"/>
      <w:vertAlign w:val="baseline"/>
      <w:cs w:val="0"/>
      <w:em w:val="none"/>
    </w:rPr>
  </w:style>
  <w:style w:type="character" w:customStyle="1" w:styleId="WW8Num7z2">
    <w:name w:val="WW8Num7z2"/>
    <w:rPr>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styleId="FollowedHyperlink">
    <w:name w:val="FollowedHyperlink"/>
    <w:rPr>
      <w:color w:val="800080"/>
      <w:w w:val="100"/>
      <w:position w:val="-1"/>
      <w:effect w:val="none"/>
      <w:vertAlign w:val="baseline"/>
      <w:cs w:val="0"/>
      <w:em w:val="none"/>
    </w:rPr>
  </w:style>
  <w:style w:type="character" w:styleId="Hyperlink">
    <w:name w:val="Hyperlink"/>
    <w:rPr>
      <w:color w:val="0000FF"/>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CharChar1">
    <w:name w:val="Char Char1"/>
    <w:rPr>
      <w:rFonts w:ascii=".VnTime" w:hAnsi=".VnTime" w:cs=".VnTime"/>
      <w:w w:val="100"/>
      <w:position w:val="-1"/>
      <w:sz w:val="28"/>
      <w:effect w:val="none"/>
      <w:vertAlign w:val="baseline"/>
      <w:cs w:val="0"/>
      <w:em w:val="none"/>
    </w:rPr>
  </w:style>
  <w:style w:type="character" w:customStyle="1" w:styleId="CharChar">
    <w:name w:val="Char Char"/>
    <w:rPr>
      <w:rFonts w:ascii="Tahoma" w:hAnsi="Tahoma" w:cs="Tahoma"/>
      <w:w w:val="100"/>
      <w:position w:val="-1"/>
      <w:sz w:val="16"/>
      <w:szCs w:val="16"/>
      <w:effect w:val="none"/>
      <w:vertAlign w:val="baseline"/>
      <w:cs w:val="0"/>
      <w:em w:val="none"/>
    </w:rPr>
  </w:style>
  <w:style w:type="character" w:styleId="Strong">
    <w:name w:val="Strong"/>
    <w:rPr>
      <w:b/>
      <w:bCs/>
      <w:w w:val="100"/>
      <w:position w:val="-1"/>
      <w:effect w:val="none"/>
      <w:vertAlign w:val="baseline"/>
      <w:cs w:val="0"/>
      <w:em w:val="none"/>
    </w:rPr>
  </w:style>
  <w:style w:type="paragraph" w:customStyle="1" w:styleId="Heading">
    <w:name w:val="Heading"/>
    <w:basedOn w:val="Normal"/>
    <w:next w:val="BodyText"/>
    <w:pPr>
      <w:ind w:left="-709"/>
      <w:jc w:val="center"/>
    </w:pPr>
    <w:rPr>
      <w:rFonts w:ascii=".VnArialH" w:hAnsi=".VnArialH" w:cs=".VnArialH"/>
      <w:b/>
      <w:bCs/>
    </w:rPr>
  </w:style>
  <w:style w:type="paragraph" w:styleId="BodyText">
    <w:name w:val="Body Text"/>
    <w:basedOn w:val="Normal"/>
    <w:pPr>
      <w:jc w:val="center"/>
    </w:pPr>
    <w:rPr>
      <w:rFonts w:ascii=".VnArial" w:hAnsi=".VnArial" w:cs=".VnArial"/>
      <w:sz w:val="20"/>
    </w:rPr>
  </w:style>
  <w:style w:type="paragraph" w:styleId="List">
    <w:name w:val="List"/>
    <w:basedOn w:val="BodyText"/>
    <w:rPr>
      <w:rFonts w:ascii="Times New Roman" w:hAnsi="Times New Roman" w:cs="Mangal"/>
    </w:rPr>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spacing w:before="120" w:line="400" w:lineRule="atLeast"/>
    </w:pPr>
    <w:rPr>
      <w:rFonts w:ascii=".VnTime" w:hAnsi=".VnTime" w:cs=".VnTime"/>
      <w:i/>
      <w:iCs/>
      <w:sz w:val="26"/>
      <w:szCs w:val="20"/>
    </w:rPr>
  </w:style>
  <w:style w:type="paragraph" w:styleId="TOC5">
    <w:name w:val="toc 5"/>
    <w:basedOn w:val="Normal"/>
    <w:next w:val="Normal"/>
    <w:pPr>
      <w:ind w:left="960"/>
    </w:pPr>
  </w:style>
  <w:style w:type="paragraph" w:styleId="BodyText2">
    <w:name w:val="Body Text 2"/>
    <w:basedOn w:val="Normal"/>
    <w:pPr>
      <w:spacing w:after="60" w:line="400" w:lineRule="atLeast"/>
      <w:jc w:val="both"/>
    </w:pPr>
    <w:rPr>
      <w:rFonts w:ascii="Verdana" w:hAnsi="Verdana" w:cs="Verdana"/>
      <w:sz w:val="20"/>
    </w:rPr>
  </w:style>
  <w:style w:type="paragraph" w:styleId="TOC3">
    <w:name w:val="toc 3"/>
    <w:basedOn w:val="Normal"/>
    <w:next w:val="Normal"/>
    <w:pPr>
      <w:ind w:left="480"/>
    </w:pPr>
  </w:style>
  <w:style w:type="paragraph" w:styleId="BalloonText">
    <w:name w:val="Balloon Text"/>
    <w:basedOn w:val="Normal"/>
    <w:rPr>
      <w:rFonts w:ascii="Tahoma" w:hAnsi="Tahoma" w:cs="Tahoma"/>
      <w:sz w:val="16"/>
      <w:szCs w:val="16"/>
    </w:rPr>
  </w:style>
  <w:style w:type="paragraph" w:styleId="Footer">
    <w:name w:val="footer"/>
    <w:basedOn w:val="Normal"/>
    <w:rPr>
      <w:rFonts w:ascii=".VnTime" w:hAnsi=".VnTime" w:cs=".VnTime"/>
      <w:sz w:val="28"/>
      <w:szCs w:val="20"/>
    </w:rPr>
  </w:style>
  <w:style w:type="paragraph" w:styleId="Header">
    <w:name w:val="header"/>
    <w:basedOn w:val="Normal"/>
    <w:link w:val="HeaderChar"/>
    <w:uiPriority w:val="99"/>
    <w:rPr>
      <w:rFonts w:ascii=".VnTime" w:hAnsi=".VnTime" w:cs=".VnTime"/>
      <w:sz w:val="28"/>
      <w:szCs w:val="20"/>
    </w:rPr>
  </w:style>
  <w:style w:type="paragraph" w:styleId="ListBullet3">
    <w:name w:val="List Bullet 3"/>
    <w:basedOn w:val="Normal"/>
    <w:pPr>
      <w:numPr>
        <w:numId w:val="2"/>
      </w:numPr>
      <w:spacing w:before="120" w:after="120" w:line="288" w:lineRule="auto"/>
      <w:ind w:left="-1" w:hanging="1"/>
      <w:jc w:val="both"/>
    </w:pPr>
    <w:rPr>
      <w:rFonts w:ascii="Arial" w:eastAsia="MS Mincho" w:hAnsi="Arial" w:cs="Arial"/>
    </w:rPr>
  </w:style>
  <w:style w:type="paragraph" w:styleId="TOC1">
    <w:name w:val="toc 1"/>
    <w:basedOn w:val="Normal"/>
    <w:next w:val="Normal"/>
  </w:style>
  <w:style w:type="paragraph" w:styleId="TOC2">
    <w:name w:val="toc 2"/>
    <w:basedOn w:val="Normal"/>
    <w:next w:val="Normal"/>
    <w:pPr>
      <w:ind w:left="240"/>
    </w:pPr>
  </w:style>
  <w:style w:type="paragraph" w:styleId="TOC4">
    <w:name w:val="toc 4"/>
    <w:basedOn w:val="Normal"/>
    <w:next w:val="Normal"/>
    <w:pPr>
      <w:ind w:left="72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styleId="z-BottomofForm">
    <w:name w:val="HTML Bottom of Form"/>
    <w:basedOn w:val="Normal"/>
    <w:next w:val="Normal"/>
    <w:pPr>
      <w:pBdr>
        <w:top w:val="single" w:sz="6" w:space="1" w:color="000000"/>
        <w:left w:val="none" w:sz="0" w:space="0" w:color="000000"/>
        <w:bottom w:val="none" w:sz="0" w:space="0" w:color="000000"/>
        <w:right w:val="none" w:sz="0" w:space="0" w:color="000000"/>
      </w:pBdr>
      <w:jc w:val="center"/>
    </w:pPr>
    <w:rPr>
      <w:rFonts w:ascii="Arial" w:hAnsi="Arial" w:cs="Arial"/>
      <w:vanish/>
      <w:sz w:val="16"/>
      <w:szCs w:val="16"/>
    </w:rPr>
  </w:style>
  <w:style w:type="paragraph" w:styleId="z-TopofForm">
    <w:name w:val="HTML Top of Form"/>
    <w:basedOn w:val="Normal"/>
    <w:next w:val="Normal"/>
    <w:pPr>
      <w:pBdr>
        <w:top w:val="none" w:sz="0" w:space="0" w:color="000000"/>
        <w:left w:val="none" w:sz="0" w:space="0" w:color="000000"/>
        <w:bottom w:val="single" w:sz="6" w:space="1" w:color="000000"/>
        <w:right w:val="none" w:sz="0" w:space="0" w:color="000000"/>
      </w:pBdr>
      <w:jc w:val="center"/>
    </w:pPr>
    <w:rPr>
      <w:rFonts w:ascii="Arial"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52742"/>
    <w:pPr>
      <w:ind w:left="720"/>
      <w:contextualSpacing/>
    </w:pPr>
  </w:style>
  <w:style w:type="character" w:styleId="CommentReference">
    <w:name w:val="annotation reference"/>
    <w:basedOn w:val="DefaultParagraphFont"/>
    <w:uiPriority w:val="99"/>
    <w:semiHidden/>
    <w:unhideWhenUsed/>
    <w:rsid w:val="0073214F"/>
    <w:rPr>
      <w:sz w:val="16"/>
      <w:szCs w:val="16"/>
    </w:rPr>
  </w:style>
  <w:style w:type="paragraph" w:styleId="CommentText">
    <w:name w:val="annotation text"/>
    <w:basedOn w:val="Normal"/>
    <w:link w:val="CommentTextChar"/>
    <w:uiPriority w:val="99"/>
    <w:semiHidden/>
    <w:unhideWhenUsed/>
    <w:rsid w:val="0073214F"/>
    <w:pPr>
      <w:spacing w:line="240" w:lineRule="auto"/>
    </w:pPr>
    <w:rPr>
      <w:sz w:val="20"/>
      <w:szCs w:val="20"/>
    </w:rPr>
  </w:style>
  <w:style w:type="character" w:customStyle="1" w:styleId="CommentTextChar">
    <w:name w:val="Comment Text Char"/>
    <w:basedOn w:val="DefaultParagraphFont"/>
    <w:link w:val="CommentText"/>
    <w:uiPriority w:val="99"/>
    <w:semiHidden/>
    <w:rsid w:val="0073214F"/>
    <w:rPr>
      <w:position w:val="-1"/>
      <w:sz w:val="20"/>
      <w:szCs w:val="20"/>
      <w:lang w:eastAsia="en-US"/>
    </w:rPr>
  </w:style>
  <w:style w:type="paragraph" w:styleId="CommentSubject">
    <w:name w:val="annotation subject"/>
    <w:basedOn w:val="CommentText"/>
    <w:next w:val="CommentText"/>
    <w:link w:val="CommentSubjectChar"/>
    <w:uiPriority w:val="99"/>
    <w:semiHidden/>
    <w:unhideWhenUsed/>
    <w:rsid w:val="0073214F"/>
    <w:rPr>
      <w:b/>
      <w:bCs/>
    </w:rPr>
  </w:style>
  <w:style w:type="character" w:customStyle="1" w:styleId="CommentSubjectChar">
    <w:name w:val="Comment Subject Char"/>
    <w:basedOn w:val="CommentTextChar"/>
    <w:link w:val="CommentSubject"/>
    <w:uiPriority w:val="99"/>
    <w:semiHidden/>
    <w:rsid w:val="0073214F"/>
    <w:rPr>
      <w:b/>
      <w:bCs/>
      <w:position w:val="-1"/>
      <w:sz w:val="20"/>
      <w:szCs w:val="20"/>
      <w:lang w:eastAsia="en-US"/>
    </w:rPr>
  </w:style>
  <w:style w:type="paragraph" w:styleId="Revision">
    <w:name w:val="Revision"/>
    <w:hidden/>
    <w:uiPriority w:val="99"/>
    <w:semiHidden/>
    <w:rsid w:val="0078535A"/>
    <w:rPr>
      <w:position w:val="-1"/>
      <w:lang w:eastAsia="en-US"/>
    </w:rPr>
  </w:style>
  <w:style w:type="character" w:customStyle="1" w:styleId="HeaderChar">
    <w:name w:val="Header Char"/>
    <w:basedOn w:val="DefaultParagraphFont"/>
    <w:link w:val="Header"/>
    <w:uiPriority w:val="99"/>
    <w:rsid w:val="00A515E7"/>
    <w:rPr>
      <w:rFonts w:ascii=".VnTime" w:hAnsi=".VnTime" w:cs=".VnTime"/>
      <w:position w:val="-1"/>
      <w:sz w:val="2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jnjLmcWqso0RnCqqAUFzg+RQHA==">AMUW2mVQ3/ohOHoc8d8kAPPqcl1nXP8SAC36JA+ZwrXKsp9Lec5xpa9jfN9f0At8FlUryk0FMStI4dXKmLsbWD+Lc2fx7WbI2ZWj5PmRwd6HDD+xcTS8Jv3CNOqGNjL+B14RyymrFMLPHLouTXwO4ghqvYbxabTMu3NgheJFhgEFh9ZfJ5IvyJBF9gTnnX97bYivnU+A2/J7KsZUIaZt09d0V/2BJxeclmeRNKLagr7CdvRmfc/acdgFqD7ue4crnPY+H+07XyVvMwCln2rTG9+ykvPXq5olRtG7ybDDGs2D7ioYJpkV6zNpo/3Rzb5ThwhO/bp3TuolvWVu3hDZ/egNaevJJJuDlBHsYWKo6E42zmvoQpUXPwxj2CASCPgByxJ9AvluFWRmE5rOAehDC2msolbHN5BkA2bZm+Otka67PBWIs/LA3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BTC</dc:creator>
  <cp:lastModifiedBy>Lai Lưu</cp:lastModifiedBy>
  <cp:revision>226</cp:revision>
  <dcterms:created xsi:type="dcterms:W3CDTF">2020-07-21T01:10:00Z</dcterms:created>
  <dcterms:modified xsi:type="dcterms:W3CDTF">2026-07-24T03:34:00Z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1033-10.1.0.5465</vt:lpwstr>
  </property>
  <property fmtid="{D5CDD505-2E9C-101B-9397-08002B2CF9AE}" pid="3" name="_AdHocReviewCycleID">
    <vt:r8>1862778291</vt:r8>
  </property>
  <property fmtid="{D5CDD505-2E9C-101B-9397-08002B2CF9AE}" pid="4" name="_AuthorEmail">
    <vt:lpwstr>oanhph@vdc.com.vn</vt:lpwstr>
  </property>
  <property fmtid="{D5CDD505-2E9C-101B-9397-08002B2CF9AE}" pid="5" name="_AuthorEmailDisplayName">
    <vt:lpwstr>oanhph</vt:lpwstr>
  </property>
  <property fmtid="{D5CDD505-2E9C-101B-9397-08002B2CF9AE}" pid="6" name="_EmailSubject">
    <vt:lpwstr>Bo tai lieu phat</vt:lpwstr>
  </property>
  <property fmtid="{D5CDD505-2E9C-101B-9397-08002B2CF9AE}" pid="7" name="_ReviewingToolsShownOnce">
    <vt:lpwstr/>
  </property>
</Properties>
</file>