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2B" w:rsidRPr="002D572B" w:rsidRDefault="002D572B" w:rsidP="002D572B">
      <w:pPr>
        <w:jc w:val="center"/>
        <w:rPr>
          <w:b/>
        </w:rPr>
      </w:pPr>
      <w:r w:rsidRPr="002D572B">
        <w:rPr>
          <w:b/>
        </w:rPr>
        <w:t>HƯỚNG DẪN CHẤM MÔN TIN HỌC</w:t>
      </w:r>
      <w:bookmarkStart w:id="0" w:name="_GoBack"/>
      <w:bookmarkEnd w:id="0"/>
    </w:p>
    <w:tbl>
      <w:tblPr>
        <w:tblpPr w:leftFromText="180" w:rightFromText="180" w:vertAnchor="text" w:horzAnchor="margin" w:tblpY="7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580"/>
        <w:gridCol w:w="1701"/>
        <w:gridCol w:w="1985"/>
        <w:gridCol w:w="1275"/>
      </w:tblGrid>
      <w:tr w:rsidR="009353F9" w:rsidRPr="00BE2184" w:rsidTr="009353F9">
        <w:trPr>
          <w:trHeight w:val="2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BE4D5" w:themeFill="accent2" w:themeFillTint="33"/>
            <w:vAlign w:val="center"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bCs/>
                <w:sz w:val="27"/>
                <w:szCs w:val="27"/>
              </w:rPr>
            </w:pPr>
            <w:r w:rsidRPr="00BE2184">
              <w:rPr>
                <w:b/>
                <w:bCs/>
                <w:sz w:val="27"/>
                <w:szCs w:val="27"/>
              </w:rPr>
              <w:t>Tên chương trình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Dữ liệu vào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Kết quả ra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bCs/>
                <w:sz w:val="27"/>
                <w:szCs w:val="27"/>
              </w:rPr>
            </w:pPr>
            <w:r w:rsidRPr="00BE2184">
              <w:rPr>
                <w:b/>
                <w:bCs/>
                <w:sz w:val="27"/>
                <w:szCs w:val="27"/>
              </w:rPr>
              <w:t>Điểm</w:t>
            </w:r>
          </w:p>
        </w:tc>
      </w:tr>
      <w:tr w:rsidR="009353F9" w:rsidRPr="00BE2184" w:rsidTr="009353F9">
        <w:trPr>
          <w:trHeight w:val="2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 xml:space="preserve">Câu </w:t>
            </w:r>
            <w:r w:rsidRPr="00BE2184">
              <w:rPr>
                <w:b/>
                <w:sz w:val="27"/>
                <w:szCs w:val="27"/>
              </w:rPr>
              <w:t>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E2184" w:rsidRDefault="009353F9" w:rsidP="00FA5836">
            <w:pPr>
              <w:spacing w:after="0" w:line="240" w:lineRule="auto"/>
              <w:rPr>
                <w:bCs/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D</w:t>
            </w:r>
            <w:r w:rsidRPr="00BE2184">
              <w:rPr>
                <w:bCs/>
                <w:sz w:val="27"/>
                <w:szCs w:val="27"/>
              </w:rPr>
              <w:t>emuoc.*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Từ bàn phím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Ghi ra màn hình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4,0</w:t>
            </w:r>
          </w:p>
        </w:tc>
      </w:tr>
      <w:tr w:rsidR="009353F9" w:rsidRPr="00BE2184" w:rsidTr="009353F9">
        <w:trPr>
          <w:trHeight w:val="2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 xml:space="preserve">Câu </w:t>
            </w:r>
            <w:r w:rsidRPr="00BE2184">
              <w:rPr>
                <w:b/>
                <w:sz w:val="27"/>
                <w:szCs w:val="27"/>
              </w:rPr>
              <w:t>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E2184" w:rsidRDefault="009353F9" w:rsidP="00FA5836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/>
                <w:color w:val="000000" w:themeColor="text1"/>
                <w:sz w:val="27"/>
                <w:szCs w:val="27"/>
              </w:rPr>
            </w:pPr>
            <w:r>
              <w:rPr>
                <w:rFonts w:eastAsiaTheme="minorEastAsia"/>
                <w:color w:val="000000" w:themeColor="text1"/>
                <w:sz w:val="27"/>
                <w:szCs w:val="27"/>
              </w:rPr>
              <w:t>Xuathien</w:t>
            </w:r>
            <w:r w:rsidRPr="00BE2184">
              <w:rPr>
                <w:rFonts w:eastAsiaTheme="minorEastAsia"/>
                <w:color w:val="000000" w:themeColor="text1"/>
                <w:sz w:val="27"/>
                <w:szCs w:val="27"/>
              </w:rPr>
              <w:t>.*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Từ bàn phím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Ghi ra màn hình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4,0</w:t>
            </w:r>
          </w:p>
        </w:tc>
      </w:tr>
      <w:tr w:rsidR="009353F9" w:rsidRPr="00BE2184" w:rsidTr="009353F9">
        <w:trPr>
          <w:trHeight w:val="2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 xml:space="preserve">Câu </w:t>
            </w:r>
            <w:r w:rsidRPr="00BE2184">
              <w:rPr>
                <w:b/>
                <w:sz w:val="27"/>
                <w:szCs w:val="27"/>
              </w:rPr>
              <w:t>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E2184" w:rsidRDefault="009353F9" w:rsidP="00FA5836">
            <w:pPr>
              <w:autoSpaceDE w:val="0"/>
              <w:autoSpaceDN w:val="0"/>
              <w:adjustRightInd w:val="0"/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Lucky.*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Từ bàn phím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Ghi ra màn hình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sz w:val="27"/>
                <w:szCs w:val="27"/>
              </w:rPr>
            </w:pPr>
            <w:r w:rsidRPr="00B00BD2">
              <w:rPr>
                <w:sz w:val="27"/>
                <w:szCs w:val="27"/>
              </w:rPr>
              <w:t>4,0</w:t>
            </w:r>
          </w:p>
        </w:tc>
      </w:tr>
      <w:tr w:rsidR="009353F9" w:rsidRPr="00BE2184" w:rsidTr="009353F9">
        <w:trPr>
          <w:trHeight w:val="2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 xml:space="preserve">Câu </w:t>
            </w:r>
            <w:r w:rsidRPr="00BE2184">
              <w:rPr>
                <w:b/>
                <w:sz w:val="27"/>
                <w:szCs w:val="27"/>
              </w:rPr>
              <w:t>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E2184" w:rsidRDefault="009353F9" w:rsidP="00FA5836">
            <w:pPr>
              <w:autoSpaceDE w:val="0"/>
              <w:autoSpaceDN w:val="0"/>
              <w:adjustRightInd w:val="0"/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Chonso.*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Từ bàn phím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Ghi ra màn hình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4,0</w:t>
            </w:r>
          </w:p>
        </w:tc>
      </w:tr>
      <w:tr w:rsidR="009353F9" w:rsidRPr="00BE2184" w:rsidTr="009353F9">
        <w:trPr>
          <w:trHeight w:val="2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E2184" w:rsidRDefault="009353F9" w:rsidP="00FA5836">
            <w:pPr>
              <w:spacing w:after="0"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 xml:space="preserve">Câu </w:t>
            </w:r>
            <w:r w:rsidRPr="00BE2184">
              <w:rPr>
                <w:b/>
                <w:sz w:val="27"/>
                <w:szCs w:val="27"/>
              </w:rPr>
              <w:t>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E2184" w:rsidRDefault="009353F9" w:rsidP="00FA5836">
            <w:pPr>
              <w:autoSpaceDE w:val="0"/>
              <w:autoSpaceDN w:val="0"/>
              <w:adjustRightInd w:val="0"/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Buocnhay.*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Từ bàn phím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bCs/>
                <w:sz w:val="27"/>
                <w:szCs w:val="27"/>
              </w:rPr>
            </w:pPr>
            <w:r w:rsidRPr="00B00BD2">
              <w:rPr>
                <w:bCs/>
                <w:sz w:val="27"/>
                <w:szCs w:val="27"/>
              </w:rPr>
              <w:t>Ghi ra màn hình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F9" w:rsidRPr="00B00BD2" w:rsidRDefault="009353F9" w:rsidP="00FA5836">
            <w:pPr>
              <w:spacing w:after="0" w:line="240" w:lineRule="auto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4,0</w:t>
            </w:r>
          </w:p>
        </w:tc>
      </w:tr>
    </w:tbl>
    <w:p w:rsidR="00FF3841" w:rsidRDefault="00FF3841" w:rsidP="00FA5836">
      <w:pPr>
        <w:spacing w:after="0" w:line="240" w:lineRule="auto"/>
      </w:pPr>
    </w:p>
    <w:p w:rsidR="009353F9" w:rsidRDefault="009353F9" w:rsidP="00FA5836">
      <w:pPr>
        <w:spacing w:after="0" w:line="240" w:lineRule="auto"/>
      </w:pPr>
    </w:p>
    <w:p w:rsidR="009353F9" w:rsidRDefault="009353F9" w:rsidP="00FA5836">
      <w:pPr>
        <w:spacing w:after="0" w:line="240" w:lineRule="auto"/>
      </w:pPr>
    </w:p>
    <w:p w:rsidR="009353F9" w:rsidRDefault="009353F9" w:rsidP="00FA5836">
      <w:pPr>
        <w:spacing w:after="0" w:line="240" w:lineRule="auto"/>
      </w:pPr>
    </w:p>
    <w:p w:rsidR="009353F9" w:rsidRDefault="009353F9" w:rsidP="00FA5836">
      <w:pPr>
        <w:spacing w:after="0" w:line="240" w:lineRule="auto"/>
      </w:pPr>
    </w:p>
    <w:p w:rsidR="007371DC" w:rsidRDefault="007371DC" w:rsidP="00FA5836">
      <w:pPr>
        <w:spacing w:after="0" w:line="240" w:lineRule="auto"/>
      </w:pPr>
    </w:p>
    <w:p w:rsidR="007371DC" w:rsidRDefault="007371DC" w:rsidP="00FA5836">
      <w:pPr>
        <w:spacing w:after="0" w:line="240" w:lineRule="auto"/>
      </w:pPr>
    </w:p>
    <w:p w:rsidR="007817D1" w:rsidRPr="007371DC" w:rsidRDefault="007817D1" w:rsidP="00FA5836">
      <w:pPr>
        <w:spacing w:after="0" w:line="240" w:lineRule="auto"/>
        <w:rPr>
          <w:rFonts w:eastAsiaTheme="minorEastAsia"/>
          <w:b/>
        </w:rPr>
      </w:pPr>
      <w:r w:rsidRPr="007371DC">
        <w:rPr>
          <w:b/>
        </w:rPr>
        <w:t xml:space="preserve">Câu 1. </w:t>
      </w:r>
      <w:r w:rsidR="00985A11" w:rsidRPr="007371DC">
        <w:rPr>
          <w:b/>
        </w:rPr>
        <w:t xml:space="preserve">Đếm số ước của </w:t>
      </w:r>
      <m:oMath>
        <m:r>
          <m:rPr>
            <m:sty m:val="bi"/>
          </m:rPr>
          <w:rPr>
            <w:rFonts w:ascii="Cambria Math" w:hAnsi="Cambria Math"/>
          </w:rPr>
          <m:t>N!</m:t>
        </m:r>
      </m:oMath>
    </w:p>
    <w:p w:rsidR="00985A11" w:rsidRDefault="00985A11" w:rsidP="00FA583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- Subtask 1: Học sinh chỉ cần tính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/>
        </w:rPr>
        <w:t xml:space="preserve"> Sau đó đếm số ước bằng duyệt toàn bộ các số nhỏ</w:t>
      </w:r>
      <w:r w:rsidR="00E96C2C">
        <w:rPr>
          <w:rFonts w:eastAsiaTheme="minorEastAsia"/>
        </w:rPr>
        <w:t xml:space="preserve"> hơn, thuật toán như sau:</w:t>
      </w:r>
    </w:p>
    <w:p w:rsidR="00E96C2C" w:rsidRDefault="00E96C2C" w:rsidP="00FA5836">
      <w:pPr>
        <w:shd w:val="clear" w:color="auto" w:fill="FBE4D5" w:themeFill="accent2" w:themeFillTint="33"/>
        <w:spacing w:after="0" w:line="240" w:lineRule="auto"/>
        <w:ind w:left="1440"/>
      </w:pPr>
      <w:r>
        <w:t>int demuoc(int n)</w:t>
      </w:r>
    </w:p>
    <w:p w:rsidR="00E96C2C" w:rsidRDefault="00E96C2C" w:rsidP="00FA5836">
      <w:pPr>
        <w:shd w:val="clear" w:color="auto" w:fill="FBE4D5" w:themeFill="accent2" w:themeFillTint="33"/>
        <w:spacing w:after="0" w:line="240" w:lineRule="auto"/>
        <w:ind w:left="1440"/>
      </w:pPr>
      <w:r>
        <w:t>{</w:t>
      </w:r>
    </w:p>
    <w:p w:rsidR="00E96C2C" w:rsidRDefault="00E96C2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int s=0;</w:t>
      </w:r>
    </w:p>
    <w:p w:rsidR="00E96C2C" w:rsidRDefault="00E96C2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for(int i=1; i&lt;=n; i++)</w:t>
      </w:r>
    </w:p>
    <w:p w:rsidR="00E96C2C" w:rsidRDefault="00E96C2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if(n%i==0)</w:t>
      </w:r>
    </w:p>
    <w:p w:rsidR="00E96C2C" w:rsidRDefault="00E96C2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    s++;</w:t>
      </w:r>
    </w:p>
    <w:p w:rsidR="00E96C2C" w:rsidRDefault="00E96C2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return s;</w:t>
      </w:r>
    </w:p>
    <w:p w:rsidR="00E96C2C" w:rsidRDefault="00E96C2C" w:rsidP="00FA5836">
      <w:pPr>
        <w:shd w:val="clear" w:color="auto" w:fill="FBE4D5" w:themeFill="accent2" w:themeFillTint="33"/>
        <w:spacing w:after="0" w:line="240" w:lineRule="auto"/>
        <w:ind w:left="1440"/>
      </w:pPr>
      <w:r>
        <w:t>}</w:t>
      </w:r>
    </w:p>
    <w:p w:rsidR="00E96C2C" w:rsidRDefault="00E96C2C" w:rsidP="00FA5836">
      <w:pPr>
        <w:spacing w:after="0" w:line="240" w:lineRule="auto"/>
      </w:pPr>
      <w:r>
        <w:t>- Subtask 2: Với N lớn hơn, hs cần cải tiến thuật toán đếm ước</w:t>
      </w:r>
      <w:r w:rsidR="008C10C2">
        <w:t>, như sau:</w:t>
      </w:r>
    </w:p>
    <w:p w:rsidR="0014627D" w:rsidRDefault="0014627D" w:rsidP="00FA5836">
      <w:pPr>
        <w:shd w:val="clear" w:color="auto" w:fill="FBE4D5" w:themeFill="accent2" w:themeFillTint="33"/>
        <w:spacing w:after="0" w:line="240" w:lineRule="auto"/>
        <w:ind w:left="1440"/>
      </w:pPr>
      <w:r>
        <w:t>int demuoc2(int n)</w:t>
      </w:r>
    </w:p>
    <w:p w:rsidR="007A70F5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>int demuoc2(int n) {</w:t>
      </w:r>
    </w:p>
    <w:p w:rsidR="007A70F5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int s=0;</w:t>
      </w:r>
    </w:p>
    <w:p w:rsidR="007A70F5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for(int i=1; i&lt;=sqrt(n); i++) {</w:t>
      </w:r>
    </w:p>
    <w:p w:rsidR="007A70F5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if(n%i==0)</w:t>
      </w:r>
    </w:p>
    <w:p w:rsidR="007A70F5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    s=s+2;</w:t>
      </w:r>
    </w:p>
    <w:p w:rsidR="007A70F5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if(i*i==n)</w:t>
      </w:r>
    </w:p>
    <w:p w:rsidR="007A70F5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    s=s-1;</w:t>
      </w:r>
    </w:p>
    <w:p w:rsidR="007A70F5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}</w:t>
      </w:r>
    </w:p>
    <w:p w:rsidR="007A70F5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return s;</w:t>
      </w:r>
    </w:p>
    <w:p w:rsidR="008C10C2" w:rsidRDefault="007A70F5" w:rsidP="00FA5836">
      <w:pPr>
        <w:shd w:val="clear" w:color="auto" w:fill="FBE4D5" w:themeFill="accent2" w:themeFillTint="33"/>
        <w:spacing w:after="0" w:line="240" w:lineRule="auto"/>
        <w:ind w:left="1440"/>
      </w:pPr>
      <w:r>
        <w:t>}</w:t>
      </w:r>
    </w:p>
    <w:p w:rsidR="0014627D" w:rsidRDefault="0014627D" w:rsidP="00FA5836">
      <w:pPr>
        <w:spacing w:after="0" w:line="240" w:lineRule="auto"/>
        <w:jc w:val="both"/>
        <w:rPr>
          <w:rFonts w:eastAsiaTheme="minorEastAsia"/>
        </w:rPr>
      </w:pPr>
      <w:r>
        <w:t xml:space="preserve">-Subtask 3: </w:t>
      </w:r>
      <w:r w:rsidR="007371DC">
        <w:t>Với N lớn hơn</w:t>
      </w:r>
      <w:r w:rsidR="008C10C2">
        <w:t xml:space="preserve"> thì </w:t>
      </w:r>
      <m:oMath>
        <m:r>
          <w:rPr>
            <w:rFonts w:ascii="Cambria Math" w:hAnsi="Cambria Math"/>
          </w:rPr>
          <m:t>N!</m:t>
        </m:r>
      </m:oMath>
      <w:r w:rsidR="007371DC">
        <w:rPr>
          <w:rFonts w:eastAsiaTheme="minorEastAsia"/>
        </w:rPr>
        <w:t xml:space="preserve"> không tính được, mà hs cần phải sử dụng kĩ thuật phân tích các số ra tích thừa số nguyên tố sau đó đếm số ước.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>vector&lt;int&gt;dem;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>void phantich(int n) {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for(int i=2; i&lt;=sqrt(n); i++)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while(n%i==0) {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    dem[i]++;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    n=n/i;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}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if(n&gt;1)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dem[n]++;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>}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>void solve(int n) {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dem.clear();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lastRenderedPageBreak/>
        <w:t xml:space="preserve">    dem.resize(n+5);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for(int i=1; i&lt;=n; i++)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phantich(i);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res=1;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for(int i=2; i&lt;=n; i++)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res=res*(dem[i]+1);</w:t>
      </w:r>
    </w:p>
    <w:p w:rsidR="0073254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cout&lt;&lt;res;</w:t>
      </w:r>
    </w:p>
    <w:p w:rsidR="007371DC" w:rsidRDefault="0073254C" w:rsidP="00FA5836">
      <w:pPr>
        <w:shd w:val="clear" w:color="auto" w:fill="FBE4D5" w:themeFill="accent2" w:themeFillTint="33"/>
        <w:spacing w:after="0" w:line="240" w:lineRule="auto"/>
        <w:ind w:left="1440"/>
      </w:pPr>
      <w:r>
        <w:t>}</w:t>
      </w:r>
    </w:p>
    <w:p w:rsidR="0073254C" w:rsidRDefault="0073254C" w:rsidP="00FA5836">
      <w:pPr>
        <w:spacing w:after="0" w:line="240" w:lineRule="auto"/>
      </w:pPr>
    </w:p>
    <w:p w:rsidR="0073254C" w:rsidRPr="00F4360A" w:rsidRDefault="0073254C" w:rsidP="00FA5836">
      <w:pPr>
        <w:spacing w:after="0" w:line="240" w:lineRule="auto"/>
        <w:rPr>
          <w:b/>
        </w:rPr>
      </w:pPr>
      <w:r w:rsidRPr="00F4360A">
        <w:rPr>
          <w:b/>
        </w:rPr>
        <w:t xml:space="preserve">Câu 2. </w:t>
      </w:r>
      <w:r w:rsidR="008C10C2" w:rsidRPr="00F4360A">
        <w:rPr>
          <w:b/>
        </w:rPr>
        <w:t>Chữ số xuất hiện nhiều nhất</w:t>
      </w:r>
    </w:p>
    <w:p w:rsidR="00660C92" w:rsidRDefault="00660C92" w:rsidP="00FA5836">
      <w:pPr>
        <w:spacing w:after="0" w:line="240" w:lineRule="auto"/>
      </w:pPr>
      <w:r>
        <w:tab/>
        <w:t xml:space="preserve">Bài này hs có 2 cách tiếp cận: Một là, sắp xếp các kí tự, rồi sau đó </w:t>
      </w:r>
      <w:r w:rsidR="00F4360A">
        <w:t>sử dụng kĩ thuật hai con trỏ để thực hiện việc tìm số xuất hiện nhiều nhất. Hai là, sử dụng kĩ thuật đếm.</w:t>
      </w:r>
    </w:p>
    <w:p w:rsidR="00F4360A" w:rsidRDefault="00F4360A" w:rsidP="00FA5836">
      <w:pPr>
        <w:spacing w:after="0" w:line="240" w:lineRule="auto"/>
      </w:pPr>
      <w:r>
        <w:tab/>
        <w:t>Chương trình như sau: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>#include&lt;bits/stdc++.h&gt;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>using namespace std;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>string s;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>char kq;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>int cur,dem[265];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>int main() {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cin&gt;&gt;s;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for(char c:s) {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if(c&gt;='0' &amp;&amp; c&lt;='9') {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    dem[c]++;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    cur=max(cur,dem[c]);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}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}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for(int i='0'; i&lt;='9'; i++)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if(dem[i]==cur)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    kq=i;</w:t>
      </w:r>
    </w:p>
    <w:p w:rsidR="00C0751C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cout&lt;&lt;kq;</w:t>
      </w:r>
    </w:p>
    <w:p w:rsidR="00DE0600" w:rsidRDefault="00C0751C" w:rsidP="00FA5836">
      <w:pPr>
        <w:shd w:val="clear" w:color="auto" w:fill="FBE4D5" w:themeFill="accent2" w:themeFillTint="33"/>
        <w:spacing w:after="0" w:line="240" w:lineRule="auto"/>
        <w:ind w:left="1440"/>
      </w:pPr>
      <w:r>
        <w:t>}</w:t>
      </w:r>
    </w:p>
    <w:p w:rsidR="00DE0600" w:rsidRPr="0090039F" w:rsidRDefault="00DE0600" w:rsidP="00FA5836">
      <w:pPr>
        <w:spacing w:after="0" w:line="240" w:lineRule="auto"/>
        <w:rPr>
          <w:b/>
        </w:rPr>
      </w:pPr>
      <w:r w:rsidRPr="0090039F">
        <w:rPr>
          <w:b/>
        </w:rPr>
        <w:t xml:space="preserve">Câu 3: </w:t>
      </w:r>
      <w:r w:rsidR="0090039F" w:rsidRPr="0090039F">
        <w:rPr>
          <w:b/>
        </w:rPr>
        <w:t>Số may mắn</w:t>
      </w:r>
    </w:p>
    <w:p w:rsidR="0090039F" w:rsidRDefault="0090039F" w:rsidP="00FA5836">
      <w:pPr>
        <w:spacing w:after="0" w:line="240" w:lineRule="auto"/>
      </w:pPr>
      <w:r>
        <w:tab/>
        <w:t>- Subtask 1: Hs kiểm tra toàn bộ các số trong đoạn [A,B] nếu số nào chỉ chứa số 6, 8 thì tăng biến đếm kết quả lên.</w:t>
      </w:r>
    </w:p>
    <w:p w:rsidR="00256445" w:rsidRDefault="00256445" w:rsidP="00FA5836">
      <w:pPr>
        <w:spacing w:after="0" w:line="240" w:lineRule="auto"/>
      </w:pPr>
      <w:r>
        <w:tab/>
        <w:t>Chương trình con kiểm tra số may mắn như sau:</w:t>
      </w:r>
    </w:p>
    <w:p w:rsidR="00256445" w:rsidRDefault="00256445" w:rsidP="00FA5836">
      <w:pPr>
        <w:shd w:val="clear" w:color="auto" w:fill="FBE4D5" w:themeFill="accent2" w:themeFillTint="33"/>
        <w:spacing w:after="0" w:line="240" w:lineRule="auto"/>
        <w:ind w:left="1440"/>
      </w:pPr>
      <w:r>
        <w:t>bool check(int n) {</w:t>
      </w:r>
    </w:p>
    <w:p w:rsidR="00256445" w:rsidRDefault="0025644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while(n&gt;0) {</w:t>
      </w:r>
    </w:p>
    <w:p w:rsidR="00256445" w:rsidRDefault="0025644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if(n%10!=6 &amp;&amp; n%10!=8)</w:t>
      </w:r>
    </w:p>
    <w:p w:rsidR="00256445" w:rsidRDefault="0025644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    return 0;</w:t>
      </w:r>
    </w:p>
    <w:p w:rsidR="00256445" w:rsidRDefault="0025644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n=n/10;</w:t>
      </w:r>
    </w:p>
    <w:p w:rsidR="00256445" w:rsidRDefault="0025644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}</w:t>
      </w:r>
    </w:p>
    <w:p w:rsidR="00256445" w:rsidRDefault="00256445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return 1;</w:t>
      </w:r>
    </w:p>
    <w:p w:rsidR="00256445" w:rsidRDefault="00256445" w:rsidP="00FA5836">
      <w:pPr>
        <w:shd w:val="clear" w:color="auto" w:fill="FBE4D5" w:themeFill="accent2" w:themeFillTint="33"/>
        <w:spacing w:after="0" w:line="240" w:lineRule="auto"/>
        <w:ind w:left="1440"/>
      </w:pPr>
      <w:r>
        <w:t>}</w:t>
      </w:r>
    </w:p>
    <w:p w:rsidR="00256445" w:rsidRDefault="00256445" w:rsidP="00FA5836">
      <w:pPr>
        <w:spacing w:after="0" w:line="240" w:lineRule="auto"/>
      </w:pPr>
      <w:r>
        <w:tab/>
        <w:t xml:space="preserve">- Subtask 2: </w:t>
      </w:r>
      <w:r w:rsidR="009B3B81">
        <w:t>Khi giới hạn lớn, ta bắt buộc phải sinh ra dãy các số may mắn, sau đó thì kiểm tra xem có bao nhiêu số thuộc đoạn [A,B].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lastRenderedPageBreak/>
        <w:t>vector&lt;int&gt; lucky,x,y;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>x.push_back(6);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>x.push_back(8);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>void make_lucky(vector&lt;int&gt; &amp;x, vector&lt;int&gt; &amp;y) {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y.clear();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for(int v:x) {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y.push_back(v*10+6);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lucky.push_back(v*10+6);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y.push_back(v*10+8);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    lucky.push_back(v*10+8);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}</w:t>
      </w:r>
    </w:p>
    <w:p w:rsidR="00DA507F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 xml:space="preserve">    swap(x,y);</w:t>
      </w:r>
    </w:p>
    <w:p w:rsidR="009B3B81" w:rsidRDefault="00DA507F" w:rsidP="00FA5836">
      <w:pPr>
        <w:shd w:val="clear" w:color="auto" w:fill="FBE4D5" w:themeFill="accent2" w:themeFillTint="33"/>
        <w:spacing w:after="0" w:line="240" w:lineRule="auto"/>
        <w:ind w:left="1440"/>
      </w:pPr>
      <w:r>
        <w:t>}</w:t>
      </w:r>
    </w:p>
    <w:p w:rsidR="0090039F" w:rsidRDefault="0090039F" w:rsidP="00FA5836">
      <w:pPr>
        <w:spacing w:after="0" w:line="240" w:lineRule="auto"/>
      </w:pPr>
      <w:r>
        <w:tab/>
      </w:r>
    </w:p>
    <w:p w:rsidR="00DE0600" w:rsidRPr="002B115E" w:rsidRDefault="00C05EA2" w:rsidP="00FA5836">
      <w:pPr>
        <w:spacing w:after="0" w:line="240" w:lineRule="auto"/>
        <w:rPr>
          <w:b/>
        </w:rPr>
      </w:pPr>
      <w:r w:rsidRPr="002B115E">
        <w:rPr>
          <w:b/>
        </w:rPr>
        <w:t xml:space="preserve">Câu 4. </w:t>
      </w:r>
      <w:r w:rsidR="002B115E" w:rsidRPr="002B115E">
        <w:rPr>
          <w:b/>
        </w:rPr>
        <w:t>Chọn số</w:t>
      </w:r>
    </w:p>
    <w:p w:rsidR="002B115E" w:rsidRDefault="00C12E92" w:rsidP="00FA5836">
      <w:pPr>
        <w:spacing w:after="0" w:line="240" w:lineRule="auto"/>
        <w:ind w:firstLine="720"/>
      </w:pPr>
      <w:r>
        <w:t>- Subtask 1:</w:t>
      </w:r>
      <w:r w:rsidR="007B37D2">
        <w:t xml:space="preserve"> </w:t>
      </w:r>
      <w:r w:rsidR="00FC7FA4">
        <w:t xml:space="preserve">Dữ liệu cho vào toàn các số lẻ. Do đó tổng của chúng là lẻ, </w:t>
      </w:r>
      <w:r w:rsidR="00C533B8">
        <w:t>nên chúng ta chỉ xoá một số là đủ tạo ra dãy tổng chẵn. Đáp số là: N</w:t>
      </w:r>
    </w:p>
    <w:p w:rsidR="00C533B8" w:rsidRDefault="00C533B8" w:rsidP="00FA5836">
      <w:pPr>
        <w:spacing w:after="0" w:line="240" w:lineRule="auto"/>
        <w:ind w:firstLine="720"/>
        <w:rPr>
          <w:rFonts w:eastAsiaTheme="minorEastAsia"/>
        </w:rPr>
      </w:pPr>
      <w:r>
        <w:t xml:space="preserve">- Subtask 2: Xét mọi cách xoá cặp chỉ số </w:t>
      </w:r>
      <m:oMath>
        <m:r>
          <w:rPr>
            <w:rFonts w:ascii="Cambria Math" w:hAnsi="Cambria Math"/>
          </w:rPr>
          <m:t>(i,j)</m:t>
        </m:r>
      </m:oMath>
    </w:p>
    <w:p w:rsidR="00D26ECF" w:rsidRDefault="00D26ECF" w:rsidP="00FA5836">
      <w:pPr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- Subtask 3: Do số chẵn lẻ chỉ phụ thuộc vào chữ số cuối cùng, nên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có lớn cũng không ảnh hưởng, sử dụng kiểu string để đọc dữ liệu vào.</w:t>
      </w:r>
    </w:p>
    <w:p w:rsidR="008367E0" w:rsidRDefault="00D26ECF" w:rsidP="00FA5836">
      <w:pPr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- Subtask 4: Với </w:t>
      </w:r>
      <m:oMath>
        <m:r>
          <w:rPr>
            <w:rFonts w:ascii="Cambria Math" w:eastAsiaTheme="minorEastAsia" w:hAnsi="Cambria Math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815733" w:rsidRDefault="00815733" w:rsidP="00FA5836">
      <w:pPr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Gọi dem1 là số số lẻ trong dãy, dem2 là số  số chẵn trong dãy</w:t>
      </w:r>
      <w:r w:rsidR="00BC7F0A">
        <w:rPr>
          <w:rFonts w:eastAsiaTheme="minorEastAsia"/>
        </w:rPr>
        <w:t>.</w:t>
      </w:r>
    </w:p>
    <w:p w:rsidR="008367E0" w:rsidRDefault="008367E0" w:rsidP="00FA5836">
      <w:pPr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Xét hai trường hợp sau:</w:t>
      </w:r>
    </w:p>
    <w:p w:rsidR="00813A92" w:rsidRDefault="008367E0" w:rsidP="00FA5836">
      <w:pPr>
        <w:spacing w:after="0" w:line="24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*) Nếu tổng dãy số là chẵn</w:t>
      </w:r>
      <w:r w:rsidR="004D51BC">
        <w:rPr>
          <w:rFonts w:eastAsiaTheme="minorEastAsia"/>
        </w:rPr>
        <w:t>: Ta có thể xoá mộ</w:t>
      </w:r>
      <w:r w:rsidR="00311193">
        <w:rPr>
          <w:rFonts w:eastAsiaTheme="minorEastAsia"/>
        </w:rPr>
        <w:t>t hai số chẵn</w:t>
      </w:r>
      <w:r w:rsidR="004D51BC">
        <w:rPr>
          <w:rFonts w:eastAsiaTheme="minorEastAsia"/>
        </w:rPr>
        <w:t xml:space="preserve">, hoặc 2 số lẻ </w:t>
      </w:r>
      <w:r w:rsidR="00311193">
        <w:rPr>
          <w:rFonts w:eastAsiaTheme="minorEastAsia"/>
        </w:rPr>
        <w:t xml:space="preserve">khác nhau </w:t>
      </w:r>
      <w:r w:rsidR="004D51BC">
        <w:rPr>
          <w:rFonts w:eastAsiaTheme="minorEastAsia"/>
        </w:rPr>
        <w:t>bất kì để thu được tổng chẵn. Do vậy kết quả là:</w:t>
      </w:r>
    </w:p>
    <w:p w:rsidR="008367E0" w:rsidRDefault="00813A92" w:rsidP="00FA5836">
      <w:pPr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dem1(dem1-1)/2+(dem2+1)*dem2/2</m:t>
          </m:r>
        </m:oMath>
      </m:oMathPara>
    </w:p>
    <w:p w:rsidR="00311193" w:rsidRDefault="00311193" w:rsidP="00FA5836">
      <w:pPr>
        <w:spacing w:after="0" w:line="24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*) Nếu tổng dãy số là lẻ: </w:t>
      </w:r>
      <w:r w:rsidR="00287196">
        <w:rPr>
          <w:rFonts w:eastAsiaTheme="minorEastAsia"/>
        </w:rPr>
        <w:t xml:space="preserve">Ta có thể xoá một số lẻ, hoặc 1 số chẵn và 1 số lẻ để thu được tổng chẵn. Do vậy đáp số là: </w:t>
      </w:r>
      <m:oMath>
        <m:r>
          <w:rPr>
            <w:rFonts w:ascii="Cambria Math" w:eastAsiaTheme="minorEastAsia" w:hAnsi="Cambria Math"/>
          </w:rPr>
          <m:t>dem1+dem1*dem2</m:t>
        </m:r>
      </m:oMath>
    </w:p>
    <w:p w:rsidR="00287196" w:rsidRDefault="00B922A8" w:rsidP="00FA5836">
      <w:pPr>
        <w:spacing w:after="0" w:line="24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Chương trình tham khảo: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>#include&lt;bits/stdc++.h&gt;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>#define int long long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>using namespace std;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>string s;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>int n,tong,dem1,dem2,a[100005];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>main() {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cin&gt;&gt;n;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for(int i=1; i&lt;=n; i++) {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    cin&gt;&gt;s;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    a[i]=s[s.size()-1]-'0';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    if(a[i]%2)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        dem1++;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    else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        dem2++;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    tong=tong+a[i];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}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if(tong%2)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lastRenderedPageBreak/>
        <w:t xml:space="preserve">        cout&lt;&lt;dem1+dem1*dem2;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else</w:t>
      </w:r>
    </w:p>
    <w:p w:rsidR="00B922A8" w:rsidRPr="00B922A8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 xml:space="preserve">        cout&lt;&lt;dem1*(dem1-1)/2+dem2*(dem2+1)/2;</w:t>
      </w:r>
    </w:p>
    <w:p w:rsidR="00B922A8" w:rsidRPr="00345726" w:rsidRDefault="00B922A8" w:rsidP="00FA5836">
      <w:pPr>
        <w:shd w:val="clear" w:color="auto" w:fill="FBE4D5" w:themeFill="accent2" w:themeFillTint="33"/>
        <w:spacing w:after="0" w:line="240" w:lineRule="auto"/>
        <w:ind w:left="1440" w:firstLine="720"/>
        <w:jc w:val="both"/>
        <w:rPr>
          <w:rFonts w:eastAsiaTheme="minorEastAsia"/>
        </w:rPr>
      </w:pPr>
      <w:r w:rsidRPr="00B922A8">
        <w:rPr>
          <w:rFonts w:eastAsiaTheme="minorEastAsia"/>
        </w:rPr>
        <w:t>}</w:t>
      </w:r>
    </w:p>
    <w:p w:rsidR="00C533B8" w:rsidRDefault="00C533B8" w:rsidP="00FA5836">
      <w:pPr>
        <w:spacing w:after="0" w:line="240" w:lineRule="auto"/>
        <w:ind w:firstLine="720"/>
      </w:pPr>
    </w:p>
    <w:p w:rsidR="00C12E92" w:rsidRPr="00B922A8" w:rsidRDefault="00B922A8" w:rsidP="00FA5836">
      <w:pPr>
        <w:spacing w:after="0" w:line="240" w:lineRule="auto"/>
        <w:rPr>
          <w:b/>
        </w:rPr>
      </w:pPr>
      <w:r w:rsidRPr="00B922A8">
        <w:rPr>
          <w:b/>
        </w:rPr>
        <w:t>Câu 5: Bước nhảy</w:t>
      </w:r>
    </w:p>
    <w:p w:rsidR="00F4360A" w:rsidRDefault="00F4360A" w:rsidP="00FA5836">
      <w:pPr>
        <w:spacing w:after="0" w:line="240" w:lineRule="auto"/>
        <w:rPr>
          <w:rFonts w:eastAsiaTheme="minorEastAsia"/>
        </w:rPr>
      </w:pPr>
      <w:r>
        <w:tab/>
      </w:r>
      <w:r w:rsidR="00FA5836">
        <w:t xml:space="preserve">- Subtask 1: Xét mọi cặp chỉ số </w:t>
      </w:r>
      <m:oMath>
        <m:r>
          <w:rPr>
            <w:rFonts w:ascii="Cambria Math" w:hAnsi="Cambria Math"/>
          </w:rPr>
          <m:t>(i,j)</m:t>
        </m:r>
      </m:oMath>
    </w:p>
    <w:p w:rsidR="00693FC2" w:rsidRDefault="00693FC2" w:rsidP="00FA5836">
      <w:pPr>
        <w:spacing w:after="0" w:line="240" w:lineRule="auto"/>
        <w:rPr>
          <w:rFonts w:eastAsiaTheme="minorEastAsia"/>
          <w:sz w:val="27"/>
          <w:szCs w:val="27"/>
        </w:rPr>
      </w:pPr>
      <w:r>
        <w:rPr>
          <w:rFonts w:eastAsiaTheme="minorEastAsia"/>
        </w:rPr>
        <w:tab/>
        <w:t xml:space="preserve">Với mỗi cặp thoả mãn điều kiện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 ≥ P</m:t>
        </m:r>
      </m:oMath>
      <w:r>
        <w:rPr>
          <w:rFonts w:eastAsiaTheme="minorEastAsia"/>
          <w:sz w:val="27"/>
          <w:szCs w:val="27"/>
        </w:rPr>
        <w:t xml:space="preserve"> ta cập nhật lại kết quả</w:t>
      </w:r>
    </w:p>
    <w:p w:rsidR="00F65D9D" w:rsidRDefault="003A055C" w:rsidP="00F65D9D">
      <w:pPr>
        <w:spacing w:after="0" w:line="240" w:lineRule="auto"/>
        <w:jc w:val="both"/>
        <w:rPr>
          <w:rFonts w:cs="Times New Roman"/>
          <w:sz w:val="26"/>
          <w:szCs w:val="26"/>
          <w:shd w:val="clear" w:color="auto" w:fill="FFFFFF"/>
        </w:rPr>
      </w:pPr>
      <w:r>
        <w:rPr>
          <w:rFonts w:eastAsiaTheme="minorEastAsia"/>
          <w:sz w:val="27"/>
          <w:szCs w:val="27"/>
        </w:rPr>
        <w:tab/>
        <w:t>- Subtask 2: Kết hợp cấu trúc dữ liệu, cách giải quyế</w:t>
      </w:r>
      <w:r w:rsidR="00F65D9D">
        <w:rPr>
          <w:rFonts w:eastAsiaTheme="minorEastAsia"/>
          <w:sz w:val="27"/>
          <w:szCs w:val="27"/>
        </w:rPr>
        <w:t xml:space="preserve">t như sau: </w:t>
      </w:r>
      <w:r w:rsidR="00F65D9D" w:rsidRPr="00F65D9D">
        <w:rPr>
          <w:rFonts w:cs="Times New Roman"/>
          <w:sz w:val="26"/>
          <w:szCs w:val="26"/>
          <w:shd w:val="clear" w:color="auto" w:fill="FFFFFF"/>
        </w:rPr>
        <w:t>Gọi T[i] là phần tử nhỏ nhất từ a</w:t>
      </w:r>
      <w:r w:rsidR="00F65D9D" w:rsidRPr="00F65D9D">
        <w:rPr>
          <w:rFonts w:cs="Times New Roman"/>
          <w:sz w:val="17"/>
          <w:szCs w:val="17"/>
          <w:shd w:val="clear" w:color="auto" w:fill="FFFFFF"/>
        </w:rPr>
        <w:t>1</w:t>
      </w:r>
      <w:r w:rsidR="00F65D9D" w:rsidRPr="00F65D9D">
        <w:rPr>
          <w:rFonts w:cs="Times New Roman"/>
          <w:sz w:val="26"/>
          <w:szCs w:val="26"/>
          <w:shd w:val="clear" w:color="auto" w:fill="FFFFFF"/>
        </w:rPr>
        <w:t>đến a</w:t>
      </w:r>
      <w:r w:rsidR="00F65D9D" w:rsidRPr="00F65D9D">
        <w:rPr>
          <w:rFonts w:cs="Times New Roman"/>
          <w:sz w:val="17"/>
          <w:szCs w:val="17"/>
          <w:shd w:val="clear" w:color="auto" w:fill="FFFFFF"/>
        </w:rPr>
        <w:t>i</w:t>
      </w:r>
      <w:r w:rsidR="00F65D9D" w:rsidRPr="00F65D9D">
        <w:rPr>
          <w:rFonts w:cs="Times New Roman"/>
          <w:sz w:val="26"/>
          <w:szCs w:val="26"/>
          <w:shd w:val="clear" w:color="auto" w:fill="FFFFFF"/>
        </w:rPr>
        <w:t>. Vậy T là dãy giảm dần.-Duyệt  tất  cả  các  chỉ  số  j  từ  1  đến  N.  Với  mỗi  j  ta  tìm  kiếm  nhị  phân  trên  trên đoạn chỉ số [1, j-1] của dãy T phần tử lớn nhất thỏa mãn ≤ a[j]-p.-Lưu ý: Ở</w:t>
      </w:r>
      <w:r w:rsidR="00F65D9D">
        <w:rPr>
          <w:rFonts w:cs="Times New Roman"/>
          <w:sz w:val="26"/>
          <w:szCs w:val="26"/>
          <w:shd w:val="clear" w:color="auto" w:fill="FFFFFF"/>
        </w:rPr>
        <w:t xml:space="preserve"> </w:t>
      </w:r>
      <w:r w:rsidR="00F65D9D" w:rsidRPr="00F65D9D">
        <w:rPr>
          <w:rFonts w:cs="Times New Roman"/>
          <w:sz w:val="26"/>
          <w:szCs w:val="26"/>
          <w:shd w:val="clear" w:color="auto" w:fill="FFFFFF"/>
        </w:rPr>
        <w:t>đây dãy T là dãy giả</w:t>
      </w:r>
      <w:r w:rsidR="00F65D9D">
        <w:rPr>
          <w:rFonts w:cs="Times New Roman"/>
          <w:sz w:val="26"/>
          <w:szCs w:val="26"/>
          <w:shd w:val="clear" w:color="auto" w:fill="FFFFFF"/>
        </w:rPr>
        <w:t>m dần.</w:t>
      </w:r>
    </w:p>
    <w:p w:rsidR="00F65D9D" w:rsidRPr="00F65D9D" w:rsidRDefault="00F65D9D" w:rsidP="00F65D9D">
      <w:pPr>
        <w:spacing w:after="0" w:line="240" w:lineRule="auto"/>
        <w:jc w:val="both"/>
        <w:rPr>
          <w:rFonts w:eastAsiaTheme="minorEastAsia"/>
          <w:sz w:val="27"/>
          <w:szCs w:val="27"/>
        </w:rPr>
      </w:pPr>
      <w:r>
        <w:rPr>
          <w:rFonts w:cs="Times New Roman"/>
          <w:sz w:val="26"/>
          <w:szCs w:val="26"/>
          <w:shd w:val="clear" w:color="auto" w:fill="FFFFFF"/>
        </w:rPr>
        <w:tab/>
        <w:t xml:space="preserve">Độ phức tạp thuật toán: </w:t>
      </w:r>
      <m:oMath>
        <m:r>
          <w:rPr>
            <w:rFonts w:ascii="Cambria Math" w:hAnsi="Cambria Math" w:cs="Times New Roman"/>
            <w:sz w:val="26"/>
            <w:szCs w:val="26"/>
            <w:shd w:val="clear" w:color="auto" w:fill="FFFFFF"/>
          </w:rPr>
          <m:t>O(N.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shd w:val="clear" w:color="auto" w:fill="FFFFFF"/>
              </w:rPr>
              <m:t>log</m:t>
            </m:r>
            <m:ctrlPr>
              <w:rPr>
                <w:rFonts w:ascii="Cambria Math" w:hAnsi="Cambria Math" w:cs="Times New Roman"/>
                <w:i/>
                <w:sz w:val="26"/>
                <w:szCs w:val="26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shd w:val="clear" w:color="auto" w:fill="FFFFFF"/>
                  </w:rPr>
                  <m:t>N</m:t>
                </m:r>
              </m:e>
            </m:d>
          </m:e>
        </m:func>
        <m:r>
          <w:rPr>
            <w:rFonts w:ascii="Cambria Math" w:hAnsi="Cambria Math" w:cs="Times New Roman"/>
            <w:sz w:val="26"/>
            <w:szCs w:val="26"/>
            <w:shd w:val="clear" w:color="auto" w:fill="FFFFFF"/>
          </w:rPr>
          <m:t>)</m:t>
        </m:r>
      </m:oMath>
    </w:p>
    <w:p w:rsidR="00A35918" w:rsidRDefault="00A35918" w:rsidP="00FA5836">
      <w:pPr>
        <w:spacing w:after="0" w:line="240" w:lineRule="auto"/>
        <w:rPr>
          <w:rFonts w:eastAsiaTheme="minorEastAsia"/>
          <w:sz w:val="27"/>
          <w:szCs w:val="27"/>
        </w:rPr>
      </w:pPr>
      <w:r>
        <w:rPr>
          <w:rFonts w:eastAsiaTheme="minorEastAsia"/>
          <w:sz w:val="27"/>
          <w:szCs w:val="27"/>
        </w:rPr>
        <w:tab/>
        <w:t>Chương trình tham khảo: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#include&lt;bits/stdc++.h&gt;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using namespace std;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int n,res,p,a[100005],T[100005];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int bs(int L, int R, int x) {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while(L&lt;R) {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    int mid=(L+R)/2;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    if(T[mid]&lt;=x-p)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        R=mid;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    else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        L=mid+1;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}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return L;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}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int main() {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cin&gt;&gt;n&gt;&gt;p;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T[0]=INT_MAX;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for(int i=1; i&lt;=n; i++) {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    cin&gt;&gt;a[i];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    T[i]=min(T[i-1],a[i]);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}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for(int i=1; i&lt;=n; i++) {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    res=max(res,i-bs(1,i,a[i]));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}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 xml:space="preserve">    cout&lt;&lt;res;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}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/*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6 3</w:t>
      </w:r>
    </w:p>
    <w:p w:rsidR="008D7933" w:rsidRPr="008D7933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4 3 7 2 6 4</w:t>
      </w:r>
    </w:p>
    <w:p w:rsidR="00A35918" w:rsidRDefault="008D7933" w:rsidP="008D7933">
      <w:pPr>
        <w:shd w:val="clear" w:color="auto" w:fill="FBE4D5" w:themeFill="accent2" w:themeFillTint="33"/>
        <w:spacing w:after="0" w:line="240" w:lineRule="auto"/>
        <w:ind w:left="1440"/>
        <w:rPr>
          <w:rFonts w:eastAsiaTheme="minorEastAsia"/>
          <w:sz w:val="27"/>
          <w:szCs w:val="27"/>
        </w:rPr>
      </w:pPr>
      <w:r w:rsidRPr="008D7933">
        <w:rPr>
          <w:rFonts w:eastAsiaTheme="minorEastAsia"/>
          <w:sz w:val="27"/>
          <w:szCs w:val="27"/>
        </w:rPr>
        <w:t>*/</w:t>
      </w:r>
    </w:p>
    <w:p w:rsidR="00746DE3" w:rsidRDefault="00746DE3" w:rsidP="00FA5836">
      <w:pPr>
        <w:spacing w:after="0" w:line="240" w:lineRule="auto"/>
        <w:rPr>
          <w:rFonts w:eastAsiaTheme="minorEastAsia"/>
          <w:sz w:val="27"/>
          <w:szCs w:val="27"/>
        </w:rPr>
      </w:pPr>
    </w:p>
    <w:p w:rsidR="00746DE3" w:rsidRPr="00746DE3" w:rsidRDefault="00746DE3" w:rsidP="00746DE3">
      <w:pPr>
        <w:spacing w:after="0" w:line="240" w:lineRule="auto"/>
        <w:jc w:val="center"/>
        <w:rPr>
          <w:rFonts w:eastAsiaTheme="minorEastAsia"/>
          <w:b/>
          <w:sz w:val="27"/>
          <w:szCs w:val="27"/>
        </w:rPr>
      </w:pPr>
      <w:r w:rsidRPr="00746DE3">
        <w:rPr>
          <w:rFonts w:eastAsiaTheme="minorEastAsia"/>
          <w:b/>
          <w:sz w:val="27"/>
          <w:szCs w:val="27"/>
        </w:rPr>
        <w:t>-------------HẾT-------------</w:t>
      </w:r>
    </w:p>
    <w:sectPr w:rsidR="00746DE3" w:rsidRPr="00746DE3" w:rsidSect="002D572B">
      <w:pgSz w:w="11907" w:h="16840" w:code="9"/>
      <w:pgMar w:top="1134" w:right="1021" w:bottom="851" w:left="158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502"/>
    <w:rsid w:val="000E3B07"/>
    <w:rsid w:val="00136B63"/>
    <w:rsid w:val="0014627D"/>
    <w:rsid w:val="00256445"/>
    <w:rsid w:val="00287196"/>
    <w:rsid w:val="002B115E"/>
    <w:rsid w:val="002D572B"/>
    <w:rsid w:val="00311193"/>
    <w:rsid w:val="00345726"/>
    <w:rsid w:val="003740F2"/>
    <w:rsid w:val="003A055C"/>
    <w:rsid w:val="004D51BC"/>
    <w:rsid w:val="005A5C13"/>
    <w:rsid w:val="00660C92"/>
    <w:rsid w:val="00693FC2"/>
    <w:rsid w:val="0073254C"/>
    <w:rsid w:val="007371DC"/>
    <w:rsid w:val="00746DE3"/>
    <w:rsid w:val="007817D1"/>
    <w:rsid w:val="007A70F5"/>
    <w:rsid w:val="007B37D2"/>
    <w:rsid w:val="00813A92"/>
    <w:rsid w:val="00815733"/>
    <w:rsid w:val="008367E0"/>
    <w:rsid w:val="008C10C2"/>
    <w:rsid w:val="008D7933"/>
    <w:rsid w:val="0090039F"/>
    <w:rsid w:val="009353F9"/>
    <w:rsid w:val="00985A11"/>
    <w:rsid w:val="009B3B81"/>
    <w:rsid w:val="00A35918"/>
    <w:rsid w:val="00AB7620"/>
    <w:rsid w:val="00B922A8"/>
    <w:rsid w:val="00BB5502"/>
    <w:rsid w:val="00BC7F0A"/>
    <w:rsid w:val="00C05EA2"/>
    <w:rsid w:val="00C0751C"/>
    <w:rsid w:val="00C12E92"/>
    <w:rsid w:val="00C533B8"/>
    <w:rsid w:val="00D26ECF"/>
    <w:rsid w:val="00DA507F"/>
    <w:rsid w:val="00DE0600"/>
    <w:rsid w:val="00E96C2C"/>
    <w:rsid w:val="00F4360A"/>
    <w:rsid w:val="00F65D9D"/>
    <w:rsid w:val="00FA5836"/>
    <w:rsid w:val="00FC7FA4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4B68B"/>
  <w15:chartTrackingRefBased/>
  <w15:docId w15:val="{D7A7CF83-1555-40CD-AF5A-DEEADF58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A11"/>
    <w:rPr>
      <w:color w:val="808080"/>
    </w:rPr>
  </w:style>
  <w:style w:type="paragraph" w:styleId="ListParagraph">
    <w:name w:val="List Paragraph"/>
    <w:basedOn w:val="Normal"/>
    <w:uiPriority w:val="34"/>
    <w:qFormat/>
    <w:rsid w:val="0098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33</cp:revision>
  <dcterms:created xsi:type="dcterms:W3CDTF">2023-10-23T00:12:00Z</dcterms:created>
  <dcterms:modified xsi:type="dcterms:W3CDTF">2023-10-31T15:37:00Z</dcterms:modified>
</cp:coreProperties>
</file>