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37" w:rsidRPr="00347BF4" w:rsidRDefault="00996037" w:rsidP="00996037">
      <w:pPr>
        <w:spacing w:before="60" w:after="60" w:line="360" w:lineRule="auto"/>
        <w:jc w:val="both"/>
        <w:rPr>
          <w:b/>
          <w:bCs/>
          <w:sz w:val="26"/>
          <w:szCs w:val="26"/>
        </w:rPr>
      </w:pPr>
      <w:r w:rsidRPr="00347BF4">
        <w:rPr>
          <w:b/>
          <w:sz w:val="26"/>
          <w:szCs w:val="26"/>
        </w:rPr>
        <w:t xml:space="preserve">Bài 1. Tổng bình phương các chữ số (5 điểm)  </w:t>
      </w:r>
    </w:p>
    <w:p w:rsidR="00996037" w:rsidRPr="00347BF4" w:rsidRDefault="00996037" w:rsidP="00996037">
      <w:pPr>
        <w:pStyle w:val="ListParagraph"/>
        <w:spacing w:line="360" w:lineRule="auto"/>
        <w:ind w:left="0" w:firstLine="360"/>
        <w:jc w:val="both"/>
        <w:rPr>
          <w:rFonts w:ascii="Times New Roman" w:hAnsi="Times New Roman"/>
          <w:sz w:val="26"/>
          <w:szCs w:val="26"/>
        </w:rPr>
      </w:pPr>
      <w:r w:rsidRPr="00347BF4">
        <w:rPr>
          <w:rFonts w:ascii="Times New Roman" w:hAnsi="Times New Roman"/>
          <w:sz w:val="26"/>
          <w:szCs w:val="26"/>
        </w:rPr>
        <w:t xml:space="preserve">Cho một số tự nhiên </w:t>
      </w:r>
      <w:r w:rsidRPr="00347BF4">
        <w:rPr>
          <w:rFonts w:ascii="Times New Roman" w:hAnsi="Times New Roman"/>
          <w:i/>
          <w:iCs/>
          <w:sz w:val="26"/>
          <w:szCs w:val="26"/>
        </w:rPr>
        <w:t>N</w:t>
      </w:r>
      <w:r w:rsidRPr="00347BF4">
        <w:rPr>
          <w:rFonts w:ascii="Times New Roman" w:hAnsi="Times New Roman"/>
          <w:sz w:val="26"/>
          <w:szCs w:val="26"/>
        </w:rPr>
        <w:t xml:space="preserve"> (</w:t>
      </w:r>
      <w:r w:rsidRPr="00347BF4">
        <w:rPr>
          <w:rFonts w:ascii="Times New Roman" w:hAnsi="Times New Roman"/>
          <w:i/>
          <w:iCs/>
          <w:sz w:val="26"/>
          <w:szCs w:val="26"/>
        </w:rPr>
        <w:t>N</w:t>
      </w:r>
      <w:r w:rsidRPr="00347BF4">
        <w:rPr>
          <w:rFonts w:ascii="Times New Roman" w:hAnsi="Times New Roman"/>
          <w:sz w:val="26"/>
          <w:szCs w:val="26"/>
        </w:rPr>
        <w:t xml:space="preserve"> </w:t>
      </w:r>
      <w:r w:rsidRPr="00347BF4">
        <w:rPr>
          <w:rFonts w:ascii="Times New Roman" w:hAnsi="Times New Roman"/>
          <w:i/>
          <w:iCs/>
          <w:color w:val="000000"/>
          <w:sz w:val="26"/>
          <w:szCs w:val="26"/>
        </w:rPr>
        <w:t xml:space="preserve">≤ </w:t>
      </w:r>
      <w:r w:rsidRPr="00347BF4">
        <w:rPr>
          <w:rFonts w:ascii="Times New Roman" w:hAnsi="Times New Roman"/>
          <w:i/>
          <w:iCs/>
          <w:sz w:val="26"/>
          <w:szCs w:val="26"/>
        </w:rPr>
        <w:t>10</w:t>
      </w:r>
      <w:r w:rsidRPr="00347BF4">
        <w:rPr>
          <w:rFonts w:ascii="Times New Roman" w:hAnsi="Times New Roman"/>
          <w:i/>
          <w:iCs/>
          <w:sz w:val="26"/>
          <w:szCs w:val="26"/>
          <w:vertAlign w:val="superscript"/>
        </w:rPr>
        <w:t>64</w:t>
      </w:r>
      <w:r w:rsidRPr="00347BF4">
        <w:rPr>
          <w:rFonts w:ascii="Times New Roman" w:hAnsi="Times New Roman"/>
          <w:sz w:val="26"/>
          <w:szCs w:val="26"/>
        </w:rPr>
        <w:t>).</w:t>
      </w:r>
    </w:p>
    <w:p w:rsidR="00996037" w:rsidRPr="00347BF4" w:rsidRDefault="00996037" w:rsidP="00996037">
      <w:pPr>
        <w:pStyle w:val="ListParagraph"/>
        <w:spacing w:after="0" w:line="360" w:lineRule="auto"/>
        <w:ind w:left="0"/>
        <w:jc w:val="both"/>
        <w:rPr>
          <w:rFonts w:ascii="Times New Roman" w:hAnsi="Times New Roman"/>
          <w:sz w:val="26"/>
          <w:szCs w:val="26"/>
        </w:rPr>
      </w:pPr>
      <w:r w:rsidRPr="00347BF4">
        <w:rPr>
          <w:rFonts w:ascii="Times New Roman" w:hAnsi="Times New Roman"/>
          <w:b/>
          <w:sz w:val="26"/>
          <w:szCs w:val="26"/>
        </w:rPr>
        <w:t>Yêu cầu:</w:t>
      </w:r>
      <w:r w:rsidRPr="00347BF4">
        <w:rPr>
          <w:rFonts w:ascii="Times New Roman" w:hAnsi="Times New Roman"/>
          <w:sz w:val="26"/>
          <w:szCs w:val="26"/>
        </w:rPr>
        <w:t xml:space="preserve"> Hãy viết chương trình tính tổng bình phương các chữ số của số tự nhiên đã cho.</w:t>
      </w:r>
    </w:p>
    <w:p w:rsidR="00996037" w:rsidRPr="00347BF4" w:rsidRDefault="00996037" w:rsidP="00996037">
      <w:pPr>
        <w:spacing w:line="360" w:lineRule="auto"/>
        <w:ind w:firstLine="360"/>
        <w:jc w:val="both"/>
        <w:rPr>
          <w:i/>
          <w:iCs/>
          <w:sz w:val="26"/>
          <w:szCs w:val="26"/>
        </w:rPr>
      </w:pPr>
      <w:r w:rsidRPr="00347BF4">
        <w:rPr>
          <w:i/>
          <w:iCs/>
          <w:sz w:val="26"/>
          <w:szCs w:val="26"/>
        </w:rPr>
        <w:t>Ví dụ: N=12. Tổng bình phương các chữ số của nó là 5 = 1</w:t>
      </w:r>
      <w:r w:rsidRPr="00347BF4">
        <w:rPr>
          <w:i/>
          <w:iCs/>
          <w:sz w:val="26"/>
          <w:szCs w:val="26"/>
          <w:vertAlign w:val="superscript"/>
        </w:rPr>
        <w:t>2</w:t>
      </w:r>
      <w:r w:rsidRPr="00347BF4">
        <w:rPr>
          <w:i/>
          <w:iCs/>
          <w:sz w:val="26"/>
          <w:szCs w:val="26"/>
        </w:rPr>
        <w:t xml:space="preserve"> + 2</w:t>
      </w:r>
      <w:r w:rsidRPr="00347BF4">
        <w:rPr>
          <w:i/>
          <w:iCs/>
          <w:sz w:val="26"/>
          <w:szCs w:val="26"/>
          <w:vertAlign w:val="superscript"/>
        </w:rPr>
        <w:t>2</w:t>
      </w:r>
      <w:r w:rsidRPr="00347BF4">
        <w:rPr>
          <w:i/>
          <w:iCs/>
          <w:sz w:val="26"/>
          <w:szCs w:val="26"/>
        </w:rPr>
        <w:t>.</w:t>
      </w:r>
    </w:p>
    <w:p w:rsidR="00996037" w:rsidRPr="00347BF4" w:rsidRDefault="00996037" w:rsidP="00996037">
      <w:pPr>
        <w:pStyle w:val="ListParagraph"/>
        <w:spacing w:line="360" w:lineRule="auto"/>
        <w:ind w:left="0"/>
        <w:jc w:val="both"/>
        <w:rPr>
          <w:rFonts w:ascii="Times New Roman" w:hAnsi="Times New Roman"/>
          <w:sz w:val="26"/>
          <w:szCs w:val="26"/>
        </w:rPr>
      </w:pPr>
      <w:r w:rsidRPr="00347BF4">
        <w:rPr>
          <w:rFonts w:ascii="Times New Roman" w:hAnsi="Times New Roman"/>
          <w:b/>
          <w:sz w:val="26"/>
          <w:szCs w:val="26"/>
        </w:rPr>
        <w:t>Dữ liệu vào:</w:t>
      </w:r>
      <w:r w:rsidRPr="00347BF4">
        <w:rPr>
          <w:rFonts w:ascii="Times New Roman" w:hAnsi="Times New Roman"/>
          <w:sz w:val="26"/>
          <w:szCs w:val="26"/>
        </w:rPr>
        <w:t xml:space="preserve"> Từ tệp văn bản </w:t>
      </w:r>
      <w:r w:rsidRPr="00347BF4">
        <w:rPr>
          <w:rFonts w:ascii="Times New Roman" w:hAnsi="Times New Roman"/>
          <w:bCs/>
          <w:sz w:val="26"/>
          <w:szCs w:val="26"/>
          <w:lang w:eastAsia="vi-VN"/>
        </w:rPr>
        <w:t>SQUARE</w:t>
      </w:r>
      <w:r w:rsidRPr="00347BF4">
        <w:rPr>
          <w:rFonts w:ascii="Times New Roman" w:hAnsi="Times New Roman"/>
          <w:sz w:val="26"/>
          <w:szCs w:val="26"/>
        </w:rPr>
        <w:t xml:space="preserve">.INP gồm một số </w:t>
      </w:r>
      <w:r w:rsidRPr="00347BF4">
        <w:rPr>
          <w:rFonts w:ascii="Times New Roman" w:hAnsi="Times New Roman"/>
          <w:i/>
          <w:iCs/>
          <w:sz w:val="26"/>
          <w:szCs w:val="26"/>
        </w:rPr>
        <w:t>N</w:t>
      </w:r>
      <w:r w:rsidRPr="00347BF4">
        <w:rPr>
          <w:rFonts w:ascii="Times New Roman" w:hAnsi="Times New Roman"/>
          <w:sz w:val="26"/>
          <w:szCs w:val="26"/>
        </w:rPr>
        <w:t>.</w:t>
      </w:r>
    </w:p>
    <w:p w:rsidR="00996037" w:rsidRPr="00347BF4" w:rsidRDefault="00996037" w:rsidP="00996037">
      <w:pPr>
        <w:pStyle w:val="ListParagraph"/>
        <w:spacing w:line="360" w:lineRule="auto"/>
        <w:ind w:left="0"/>
        <w:jc w:val="both"/>
        <w:rPr>
          <w:rFonts w:ascii="Times New Roman" w:hAnsi="Times New Roman"/>
          <w:sz w:val="26"/>
          <w:szCs w:val="26"/>
        </w:rPr>
      </w:pPr>
      <w:r w:rsidRPr="00347BF4">
        <w:rPr>
          <w:rFonts w:ascii="Times New Roman" w:hAnsi="Times New Roman"/>
          <w:b/>
          <w:sz w:val="26"/>
          <w:szCs w:val="26"/>
        </w:rPr>
        <w:t>Kết quả:</w:t>
      </w:r>
      <w:r w:rsidRPr="00347BF4">
        <w:rPr>
          <w:rFonts w:ascii="Times New Roman" w:hAnsi="Times New Roman"/>
          <w:sz w:val="26"/>
          <w:szCs w:val="26"/>
        </w:rPr>
        <w:t xml:space="preserve"> Ghi ra tệp văn bản</w:t>
      </w:r>
      <w:r w:rsidRPr="00347BF4">
        <w:rPr>
          <w:rFonts w:ascii="Times New Roman" w:hAnsi="Times New Roman"/>
          <w:bCs/>
          <w:sz w:val="26"/>
          <w:szCs w:val="26"/>
        </w:rPr>
        <w:t xml:space="preserve"> </w:t>
      </w:r>
      <w:r w:rsidRPr="00347BF4">
        <w:rPr>
          <w:rFonts w:ascii="Times New Roman" w:hAnsi="Times New Roman"/>
          <w:bCs/>
          <w:sz w:val="26"/>
          <w:szCs w:val="26"/>
          <w:lang w:eastAsia="vi-VN"/>
        </w:rPr>
        <w:t>SQUARE</w:t>
      </w:r>
      <w:r w:rsidRPr="00347BF4">
        <w:rPr>
          <w:rFonts w:ascii="Times New Roman" w:hAnsi="Times New Roman"/>
          <w:sz w:val="26"/>
          <w:szCs w:val="26"/>
        </w:rPr>
        <w:t>.OUT gồm một số duy nhất tìm được.</w:t>
      </w:r>
    </w:p>
    <w:p w:rsidR="00996037" w:rsidRPr="00347BF4" w:rsidRDefault="00996037" w:rsidP="00996037">
      <w:pPr>
        <w:spacing w:line="360" w:lineRule="auto"/>
        <w:jc w:val="both"/>
        <w:rPr>
          <w:b/>
          <w:sz w:val="26"/>
          <w:szCs w:val="26"/>
        </w:rPr>
      </w:pPr>
      <w:r w:rsidRPr="00347BF4">
        <w:rPr>
          <w:b/>
          <w:sz w:val="26"/>
          <w:szCs w:val="26"/>
        </w:rPr>
        <w:t>Ví dụ:</w:t>
      </w:r>
    </w:p>
    <w:tbl>
      <w:tblPr>
        <w:tblW w:w="8910" w:type="dxa"/>
        <w:tblInd w:w="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788"/>
        <w:gridCol w:w="4122"/>
      </w:tblGrid>
      <w:tr w:rsidR="00996037" w:rsidRPr="00347BF4" w:rsidTr="00B9379D">
        <w:tc>
          <w:tcPr>
            <w:tcW w:w="4788" w:type="dxa"/>
            <w:tcBorders>
              <w:top w:val="double" w:sz="4" w:space="0" w:color="auto"/>
              <w:bottom w:val="single" w:sz="4" w:space="0" w:color="auto"/>
            </w:tcBorders>
            <w:shd w:val="clear" w:color="auto" w:fill="auto"/>
          </w:tcPr>
          <w:p w:rsidR="00996037" w:rsidRPr="00347BF4" w:rsidRDefault="00996037" w:rsidP="00B9379D">
            <w:pPr>
              <w:spacing w:line="360" w:lineRule="auto"/>
              <w:jc w:val="center"/>
              <w:rPr>
                <w:b/>
                <w:sz w:val="26"/>
                <w:szCs w:val="26"/>
                <w:lang w:eastAsia="vi-VN"/>
              </w:rPr>
            </w:pPr>
            <w:r w:rsidRPr="00347BF4">
              <w:rPr>
                <w:b/>
                <w:sz w:val="26"/>
                <w:szCs w:val="26"/>
                <w:lang w:eastAsia="vi-VN"/>
              </w:rPr>
              <w:t>SQUARE.INP</w:t>
            </w:r>
          </w:p>
        </w:tc>
        <w:tc>
          <w:tcPr>
            <w:tcW w:w="4122" w:type="dxa"/>
            <w:tcBorders>
              <w:top w:val="double" w:sz="4" w:space="0" w:color="auto"/>
              <w:bottom w:val="single" w:sz="4" w:space="0" w:color="auto"/>
            </w:tcBorders>
            <w:shd w:val="clear" w:color="auto" w:fill="auto"/>
          </w:tcPr>
          <w:p w:rsidR="00996037" w:rsidRPr="00347BF4" w:rsidRDefault="00996037" w:rsidP="00B9379D">
            <w:pPr>
              <w:spacing w:line="360" w:lineRule="auto"/>
              <w:jc w:val="center"/>
              <w:rPr>
                <w:b/>
                <w:sz w:val="26"/>
                <w:szCs w:val="26"/>
                <w:lang w:eastAsia="vi-VN"/>
              </w:rPr>
            </w:pPr>
            <w:r w:rsidRPr="00347BF4">
              <w:rPr>
                <w:b/>
                <w:sz w:val="26"/>
                <w:szCs w:val="26"/>
                <w:lang w:eastAsia="vi-VN"/>
              </w:rPr>
              <w:t>SQUARE.OUT</w:t>
            </w:r>
          </w:p>
        </w:tc>
      </w:tr>
      <w:tr w:rsidR="00996037" w:rsidRPr="00347BF4" w:rsidTr="00B9379D">
        <w:trPr>
          <w:trHeight w:val="720"/>
        </w:trPr>
        <w:tc>
          <w:tcPr>
            <w:tcW w:w="4788" w:type="dxa"/>
            <w:tcBorders>
              <w:top w:val="single" w:sz="4" w:space="0" w:color="auto"/>
              <w:bottom w:val="double" w:sz="4" w:space="0" w:color="auto"/>
            </w:tcBorders>
            <w:vAlign w:val="center"/>
          </w:tcPr>
          <w:p w:rsidR="00996037" w:rsidRPr="00347BF4" w:rsidRDefault="00996037" w:rsidP="00B9379D">
            <w:pPr>
              <w:spacing w:line="360" w:lineRule="auto"/>
              <w:rPr>
                <w:bCs/>
                <w:sz w:val="26"/>
                <w:szCs w:val="26"/>
                <w:lang w:eastAsia="vi-VN"/>
              </w:rPr>
            </w:pPr>
            <w:r w:rsidRPr="00347BF4">
              <w:rPr>
                <w:sz w:val="26"/>
                <w:szCs w:val="26"/>
              </w:rPr>
              <w:t>12</w:t>
            </w:r>
          </w:p>
        </w:tc>
        <w:tc>
          <w:tcPr>
            <w:tcW w:w="4122" w:type="dxa"/>
            <w:tcBorders>
              <w:top w:val="single" w:sz="4" w:space="0" w:color="auto"/>
              <w:bottom w:val="double" w:sz="4" w:space="0" w:color="auto"/>
            </w:tcBorders>
            <w:vAlign w:val="center"/>
          </w:tcPr>
          <w:p w:rsidR="00996037" w:rsidRPr="00347BF4" w:rsidRDefault="00996037" w:rsidP="00B9379D">
            <w:pPr>
              <w:spacing w:line="360" w:lineRule="auto"/>
              <w:rPr>
                <w:bCs/>
                <w:sz w:val="26"/>
                <w:szCs w:val="26"/>
                <w:lang w:eastAsia="vi-VN"/>
              </w:rPr>
            </w:pPr>
            <w:r w:rsidRPr="00347BF4">
              <w:rPr>
                <w:bCs/>
                <w:sz w:val="26"/>
                <w:szCs w:val="26"/>
                <w:lang w:eastAsia="vi-VN"/>
              </w:rPr>
              <w:t>5</w:t>
            </w:r>
          </w:p>
        </w:tc>
      </w:tr>
    </w:tbl>
    <w:p w:rsidR="00996037" w:rsidRPr="00347BF4" w:rsidRDefault="00996037" w:rsidP="00996037">
      <w:pPr>
        <w:spacing w:before="120" w:line="360" w:lineRule="auto"/>
        <w:rPr>
          <w:b/>
          <w:sz w:val="26"/>
          <w:szCs w:val="26"/>
        </w:rPr>
      </w:pPr>
      <w:r w:rsidRPr="00347BF4">
        <w:rPr>
          <w:b/>
          <w:sz w:val="26"/>
          <w:szCs w:val="26"/>
        </w:rPr>
        <w:t>Ràng buộc:</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t>Có 60% test</w:t>
      </w:r>
      <w:r>
        <w:rPr>
          <w:rFonts w:ascii="Times New Roman" w:hAnsi="Times New Roman"/>
          <w:i/>
          <w:iCs/>
          <w:sz w:val="26"/>
          <w:szCs w:val="26"/>
        </w:rPr>
        <w:t xml:space="preserve"> tương</w:t>
      </w:r>
      <w:r w:rsidRPr="00347BF4">
        <w:rPr>
          <w:rFonts w:ascii="Times New Roman" w:hAnsi="Times New Roman"/>
          <w:i/>
          <w:iCs/>
          <w:sz w:val="26"/>
          <w:szCs w:val="26"/>
        </w:rPr>
        <w:t xml:space="preserve"> ứng 60% số điểm của bài với N </w:t>
      </w:r>
      <w:r w:rsidRPr="00347BF4">
        <w:rPr>
          <w:rFonts w:ascii="Times New Roman" w:hAnsi="Times New Roman"/>
          <w:i/>
          <w:iCs/>
          <w:color w:val="000000"/>
          <w:sz w:val="26"/>
          <w:szCs w:val="26"/>
        </w:rPr>
        <w:t xml:space="preserve">≤ </w:t>
      </w:r>
      <w:r w:rsidRPr="00347BF4">
        <w:rPr>
          <w:rFonts w:ascii="Times New Roman" w:hAnsi="Times New Roman"/>
          <w:i/>
          <w:iCs/>
          <w:sz w:val="26"/>
          <w:szCs w:val="26"/>
        </w:rPr>
        <w:t>10</w:t>
      </w:r>
      <w:r w:rsidRPr="00347BF4">
        <w:rPr>
          <w:rFonts w:ascii="Times New Roman" w:hAnsi="Times New Roman"/>
          <w:i/>
          <w:iCs/>
          <w:sz w:val="26"/>
          <w:szCs w:val="26"/>
          <w:vertAlign w:val="superscript"/>
        </w:rPr>
        <w:t>6</w:t>
      </w:r>
      <w:r w:rsidRPr="00347BF4">
        <w:rPr>
          <w:rFonts w:ascii="Times New Roman" w:hAnsi="Times New Roman"/>
          <w:i/>
          <w:iCs/>
          <w:sz w:val="26"/>
          <w:szCs w:val="26"/>
        </w:rPr>
        <w:t>;</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t xml:space="preserve">Có 20% test </w:t>
      </w:r>
      <w:r>
        <w:rPr>
          <w:rFonts w:ascii="Times New Roman" w:hAnsi="Times New Roman"/>
          <w:i/>
          <w:iCs/>
          <w:sz w:val="26"/>
          <w:szCs w:val="26"/>
        </w:rPr>
        <w:t>tương</w:t>
      </w:r>
      <w:r w:rsidRPr="00347BF4">
        <w:rPr>
          <w:rFonts w:ascii="Times New Roman" w:hAnsi="Times New Roman"/>
          <w:i/>
          <w:iCs/>
          <w:sz w:val="26"/>
          <w:szCs w:val="26"/>
        </w:rPr>
        <w:t xml:space="preserve"> ứng 20% số điểm của bài với N </w:t>
      </w:r>
      <w:r w:rsidRPr="00347BF4">
        <w:rPr>
          <w:rFonts w:ascii="Times New Roman" w:hAnsi="Times New Roman"/>
          <w:i/>
          <w:iCs/>
          <w:color w:val="000000"/>
          <w:sz w:val="26"/>
          <w:szCs w:val="26"/>
        </w:rPr>
        <w:t xml:space="preserve">≤ </w:t>
      </w:r>
      <w:r w:rsidRPr="00347BF4">
        <w:rPr>
          <w:rFonts w:ascii="Times New Roman" w:hAnsi="Times New Roman"/>
          <w:i/>
          <w:iCs/>
          <w:sz w:val="26"/>
          <w:szCs w:val="26"/>
        </w:rPr>
        <w:t>10</w:t>
      </w:r>
      <w:r w:rsidRPr="00347BF4">
        <w:rPr>
          <w:rFonts w:ascii="Times New Roman" w:hAnsi="Times New Roman"/>
          <w:i/>
          <w:iCs/>
          <w:sz w:val="26"/>
          <w:szCs w:val="26"/>
          <w:vertAlign w:val="superscript"/>
        </w:rPr>
        <w:t>18</w:t>
      </w:r>
      <w:r w:rsidRPr="00347BF4">
        <w:rPr>
          <w:rFonts w:ascii="Times New Roman" w:hAnsi="Times New Roman"/>
          <w:i/>
          <w:iCs/>
          <w:sz w:val="26"/>
          <w:szCs w:val="26"/>
        </w:rPr>
        <w:t>;</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t>Có 20% test khác</w:t>
      </w:r>
      <w:r>
        <w:rPr>
          <w:rFonts w:ascii="Times New Roman" w:hAnsi="Times New Roman"/>
          <w:i/>
          <w:iCs/>
          <w:sz w:val="26"/>
          <w:szCs w:val="26"/>
        </w:rPr>
        <w:t xml:space="preserve"> tương</w:t>
      </w:r>
      <w:r w:rsidRPr="00347BF4">
        <w:rPr>
          <w:rFonts w:ascii="Times New Roman" w:hAnsi="Times New Roman"/>
          <w:i/>
          <w:iCs/>
          <w:sz w:val="26"/>
          <w:szCs w:val="26"/>
        </w:rPr>
        <w:t xml:space="preserve"> ứng với 20% số điểm còn lại của bài với N </w:t>
      </w:r>
      <w:r w:rsidRPr="00347BF4">
        <w:rPr>
          <w:rFonts w:ascii="Times New Roman" w:hAnsi="Times New Roman"/>
          <w:i/>
          <w:iCs/>
          <w:color w:val="000000"/>
          <w:sz w:val="26"/>
          <w:szCs w:val="26"/>
        </w:rPr>
        <w:t xml:space="preserve">≤ </w:t>
      </w:r>
      <w:r w:rsidRPr="00347BF4">
        <w:rPr>
          <w:rFonts w:ascii="Times New Roman" w:hAnsi="Times New Roman"/>
          <w:i/>
          <w:iCs/>
          <w:sz w:val="26"/>
          <w:szCs w:val="26"/>
        </w:rPr>
        <w:t>10</w:t>
      </w:r>
      <w:r w:rsidRPr="00347BF4">
        <w:rPr>
          <w:rFonts w:ascii="Times New Roman" w:hAnsi="Times New Roman"/>
          <w:i/>
          <w:iCs/>
          <w:sz w:val="26"/>
          <w:szCs w:val="26"/>
          <w:vertAlign w:val="superscript"/>
        </w:rPr>
        <w:t>64</w:t>
      </w:r>
      <w:r w:rsidRPr="00347BF4">
        <w:rPr>
          <w:rFonts w:ascii="Times New Roman" w:hAnsi="Times New Roman"/>
          <w:i/>
          <w:iCs/>
          <w:sz w:val="26"/>
          <w:szCs w:val="26"/>
        </w:rPr>
        <w:t>.</w:t>
      </w:r>
    </w:p>
    <w:p w:rsidR="00996037" w:rsidRPr="00347BF4" w:rsidRDefault="00996037" w:rsidP="00996037">
      <w:pPr>
        <w:spacing w:line="360" w:lineRule="auto"/>
        <w:jc w:val="both"/>
        <w:rPr>
          <w:b/>
          <w:sz w:val="26"/>
          <w:szCs w:val="26"/>
        </w:rPr>
      </w:pPr>
      <w:r w:rsidRPr="00347BF4">
        <w:rPr>
          <w:b/>
          <w:sz w:val="26"/>
          <w:szCs w:val="26"/>
        </w:rPr>
        <w:t>Bài 2. Ước chung lớn nhất (5 điểm)</w:t>
      </w:r>
    </w:p>
    <w:p w:rsidR="00996037" w:rsidRPr="00347BF4" w:rsidRDefault="00996037" w:rsidP="00996037">
      <w:pPr>
        <w:spacing w:line="360" w:lineRule="auto"/>
        <w:ind w:firstLine="360"/>
        <w:jc w:val="both"/>
        <w:rPr>
          <w:sz w:val="26"/>
          <w:szCs w:val="26"/>
        </w:rPr>
      </w:pPr>
      <w:r w:rsidRPr="00347BF4">
        <w:rPr>
          <w:sz w:val="26"/>
          <w:szCs w:val="26"/>
        </w:rPr>
        <w:t>Minh trong lúc rảnh rỗi đã nghĩ ra một nhiệm vụ cho bản thân để thư giãn một chút. Anh ta chọn hai số nguyên A và B rồi tính ước số chung lớn nhất của các số nguyên "A giai thừa" và "B giai thừa". Minh muốn tìm ra GCD (A!, B!). Ai cũng biết rằng giai thừa của số nguyên x là tích của tất cả các số nguyên dương nhỏ hơn hoặc bằng x. Như vậy x! = 1*2*3*...*(x - 1)*x. Ví dụ 4! = 1*2*3*4 = 24. Nhắc lại rằng GCD (x, y) là số nguyên dương q lớn nhất chia (không có dư) cho cả x và y.</w:t>
      </w:r>
    </w:p>
    <w:p w:rsidR="00996037" w:rsidRPr="00347BF4" w:rsidRDefault="00996037" w:rsidP="00996037">
      <w:pPr>
        <w:spacing w:line="360" w:lineRule="auto"/>
        <w:jc w:val="both"/>
        <w:rPr>
          <w:sz w:val="26"/>
          <w:szCs w:val="26"/>
        </w:rPr>
      </w:pPr>
      <w:r w:rsidRPr="00347BF4">
        <w:rPr>
          <w:b/>
          <w:sz w:val="26"/>
          <w:szCs w:val="26"/>
        </w:rPr>
        <w:t>Yêu cầu:</w:t>
      </w:r>
      <w:r w:rsidRPr="00347BF4">
        <w:rPr>
          <w:sz w:val="26"/>
          <w:szCs w:val="26"/>
        </w:rPr>
        <w:t xml:space="preserve"> Tìm ước chung lớn nhất của A! và B! .</w:t>
      </w:r>
    </w:p>
    <w:p w:rsidR="00996037" w:rsidRPr="00347BF4" w:rsidRDefault="00996037" w:rsidP="00996037">
      <w:pPr>
        <w:spacing w:line="360" w:lineRule="auto"/>
        <w:rPr>
          <w:b/>
          <w:sz w:val="26"/>
          <w:szCs w:val="26"/>
        </w:rPr>
      </w:pPr>
      <w:r w:rsidRPr="00347BF4">
        <w:rPr>
          <w:b/>
          <w:sz w:val="26"/>
          <w:szCs w:val="26"/>
        </w:rPr>
        <w:t xml:space="preserve">Dữ liệu vào: </w:t>
      </w:r>
      <w:r w:rsidRPr="00347BF4">
        <w:rPr>
          <w:sz w:val="26"/>
          <w:szCs w:val="26"/>
        </w:rPr>
        <w:t>Từ tệp văn bản</w:t>
      </w:r>
      <w:r w:rsidRPr="00347BF4">
        <w:rPr>
          <w:b/>
          <w:sz w:val="26"/>
          <w:szCs w:val="26"/>
        </w:rPr>
        <w:t xml:space="preserve"> </w:t>
      </w:r>
      <w:r w:rsidRPr="00347BF4">
        <w:rPr>
          <w:bCs/>
          <w:sz w:val="26"/>
          <w:szCs w:val="26"/>
        </w:rPr>
        <w:t>MAXGCD.INP</w:t>
      </w:r>
      <w:r w:rsidRPr="00347BF4">
        <w:rPr>
          <w:b/>
          <w:sz w:val="26"/>
          <w:szCs w:val="26"/>
        </w:rPr>
        <w:t xml:space="preserve"> </w:t>
      </w:r>
      <w:r w:rsidRPr="00347BF4">
        <w:rPr>
          <w:sz w:val="26"/>
          <w:szCs w:val="26"/>
        </w:rPr>
        <w:t>gồm:</w:t>
      </w:r>
      <w:r w:rsidRPr="00347BF4">
        <w:rPr>
          <w:b/>
          <w:sz w:val="26"/>
          <w:szCs w:val="26"/>
        </w:rPr>
        <w:t xml:space="preserve"> </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sz w:val="26"/>
          <w:szCs w:val="26"/>
        </w:rPr>
      </w:pPr>
      <w:r>
        <w:rPr>
          <w:rFonts w:ascii="Times New Roman" w:hAnsi="Times New Roman"/>
          <w:sz w:val="26"/>
          <w:szCs w:val="26"/>
        </w:rPr>
        <w:t>Một</w:t>
      </w:r>
      <w:r w:rsidRPr="00347BF4">
        <w:rPr>
          <w:rFonts w:ascii="Times New Roman" w:hAnsi="Times New Roman"/>
          <w:sz w:val="26"/>
          <w:szCs w:val="26"/>
        </w:rPr>
        <w:t xml:space="preserve"> dòng chứa hai số nguyên A và B (1 ≤ A, B </w:t>
      </w:r>
      <w:r>
        <w:rPr>
          <w:rFonts w:ascii="Times New Roman" w:hAnsi="Times New Roman"/>
          <w:sz w:val="26"/>
          <w:szCs w:val="26"/>
        </w:rPr>
        <w:t>&lt;</w:t>
      </w:r>
      <w:r w:rsidRPr="00347BF4">
        <w:rPr>
          <w:rFonts w:ascii="Times New Roman" w:hAnsi="Times New Roman"/>
          <w:sz w:val="26"/>
          <w:szCs w:val="26"/>
        </w:rPr>
        <w:t xml:space="preserve"> 10</w:t>
      </w:r>
      <w:r w:rsidRPr="00347BF4">
        <w:rPr>
          <w:rFonts w:ascii="Times New Roman" w:hAnsi="Times New Roman"/>
          <w:sz w:val="26"/>
          <w:szCs w:val="26"/>
          <w:vertAlign w:val="superscript"/>
        </w:rPr>
        <w:t>5</w:t>
      </w:r>
      <w:r w:rsidRPr="00347BF4">
        <w:rPr>
          <w:rFonts w:ascii="Times New Roman" w:hAnsi="Times New Roman"/>
          <w:sz w:val="26"/>
          <w:szCs w:val="26"/>
        </w:rPr>
        <w:t>). Mỗi số cách nhau một khoảng trắng.</w:t>
      </w:r>
    </w:p>
    <w:p w:rsidR="00996037" w:rsidRPr="00347BF4" w:rsidRDefault="00996037" w:rsidP="00996037">
      <w:pPr>
        <w:spacing w:line="360" w:lineRule="auto"/>
        <w:jc w:val="both"/>
        <w:rPr>
          <w:sz w:val="26"/>
          <w:szCs w:val="26"/>
        </w:rPr>
      </w:pPr>
      <w:r w:rsidRPr="00347BF4">
        <w:rPr>
          <w:b/>
          <w:sz w:val="26"/>
          <w:szCs w:val="26"/>
        </w:rPr>
        <w:t xml:space="preserve">Kết quả :  </w:t>
      </w:r>
      <w:r w:rsidRPr="00347BF4">
        <w:rPr>
          <w:bCs/>
          <w:sz w:val="26"/>
          <w:szCs w:val="26"/>
        </w:rPr>
        <w:t>Ghi ra tệp văn bản</w:t>
      </w:r>
      <w:r w:rsidRPr="00347BF4">
        <w:rPr>
          <w:b/>
          <w:sz w:val="26"/>
          <w:szCs w:val="26"/>
        </w:rPr>
        <w:t xml:space="preserve"> </w:t>
      </w:r>
      <w:r w:rsidRPr="00347BF4">
        <w:rPr>
          <w:bCs/>
          <w:sz w:val="26"/>
          <w:szCs w:val="26"/>
        </w:rPr>
        <w:t>MAXGCD.OUT</w:t>
      </w:r>
      <w:r w:rsidRPr="00347BF4">
        <w:rPr>
          <w:b/>
          <w:sz w:val="26"/>
          <w:szCs w:val="26"/>
        </w:rPr>
        <w:t xml:space="preserve"> </w:t>
      </w:r>
      <w:r w:rsidRPr="00347BF4">
        <w:rPr>
          <w:sz w:val="26"/>
          <w:szCs w:val="26"/>
        </w:rPr>
        <w:t>gồm:</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color w:val="000000"/>
          <w:sz w:val="26"/>
          <w:szCs w:val="26"/>
          <w:bdr w:val="none" w:sz="0" w:space="0" w:color="auto" w:frame="1"/>
          <w:shd w:val="clear" w:color="auto" w:fill="FFFFFF"/>
        </w:rPr>
      </w:pPr>
      <w:r w:rsidRPr="00347BF4">
        <w:rPr>
          <w:rFonts w:ascii="Times New Roman" w:hAnsi="Times New Roman"/>
          <w:sz w:val="26"/>
          <w:szCs w:val="26"/>
        </w:rPr>
        <w:t xml:space="preserve">Một số nguyên dương là </w:t>
      </w:r>
      <w:r w:rsidRPr="00347BF4">
        <w:rPr>
          <w:rFonts w:ascii="Times New Roman" w:hAnsi="Times New Roman"/>
          <w:color w:val="000000"/>
          <w:sz w:val="26"/>
          <w:szCs w:val="26"/>
          <w:bdr w:val="none" w:sz="0" w:space="0" w:color="auto" w:frame="1"/>
          <w:shd w:val="clear" w:color="auto" w:fill="FFFFFF"/>
        </w:rPr>
        <w:t>ước số chung lớn nhất của các số nguyên A! và B !</w:t>
      </w:r>
      <w:r>
        <w:rPr>
          <w:rFonts w:ascii="Times New Roman" w:hAnsi="Times New Roman"/>
          <w:color w:val="000000"/>
          <w:sz w:val="26"/>
          <w:szCs w:val="26"/>
          <w:bdr w:val="none" w:sz="0" w:space="0" w:color="auto" w:frame="1"/>
          <w:shd w:val="clear" w:color="auto" w:fill="FFFFFF"/>
        </w:rPr>
        <w:t xml:space="preserve">. Do </w:t>
      </w:r>
      <w:r w:rsidRPr="003E34FC">
        <w:rPr>
          <w:rFonts w:ascii="Times New Roman" w:hAnsi="Times New Roman"/>
          <w:color w:val="000000"/>
          <w:sz w:val="26"/>
          <w:szCs w:val="26"/>
          <w:bdr w:val="none" w:sz="0" w:space="0" w:color="auto" w:frame="1"/>
          <w:shd w:val="clear" w:color="auto" w:fill="FFFFFF"/>
        </w:rPr>
        <w:t>ước chung lớn nhất của A! và B!</w:t>
      </w:r>
      <w:r>
        <w:rPr>
          <w:rFonts w:ascii="Times New Roman" w:hAnsi="Times New Roman"/>
          <w:color w:val="000000"/>
          <w:sz w:val="26"/>
          <w:szCs w:val="26"/>
          <w:bdr w:val="none" w:sz="0" w:space="0" w:color="auto" w:frame="1"/>
          <w:shd w:val="clear" w:color="auto" w:fill="FFFFFF"/>
        </w:rPr>
        <w:t xml:space="preserve"> có thể rất lớn nên ghi kết quả chia dư cho </w:t>
      </w:r>
      <w:r w:rsidRPr="00A42ED2">
        <w:rPr>
          <w:rFonts w:ascii="Times New Roman" w:hAnsi="Times New Roman"/>
          <w:b/>
          <w:bCs/>
          <w:i/>
          <w:iCs/>
          <w:color w:val="000000"/>
          <w:sz w:val="26"/>
          <w:szCs w:val="26"/>
          <w:bdr w:val="none" w:sz="0" w:space="0" w:color="auto" w:frame="1"/>
          <w:shd w:val="clear" w:color="auto" w:fill="FFFFFF"/>
        </w:rPr>
        <w:t>10</w:t>
      </w:r>
      <w:r w:rsidRPr="00A42ED2">
        <w:rPr>
          <w:rFonts w:ascii="Times New Roman" w:hAnsi="Times New Roman"/>
          <w:b/>
          <w:bCs/>
          <w:i/>
          <w:iCs/>
          <w:color w:val="000000"/>
          <w:sz w:val="26"/>
          <w:szCs w:val="26"/>
          <w:bdr w:val="none" w:sz="0" w:space="0" w:color="auto" w:frame="1"/>
          <w:shd w:val="clear" w:color="auto" w:fill="FFFFFF"/>
          <w:vertAlign w:val="superscript"/>
        </w:rPr>
        <w:t>9</w:t>
      </w:r>
      <w:r w:rsidRPr="00A42ED2">
        <w:rPr>
          <w:rFonts w:ascii="Times New Roman" w:hAnsi="Times New Roman"/>
          <w:b/>
          <w:bCs/>
          <w:i/>
          <w:iCs/>
          <w:color w:val="000000"/>
          <w:sz w:val="26"/>
          <w:szCs w:val="26"/>
          <w:bdr w:val="none" w:sz="0" w:space="0" w:color="auto" w:frame="1"/>
          <w:shd w:val="clear" w:color="auto" w:fill="FFFFFF"/>
        </w:rPr>
        <w:t xml:space="preserve"> + 7.</w:t>
      </w:r>
    </w:p>
    <w:p w:rsidR="00996037" w:rsidRPr="00347BF4" w:rsidRDefault="00996037" w:rsidP="00996037">
      <w:pPr>
        <w:pStyle w:val="ListParagraph"/>
        <w:spacing w:after="0" w:line="360" w:lineRule="auto"/>
        <w:ind w:left="0"/>
        <w:jc w:val="both"/>
        <w:rPr>
          <w:rFonts w:ascii="Times New Roman" w:hAnsi="Times New Roman"/>
          <w:b/>
          <w:bCs/>
          <w:sz w:val="26"/>
          <w:szCs w:val="26"/>
        </w:rPr>
      </w:pPr>
      <w:r w:rsidRPr="00347BF4">
        <w:rPr>
          <w:rFonts w:ascii="Times New Roman" w:hAnsi="Times New Roman"/>
          <w:b/>
          <w:bCs/>
          <w:sz w:val="26"/>
          <w:szCs w:val="26"/>
        </w:rPr>
        <w:t>Ví dụ:</w:t>
      </w:r>
    </w:p>
    <w:tbl>
      <w:tblPr>
        <w:tblW w:w="8861" w:type="dxa"/>
        <w:tblInd w:w="51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721"/>
        <w:gridCol w:w="4140"/>
      </w:tblGrid>
      <w:tr w:rsidR="00996037" w:rsidRPr="00347BF4" w:rsidTr="00B9379D">
        <w:trPr>
          <w:trHeight w:val="361"/>
        </w:trPr>
        <w:tc>
          <w:tcPr>
            <w:tcW w:w="4721" w:type="dxa"/>
          </w:tcPr>
          <w:p w:rsidR="00996037" w:rsidRPr="00347BF4" w:rsidRDefault="00996037" w:rsidP="00B9379D">
            <w:pPr>
              <w:spacing w:line="360" w:lineRule="auto"/>
              <w:jc w:val="center"/>
              <w:rPr>
                <w:b/>
                <w:sz w:val="26"/>
                <w:szCs w:val="26"/>
              </w:rPr>
            </w:pPr>
            <w:r w:rsidRPr="00347BF4">
              <w:rPr>
                <w:b/>
                <w:sz w:val="26"/>
                <w:szCs w:val="26"/>
              </w:rPr>
              <w:t>MAXGCD.INP</w:t>
            </w:r>
          </w:p>
        </w:tc>
        <w:tc>
          <w:tcPr>
            <w:tcW w:w="4140" w:type="dxa"/>
          </w:tcPr>
          <w:p w:rsidR="00996037" w:rsidRPr="00347BF4" w:rsidRDefault="00996037" w:rsidP="00B9379D">
            <w:pPr>
              <w:spacing w:line="360" w:lineRule="auto"/>
              <w:jc w:val="center"/>
              <w:rPr>
                <w:b/>
                <w:sz w:val="26"/>
                <w:szCs w:val="26"/>
              </w:rPr>
            </w:pPr>
            <w:r w:rsidRPr="00347BF4">
              <w:rPr>
                <w:b/>
                <w:sz w:val="26"/>
                <w:szCs w:val="26"/>
              </w:rPr>
              <w:t>MAXGCD.OUT</w:t>
            </w:r>
          </w:p>
        </w:tc>
      </w:tr>
      <w:tr w:rsidR="00996037" w:rsidRPr="00347BF4" w:rsidTr="00B9379D">
        <w:trPr>
          <w:trHeight w:val="399"/>
        </w:trPr>
        <w:tc>
          <w:tcPr>
            <w:tcW w:w="4721" w:type="dxa"/>
          </w:tcPr>
          <w:p w:rsidR="00996037" w:rsidRPr="00347BF4" w:rsidRDefault="00996037" w:rsidP="00B9379D">
            <w:pPr>
              <w:spacing w:line="360" w:lineRule="auto"/>
              <w:jc w:val="both"/>
              <w:rPr>
                <w:sz w:val="26"/>
                <w:szCs w:val="26"/>
              </w:rPr>
            </w:pPr>
            <w:r w:rsidRPr="00347BF4">
              <w:rPr>
                <w:sz w:val="26"/>
                <w:szCs w:val="26"/>
              </w:rPr>
              <w:t>4 3</w:t>
            </w:r>
          </w:p>
        </w:tc>
        <w:tc>
          <w:tcPr>
            <w:tcW w:w="4140" w:type="dxa"/>
          </w:tcPr>
          <w:p w:rsidR="00996037" w:rsidRPr="00347BF4" w:rsidRDefault="00996037" w:rsidP="00B9379D">
            <w:pPr>
              <w:spacing w:line="360" w:lineRule="auto"/>
              <w:jc w:val="both"/>
              <w:rPr>
                <w:sz w:val="26"/>
                <w:szCs w:val="26"/>
              </w:rPr>
            </w:pPr>
            <w:r w:rsidRPr="00347BF4">
              <w:rPr>
                <w:sz w:val="26"/>
                <w:szCs w:val="26"/>
              </w:rPr>
              <w:t>6</w:t>
            </w:r>
          </w:p>
        </w:tc>
      </w:tr>
    </w:tbl>
    <w:p w:rsidR="00996037" w:rsidRPr="00347BF4" w:rsidRDefault="00996037" w:rsidP="00996037">
      <w:pPr>
        <w:spacing w:before="120" w:line="360" w:lineRule="auto"/>
        <w:rPr>
          <w:b/>
          <w:sz w:val="26"/>
          <w:szCs w:val="26"/>
        </w:rPr>
      </w:pPr>
      <w:r w:rsidRPr="00347BF4">
        <w:rPr>
          <w:b/>
          <w:sz w:val="26"/>
          <w:szCs w:val="26"/>
        </w:rPr>
        <w:t>Ràng buộc:</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lastRenderedPageBreak/>
        <w:t xml:space="preserve">Có 50% test </w:t>
      </w:r>
      <w:r>
        <w:rPr>
          <w:rFonts w:ascii="Times New Roman" w:hAnsi="Times New Roman"/>
          <w:i/>
          <w:iCs/>
          <w:sz w:val="26"/>
          <w:szCs w:val="26"/>
        </w:rPr>
        <w:t>tương</w:t>
      </w:r>
      <w:r w:rsidRPr="00347BF4">
        <w:rPr>
          <w:rFonts w:ascii="Times New Roman" w:hAnsi="Times New Roman"/>
          <w:i/>
          <w:iCs/>
          <w:sz w:val="26"/>
          <w:szCs w:val="26"/>
        </w:rPr>
        <w:t xml:space="preserve"> ứng 50% số điểm của bài với </w:t>
      </w:r>
      <w:r w:rsidRPr="00347BF4">
        <w:rPr>
          <w:rFonts w:ascii="Times New Roman" w:hAnsi="Times New Roman"/>
          <w:sz w:val="26"/>
          <w:szCs w:val="26"/>
        </w:rPr>
        <w:t xml:space="preserve">1 ≤ A, B </w:t>
      </w:r>
      <w:r>
        <w:rPr>
          <w:rFonts w:ascii="Times New Roman" w:hAnsi="Times New Roman"/>
          <w:sz w:val="26"/>
          <w:szCs w:val="26"/>
        </w:rPr>
        <w:t>&lt;</w:t>
      </w:r>
      <w:r w:rsidRPr="00347BF4">
        <w:rPr>
          <w:rFonts w:ascii="Times New Roman" w:hAnsi="Times New Roman"/>
          <w:sz w:val="26"/>
          <w:szCs w:val="26"/>
        </w:rPr>
        <w:t xml:space="preserve"> 10</w:t>
      </w:r>
      <w:r w:rsidRPr="00347BF4">
        <w:rPr>
          <w:rFonts w:ascii="Times New Roman" w:hAnsi="Times New Roman"/>
          <w:sz w:val="26"/>
          <w:szCs w:val="26"/>
          <w:vertAlign w:val="superscript"/>
        </w:rPr>
        <w:t>5</w:t>
      </w:r>
      <w:r w:rsidRPr="00347BF4">
        <w:rPr>
          <w:rFonts w:ascii="Times New Roman" w:hAnsi="Times New Roman"/>
          <w:sz w:val="26"/>
          <w:szCs w:val="26"/>
        </w:rPr>
        <w:t>, min (A, B) ≤ 12</w:t>
      </w:r>
      <w:r w:rsidRPr="00347BF4">
        <w:rPr>
          <w:rFonts w:ascii="Times New Roman" w:hAnsi="Times New Roman"/>
          <w:i/>
          <w:iCs/>
          <w:sz w:val="26"/>
          <w:szCs w:val="26"/>
        </w:rPr>
        <w:t>;</w:t>
      </w:r>
    </w:p>
    <w:p w:rsidR="00996037" w:rsidRPr="00347BF4"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t xml:space="preserve">Có 30% test </w:t>
      </w:r>
      <w:r>
        <w:rPr>
          <w:rFonts w:ascii="Times New Roman" w:hAnsi="Times New Roman"/>
          <w:i/>
          <w:iCs/>
          <w:sz w:val="26"/>
          <w:szCs w:val="26"/>
        </w:rPr>
        <w:t>tương</w:t>
      </w:r>
      <w:r w:rsidRPr="00347BF4">
        <w:rPr>
          <w:rFonts w:ascii="Times New Roman" w:hAnsi="Times New Roman"/>
          <w:i/>
          <w:iCs/>
          <w:sz w:val="26"/>
          <w:szCs w:val="26"/>
        </w:rPr>
        <w:t xml:space="preserve"> ứng 30% số điểm của bài với A, B </w:t>
      </w:r>
      <w:r w:rsidRPr="00347BF4">
        <w:rPr>
          <w:rFonts w:ascii="Times New Roman" w:hAnsi="Times New Roman"/>
          <w:i/>
          <w:iCs/>
          <w:color w:val="000000"/>
          <w:sz w:val="26"/>
          <w:szCs w:val="26"/>
        </w:rPr>
        <w:t xml:space="preserve">≤ </w:t>
      </w:r>
      <w:r w:rsidRPr="00347BF4">
        <w:rPr>
          <w:rFonts w:ascii="Times New Roman" w:hAnsi="Times New Roman"/>
          <w:i/>
          <w:iCs/>
          <w:sz w:val="26"/>
          <w:szCs w:val="26"/>
        </w:rPr>
        <w:t>100;</w:t>
      </w:r>
    </w:p>
    <w:p w:rsidR="00996037" w:rsidRDefault="00996037" w:rsidP="00996037">
      <w:pPr>
        <w:pStyle w:val="ListParagraph"/>
        <w:numPr>
          <w:ilvl w:val="0"/>
          <w:numId w:val="1"/>
        </w:numPr>
        <w:spacing w:after="0" w:line="360" w:lineRule="auto"/>
        <w:ind w:left="0" w:firstLine="360"/>
        <w:jc w:val="both"/>
        <w:rPr>
          <w:rFonts w:ascii="Times New Roman" w:hAnsi="Times New Roman"/>
          <w:i/>
          <w:iCs/>
          <w:sz w:val="26"/>
          <w:szCs w:val="26"/>
        </w:rPr>
      </w:pPr>
      <w:r w:rsidRPr="00347BF4">
        <w:rPr>
          <w:rFonts w:ascii="Times New Roman" w:hAnsi="Times New Roman"/>
          <w:i/>
          <w:iCs/>
          <w:sz w:val="26"/>
          <w:szCs w:val="26"/>
        </w:rPr>
        <w:t>Có 20% test khác</w:t>
      </w:r>
      <w:r>
        <w:rPr>
          <w:rFonts w:ascii="Times New Roman" w:hAnsi="Times New Roman"/>
          <w:i/>
          <w:iCs/>
          <w:sz w:val="26"/>
          <w:szCs w:val="26"/>
        </w:rPr>
        <w:t xml:space="preserve"> tương</w:t>
      </w:r>
      <w:r w:rsidRPr="00347BF4">
        <w:rPr>
          <w:rFonts w:ascii="Times New Roman" w:hAnsi="Times New Roman"/>
          <w:i/>
          <w:iCs/>
          <w:sz w:val="26"/>
          <w:szCs w:val="26"/>
        </w:rPr>
        <w:t xml:space="preserve"> ứng với 20% số điểm còn lại của bài với A, B </w:t>
      </w:r>
      <w:r w:rsidRPr="00347BF4">
        <w:rPr>
          <w:rFonts w:ascii="Times New Roman" w:hAnsi="Times New Roman"/>
          <w:i/>
          <w:iCs/>
          <w:color w:val="000000"/>
          <w:sz w:val="26"/>
          <w:szCs w:val="26"/>
        </w:rPr>
        <w:t xml:space="preserve">&lt; </w:t>
      </w:r>
      <w:r w:rsidRPr="00347BF4">
        <w:rPr>
          <w:rFonts w:ascii="Times New Roman" w:hAnsi="Times New Roman"/>
          <w:i/>
          <w:iCs/>
          <w:sz w:val="26"/>
          <w:szCs w:val="26"/>
        </w:rPr>
        <w:t>10</w:t>
      </w:r>
      <w:r w:rsidRPr="00347BF4">
        <w:rPr>
          <w:rFonts w:ascii="Times New Roman" w:hAnsi="Times New Roman"/>
          <w:i/>
          <w:iCs/>
          <w:sz w:val="26"/>
          <w:szCs w:val="26"/>
          <w:vertAlign w:val="superscript"/>
        </w:rPr>
        <w:t>5</w:t>
      </w:r>
      <w:r w:rsidRPr="00347BF4">
        <w:rPr>
          <w:rFonts w:ascii="Times New Roman" w:hAnsi="Times New Roman"/>
          <w:i/>
          <w:iCs/>
          <w:sz w:val="26"/>
          <w:szCs w:val="26"/>
        </w:rPr>
        <w:t>.</w:t>
      </w:r>
    </w:p>
    <w:p w:rsidR="00191AE9" w:rsidRPr="0091785C" w:rsidRDefault="00191AE9" w:rsidP="00191AE9">
      <w:pPr>
        <w:jc w:val="both"/>
        <w:rPr>
          <w:b/>
          <w:sz w:val="28"/>
        </w:rPr>
      </w:pPr>
      <w:r>
        <w:rPr>
          <w:b/>
          <w:sz w:val="28"/>
        </w:rPr>
        <w:t>Bài</w:t>
      </w:r>
      <w:r w:rsidRPr="0091785C">
        <w:rPr>
          <w:b/>
          <w:sz w:val="28"/>
        </w:rPr>
        <w:t xml:space="preserve"> </w:t>
      </w:r>
      <w:r w:rsidR="00EB3027">
        <w:rPr>
          <w:b/>
          <w:sz w:val="28"/>
        </w:rPr>
        <w:t>3</w:t>
      </w:r>
      <w:r w:rsidRPr="0091785C">
        <w:rPr>
          <w:b/>
          <w:sz w:val="28"/>
        </w:rPr>
        <w:t xml:space="preserve">. Mã số sức khỏe (2,5 điểm) </w:t>
      </w:r>
    </w:p>
    <w:p w:rsidR="00191AE9" w:rsidRDefault="00191AE9" w:rsidP="00191AE9">
      <w:pPr>
        <w:jc w:val="both"/>
        <w:rPr>
          <w:sz w:val="28"/>
        </w:rPr>
      </w:pPr>
      <w:r>
        <w:rPr>
          <w:sz w:val="28"/>
        </w:rPr>
        <w:tab/>
        <w:t>Đất nước Alpha có N người dân được đánh chỉ số từ 1 đến N. Do tình hình dịch bệnh diễn biến vô cùng phức tạp, nhà vua đã tổ chức tổng điều tra sức khỏe cho toàn dân và cấp cho mỗi người một mã số sức khỏe là một số nguyên dương. Mã số sức khỏe của người dân thứ i là a</w:t>
      </w:r>
      <w:r w:rsidRPr="00B575F2">
        <w:rPr>
          <w:sz w:val="28"/>
          <w:vertAlign w:val="subscript"/>
        </w:rPr>
        <w:t>i</w:t>
      </w:r>
      <w:r>
        <w:rPr>
          <w:sz w:val="28"/>
        </w:rPr>
        <w:t>. Những người dân đã tiếp xúc với nhau sẽ được cấp một mã số sức khỏe giống nhau.</w:t>
      </w:r>
    </w:p>
    <w:p w:rsidR="00191AE9" w:rsidRDefault="00191AE9" w:rsidP="00191AE9">
      <w:pPr>
        <w:jc w:val="both"/>
        <w:rPr>
          <w:sz w:val="28"/>
        </w:rPr>
      </w:pPr>
      <w:r>
        <w:rPr>
          <w:sz w:val="28"/>
        </w:rPr>
        <w:tab/>
      </w:r>
      <w:r w:rsidRPr="0091785C">
        <w:rPr>
          <w:b/>
          <w:sz w:val="28"/>
        </w:rPr>
        <w:t>Yêu cầu</w:t>
      </w:r>
      <w:r>
        <w:rPr>
          <w:sz w:val="28"/>
        </w:rPr>
        <w:t>: Hãy đưa ra chỉ số của người dân có mã số sức khỏe nhỏ nhất và không tiếp xúc với người nào.</w:t>
      </w:r>
    </w:p>
    <w:p w:rsidR="00191AE9" w:rsidRDefault="00191AE9" w:rsidP="00191AE9">
      <w:pPr>
        <w:jc w:val="both"/>
        <w:rPr>
          <w:sz w:val="28"/>
        </w:rPr>
      </w:pPr>
      <w:r>
        <w:rPr>
          <w:sz w:val="28"/>
        </w:rPr>
        <w:tab/>
      </w:r>
      <w:r w:rsidRPr="0091785C">
        <w:rPr>
          <w:b/>
          <w:sz w:val="28"/>
        </w:rPr>
        <w:t>Dữ liệu vào</w:t>
      </w:r>
      <w:r>
        <w:rPr>
          <w:sz w:val="28"/>
        </w:rPr>
        <w:t xml:space="preserve">: Cho trong tệp văn bản </w:t>
      </w:r>
      <w:r w:rsidRPr="0091785C">
        <w:rPr>
          <w:b/>
          <w:sz w:val="28"/>
        </w:rPr>
        <w:t>HEALTH.INP</w:t>
      </w:r>
      <w:r>
        <w:rPr>
          <w:sz w:val="28"/>
        </w:rPr>
        <w:t xml:space="preserve"> có cấu trúc như sau:</w:t>
      </w:r>
    </w:p>
    <w:p w:rsidR="00191AE9" w:rsidRPr="0091785C" w:rsidRDefault="00191AE9" w:rsidP="00191AE9">
      <w:pPr>
        <w:pStyle w:val="ListParagraph"/>
        <w:numPr>
          <w:ilvl w:val="0"/>
          <w:numId w:val="3"/>
        </w:numPr>
        <w:spacing w:after="160" w:line="259" w:lineRule="auto"/>
        <w:jc w:val="both"/>
        <w:rPr>
          <w:rFonts w:ascii="Times New Roman" w:hAnsi="Times New Roman"/>
          <w:sz w:val="28"/>
        </w:rPr>
      </w:pPr>
      <w:r w:rsidRPr="0091785C">
        <w:rPr>
          <w:rFonts w:ascii="Times New Roman" w:hAnsi="Times New Roman"/>
          <w:sz w:val="28"/>
        </w:rPr>
        <w:t>Dòng đầu tiên ghi số nguyên dương N là số lượng người dân (điều kiện: 1 ≤ N ≤2 * 10</w:t>
      </w:r>
      <w:r w:rsidRPr="0091785C">
        <w:rPr>
          <w:rFonts w:ascii="Times New Roman" w:hAnsi="Times New Roman"/>
          <w:sz w:val="28"/>
          <w:vertAlign w:val="superscript"/>
        </w:rPr>
        <w:t>5</w:t>
      </w:r>
      <w:r w:rsidRPr="0091785C">
        <w:rPr>
          <w:rFonts w:ascii="Times New Roman" w:hAnsi="Times New Roman"/>
          <w:sz w:val="28"/>
        </w:rPr>
        <w:t>).</w:t>
      </w:r>
    </w:p>
    <w:p w:rsidR="00191AE9" w:rsidRPr="0091785C" w:rsidRDefault="00191AE9" w:rsidP="00191AE9">
      <w:pPr>
        <w:pStyle w:val="ListParagraph"/>
        <w:numPr>
          <w:ilvl w:val="0"/>
          <w:numId w:val="3"/>
        </w:numPr>
        <w:spacing w:after="160" w:line="259" w:lineRule="auto"/>
        <w:jc w:val="both"/>
        <w:rPr>
          <w:rFonts w:ascii="Times New Roman" w:hAnsi="Times New Roman"/>
          <w:sz w:val="28"/>
        </w:rPr>
      </w:pPr>
      <w:r w:rsidRPr="0091785C">
        <w:rPr>
          <w:rFonts w:ascii="Times New Roman" w:hAnsi="Times New Roman"/>
          <w:sz w:val="28"/>
        </w:rPr>
        <w:t>Dòng tiếp theo chứa N số nguyên dương a</w:t>
      </w:r>
      <w:r w:rsidRPr="0091785C">
        <w:rPr>
          <w:rFonts w:ascii="Times New Roman" w:hAnsi="Times New Roman"/>
          <w:sz w:val="28"/>
          <w:vertAlign w:val="subscript"/>
        </w:rPr>
        <w:t>i</w:t>
      </w:r>
      <w:r w:rsidRPr="0091785C">
        <w:rPr>
          <w:rFonts w:ascii="Times New Roman" w:hAnsi="Times New Roman"/>
          <w:sz w:val="28"/>
        </w:rPr>
        <w:t xml:space="preserve"> là chỉ số sức khỏe của mỗi người. Các số được ghi cách nhau một kí tự trắng.( điều kiện: 1 ≤ a</w:t>
      </w:r>
      <w:r w:rsidRPr="0091785C">
        <w:rPr>
          <w:rFonts w:ascii="Times New Roman" w:hAnsi="Times New Roman"/>
          <w:sz w:val="28"/>
          <w:vertAlign w:val="subscript"/>
        </w:rPr>
        <w:t>i</w:t>
      </w:r>
      <w:r w:rsidRPr="0091785C">
        <w:rPr>
          <w:rFonts w:ascii="Times New Roman" w:hAnsi="Times New Roman"/>
          <w:sz w:val="28"/>
        </w:rPr>
        <w:t xml:space="preserve"> ≤ N)</w:t>
      </w:r>
    </w:p>
    <w:p w:rsidR="00191AE9" w:rsidRDefault="00191AE9" w:rsidP="00191AE9">
      <w:pPr>
        <w:jc w:val="both"/>
        <w:rPr>
          <w:sz w:val="28"/>
        </w:rPr>
      </w:pPr>
      <w:r>
        <w:rPr>
          <w:sz w:val="28"/>
        </w:rPr>
        <w:tab/>
      </w:r>
      <w:r w:rsidRPr="0091785C">
        <w:rPr>
          <w:b/>
          <w:sz w:val="28"/>
        </w:rPr>
        <w:t>Dữ liệu ra</w:t>
      </w:r>
      <w:r>
        <w:rPr>
          <w:sz w:val="28"/>
        </w:rPr>
        <w:t xml:space="preserve">: Ghi ra tệp văn bản </w:t>
      </w:r>
      <w:r w:rsidRPr="0091785C">
        <w:rPr>
          <w:b/>
          <w:sz w:val="28"/>
        </w:rPr>
        <w:t>HEALTH.OUT</w:t>
      </w:r>
      <w:r>
        <w:rPr>
          <w:sz w:val="28"/>
        </w:rPr>
        <w:t xml:space="preserve"> chỉ số của người dân có mã số sức khỏe nhỏ nhất và không tiếp xúc với người nào. Nếu không tìm thấy người nào như vậy thì ghi số -1.</w:t>
      </w:r>
    </w:p>
    <w:p w:rsidR="00191AE9" w:rsidRPr="0091785C" w:rsidRDefault="00191AE9" w:rsidP="00191AE9">
      <w:pPr>
        <w:jc w:val="both"/>
        <w:rPr>
          <w:b/>
          <w:sz w:val="28"/>
        </w:rPr>
      </w:pPr>
      <w:r>
        <w:rPr>
          <w:sz w:val="28"/>
        </w:rPr>
        <w:tab/>
      </w:r>
      <w:r w:rsidRPr="0091785C">
        <w:rPr>
          <w:b/>
          <w:sz w:val="28"/>
        </w:rPr>
        <w:t>Ví dụ:</w:t>
      </w:r>
    </w:p>
    <w:p w:rsidR="00191AE9" w:rsidRPr="000C698B" w:rsidRDefault="00191AE9" w:rsidP="00191AE9">
      <w:pPr>
        <w:jc w:val="both"/>
        <w:rPr>
          <w:sz w:val="28"/>
        </w:rPr>
      </w:pPr>
      <w:r>
        <w:rPr>
          <w:sz w:val="28"/>
        </w:rPr>
        <w:tab/>
      </w:r>
    </w:p>
    <w:tbl>
      <w:tblPr>
        <w:tblStyle w:val="TableGrid"/>
        <w:tblW w:w="0" w:type="auto"/>
        <w:tblInd w:w="1345" w:type="dxa"/>
        <w:tblLook w:val="04A0" w:firstRow="1" w:lastRow="0" w:firstColumn="1" w:lastColumn="0" w:noHBand="0" w:noVBand="1"/>
      </w:tblPr>
      <w:tblGrid>
        <w:gridCol w:w="4050"/>
        <w:gridCol w:w="3780"/>
      </w:tblGrid>
      <w:tr w:rsidR="00191AE9" w:rsidTr="00B9379D">
        <w:tc>
          <w:tcPr>
            <w:tcW w:w="4050" w:type="dxa"/>
          </w:tcPr>
          <w:p w:rsidR="00191AE9" w:rsidRDefault="00191AE9" w:rsidP="00B9379D">
            <w:pPr>
              <w:jc w:val="center"/>
              <w:rPr>
                <w:sz w:val="28"/>
              </w:rPr>
            </w:pPr>
            <w:r w:rsidRPr="0091785C">
              <w:rPr>
                <w:b/>
                <w:sz w:val="28"/>
              </w:rPr>
              <w:t>HEALTH.INP</w:t>
            </w:r>
          </w:p>
        </w:tc>
        <w:tc>
          <w:tcPr>
            <w:tcW w:w="3780" w:type="dxa"/>
          </w:tcPr>
          <w:p w:rsidR="00191AE9" w:rsidRDefault="00191AE9" w:rsidP="00B9379D">
            <w:pPr>
              <w:jc w:val="center"/>
              <w:rPr>
                <w:sz w:val="28"/>
              </w:rPr>
            </w:pPr>
            <w:r w:rsidRPr="0091785C">
              <w:rPr>
                <w:b/>
                <w:sz w:val="28"/>
              </w:rPr>
              <w:t>HEALTH.OUT</w:t>
            </w:r>
          </w:p>
        </w:tc>
      </w:tr>
      <w:tr w:rsidR="00191AE9" w:rsidTr="00B9379D">
        <w:tc>
          <w:tcPr>
            <w:tcW w:w="4050" w:type="dxa"/>
          </w:tcPr>
          <w:p w:rsidR="00191AE9" w:rsidRDefault="00191AE9" w:rsidP="00B9379D">
            <w:pPr>
              <w:rPr>
                <w:sz w:val="28"/>
              </w:rPr>
            </w:pPr>
            <w:r>
              <w:rPr>
                <w:sz w:val="28"/>
              </w:rPr>
              <w:t>5</w:t>
            </w:r>
          </w:p>
          <w:p w:rsidR="00191AE9" w:rsidRDefault="00191AE9" w:rsidP="00B9379D">
            <w:pPr>
              <w:rPr>
                <w:sz w:val="28"/>
              </w:rPr>
            </w:pPr>
            <w:r>
              <w:rPr>
                <w:sz w:val="28"/>
              </w:rPr>
              <w:t>3 4 3 5 3</w:t>
            </w:r>
          </w:p>
        </w:tc>
        <w:tc>
          <w:tcPr>
            <w:tcW w:w="3780" w:type="dxa"/>
          </w:tcPr>
          <w:p w:rsidR="00191AE9" w:rsidRDefault="00191AE9" w:rsidP="00B9379D">
            <w:pPr>
              <w:rPr>
                <w:sz w:val="28"/>
              </w:rPr>
            </w:pPr>
            <w:r>
              <w:rPr>
                <w:sz w:val="28"/>
              </w:rPr>
              <w:t>2</w:t>
            </w:r>
          </w:p>
        </w:tc>
      </w:tr>
    </w:tbl>
    <w:p w:rsidR="00191AE9" w:rsidRPr="00191AE9" w:rsidRDefault="00191AE9" w:rsidP="00191AE9">
      <w:pPr>
        <w:spacing w:line="360" w:lineRule="auto"/>
        <w:jc w:val="both"/>
        <w:rPr>
          <w:i/>
          <w:iCs/>
          <w:sz w:val="26"/>
          <w:szCs w:val="26"/>
        </w:rPr>
      </w:pPr>
    </w:p>
    <w:p w:rsidR="002749EC" w:rsidRPr="003A33A5" w:rsidRDefault="002749EC" w:rsidP="002749EC">
      <w:pPr>
        <w:spacing w:line="360" w:lineRule="auto"/>
        <w:jc w:val="both"/>
        <w:rPr>
          <w:b/>
          <w:sz w:val="26"/>
          <w:szCs w:val="26"/>
        </w:rPr>
      </w:pPr>
      <w:r w:rsidRPr="003A33A5">
        <w:rPr>
          <w:b/>
          <w:sz w:val="26"/>
          <w:szCs w:val="26"/>
        </w:rPr>
        <w:t>Bài 4. Xâu con (5 điểm)</w:t>
      </w:r>
      <w:r w:rsidRPr="003A33A5">
        <w:rPr>
          <w:b/>
          <w:sz w:val="26"/>
          <w:szCs w:val="26"/>
        </w:rPr>
        <w:tab/>
      </w:r>
      <w:r w:rsidRPr="003A33A5">
        <w:rPr>
          <w:b/>
          <w:sz w:val="26"/>
          <w:szCs w:val="26"/>
        </w:rPr>
        <w:tab/>
      </w:r>
      <w:r w:rsidRPr="003A33A5">
        <w:rPr>
          <w:b/>
          <w:sz w:val="26"/>
          <w:szCs w:val="26"/>
        </w:rPr>
        <w:tab/>
      </w:r>
      <w:r w:rsidRPr="003A33A5">
        <w:rPr>
          <w:b/>
          <w:sz w:val="26"/>
          <w:szCs w:val="26"/>
        </w:rPr>
        <w:tab/>
      </w:r>
      <w:r w:rsidRPr="003A33A5">
        <w:rPr>
          <w:b/>
          <w:sz w:val="26"/>
          <w:szCs w:val="26"/>
        </w:rPr>
        <w:tab/>
      </w:r>
      <w:r w:rsidRPr="003A33A5">
        <w:rPr>
          <w:b/>
          <w:sz w:val="26"/>
          <w:szCs w:val="26"/>
        </w:rPr>
        <w:tab/>
      </w:r>
      <w:r w:rsidRPr="003A33A5">
        <w:rPr>
          <w:b/>
          <w:sz w:val="26"/>
          <w:szCs w:val="26"/>
        </w:rPr>
        <w:tab/>
      </w:r>
    </w:p>
    <w:p w:rsidR="002749EC" w:rsidRPr="003A33A5" w:rsidRDefault="002749EC" w:rsidP="002749EC">
      <w:pPr>
        <w:pStyle w:val="ListParagraph"/>
        <w:spacing w:after="0" w:line="360" w:lineRule="auto"/>
        <w:ind w:left="0" w:firstLine="360"/>
        <w:jc w:val="both"/>
        <w:rPr>
          <w:rFonts w:ascii="Times New Roman" w:hAnsi="Times New Roman"/>
          <w:sz w:val="26"/>
          <w:szCs w:val="26"/>
        </w:rPr>
      </w:pPr>
      <w:r w:rsidRPr="003A33A5">
        <w:rPr>
          <w:rFonts w:ascii="Times New Roman" w:hAnsi="Times New Roman"/>
          <w:sz w:val="26"/>
          <w:szCs w:val="26"/>
        </w:rPr>
        <w:t xml:space="preserve">Một xâu gọi là xâu nhị phân nếu chỉ chứa hai ký tự “0” hoặc “1”. Xâu </w:t>
      </w:r>
      <w:r w:rsidRPr="003A33A5">
        <w:rPr>
          <w:rFonts w:ascii="Times New Roman" w:hAnsi="Times New Roman"/>
          <w:i/>
          <w:sz w:val="26"/>
          <w:szCs w:val="26"/>
        </w:rPr>
        <w:t>v</w:t>
      </w:r>
      <w:r w:rsidRPr="003A33A5">
        <w:rPr>
          <w:rFonts w:ascii="Times New Roman" w:hAnsi="Times New Roman"/>
          <w:sz w:val="26"/>
          <w:szCs w:val="26"/>
        </w:rPr>
        <w:t xml:space="preserve"> gọi là xâu con của </w:t>
      </w:r>
      <w:r w:rsidRPr="003A33A5">
        <w:rPr>
          <w:rFonts w:ascii="Times New Roman" w:hAnsi="Times New Roman"/>
          <w:i/>
          <w:sz w:val="26"/>
          <w:szCs w:val="26"/>
        </w:rPr>
        <w:t>w</w:t>
      </w:r>
      <w:r w:rsidRPr="003A33A5">
        <w:rPr>
          <w:rFonts w:ascii="Times New Roman" w:hAnsi="Times New Roman"/>
          <w:sz w:val="26"/>
          <w:szCs w:val="26"/>
        </w:rPr>
        <w:t xml:space="preserve"> nếu xâu </w:t>
      </w:r>
      <w:r w:rsidRPr="008B59E1">
        <w:rPr>
          <w:rFonts w:ascii="Times New Roman" w:hAnsi="Times New Roman"/>
          <w:i/>
          <w:iCs/>
          <w:sz w:val="26"/>
          <w:szCs w:val="26"/>
        </w:rPr>
        <w:t>v</w:t>
      </w:r>
      <w:r w:rsidRPr="003A33A5">
        <w:rPr>
          <w:rFonts w:ascii="Times New Roman" w:hAnsi="Times New Roman"/>
          <w:sz w:val="26"/>
          <w:szCs w:val="26"/>
        </w:rPr>
        <w:t xml:space="preserve"> có độ dài khác 0 và gồm các ký tự liên tiếp trong xâu </w:t>
      </w:r>
      <w:r w:rsidRPr="008B59E1">
        <w:rPr>
          <w:rFonts w:ascii="Times New Roman" w:hAnsi="Times New Roman"/>
          <w:i/>
          <w:iCs/>
          <w:sz w:val="26"/>
          <w:szCs w:val="26"/>
        </w:rPr>
        <w:t>w</w:t>
      </w:r>
      <w:r w:rsidRPr="003A33A5">
        <w:rPr>
          <w:rFonts w:ascii="Times New Roman" w:hAnsi="Times New Roman"/>
          <w:sz w:val="26"/>
          <w:szCs w:val="26"/>
        </w:rPr>
        <w:t>. Ví dụ: xâu “010” có các xâu con là “0”, “1”, “0”, “01”, “10”, “010”.</w:t>
      </w:r>
    </w:p>
    <w:p w:rsidR="002749EC" w:rsidRPr="003A33A5" w:rsidRDefault="002749EC" w:rsidP="002749EC">
      <w:pPr>
        <w:spacing w:line="360" w:lineRule="auto"/>
        <w:ind w:right="-171"/>
        <w:jc w:val="both"/>
        <w:rPr>
          <w:sz w:val="26"/>
          <w:szCs w:val="26"/>
        </w:rPr>
      </w:pPr>
      <w:r w:rsidRPr="003A33A5">
        <w:rPr>
          <w:b/>
          <w:sz w:val="26"/>
          <w:szCs w:val="26"/>
        </w:rPr>
        <w:t>Yêu cầu</w:t>
      </w:r>
      <w:r w:rsidRPr="003A33A5">
        <w:rPr>
          <w:sz w:val="26"/>
          <w:szCs w:val="26"/>
        </w:rPr>
        <w:t xml:space="preserve">: Cho trước một giá trị </w:t>
      </w:r>
      <w:r w:rsidRPr="00314C22">
        <w:rPr>
          <w:i/>
          <w:iCs/>
          <w:sz w:val="26"/>
          <w:szCs w:val="26"/>
        </w:rPr>
        <w:t>K</w:t>
      </w:r>
      <w:r w:rsidRPr="003A33A5">
        <w:rPr>
          <w:sz w:val="26"/>
          <w:szCs w:val="26"/>
        </w:rPr>
        <w:t xml:space="preserve">, hãy đếm xem có bao nhiêu xâu con chứa đúng </w:t>
      </w:r>
      <w:r w:rsidRPr="00314C22">
        <w:rPr>
          <w:i/>
          <w:iCs/>
          <w:sz w:val="26"/>
          <w:szCs w:val="26"/>
        </w:rPr>
        <w:t>K</w:t>
      </w:r>
      <w:r w:rsidRPr="003A33A5">
        <w:rPr>
          <w:sz w:val="26"/>
          <w:szCs w:val="26"/>
        </w:rPr>
        <w:t xml:space="preserve"> ký tự “1”</w:t>
      </w:r>
      <w:r>
        <w:rPr>
          <w:sz w:val="26"/>
          <w:szCs w:val="26"/>
        </w:rPr>
        <w:t>.</w:t>
      </w:r>
    </w:p>
    <w:p w:rsidR="002749EC" w:rsidRPr="003A33A5" w:rsidRDefault="002749EC" w:rsidP="002749EC">
      <w:pPr>
        <w:spacing w:line="360" w:lineRule="auto"/>
        <w:rPr>
          <w:b/>
          <w:sz w:val="26"/>
          <w:szCs w:val="26"/>
        </w:rPr>
      </w:pPr>
      <w:r w:rsidRPr="003A33A5">
        <w:rPr>
          <w:b/>
          <w:sz w:val="26"/>
          <w:szCs w:val="26"/>
        </w:rPr>
        <w:t xml:space="preserve">Dữ liệu vào: </w:t>
      </w:r>
      <w:r w:rsidRPr="003A33A5">
        <w:rPr>
          <w:sz w:val="26"/>
          <w:szCs w:val="26"/>
        </w:rPr>
        <w:t xml:space="preserve">Từ tệp </w:t>
      </w:r>
      <w:r w:rsidRPr="003A33A5">
        <w:rPr>
          <w:color w:val="000000" w:themeColor="text1"/>
          <w:sz w:val="26"/>
          <w:szCs w:val="26"/>
        </w:rPr>
        <w:t xml:space="preserve">văn bản </w:t>
      </w:r>
      <w:r w:rsidRPr="003A33A5">
        <w:rPr>
          <w:bCs/>
          <w:sz w:val="26"/>
          <w:szCs w:val="26"/>
        </w:rPr>
        <w:t>SUBSTR.INP có cấu trúc</w:t>
      </w:r>
      <w:r w:rsidRPr="003A33A5">
        <w:rPr>
          <w:sz w:val="26"/>
          <w:szCs w:val="26"/>
        </w:rPr>
        <w:t>:</w:t>
      </w:r>
    </w:p>
    <w:p w:rsidR="002749EC" w:rsidRPr="003A33A5" w:rsidRDefault="002749EC" w:rsidP="002749EC">
      <w:pPr>
        <w:pStyle w:val="ListParagraph"/>
        <w:numPr>
          <w:ilvl w:val="0"/>
          <w:numId w:val="2"/>
        </w:numPr>
        <w:spacing w:after="160" w:line="360" w:lineRule="auto"/>
        <w:jc w:val="both"/>
        <w:rPr>
          <w:rFonts w:ascii="Times New Roman" w:hAnsi="Times New Roman"/>
          <w:sz w:val="26"/>
          <w:szCs w:val="26"/>
        </w:rPr>
      </w:pPr>
      <w:r w:rsidRPr="003A33A5">
        <w:rPr>
          <w:rFonts w:ascii="Times New Roman" w:hAnsi="Times New Roman"/>
          <w:sz w:val="26"/>
          <w:szCs w:val="26"/>
        </w:rPr>
        <w:t xml:space="preserve">Dòng 1 chứa một số nguyên </w:t>
      </w:r>
      <w:r w:rsidRPr="00314C22">
        <w:rPr>
          <w:rFonts w:ascii="Times New Roman" w:hAnsi="Times New Roman"/>
          <w:i/>
          <w:iCs/>
          <w:sz w:val="26"/>
          <w:szCs w:val="26"/>
        </w:rPr>
        <w:t>K</w:t>
      </w:r>
      <w:r w:rsidRPr="003A33A5">
        <w:rPr>
          <w:rFonts w:ascii="Times New Roman" w:hAnsi="Times New Roman"/>
          <w:sz w:val="26"/>
          <w:szCs w:val="26"/>
        </w:rPr>
        <w:t xml:space="preserve"> (0 </w:t>
      </w:r>
      <m:oMath>
        <m:r>
          <w:rPr>
            <w:rFonts w:ascii="Cambria Math" w:eastAsia="Malgun Gothic" w:hAnsi="Cambria Math"/>
            <w:sz w:val="26"/>
            <w:szCs w:val="26"/>
            <w:lang w:eastAsia="ko-KR"/>
          </w:rPr>
          <m:t>≤</m:t>
        </m:r>
      </m:oMath>
      <w:r w:rsidRPr="000F2ADE">
        <w:rPr>
          <w:rFonts w:ascii="Times New Roman" w:hAnsi="Times New Roman"/>
          <w:i/>
          <w:iCs/>
          <w:sz w:val="26"/>
          <w:szCs w:val="26"/>
        </w:rPr>
        <w:t xml:space="preserve"> </w:t>
      </w:r>
      <w:r w:rsidRPr="003A33A5">
        <w:rPr>
          <w:rFonts w:ascii="Times New Roman" w:hAnsi="Times New Roman"/>
          <w:sz w:val="26"/>
          <w:szCs w:val="26"/>
        </w:rPr>
        <w:t xml:space="preserve"> </w:t>
      </w:r>
      <w:r w:rsidRPr="00314C22">
        <w:rPr>
          <w:rFonts w:ascii="Times New Roman" w:hAnsi="Times New Roman"/>
          <w:i/>
          <w:iCs/>
          <w:sz w:val="26"/>
          <w:szCs w:val="26"/>
        </w:rPr>
        <w:t>K</w:t>
      </w:r>
      <w:r w:rsidRPr="003A33A5">
        <w:rPr>
          <w:rFonts w:ascii="Times New Roman" w:hAnsi="Times New Roman"/>
          <w:sz w:val="26"/>
          <w:szCs w:val="26"/>
        </w:rPr>
        <w:t xml:space="preserve"> </w:t>
      </w:r>
      <m:oMath>
        <m:r>
          <w:rPr>
            <w:rFonts w:ascii="Cambria Math" w:eastAsia="Malgun Gothic" w:hAnsi="Cambria Math"/>
            <w:sz w:val="26"/>
            <w:szCs w:val="26"/>
            <w:lang w:eastAsia="ko-KR"/>
          </w:rPr>
          <m:t>≤</m:t>
        </m:r>
      </m:oMath>
      <w:r w:rsidRPr="000F2ADE">
        <w:rPr>
          <w:rFonts w:ascii="Times New Roman" w:hAnsi="Times New Roman"/>
          <w:i/>
          <w:iCs/>
          <w:sz w:val="26"/>
          <w:szCs w:val="26"/>
        </w:rPr>
        <w:t xml:space="preserve"> </w:t>
      </w:r>
      <w:r w:rsidRPr="003A33A5">
        <w:rPr>
          <w:rFonts w:ascii="Times New Roman" w:hAnsi="Times New Roman"/>
          <w:sz w:val="26"/>
          <w:szCs w:val="26"/>
        </w:rPr>
        <w:t xml:space="preserve"> 10</w:t>
      </w:r>
      <w:r w:rsidRPr="003A33A5">
        <w:rPr>
          <w:rFonts w:ascii="Times New Roman" w:hAnsi="Times New Roman"/>
          <w:sz w:val="26"/>
          <w:szCs w:val="26"/>
          <w:vertAlign w:val="superscript"/>
        </w:rPr>
        <w:t>6</w:t>
      </w:r>
      <w:r w:rsidRPr="003A33A5">
        <w:rPr>
          <w:rFonts w:ascii="Times New Roman" w:hAnsi="Times New Roman"/>
          <w:sz w:val="26"/>
          <w:szCs w:val="26"/>
        </w:rPr>
        <w:t>)</w:t>
      </w:r>
      <w:r>
        <w:rPr>
          <w:rFonts w:ascii="Times New Roman" w:hAnsi="Times New Roman"/>
          <w:sz w:val="26"/>
          <w:szCs w:val="26"/>
        </w:rPr>
        <w:t>;</w:t>
      </w:r>
    </w:p>
    <w:p w:rsidR="002749EC" w:rsidRPr="003A33A5" w:rsidRDefault="002749EC" w:rsidP="002749EC">
      <w:pPr>
        <w:pStyle w:val="ListParagraph"/>
        <w:numPr>
          <w:ilvl w:val="0"/>
          <w:numId w:val="2"/>
        </w:numPr>
        <w:spacing w:after="0" w:line="360" w:lineRule="auto"/>
        <w:jc w:val="both"/>
        <w:rPr>
          <w:rFonts w:ascii="Times New Roman" w:hAnsi="Times New Roman"/>
          <w:sz w:val="26"/>
          <w:szCs w:val="26"/>
        </w:rPr>
      </w:pPr>
      <w:r w:rsidRPr="003A33A5">
        <w:rPr>
          <w:rFonts w:ascii="Times New Roman" w:hAnsi="Times New Roman"/>
          <w:sz w:val="26"/>
          <w:szCs w:val="26"/>
        </w:rPr>
        <w:t xml:space="preserve">Dòng 2 chứa một xâu nhị phân có độ dài </w:t>
      </w:r>
      <w:r>
        <w:rPr>
          <w:rFonts w:ascii="Times New Roman" w:hAnsi="Times New Roman"/>
          <w:sz w:val="26"/>
          <w:szCs w:val="26"/>
        </w:rPr>
        <w:t>không quá</w:t>
      </w:r>
      <w:r w:rsidRPr="003A33A5">
        <w:rPr>
          <w:rFonts w:ascii="Times New Roman" w:hAnsi="Times New Roman"/>
          <w:sz w:val="26"/>
          <w:szCs w:val="26"/>
        </w:rPr>
        <w:t xml:space="preserve"> 10</w:t>
      </w:r>
      <w:r w:rsidRPr="003A33A5">
        <w:rPr>
          <w:rFonts w:ascii="Times New Roman" w:hAnsi="Times New Roman"/>
          <w:sz w:val="26"/>
          <w:szCs w:val="26"/>
          <w:vertAlign w:val="superscript"/>
        </w:rPr>
        <w:t>6</w:t>
      </w:r>
      <w:r>
        <w:rPr>
          <w:rFonts w:ascii="Times New Roman" w:hAnsi="Times New Roman"/>
          <w:sz w:val="26"/>
          <w:szCs w:val="26"/>
        </w:rPr>
        <w:t>.</w:t>
      </w:r>
    </w:p>
    <w:p w:rsidR="002749EC" w:rsidRPr="00186156" w:rsidRDefault="002749EC" w:rsidP="002749EC">
      <w:pPr>
        <w:spacing w:line="360" w:lineRule="auto"/>
        <w:rPr>
          <w:b/>
          <w:sz w:val="26"/>
          <w:szCs w:val="26"/>
        </w:rPr>
      </w:pPr>
      <w:r w:rsidRPr="003A33A5">
        <w:rPr>
          <w:b/>
          <w:sz w:val="26"/>
          <w:szCs w:val="26"/>
          <w:lang w:val="fr-FR"/>
        </w:rPr>
        <w:t xml:space="preserve">Kết quả : </w:t>
      </w:r>
      <w:r w:rsidRPr="003A33A5">
        <w:rPr>
          <w:b/>
          <w:sz w:val="26"/>
          <w:szCs w:val="26"/>
        </w:rPr>
        <w:t xml:space="preserve"> </w:t>
      </w:r>
      <w:r w:rsidRPr="003A33A5">
        <w:rPr>
          <w:sz w:val="26"/>
          <w:szCs w:val="26"/>
        </w:rPr>
        <w:t>Ghi ra tệp</w:t>
      </w:r>
      <w:r w:rsidRPr="003A33A5">
        <w:rPr>
          <w:color w:val="000000" w:themeColor="text1"/>
          <w:sz w:val="26"/>
          <w:szCs w:val="26"/>
        </w:rPr>
        <w:t xml:space="preserve"> văn bản </w:t>
      </w:r>
      <w:r w:rsidRPr="003A33A5">
        <w:rPr>
          <w:bCs/>
          <w:sz w:val="26"/>
          <w:szCs w:val="26"/>
        </w:rPr>
        <w:t>SUBSTR.OUT</w:t>
      </w:r>
      <w:r>
        <w:rPr>
          <w:b/>
          <w:sz w:val="26"/>
          <w:szCs w:val="26"/>
        </w:rPr>
        <w:t xml:space="preserve"> </w:t>
      </w:r>
      <w:r w:rsidRPr="00186156">
        <w:rPr>
          <w:bCs/>
          <w:sz w:val="26"/>
          <w:szCs w:val="26"/>
        </w:rPr>
        <w:t xml:space="preserve">gồm </w:t>
      </w:r>
      <w:r w:rsidRPr="00186156">
        <w:rPr>
          <w:sz w:val="26"/>
          <w:szCs w:val="26"/>
        </w:rPr>
        <w:t>một số nguyên duy nhất là kết quả tìm được.</w:t>
      </w:r>
    </w:p>
    <w:p w:rsidR="002749EC" w:rsidRPr="003A33A5" w:rsidRDefault="002749EC" w:rsidP="002749EC">
      <w:pPr>
        <w:spacing w:line="360" w:lineRule="auto"/>
        <w:jc w:val="both"/>
        <w:rPr>
          <w:b/>
          <w:bCs/>
          <w:sz w:val="26"/>
          <w:szCs w:val="26"/>
        </w:rPr>
      </w:pPr>
      <w:r w:rsidRPr="003A33A5">
        <w:rPr>
          <w:b/>
          <w:bCs/>
          <w:sz w:val="26"/>
          <w:szCs w:val="26"/>
        </w:rPr>
        <w:t>Ví dụ:</w:t>
      </w:r>
    </w:p>
    <w:tbl>
      <w:tblPr>
        <w:tblStyle w:val="TableGrid"/>
        <w:tblW w:w="0" w:type="auto"/>
        <w:tblInd w:w="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0"/>
        <w:gridCol w:w="2160"/>
        <w:gridCol w:w="4140"/>
      </w:tblGrid>
      <w:tr w:rsidR="002749EC" w:rsidRPr="003A33A5" w:rsidTr="00B9379D">
        <w:tc>
          <w:tcPr>
            <w:tcW w:w="2610" w:type="dxa"/>
            <w:tcBorders>
              <w:top w:val="double" w:sz="4" w:space="0" w:color="auto"/>
              <w:bottom w:val="single" w:sz="6" w:space="0" w:color="auto"/>
            </w:tcBorders>
            <w:shd w:val="clear" w:color="auto" w:fill="auto"/>
          </w:tcPr>
          <w:p w:rsidR="002749EC" w:rsidRPr="003A33A5" w:rsidRDefault="002749EC" w:rsidP="00B9379D">
            <w:pPr>
              <w:spacing w:line="360" w:lineRule="auto"/>
              <w:jc w:val="center"/>
              <w:rPr>
                <w:b/>
                <w:bCs/>
                <w:sz w:val="26"/>
                <w:szCs w:val="26"/>
              </w:rPr>
            </w:pPr>
            <w:r w:rsidRPr="003A33A5">
              <w:rPr>
                <w:b/>
                <w:bCs/>
                <w:sz w:val="26"/>
                <w:szCs w:val="26"/>
              </w:rPr>
              <w:t>SUBSTR.INP</w:t>
            </w:r>
          </w:p>
        </w:tc>
        <w:tc>
          <w:tcPr>
            <w:tcW w:w="2160" w:type="dxa"/>
            <w:tcBorders>
              <w:top w:val="double" w:sz="4" w:space="0" w:color="auto"/>
              <w:bottom w:val="single" w:sz="6" w:space="0" w:color="auto"/>
            </w:tcBorders>
            <w:shd w:val="clear" w:color="auto" w:fill="auto"/>
          </w:tcPr>
          <w:p w:rsidR="002749EC" w:rsidRPr="003A33A5" w:rsidRDefault="002749EC" w:rsidP="00B9379D">
            <w:pPr>
              <w:spacing w:line="360" w:lineRule="auto"/>
              <w:jc w:val="center"/>
              <w:rPr>
                <w:b/>
                <w:bCs/>
                <w:sz w:val="26"/>
                <w:szCs w:val="26"/>
              </w:rPr>
            </w:pPr>
            <w:r w:rsidRPr="003A33A5">
              <w:rPr>
                <w:b/>
                <w:bCs/>
                <w:sz w:val="26"/>
                <w:szCs w:val="26"/>
              </w:rPr>
              <w:t>SUBSTR.OUT</w:t>
            </w:r>
          </w:p>
        </w:tc>
        <w:tc>
          <w:tcPr>
            <w:tcW w:w="4140" w:type="dxa"/>
            <w:tcBorders>
              <w:top w:val="double" w:sz="4" w:space="0" w:color="auto"/>
              <w:bottom w:val="single" w:sz="6" w:space="0" w:color="auto"/>
            </w:tcBorders>
            <w:shd w:val="clear" w:color="auto" w:fill="auto"/>
          </w:tcPr>
          <w:p w:rsidR="002749EC" w:rsidRPr="003A33A5" w:rsidRDefault="002749EC" w:rsidP="00B9379D">
            <w:pPr>
              <w:spacing w:line="360" w:lineRule="auto"/>
              <w:jc w:val="center"/>
              <w:rPr>
                <w:b/>
                <w:bCs/>
                <w:sz w:val="26"/>
                <w:szCs w:val="26"/>
              </w:rPr>
            </w:pPr>
            <w:r w:rsidRPr="00874342">
              <w:rPr>
                <w:b/>
                <w:bCs/>
                <w:i/>
                <w:iCs/>
                <w:sz w:val="26"/>
                <w:szCs w:val="26"/>
              </w:rPr>
              <w:t>Giải thích</w:t>
            </w:r>
          </w:p>
        </w:tc>
      </w:tr>
      <w:tr w:rsidR="002749EC" w:rsidRPr="003A33A5" w:rsidTr="00B9379D">
        <w:tc>
          <w:tcPr>
            <w:tcW w:w="2610" w:type="dxa"/>
            <w:tcBorders>
              <w:top w:val="single" w:sz="6" w:space="0" w:color="auto"/>
              <w:bottom w:val="double" w:sz="4" w:space="0" w:color="auto"/>
            </w:tcBorders>
          </w:tcPr>
          <w:p w:rsidR="002749EC" w:rsidRPr="003A33A5" w:rsidRDefault="002749EC" w:rsidP="00B9379D">
            <w:pPr>
              <w:jc w:val="both"/>
              <w:rPr>
                <w:sz w:val="26"/>
                <w:szCs w:val="26"/>
              </w:rPr>
            </w:pPr>
            <w:r w:rsidRPr="003A33A5">
              <w:rPr>
                <w:sz w:val="26"/>
                <w:szCs w:val="26"/>
              </w:rPr>
              <w:t>2</w:t>
            </w:r>
          </w:p>
          <w:p w:rsidR="002749EC" w:rsidRPr="003A33A5" w:rsidRDefault="002749EC" w:rsidP="00B9379D">
            <w:pPr>
              <w:jc w:val="both"/>
              <w:rPr>
                <w:sz w:val="26"/>
                <w:szCs w:val="26"/>
              </w:rPr>
            </w:pPr>
            <w:r w:rsidRPr="003A33A5">
              <w:rPr>
                <w:sz w:val="26"/>
                <w:szCs w:val="26"/>
              </w:rPr>
              <w:t>01010</w:t>
            </w:r>
          </w:p>
        </w:tc>
        <w:tc>
          <w:tcPr>
            <w:tcW w:w="2160" w:type="dxa"/>
            <w:tcBorders>
              <w:top w:val="single" w:sz="6" w:space="0" w:color="auto"/>
              <w:bottom w:val="double" w:sz="4" w:space="0" w:color="auto"/>
            </w:tcBorders>
          </w:tcPr>
          <w:p w:rsidR="002749EC" w:rsidRPr="003A33A5" w:rsidRDefault="002749EC" w:rsidP="00B9379D">
            <w:pPr>
              <w:jc w:val="both"/>
              <w:rPr>
                <w:sz w:val="26"/>
                <w:szCs w:val="26"/>
              </w:rPr>
            </w:pPr>
            <w:r w:rsidRPr="003A33A5">
              <w:rPr>
                <w:sz w:val="26"/>
                <w:szCs w:val="26"/>
              </w:rPr>
              <w:t>4</w:t>
            </w:r>
          </w:p>
        </w:tc>
        <w:tc>
          <w:tcPr>
            <w:tcW w:w="4140" w:type="dxa"/>
            <w:tcBorders>
              <w:top w:val="single" w:sz="6" w:space="0" w:color="auto"/>
              <w:bottom w:val="double" w:sz="4" w:space="0" w:color="auto"/>
            </w:tcBorders>
          </w:tcPr>
          <w:p w:rsidR="002749EC" w:rsidRPr="0002411F" w:rsidRDefault="002749EC" w:rsidP="00B9379D">
            <w:pPr>
              <w:jc w:val="both"/>
              <w:rPr>
                <w:i/>
                <w:iCs/>
                <w:sz w:val="26"/>
                <w:szCs w:val="26"/>
              </w:rPr>
            </w:pPr>
            <w:r w:rsidRPr="00874342">
              <w:rPr>
                <w:i/>
                <w:iCs/>
                <w:sz w:val="26"/>
                <w:szCs w:val="26"/>
              </w:rPr>
              <w:t xml:space="preserve">Có 4 xâu chứa 2 ký tự </w:t>
            </w:r>
            <w:r>
              <w:rPr>
                <w:i/>
                <w:iCs/>
                <w:sz w:val="26"/>
                <w:szCs w:val="26"/>
              </w:rPr>
              <w:t>“</w:t>
            </w:r>
            <w:r w:rsidRPr="00874342">
              <w:rPr>
                <w:i/>
                <w:iCs/>
                <w:sz w:val="26"/>
                <w:szCs w:val="26"/>
              </w:rPr>
              <w:t>1</w:t>
            </w:r>
            <w:r>
              <w:rPr>
                <w:i/>
                <w:iCs/>
                <w:sz w:val="26"/>
                <w:szCs w:val="26"/>
              </w:rPr>
              <w:t>”</w:t>
            </w:r>
            <w:r w:rsidRPr="00874342">
              <w:rPr>
                <w:i/>
                <w:iCs/>
                <w:sz w:val="26"/>
                <w:szCs w:val="26"/>
              </w:rPr>
              <w:t xml:space="preserve"> là: “101”, “0101”, “1010”, “01010”</w:t>
            </w:r>
            <w:r>
              <w:rPr>
                <w:i/>
                <w:iCs/>
                <w:sz w:val="26"/>
                <w:szCs w:val="26"/>
              </w:rPr>
              <w:t>.</w:t>
            </w:r>
          </w:p>
        </w:tc>
      </w:tr>
      <w:tr w:rsidR="002749EC" w:rsidRPr="003A33A5" w:rsidTr="00B9379D">
        <w:trPr>
          <w:trHeight w:val="395"/>
        </w:trPr>
        <w:tc>
          <w:tcPr>
            <w:tcW w:w="2610" w:type="dxa"/>
            <w:tcBorders>
              <w:top w:val="double" w:sz="4" w:space="0" w:color="auto"/>
              <w:bottom w:val="single" w:sz="6" w:space="0" w:color="auto"/>
            </w:tcBorders>
            <w:shd w:val="clear" w:color="auto" w:fill="auto"/>
          </w:tcPr>
          <w:p w:rsidR="002749EC" w:rsidRPr="003A33A5" w:rsidRDefault="002749EC" w:rsidP="00B9379D">
            <w:pPr>
              <w:spacing w:line="360" w:lineRule="auto"/>
              <w:jc w:val="center"/>
              <w:rPr>
                <w:sz w:val="26"/>
                <w:szCs w:val="26"/>
              </w:rPr>
            </w:pPr>
            <w:r w:rsidRPr="003A33A5">
              <w:rPr>
                <w:b/>
                <w:bCs/>
                <w:sz w:val="26"/>
                <w:szCs w:val="26"/>
              </w:rPr>
              <w:lastRenderedPageBreak/>
              <w:t>SUBSTR.INP</w:t>
            </w:r>
          </w:p>
        </w:tc>
        <w:tc>
          <w:tcPr>
            <w:tcW w:w="2160" w:type="dxa"/>
            <w:tcBorders>
              <w:top w:val="double" w:sz="4" w:space="0" w:color="auto"/>
              <w:bottom w:val="single" w:sz="6" w:space="0" w:color="auto"/>
            </w:tcBorders>
            <w:shd w:val="clear" w:color="auto" w:fill="auto"/>
          </w:tcPr>
          <w:p w:rsidR="002749EC" w:rsidRPr="003A33A5" w:rsidRDefault="002749EC" w:rsidP="00B9379D">
            <w:pPr>
              <w:spacing w:line="360" w:lineRule="auto"/>
              <w:jc w:val="center"/>
              <w:rPr>
                <w:sz w:val="26"/>
                <w:szCs w:val="26"/>
              </w:rPr>
            </w:pPr>
            <w:r w:rsidRPr="003A33A5">
              <w:rPr>
                <w:b/>
                <w:bCs/>
                <w:sz w:val="26"/>
                <w:szCs w:val="26"/>
              </w:rPr>
              <w:t>SUBSTR.OUT</w:t>
            </w:r>
          </w:p>
        </w:tc>
        <w:tc>
          <w:tcPr>
            <w:tcW w:w="4140" w:type="dxa"/>
            <w:tcBorders>
              <w:top w:val="double" w:sz="4" w:space="0" w:color="auto"/>
              <w:bottom w:val="single" w:sz="6" w:space="0" w:color="auto"/>
            </w:tcBorders>
            <w:shd w:val="clear" w:color="auto" w:fill="auto"/>
          </w:tcPr>
          <w:p w:rsidR="002749EC" w:rsidRPr="005D4789" w:rsidRDefault="002749EC" w:rsidP="00B9379D">
            <w:pPr>
              <w:spacing w:before="240" w:line="360" w:lineRule="auto"/>
              <w:jc w:val="both"/>
              <w:rPr>
                <w:i/>
                <w:iCs/>
                <w:sz w:val="4"/>
                <w:szCs w:val="4"/>
              </w:rPr>
            </w:pPr>
          </w:p>
        </w:tc>
      </w:tr>
      <w:tr w:rsidR="002749EC" w:rsidRPr="003A33A5" w:rsidTr="00B9379D">
        <w:tc>
          <w:tcPr>
            <w:tcW w:w="2610" w:type="dxa"/>
            <w:tcBorders>
              <w:top w:val="single" w:sz="6" w:space="0" w:color="auto"/>
            </w:tcBorders>
          </w:tcPr>
          <w:p w:rsidR="002749EC" w:rsidRPr="003A33A5" w:rsidRDefault="002749EC" w:rsidP="00B9379D">
            <w:pPr>
              <w:jc w:val="both"/>
              <w:rPr>
                <w:sz w:val="26"/>
                <w:szCs w:val="26"/>
              </w:rPr>
            </w:pPr>
            <w:r w:rsidRPr="003A33A5">
              <w:rPr>
                <w:sz w:val="26"/>
                <w:szCs w:val="26"/>
              </w:rPr>
              <w:t>2</w:t>
            </w:r>
          </w:p>
          <w:p w:rsidR="002749EC" w:rsidRPr="003A33A5" w:rsidRDefault="002749EC" w:rsidP="00B9379D">
            <w:pPr>
              <w:jc w:val="both"/>
              <w:rPr>
                <w:sz w:val="26"/>
                <w:szCs w:val="26"/>
              </w:rPr>
            </w:pPr>
            <w:r>
              <w:rPr>
                <w:sz w:val="26"/>
                <w:szCs w:val="26"/>
              </w:rPr>
              <w:t>1111</w:t>
            </w:r>
          </w:p>
        </w:tc>
        <w:tc>
          <w:tcPr>
            <w:tcW w:w="2160" w:type="dxa"/>
            <w:tcBorders>
              <w:top w:val="single" w:sz="6" w:space="0" w:color="auto"/>
            </w:tcBorders>
          </w:tcPr>
          <w:p w:rsidR="002749EC" w:rsidRPr="003A33A5" w:rsidRDefault="002749EC" w:rsidP="00B9379D">
            <w:pPr>
              <w:spacing w:line="360" w:lineRule="auto"/>
              <w:jc w:val="both"/>
              <w:rPr>
                <w:sz w:val="26"/>
                <w:szCs w:val="26"/>
              </w:rPr>
            </w:pPr>
            <w:r>
              <w:rPr>
                <w:sz w:val="26"/>
                <w:szCs w:val="26"/>
              </w:rPr>
              <w:t>3</w:t>
            </w:r>
          </w:p>
        </w:tc>
        <w:tc>
          <w:tcPr>
            <w:tcW w:w="4140" w:type="dxa"/>
            <w:tcBorders>
              <w:top w:val="single" w:sz="6" w:space="0" w:color="auto"/>
            </w:tcBorders>
          </w:tcPr>
          <w:p w:rsidR="002749EC" w:rsidRPr="00874342" w:rsidRDefault="002749EC" w:rsidP="00B9379D">
            <w:pPr>
              <w:spacing w:before="240" w:line="360" w:lineRule="auto"/>
              <w:jc w:val="both"/>
              <w:rPr>
                <w:i/>
                <w:iCs/>
                <w:sz w:val="26"/>
                <w:szCs w:val="26"/>
              </w:rPr>
            </w:pPr>
          </w:p>
        </w:tc>
      </w:tr>
    </w:tbl>
    <w:p w:rsidR="002749EC" w:rsidRPr="003A33A5" w:rsidRDefault="002749EC" w:rsidP="002749EC">
      <w:pPr>
        <w:spacing w:before="120" w:line="360" w:lineRule="auto"/>
        <w:jc w:val="both"/>
        <w:rPr>
          <w:sz w:val="26"/>
          <w:szCs w:val="26"/>
        </w:rPr>
      </w:pPr>
      <w:bookmarkStart w:id="0" w:name="_Hlk66163454"/>
      <w:r w:rsidRPr="003A33A5">
        <w:rPr>
          <w:b/>
          <w:sz w:val="26"/>
          <w:szCs w:val="26"/>
        </w:rPr>
        <w:t>Ràng buộc:</w:t>
      </w:r>
      <w:r w:rsidRPr="003A33A5">
        <w:rPr>
          <w:sz w:val="26"/>
          <w:szCs w:val="26"/>
        </w:rPr>
        <w:t xml:space="preserve"> </w:t>
      </w:r>
    </w:p>
    <w:p w:rsidR="002749EC" w:rsidRPr="003A33A5" w:rsidRDefault="002749EC" w:rsidP="002749EC">
      <w:pPr>
        <w:numPr>
          <w:ilvl w:val="0"/>
          <w:numId w:val="1"/>
        </w:numPr>
        <w:tabs>
          <w:tab w:val="left" w:pos="540"/>
        </w:tabs>
        <w:spacing w:line="360" w:lineRule="auto"/>
        <w:ind w:left="0" w:firstLine="270"/>
        <w:contextualSpacing/>
        <w:jc w:val="both"/>
        <w:rPr>
          <w:rFonts w:eastAsia="Calibri"/>
          <w:i/>
          <w:iCs/>
          <w:color w:val="000000" w:themeColor="text1"/>
          <w:sz w:val="26"/>
          <w:szCs w:val="26"/>
        </w:rPr>
      </w:pPr>
      <w:r w:rsidRPr="003A33A5">
        <w:rPr>
          <w:rFonts w:eastAsia="Calibri"/>
          <w:i/>
          <w:iCs/>
          <w:color w:val="000000" w:themeColor="text1"/>
          <w:sz w:val="26"/>
          <w:szCs w:val="26"/>
        </w:rPr>
        <w:t xml:space="preserve">Có 60% test ứng 60% số điểm của bài với K </w:t>
      </w:r>
      <w:r w:rsidRPr="003A33A5">
        <w:rPr>
          <w:i/>
          <w:iCs/>
          <w:color w:val="000000" w:themeColor="text1"/>
          <w:sz w:val="26"/>
          <w:szCs w:val="26"/>
        </w:rPr>
        <w:t xml:space="preserve">≤ </w:t>
      </w:r>
      <w:r w:rsidRPr="003A33A5">
        <w:rPr>
          <w:rFonts w:eastAsia="Calibri"/>
          <w:i/>
          <w:iCs/>
          <w:color w:val="000000" w:themeColor="text1"/>
          <w:sz w:val="26"/>
          <w:szCs w:val="26"/>
        </w:rPr>
        <w:t xml:space="preserve">100 </w:t>
      </w:r>
      <w:r w:rsidRPr="003A33A5">
        <w:rPr>
          <w:color w:val="000000" w:themeColor="text1"/>
          <w:sz w:val="26"/>
          <w:szCs w:val="26"/>
        </w:rPr>
        <w:t xml:space="preserve">và </w:t>
      </w:r>
      <w:r w:rsidRPr="003A33A5">
        <w:rPr>
          <w:sz w:val="26"/>
          <w:szCs w:val="26"/>
        </w:rPr>
        <w:t xml:space="preserve">độ dài của xâu </w:t>
      </w:r>
      <w:r>
        <w:rPr>
          <w:sz w:val="26"/>
          <w:szCs w:val="26"/>
        </w:rPr>
        <w:t>không quá</w:t>
      </w:r>
      <w:r w:rsidRPr="003A33A5">
        <w:rPr>
          <w:sz w:val="26"/>
          <w:szCs w:val="26"/>
        </w:rPr>
        <w:t xml:space="preserve"> 100</w:t>
      </w:r>
      <w:r w:rsidRPr="003A33A5">
        <w:rPr>
          <w:rFonts w:eastAsia="Calibri"/>
          <w:i/>
          <w:iCs/>
          <w:color w:val="000000" w:themeColor="text1"/>
          <w:sz w:val="26"/>
          <w:szCs w:val="26"/>
        </w:rPr>
        <w:t>;</w:t>
      </w:r>
    </w:p>
    <w:p w:rsidR="002749EC" w:rsidRPr="003A33A5" w:rsidRDefault="002749EC" w:rsidP="002749EC">
      <w:pPr>
        <w:numPr>
          <w:ilvl w:val="0"/>
          <w:numId w:val="1"/>
        </w:numPr>
        <w:tabs>
          <w:tab w:val="left" w:pos="540"/>
        </w:tabs>
        <w:spacing w:line="360" w:lineRule="auto"/>
        <w:ind w:left="0" w:firstLine="270"/>
        <w:contextualSpacing/>
        <w:jc w:val="both"/>
        <w:rPr>
          <w:rFonts w:eastAsia="Calibri"/>
          <w:i/>
          <w:iCs/>
          <w:color w:val="000000" w:themeColor="text1"/>
          <w:sz w:val="26"/>
          <w:szCs w:val="26"/>
        </w:rPr>
      </w:pPr>
      <w:r w:rsidRPr="003A33A5">
        <w:rPr>
          <w:rFonts w:eastAsia="Calibri"/>
          <w:i/>
          <w:iCs/>
          <w:color w:val="000000" w:themeColor="text1"/>
          <w:sz w:val="26"/>
          <w:szCs w:val="26"/>
        </w:rPr>
        <w:t xml:space="preserve">Có 20% test ứng 20% số điểm của bài với K </w:t>
      </w:r>
      <w:r w:rsidRPr="003A33A5">
        <w:rPr>
          <w:i/>
          <w:iCs/>
          <w:color w:val="000000" w:themeColor="text1"/>
          <w:sz w:val="26"/>
          <w:szCs w:val="26"/>
        </w:rPr>
        <w:t xml:space="preserve">≤ </w:t>
      </w:r>
      <w:r>
        <w:rPr>
          <w:rFonts w:eastAsia="Calibri"/>
          <w:i/>
          <w:iCs/>
          <w:color w:val="000000" w:themeColor="text1"/>
          <w:sz w:val="26"/>
          <w:szCs w:val="26"/>
        </w:rPr>
        <w:t>254</w:t>
      </w:r>
      <w:r w:rsidRPr="003A33A5">
        <w:rPr>
          <w:rFonts w:eastAsia="Calibri"/>
          <w:i/>
          <w:iCs/>
          <w:color w:val="000000" w:themeColor="text1"/>
          <w:sz w:val="26"/>
          <w:szCs w:val="26"/>
        </w:rPr>
        <w:t xml:space="preserve"> </w:t>
      </w:r>
      <w:r w:rsidRPr="003A33A5">
        <w:rPr>
          <w:color w:val="000000" w:themeColor="text1"/>
          <w:sz w:val="26"/>
          <w:szCs w:val="26"/>
        </w:rPr>
        <w:t xml:space="preserve">và </w:t>
      </w:r>
      <w:r w:rsidRPr="003A33A5">
        <w:rPr>
          <w:sz w:val="26"/>
          <w:szCs w:val="26"/>
        </w:rPr>
        <w:t xml:space="preserve">độ dài của xâu </w:t>
      </w:r>
      <w:r>
        <w:rPr>
          <w:sz w:val="26"/>
          <w:szCs w:val="26"/>
        </w:rPr>
        <w:t xml:space="preserve">không quá </w:t>
      </w:r>
      <w:r w:rsidRPr="003A33A5">
        <w:rPr>
          <w:sz w:val="26"/>
          <w:szCs w:val="26"/>
        </w:rPr>
        <w:t>254</w:t>
      </w:r>
      <w:r w:rsidRPr="003A33A5">
        <w:rPr>
          <w:rFonts w:eastAsia="Calibri"/>
          <w:i/>
          <w:iCs/>
          <w:color w:val="000000" w:themeColor="text1"/>
          <w:sz w:val="26"/>
          <w:szCs w:val="26"/>
        </w:rPr>
        <w:t>;</w:t>
      </w:r>
    </w:p>
    <w:p w:rsidR="002749EC" w:rsidRDefault="002749EC" w:rsidP="002749EC">
      <w:pPr>
        <w:numPr>
          <w:ilvl w:val="0"/>
          <w:numId w:val="1"/>
        </w:numPr>
        <w:tabs>
          <w:tab w:val="left" w:pos="540"/>
        </w:tabs>
        <w:spacing w:line="360" w:lineRule="auto"/>
        <w:ind w:left="0" w:firstLine="270"/>
        <w:contextualSpacing/>
        <w:jc w:val="both"/>
        <w:rPr>
          <w:sz w:val="26"/>
          <w:szCs w:val="26"/>
        </w:rPr>
      </w:pPr>
      <w:r w:rsidRPr="003A33A5">
        <w:rPr>
          <w:i/>
          <w:iCs/>
          <w:color w:val="000000" w:themeColor="text1"/>
          <w:sz w:val="26"/>
          <w:szCs w:val="26"/>
        </w:rPr>
        <w:t xml:space="preserve">Có 20% test khác ứng với 20% số điểm còn lại của bài với K ≤ </w:t>
      </w:r>
      <w:r w:rsidRPr="003A33A5">
        <w:rPr>
          <w:sz w:val="26"/>
          <w:szCs w:val="26"/>
        </w:rPr>
        <w:t>10</w:t>
      </w:r>
      <w:r w:rsidRPr="003A33A5">
        <w:rPr>
          <w:sz w:val="26"/>
          <w:szCs w:val="26"/>
          <w:vertAlign w:val="superscript"/>
        </w:rPr>
        <w:t>6</w:t>
      </w:r>
      <w:r w:rsidRPr="003A33A5">
        <w:rPr>
          <w:color w:val="000000" w:themeColor="text1"/>
          <w:sz w:val="26"/>
          <w:szCs w:val="26"/>
        </w:rPr>
        <w:t xml:space="preserve"> và </w:t>
      </w:r>
      <w:r w:rsidRPr="003A33A5">
        <w:rPr>
          <w:sz w:val="26"/>
          <w:szCs w:val="26"/>
        </w:rPr>
        <w:t xml:space="preserve">độ dài của xâu </w:t>
      </w:r>
      <w:r>
        <w:rPr>
          <w:sz w:val="26"/>
          <w:szCs w:val="26"/>
        </w:rPr>
        <w:t xml:space="preserve">không quá </w:t>
      </w:r>
      <w:r w:rsidRPr="003A33A5">
        <w:rPr>
          <w:sz w:val="26"/>
          <w:szCs w:val="26"/>
        </w:rPr>
        <w:t>10</w:t>
      </w:r>
      <w:r w:rsidRPr="003A33A5">
        <w:rPr>
          <w:sz w:val="26"/>
          <w:szCs w:val="26"/>
          <w:vertAlign w:val="superscript"/>
        </w:rPr>
        <w:t>6</w:t>
      </w:r>
      <w:r w:rsidRPr="003A33A5">
        <w:rPr>
          <w:sz w:val="26"/>
          <w:szCs w:val="26"/>
        </w:rPr>
        <w:t>.</w:t>
      </w:r>
    </w:p>
    <w:p w:rsidR="00CD2146" w:rsidRPr="003A33A5" w:rsidRDefault="00CD2146" w:rsidP="00CD2146">
      <w:pPr>
        <w:tabs>
          <w:tab w:val="left" w:pos="540"/>
        </w:tabs>
        <w:spacing w:line="360" w:lineRule="auto"/>
        <w:contextualSpacing/>
        <w:jc w:val="both"/>
        <w:rPr>
          <w:sz w:val="26"/>
          <w:szCs w:val="26"/>
        </w:rPr>
      </w:pPr>
      <w:r>
        <w:rPr>
          <w:i/>
          <w:iCs/>
          <w:color w:val="000000" w:themeColor="text1"/>
          <w:sz w:val="26"/>
          <w:szCs w:val="26"/>
        </w:rPr>
        <w:t xml:space="preserve">Bài 5: </w:t>
      </w:r>
    </w:p>
    <w:bookmarkEnd w:id="0"/>
    <w:p w:rsidR="0004609F" w:rsidRPr="00347BF4" w:rsidRDefault="00CD2146" w:rsidP="0004609F">
      <w:pPr>
        <w:pStyle w:val="ListParagraph"/>
        <w:spacing w:after="0" w:line="360" w:lineRule="auto"/>
        <w:ind w:left="360"/>
        <w:jc w:val="both"/>
        <w:rPr>
          <w:rFonts w:ascii="Times New Roman" w:hAnsi="Times New Roman"/>
          <w:i/>
          <w:iCs/>
          <w:sz w:val="26"/>
          <w:szCs w:val="26"/>
        </w:rPr>
      </w:pPr>
      <w:r>
        <w:rPr>
          <w:noProof/>
        </w:rPr>
        <w:drawing>
          <wp:inline distT="0" distB="0" distL="0" distR="0" wp14:anchorId="756D9415" wp14:editId="10B84428">
            <wp:extent cx="6300470" cy="30695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3069590"/>
                    </a:xfrm>
                    <a:prstGeom prst="rect">
                      <a:avLst/>
                    </a:prstGeom>
                  </pic:spPr>
                </pic:pic>
              </a:graphicData>
            </a:graphic>
          </wp:inline>
        </w:drawing>
      </w:r>
    </w:p>
    <w:p w:rsidR="00996037" w:rsidRDefault="00996037" w:rsidP="00996037">
      <w:pPr>
        <w:pStyle w:val="Heading2"/>
        <w:spacing w:before="0"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000000"/>
        </w:rPr>
        <w:t xml:space="preserve">Bài </w:t>
      </w:r>
      <w:r w:rsidR="00CD2146">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 xml:space="preserve">CHIA THƯỞNG </w:t>
      </w:r>
    </w:p>
    <w:p w:rsidR="00996037" w:rsidRDefault="00996037" w:rsidP="00996037">
      <w:pPr>
        <w:shd w:val="clear" w:color="auto" w:fill="FFFFFF"/>
        <w:spacing w:line="360" w:lineRule="auto"/>
        <w:ind w:firstLine="450"/>
        <w:jc w:val="both"/>
        <w:rPr>
          <w:color w:val="232323"/>
          <w:sz w:val="26"/>
          <w:szCs w:val="26"/>
        </w:rPr>
      </w:pPr>
      <w:r>
        <w:rPr>
          <w:color w:val="232323"/>
          <w:sz w:val="26"/>
          <w:szCs w:val="26"/>
        </w:rPr>
        <w:t>Trong buổi tổng kết trao thưởng, hội cha mẹ học sinh có quà riêng dành tặng cho các học sinh nhằm động viên khuyến khích các học sinh say mê khoa học và đạt thành tích cao trong học tập. Quà của hội gồm có 2 loại: loại 1 và loại 2. Thầy giáo X cần phải chia các em tham gia thi thành hai đội: đội 1</w:t>
      </w:r>
      <w:r w:rsidR="009B1392">
        <w:rPr>
          <w:color w:val="232323"/>
          <w:sz w:val="26"/>
          <w:szCs w:val="26"/>
        </w:rPr>
        <w:t xml:space="preserve"> </w:t>
      </w:r>
      <w:bookmarkStart w:id="1" w:name="_GoBack"/>
      <w:bookmarkEnd w:id="1"/>
      <w:r>
        <w:rPr>
          <w:color w:val="232323"/>
          <w:sz w:val="26"/>
          <w:szCs w:val="26"/>
        </w:rPr>
        <w:t>(được nhận quà loại 1) và đội 2 (được nhận quà loại 2) sao cho thật công bằng, với thứ tự các tiêu chí như sau:</w:t>
      </w:r>
    </w:p>
    <w:p w:rsidR="00996037" w:rsidRDefault="00996037" w:rsidP="00996037">
      <w:pPr>
        <w:shd w:val="clear" w:color="auto" w:fill="FFFFFF"/>
        <w:spacing w:line="360" w:lineRule="auto"/>
        <w:ind w:firstLine="450"/>
        <w:jc w:val="both"/>
        <w:rPr>
          <w:color w:val="232323"/>
          <w:sz w:val="26"/>
          <w:szCs w:val="26"/>
        </w:rPr>
      </w:pPr>
      <w:r>
        <w:rPr>
          <w:color w:val="232323"/>
          <w:sz w:val="26"/>
          <w:szCs w:val="26"/>
        </w:rPr>
        <w:t>1. Số lượng thành viên của hai nhóm chênh lệch nhau không quá 1;</w:t>
      </w:r>
    </w:p>
    <w:p w:rsidR="00996037" w:rsidRDefault="00996037" w:rsidP="00996037">
      <w:pPr>
        <w:shd w:val="clear" w:color="auto" w:fill="FFFFFF"/>
        <w:spacing w:line="360" w:lineRule="auto"/>
        <w:ind w:firstLine="450"/>
        <w:jc w:val="both"/>
        <w:rPr>
          <w:color w:val="232323"/>
          <w:sz w:val="26"/>
          <w:szCs w:val="26"/>
        </w:rPr>
      </w:pPr>
      <w:r>
        <w:rPr>
          <w:color w:val="232323"/>
          <w:sz w:val="26"/>
          <w:szCs w:val="26"/>
        </w:rPr>
        <w:t>2. Sự chênh lệch giữa tổng điểm các môn của các thành viên trong mỗi nhóm là ít nhất.</w:t>
      </w:r>
    </w:p>
    <w:p w:rsidR="00996037" w:rsidRDefault="00996037" w:rsidP="00996037">
      <w:pPr>
        <w:shd w:val="clear" w:color="auto" w:fill="FFFFFF"/>
        <w:spacing w:line="360" w:lineRule="auto"/>
        <w:ind w:firstLine="450"/>
        <w:jc w:val="both"/>
        <w:rPr>
          <w:b/>
          <w:color w:val="232323"/>
          <w:sz w:val="26"/>
          <w:szCs w:val="26"/>
        </w:rPr>
      </w:pPr>
      <w:r>
        <w:rPr>
          <w:b/>
          <w:color w:val="232323"/>
          <w:sz w:val="26"/>
          <w:szCs w:val="26"/>
        </w:rPr>
        <w:t>Dữ liệu vào:</w:t>
      </w:r>
      <w:r>
        <w:rPr>
          <w:color w:val="232323"/>
          <w:sz w:val="26"/>
          <w:szCs w:val="26"/>
        </w:rPr>
        <w:t xml:space="preserve"> đọc từ file văn bản CHIATHUONG.INP gồm:</w:t>
      </w:r>
    </w:p>
    <w:p w:rsidR="00996037" w:rsidRDefault="00996037" w:rsidP="00996037">
      <w:pPr>
        <w:widowControl w:val="0"/>
        <w:shd w:val="clear" w:color="auto" w:fill="FFFFFF"/>
        <w:spacing w:line="360" w:lineRule="auto"/>
        <w:ind w:left="720"/>
        <w:jc w:val="both"/>
        <w:rPr>
          <w:color w:val="232323"/>
          <w:sz w:val="26"/>
          <w:szCs w:val="26"/>
        </w:rPr>
      </w:pPr>
      <w:r>
        <w:rPr>
          <w:color w:val="232323"/>
          <w:sz w:val="26"/>
          <w:szCs w:val="26"/>
        </w:rPr>
        <w:t>- Dòng đầu của mỗi test là một số nguyên dương N (2 ≤ N ≤ 100) cho biết số lượng học sinh trong lớp;</w:t>
      </w:r>
    </w:p>
    <w:p w:rsidR="00996037" w:rsidRDefault="00996037" w:rsidP="00996037">
      <w:pPr>
        <w:widowControl w:val="0"/>
        <w:shd w:val="clear" w:color="auto" w:fill="FFFFFF"/>
        <w:spacing w:line="360" w:lineRule="auto"/>
        <w:ind w:left="720" w:firstLine="60"/>
        <w:jc w:val="both"/>
        <w:rPr>
          <w:color w:val="232323"/>
          <w:sz w:val="26"/>
          <w:szCs w:val="26"/>
        </w:rPr>
      </w:pPr>
      <w:r>
        <w:rPr>
          <w:b/>
          <w:color w:val="232323"/>
          <w:sz w:val="26"/>
          <w:szCs w:val="26"/>
        </w:rPr>
        <w:t xml:space="preserve">- </w:t>
      </w:r>
      <w:r>
        <w:rPr>
          <w:color w:val="232323"/>
          <w:sz w:val="26"/>
          <w:szCs w:val="26"/>
        </w:rPr>
        <w:t>Dòng tiếp theo gồm N số cho biết tổng điểm của từng học sinh, tổng điểm của mỗi học sinh có giá trị trong đoạn [1..600].</w:t>
      </w:r>
    </w:p>
    <w:p w:rsidR="00996037" w:rsidRDefault="00996037" w:rsidP="00996037">
      <w:pPr>
        <w:widowControl w:val="0"/>
        <w:shd w:val="clear" w:color="auto" w:fill="FFFFFF"/>
        <w:spacing w:line="360" w:lineRule="auto"/>
        <w:ind w:firstLine="450"/>
        <w:jc w:val="both"/>
        <w:rPr>
          <w:color w:val="232323"/>
          <w:sz w:val="26"/>
          <w:szCs w:val="26"/>
        </w:rPr>
      </w:pPr>
      <w:r>
        <w:rPr>
          <w:b/>
          <w:color w:val="232323"/>
          <w:sz w:val="26"/>
          <w:szCs w:val="26"/>
        </w:rPr>
        <w:t>Kết quả:</w:t>
      </w:r>
      <w:r>
        <w:rPr>
          <w:color w:val="232323"/>
          <w:sz w:val="26"/>
          <w:szCs w:val="26"/>
        </w:rPr>
        <w:t xml:space="preserve"> ghi ra file văn bản CHIATHUONG.OUT gồm một dòng duy nhất là hai số nguyên </w:t>
      </w:r>
      <w:r>
        <w:rPr>
          <w:color w:val="232323"/>
          <w:sz w:val="26"/>
          <w:szCs w:val="26"/>
        </w:rPr>
        <w:lastRenderedPageBreak/>
        <w:t>được sắp không giảm thể hiện tổng điểm của các thành viên của hai nhóm.</w:t>
      </w:r>
    </w:p>
    <w:tbl>
      <w:tblPr>
        <w:tblW w:w="5508" w:type="dxa"/>
        <w:tblInd w:w="2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2700"/>
      </w:tblGrid>
      <w:tr w:rsidR="00996037" w:rsidTr="00EB3027">
        <w:tc>
          <w:tcPr>
            <w:tcW w:w="2808" w:type="dxa"/>
          </w:tcPr>
          <w:p w:rsidR="00996037" w:rsidRDefault="00996037" w:rsidP="00B9379D">
            <w:pPr>
              <w:jc w:val="both"/>
              <w:rPr>
                <w:b/>
                <w:color w:val="232323"/>
                <w:sz w:val="22"/>
                <w:szCs w:val="22"/>
              </w:rPr>
            </w:pPr>
            <w:r>
              <w:rPr>
                <w:b/>
                <w:color w:val="232323"/>
                <w:sz w:val="22"/>
                <w:szCs w:val="22"/>
              </w:rPr>
              <w:t>CHIATHUONG.INP</w:t>
            </w:r>
          </w:p>
        </w:tc>
        <w:tc>
          <w:tcPr>
            <w:tcW w:w="2700" w:type="dxa"/>
          </w:tcPr>
          <w:p w:rsidR="00996037" w:rsidRDefault="00996037" w:rsidP="00B9379D">
            <w:pPr>
              <w:jc w:val="both"/>
              <w:rPr>
                <w:b/>
                <w:color w:val="232323"/>
                <w:sz w:val="22"/>
                <w:szCs w:val="22"/>
              </w:rPr>
            </w:pPr>
            <w:r>
              <w:rPr>
                <w:b/>
                <w:color w:val="232323"/>
                <w:sz w:val="22"/>
                <w:szCs w:val="22"/>
              </w:rPr>
              <w:t>CHIATHUONG.OUT</w:t>
            </w:r>
          </w:p>
        </w:tc>
      </w:tr>
      <w:tr w:rsidR="00996037" w:rsidTr="00EB3027">
        <w:tc>
          <w:tcPr>
            <w:tcW w:w="2808" w:type="dxa"/>
          </w:tcPr>
          <w:p w:rsidR="00996037" w:rsidRDefault="00996037" w:rsidP="00B9379D">
            <w:pPr>
              <w:jc w:val="both"/>
              <w:rPr>
                <w:color w:val="232323"/>
                <w:sz w:val="26"/>
                <w:szCs w:val="26"/>
              </w:rPr>
            </w:pPr>
            <w:r>
              <w:rPr>
                <w:color w:val="232323"/>
                <w:sz w:val="26"/>
                <w:szCs w:val="26"/>
              </w:rPr>
              <w:t>5</w:t>
            </w:r>
          </w:p>
          <w:p w:rsidR="00996037" w:rsidRDefault="00996037" w:rsidP="00B9379D">
            <w:pPr>
              <w:jc w:val="both"/>
              <w:rPr>
                <w:b/>
                <w:color w:val="232323"/>
                <w:sz w:val="26"/>
                <w:szCs w:val="26"/>
              </w:rPr>
            </w:pPr>
            <w:r>
              <w:rPr>
                <w:color w:val="232323"/>
                <w:sz w:val="26"/>
                <w:szCs w:val="26"/>
              </w:rPr>
              <w:t>3 1 2 5 4</w:t>
            </w:r>
          </w:p>
        </w:tc>
        <w:tc>
          <w:tcPr>
            <w:tcW w:w="2700" w:type="dxa"/>
          </w:tcPr>
          <w:p w:rsidR="00996037" w:rsidRDefault="00996037" w:rsidP="00B9379D">
            <w:pPr>
              <w:jc w:val="both"/>
              <w:rPr>
                <w:color w:val="232323"/>
                <w:sz w:val="26"/>
                <w:szCs w:val="26"/>
              </w:rPr>
            </w:pPr>
            <w:r>
              <w:rPr>
                <w:color w:val="232323"/>
                <w:sz w:val="26"/>
                <w:szCs w:val="26"/>
              </w:rPr>
              <w:t>7 8</w:t>
            </w:r>
          </w:p>
        </w:tc>
      </w:tr>
    </w:tbl>
    <w:p w:rsidR="0089728F" w:rsidRDefault="0089728F"/>
    <w:sectPr w:rsidR="0089728F" w:rsidSect="00996037">
      <w:pgSz w:w="11907" w:h="16840" w:code="9"/>
      <w:pgMar w:top="851" w:right="851" w:bottom="709"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79E7"/>
    <w:multiLevelType w:val="hybridMultilevel"/>
    <w:tmpl w:val="C5A03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66014"/>
    <w:multiLevelType w:val="hybridMultilevel"/>
    <w:tmpl w:val="6DDC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F462D"/>
    <w:multiLevelType w:val="hybridMultilevel"/>
    <w:tmpl w:val="DB143B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C56"/>
    <w:rsid w:val="0004609F"/>
    <w:rsid w:val="00191AE9"/>
    <w:rsid w:val="002749EC"/>
    <w:rsid w:val="00470F25"/>
    <w:rsid w:val="0089728F"/>
    <w:rsid w:val="00996037"/>
    <w:rsid w:val="009B1392"/>
    <w:rsid w:val="00AC1C56"/>
    <w:rsid w:val="00CD2146"/>
    <w:rsid w:val="00E60400"/>
    <w:rsid w:val="00EB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1177"/>
  <w15:chartTrackingRefBased/>
  <w15:docId w15:val="{01C66024-05DB-49B8-B863-DD8D0426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03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96037"/>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96037"/>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96037"/>
    <w:rPr>
      <w:rFonts w:ascii="Calibri" w:eastAsia="Calibri" w:hAnsi="Calibri" w:cs="Times New Roman"/>
    </w:rPr>
  </w:style>
  <w:style w:type="character" w:customStyle="1" w:styleId="Heading2Char">
    <w:name w:val="Heading 2 Char"/>
    <w:basedOn w:val="DefaultParagraphFont"/>
    <w:link w:val="Heading2"/>
    <w:uiPriority w:val="9"/>
    <w:rsid w:val="00996037"/>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2749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2023-12-08T08:11:00Z</dcterms:created>
  <dcterms:modified xsi:type="dcterms:W3CDTF">2023-12-12T09:53:00Z</dcterms:modified>
</cp:coreProperties>
</file>