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389" w:rsidRDefault="00DA3389" w:rsidP="00DA3389">
      <w:r>
        <w:rPr>
          <w:noProof/>
        </w:rPr>
        <w:drawing>
          <wp:inline distT="0" distB="0" distL="0" distR="0" wp14:anchorId="2CDA0E4A" wp14:editId="4462F663">
            <wp:extent cx="5974080" cy="11614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ina Fle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7" cy="11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89" w:rsidRDefault="00DA3389" w:rsidP="00DA3389"/>
    <w:p w:rsidR="00DA3389" w:rsidRDefault="00DA3389" w:rsidP="00DA3389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 xml:space="preserve">Name: </w:t>
      </w:r>
      <w:r>
        <w:rPr>
          <w:rStyle w:val="Strong"/>
          <w:rFonts w:ascii="Trebuchet MS" w:hAnsi="Trebuchet MS"/>
          <w:color w:val="212529"/>
          <w:sz w:val="53"/>
          <w:szCs w:val="53"/>
          <w:shd w:val="clear" w:color="auto" w:fill="FFFFFF"/>
        </w:rPr>
        <w:t>Jarrett Bay 46′ Grander</w:t>
      </w:r>
    </w:p>
    <w:p w:rsidR="00DA3389" w:rsidRDefault="00DA3389" w:rsidP="00DA3389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 xml:space="preserve">Price: </w:t>
      </w:r>
      <w:r>
        <w:rPr>
          <w:rFonts w:ascii="Bookman Old Style" w:hAnsi="Bookman Old Style"/>
          <w:b/>
          <w:sz w:val="52"/>
          <w:szCs w:val="52"/>
        </w:rPr>
        <w:t>7</w:t>
      </w:r>
      <w:r>
        <w:rPr>
          <w:rFonts w:ascii="Bookman Old Style" w:hAnsi="Bookman Old Style"/>
          <w:b/>
          <w:sz w:val="52"/>
          <w:szCs w:val="52"/>
        </w:rPr>
        <w:t>00$/hour</w:t>
      </w:r>
    </w:p>
    <w:p w:rsidR="00DA3389" w:rsidRDefault="00DA3389" w:rsidP="00DA3389">
      <w:pPr>
        <w:rPr>
          <w:rFonts w:ascii="Bookman Old Style" w:hAnsi="Bookman Old Style"/>
          <w:b/>
          <w:sz w:val="52"/>
          <w:szCs w:val="52"/>
        </w:rPr>
      </w:pPr>
      <w:bookmarkStart w:id="0" w:name="_GoBack"/>
      <w:r>
        <w:rPr>
          <w:rFonts w:ascii="Bookman Old Style" w:hAnsi="Bookman Old Style"/>
          <w:b/>
          <w:noProof/>
          <w:sz w:val="52"/>
          <w:szCs w:val="52"/>
        </w:rPr>
        <w:drawing>
          <wp:inline distT="0" distB="0" distL="0" distR="0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9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A3389" w:rsidRPr="00B967E2" w:rsidRDefault="00DA3389" w:rsidP="00DA3389">
      <w:pPr>
        <w:rPr>
          <w:rFonts w:ascii="Bookman Old Style" w:hAnsi="Bookman Old Style"/>
          <w:b/>
          <w:sz w:val="32"/>
          <w:szCs w:val="32"/>
        </w:rPr>
      </w:pPr>
    </w:p>
    <w:p w:rsidR="00DA3389" w:rsidRPr="00DA3389" w:rsidRDefault="00DA3389" w:rsidP="00DA3389">
      <w:pPr>
        <w:rPr>
          <w:rFonts w:ascii="Trebuchet MS" w:hAnsi="Trebuchet MS"/>
          <w:color w:val="212529"/>
          <w:sz w:val="32"/>
          <w:szCs w:val="32"/>
          <w:shd w:val="clear" w:color="auto" w:fill="FFFFFF"/>
        </w:rPr>
      </w:pPr>
      <w:r w:rsidRPr="00DA3389">
        <w:rPr>
          <w:rFonts w:ascii="Trebuchet MS" w:hAnsi="Trebuchet MS"/>
          <w:color w:val="212529"/>
          <w:sz w:val="32"/>
          <w:szCs w:val="32"/>
          <w:shd w:val="clear" w:color="auto" w:fill="FFFFFF"/>
        </w:rPr>
        <w:t>Jarrett Bay 46′ Grander is a yacht that was launched in March 2021. The American cruiser is suitable for family picnics with 2 characteristic elements: High speed and cabin.</w:t>
      </w:r>
    </w:p>
    <w:p w:rsidR="00DA3389" w:rsidRPr="00420E44" w:rsidRDefault="00DA3389" w:rsidP="00DA3389">
      <w:pPr>
        <w:rPr>
          <w:rFonts w:ascii="Bookman Old Style" w:hAnsi="Bookman Old Style"/>
          <w:sz w:val="32"/>
          <w:szCs w:val="32"/>
        </w:rPr>
      </w:pP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lastRenderedPageBreak/>
        <w:t>Experience amazing adventures with Merry Fisher 795. Superior functionality combined with top-to-bottom comfort. With unlimited flexibility of seats in the cockpit and a spacious salon in the front cabin. Complete with a recreation center and a large swimming deck, this daring cruiser will bring a lot of great things to your trip.</w:t>
      </w:r>
    </w:p>
    <w:tbl>
      <w:tblPr>
        <w:tblpPr w:leftFromText="180" w:rightFromText="180" w:vertAnchor="text" w:horzAnchor="margin" w:tblpY="1124"/>
        <w:tblW w:w="2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"/>
        <w:gridCol w:w="104"/>
      </w:tblGrid>
      <w:tr w:rsidR="00DA3389" w:rsidRPr="000927F0" w:rsidTr="00211EB5">
        <w:trPr>
          <w:trHeight w:val="240"/>
        </w:trPr>
        <w:tc>
          <w:tcPr>
            <w:tcW w:w="0" w:type="auto"/>
            <w:vAlign w:val="center"/>
            <w:hideMark/>
          </w:tcPr>
          <w:p w:rsidR="00DA3389" w:rsidRPr="000927F0" w:rsidRDefault="00DA3389" w:rsidP="00211EB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</w:pPr>
          </w:p>
        </w:tc>
        <w:tc>
          <w:tcPr>
            <w:tcW w:w="0" w:type="auto"/>
            <w:vAlign w:val="center"/>
            <w:hideMark/>
          </w:tcPr>
          <w:p w:rsidR="00DA3389" w:rsidRPr="000927F0" w:rsidRDefault="00DA3389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</w:t>
            </w:r>
          </w:p>
        </w:tc>
      </w:tr>
      <w:tr w:rsidR="00DA3389" w:rsidRPr="000927F0" w:rsidTr="00211EB5">
        <w:trPr>
          <w:trHeight w:val="250"/>
        </w:trPr>
        <w:tc>
          <w:tcPr>
            <w:tcW w:w="0" w:type="auto"/>
            <w:vAlign w:val="center"/>
            <w:hideMark/>
          </w:tcPr>
          <w:p w:rsidR="00DA3389" w:rsidRPr="000927F0" w:rsidRDefault="00DA3389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A3389" w:rsidRPr="000927F0" w:rsidRDefault="00DA3389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DA3389" w:rsidRPr="000927F0" w:rsidTr="00211EB5">
        <w:trPr>
          <w:trHeight w:val="240"/>
        </w:trPr>
        <w:tc>
          <w:tcPr>
            <w:tcW w:w="0" w:type="auto"/>
            <w:vAlign w:val="center"/>
            <w:hideMark/>
          </w:tcPr>
          <w:p w:rsidR="00DA3389" w:rsidRPr="000927F0" w:rsidRDefault="00DA3389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A3389" w:rsidRPr="000927F0" w:rsidRDefault="00DA3389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DA3389" w:rsidRPr="000927F0" w:rsidTr="00211EB5">
        <w:trPr>
          <w:trHeight w:val="250"/>
        </w:trPr>
        <w:tc>
          <w:tcPr>
            <w:tcW w:w="0" w:type="auto"/>
            <w:vAlign w:val="center"/>
            <w:hideMark/>
          </w:tcPr>
          <w:p w:rsidR="00DA3389" w:rsidRPr="000927F0" w:rsidRDefault="00DA3389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A3389" w:rsidRPr="000927F0" w:rsidRDefault="00DA3389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</w:tbl>
    <w:tbl>
      <w:tblPr>
        <w:tblW w:w="38" w:type="dxa"/>
        <w:tblInd w:w="14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"/>
      </w:tblGrid>
      <w:tr w:rsidR="00DA3389" w:rsidRPr="00420E44" w:rsidTr="00211EB5">
        <w:tc>
          <w:tcPr>
            <w:tcW w:w="0" w:type="auto"/>
            <w:vAlign w:val="center"/>
            <w:hideMark/>
          </w:tcPr>
          <w:p w:rsidR="00DA3389" w:rsidRPr="00420E44" w:rsidRDefault="00DA3389" w:rsidP="00211EB5">
            <w:pP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0927F0">
              <w:rPr>
                <w:rFonts w:ascii="Arial" w:eastAsia="Times New Roman" w:hAnsi="Arial" w:cs="Arial"/>
                <w:b/>
                <w:bCs/>
                <w:i/>
                <w:iCs/>
                <w:color w:val="212529"/>
                <w:sz w:val="60"/>
                <w:szCs w:val="60"/>
              </w:rPr>
              <w:t>​</w:t>
            </w:r>
            <w:r w:rsidRPr="00420E4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</w:t>
            </w:r>
          </w:p>
        </w:tc>
      </w:tr>
      <w:tr w:rsidR="00DA3389" w:rsidRPr="00420E44" w:rsidTr="00211EB5">
        <w:tc>
          <w:tcPr>
            <w:tcW w:w="0" w:type="auto"/>
            <w:vAlign w:val="center"/>
            <w:hideMark/>
          </w:tcPr>
          <w:p w:rsidR="00DA3389" w:rsidRPr="00420E44" w:rsidRDefault="00DA3389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DA3389" w:rsidRPr="00420E44" w:rsidTr="00211EB5">
        <w:tc>
          <w:tcPr>
            <w:tcW w:w="0" w:type="auto"/>
            <w:vAlign w:val="center"/>
            <w:hideMark/>
          </w:tcPr>
          <w:p w:rsidR="00DA3389" w:rsidRPr="00420E44" w:rsidRDefault="00DA3389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</w:tbl>
    <w:p w:rsidR="00DA3389" w:rsidRPr="00F26ADA" w:rsidRDefault="00DA3389" w:rsidP="00DA3389">
      <w:pPr>
        <w:pStyle w:val="NormalWeb"/>
        <w:spacing w:before="0" w:beforeAutospacing="0"/>
        <w:jc w:val="center"/>
        <w:rPr>
          <w:rFonts w:ascii="Trebuchet MS" w:hAnsi="Trebuchet MS"/>
          <w:b/>
          <w:bCs/>
          <w:i/>
          <w:iCs/>
          <w:color w:val="212529"/>
          <w:sz w:val="60"/>
          <w:szCs w:val="60"/>
        </w:rPr>
      </w:pPr>
      <w:r w:rsidRPr="00403464">
        <w:rPr>
          <w:rFonts w:ascii="Arial" w:hAnsi="Arial" w:cs="Arial"/>
          <w:b/>
          <w:bCs/>
          <w:i/>
          <w:iCs/>
          <w:color w:val="212529"/>
          <w:sz w:val="60"/>
          <w:szCs w:val="60"/>
        </w:rPr>
        <w:t>​</w:t>
      </w:r>
      <w:r w:rsidRPr="00F26ADA">
        <w:rPr>
          <w:rFonts w:ascii="Arial" w:hAnsi="Arial" w:cs="Arial"/>
          <w:b/>
          <w:bCs/>
          <w:i/>
          <w:iCs/>
          <w:color w:val="212529"/>
          <w:sz w:val="60"/>
          <w:szCs w:val="60"/>
        </w:rPr>
        <w:t xml:space="preserve"> ​</w:t>
      </w:r>
      <w:r w:rsidRPr="00F26ADA">
        <w:rPr>
          <w:rFonts w:ascii="Trebuchet MS" w:hAnsi="Trebuchet MS"/>
          <w:b/>
          <w:bCs/>
          <w:i/>
          <w:iCs/>
          <w:color w:val="212529"/>
          <w:sz w:val="60"/>
          <w:szCs w:val="60"/>
        </w:rPr>
        <w:t>DESCRIPTION</w:t>
      </w:r>
    </w:p>
    <w:tbl>
      <w:tblPr>
        <w:tblW w:w="5250" w:type="dxa"/>
        <w:tblInd w:w="14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"/>
        <w:gridCol w:w="2684"/>
        <w:gridCol w:w="69"/>
        <w:gridCol w:w="2427"/>
      </w:tblGrid>
      <w:tr w:rsidR="00DA3389" w:rsidRPr="00F26ADA" w:rsidTr="00211EB5">
        <w:tc>
          <w:tcPr>
            <w:tcW w:w="0" w:type="auto"/>
            <w:vAlign w:val="center"/>
            <w:hideMark/>
          </w:tcPr>
          <w:p w:rsidR="00DA3389" w:rsidRPr="00F26ADA" w:rsidRDefault="00DA3389" w:rsidP="00211EB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</w:pPr>
          </w:p>
        </w:tc>
        <w:tc>
          <w:tcPr>
            <w:tcW w:w="0" w:type="auto"/>
            <w:vAlign w:val="center"/>
            <w:hideMark/>
          </w:tcPr>
          <w:p w:rsidR="00DA3389" w:rsidRPr="00F26ADA" w:rsidRDefault="00DA3389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Long 8m</w:t>
            </w:r>
          </w:p>
        </w:tc>
        <w:tc>
          <w:tcPr>
            <w:tcW w:w="0" w:type="auto"/>
            <w:vAlign w:val="center"/>
            <w:hideMark/>
          </w:tcPr>
          <w:p w:rsidR="00DA3389" w:rsidRPr="00F26ADA" w:rsidRDefault="00DA3389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A3389" w:rsidRPr="00F26ADA" w:rsidRDefault="00DA3389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Wide 2.5m</w:t>
            </w:r>
          </w:p>
        </w:tc>
      </w:tr>
      <w:tr w:rsidR="00DA3389" w:rsidRPr="00F26ADA" w:rsidTr="00211EB5">
        <w:tc>
          <w:tcPr>
            <w:tcW w:w="0" w:type="auto"/>
            <w:vAlign w:val="center"/>
            <w:hideMark/>
          </w:tcPr>
          <w:p w:rsidR="00DA3389" w:rsidRPr="00F26ADA" w:rsidRDefault="00DA3389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A3389" w:rsidRPr="00F26ADA" w:rsidRDefault="00DA3389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 Room</w:t>
            </w:r>
          </w:p>
        </w:tc>
        <w:tc>
          <w:tcPr>
            <w:tcW w:w="0" w:type="auto"/>
            <w:vAlign w:val="center"/>
            <w:hideMark/>
          </w:tcPr>
          <w:p w:rsidR="00DA3389" w:rsidRPr="00F26ADA" w:rsidRDefault="00DA3389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A3389" w:rsidRPr="00F26ADA" w:rsidRDefault="00DA3389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8 Guests</w:t>
            </w:r>
          </w:p>
        </w:tc>
      </w:tr>
      <w:tr w:rsidR="00DA3389" w:rsidRPr="00F26ADA" w:rsidTr="00211EB5">
        <w:tc>
          <w:tcPr>
            <w:tcW w:w="0" w:type="auto"/>
            <w:vAlign w:val="center"/>
            <w:hideMark/>
          </w:tcPr>
          <w:p w:rsidR="00DA3389" w:rsidRPr="00F26ADA" w:rsidRDefault="00DA3389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A3389" w:rsidRPr="00F26ADA" w:rsidRDefault="00DA3389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 x 300 HP</w:t>
            </w:r>
          </w:p>
        </w:tc>
        <w:tc>
          <w:tcPr>
            <w:tcW w:w="0" w:type="auto"/>
            <w:vAlign w:val="center"/>
            <w:hideMark/>
          </w:tcPr>
          <w:p w:rsidR="00DA3389" w:rsidRPr="00F26ADA" w:rsidRDefault="00DA3389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A3389" w:rsidRPr="00F26ADA" w:rsidRDefault="00DA3389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69.54 km/h</w:t>
            </w:r>
          </w:p>
        </w:tc>
      </w:tr>
      <w:tr w:rsidR="00DA3389" w:rsidRPr="00F26ADA" w:rsidTr="00211EB5">
        <w:tc>
          <w:tcPr>
            <w:tcW w:w="0" w:type="auto"/>
            <w:vAlign w:val="center"/>
            <w:hideMark/>
          </w:tcPr>
          <w:p w:rsidR="00DA3389" w:rsidRPr="00F26ADA" w:rsidRDefault="00DA3389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A3389" w:rsidRPr="00F26ADA" w:rsidRDefault="00DA3389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Day Charter</w:t>
            </w:r>
          </w:p>
        </w:tc>
        <w:tc>
          <w:tcPr>
            <w:tcW w:w="0" w:type="auto"/>
            <w:vAlign w:val="center"/>
            <w:hideMark/>
          </w:tcPr>
          <w:p w:rsidR="00DA3389" w:rsidRPr="00F26ADA" w:rsidRDefault="00DA3389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A3389" w:rsidRPr="00F26ADA" w:rsidRDefault="00DA3389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F26ADA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30 L/h</w:t>
            </w:r>
          </w:p>
        </w:tc>
      </w:tr>
    </w:tbl>
    <w:p w:rsidR="00DA3389" w:rsidRDefault="00DA3389" w:rsidP="00DA3389">
      <w:pPr>
        <w:pStyle w:val="NormalWeb"/>
        <w:spacing w:before="0" w:beforeAutospacing="0"/>
        <w:ind w:left="1425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:rsidR="00DA3389" w:rsidRDefault="00DA3389" w:rsidP="00DA3389">
      <w:pPr>
        <w:rPr>
          <w:rFonts w:ascii="Bookman Old Style" w:hAnsi="Bookman Old Style"/>
          <w:sz w:val="24"/>
          <w:szCs w:val="24"/>
        </w:rPr>
      </w:pPr>
    </w:p>
    <w:p w:rsidR="00DA3389" w:rsidRDefault="00DA3389" w:rsidP="00DA3389">
      <w:pPr>
        <w:pStyle w:val="NormalWeb"/>
        <w:spacing w:before="0" w:beforeAutospacing="0"/>
        <w:jc w:val="center"/>
        <w:rPr>
          <w:rFonts w:ascii="Verdana" w:hAnsi="Verdana"/>
          <w:color w:val="212529"/>
          <w:sz w:val="45"/>
          <w:szCs w:val="45"/>
          <w:shd w:val="clear" w:color="auto" w:fill="FFFFFF"/>
        </w:rPr>
      </w:pPr>
      <w:r>
        <w:rPr>
          <w:rFonts w:ascii="Verdana" w:hAnsi="Verdana"/>
          <w:color w:val="212529"/>
          <w:sz w:val="45"/>
          <w:szCs w:val="45"/>
          <w:shd w:val="clear" w:color="auto" w:fill="FFFFFF"/>
        </w:rPr>
        <w:t>ROAD CHARTER</w:t>
      </w:r>
    </w:p>
    <w:p w:rsidR="00DA3389" w:rsidRDefault="00DA3389" w:rsidP="00DA3389">
      <w:pPr>
        <w:pStyle w:val="NormalWeb"/>
        <w:shd w:val="clear" w:color="auto" w:fill="FFFFFF"/>
        <w:spacing w:before="0" w:beforeAutospacing="0"/>
      </w:pPr>
      <w:r>
        <w:rPr>
          <w:rFonts w:ascii="Verdana" w:hAnsi="Verdana"/>
          <w:color w:val="212529"/>
          <w:sz w:val="30"/>
          <w:szCs w:val="30"/>
        </w:rPr>
        <w:t>»» Sightseeing on the Saigon River by yacht in 2 hours.</w:t>
      </w:r>
      <w:r>
        <w:rPr>
          <w:rFonts w:ascii="Verdana" w:hAnsi="Verdana"/>
          <w:color w:val="212529"/>
        </w:rPr>
        <w:br/>
        <w:t>1. Sunset and city night life.</w:t>
      </w:r>
      <w:r>
        <w:rPr>
          <w:rFonts w:ascii="Verdana" w:hAnsi="Verdana"/>
          <w:color w:val="212529"/>
        </w:rPr>
        <w:br/>
        <w:t>2. Enjoy the freedom &amp; fresh air.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Can </w:t>
      </w:r>
      <w:proofErr w:type="spellStart"/>
      <w:r>
        <w:rPr>
          <w:rFonts w:ascii="Verdana" w:hAnsi="Verdana"/>
          <w:color w:val="212529"/>
          <w:sz w:val="30"/>
          <w:szCs w:val="30"/>
        </w:rPr>
        <w:t>Gio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Mangrove Forest 4 hours.</w:t>
      </w:r>
      <w:r>
        <w:rPr>
          <w:rFonts w:ascii="Verdana" w:hAnsi="Verdana"/>
          <w:color w:val="212529"/>
        </w:rPr>
        <w:br/>
        <w:t>1. Enjoy the mangrove forest and the life of local fisherman.</w:t>
      </w:r>
      <w:r>
        <w:rPr>
          <w:rFonts w:ascii="Verdana" w:hAnsi="Verdana"/>
          <w:color w:val="212529"/>
        </w:rPr>
        <w:br/>
        <w:t>2. Buy and cook local seafood from the forest fisherman. The special seafood of brackish water.</w:t>
      </w:r>
      <w:r>
        <w:rPr>
          <w:rFonts w:ascii="Verdana" w:hAnsi="Verdana"/>
          <w:color w:val="212529"/>
        </w:rPr>
        <w:br/>
        <w:t>3. Sunset on the river</w:t>
      </w:r>
      <w:r>
        <w:rPr>
          <w:rFonts w:ascii="Verdana" w:hAnsi="Verdana"/>
          <w:color w:val="212529"/>
        </w:rPr>
        <w:br/>
        <w:t>4. Night life of the city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</w:t>
      </w:r>
      <w:proofErr w:type="spellStart"/>
      <w:r>
        <w:rPr>
          <w:rFonts w:ascii="Verdana" w:hAnsi="Verdana"/>
          <w:color w:val="212529"/>
          <w:sz w:val="30"/>
          <w:szCs w:val="30"/>
        </w:rPr>
        <w:t>Vung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Tau City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hd w:val="clear" w:color="auto" w:fill="FFFFFF"/>
        </w:rPr>
        <w:t xml:space="preserve">1. The trip will go through Can </w:t>
      </w:r>
      <w:proofErr w:type="spellStart"/>
      <w:r>
        <w:rPr>
          <w:rFonts w:ascii="Verdana" w:hAnsi="Verdana"/>
          <w:color w:val="212529"/>
          <w:shd w:val="clear" w:color="auto" w:fill="FFFFFF"/>
        </w:rPr>
        <w:t>Gio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Mangrove Forest.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hd w:val="clear" w:color="auto" w:fill="FFFFFF"/>
        </w:rPr>
        <w:t xml:space="preserve">2. Swimming in the open sea (near the </w:t>
      </w:r>
      <w:proofErr w:type="spellStart"/>
      <w:r>
        <w:rPr>
          <w:rFonts w:ascii="Verdana" w:hAnsi="Verdana"/>
          <w:color w:val="212529"/>
          <w:shd w:val="clear" w:color="auto" w:fill="FFFFFF"/>
        </w:rPr>
        <w:t>coastine</w:t>
      </w:r>
      <w:proofErr w:type="spellEnd"/>
      <w:r>
        <w:rPr>
          <w:rFonts w:ascii="Verdana" w:hAnsi="Verdana"/>
          <w:color w:val="212529"/>
          <w:shd w:val="clear" w:color="auto" w:fill="FFFFFF"/>
        </w:rPr>
        <w:t>)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hd w:val="clear" w:color="auto" w:fill="FFFFFF"/>
        </w:rPr>
        <w:t>3. Sunset on the river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hd w:val="clear" w:color="auto" w:fill="FFFFFF"/>
        </w:rPr>
        <w:t>4. Night life of the city</w:t>
      </w:r>
    </w:p>
    <w:p w:rsidR="00D7041F" w:rsidRDefault="00D7041F"/>
    <w:sectPr w:rsidR="00D7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89"/>
    <w:rsid w:val="00D7041F"/>
    <w:rsid w:val="00DA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1F5D"/>
  <w15:chartTrackingRefBased/>
  <w15:docId w15:val="{C7589A2E-317B-480A-BB69-006CB909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33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</dc:creator>
  <cp:keywords/>
  <dc:description/>
  <cp:lastModifiedBy>Phu</cp:lastModifiedBy>
  <cp:revision>1</cp:revision>
  <dcterms:created xsi:type="dcterms:W3CDTF">2021-12-08T13:03:00Z</dcterms:created>
  <dcterms:modified xsi:type="dcterms:W3CDTF">2021-12-08T13:05:00Z</dcterms:modified>
</cp:coreProperties>
</file>