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697F" w:rsidRDefault="0078697F" w:rsidP="0078697F">
      <w:r>
        <w:rPr>
          <w:noProof/>
        </w:rPr>
        <w:drawing>
          <wp:inline distT="0" distB="0" distL="0" distR="0" wp14:anchorId="7676B79F" wp14:editId="436F4047">
            <wp:extent cx="5974080" cy="1161415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rina Flee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7" cy="116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97F" w:rsidRDefault="0078697F" w:rsidP="0078697F"/>
    <w:p w:rsidR="0078697F" w:rsidRDefault="0078697F" w:rsidP="0078697F">
      <w:pPr>
        <w:rPr>
          <w:rFonts w:ascii="Bookman Old Style" w:hAnsi="Bookman Old Style"/>
          <w:b/>
          <w:sz w:val="52"/>
          <w:szCs w:val="52"/>
        </w:rPr>
      </w:pPr>
      <w:r>
        <w:rPr>
          <w:rFonts w:ascii="Bookman Old Style" w:hAnsi="Bookman Old Style"/>
          <w:b/>
          <w:sz w:val="52"/>
          <w:szCs w:val="52"/>
        </w:rPr>
        <w:t xml:space="preserve">Name: </w:t>
      </w:r>
      <w:r>
        <w:rPr>
          <w:rStyle w:val="Strong"/>
          <w:rFonts w:ascii="Trebuchet MS" w:hAnsi="Trebuchet MS"/>
          <w:color w:val="212529"/>
          <w:sz w:val="53"/>
          <w:szCs w:val="53"/>
          <w:shd w:val="clear" w:color="auto" w:fill="FFFFFF"/>
        </w:rPr>
        <w:t>Tiara 4300 Open</w:t>
      </w:r>
    </w:p>
    <w:p w:rsidR="0078697F" w:rsidRDefault="0078697F" w:rsidP="0078697F">
      <w:pPr>
        <w:rPr>
          <w:rFonts w:ascii="Bookman Old Style" w:hAnsi="Bookman Old Style"/>
          <w:b/>
          <w:sz w:val="52"/>
          <w:szCs w:val="52"/>
        </w:rPr>
      </w:pPr>
      <w:r>
        <w:rPr>
          <w:rFonts w:ascii="Bookman Old Style" w:hAnsi="Bookman Old Style"/>
          <w:b/>
          <w:sz w:val="52"/>
          <w:szCs w:val="52"/>
        </w:rPr>
        <w:t xml:space="preserve">Price: </w:t>
      </w:r>
      <w:r>
        <w:rPr>
          <w:rFonts w:ascii="Bookman Old Style" w:hAnsi="Bookman Old Style"/>
          <w:b/>
          <w:sz w:val="52"/>
          <w:szCs w:val="52"/>
        </w:rPr>
        <w:t>10</w:t>
      </w:r>
      <w:r>
        <w:rPr>
          <w:rFonts w:ascii="Bookman Old Style" w:hAnsi="Bookman Old Style"/>
          <w:b/>
          <w:sz w:val="52"/>
          <w:szCs w:val="52"/>
        </w:rPr>
        <w:t>00$/hour</w:t>
      </w:r>
    </w:p>
    <w:p w:rsidR="0078697F" w:rsidRDefault="0078697F" w:rsidP="0078697F">
      <w:pPr>
        <w:rPr>
          <w:rFonts w:ascii="Bookman Old Style" w:hAnsi="Bookman Old Style"/>
          <w:b/>
          <w:sz w:val="52"/>
          <w:szCs w:val="52"/>
        </w:rPr>
      </w:pPr>
      <w:bookmarkStart w:id="0" w:name="_GoBack"/>
      <w:r>
        <w:rPr>
          <w:rFonts w:ascii="Bookman Old Style" w:hAnsi="Bookman Old Style"/>
          <w:b/>
          <w:noProof/>
          <w:sz w:val="52"/>
          <w:szCs w:val="52"/>
        </w:rPr>
        <w:drawing>
          <wp:inline distT="0" distB="0" distL="0" distR="0">
            <wp:extent cx="594360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sh17-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8697F" w:rsidRDefault="0078697F" w:rsidP="0078697F">
      <w:pPr>
        <w:rPr>
          <w:rFonts w:ascii="Bookman Old Style" w:hAnsi="Bookman Old Style"/>
          <w:b/>
          <w:sz w:val="32"/>
          <w:szCs w:val="32"/>
        </w:rPr>
      </w:pPr>
    </w:p>
    <w:p w:rsidR="0078697F" w:rsidRPr="0078697F" w:rsidRDefault="0078697F" w:rsidP="0078697F">
      <w:pPr>
        <w:rPr>
          <w:rFonts w:ascii="Bookman Old Style" w:hAnsi="Bookman Old Style"/>
          <w:b/>
          <w:sz w:val="32"/>
          <w:szCs w:val="32"/>
        </w:rPr>
      </w:pPr>
    </w:p>
    <w:p w:rsidR="0078697F" w:rsidRPr="0078697F" w:rsidRDefault="0078697F" w:rsidP="0078697F">
      <w:pPr>
        <w:rPr>
          <w:rFonts w:ascii="Trebuchet MS" w:hAnsi="Trebuchet MS"/>
          <w:color w:val="212529"/>
          <w:sz w:val="32"/>
          <w:szCs w:val="32"/>
          <w:shd w:val="clear" w:color="auto" w:fill="FFFFFF"/>
        </w:rPr>
      </w:pPr>
      <w:proofErr w:type="spellStart"/>
      <w:r w:rsidRPr="0078697F">
        <w:rPr>
          <w:rFonts w:ascii="Trebuchet MS" w:hAnsi="Trebuchet MS"/>
          <w:color w:val="212529"/>
          <w:sz w:val="32"/>
          <w:szCs w:val="32"/>
          <w:shd w:val="clear" w:color="auto" w:fill="FFFFFF"/>
        </w:rPr>
        <w:t>Tyee</w:t>
      </w:r>
      <w:proofErr w:type="spellEnd"/>
      <w:r w:rsidRPr="0078697F">
        <w:rPr>
          <w:rFonts w:ascii="Trebuchet MS" w:hAnsi="Trebuchet MS"/>
          <w:color w:val="212529"/>
          <w:sz w:val="32"/>
          <w:szCs w:val="32"/>
          <w:shd w:val="clear" w:color="auto" w:fill="FFFFFF"/>
        </w:rPr>
        <w:t xml:space="preserve">, the Chinook word for chief, is just that – the head of its class. Big water action and intense fishing is where the </w:t>
      </w:r>
      <w:proofErr w:type="spellStart"/>
      <w:r w:rsidRPr="0078697F">
        <w:rPr>
          <w:rFonts w:ascii="Trebuchet MS" w:hAnsi="Trebuchet MS"/>
          <w:color w:val="212529"/>
          <w:sz w:val="32"/>
          <w:szCs w:val="32"/>
          <w:shd w:val="clear" w:color="auto" w:fill="FFFFFF"/>
        </w:rPr>
        <w:t>Tyee</w:t>
      </w:r>
      <w:proofErr w:type="spellEnd"/>
      <w:r w:rsidRPr="0078697F">
        <w:rPr>
          <w:rFonts w:ascii="Trebuchet MS" w:hAnsi="Trebuchet MS"/>
          <w:color w:val="212529"/>
          <w:sz w:val="32"/>
          <w:szCs w:val="32"/>
          <w:shd w:val="clear" w:color="auto" w:fill="FFFFFF"/>
        </w:rPr>
        <w:t xml:space="preserve"> really shines. It also plays a dual role of the perfect family boat for trips to the lake or a sunny day enjoying water sports.</w:t>
      </w:r>
    </w:p>
    <w:p w:rsidR="0078697F" w:rsidRPr="00C1436F" w:rsidRDefault="0078697F" w:rsidP="0078697F">
      <w:pPr>
        <w:rPr>
          <w:rFonts w:ascii="Trebuchet MS" w:hAnsi="Trebuchet MS"/>
          <w:color w:val="212529"/>
          <w:sz w:val="32"/>
          <w:szCs w:val="32"/>
          <w:shd w:val="clear" w:color="auto" w:fill="FFFFFF"/>
        </w:rPr>
      </w:pPr>
    </w:p>
    <w:p w:rsidR="0078697F" w:rsidRPr="00420E44" w:rsidRDefault="0078697F" w:rsidP="0078697F">
      <w:pPr>
        <w:rPr>
          <w:rFonts w:ascii="Bookman Old Style" w:hAnsi="Bookman Old Style"/>
          <w:sz w:val="32"/>
          <w:szCs w:val="32"/>
        </w:rPr>
      </w:pPr>
      <w:proofErr w:type="spellStart"/>
      <w:r>
        <w:rPr>
          <w:rFonts w:ascii="Arial" w:hAnsi="Arial" w:cs="Arial"/>
          <w:color w:val="212529"/>
          <w:sz w:val="29"/>
          <w:szCs w:val="29"/>
          <w:shd w:val="clear" w:color="auto" w:fill="FFFFFF"/>
        </w:rPr>
        <w:lastRenderedPageBreak/>
        <w:t>Tyee</w:t>
      </w:r>
      <w:proofErr w:type="spellEnd"/>
      <w:r>
        <w:rPr>
          <w:rFonts w:ascii="Arial" w:hAnsi="Arial" w:cs="Arial"/>
          <w:color w:val="212529"/>
          <w:sz w:val="29"/>
          <w:szCs w:val="29"/>
          <w:shd w:val="clear" w:color="auto" w:fill="FFFFFF"/>
        </w:rPr>
        <w:t xml:space="preserve">, the Chinook word for chief, is just that – the head of its class. Big water action and intense fishing is where the </w:t>
      </w:r>
      <w:proofErr w:type="spellStart"/>
      <w:r>
        <w:rPr>
          <w:rFonts w:ascii="Arial" w:hAnsi="Arial" w:cs="Arial"/>
          <w:color w:val="212529"/>
          <w:sz w:val="29"/>
          <w:szCs w:val="29"/>
          <w:shd w:val="clear" w:color="auto" w:fill="FFFFFF"/>
        </w:rPr>
        <w:t>Tyee</w:t>
      </w:r>
      <w:proofErr w:type="spellEnd"/>
      <w:r>
        <w:rPr>
          <w:rFonts w:ascii="Arial" w:hAnsi="Arial" w:cs="Arial"/>
          <w:color w:val="212529"/>
          <w:sz w:val="29"/>
          <w:szCs w:val="29"/>
          <w:shd w:val="clear" w:color="auto" w:fill="FFFFFF"/>
        </w:rPr>
        <w:t xml:space="preserve"> really shines. It also plays a dual role of the perfect family boat for trips to the lake or a sunny day enjoying water sports. With I-beam construction and heavy-duty treated transom, the </w:t>
      </w:r>
      <w:proofErr w:type="spellStart"/>
      <w:r>
        <w:rPr>
          <w:rFonts w:ascii="Arial" w:hAnsi="Arial" w:cs="Arial"/>
          <w:color w:val="212529"/>
          <w:sz w:val="29"/>
          <w:szCs w:val="29"/>
          <w:shd w:val="clear" w:color="auto" w:fill="FFFFFF"/>
        </w:rPr>
        <w:t>Tyee</w:t>
      </w:r>
      <w:proofErr w:type="spellEnd"/>
      <w:r>
        <w:rPr>
          <w:rFonts w:ascii="Arial" w:hAnsi="Arial" w:cs="Arial"/>
          <w:color w:val="212529"/>
          <w:sz w:val="29"/>
          <w:szCs w:val="29"/>
          <w:shd w:val="clear" w:color="auto" w:fill="FFFFFF"/>
        </w:rPr>
        <w:t xml:space="preserve"> provides ultimate toughness while offering unmatchable finesse and comfort. For family or for fish, the </w:t>
      </w:r>
      <w:proofErr w:type="spellStart"/>
      <w:r>
        <w:rPr>
          <w:rFonts w:ascii="Arial" w:hAnsi="Arial" w:cs="Arial"/>
          <w:color w:val="212529"/>
          <w:sz w:val="29"/>
          <w:szCs w:val="29"/>
          <w:shd w:val="clear" w:color="auto" w:fill="FFFFFF"/>
        </w:rPr>
        <w:t>Tyee</w:t>
      </w:r>
      <w:proofErr w:type="spellEnd"/>
      <w:r>
        <w:rPr>
          <w:rFonts w:ascii="Arial" w:hAnsi="Arial" w:cs="Arial"/>
          <w:color w:val="212529"/>
          <w:sz w:val="29"/>
          <w:szCs w:val="29"/>
          <w:shd w:val="clear" w:color="auto" w:fill="FFFFFF"/>
        </w:rPr>
        <w:t xml:space="preserve"> commands the water.</w:t>
      </w:r>
    </w:p>
    <w:tbl>
      <w:tblPr>
        <w:tblpPr w:leftFromText="180" w:rightFromText="180" w:vertAnchor="text" w:horzAnchor="margin" w:tblpY="1124"/>
        <w:tblW w:w="2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"/>
        <w:gridCol w:w="104"/>
      </w:tblGrid>
      <w:tr w:rsidR="0078697F" w:rsidRPr="000927F0" w:rsidTr="00211EB5">
        <w:trPr>
          <w:trHeight w:val="240"/>
        </w:trPr>
        <w:tc>
          <w:tcPr>
            <w:tcW w:w="0" w:type="auto"/>
            <w:vAlign w:val="center"/>
            <w:hideMark/>
          </w:tcPr>
          <w:p w:rsidR="0078697F" w:rsidRPr="000927F0" w:rsidRDefault="0078697F" w:rsidP="00211EB5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i/>
                <w:iCs/>
                <w:color w:val="212529"/>
                <w:sz w:val="60"/>
                <w:szCs w:val="60"/>
              </w:rPr>
            </w:pPr>
          </w:p>
        </w:tc>
        <w:tc>
          <w:tcPr>
            <w:tcW w:w="0" w:type="auto"/>
            <w:vAlign w:val="center"/>
            <w:hideMark/>
          </w:tcPr>
          <w:p w:rsidR="0078697F" w:rsidRPr="000927F0" w:rsidRDefault="0078697F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 xml:space="preserve">     </w:t>
            </w:r>
          </w:p>
        </w:tc>
      </w:tr>
      <w:tr w:rsidR="0078697F" w:rsidRPr="000927F0" w:rsidTr="00211EB5">
        <w:trPr>
          <w:trHeight w:val="250"/>
        </w:trPr>
        <w:tc>
          <w:tcPr>
            <w:tcW w:w="0" w:type="auto"/>
            <w:vAlign w:val="center"/>
            <w:hideMark/>
          </w:tcPr>
          <w:p w:rsidR="0078697F" w:rsidRPr="000927F0" w:rsidRDefault="0078697F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8697F" w:rsidRPr="000927F0" w:rsidRDefault="0078697F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</w:tr>
      <w:tr w:rsidR="0078697F" w:rsidRPr="000927F0" w:rsidTr="00211EB5">
        <w:trPr>
          <w:trHeight w:val="240"/>
        </w:trPr>
        <w:tc>
          <w:tcPr>
            <w:tcW w:w="0" w:type="auto"/>
            <w:vAlign w:val="center"/>
            <w:hideMark/>
          </w:tcPr>
          <w:p w:rsidR="0078697F" w:rsidRPr="000927F0" w:rsidRDefault="0078697F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8697F" w:rsidRPr="000927F0" w:rsidRDefault="0078697F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</w:tr>
      <w:tr w:rsidR="0078697F" w:rsidRPr="000927F0" w:rsidTr="00211EB5">
        <w:trPr>
          <w:trHeight w:val="250"/>
        </w:trPr>
        <w:tc>
          <w:tcPr>
            <w:tcW w:w="0" w:type="auto"/>
            <w:vAlign w:val="center"/>
            <w:hideMark/>
          </w:tcPr>
          <w:p w:rsidR="0078697F" w:rsidRPr="000927F0" w:rsidRDefault="0078697F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8697F" w:rsidRPr="000927F0" w:rsidRDefault="0078697F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</w:tr>
    </w:tbl>
    <w:tbl>
      <w:tblPr>
        <w:tblW w:w="38" w:type="dxa"/>
        <w:tblInd w:w="14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"/>
      </w:tblGrid>
      <w:tr w:rsidR="0078697F" w:rsidRPr="00420E44" w:rsidTr="00211EB5">
        <w:tc>
          <w:tcPr>
            <w:tcW w:w="0" w:type="auto"/>
            <w:vAlign w:val="center"/>
            <w:hideMark/>
          </w:tcPr>
          <w:p w:rsidR="0078697F" w:rsidRPr="00420E44" w:rsidRDefault="0078697F" w:rsidP="00211EB5">
            <w:pPr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 w:rsidRPr="000927F0">
              <w:rPr>
                <w:rFonts w:ascii="Arial" w:eastAsia="Times New Roman" w:hAnsi="Arial" w:cs="Arial"/>
                <w:b/>
                <w:bCs/>
                <w:i/>
                <w:iCs/>
                <w:color w:val="212529"/>
                <w:sz w:val="60"/>
                <w:szCs w:val="60"/>
              </w:rPr>
              <w:t>​</w:t>
            </w:r>
            <w:r w:rsidRPr="00420E44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 xml:space="preserve"> </w:t>
            </w:r>
          </w:p>
        </w:tc>
      </w:tr>
      <w:tr w:rsidR="0078697F" w:rsidRPr="00420E44" w:rsidTr="00211EB5">
        <w:tc>
          <w:tcPr>
            <w:tcW w:w="0" w:type="auto"/>
            <w:vAlign w:val="center"/>
            <w:hideMark/>
          </w:tcPr>
          <w:p w:rsidR="0078697F" w:rsidRPr="00420E44" w:rsidRDefault="0078697F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</w:tr>
      <w:tr w:rsidR="0078697F" w:rsidRPr="00420E44" w:rsidTr="00211EB5">
        <w:tc>
          <w:tcPr>
            <w:tcW w:w="0" w:type="auto"/>
            <w:vAlign w:val="center"/>
            <w:hideMark/>
          </w:tcPr>
          <w:p w:rsidR="0078697F" w:rsidRPr="00420E44" w:rsidRDefault="0078697F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</w:tr>
    </w:tbl>
    <w:p w:rsidR="0078697F" w:rsidRPr="00F26ADA" w:rsidRDefault="0078697F" w:rsidP="0078697F">
      <w:pPr>
        <w:pStyle w:val="NormalWeb"/>
        <w:spacing w:before="0" w:beforeAutospacing="0"/>
        <w:jc w:val="center"/>
        <w:rPr>
          <w:rFonts w:ascii="Trebuchet MS" w:hAnsi="Trebuchet MS"/>
          <w:b/>
          <w:bCs/>
          <w:i/>
          <w:iCs/>
          <w:color w:val="212529"/>
          <w:sz w:val="60"/>
          <w:szCs w:val="60"/>
        </w:rPr>
      </w:pPr>
      <w:r w:rsidRPr="00403464">
        <w:rPr>
          <w:rFonts w:ascii="Arial" w:hAnsi="Arial" w:cs="Arial"/>
          <w:b/>
          <w:bCs/>
          <w:i/>
          <w:iCs/>
          <w:color w:val="212529"/>
          <w:sz w:val="60"/>
          <w:szCs w:val="60"/>
        </w:rPr>
        <w:t>​</w:t>
      </w:r>
      <w:r w:rsidRPr="00F26ADA">
        <w:rPr>
          <w:rFonts w:ascii="Arial" w:hAnsi="Arial" w:cs="Arial"/>
          <w:b/>
          <w:bCs/>
          <w:i/>
          <w:iCs/>
          <w:color w:val="212529"/>
          <w:sz w:val="60"/>
          <w:szCs w:val="60"/>
        </w:rPr>
        <w:t xml:space="preserve"> ​</w:t>
      </w:r>
      <w:r w:rsidRPr="00F26ADA">
        <w:rPr>
          <w:rFonts w:ascii="Trebuchet MS" w:hAnsi="Trebuchet MS"/>
          <w:b/>
          <w:bCs/>
          <w:i/>
          <w:iCs/>
          <w:color w:val="212529"/>
          <w:sz w:val="60"/>
          <w:szCs w:val="60"/>
        </w:rPr>
        <w:t>DESCRIPTION</w:t>
      </w:r>
    </w:p>
    <w:tbl>
      <w:tblPr>
        <w:tblW w:w="5250" w:type="dxa"/>
        <w:tblInd w:w="14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"/>
        <w:gridCol w:w="2684"/>
        <w:gridCol w:w="69"/>
        <w:gridCol w:w="2427"/>
      </w:tblGrid>
      <w:tr w:rsidR="0078697F" w:rsidRPr="00F26ADA" w:rsidTr="00211EB5">
        <w:tc>
          <w:tcPr>
            <w:tcW w:w="0" w:type="auto"/>
            <w:vAlign w:val="center"/>
            <w:hideMark/>
          </w:tcPr>
          <w:p w:rsidR="0078697F" w:rsidRPr="00F26ADA" w:rsidRDefault="0078697F" w:rsidP="00211EB5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i/>
                <w:iCs/>
                <w:color w:val="212529"/>
                <w:sz w:val="60"/>
                <w:szCs w:val="60"/>
              </w:rPr>
            </w:pPr>
          </w:p>
        </w:tc>
        <w:tc>
          <w:tcPr>
            <w:tcW w:w="0" w:type="auto"/>
            <w:vAlign w:val="center"/>
            <w:hideMark/>
          </w:tcPr>
          <w:p w:rsidR="0078697F" w:rsidRPr="00F26ADA" w:rsidRDefault="0078697F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 w:rsidRPr="00F26ADA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Long 8m</w:t>
            </w:r>
          </w:p>
        </w:tc>
        <w:tc>
          <w:tcPr>
            <w:tcW w:w="0" w:type="auto"/>
            <w:vAlign w:val="center"/>
            <w:hideMark/>
          </w:tcPr>
          <w:p w:rsidR="0078697F" w:rsidRPr="00F26ADA" w:rsidRDefault="0078697F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8697F" w:rsidRPr="00F26ADA" w:rsidRDefault="0078697F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 w:rsidRPr="00F26ADA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Wide 2.5m</w:t>
            </w:r>
          </w:p>
        </w:tc>
      </w:tr>
      <w:tr w:rsidR="0078697F" w:rsidRPr="00F26ADA" w:rsidTr="00211EB5">
        <w:tc>
          <w:tcPr>
            <w:tcW w:w="0" w:type="auto"/>
            <w:vAlign w:val="center"/>
            <w:hideMark/>
          </w:tcPr>
          <w:p w:rsidR="0078697F" w:rsidRPr="00F26ADA" w:rsidRDefault="0078697F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8697F" w:rsidRPr="00F26ADA" w:rsidRDefault="0078697F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 w:rsidRPr="00F26ADA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1 Room</w:t>
            </w:r>
          </w:p>
        </w:tc>
        <w:tc>
          <w:tcPr>
            <w:tcW w:w="0" w:type="auto"/>
            <w:vAlign w:val="center"/>
            <w:hideMark/>
          </w:tcPr>
          <w:p w:rsidR="0078697F" w:rsidRPr="00F26ADA" w:rsidRDefault="0078697F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8697F" w:rsidRPr="00F26ADA" w:rsidRDefault="0078697F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 w:rsidRPr="00F26ADA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8 Guests</w:t>
            </w:r>
          </w:p>
        </w:tc>
      </w:tr>
      <w:tr w:rsidR="0078697F" w:rsidRPr="00F26ADA" w:rsidTr="00211EB5">
        <w:tc>
          <w:tcPr>
            <w:tcW w:w="0" w:type="auto"/>
            <w:vAlign w:val="center"/>
            <w:hideMark/>
          </w:tcPr>
          <w:p w:rsidR="0078697F" w:rsidRPr="00F26ADA" w:rsidRDefault="0078697F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8697F" w:rsidRPr="00F26ADA" w:rsidRDefault="0078697F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 w:rsidRPr="00F26ADA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1 x 300 HP</w:t>
            </w:r>
          </w:p>
        </w:tc>
        <w:tc>
          <w:tcPr>
            <w:tcW w:w="0" w:type="auto"/>
            <w:vAlign w:val="center"/>
            <w:hideMark/>
          </w:tcPr>
          <w:p w:rsidR="0078697F" w:rsidRPr="00F26ADA" w:rsidRDefault="0078697F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8697F" w:rsidRPr="00F26ADA" w:rsidRDefault="0078697F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 w:rsidRPr="00F26ADA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69.54 km/h</w:t>
            </w:r>
          </w:p>
        </w:tc>
      </w:tr>
      <w:tr w:rsidR="0078697F" w:rsidRPr="00F26ADA" w:rsidTr="00211EB5">
        <w:tc>
          <w:tcPr>
            <w:tcW w:w="0" w:type="auto"/>
            <w:vAlign w:val="center"/>
            <w:hideMark/>
          </w:tcPr>
          <w:p w:rsidR="0078697F" w:rsidRPr="00F26ADA" w:rsidRDefault="0078697F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8697F" w:rsidRPr="00F26ADA" w:rsidRDefault="0078697F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 w:rsidRPr="00F26ADA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Day Charter</w:t>
            </w:r>
          </w:p>
        </w:tc>
        <w:tc>
          <w:tcPr>
            <w:tcW w:w="0" w:type="auto"/>
            <w:vAlign w:val="center"/>
            <w:hideMark/>
          </w:tcPr>
          <w:p w:rsidR="0078697F" w:rsidRPr="00F26ADA" w:rsidRDefault="0078697F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8697F" w:rsidRPr="00F26ADA" w:rsidRDefault="0078697F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 w:rsidRPr="00F26ADA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30 L/h</w:t>
            </w:r>
          </w:p>
        </w:tc>
      </w:tr>
    </w:tbl>
    <w:p w:rsidR="0078697F" w:rsidRDefault="0078697F" w:rsidP="0078697F">
      <w:pPr>
        <w:pStyle w:val="NormalWeb"/>
        <w:spacing w:before="0" w:beforeAutospacing="0"/>
        <w:ind w:left="1425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</w:p>
    <w:p w:rsidR="0078697F" w:rsidRDefault="0078697F" w:rsidP="0078697F">
      <w:pPr>
        <w:rPr>
          <w:rFonts w:ascii="Bookman Old Style" w:hAnsi="Bookman Old Style"/>
          <w:sz w:val="24"/>
          <w:szCs w:val="24"/>
        </w:rPr>
      </w:pPr>
    </w:p>
    <w:p w:rsidR="0078697F" w:rsidRDefault="0078697F" w:rsidP="0078697F">
      <w:pPr>
        <w:pStyle w:val="NormalWeb"/>
        <w:spacing w:before="0" w:beforeAutospacing="0"/>
        <w:jc w:val="center"/>
        <w:rPr>
          <w:rFonts w:ascii="Verdana" w:hAnsi="Verdana"/>
          <w:color w:val="212529"/>
          <w:sz w:val="45"/>
          <w:szCs w:val="45"/>
          <w:shd w:val="clear" w:color="auto" w:fill="FFFFFF"/>
        </w:rPr>
      </w:pPr>
      <w:r>
        <w:rPr>
          <w:rFonts w:ascii="Verdana" w:hAnsi="Verdana"/>
          <w:color w:val="212529"/>
          <w:sz w:val="45"/>
          <w:szCs w:val="45"/>
          <w:shd w:val="clear" w:color="auto" w:fill="FFFFFF"/>
        </w:rPr>
        <w:t>ROAD CHARTER</w:t>
      </w:r>
    </w:p>
    <w:p w:rsidR="0078697F" w:rsidRDefault="0078697F" w:rsidP="0078697F">
      <w:pPr>
        <w:pStyle w:val="NormalWeb"/>
        <w:shd w:val="clear" w:color="auto" w:fill="FFFFFF"/>
        <w:spacing w:before="0" w:beforeAutospacing="0"/>
      </w:pPr>
      <w:r>
        <w:rPr>
          <w:rFonts w:ascii="Verdana" w:hAnsi="Verdana"/>
          <w:color w:val="212529"/>
          <w:sz w:val="30"/>
          <w:szCs w:val="30"/>
        </w:rPr>
        <w:t>»» Sightseeing on the Saigon River by yacht in 2 hours.</w:t>
      </w:r>
      <w:r>
        <w:rPr>
          <w:rFonts w:ascii="Verdana" w:hAnsi="Verdana"/>
          <w:color w:val="212529"/>
        </w:rPr>
        <w:br/>
        <w:t>1. Sunset and city night life.</w:t>
      </w:r>
      <w:r>
        <w:rPr>
          <w:rFonts w:ascii="Verdana" w:hAnsi="Verdana"/>
          <w:color w:val="212529"/>
        </w:rPr>
        <w:br/>
        <w:t>2. Enjoy the freedom &amp; fresh air.</w:t>
      </w:r>
      <w:r>
        <w:rPr>
          <w:rFonts w:ascii="Verdana" w:hAnsi="Verdana"/>
          <w:color w:val="212529"/>
        </w:rPr>
        <w:br/>
      </w:r>
      <w:r>
        <w:rPr>
          <w:rFonts w:ascii="Verdana" w:hAnsi="Verdana"/>
          <w:color w:val="212529"/>
        </w:rPr>
        <w:br/>
      </w:r>
      <w:r>
        <w:rPr>
          <w:rFonts w:ascii="Verdana" w:hAnsi="Verdana"/>
          <w:color w:val="212529"/>
          <w:sz w:val="30"/>
          <w:szCs w:val="30"/>
        </w:rPr>
        <w:t xml:space="preserve">»» Saigon – Can </w:t>
      </w:r>
      <w:proofErr w:type="spellStart"/>
      <w:r>
        <w:rPr>
          <w:rFonts w:ascii="Verdana" w:hAnsi="Verdana"/>
          <w:color w:val="212529"/>
          <w:sz w:val="30"/>
          <w:szCs w:val="30"/>
        </w:rPr>
        <w:t>Gio</w:t>
      </w:r>
      <w:proofErr w:type="spellEnd"/>
      <w:r>
        <w:rPr>
          <w:rFonts w:ascii="Verdana" w:hAnsi="Verdana"/>
          <w:color w:val="212529"/>
          <w:sz w:val="30"/>
          <w:szCs w:val="30"/>
        </w:rPr>
        <w:t xml:space="preserve"> Mangrove Forest 4 hours.</w:t>
      </w:r>
      <w:r>
        <w:rPr>
          <w:rFonts w:ascii="Verdana" w:hAnsi="Verdana"/>
          <w:color w:val="212529"/>
        </w:rPr>
        <w:br/>
        <w:t>1. Enjoy the mangrove forest and the life of local fisherman.</w:t>
      </w:r>
      <w:r>
        <w:rPr>
          <w:rFonts w:ascii="Verdana" w:hAnsi="Verdana"/>
          <w:color w:val="212529"/>
        </w:rPr>
        <w:br/>
        <w:t>2. Buy and cook local seafood from the forest fisherman. The special seafood of brackish water.</w:t>
      </w:r>
      <w:r>
        <w:rPr>
          <w:rFonts w:ascii="Verdana" w:hAnsi="Verdana"/>
          <w:color w:val="212529"/>
        </w:rPr>
        <w:br/>
        <w:t>3. Sunset on the river</w:t>
      </w:r>
      <w:r>
        <w:rPr>
          <w:rFonts w:ascii="Verdana" w:hAnsi="Verdana"/>
          <w:color w:val="212529"/>
        </w:rPr>
        <w:br/>
        <w:t>4. Night life of the city</w:t>
      </w:r>
      <w:r>
        <w:rPr>
          <w:rFonts w:ascii="Verdana" w:hAnsi="Verdana"/>
          <w:color w:val="212529"/>
        </w:rPr>
        <w:br/>
      </w:r>
      <w:r>
        <w:rPr>
          <w:rFonts w:ascii="Verdana" w:hAnsi="Verdana"/>
          <w:color w:val="212529"/>
        </w:rPr>
        <w:br/>
      </w:r>
      <w:r>
        <w:rPr>
          <w:rFonts w:ascii="Verdana" w:hAnsi="Verdana"/>
          <w:color w:val="212529"/>
          <w:sz w:val="30"/>
          <w:szCs w:val="30"/>
        </w:rPr>
        <w:t xml:space="preserve">»» Saigon – </w:t>
      </w:r>
      <w:proofErr w:type="spellStart"/>
      <w:r>
        <w:rPr>
          <w:rFonts w:ascii="Verdana" w:hAnsi="Verdana"/>
          <w:color w:val="212529"/>
          <w:sz w:val="30"/>
          <w:szCs w:val="30"/>
        </w:rPr>
        <w:t>Vung</w:t>
      </w:r>
      <w:proofErr w:type="spellEnd"/>
      <w:r>
        <w:rPr>
          <w:rFonts w:ascii="Verdana" w:hAnsi="Verdana"/>
          <w:color w:val="212529"/>
          <w:sz w:val="30"/>
          <w:szCs w:val="30"/>
        </w:rPr>
        <w:t xml:space="preserve"> Tau City</w:t>
      </w:r>
      <w:r>
        <w:rPr>
          <w:rFonts w:ascii="Verdana" w:hAnsi="Verdana"/>
          <w:color w:val="212529"/>
        </w:rPr>
        <w:br/>
      </w:r>
      <w:r>
        <w:rPr>
          <w:rFonts w:ascii="Verdana" w:hAnsi="Verdana"/>
          <w:color w:val="212529"/>
          <w:shd w:val="clear" w:color="auto" w:fill="FFFFFF"/>
        </w:rPr>
        <w:t xml:space="preserve">1. The trip will go through Can </w:t>
      </w:r>
      <w:proofErr w:type="spellStart"/>
      <w:r>
        <w:rPr>
          <w:rFonts w:ascii="Verdana" w:hAnsi="Verdana"/>
          <w:color w:val="212529"/>
          <w:shd w:val="clear" w:color="auto" w:fill="FFFFFF"/>
        </w:rPr>
        <w:t>Gio</w:t>
      </w:r>
      <w:proofErr w:type="spellEnd"/>
      <w:r>
        <w:rPr>
          <w:rFonts w:ascii="Verdana" w:hAnsi="Verdana"/>
          <w:color w:val="212529"/>
          <w:shd w:val="clear" w:color="auto" w:fill="FFFFFF"/>
        </w:rPr>
        <w:t xml:space="preserve"> Mangrove Forest.</w:t>
      </w:r>
      <w:r>
        <w:rPr>
          <w:rFonts w:ascii="Verdana" w:hAnsi="Verdana"/>
          <w:color w:val="212529"/>
        </w:rPr>
        <w:br/>
      </w:r>
      <w:r>
        <w:rPr>
          <w:rFonts w:ascii="Verdana" w:hAnsi="Verdana"/>
          <w:color w:val="212529"/>
          <w:shd w:val="clear" w:color="auto" w:fill="FFFFFF"/>
        </w:rPr>
        <w:t xml:space="preserve">2. Swimming in the open sea (near the </w:t>
      </w:r>
      <w:proofErr w:type="spellStart"/>
      <w:r>
        <w:rPr>
          <w:rFonts w:ascii="Verdana" w:hAnsi="Verdana"/>
          <w:color w:val="212529"/>
          <w:shd w:val="clear" w:color="auto" w:fill="FFFFFF"/>
        </w:rPr>
        <w:t>coastine</w:t>
      </w:r>
      <w:proofErr w:type="spellEnd"/>
      <w:r>
        <w:rPr>
          <w:rFonts w:ascii="Verdana" w:hAnsi="Verdana"/>
          <w:color w:val="212529"/>
          <w:shd w:val="clear" w:color="auto" w:fill="FFFFFF"/>
        </w:rPr>
        <w:t>)</w:t>
      </w:r>
      <w:r>
        <w:rPr>
          <w:rFonts w:ascii="Verdana" w:hAnsi="Verdana"/>
          <w:color w:val="212529"/>
        </w:rPr>
        <w:br/>
      </w:r>
      <w:r>
        <w:rPr>
          <w:rFonts w:ascii="Verdana" w:hAnsi="Verdana"/>
          <w:color w:val="212529"/>
          <w:shd w:val="clear" w:color="auto" w:fill="FFFFFF"/>
        </w:rPr>
        <w:t>3. Sunset on the river</w:t>
      </w:r>
      <w:r>
        <w:rPr>
          <w:rFonts w:ascii="Verdana" w:hAnsi="Verdana"/>
          <w:color w:val="212529"/>
        </w:rPr>
        <w:br/>
      </w:r>
      <w:r>
        <w:rPr>
          <w:rFonts w:ascii="Verdana" w:hAnsi="Verdana"/>
          <w:color w:val="212529"/>
          <w:shd w:val="clear" w:color="auto" w:fill="FFFFFF"/>
        </w:rPr>
        <w:t>4. Night life of the city</w:t>
      </w:r>
    </w:p>
    <w:p w:rsidR="00D7041F" w:rsidRDefault="00D7041F"/>
    <w:sectPr w:rsidR="00D70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97F"/>
    <w:rsid w:val="0078697F"/>
    <w:rsid w:val="00D7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D1162"/>
  <w15:chartTrackingRefBased/>
  <w15:docId w15:val="{B86F0789-B16C-465E-8EC1-9CC2360B2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69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869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869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</dc:creator>
  <cp:keywords/>
  <dc:description/>
  <cp:lastModifiedBy>Phu</cp:lastModifiedBy>
  <cp:revision>1</cp:revision>
  <dcterms:created xsi:type="dcterms:W3CDTF">2021-12-08T13:07:00Z</dcterms:created>
  <dcterms:modified xsi:type="dcterms:W3CDTF">2021-12-08T13:08:00Z</dcterms:modified>
</cp:coreProperties>
</file>