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7DD1" w:rsidP="00FE6139" w:rsidRDefault="00FE6139" w14:paraId="4CEF4E26" w14:textId="4FA33DCD">
      <w:pPr>
        <w:pStyle w:val="Heading1"/>
      </w:pPr>
      <w:r>
        <w:t>Introduction</w:t>
      </w:r>
    </w:p>
    <w:p w:rsidR="00FE6139" w:rsidP="00626539" w:rsidRDefault="00626539" w14:paraId="4486B4A5" w14:textId="60F1C664">
      <w:pPr>
        <w:pStyle w:val="ListParagraph"/>
        <w:numPr>
          <w:ilvl w:val="0"/>
          <w:numId w:val="4"/>
        </w:numPr>
      </w:pPr>
      <w:r>
        <w:t>Welcome word, introduce the group</w:t>
      </w:r>
    </w:p>
    <w:p w:rsidR="00626539" w:rsidP="00626539" w:rsidRDefault="00626539" w14:paraId="6F0FFF1B" w14:textId="4604BAB4">
      <w:pPr>
        <w:pStyle w:val="ListParagraph"/>
        <w:numPr>
          <w:ilvl w:val="0"/>
          <w:numId w:val="4"/>
        </w:numPr>
      </w:pPr>
      <w:r>
        <w:t>Mention the purpose of this research: make people more aware and create urgency (for eco-village Boekel) and the SDG’s.</w:t>
      </w:r>
    </w:p>
    <w:p w:rsidR="00626539" w:rsidP="00626539" w:rsidRDefault="00626539" w14:paraId="7F46E49B" w14:textId="3C96AA4A">
      <w:pPr>
        <w:pStyle w:val="ListParagraph"/>
        <w:numPr>
          <w:ilvl w:val="0"/>
          <w:numId w:val="4"/>
        </w:numPr>
      </w:pPr>
      <w:r>
        <w:t xml:space="preserve">Mention the research questions </w:t>
      </w:r>
      <w:r w:rsidR="00F77AA6">
        <w:t>and link this to the layout of the poster</w:t>
      </w:r>
    </w:p>
    <w:p w:rsidR="004D71B4" w:rsidP="00626539" w:rsidRDefault="004D71B4" w14:paraId="6EFBCDD4" w14:textId="373F63E7">
      <w:pPr>
        <w:pStyle w:val="ListParagraph"/>
        <w:numPr>
          <w:ilvl w:val="0"/>
          <w:numId w:val="4"/>
        </w:numPr>
      </w:pPr>
      <w:r>
        <w:t>Quick</w:t>
      </w:r>
      <w:r w:rsidR="00955B9B">
        <w:t xml:space="preserve"> overview of the poster</w:t>
      </w:r>
    </w:p>
    <w:p w:rsidR="00FE6139" w:rsidP="00781B8B" w:rsidRDefault="00781B8B" w14:paraId="161CDE6C" w14:textId="7880E29D">
      <w:pPr>
        <w:pStyle w:val="Heading1"/>
      </w:pPr>
      <w:r>
        <w:t>Quality education</w:t>
      </w:r>
      <w:r w:rsidR="00D130D7">
        <w:t xml:space="preserve"> </w:t>
      </w:r>
    </w:p>
    <w:p w:rsidR="00781B8B" w:rsidP="00781B8B" w:rsidRDefault="44759B2A" w14:paraId="5C025D8A" w14:textId="4B4880DD">
      <w:r w:rsidRPr="554CE59D">
        <w:rPr>
          <w:rFonts w:ascii="Helvetica Neue" w:hAnsi="Helvetica Neue" w:eastAsia="Helvetica Neue" w:cs="Helvetica Neue"/>
          <w:sz w:val="18"/>
          <w:szCs w:val="18"/>
        </w:rPr>
        <w:t xml:space="preserve">Everything starts with education and our poster does too. Did you know that while literacy rate of Dutch population is </w:t>
      </w:r>
      <w:r w:rsidRPr="554CE59D">
        <w:rPr>
          <w:rFonts w:ascii="Helvetica Neue" w:hAnsi="Helvetica Neue" w:eastAsia="Helvetica Neue" w:cs="Helvetica Neue"/>
          <w:sz w:val="24"/>
          <w:szCs w:val="24"/>
        </w:rPr>
        <w:t>99</w:t>
      </w:r>
      <w:r w:rsidRPr="554CE59D">
        <w:rPr>
          <w:rFonts w:ascii="Helvetica Neue" w:hAnsi="Helvetica Neue" w:eastAsia="Helvetica Neue" w:cs="Helvetica Neue"/>
          <w:sz w:val="18"/>
          <w:szCs w:val="18"/>
        </w:rPr>
        <w:t xml:space="preserve">%, in South Sudan it is </w:t>
      </w:r>
      <w:r w:rsidRPr="554CE59D">
        <w:rPr>
          <w:rFonts w:ascii="Helvetica Neue" w:hAnsi="Helvetica Neue" w:eastAsia="Helvetica Neue" w:cs="Helvetica Neue"/>
          <w:sz w:val="24"/>
          <w:szCs w:val="24"/>
        </w:rPr>
        <w:t>27</w:t>
      </w:r>
      <w:proofErr w:type="gramStart"/>
      <w:r w:rsidRPr="554CE59D">
        <w:rPr>
          <w:rFonts w:ascii="Helvetica Neue" w:hAnsi="Helvetica Neue" w:eastAsia="Helvetica Neue" w:cs="Helvetica Neue"/>
          <w:sz w:val="18"/>
          <w:szCs w:val="18"/>
        </w:rPr>
        <w:t>%(</w:t>
      </w:r>
      <w:proofErr w:type="gramEnd"/>
      <w:r w:rsidRPr="554CE59D">
        <w:rPr>
          <w:rFonts w:ascii="Helvetica Neue" w:hAnsi="Helvetica Neue" w:eastAsia="Helvetica Neue" w:cs="Helvetica Neue"/>
          <w:sz w:val="18"/>
          <w:szCs w:val="18"/>
        </w:rPr>
        <w:t xml:space="preserve">South Africa)? Moreover, if we look at the worldwide </w:t>
      </w:r>
      <w:proofErr w:type="gramStart"/>
      <w:r w:rsidRPr="554CE59D">
        <w:rPr>
          <w:rFonts w:ascii="Helvetica Neue" w:hAnsi="Helvetica Neue" w:eastAsia="Helvetica Neue" w:cs="Helvetica Neue"/>
          <w:sz w:val="18"/>
          <w:szCs w:val="18"/>
        </w:rPr>
        <w:t>numbers</w:t>
      </w:r>
      <w:proofErr w:type="gramEnd"/>
      <w:r w:rsidRPr="554CE59D">
        <w:rPr>
          <w:rFonts w:ascii="Helvetica Neue" w:hAnsi="Helvetica Neue" w:eastAsia="Helvetica Neue" w:cs="Helvetica Neue"/>
          <w:sz w:val="18"/>
          <w:szCs w:val="18"/>
        </w:rPr>
        <w:t xml:space="preserve"> we can see that amount of literate population worldwide was growing, until last few years. Now it might even go </w:t>
      </w:r>
      <w:proofErr w:type="gramStart"/>
      <w:r w:rsidRPr="554CE59D">
        <w:rPr>
          <w:rFonts w:ascii="Helvetica Neue" w:hAnsi="Helvetica Neue" w:eastAsia="Helvetica Neue" w:cs="Helvetica Neue"/>
          <w:sz w:val="18"/>
          <w:szCs w:val="18"/>
        </w:rPr>
        <w:t>down, if</w:t>
      </w:r>
      <w:proofErr w:type="gramEnd"/>
      <w:r w:rsidRPr="554CE59D">
        <w:rPr>
          <w:rFonts w:ascii="Helvetica Neue" w:hAnsi="Helvetica Neue" w:eastAsia="Helvetica Neue" w:cs="Helvetica Neue"/>
          <w:sz w:val="18"/>
          <w:szCs w:val="18"/>
        </w:rPr>
        <w:t xml:space="preserve"> we do not do something. </w:t>
      </w:r>
    </w:p>
    <w:p w:rsidR="00781B8B" w:rsidP="00781B8B" w:rsidRDefault="44759B2A" w14:paraId="67276484" w14:textId="1A759664">
      <w:r w:rsidRPr="554CE59D">
        <w:rPr>
          <w:rFonts w:ascii="Helvetica Neue" w:hAnsi="Helvetica Neue" w:eastAsia="Helvetica Neue" w:cs="Helvetica Neue"/>
          <w:sz w:val="18"/>
          <w:szCs w:val="18"/>
        </w:rPr>
        <w:t>But what can we do?</w:t>
      </w:r>
    </w:p>
    <w:p w:rsidR="00781B8B" w:rsidP="00781B8B" w:rsidRDefault="44759B2A" w14:paraId="1248F51C" w14:textId="424F90C1">
      <w:r w:rsidRPr="554CE59D">
        <w:rPr>
          <w:rFonts w:ascii="Helvetica Neue" w:hAnsi="Helvetica Neue" w:eastAsia="Helvetica Neue" w:cs="Helvetica Neue"/>
          <w:sz w:val="18"/>
          <w:szCs w:val="18"/>
        </w:rPr>
        <w:t xml:space="preserve">Firstly, the old system education (which still works in Eastern Europe and not only) MUST be changed. We </w:t>
      </w:r>
      <w:proofErr w:type="spellStart"/>
      <w:r w:rsidRPr="554CE59D">
        <w:rPr>
          <w:rFonts w:ascii="Helvetica Neue" w:hAnsi="Helvetica Neue" w:eastAsia="Helvetica Neue" w:cs="Helvetica Neue"/>
          <w:sz w:val="18"/>
          <w:szCs w:val="18"/>
        </w:rPr>
        <w:t>can not</w:t>
      </w:r>
      <w:proofErr w:type="spellEnd"/>
      <w:r w:rsidRPr="554CE59D">
        <w:rPr>
          <w:rFonts w:ascii="Helvetica Neue" w:hAnsi="Helvetica Neue" w:eastAsia="Helvetica Neue" w:cs="Helvetica Neue"/>
          <w:sz w:val="18"/>
          <w:szCs w:val="18"/>
        </w:rPr>
        <w:t xml:space="preserve"> teach children something which was relevant 20 years ago. </w:t>
      </w:r>
    </w:p>
    <w:p w:rsidR="00781B8B" w:rsidP="00781B8B" w:rsidRDefault="44759B2A" w14:paraId="3D3AA4E6" w14:textId="5B5FE854">
      <w:r w:rsidRPr="554CE59D">
        <w:rPr>
          <w:rFonts w:ascii="Helvetica Neue" w:hAnsi="Helvetica Neue" w:eastAsia="Helvetica Neue" w:cs="Helvetica Neue"/>
          <w:sz w:val="18"/>
          <w:szCs w:val="18"/>
        </w:rPr>
        <w:t>Secondly, to live in a new world with new technologies people need to understand why changes happen. For instance, only 22% of Americans report luck of knowledge about recycling plastic. To reach all SDG’s from our poster people will probably need teaching courses, books, and trainings.</w:t>
      </w:r>
    </w:p>
    <w:p w:rsidRPr="00094009" w:rsidR="00781B8B" w:rsidP="00094009" w:rsidRDefault="36BB32C7" w14:paraId="06C15CC3" w14:textId="594B3566">
      <w:pPr>
        <w:pStyle w:val="Heading1"/>
      </w:pPr>
      <w:r>
        <w:t>Clean water and sanitation</w:t>
      </w:r>
    </w:p>
    <w:p w:rsidR="00781B8B" w:rsidP="7AEEA434" w:rsidRDefault="3BE81628" w14:paraId="0709C1C7" w14:textId="2F6FDCAE">
      <w:pPr>
        <w:spacing w:line="257" w:lineRule="auto"/>
        <w:jc w:val="both"/>
        <w:rPr>
          <w:rFonts w:ascii="Helvetica Neue" w:hAnsi="Helvetica Neue" w:eastAsia="Helvetica Neue" w:cs="Helvetica Neue"/>
          <w:sz w:val="18"/>
          <w:szCs w:val="18"/>
        </w:rPr>
      </w:pPr>
      <w:proofErr w:type="gramStart"/>
      <w:r w:rsidRPr="7AEEA434">
        <w:rPr>
          <w:rFonts w:ascii="Helvetica Neue" w:hAnsi="Helvetica Neue" w:eastAsia="Helvetica Neue" w:cs="Helvetica Neue"/>
          <w:sz w:val="18"/>
          <w:szCs w:val="18"/>
        </w:rPr>
        <w:t>Let’s</w:t>
      </w:r>
      <w:proofErr w:type="gramEnd"/>
      <w:r w:rsidRPr="7AEEA434">
        <w:rPr>
          <w:rFonts w:ascii="Helvetica Neue" w:hAnsi="Helvetica Neue" w:eastAsia="Helvetica Neue" w:cs="Helvetica Neue"/>
          <w:sz w:val="18"/>
          <w:szCs w:val="18"/>
        </w:rPr>
        <w:t xml:space="preserve"> start with a question, how much time do you spend each day to collect water and carrying that home? How are you sure that water is safe to drink? I assume none! But for many people around the world these questions are very common. </w:t>
      </w:r>
      <w:r w:rsidRPr="7AEEA434" w:rsidR="365D2B8F">
        <w:rPr>
          <w:rFonts w:ascii="Helvetica Neue" w:hAnsi="Helvetica Neue" w:eastAsia="Helvetica Neue" w:cs="Helvetica Neue"/>
          <w:sz w:val="18"/>
          <w:szCs w:val="18"/>
        </w:rPr>
        <w:t xml:space="preserve">More than 2.1 billion people lack safe water globally at their homes. </w:t>
      </w:r>
      <w:r w:rsidRPr="7AEEA434" w:rsidR="19FCAC34">
        <w:rPr>
          <w:rFonts w:ascii="Helvetica Neue" w:hAnsi="Helvetica Neue" w:eastAsia="Helvetica Neue" w:cs="Helvetica Neue"/>
          <w:sz w:val="18"/>
          <w:szCs w:val="18"/>
        </w:rPr>
        <w:t>T</w:t>
      </w:r>
      <w:r w:rsidRPr="7AEEA434" w:rsidR="365D2B8F">
        <w:rPr>
          <w:rFonts w:ascii="Helvetica Neue" w:hAnsi="Helvetica Neue" w:eastAsia="Helvetica Neue" w:cs="Helvetica Neue"/>
          <w:sz w:val="18"/>
          <w:szCs w:val="18"/>
        </w:rPr>
        <w:t>ha</w:t>
      </w:r>
      <w:r w:rsidRPr="7AEEA434" w:rsidR="19FCAC34">
        <w:rPr>
          <w:rFonts w:ascii="Helvetica Neue" w:hAnsi="Helvetica Neue" w:eastAsia="Helvetica Neue" w:cs="Helvetica Neue"/>
          <w:sz w:val="18"/>
          <w:szCs w:val="18"/>
        </w:rPr>
        <w:t xml:space="preserve">t means approximately 1 out of 3 people </w:t>
      </w:r>
      <w:proofErr w:type="gramStart"/>
      <w:r w:rsidRPr="7AEEA434" w:rsidR="19FCAC34">
        <w:rPr>
          <w:rFonts w:ascii="Helvetica Neue" w:hAnsi="Helvetica Neue" w:eastAsia="Helvetica Neue" w:cs="Helvetica Neue"/>
          <w:sz w:val="18"/>
          <w:szCs w:val="18"/>
        </w:rPr>
        <w:t>don’t</w:t>
      </w:r>
      <w:proofErr w:type="gramEnd"/>
      <w:r w:rsidRPr="7AEEA434" w:rsidR="19FCAC34">
        <w:rPr>
          <w:rFonts w:ascii="Helvetica Neue" w:hAnsi="Helvetica Neue" w:eastAsia="Helvetica Neue" w:cs="Helvetica Neue"/>
          <w:sz w:val="18"/>
          <w:szCs w:val="18"/>
        </w:rPr>
        <w:t xml:space="preserve"> have access to clean water. Of th</w:t>
      </w:r>
      <w:r w:rsidRPr="7AEEA434" w:rsidR="5935AEB0">
        <w:rPr>
          <w:rFonts w:ascii="Helvetica Neue" w:hAnsi="Helvetica Neue" w:eastAsia="Helvetica Neue" w:cs="Helvetica Neue"/>
          <w:sz w:val="18"/>
          <w:szCs w:val="18"/>
        </w:rPr>
        <w:t>ose people,</w:t>
      </w:r>
      <w:r w:rsidRPr="7AEEA434" w:rsidR="19FCAC34">
        <w:rPr>
          <w:rFonts w:ascii="Helvetica Neue" w:hAnsi="Helvetica Neue" w:eastAsia="Helvetica Neue" w:cs="Helvetica Neue"/>
          <w:sz w:val="18"/>
          <w:szCs w:val="18"/>
        </w:rPr>
        <w:t xml:space="preserve"> </w:t>
      </w:r>
      <w:r w:rsidRPr="7AEEA434" w:rsidR="60599852">
        <w:rPr>
          <w:rFonts w:ascii="Helvetica Neue" w:hAnsi="Helvetica Neue" w:eastAsia="Helvetica Neue" w:cs="Helvetica Neue"/>
          <w:sz w:val="18"/>
          <w:szCs w:val="18"/>
        </w:rPr>
        <w:t xml:space="preserve">more than </w:t>
      </w:r>
      <w:r w:rsidRPr="7AEEA434" w:rsidR="19FCAC34">
        <w:rPr>
          <w:rFonts w:ascii="Helvetica Neue" w:hAnsi="Helvetica Neue" w:eastAsia="Helvetica Neue" w:cs="Helvetica Neue"/>
          <w:sz w:val="18"/>
          <w:szCs w:val="18"/>
        </w:rPr>
        <w:t xml:space="preserve">263 </w:t>
      </w:r>
      <w:r w:rsidRPr="7AEEA434" w:rsidR="31FEEE23">
        <w:rPr>
          <w:rFonts w:ascii="Helvetica Neue" w:hAnsi="Helvetica Neue" w:eastAsia="Helvetica Neue" w:cs="Helvetica Neue"/>
          <w:sz w:val="18"/>
          <w:szCs w:val="18"/>
        </w:rPr>
        <w:t>million people spend more than 60 minutes per day to collect water.</w:t>
      </w:r>
      <w:r w:rsidRPr="7AEEA434" w:rsidR="2F056CC0">
        <w:rPr>
          <w:rFonts w:ascii="Helvetica Neue" w:hAnsi="Helvetica Neue" w:eastAsia="Helvetica Neue" w:cs="Helvetica Neue"/>
          <w:sz w:val="18"/>
          <w:szCs w:val="18"/>
        </w:rPr>
        <w:t xml:space="preserve"> Clean water is the most fundamental part of human survival.</w:t>
      </w:r>
      <w:r w:rsidRPr="7AEEA434" w:rsidR="49EDF566">
        <w:rPr>
          <w:rFonts w:ascii="Helvetica Neue" w:hAnsi="Helvetica Neue" w:eastAsia="Helvetica Neue" w:cs="Helvetica Neue"/>
          <w:sz w:val="18"/>
          <w:szCs w:val="18"/>
        </w:rPr>
        <w:t xml:space="preserve"> </w:t>
      </w:r>
    </w:p>
    <w:p w:rsidR="00781B8B" w:rsidP="7AEEA434" w:rsidRDefault="1C589AFD" w14:paraId="7C744DEA" w14:textId="0D2AC462">
      <w:pPr>
        <w:spacing w:line="257" w:lineRule="auto"/>
        <w:jc w:val="both"/>
        <w:rPr>
          <w:rFonts w:ascii="Helvetica Neue" w:hAnsi="Helvetica Neue" w:eastAsia="Helvetica Neue" w:cs="Helvetica Neue"/>
          <w:sz w:val="18"/>
          <w:szCs w:val="18"/>
        </w:rPr>
      </w:pPr>
      <w:r w:rsidRPr="7AEEA434">
        <w:rPr>
          <w:rFonts w:ascii="Helvetica Neue" w:hAnsi="Helvetica Neue" w:eastAsia="Helvetica Neue" w:cs="Helvetica Neue"/>
          <w:sz w:val="18"/>
          <w:szCs w:val="18"/>
        </w:rPr>
        <w:t>***</w:t>
      </w:r>
      <w:proofErr w:type="gramStart"/>
      <w:r w:rsidRPr="7AEEA434">
        <w:rPr>
          <w:rFonts w:ascii="Helvetica Neue" w:hAnsi="Helvetica Neue" w:eastAsia="Helvetica Neue" w:cs="Helvetica Neue"/>
          <w:sz w:val="18"/>
          <w:szCs w:val="18"/>
        </w:rPr>
        <w:t>*</w:t>
      </w:r>
      <w:r w:rsidRPr="7AEEA434" w:rsidR="49EDF566">
        <w:rPr>
          <w:rFonts w:ascii="Helvetica Neue" w:hAnsi="Helvetica Neue" w:eastAsia="Helvetica Neue" w:cs="Helvetica Neue"/>
          <w:sz w:val="18"/>
          <w:szCs w:val="18"/>
        </w:rPr>
        <w:t xml:space="preserve">  It’s</w:t>
      </w:r>
      <w:proofErr w:type="gramEnd"/>
      <w:r w:rsidRPr="7AEEA434" w:rsidR="49EDF566">
        <w:rPr>
          <w:rFonts w:ascii="Helvetica Neue" w:hAnsi="Helvetica Neue" w:eastAsia="Helvetica Neue" w:cs="Helvetica Neue"/>
          <w:sz w:val="18"/>
          <w:szCs w:val="18"/>
        </w:rPr>
        <w:t xml:space="preserve"> safe to say that one of the biggest global issues (if not the biggest) we are facing now, is the lack of pure and clean water in a lot of different places. One of these places being affected by, is Bangladesh. They have the largest mass Arsenic poisoning. The problem with this country is that </w:t>
      </w:r>
      <w:proofErr w:type="gramStart"/>
      <w:r w:rsidRPr="7AEEA434" w:rsidR="49EDF566">
        <w:rPr>
          <w:rFonts w:ascii="Helvetica Neue" w:hAnsi="Helvetica Neue" w:eastAsia="Helvetica Neue" w:cs="Helvetica Neue"/>
          <w:sz w:val="18"/>
          <w:szCs w:val="18"/>
        </w:rPr>
        <w:t>it’s</w:t>
      </w:r>
      <w:proofErr w:type="gramEnd"/>
      <w:r w:rsidRPr="7AEEA434" w:rsidR="49EDF566">
        <w:rPr>
          <w:rFonts w:ascii="Helvetica Neue" w:hAnsi="Helvetica Neue" w:eastAsia="Helvetica Neue" w:cs="Helvetica Neue"/>
          <w:sz w:val="18"/>
          <w:szCs w:val="18"/>
        </w:rPr>
        <w:t xml:space="preserve"> basically a poisoning cycle. Their wells are contaminated with arsenic and they are consuming the water and letting the poison enter their body. Since the medical support is very poor, odds of surviving are very small. According to google, Arsenic poisoning is killing 1 in 5 people in </w:t>
      </w:r>
      <w:proofErr w:type="gramStart"/>
      <w:r w:rsidRPr="7AEEA434" w:rsidR="49EDF566">
        <w:rPr>
          <w:rFonts w:ascii="Helvetica Neue" w:hAnsi="Helvetica Neue" w:eastAsia="Helvetica Neue" w:cs="Helvetica Neue"/>
          <w:sz w:val="18"/>
          <w:szCs w:val="18"/>
        </w:rPr>
        <w:t>Bangladesh.</w:t>
      </w:r>
      <w:r w:rsidRPr="7AEEA434" w:rsidR="75D3C833">
        <w:rPr>
          <w:rFonts w:ascii="Helvetica Neue" w:hAnsi="Helvetica Neue" w:eastAsia="Helvetica Neue" w:cs="Helvetica Neue"/>
          <w:sz w:val="18"/>
          <w:szCs w:val="18"/>
        </w:rPr>
        <w:t>*</w:t>
      </w:r>
      <w:proofErr w:type="gramEnd"/>
      <w:r w:rsidRPr="7AEEA434" w:rsidR="75D3C833">
        <w:rPr>
          <w:rFonts w:ascii="Helvetica Neue" w:hAnsi="Helvetica Neue" w:eastAsia="Helvetica Neue" w:cs="Helvetica Neue"/>
          <w:sz w:val="18"/>
          <w:szCs w:val="18"/>
        </w:rPr>
        <w:t>***</w:t>
      </w:r>
    </w:p>
    <w:p w:rsidR="00781B8B" w:rsidP="7AEEA434" w:rsidRDefault="6E7F3DDD" w14:paraId="79C8B0E9" w14:textId="55CF45D2">
      <w:pPr>
        <w:spacing w:line="257" w:lineRule="auto"/>
        <w:jc w:val="both"/>
        <w:rPr>
          <w:rFonts w:ascii="Helvetica Neue" w:hAnsi="Helvetica Neue" w:eastAsia="Helvetica Neue" w:cs="Helvetica Neue"/>
          <w:sz w:val="18"/>
          <w:szCs w:val="18"/>
        </w:rPr>
      </w:pPr>
      <w:r w:rsidRPr="7AEEA434">
        <w:rPr>
          <w:rFonts w:ascii="Helvetica Neue" w:hAnsi="Helvetica Neue" w:eastAsia="Helvetica Neue" w:cs="Helvetica Neue"/>
          <w:sz w:val="18"/>
          <w:szCs w:val="18"/>
        </w:rPr>
        <w:t>Now how reduce these numbers?</w:t>
      </w:r>
    </w:p>
    <w:p w:rsidR="00781B8B" w:rsidP="7AEEA434" w:rsidRDefault="4264C4EB" w14:paraId="72E09230" w14:textId="5A47BCE7">
      <w:pPr>
        <w:pStyle w:val="ListParagraph"/>
        <w:numPr>
          <w:ilvl w:val="0"/>
          <w:numId w:val="1"/>
        </w:numPr>
        <w:spacing w:line="257" w:lineRule="auto"/>
        <w:jc w:val="both"/>
        <w:rPr>
          <w:rFonts w:eastAsiaTheme="minorEastAsia"/>
          <w:color w:val="141414"/>
          <w:sz w:val="18"/>
          <w:szCs w:val="18"/>
        </w:rPr>
      </w:pPr>
      <w:r w:rsidRPr="7AEEA434">
        <w:rPr>
          <w:rFonts w:ascii="Helvetica Neue" w:hAnsi="Helvetica Neue" w:eastAsia="Helvetica Neue" w:cs="Helvetica Neue"/>
          <w:color w:val="333333"/>
          <w:sz w:val="18"/>
          <w:szCs w:val="18"/>
        </w:rPr>
        <w:t xml:space="preserve">Help inspire action to achieve the </w:t>
      </w:r>
      <w:hyperlink r:id="rId5">
        <w:r w:rsidRPr="7AEEA434">
          <w:rPr>
            <w:rStyle w:val="Hyperlink"/>
            <w:rFonts w:ascii="Helvetica Neue" w:hAnsi="Helvetica Neue" w:eastAsia="Helvetica Neue" w:cs="Helvetica Neue"/>
            <w:color w:val="000000" w:themeColor="text1"/>
            <w:sz w:val="18"/>
            <w:szCs w:val="18"/>
          </w:rPr>
          <w:t>2030 Agenda</w:t>
        </w:r>
      </w:hyperlink>
      <w:r w:rsidRPr="7AEEA434">
        <w:rPr>
          <w:rFonts w:ascii="Helvetica Neue" w:hAnsi="Helvetica Neue" w:eastAsia="Helvetica Neue" w:cs="Helvetica Neue"/>
          <w:color w:val="333333"/>
          <w:sz w:val="18"/>
          <w:szCs w:val="18"/>
        </w:rPr>
        <w:t xml:space="preserve"> by joining thousands of other people on </w:t>
      </w:r>
      <w:hyperlink r:id="rId6">
        <w:r w:rsidRPr="7AEEA434">
          <w:rPr>
            <w:rStyle w:val="Hyperlink"/>
            <w:rFonts w:ascii="Helvetica Neue" w:hAnsi="Helvetica Neue" w:eastAsia="Helvetica Neue" w:cs="Helvetica Neue"/>
            <w:color w:val="000000" w:themeColor="text1"/>
            <w:sz w:val="18"/>
            <w:szCs w:val="18"/>
          </w:rPr>
          <w:t>World Water Day</w:t>
        </w:r>
      </w:hyperlink>
      <w:r w:rsidRPr="7AEEA434">
        <w:rPr>
          <w:rFonts w:ascii="Helvetica Neue" w:hAnsi="Helvetica Neue" w:eastAsia="Helvetica Neue" w:cs="Helvetica Neue"/>
          <w:color w:val="333333"/>
          <w:sz w:val="18"/>
          <w:szCs w:val="18"/>
        </w:rPr>
        <w:t xml:space="preserve"> (22nd March) and </w:t>
      </w:r>
      <w:hyperlink r:id="rId7">
        <w:r w:rsidRPr="7AEEA434">
          <w:rPr>
            <w:rStyle w:val="Hyperlink"/>
            <w:rFonts w:ascii="Helvetica Neue" w:hAnsi="Helvetica Neue" w:eastAsia="Helvetica Neue" w:cs="Helvetica Neue"/>
            <w:color w:val="000000" w:themeColor="text1"/>
            <w:sz w:val="18"/>
            <w:szCs w:val="18"/>
          </w:rPr>
          <w:t>World Toilet Day</w:t>
        </w:r>
      </w:hyperlink>
      <w:r w:rsidRPr="7AEEA434">
        <w:rPr>
          <w:rFonts w:ascii="Helvetica Neue" w:hAnsi="Helvetica Neue" w:eastAsia="Helvetica Neue" w:cs="Helvetica Neue"/>
          <w:color w:val="333333"/>
          <w:sz w:val="18"/>
          <w:szCs w:val="18"/>
        </w:rPr>
        <w:t xml:space="preserve"> (19th November) to raise awareness of the water and sanitation crises and exert public pressure for change.</w:t>
      </w:r>
    </w:p>
    <w:p w:rsidR="00781B8B" w:rsidP="7AEEA434" w:rsidRDefault="4264C4EB" w14:paraId="40F597CE" w14:textId="74271951">
      <w:pPr>
        <w:pStyle w:val="ListParagraph"/>
        <w:numPr>
          <w:ilvl w:val="0"/>
          <w:numId w:val="1"/>
        </w:numPr>
        <w:spacing w:line="257" w:lineRule="auto"/>
        <w:jc w:val="both"/>
        <w:rPr>
          <w:rFonts w:ascii="Helvetica Neue" w:hAnsi="Helvetica Neue" w:eastAsia="Helvetica Neue" w:cs="Helvetica Neue"/>
          <w:color w:val="141414"/>
          <w:sz w:val="18"/>
          <w:szCs w:val="18"/>
        </w:rPr>
      </w:pPr>
      <w:r w:rsidRPr="7AEEA434">
        <w:rPr>
          <w:rFonts w:ascii="Helvetica Neue" w:hAnsi="Helvetica Neue" w:eastAsia="Helvetica Neue" w:cs="Helvetica Neue"/>
          <w:sz w:val="18"/>
          <w:szCs w:val="18"/>
        </w:rPr>
        <w:t xml:space="preserve">Find a Goal 6 charity you want to support. Any donation, big or small, can make a difference! </w:t>
      </w:r>
      <w:r w:rsidRPr="7AEEA434" w:rsidR="585F36A8">
        <w:rPr>
          <w:rFonts w:ascii="Helvetica Neue" w:hAnsi="Helvetica Neue" w:eastAsia="Helvetica Neue" w:cs="Helvetica Neue"/>
          <w:sz w:val="18"/>
          <w:szCs w:val="18"/>
        </w:rPr>
        <w:t xml:space="preserve">You can search on google for these charity events. </w:t>
      </w:r>
    </w:p>
    <w:p w:rsidR="00781B8B" w:rsidP="7AEEA434" w:rsidRDefault="76E2F96C" w14:paraId="31926AB8" w14:textId="137257D0">
      <w:pPr>
        <w:pStyle w:val="ListParagraph"/>
        <w:numPr>
          <w:ilvl w:val="0"/>
          <w:numId w:val="1"/>
        </w:numPr>
        <w:spacing w:line="257" w:lineRule="auto"/>
        <w:jc w:val="both"/>
        <w:rPr>
          <w:rFonts w:ascii="Helvetica Neue" w:hAnsi="Helvetica Neue" w:eastAsia="Helvetica Neue" w:cs="Helvetica Neue"/>
          <w:color w:val="141414"/>
          <w:sz w:val="18"/>
          <w:szCs w:val="18"/>
        </w:rPr>
      </w:pPr>
      <w:proofErr w:type="gramStart"/>
      <w:r w:rsidRPr="7AEEA434">
        <w:rPr>
          <w:rFonts w:ascii="Helvetica Neue" w:hAnsi="Helvetica Neue" w:eastAsia="Helvetica Neue" w:cs="Helvetica Neue"/>
          <w:sz w:val="18"/>
          <w:szCs w:val="18"/>
        </w:rPr>
        <w:t>Don't</w:t>
      </w:r>
      <w:proofErr w:type="gramEnd"/>
      <w:r w:rsidRPr="7AEEA434">
        <w:rPr>
          <w:rFonts w:ascii="Helvetica Neue" w:hAnsi="Helvetica Neue" w:eastAsia="Helvetica Neue" w:cs="Helvetica Neue"/>
          <w:sz w:val="18"/>
          <w:szCs w:val="18"/>
        </w:rPr>
        <w:t xml:space="preserve"> overuse water. Make sure to close a tap when washing dishes, </w:t>
      </w:r>
    </w:p>
    <w:p w:rsidR="00781B8B" w:rsidP="7AEEA434" w:rsidRDefault="2F932F39" w14:paraId="58BEBAA6" w14:textId="136EB27B">
      <w:pPr>
        <w:pStyle w:val="ListParagraph"/>
        <w:numPr>
          <w:ilvl w:val="0"/>
          <w:numId w:val="1"/>
        </w:numPr>
        <w:spacing w:line="257" w:lineRule="auto"/>
        <w:jc w:val="both"/>
        <w:rPr>
          <w:rFonts w:ascii="Helvetica Neue" w:hAnsi="Helvetica Neue" w:eastAsia="Helvetica Neue" w:cs="Helvetica Neue"/>
          <w:color w:val="141414"/>
          <w:sz w:val="18"/>
          <w:szCs w:val="18"/>
        </w:rPr>
      </w:pPr>
      <w:r w:rsidRPr="7AEEA434">
        <w:rPr>
          <w:rFonts w:ascii="Helvetica Neue" w:hAnsi="Helvetica Neue" w:eastAsia="Helvetica Neue" w:cs="Helvetica Neue"/>
          <w:sz w:val="18"/>
          <w:szCs w:val="18"/>
        </w:rPr>
        <w:t>take short showers and</w:t>
      </w:r>
      <w:r w:rsidRPr="7AEEA434" w:rsidR="76E2F96C">
        <w:rPr>
          <w:rFonts w:ascii="Helvetica Neue" w:hAnsi="Helvetica Neue" w:eastAsia="Helvetica Neue" w:cs="Helvetica Neue"/>
          <w:sz w:val="18"/>
          <w:szCs w:val="18"/>
        </w:rPr>
        <w:t xml:space="preserve"> </w:t>
      </w:r>
      <w:r w:rsidRPr="7AEEA434" w:rsidR="6F8449DE">
        <w:rPr>
          <w:rFonts w:ascii="Helvetica Neue" w:hAnsi="Helvetica Neue" w:eastAsia="Helvetica Neue" w:cs="Helvetica Neue"/>
          <w:sz w:val="18"/>
          <w:szCs w:val="18"/>
        </w:rPr>
        <w:t>c</w:t>
      </w:r>
      <w:r w:rsidRPr="7AEEA434" w:rsidR="76E2F96C">
        <w:rPr>
          <w:rFonts w:ascii="Helvetica Neue" w:hAnsi="Helvetica Neue" w:eastAsia="Helvetica Neue" w:cs="Helvetica Neue"/>
          <w:sz w:val="18"/>
          <w:szCs w:val="18"/>
        </w:rPr>
        <w:t>onsider getting a water meter to be aware of your water usage.</w:t>
      </w:r>
    </w:p>
    <w:p w:rsidR="00781B8B" w:rsidP="7AEEA434" w:rsidRDefault="0A5F59DD" w14:paraId="589CA12E" w14:textId="40F93274">
      <w:pPr>
        <w:pStyle w:val="ListParagraph"/>
        <w:numPr>
          <w:ilvl w:val="0"/>
          <w:numId w:val="1"/>
        </w:numPr>
        <w:spacing w:line="257" w:lineRule="auto"/>
        <w:jc w:val="both"/>
        <w:rPr>
          <w:rFonts w:ascii="Helvetica Neue" w:hAnsi="Helvetica Neue" w:eastAsia="Helvetica Neue" w:cs="Helvetica Neue"/>
          <w:color w:val="141414"/>
          <w:sz w:val="18"/>
          <w:szCs w:val="18"/>
        </w:rPr>
      </w:pPr>
      <w:r w:rsidRPr="7AEEA434">
        <w:rPr>
          <w:rFonts w:ascii="Helvetica Neue" w:hAnsi="Helvetica Neue" w:eastAsia="Helvetica Neue" w:cs="Helvetica Neue"/>
          <w:sz w:val="18"/>
          <w:szCs w:val="18"/>
        </w:rPr>
        <w:t xml:space="preserve">Fix a dripping tap. A dripping tap can waste 15 </w:t>
      </w:r>
      <w:proofErr w:type="spellStart"/>
      <w:r w:rsidRPr="7AEEA434">
        <w:rPr>
          <w:rFonts w:ascii="Helvetica Neue" w:hAnsi="Helvetica Neue" w:eastAsia="Helvetica Neue" w:cs="Helvetica Neue"/>
          <w:sz w:val="18"/>
          <w:szCs w:val="18"/>
        </w:rPr>
        <w:t>litres</w:t>
      </w:r>
      <w:proofErr w:type="spellEnd"/>
      <w:r w:rsidRPr="7AEEA434">
        <w:rPr>
          <w:rFonts w:ascii="Helvetica Neue" w:hAnsi="Helvetica Neue" w:eastAsia="Helvetica Neue" w:cs="Helvetica Neue"/>
          <w:sz w:val="18"/>
          <w:szCs w:val="18"/>
        </w:rPr>
        <w:t xml:space="preserve"> of water a day!</w:t>
      </w:r>
    </w:p>
    <w:p w:rsidR="00781B8B" w:rsidP="7AEEA434" w:rsidRDefault="2A266E31" w14:paraId="0F2E7819" w14:textId="470C19AA">
      <w:pPr>
        <w:pStyle w:val="ListParagraph"/>
        <w:numPr>
          <w:ilvl w:val="0"/>
          <w:numId w:val="1"/>
        </w:numPr>
        <w:spacing w:line="257" w:lineRule="auto"/>
        <w:jc w:val="both"/>
        <w:rPr>
          <w:rFonts w:ascii="Helvetica Neue" w:hAnsi="Helvetica Neue" w:eastAsia="Helvetica Neue" w:cs="Helvetica Neue"/>
          <w:color w:val="141414"/>
          <w:sz w:val="18"/>
          <w:szCs w:val="18"/>
        </w:rPr>
      </w:pPr>
      <w:r w:rsidRPr="7AEEA434">
        <w:rPr>
          <w:rFonts w:ascii="Helvetica Neue" w:hAnsi="Helvetica Neue" w:eastAsia="Helvetica Neue" w:cs="Helvetica Neue"/>
          <w:sz w:val="18"/>
          <w:szCs w:val="18"/>
        </w:rPr>
        <w:t xml:space="preserve">Organize a </w:t>
      </w:r>
      <w:r w:rsidRPr="7AEEA434" w:rsidR="09B13733">
        <w:rPr>
          <w:rFonts w:ascii="Helvetica Neue" w:hAnsi="Helvetica Neue" w:eastAsia="Helvetica Neue" w:cs="Helvetica Neue"/>
          <w:sz w:val="18"/>
          <w:szCs w:val="18"/>
        </w:rPr>
        <w:t>cleanup</w:t>
      </w:r>
      <w:r w:rsidRPr="7AEEA434">
        <w:rPr>
          <w:rFonts w:ascii="Helvetica Neue" w:hAnsi="Helvetica Neue" w:eastAsia="Helvetica Neue" w:cs="Helvetica Neue"/>
          <w:sz w:val="18"/>
          <w:szCs w:val="18"/>
        </w:rPr>
        <w:t xml:space="preserve"> project for rivers and oceans. Engage your whole community to clean up a local river, seaside or an ocean.</w:t>
      </w:r>
    </w:p>
    <w:p w:rsidR="00781B8B" w:rsidP="7AEEA434" w:rsidRDefault="6630E7B5" w14:paraId="5CFD8EDC" w14:textId="21F2819B">
      <w:pPr>
        <w:spacing w:line="257" w:lineRule="auto"/>
        <w:jc w:val="both"/>
        <w:rPr>
          <w:rFonts w:ascii="Helvetica Neue" w:hAnsi="Helvetica Neue" w:eastAsia="Helvetica Neue" w:cs="Helvetica Neue"/>
          <w:color w:val="141414"/>
          <w:sz w:val="18"/>
          <w:szCs w:val="18"/>
        </w:rPr>
      </w:pPr>
      <w:r w:rsidRPr="7AEEA434">
        <w:rPr>
          <w:rFonts w:ascii="Helvetica Neue" w:hAnsi="Helvetica Neue" w:eastAsia="Helvetica Neue" w:cs="Helvetica Neue"/>
          <w:color w:val="141414"/>
          <w:sz w:val="18"/>
          <w:szCs w:val="18"/>
        </w:rPr>
        <w:t xml:space="preserve">Closing inequality gaps in the accessibility, quality and availability of water, sanitation and hygiene should be at the heart of government funding and planning strategies - </w:t>
      </w:r>
      <w:r w:rsidRPr="7AEEA434">
        <w:rPr>
          <w:rFonts w:ascii="Helvetica Neue" w:hAnsi="Helvetica Neue" w:eastAsia="Helvetica Neue" w:cs="Helvetica Neue"/>
          <w:color w:val="333333"/>
          <w:sz w:val="18"/>
          <w:szCs w:val="18"/>
        </w:rPr>
        <w:t xml:space="preserve">said Kelly Ann Naylor.  </w:t>
      </w:r>
    </w:p>
    <w:p w:rsidR="00781B8B" w:rsidP="00781B8B" w:rsidRDefault="00781B8B" w14:paraId="71C4B2B8" w14:textId="275C83E4">
      <w:pPr>
        <w:pStyle w:val="Heading1"/>
      </w:pPr>
      <w:r>
        <w:t>Affo</w:t>
      </w:r>
      <w:r w:rsidR="00EA1F40">
        <w:t>rdable and clean energy</w:t>
      </w:r>
    </w:p>
    <w:p w:rsidR="00B82544" w:rsidP="00B82544" w:rsidRDefault="33A4DFCA" w14:paraId="233C7BD3" w14:textId="073993EE">
      <w:pPr>
        <w:pStyle w:val="ListParagraph"/>
        <w:numPr>
          <w:ilvl w:val="0"/>
          <w:numId w:val="13"/>
        </w:numPr>
        <w:rPr>
          <w:rFonts w:eastAsiaTheme="minorEastAsia"/>
        </w:rPr>
      </w:pPr>
      <w:r>
        <w:t>Mention about the lack of electricity in the world and why bad energy sources leads to greenhouse gase</w:t>
      </w:r>
      <w:r w:rsidR="34C9A875">
        <w:t>s</w:t>
      </w:r>
    </w:p>
    <w:p w:rsidRPr="00B82544" w:rsidR="00B82544" w:rsidP="00B82544" w:rsidRDefault="658B77ED" w14:paraId="6B75E473" w14:textId="4A766937">
      <w:pPr>
        <w:pStyle w:val="ListParagraph"/>
        <w:numPr>
          <w:ilvl w:val="0"/>
          <w:numId w:val="13"/>
        </w:numPr>
      </w:pPr>
      <w:r>
        <w:t>Save energy</w:t>
      </w:r>
    </w:p>
    <w:p w:rsidRPr="009C4D22" w:rsidR="009C4D22" w:rsidP="009C4D22" w:rsidRDefault="5638C1EE" w14:paraId="33C8634F" w14:textId="7736B23B">
      <w:pPr>
        <w:pStyle w:val="ListParagraph"/>
        <w:numPr>
          <w:ilvl w:val="0"/>
          <w:numId w:val="13"/>
        </w:numPr>
      </w:pPr>
      <w:r>
        <w:t>What does “Insulate your house” mean</w:t>
      </w:r>
      <w:r w:rsidR="7F50806D">
        <w:t>?</w:t>
      </w:r>
    </w:p>
    <w:p w:rsidR="63160854" w:rsidP="63160854" w:rsidRDefault="165CA4C9" w14:paraId="78002566" w14:textId="47D2F405">
      <w:pPr>
        <w:pStyle w:val="ListParagraph"/>
        <w:numPr>
          <w:ilvl w:val="0"/>
          <w:numId w:val="13"/>
        </w:numPr>
      </w:pPr>
      <w:r>
        <w:t>Mention about investing through renewable sources</w:t>
      </w:r>
    </w:p>
    <w:p w:rsidR="00EA1F40" w:rsidP="554CE59D" w:rsidRDefault="00EA1F40" w14:paraId="1F54B18F" w14:textId="7125D212">
      <w:pPr>
        <w:pStyle w:val="Heading1"/>
      </w:pPr>
      <w:r>
        <w:t>Sustainable cities and communities</w:t>
      </w:r>
    </w:p>
    <w:p w:rsidR="7FEFB396" w:rsidP="554CE59D" w:rsidRDefault="7FEFB396" w14:paraId="23329B9A" w14:textId="233B6236">
      <w:pPr>
        <w:spacing w:line="300" w:lineRule="exact"/>
        <w:rPr>
          <w:rFonts w:ascii="Calibri" w:hAnsi="Calibri" w:eastAsia="Calibri" w:cs="Calibri"/>
        </w:rPr>
      </w:pPr>
      <w:r w:rsidRPr="554CE59D">
        <w:rPr>
          <w:rFonts w:ascii="Calibri" w:hAnsi="Calibri" w:eastAsia="Calibri" w:cs="Calibri"/>
        </w:rPr>
        <w:t xml:space="preserve">The world is becoming increasingly urbanized. Since 2007, </w:t>
      </w:r>
      <w:hyperlink r:id="rId8">
        <w:r w:rsidRPr="554CE59D">
          <w:rPr>
            <w:rStyle w:val="Hyperlink"/>
            <w:rFonts w:ascii="Calibri" w:hAnsi="Calibri" w:eastAsia="Calibri" w:cs="Calibri"/>
            <w:color w:val="auto"/>
          </w:rPr>
          <w:t>more than half the world’s population has been living in cities</w:t>
        </w:r>
      </w:hyperlink>
      <w:r w:rsidRPr="554CE59D">
        <w:rPr>
          <w:rFonts w:ascii="Calibri" w:hAnsi="Calibri" w:eastAsia="Calibri" w:cs="Calibri"/>
          <w:u w:val="single"/>
        </w:rPr>
        <w:t>,</w:t>
      </w:r>
      <w:r w:rsidRPr="554CE59D">
        <w:rPr>
          <w:rFonts w:ascii="Calibri" w:hAnsi="Calibri" w:eastAsia="Calibri" w:cs="Calibri"/>
        </w:rPr>
        <w:t xml:space="preserve"> and that share is projected to rise to 60 per cent by 2030. </w:t>
      </w:r>
    </w:p>
    <w:p w:rsidR="7FEFB396" w:rsidP="554CE59D" w:rsidRDefault="7FEFB396" w14:paraId="53CB9909" w14:textId="118EC424">
      <w:pPr>
        <w:spacing w:line="300" w:lineRule="exact"/>
        <w:rPr>
          <w:rFonts w:ascii="Calibri" w:hAnsi="Calibri" w:eastAsia="Calibri" w:cs="Calibri"/>
        </w:rPr>
      </w:pPr>
      <w:r w:rsidRPr="554CE59D">
        <w:rPr>
          <w:rFonts w:ascii="Calibri" w:hAnsi="Calibri" w:eastAsia="Calibri" w:cs="Calibri"/>
        </w:rPr>
        <w:t xml:space="preserve">Cities and metropolitan areas are powerhouses of economic growth—contributing about 60 per cent of global GDP. However, they also account for about 70 per cent of global carbon emissions and over 60 per cent of resource use. </w:t>
      </w:r>
    </w:p>
    <w:p w:rsidR="7FEFB396" w:rsidP="554CE59D" w:rsidRDefault="7FEFB396" w14:paraId="11BAD466" w14:textId="06F8E44E">
      <w:pPr>
        <w:spacing w:line="300" w:lineRule="exact"/>
        <w:rPr>
          <w:rFonts w:ascii="Calibri" w:hAnsi="Calibri" w:eastAsia="Calibri" w:cs="Calibri"/>
        </w:rPr>
      </w:pPr>
      <w:r w:rsidRPr="554CE59D">
        <w:rPr>
          <w:rFonts w:ascii="Calibri" w:hAnsi="Calibri" w:eastAsia="Calibri" w:cs="Calibri"/>
        </w:rPr>
        <w:t>Rapid urbanization is resulting in a growing number of slum dwellers</w:t>
      </w:r>
      <w:r w:rsidRPr="554CE59D" w:rsidR="202179ED">
        <w:rPr>
          <w:rFonts w:ascii="Calibri" w:hAnsi="Calibri" w:eastAsia="Calibri" w:cs="Calibri"/>
        </w:rPr>
        <w:t xml:space="preserve"> </w:t>
      </w:r>
      <w:r w:rsidRPr="554CE59D">
        <w:rPr>
          <w:rFonts w:ascii="Calibri" w:hAnsi="Calibri" w:eastAsia="Calibri" w:cs="Calibri"/>
        </w:rPr>
        <w:t>and overburdened infrastructure and services (such as waste collection and water and sanitation systems, roads and transport), worsening air pollution and unplanned urban sprawl.</w:t>
      </w:r>
    </w:p>
    <w:p w:rsidRPr="00CA66B5" w:rsidR="003D4E1A" w:rsidP="00CA66B5" w:rsidRDefault="5994EFEE" w14:paraId="66821D83" w14:textId="7CEF8D48">
      <w:pPr>
        <w:spacing w:line="300" w:lineRule="exact"/>
        <w:rPr>
          <w:rFonts w:ascii="Calibri" w:hAnsi="Calibri" w:eastAsia="Calibri" w:cs="Calibri"/>
        </w:rPr>
      </w:pPr>
      <w:r w:rsidRPr="554CE59D">
        <w:rPr>
          <w:rFonts w:ascii="Calibri" w:hAnsi="Calibri" w:eastAsia="Calibri" w:cs="Calibri"/>
        </w:rPr>
        <w:t>1.Mention about housing prices in Netherlands</w:t>
      </w:r>
    </w:p>
    <w:p w:rsidR="00EA1F40" w:rsidP="00EA1F40" w:rsidRDefault="00EA1F40" w14:paraId="37CB8F4E" w14:textId="2932835C">
      <w:pPr>
        <w:pStyle w:val="Heading1"/>
      </w:pPr>
      <w:r>
        <w:t>Responsible</w:t>
      </w:r>
      <w:r w:rsidR="00AC04EC">
        <w:t xml:space="preserve"> consumption and communities</w:t>
      </w:r>
    </w:p>
    <w:p w:rsidR="00AC04EC" w:rsidP="005B2C0B" w:rsidRDefault="005B2C0B" w14:paraId="43766624" w14:textId="1F042344">
      <w:pPr>
        <w:pStyle w:val="ListParagraph"/>
        <w:numPr>
          <w:ilvl w:val="0"/>
          <w:numId w:val="14"/>
        </w:numPr>
      </w:pPr>
      <w:r>
        <w:t xml:space="preserve">Mention </w:t>
      </w:r>
      <w:r w:rsidR="00717765">
        <w:t>that if we do nothing about this SDG</w:t>
      </w:r>
      <w:r w:rsidR="002C0958">
        <w:t xml:space="preserve"> the average recycle waste of the Netherlands, Luxembourg, Belgium and Germany will only be </w:t>
      </w:r>
      <w:r w:rsidR="00BC0C06">
        <w:t>34% percent. While if we do something about it</w:t>
      </w:r>
      <w:r w:rsidR="000B764B">
        <w:t xml:space="preserve">, it will </w:t>
      </w:r>
      <w:proofErr w:type="gramStart"/>
      <w:r w:rsidR="000B764B">
        <w:t>an</w:t>
      </w:r>
      <w:proofErr w:type="gramEnd"/>
      <w:r w:rsidR="000B764B">
        <w:t xml:space="preserve"> can be </w:t>
      </w:r>
      <w:r w:rsidR="00CC3F84">
        <w:t xml:space="preserve">an average </w:t>
      </w:r>
      <w:r w:rsidR="000B764B">
        <w:t xml:space="preserve">43.6% or more in 2030. </w:t>
      </w:r>
      <w:r w:rsidR="00980129">
        <w:t>What can be done? Easy, recycle more, give (plastic) objects a second life. And make sure to split your waste so the waste recycling companies can do their work properly</w:t>
      </w:r>
      <w:r w:rsidR="000E7178">
        <w:t>.</w:t>
      </w:r>
      <w:r w:rsidR="00D92E9A">
        <w:t xml:space="preserve"> </w:t>
      </w:r>
    </w:p>
    <w:p w:rsidR="00170990" w:rsidP="005B2C0B" w:rsidRDefault="00877DB6" w14:paraId="05591F39" w14:textId="317176B3">
      <w:pPr>
        <w:pStyle w:val="ListParagraph"/>
        <w:numPr>
          <w:ilvl w:val="0"/>
          <w:numId w:val="14"/>
        </w:numPr>
      </w:pPr>
      <w:r>
        <w:t>Mention that our (NL, D</w:t>
      </w:r>
      <w:r w:rsidR="004053D3">
        <w:t>E,</w:t>
      </w:r>
      <w:r w:rsidR="00200BE9">
        <w:t xml:space="preserve"> LU and BE) </w:t>
      </w:r>
      <w:r>
        <w:t>domestic material consumption will be 16.5</w:t>
      </w:r>
      <w:r w:rsidR="00200BE9">
        <w:t>% in 2030</w:t>
      </w:r>
      <w:r w:rsidR="00D92E9A">
        <w:t>… This is due to the increase of population and the fact that we need export more and more.</w:t>
      </w:r>
      <w:r w:rsidR="0010055C">
        <w:t xml:space="preserve"> In order to increase this </w:t>
      </w:r>
      <w:proofErr w:type="gramStart"/>
      <w:r w:rsidR="0010055C">
        <w:t>number</w:t>
      </w:r>
      <w:proofErr w:type="gramEnd"/>
      <w:r w:rsidR="0010055C">
        <w:t xml:space="preserve"> BUY LOCAL</w:t>
      </w:r>
      <w:r w:rsidR="00EF7056">
        <w:t xml:space="preserve"> and BUY LESS</w:t>
      </w:r>
      <w:r w:rsidR="0010055C">
        <w:t>!</w:t>
      </w:r>
      <w:r w:rsidR="008C2D55">
        <w:t xml:space="preserve"> </w:t>
      </w:r>
      <w:r w:rsidR="00AE046F">
        <w:t xml:space="preserve">This will not only contribute to the domestic material consumption </w:t>
      </w:r>
      <w:r w:rsidR="00EF7056">
        <w:t>number but also to other SDG (for example climate action) when you buy</w:t>
      </w:r>
      <w:r w:rsidR="00071410">
        <w:t xml:space="preserve"> local there needs to be less transportation</w:t>
      </w:r>
      <w:r w:rsidR="0063496B">
        <w:t xml:space="preserve"> (= CO2 emissions)</w:t>
      </w:r>
    </w:p>
    <w:p w:rsidRPr="00CB176E" w:rsidR="00CB176E" w:rsidP="00CB176E" w:rsidRDefault="00AF0FB8" w14:paraId="69C1DE0F" w14:textId="55ED8157">
      <w:pPr>
        <w:pStyle w:val="Heading1"/>
      </w:pPr>
      <w:r>
        <w:t>Climate Action</w:t>
      </w:r>
    </w:p>
    <w:p w:rsidR="00AC04EC" w:rsidP="00781B8B" w:rsidRDefault="00717984" w14:paraId="6175ABA3" w14:textId="2C9286EA">
      <w:r>
        <w:t>Since the industrial revolution</w:t>
      </w:r>
      <w:r w:rsidR="002C1AC6">
        <w:t>,</w:t>
      </w:r>
      <w:r>
        <w:t xml:space="preserve"> the average temperature</w:t>
      </w:r>
      <w:r w:rsidR="001F00D4">
        <w:t xml:space="preserve"> is 1 degree Celsius higher than normal levels, this has come as the </w:t>
      </w:r>
      <w:r w:rsidR="0050192E">
        <w:t>result</w:t>
      </w:r>
      <w:r w:rsidR="00701715">
        <w:t xml:space="preserve"> of Greenhouse gases. The </w:t>
      </w:r>
      <w:r w:rsidR="00312CB8">
        <w:t xml:space="preserve">result is a poor air quality, </w:t>
      </w:r>
      <w:r w:rsidR="00C45438">
        <w:t>disappearance of the Ozone Layer, more climate catastrophe</w:t>
      </w:r>
      <w:r w:rsidR="003A31FC">
        <w:t xml:space="preserve"> like tsunami, droughts, and</w:t>
      </w:r>
      <w:r w:rsidR="00525E9C">
        <w:t xml:space="preserve"> </w:t>
      </w:r>
      <w:r w:rsidRPr="00345D47" w:rsidR="00345D47">
        <w:t>conflagration</w:t>
      </w:r>
      <w:r w:rsidR="0047398C">
        <w:t xml:space="preserve"> etc. To </w:t>
      </w:r>
      <w:r w:rsidR="004C364F">
        <w:t xml:space="preserve">slow the emission of GHG, the Paris Agreement was </w:t>
      </w:r>
      <w:r w:rsidRPr="001640AC" w:rsidR="001640AC">
        <w:t>ratified</w:t>
      </w:r>
      <w:r w:rsidR="00F04412">
        <w:t xml:space="preserve">, and </w:t>
      </w:r>
      <w:r w:rsidR="00572A1F">
        <w:t>its</w:t>
      </w:r>
      <w:r w:rsidR="00F04412">
        <w:t xml:space="preserve"> goals is to reduce emissions by 40%, and keeping the annual global temperature below 2 degrees Celsius. </w:t>
      </w:r>
      <w:r w:rsidR="006E1643">
        <w:t xml:space="preserve">And for you as consumer, </w:t>
      </w:r>
      <w:r w:rsidR="00AC378C">
        <w:t>you can try to be careful with how you recycle, buy an EV</w:t>
      </w:r>
      <w:r w:rsidR="00FF7657">
        <w:t>, use the bike, use the trains</w:t>
      </w:r>
      <w:r w:rsidR="004312BD">
        <w:t xml:space="preserve"> and airplanes only when </w:t>
      </w:r>
      <w:r w:rsidR="006C7C69">
        <w:t>necessary.</w:t>
      </w:r>
    </w:p>
    <w:p w:rsidR="00AC04EC" w:rsidP="00AC04EC" w:rsidRDefault="00AC04EC" w14:paraId="79BA7946" w14:textId="54E92B63">
      <w:pPr>
        <w:pStyle w:val="Heading1"/>
      </w:pPr>
      <w:r>
        <w:t>Life on land</w:t>
      </w:r>
    </w:p>
    <w:p w:rsidR="008833FF" w:rsidP="7AEEA434" w:rsidRDefault="26F43ED4" w14:paraId="7C5379EE" w14:textId="1066AF1B">
      <w:pPr>
        <w:pStyle w:val="ListParagraph"/>
        <w:numPr>
          <w:ilvl w:val="0"/>
          <w:numId w:val="2"/>
        </w:numPr>
        <w:jc w:val="both"/>
        <w:rPr>
          <w:rFonts w:eastAsiaTheme="minorEastAsia"/>
        </w:rPr>
      </w:pPr>
      <w:r>
        <w:t xml:space="preserve">Agriculture takes up 22.1% of all the area on Earth </w:t>
      </w:r>
      <w:r w:rsidR="663BF150">
        <w:t>and therefore it has a significant impact on the environment.</w:t>
      </w:r>
      <w:r w:rsidR="66D398B8">
        <w:t xml:space="preserve"> If we do nothing, more forests will be </w:t>
      </w:r>
      <w:proofErr w:type="gramStart"/>
      <w:r w:rsidR="66D398B8">
        <w:t>cut</w:t>
      </w:r>
      <w:proofErr w:type="gramEnd"/>
      <w:r w:rsidR="66D398B8">
        <w:t xml:space="preserve"> and more land will be used. However, by knowing that 60% of agriculture land is</w:t>
      </w:r>
      <w:r w:rsidR="60A39403">
        <w:t xml:space="preserve"> used</w:t>
      </w:r>
      <w:r w:rsidR="66D398B8">
        <w:t xml:space="preserve"> for beef production </w:t>
      </w:r>
      <w:r w:rsidR="663BF150">
        <w:t xml:space="preserve">we as a </w:t>
      </w:r>
      <w:proofErr w:type="gramStart"/>
      <w:r w:rsidR="663BF150">
        <w:t xml:space="preserve">daily </w:t>
      </w:r>
      <w:r w:rsidR="0BCF3A0D">
        <w:t>consumers</w:t>
      </w:r>
      <w:proofErr w:type="gramEnd"/>
      <w:r w:rsidR="0BCF3A0D">
        <w:t xml:space="preserve"> can make a meaningful impact by </w:t>
      </w:r>
      <w:r w:rsidR="0CA81980">
        <w:t>eat</w:t>
      </w:r>
      <w:r w:rsidR="1C8B4CC5">
        <w:t>ing</w:t>
      </w:r>
      <w:r w:rsidR="0CA81980">
        <w:t xml:space="preserve"> less</w:t>
      </w:r>
      <w:r w:rsidR="2B553D70">
        <w:t xml:space="preserve"> meat. Recommended to eat 1-2 per week.</w:t>
      </w:r>
    </w:p>
    <w:p w:rsidR="31446D40" w:rsidP="7AEEA434" w:rsidRDefault="31446D40" w14:paraId="5668A4DB" w14:textId="387B12E6">
      <w:pPr>
        <w:pStyle w:val="ListParagraph"/>
        <w:numPr>
          <w:ilvl w:val="0"/>
          <w:numId w:val="2"/>
        </w:numPr>
        <w:jc w:val="both"/>
      </w:pPr>
      <w:r>
        <w:t xml:space="preserve">The trends shown that fertilizers and pesticides usage has been increasing for over the last 15 years and its usage has </w:t>
      </w:r>
      <w:r w:rsidR="62F41E93">
        <w:t xml:space="preserve">a dramatic </w:t>
      </w:r>
      <w:r>
        <w:t>negative impact on</w:t>
      </w:r>
      <w:r w:rsidR="5685AC5C">
        <w:t xml:space="preserve"> the</w:t>
      </w:r>
      <w:r>
        <w:t xml:space="preserve"> environment</w:t>
      </w:r>
      <w:r w:rsidR="7F249CD8">
        <w:t>:</w:t>
      </w:r>
      <w:r>
        <w:t xml:space="preserve"> </w:t>
      </w:r>
      <w:r w:rsidR="0B9BDB79">
        <w:t xml:space="preserve">soil degradation and underground water </w:t>
      </w:r>
      <w:r w:rsidR="5AA6D762">
        <w:t>pollution, to name a few.</w:t>
      </w:r>
      <w:r w:rsidR="67ADFF61">
        <w:t xml:space="preserve"> </w:t>
      </w:r>
      <w:r w:rsidR="0583D374">
        <w:t>In order to reverse the trend people that are involved in agriculture should consider</w:t>
      </w:r>
      <w:r w:rsidR="67ADFF61">
        <w:t xml:space="preserve"> start</w:t>
      </w:r>
      <w:r w:rsidR="540E9B94">
        <w:t>ing to</w:t>
      </w:r>
      <w:r w:rsidR="67ADFF61">
        <w:t xml:space="preserve"> adopt new ways of doing agriculture that can be not only </w:t>
      </w:r>
      <w:r w:rsidR="4AA5BF4D">
        <w:t xml:space="preserve">friendly to environment but also can yield bigger crops. The example of the mentioned case </w:t>
      </w:r>
      <w:proofErr w:type="gramStart"/>
      <w:r w:rsidR="4AA5BF4D">
        <w:t>are</w:t>
      </w:r>
      <w:proofErr w:type="gramEnd"/>
      <w:r w:rsidR="4AA5BF4D">
        <w:t xml:space="preserve"> Permaculture Principles.</w:t>
      </w:r>
    </w:p>
    <w:p w:rsidR="008833FF" w:rsidP="008833FF" w:rsidRDefault="008833FF" w14:paraId="10FB016D" w14:textId="4CBF58AD">
      <w:pPr>
        <w:pStyle w:val="Heading1"/>
      </w:pPr>
      <w:r>
        <w:t>Conclusion</w:t>
      </w:r>
    </w:p>
    <w:p w:rsidR="008833FF" w:rsidP="008833FF" w:rsidRDefault="008833FF" w14:paraId="670C00A9" w14:textId="60F84050">
      <w:proofErr w:type="gramStart"/>
      <w:r>
        <w:t>So</w:t>
      </w:r>
      <w:proofErr w:type="gramEnd"/>
      <w:r>
        <w:t xml:space="preserve"> to </w:t>
      </w:r>
      <w:r w:rsidR="004733AC">
        <w:t>answer the question at the top of this research poster: should we act now? YES. We should act now</w:t>
      </w:r>
      <w:r w:rsidR="00437813">
        <w:t xml:space="preserve">. </w:t>
      </w:r>
      <w:proofErr w:type="gramStart"/>
      <w:r w:rsidR="00437813">
        <w:t>Take a look</w:t>
      </w:r>
      <w:proofErr w:type="gramEnd"/>
      <w:r w:rsidR="00437813">
        <w:t xml:space="preserve"> at the numbers on what will happen if we do nothing</w:t>
      </w:r>
      <w:r w:rsidR="001D7AA2">
        <w:t xml:space="preserve"> and the numbers on what will happen if we do something. Magnificent difference.</w:t>
      </w:r>
    </w:p>
    <w:p w:rsidR="00463FFC" w:rsidP="008833FF" w:rsidRDefault="00463FFC" w14:paraId="2EC81601" w14:textId="4D00EF24"/>
    <w:p w:rsidR="00F83CBF" w:rsidP="008833FF" w:rsidRDefault="00463FFC" w14:paraId="7A60B84A" w14:textId="7F1EF300">
      <w:r>
        <w:t xml:space="preserve">Feedback: </w:t>
      </w:r>
    </w:p>
    <w:p w:rsidRPr="008833FF" w:rsidR="00463FFC" w:rsidP="008833FF" w:rsidRDefault="00072FCC" w14:paraId="37E31C8F" w14:textId="73287CF6">
      <w:r>
        <w:t xml:space="preserve">Group D: </w:t>
      </w:r>
      <w:r w:rsidR="00BC0CCB">
        <w:t xml:space="preserve">Very well. I </w:t>
      </w:r>
      <w:proofErr w:type="gramStart"/>
      <w:r w:rsidR="0018250E">
        <w:t>can’t</w:t>
      </w:r>
      <w:proofErr w:type="gramEnd"/>
      <w:r w:rsidR="00BC0CCB">
        <w:t xml:space="preserve"> exactly </w:t>
      </w:r>
      <w:r w:rsidR="00FE7159">
        <w:t>remember</w:t>
      </w:r>
      <w:r w:rsidR="00BC0CCB">
        <w:t xml:space="preserve"> what it was, it was one slide </w:t>
      </w:r>
      <w:r w:rsidR="00FE7159">
        <w:t xml:space="preserve">in particular special. </w:t>
      </w:r>
      <w:r w:rsidR="008C17A0">
        <w:br/>
      </w:r>
      <w:r w:rsidR="00FE7159">
        <w:br/>
      </w:r>
      <w:r>
        <w:t xml:space="preserve">Ralf: </w:t>
      </w:r>
      <w:r w:rsidR="00A950DE">
        <w:t xml:space="preserve">Like the presentation, a lot of factual info, </w:t>
      </w:r>
      <w:r w:rsidR="0018250E">
        <w:t xml:space="preserve">I like the colors, could be a difficulty with colorblind, but the poster really catch your eyes, spacious,  a strong title, </w:t>
      </w:r>
      <w:r w:rsidR="00425B3A">
        <w:t>attractive.</w:t>
      </w:r>
      <w:r w:rsidR="00425B3A">
        <w:br/>
      </w:r>
      <w:r w:rsidR="00425B3A">
        <w:t>A lot of messages, too much messages, but maybe minimize the number of messages. He liked buy local buy less</w:t>
      </w:r>
      <w:r w:rsidR="00C00F4F">
        <w:t>.</w:t>
      </w:r>
      <w:r w:rsidR="00C00F4F">
        <w:br/>
      </w:r>
      <w:r w:rsidR="00094009">
        <w:br/>
      </w:r>
      <w:r w:rsidR="00C00F4F">
        <w:t>Monique: Glad with what we did, we practiced a lot, very fluid</w:t>
      </w:r>
      <w:r w:rsidR="0041620D">
        <w:t xml:space="preserve">, </w:t>
      </w:r>
      <w:r w:rsidR="001E7C8B">
        <w:t xml:space="preserve">investigated really a lot and that is good, you care about this, you really are hooked to the question, you done a great job with the poster, </w:t>
      </w:r>
      <w:r w:rsidR="00EE3043">
        <w:t xml:space="preserve">every topic answered the three questions, </w:t>
      </w:r>
      <w:r w:rsidR="005C0996">
        <w:t>really great</w:t>
      </w:r>
      <w:r>
        <w:t>.</w:t>
      </w:r>
    </w:p>
    <w:sectPr w:rsidRPr="008833FF" w:rsidR="00463FF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619F"/>
    <w:multiLevelType w:val="hybridMultilevel"/>
    <w:tmpl w:val="FFFFFFFF"/>
    <w:lvl w:ilvl="0" w:tplc="A3B02BFA">
      <w:start w:val="1"/>
      <w:numFmt w:val="decimal"/>
      <w:lvlText w:val="%1."/>
      <w:lvlJc w:val="left"/>
      <w:pPr>
        <w:ind w:left="720" w:hanging="360"/>
      </w:pPr>
    </w:lvl>
    <w:lvl w:ilvl="1" w:tplc="6D6E6CBC">
      <w:start w:val="1"/>
      <w:numFmt w:val="lowerLetter"/>
      <w:lvlText w:val="%2."/>
      <w:lvlJc w:val="left"/>
      <w:pPr>
        <w:ind w:left="1440" w:hanging="360"/>
      </w:pPr>
    </w:lvl>
    <w:lvl w:ilvl="2" w:tplc="EFD2EA34">
      <w:start w:val="1"/>
      <w:numFmt w:val="lowerRoman"/>
      <w:lvlText w:val="%3."/>
      <w:lvlJc w:val="right"/>
      <w:pPr>
        <w:ind w:left="2160" w:hanging="180"/>
      </w:pPr>
    </w:lvl>
    <w:lvl w:ilvl="3" w:tplc="8402CDB2">
      <w:start w:val="1"/>
      <w:numFmt w:val="decimal"/>
      <w:lvlText w:val="%4."/>
      <w:lvlJc w:val="left"/>
      <w:pPr>
        <w:ind w:left="2880" w:hanging="360"/>
      </w:pPr>
    </w:lvl>
    <w:lvl w:ilvl="4" w:tplc="AE06BF40">
      <w:start w:val="1"/>
      <w:numFmt w:val="lowerLetter"/>
      <w:lvlText w:val="%5."/>
      <w:lvlJc w:val="left"/>
      <w:pPr>
        <w:ind w:left="3600" w:hanging="360"/>
      </w:pPr>
    </w:lvl>
    <w:lvl w:ilvl="5" w:tplc="6C54485C">
      <w:start w:val="1"/>
      <w:numFmt w:val="lowerRoman"/>
      <w:lvlText w:val="%6."/>
      <w:lvlJc w:val="right"/>
      <w:pPr>
        <w:ind w:left="4320" w:hanging="180"/>
      </w:pPr>
    </w:lvl>
    <w:lvl w:ilvl="6" w:tplc="7AFA3F56">
      <w:start w:val="1"/>
      <w:numFmt w:val="decimal"/>
      <w:lvlText w:val="%7."/>
      <w:lvlJc w:val="left"/>
      <w:pPr>
        <w:ind w:left="5040" w:hanging="360"/>
      </w:pPr>
    </w:lvl>
    <w:lvl w:ilvl="7" w:tplc="58ECD49E">
      <w:start w:val="1"/>
      <w:numFmt w:val="lowerLetter"/>
      <w:lvlText w:val="%8."/>
      <w:lvlJc w:val="left"/>
      <w:pPr>
        <w:ind w:left="5760" w:hanging="360"/>
      </w:pPr>
    </w:lvl>
    <w:lvl w:ilvl="8" w:tplc="720CC2AA">
      <w:start w:val="1"/>
      <w:numFmt w:val="lowerRoman"/>
      <w:lvlText w:val="%9."/>
      <w:lvlJc w:val="right"/>
      <w:pPr>
        <w:ind w:left="6480" w:hanging="180"/>
      </w:pPr>
    </w:lvl>
  </w:abstractNum>
  <w:abstractNum w:abstractNumId="1" w15:restartNumberingAfterBreak="0">
    <w:nsid w:val="10610C21"/>
    <w:multiLevelType w:val="hybridMultilevel"/>
    <w:tmpl w:val="FEFA5128"/>
    <w:lvl w:ilvl="0" w:tplc="D72A1578">
      <w:start w:val="1"/>
      <w:numFmt w:val="bullet"/>
      <w:lvlText w:val=""/>
      <w:lvlJc w:val="left"/>
      <w:pPr>
        <w:ind w:left="720" w:hanging="360"/>
      </w:pPr>
      <w:rPr>
        <w:rFonts w:hint="default" w:ascii="Symbol" w:hAnsi="Symbol"/>
      </w:rPr>
    </w:lvl>
    <w:lvl w:ilvl="1" w:tplc="EEF6E74C">
      <w:start w:val="1"/>
      <w:numFmt w:val="bullet"/>
      <w:lvlText w:val="o"/>
      <w:lvlJc w:val="left"/>
      <w:pPr>
        <w:ind w:left="1440" w:hanging="360"/>
      </w:pPr>
      <w:rPr>
        <w:rFonts w:hint="default" w:ascii="Courier New" w:hAnsi="Courier New"/>
      </w:rPr>
    </w:lvl>
    <w:lvl w:ilvl="2" w:tplc="EC5ACB18">
      <w:start w:val="1"/>
      <w:numFmt w:val="bullet"/>
      <w:lvlText w:val=""/>
      <w:lvlJc w:val="left"/>
      <w:pPr>
        <w:ind w:left="2160" w:hanging="360"/>
      </w:pPr>
      <w:rPr>
        <w:rFonts w:hint="default" w:ascii="Wingdings" w:hAnsi="Wingdings"/>
      </w:rPr>
    </w:lvl>
    <w:lvl w:ilvl="3" w:tplc="FF948518">
      <w:start w:val="1"/>
      <w:numFmt w:val="bullet"/>
      <w:lvlText w:val=""/>
      <w:lvlJc w:val="left"/>
      <w:pPr>
        <w:ind w:left="2880" w:hanging="360"/>
      </w:pPr>
      <w:rPr>
        <w:rFonts w:hint="default" w:ascii="Symbol" w:hAnsi="Symbol"/>
      </w:rPr>
    </w:lvl>
    <w:lvl w:ilvl="4" w:tplc="4A70FD6E">
      <w:start w:val="1"/>
      <w:numFmt w:val="bullet"/>
      <w:lvlText w:val="o"/>
      <w:lvlJc w:val="left"/>
      <w:pPr>
        <w:ind w:left="3600" w:hanging="360"/>
      </w:pPr>
      <w:rPr>
        <w:rFonts w:hint="default" w:ascii="Courier New" w:hAnsi="Courier New"/>
      </w:rPr>
    </w:lvl>
    <w:lvl w:ilvl="5" w:tplc="F45C01E6">
      <w:start w:val="1"/>
      <w:numFmt w:val="bullet"/>
      <w:lvlText w:val=""/>
      <w:lvlJc w:val="left"/>
      <w:pPr>
        <w:ind w:left="4320" w:hanging="360"/>
      </w:pPr>
      <w:rPr>
        <w:rFonts w:hint="default" w:ascii="Wingdings" w:hAnsi="Wingdings"/>
      </w:rPr>
    </w:lvl>
    <w:lvl w:ilvl="6" w:tplc="39BC2CEE">
      <w:start w:val="1"/>
      <w:numFmt w:val="bullet"/>
      <w:lvlText w:val=""/>
      <w:lvlJc w:val="left"/>
      <w:pPr>
        <w:ind w:left="5040" w:hanging="360"/>
      </w:pPr>
      <w:rPr>
        <w:rFonts w:hint="default" w:ascii="Symbol" w:hAnsi="Symbol"/>
      </w:rPr>
    </w:lvl>
    <w:lvl w:ilvl="7" w:tplc="0546BFE4">
      <w:start w:val="1"/>
      <w:numFmt w:val="bullet"/>
      <w:lvlText w:val="o"/>
      <w:lvlJc w:val="left"/>
      <w:pPr>
        <w:ind w:left="5760" w:hanging="360"/>
      </w:pPr>
      <w:rPr>
        <w:rFonts w:hint="default" w:ascii="Courier New" w:hAnsi="Courier New"/>
      </w:rPr>
    </w:lvl>
    <w:lvl w:ilvl="8" w:tplc="3182B5C8">
      <w:start w:val="1"/>
      <w:numFmt w:val="bullet"/>
      <w:lvlText w:val=""/>
      <w:lvlJc w:val="left"/>
      <w:pPr>
        <w:ind w:left="6480" w:hanging="360"/>
      </w:pPr>
      <w:rPr>
        <w:rFonts w:hint="default" w:ascii="Wingdings" w:hAnsi="Wingdings"/>
      </w:rPr>
    </w:lvl>
  </w:abstractNum>
  <w:abstractNum w:abstractNumId="2" w15:restartNumberingAfterBreak="0">
    <w:nsid w:val="16556F04"/>
    <w:multiLevelType w:val="hybridMultilevel"/>
    <w:tmpl w:val="5284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B5BF6"/>
    <w:multiLevelType w:val="hybridMultilevel"/>
    <w:tmpl w:val="8BEC4B7A"/>
    <w:lvl w:ilvl="0" w:tplc="04965810">
      <w:start w:val="1"/>
      <w:numFmt w:val="decimal"/>
      <w:lvlText w:val="%1."/>
      <w:lvlJc w:val="left"/>
      <w:pPr>
        <w:ind w:left="720" w:hanging="360"/>
      </w:pPr>
    </w:lvl>
    <w:lvl w:ilvl="1" w:tplc="C2FCEC38">
      <w:start w:val="1"/>
      <w:numFmt w:val="lowerLetter"/>
      <w:lvlText w:val="%2."/>
      <w:lvlJc w:val="left"/>
      <w:pPr>
        <w:ind w:left="1440" w:hanging="360"/>
      </w:pPr>
    </w:lvl>
    <w:lvl w:ilvl="2" w:tplc="E5CA143E">
      <w:start w:val="1"/>
      <w:numFmt w:val="lowerRoman"/>
      <w:lvlText w:val="%3."/>
      <w:lvlJc w:val="right"/>
      <w:pPr>
        <w:ind w:left="2160" w:hanging="180"/>
      </w:pPr>
    </w:lvl>
    <w:lvl w:ilvl="3" w:tplc="F202EB48">
      <w:start w:val="1"/>
      <w:numFmt w:val="decimal"/>
      <w:lvlText w:val="%4."/>
      <w:lvlJc w:val="left"/>
      <w:pPr>
        <w:ind w:left="2880" w:hanging="360"/>
      </w:pPr>
    </w:lvl>
    <w:lvl w:ilvl="4" w:tplc="A9023DB0">
      <w:start w:val="1"/>
      <w:numFmt w:val="lowerLetter"/>
      <w:lvlText w:val="%5."/>
      <w:lvlJc w:val="left"/>
      <w:pPr>
        <w:ind w:left="3600" w:hanging="360"/>
      </w:pPr>
    </w:lvl>
    <w:lvl w:ilvl="5" w:tplc="D4F8AB9C">
      <w:start w:val="1"/>
      <w:numFmt w:val="lowerRoman"/>
      <w:lvlText w:val="%6."/>
      <w:lvlJc w:val="right"/>
      <w:pPr>
        <w:ind w:left="4320" w:hanging="180"/>
      </w:pPr>
    </w:lvl>
    <w:lvl w:ilvl="6" w:tplc="16A049EA">
      <w:start w:val="1"/>
      <w:numFmt w:val="decimal"/>
      <w:lvlText w:val="%7."/>
      <w:lvlJc w:val="left"/>
      <w:pPr>
        <w:ind w:left="5040" w:hanging="360"/>
      </w:pPr>
    </w:lvl>
    <w:lvl w:ilvl="7" w:tplc="01E4E268">
      <w:start w:val="1"/>
      <w:numFmt w:val="lowerLetter"/>
      <w:lvlText w:val="%8."/>
      <w:lvlJc w:val="left"/>
      <w:pPr>
        <w:ind w:left="5760" w:hanging="360"/>
      </w:pPr>
    </w:lvl>
    <w:lvl w:ilvl="8" w:tplc="65A6060C">
      <w:start w:val="1"/>
      <w:numFmt w:val="lowerRoman"/>
      <w:lvlText w:val="%9."/>
      <w:lvlJc w:val="right"/>
      <w:pPr>
        <w:ind w:left="6480" w:hanging="180"/>
      </w:pPr>
    </w:lvl>
  </w:abstractNum>
  <w:abstractNum w:abstractNumId="4" w15:restartNumberingAfterBreak="0">
    <w:nsid w:val="26302F2F"/>
    <w:multiLevelType w:val="hybridMultilevel"/>
    <w:tmpl w:val="D2B2791A"/>
    <w:lvl w:ilvl="0" w:tplc="35A2F3E6">
      <w:start w:val="1"/>
      <w:numFmt w:val="decimal"/>
      <w:lvlText w:val="%1."/>
      <w:lvlJc w:val="left"/>
      <w:pPr>
        <w:ind w:left="720" w:hanging="360"/>
      </w:pPr>
    </w:lvl>
    <w:lvl w:ilvl="1" w:tplc="828A5B7C">
      <w:start w:val="1"/>
      <w:numFmt w:val="lowerLetter"/>
      <w:lvlText w:val="%2."/>
      <w:lvlJc w:val="left"/>
      <w:pPr>
        <w:ind w:left="1440" w:hanging="360"/>
      </w:pPr>
    </w:lvl>
    <w:lvl w:ilvl="2" w:tplc="21D4073C">
      <w:start w:val="1"/>
      <w:numFmt w:val="lowerRoman"/>
      <w:lvlText w:val="%3."/>
      <w:lvlJc w:val="right"/>
      <w:pPr>
        <w:ind w:left="2160" w:hanging="180"/>
      </w:pPr>
    </w:lvl>
    <w:lvl w:ilvl="3" w:tplc="033C4CCA">
      <w:start w:val="1"/>
      <w:numFmt w:val="decimal"/>
      <w:lvlText w:val="%4."/>
      <w:lvlJc w:val="left"/>
      <w:pPr>
        <w:ind w:left="2880" w:hanging="360"/>
      </w:pPr>
    </w:lvl>
    <w:lvl w:ilvl="4" w:tplc="4A7042A8">
      <w:start w:val="1"/>
      <w:numFmt w:val="lowerLetter"/>
      <w:lvlText w:val="%5."/>
      <w:lvlJc w:val="left"/>
      <w:pPr>
        <w:ind w:left="3600" w:hanging="360"/>
      </w:pPr>
    </w:lvl>
    <w:lvl w:ilvl="5" w:tplc="8E340C38">
      <w:start w:val="1"/>
      <w:numFmt w:val="lowerRoman"/>
      <w:lvlText w:val="%6."/>
      <w:lvlJc w:val="right"/>
      <w:pPr>
        <w:ind w:left="4320" w:hanging="180"/>
      </w:pPr>
    </w:lvl>
    <w:lvl w:ilvl="6" w:tplc="3E4E7F8E">
      <w:start w:val="1"/>
      <w:numFmt w:val="decimal"/>
      <w:lvlText w:val="%7."/>
      <w:lvlJc w:val="left"/>
      <w:pPr>
        <w:ind w:left="5040" w:hanging="360"/>
      </w:pPr>
    </w:lvl>
    <w:lvl w:ilvl="7" w:tplc="F54896CA">
      <w:start w:val="1"/>
      <w:numFmt w:val="lowerLetter"/>
      <w:lvlText w:val="%8."/>
      <w:lvlJc w:val="left"/>
      <w:pPr>
        <w:ind w:left="5760" w:hanging="360"/>
      </w:pPr>
    </w:lvl>
    <w:lvl w:ilvl="8" w:tplc="70248FBA">
      <w:start w:val="1"/>
      <w:numFmt w:val="lowerRoman"/>
      <w:lvlText w:val="%9."/>
      <w:lvlJc w:val="right"/>
      <w:pPr>
        <w:ind w:left="6480" w:hanging="180"/>
      </w:pPr>
    </w:lvl>
  </w:abstractNum>
  <w:abstractNum w:abstractNumId="5" w15:restartNumberingAfterBreak="0">
    <w:nsid w:val="30A152DF"/>
    <w:multiLevelType w:val="hybridMultilevel"/>
    <w:tmpl w:val="FFFFFFFF"/>
    <w:lvl w:ilvl="0" w:tplc="0960E398">
      <w:start w:val="1"/>
      <w:numFmt w:val="decimal"/>
      <w:lvlText w:val="%1."/>
      <w:lvlJc w:val="left"/>
      <w:pPr>
        <w:ind w:left="720" w:hanging="360"/>
      </w:pPr>
    </w:lvl>
    <w:lvl w:ilvl="1" w:tplc="045A740E">
      <w:start w:val="1"/>
      <w:numFmt w:val="lowerLetter"/>
      <w:lvlText w:val="%2."/>
      <w:lvlJc w:val="left"/>
      <w:pPr>
        <w:ind w:left="1440" w:hanging="360"/>
      </w:pPr>
    </w:lvl>
    <w:lvl w:ilvl="2" w:tplc="CD5CE908">
      <w:start w:val="1"/>
      <w:numFmt w:val="lowerRoman"/>
      <w:lvlText w:val="%3."/>
      <w:lvlJc w:val="right"/>
      <w:pPr>
        <w:ind w:left="2160" w:hanging="180"/>
      </w:pPr>
    </w:lvl>
    <w:lvl w:ilvl="3" w:tplc="896C95F6">
      <w:start w:val="1"/>
      <w:numFmt w:val="decimal"/>
      <w:lvlText w:val="%4."/>
      <w:lvlJc w:val="left"/>
      <w:pPr>
        <w:ind w:left="2880" w:hanging="360"/>
      </w:pPr>
    </w:lvl>
    <w:lvl w:ilvl="4" w:tplc="9F68E6C6">
      <w:start w:val="1"/>
      <w:numFmt w:val="lowerLetter"/>
      <w:lvlText w:val="%5."/>
      <w:lvlJc w:val="left"/>
      <w:pPr>
        <w:ind w:left="3600" w:hanging="360"/>
      </w:pPr>
    </w:lvl>
    <w:lvl w:ilvl="5" w:tplc="C366B920">
      <w:start w:val="1"/>
      <w:numFmt w:val="lowerRoman"/>
      <w:lvlText w:val="%6."/>
      <w:lvlJc w:val="right"/>
      <w:pPr>
        <w:ind w:left="4320" w:hanging="180"/>
      </w:pPr>
    </w:lvl>
    <w:lvl w:ilvl="6" w:tplc="7D00CEEA">
      <w:start w:val="1"/>
      <w:numFmt w:val="decimal"/>
      <w:lvlText w:val="%7."/>
      <w:lvlJc w:val="left"/>
      <w:pPr>
        <w:ind w:left="5040" w:hanging="360"/>
      </w:pPr>
    </w:lvl>
    <w:lvl w:ilvl="7" w:tplc="83783960">
      <w:start w:val="1"/>
      <w:numFmt w:val="lowerLetter"/>
      <w:lvlText w:val="%8."/>
      <w:lvlJc w:val="left"/>
      <w:pPr>
        <w:ind w:left="5760" w:hanging="360"/>
      </w:pPr>
    </w:lvl>
    <w:lvl w:ilvl="8" w:tplc="97CE36A2">
      <w:start w:val="1"/>
      <w:numFmt w:val="lowerRoman"/>
      <w:lvlText w:val="%9."/>
      <w:lvlJc w:val="right"/>
      <w:pPr>
        <w:ind w:left="6480" w:hanging="180"/>
      </w:pPr>
    </w:lvl>
  </w:abstractNum>
  <w:abstractNum w:abstractNumId="6" w15:restartNumberingAfterBreak="0">
    <w:nsid w:val="38461AC3"/>
    <w:multiLevelType w:val="hybridMultilevel"/>
    <w:tmpl w:val="FFFFFFFF"/>
    <w:lvl w:ilvl="0" w:tplc="E0F6DEBC">
      <w:start w:val="1"/>
      <w:numFmt w:val="decimal"/>
      <w:lvlText w:val="%1."/>
      <w:lvlJc w:val="left"/>
      <w:pPr>
        <w:ind w:left="720" w:hanging="360"/>
      </w:pPr>
    </w:lvl>
    <w:lvl w:ilvl="1" w:tplc="88BAEBD2">
      <w:start w:val="1"/>
      <w:numFmt w:val="lowerLetter"/>
      <w:lvlText w:val="%2."/>
      <w:lvlJc w:val="left"/>
      <w:pPr>
        <w:ind w:left="1440" w:hanging="360"/>
      </w:pPr>
    </w:lvl>
    <w:lvl w:ilvl="2" w:tplc="7B90DF2C">
      <w:start w:val="1"/>
      <w:numFmt w:val="lowerRoman"/>
      <w:lvlText w:val="%3."/>
      <w:lvlJc w:val="right"/>
      <w:pPr>
        <w:ind w:left="2160" w:hanging="180"/>
      </w:pPr>
    </w:lvl>
    <w:lvl w:ilvl="3" w:tplc="1AFED416">
      <w:start w:val="1"/>
      <w:numFmt w:val="decimal"/>
      <w:lvlText w:val="%4."/>
      <w:lvlJc w:val="left"/>
      <w:pPr>
        <w:ind w:left="2880" w:hanging="360"/>
      </w:pPr>
    </w:lvl>
    <w:lvl w:ilvl="4" w:tplc="E2185720">
      <w:start w:val="1"/>
      <w:numFmt w:val="lowerLetter"/>
      <w:lvlText w:val="%5."/>
      <w:lvlJc w:val="left"/>
      <w:pPr>
        <w:ind w:left="3600" w:hanging="360"/>
      </w:pPr>
    </w:lvl>
    <w:lvl w:ilvl="5" w:tplc="BE2403A6">
      <w:start w:val="1"/>
      <w:numFmt w:val="lowerRoman"/>
      <w:lvlText w:val="%6."/>
      <w:lvlJc w:val="right"/>
      <w:pPr>
        <w:ind w:left="4320" w:hanging="180"/>
      </w:pPr>
    </w:lvl>
    <w:lvl w:ilvl="6" w:tplc="58CE5EC2">
      <w:start w:val="1"/>
      <w:numFmt w:val="decimal"/>
      <w:lvlText w:val="%7."/>
      <w:lvlJc w:val="left"/>
      <w:pPr>
        <w:ind w:left="5040" w:hanging="360"/>
      </w:pPr>
    </w:lvl>
    <w:lvl w:ilvl="7" w:tplc="B12ED962">
      <w:start w:val="1"/>
      <w:numFmt w:val="lowerLetter"/>
      <w:lvlText w:val="%8."/>
      <w:lvlJc w:val="left"/>
      <w:pPr>
        <w:ind w:left="5760" w:hanging="360"/>
      </w:pPr>
    </w:lvl>
    <w:lvl w:ilvl="8" w:tplc="20305702">
      <w:start w:val="1"/>
      <w:numFmt w:val="lowerRoman"/>
      <w:lvlText w:val="%9."/>
      <w:lvlJc w:val="right"/>
      <w:pPr>
        <w:ind w:left="6480" w:hanging="180"/>
      </w:pPr>
    </w:lvl>
  </w:abstractNum>
  <w:abstractNum w:abstractNumId="7" w15:restartNumberingAfterBreak="0">
    <w:nsid w:val="386B3259"/>
    <w:multiLevelType w:val="hybridMultilevel"/>
    <w:tmpl w:val="FFFFFFFF"/>
    <w:lvl w:ilvl="0" w:tplc="6CD6C556">
      <w:start w:val="1"/>
      <w:numFmt w:val="decimal"/>
      <w:lvlText w:val="%1."/>
      <w:lvlJc w:val="left"/>
      <w:pPr>
        <w:ind w:left="720" w:hanging="360"/>
      </w:pPr>
    </w:lvl>
    <w:lvl w:ilvl="1" w:tplc="EF74E156">
      <w:start w:val="1"/>
      <w:numFmt w:val="lowerLetter"/>
      <w:lvlText w:val="%2."/>
      <w:lvlJc w:val="left"/>
      <w:pPr>
        <w:ind w:left="1440" w:hanging="360"/>
      </w:pPr>
    </w:lvl>
    <w:lvl w:ilvl="2" w:tplc="1D7090E4">
      <w:start w:val="1"/>
      <w:numFmt w:val="lowerRoman"/>
      <w:lvlText w:val="%3."/>
      <w:lvlJc w:val="right"/>
      <w:pPr>
        <w:ind w:left="2160" w:hanging="180"/>
      </w:pPr>
    </w:lvl>
    <w:lvl w:ilvl="3" w:tplc="DF08BBE0">
      <w:start w:val="1"/>
      <w:numFmt w:val="decimal"/>
      <w:lvlText w:val="%4."/>
      <w:lvlJc w:val="left"/>
      <w:pPr>
        <w:ind w:left="2880" w:hanging="360"/>
      </w:pPr>
    </w:lvl>
    <w:lvl w:ilvl="4" w:tplc="30AA6DAC">
      <w:start w:val="1"/>
      <w:numFmt w:val="lowerLetter"/>
      <w:lvlText w:val="%5."/>
      <w:lvlJc w:val="left"/>
      <w:pPr>
        <w:ind w:left="3600" w:hanging="360"/>
      </w:pPr>
    </w:lvl>
    <w:lvl w:ilvl="5" w:tplc="D29E9CDA">
      <w:start w:val="1"/>
      <w:numFmt w:val="lowerRoman"/>
      <w:lvlText w:val="%6."/>
      <w:lvlJc w:val="right"/>
      <w:pPr>
        <w:ind w:left="4320" w:hanging="180"/>
      </w:pPr>
    </w:lvl>
    <w:lvl w:ilvl="6" w:tplc="D0FE3E3A">
      <w:start w:val="1"/>
      <w:numFmt w:val="decimal"/>
      <w:lvlText w:val="%7."/>
      <w:lvlJc w:val="left"/>
      <w:pPr>
        <w:ind w:left="5040" w:hanging="360"/>
      </w:pPr>
    </w:lvl>
    <w:lvl w:ilvl="7" w:tplc="959E3812">
      <w:start w:val="1"/>
      <w:numFmt w:val="lowerLetter"/>
      <w:lvlText w:val="%8."/>
      <w:lvlJc w:val="left"/>
      <w:pPr>
        <w:ind w:left="5760" w:hanging="360"/>
      </w:pPr>
    </w:lvl>
    <w:lvl w:ilvl="8" w:tplc="7840D3F4">
      <w:start w:val="1"/>
      <w:numFmt w:val="lowerRoman"/>
      <w:lvlText w:val="%9."/>
      <w:lvlJc w:val="right"/>
      <w:pPr>
        <w:ind w:left="6480" w:hanging="180"/>
      </w:pPr>
    </w:lvl>
  </w:abstractNum>
  <w:abstractNum w:abstractNumId="8" w15:restartNumberingAfterBreak="0">
    <w:nsid w:val="399D7F98"/>
    <w:multiLevelType w:val="hybridMultilevel"/>
    <w:tmpl w:val="FFFFFFFF"/>
    <w:lvl w:ilvl="0" w:tplc="86C48630">
      <w:start w:val="1"/>
      <w:numFmt w:val="decimal"/>
      <w:lvlText w:val="%1."/>
      <w:lvlJc w:val="left"/>
      <w:pPr>
        <w:ind w:left="720" w:hanging="360"/>
      </w:pPr>
    </w:lvl>
    <w:lvl w:ilvl="1" w:tplc="5372D06E">
      <w:start w:val="1"/>
      <w:numFmt w:val="lowerLetter"/>
      <w:lvlText w:val="%2."/>
      <w:lvlJc w:val="left"/>
      <w:pPr>
        <w:ind w:left="1440" w:hanging="360"/>
      </w:pPr>
    </w:lvl>
    <w:lvl w:ilvl="2" w:tplc="BBE61DB8">
      <w:start w:val="1"/>
      <w:numFmt w:val="lowerRoman"/>
      <w:lvlText w:val="%3."/>
      <w:lvlJc w:val="right"/>
      <w:pPr>
        <w:ind w:left="2160" w:hanging="180"/>
      </w:pPr>
    </w:lvl>
    <w:lvl w:ilvl="3" w:tplc="7382D1B6">
      <w:start w:val="1"/>
      <w:numFmt w:val="decimal"/>
      <w:lvlText w:val="%4."/>
      <w:lvlJc w:val="left"/>
      <w:pPr>
        <w:ind w:left="2880" w:hanging="360"/>
      </w:pPr>
    </w:lvl>
    <w:lvl w:ilvl="4" w:tplc="BDB2E026">
      <w:start w:val="1"/>
      <w:numFmt w:val="lowerLetter"/>
      <w:lvlText w:val="%5."/>
      <w:lvlJc w:val="left"/>
      <w:pPr>
        <w:ind w:left="3600" w:hanging="360"/>
      </w:pPr>
    </w:lvl>
    <w:lvl w:ilvl="5" w:tplc="C6A67A42">
      <w:start w:val="1"/>
      <w:numFmt w:val="lowerRoman"/>
      <w:lvlText w:val="%6."/>
      <w:lvlJc w:val="right"/>
      <w:pPr>
        <w:ind w:left="4320" w:hanging="180"/>
      </w:pPr>
    </w:lvl>
    <w:lvl w:ilvl="6" w:tplc="B9EAD9E4">
      <w:start w:val="1"/>
      <w:numFmt w:val="decimal"/>
      <w:lvlText w:val="%7."/>
      <w:lvlJc w:val="left"/>
      <w:pPr>
        <w:ind w:left="5040" w:hanging="360"/>
      </w:pPr>
    </w:lvl>
    <w:lvl w:ilvl="7" w:tplc="8578BA5E">
      <w:start w:val="1"/>
      <w:numFmt w:val="lowerLetter"/>
      <w:lvlText w:val="%8."/>
      <w:lvlJc w:val="left"/>
      <w:pPr>
        <w:ind w:left="5760" w:hanging="360"/>
      </w:pPr>
    </w:lvl>
    <w:lvl w:ilvl="8" w:tplc="47E68F2E">
      <w:start w:val="1"/>
      <w:numFmt w:val="lowerRoman"/>
      <w:lvlText w:val="%9."/>
      <w:lvlJc w:val="right"/>
      <w:pPr>
        <w:ind w:left="6480" w:hanging="180"/>
      </w:pPr>
    </w:lvl>
  </w:abstractNum>
  <w:abstractNum w:abstractNumId="9" w15:restartNumberingAfterBreak="0">
    <w:nsid w:val="49BD283B"/>
    <w:multiLevelType w:val="hybridMultilevel"/>
    <w:tmpl w:val="FFFFFFFF"/>
    <w:lvl w:ilvl="0" w:tplc="2D90551A">
      <w:start w:val="1"/>
      <w:numFmt w:val="decimal"/>
      <w:lvlText w:val="%1."/>
      <w:lvlJc w:val="left"/>
      <w:pPr>
        <w:ind w:left="720" w:hanging="360"/>
      </w:pPr>
    </w:lvl>
    <w:lvl w:ilvl="1" w:tplc="23ACE5A2">
      <w:start w:val="1"/>
      <w:numFmt w:val="lowerLetter"/>
      <w:lvlText w:val="%2."/>
      <w:lvlJc w:val="left"/>
      <w:pPr>
        <w:ind w:left="1440" w:hanging="360"/>
      </w:pPr>
    </w:lvl>
    <w:lvl w:ilvl="2" w:tplc="26F83AD2">
      <w:start w:val="1"/>
      <w:numFmt w:val="lowerRoman"/>
      <w:lvlText w:val="%3."/>
      <w:lvlJc w:val="right"/>
      <w:pPr>
        <w:ind w:left="2160" w:hanging="180"/>
      </w:pPr>
    </w:lvl>
    <w:lvl w:ilvl="3" w:tplc="D666A944">
      <w:start w:val="1"/>
      <w:numFmt w:val="decimal"/>
      <w:lvlText w:val="%4."/>
      <w:lvlJc w:val="left"/>
      <w:pPr>
        <w:ind w:left="2880" w:hanging="360"/>
      </w:pPr>
    </w:lvl>
    <w:lvl w:ilvl="4" w:tplc="261A1092">
      <w:start w:val="1"/>
      <w:numFmt w:val="lowerLetter"/>
      <w:lvlText w:val="%5."/>
      <w:lvlJc w:val="left"/>
      <w:pPr>
        <w:ind w:left="3600" w:hanging="360"/>
      </w:pPr>
    </w:lvl>
    <w:lvl w:ilvl="5" w:tplc="08367A8C">
      <w:start w:val="1"/>
      <w:numFmt w:val="lowerRoman"/>
      <w:lvlText w:val="%6."/>
      <w:lvlJc w:val="right"/>
      <w:pPr>
        <w:ind w:left="4320" w:hanging="180"/>
      </w:pPr>
    </w:lvl>
    <w:lvl w:ilvl="6" w:tplc="F0602976">
      <w:start w:val="1"/>
      <w:numFmt w:val="decimal"/>
      <w:lvlText w:val="%7."/>
      <w:lvlJc w:val="left"/>
      <w:pPr>
        <w:ind w:left="5040" w:hanging="360"/>
      </w:pPr>
    </w:lvl>
    <w:lvl w:ilvl="7" w:tplc="20802AE4">
      <w:start w:val="1"/>
      <w:numFmt w:val="lowerLetter"/>
      <w:lvlText w:val="%8."/>
      <w:lvlJc w:val="left"/>
      <w:pPr>
        <w:ind w:left="5760" w:hanging="360"/>
      </w:pPr>
    </w:lvl>
    <w:lvl w:ilvl="8" w:tplc="D30E46E8">
      <w:start w:val="1"/>
      <w:numFmt w:val="lowerRoman"/>
      <w:lvlText w:val="%9."/>
      <w:lvlJc w:val="right"/>
      <w:pPr>
        <w:ind w:left="6480" w:hanging="180"/>
      </w:pPr>
    </w:lvl>
  </w:abstractNum>
  <w:abstractNum w:abstractNumId="10" w15:restartNumberingAfterBreak="0">
    <w:nsid w:val="535F17C5"/>
    <w:multiLevelType w:val="hybridMultilevel"/>
    <w:tmpl w:val="81DE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0E34D8"/>
    <w:multiLevelType w:val="hybridMultilevel"/>
    <w:tmpl w:val="FFFFFFFF"/>
    <w:lvl w:ilvl="0" w:tplc="242E4122">
      <w:start w:val="1"/>
      <w:numFmt w:val="decimal"/>
      <w:lvlText w:val="%1."/>
      <w:lvlJc w:val="left"/>
      <w:pPr>
        <w:ind w:left="720" w:hanging="360"/>
      </w:pPr>
    </w:lvl>
    <w:lvl w:ilvl="1" w:tplc="4232E426">
      <w:start w:val="1"/>
      <w:numFmt w:val="lowerLetter"/>
      <w:lvlText w:val="%2."/>
      <w:lvlJc w:val="left"/>
      <w:pPr>
        <w:ind w:left="1440" w:hanging="360"/>
      </w:pPr>
    </w:lvl>
    <w:lvl w:ilvl="2" w:tplc="45F89CB8">
      <w:start w:val="1"/>
      <w:numFmt w:val="lowerRoman"/>
      <w:lvlText w:val="%3."/>
      <w:lvlJc w:val="right"/>
      <w:pPr>
        <w:ind w:left="2160" w:hanging="180"/>
      </w:pPr>
    </w:lvl>
    <w:lvl w:ilvl="3" w:tplc="AC24587C">
      <w:start w:val="1"/>
      <w:numFmt w:val="decimal"/>
      <w:lvlText w:val="%4."/>
      <w:lvlJc w:val="left"/>
      <w:pPr>
        <w:ind w:left="2880" w:hanging="360"/>
      </w:pPr>
    </w:lvl>
    <w:lvl w:ilvl="4" w:tplc="F214A2B8">
      <w:start w:val="1"/>
      <w:numFmt w:val="lowerLetter"/>
      <w:lvlText w:val="%5."/>
      <w:lvlJc w:val="left"/>
      <w:pPr>
        <w:ind w:left="3600" w:hanging="360"/>
      </w:pPr>
    </w:lvl>
    <w:lvl w:ilvl="5" w:tplc="EE0E262C">
      <w:start w:val="1"/>
      <w:numFmt w:val="lowerRoman"/>
      <w:lvlText w:val="%6."/>
      <w:lvlJc w:val="right"/>
      <w:pPr>
        <w:ind w:left="4320" w:hanging="180"/>
      </w:pPr>
    </w:lvl>
    <w:lvl w:ilvl="6" w:tplc="D2B63994">
      <w:start w:val="1"/>
      <w:numFmt w:val="decimal"/>
      <w:lvlText w:val="%7."/>
      <w:lvlJc w:val="left"/>
      <w:pPr>
        <w:ind w:left="5040" w:hanging="360"/>
      </w:pPr>
    </w:lvl>
    <w:lvl w:ilvl="7" w:tplc="345E8282">
      <w:start w:val="1"/>
      <w:numFmt w:val="lowerLetter"/>
      <w:lvlText w:val="%8."/>
      <w:lvlJc w:val="left"/>
      <w:pPr>
        <w:ind w:left="5760" w:hanging="360"/>
      </w:pPr>
    </w:lvl>
    <w:lvl w:ilvl="8" w:tplc="5F14FBD0">
      <w:start w:val="1"/>
      <w:numFmt w:val="lowerRoman"/>
      <w:lvlText w:val="%9."/>
      <w:lvlJc w:val="right"/>
      <w:pPr>
        <w:ind w:left="6480" w:hanging="180"/>
      </w:pPr>
    </w:lvl>
  </w:abstractNum>
  <w:abstractNum w:abstractNumId="12" w15:restartNumberingAfterBreak="0">
    <w:nsid w:val="6DD43111"/>
    <w:multiLevelType w:val="hybridMultilevel"/>
    <w:tmpl w:val="FFFFFFFF"/>
    <w:lvl w:ilvl="0" w:tplc="27F656AE">
      <w:start w:val="1"/>
      <w:numFmt w:val="decimal"/>
      <w:lvlText w:val="%1."/>
      <w:lvlJc w:val="left"/>
      <w:pPr>
        <w:ind w:left="720" w:hanging="360"/>
      </w:pPr>
    </w:lvl>
    <w:lvl w:ilvl="1" w:tplc="D05CEE44">
      <w:start w:val="1"/>
      <w:numFmt w:val="lowerLetter"/>
      <w:lvlText w:val="%2."/>
      <w:lvlJc w:val="left"/>
      <w:pPr>
        <w:ind w:left="1440" w:hanging="360"/>
      </w:pPr>
    </w:lvl>
    <w:lvl w:ilvl="2" w:tplc="5D54B83E">
      <w:start w:val="1"/>
      <w:numFmt w:val="lowerRoman"/>
      <w:lvlText w:val="%3."/>
      <w:lvlJc w:val="right"/>
      <w:pPr>
        <w:ind w:left="2160" w:hanging="180"/>
      </w:pPr>
    </w:lvl>
    <w:lvl w:ilvl="3" w:tplc="CA907468">
      <w:start w:val="1"/>
      <w:numFmt w:val="decimal"/>
      <w:lvlText w:val="%4."/>
      <w:lvlJc w:val="left"/>
      <w:pPr>
        <w:ind w:left="2880" w:hanging="360"/>
      </w:pPr>
    </w:lvl>
    <w:lvl w:ilvl="4" w:tplc="4C246FFE">
      <w:start w:val="1"/>
      <w:numFmt w:val="lowerLetter"/>
      <w:lvlText w:val="%5."/>
      <w:lvlJc w:val="left"/>
      <w:pPr>
        <w:ind w:left="3600" w:hanging="360"/>
      </w:pPr>
    </w:lvl>
    <w:lvl w:ilvl="5" w:tplc="E0CCA082">
      <w:start w:val="1"/>
      <w:numFmt w:val="lowerRoman"/>
      <w:lvlText w:val="%6."/>
      <w:lvlJc w:val="right"/>
      <w:pPr>
        <w:ind w:left="4320" w:hanging="180"/>
      </w:pPr>
    </w:lvl>
    <w:lvl w:ilvl="6" w:tplc="430EED72">
      <w:start w:val="1"/>
      <w:numFmt w:val="decimal"/>
      <w:lvlText w:val="%7."/>
      <w:lvlJc w:val="left"/>
      <w:pPr>
        <w:ind w:left="5040" w:hanging="360"/>
      </w:pPr>
    </w:lvl>
    <w:lvl w:ilvl="7" w:tplc="AD16ABCC">
      <w:start w:val="1"/>
      <w:numFmt w:val="lowerLetter"/>
      <w:lvlText w:val="%8."/>
      <w:lvlJc w:val="left"/>
      <w:pPr>
        <w:ind w:left="5760" w:hanging="360"/>
      </w:pPr>
    </w:lvl>
    <w:lvl w:ilvl="8" w:tplc="36025EDC">
      <w:start w:val="1"/>
      <w:numFmt w:val="lowerRoman"/>
      <w:lvlText w:val="%9."/>
      <w:lvlJc w:val="right"/>
      <w:pPr>
        <w:ind w:left="6480" w:hanging="180"/>
      </w:pPr>
    </w:lvl>
  </w:abstractNum>
  <w:abstractNum w:abstractNumId="13" w15:restartNumberingAfterBreak="0">
    <w:nsid w:val="6FCD61D4"/>
    <w:multiLevelType w:val="hybridMultilevel"/>
    <w:tmpl w:val="FFFFFFFF"/>
    <w:lvl w:ilvl="0" w:tplc="ACA8505C">
      <w:start w:val="1"/>
      <w:numFmt w:val="decimal"/>
      <w:lvlText w:val="%1."/>
      <w:lvlJc w:val="left"/>
      <w:pPr>
        <w:ind w:left="720" w:hanging="360"/>
      </w:pPr>
    </w:lvl>
    <w:lvl w:ilvl="1" w:tplc="454038CE">
      <w:start w:val="1"/>
      <w:numFmt w:val="lowerLetter"/>
      <w:lvlText w:val="%2."/>
      <w:lvlJc w:val="left"/>
      <w:pPr>
        <w:ind w:left="1440" w:hanging="360"/>
      </w:pPr>
    </w:lvl>
    <w:lvl w:ilvl="2" w:tplc="9F6ED71C">
      <w:start w:val="1"/>
      <w:numFmt w:val="lowerRoman"/>
      <w:lvlText w:val="%3."/>
      <w:lvlJc w:val="right"/>
      <w:pPr>
        <w:ind w:left="2160" w:hanging="180"/>
      </w:pPr>
    </w:lvl>
    <w:lvl w:ilvl="3" w:tplc="0D5256E6">
      <w:start w:val="1"/>
      <w:numFmt w:val="decimal"/>
      <w:lvlText w:val="%4."/>
      <w:lvlJc w:val="left"/>
      <w:pPr>
        <w:ind w:left="2880" w:hanging="360"/>
      </w:pPr>
    </w:lvl>
    <w:lvl w:ilvl="4" w:tplc="2CEEF722">
      <w:start w:val="1"/>
      <w:numFmt w:val="lowerLetter"/>
      <w:lvlText w:val="%5."/>
      <w:lvlJc w:val="left"/>
      <w:pPr>
        <w:ind w:left="3600" w:hanging="360"/>
      </w:pPr>
    </w:lvl>
    <w:lvl w:ilvl="5" w:tplc="8BCEE60C">
      <w:start w:val="1"/>
      <w:numFmt w:val="lowerRoman"/>
      <w:lvlText w:val="%6."/>
      <w:lvlJc w:val="right"/>
      <w:pPr>
        <w:ind w:left="4320" w:hanging="180"/>
      </w:pPr>
    </w:lvl>
    <w:lvl w:ilvl="6" w:tplc="0FC4319A">
      <w:start w:val="1"/>
      <w:numFmt w:val="decimal"/>
      <w:lvlText w:val="%7."/>
      <w:lvlJc w:val="left"/>
      <w:pPr>
        <w:ind w:left="5040" w:hanging="360"/>
      </w:pPr>
    </w:lvl>
    <w:lvl w:ilvl="7" w:tplc="27987EF4">
      <w:start w:val="1"/>
      <w:numFmt w:val="lowerLetter"/>
      <w:lvlText w:val="%8."/>
      <w:lvlJc w:val="left"/>
      <w:pPr>
        <w:ind w:left="5760" w:hanging="360"/>
      </w:pPr>
    </w:lvl>
    <w:lvl w:ilvl="8" w:tplc="E37EF660">
      <w:start w:val="1"/>
      <w:numFmt w:val="lowerRoman"/>
      <w:lvlText w:val="%9."/>
      <w:lvlJc w:val="right"/>
      <w:pPr>
        <w:ind w:left="6480" w:hanging="180"/>
      </w:pPr>
    </w:lvl>
  </w:abstractNum>
  <w:abstractNum w:abstractNumId="14" w15:restartNumberingAfterBreak="0">
    <w:nsid w:val="73E278AA"/>
    <w:multiLevelType w:val="hybridMultilevel"/>
    <w:tmpl w:val="FFFFFFFF"/>
    <w:lvl w:ilvl="0" w:tplc="B408182A">
      <w:start w:val="1"/>
      <w:numFmt w:val="decimal"/>
      <w:lvlText w:val="%1."/>
      <w:lvlJc w:val="left"/>
      <w:pPr>
        <w:ind w:left="720" w:hanging="360"/>
      </w:pPr>
    </w:lvl>
    <w:lvl w:ilvl="1" w:tplc="5E1491FA">
      <w:start w:val="1"/>
      <w:numFmt w:val="lowerLetter"/>
      <w:lvlText w:val="%2."/>
      <w:lvlJc w:val="left"/>
      <w:pPr>
        <w:ind w:left="1440" w:hanging="360"/>
      </w:pPr>
    </w:lvl>
    <w:lvl w:ilvl="2" w:tplc="99B2D56C">
      <w:start w:val="1"/>
      <w:numFmt w:val="lowerRoman"/>
      <w:lvlText w:val="%3."/>
      <w:lvlJc w:val="right"/>
      <w:pPr>
        <w:ind w:left="2160" w:hanging="180"/>
      </w:pPr>
    </w:lvl>
    <w:lvl w:ilvl="3" w:tplc="3FA2B85A">
      <w:start w:val="1"/>
      <w:numFmt w:val="decimal"/>
      <w:lvlText w:val="%4."/>
      <w:lvlJc w:val="left"/>
      <w:pPr>
        <w:ind w:left="2880" w:hanging="360"/>
      </w:pPr>
    </w:lvl>
    <w:lvl w:ilvl="4" w:tplc="D35C20C4">
      <w:start w:val="1"/>
      <w:numFmt w:val="lowerLetter"/>
      <w:lvlText w:val="%5."/>
      <w:lvlJc w:val="left"/>
      <w:pPr>
        <w:ind w:left="3600" w:hanging="360"/>
      </w:pPr>
    </w:lvl>
    <w:lvl w:ilvl="5" w:tplc="6A80217A">
      <w:start w:val="1"/>
      <w:numFmt w:val="lowerRoman"/>
      <w:lvlText w:val="%6."/>
      <w:lvlJc w:val="right"/>
      <w:pPr>
        <w:ind w:left="4320" w:hanging="180"/>
      </w:pPr>
    </w:lvl>
    <w:lvl w:ilvl="6" w:tplc="AA5051C8">
      <w:start w:val="1"/>
      <w:numFmt w:val="decimal"/>
      <w:lvlText w:val="%7."/>
      <w:lvlJc w:val="left"/>
      <w:pPr>
        <w:ind w:left="5040" w:hanging="360"/>
      </w:pPr>
    </w:lvl>
    <w:lvl w:ilvl="7" w:tplc="C09CD23A">
      <w:start w:val="1"/>
      <w:numFmt w:val="lowerLetter"/>
      <w:lvlText w:val="%8."/>
      <w:lvlJc w:val="left"/>
      <w:pPr>
        <w:ind w:left="5760" w:hanging="360"/>
      </w:pPr>
    </w:lvl>
    <w:lvl w:ilvl="8" w:tplc="9FB201B6">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12"/>
  </w:num>
  <w:num w:numId="6">
    <w:abstractNumId w:val="14"/>
  </w:num>
  <w:num w:numId="7">
    <w:abstractNumId w:val="11"/>
  </w:num>
  <w:num w:numId="8">
    <w:abstractNumId w:val="0"/>
  </w:num>
  <w:num w:numId="9">
    <w:abstractNumId w:val="5"/>
  </w:num>
  <w:num w:numId="10">
    <w:abstractNumId w:val="13"/>
  </w:num>
  <w:num w:numId="11">
    <w:abstractNumId w:val="6"/>
  </w:num>
  <w:num w:numId="12">
    <w:abstractNumId w:val="9"/>
  </w:num>
  <w:num w:numId="13">
    <w:abstractNumId w:val="7"/>
  </w:num>
  <w:num w:numId="14">
    <w:abstractNumId w:val="10"/>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M0tjQ2MzI0NjUxtDBR0lEKTi0uzszPAykwrAUAdfProCwAAAA="/>
  </w:docVars>
  <w:rsids>
    <w:rsidRoot w:val="0095768D"/>
    <w:rsid w:val="00026999"/>
    <w:rsid w:val="00033BE1"/>
    <w:rsid w:val="000635BB"/>
    <w:rsid w:val="00071410"/>
    <w:rsid w:val="00072FCC"/>
    <w:rsid w:val="00094009"/>
    <w:rsid w:val="000966CB"/>
    <w:rsid w:val="00096CA0"/>
    <w:rsid w:val="000A60F7"/>
    <w:rsid w:val="000B764B"/>
    <w:rsid w:val="000E7178"/>
    <w:rsid w:val="0010055C"/>
    <w:rsid w:val="001254C6"/>
    <w:rsid w:val="001308BF"/>
    <w:rsid w:val="001359B8"/>
    <w:rsid w:val="00146B8F"/>
    <w:rsid w:val="001536CE"/>
    <w:rsid w:val="001640AC"/>
    <w:rsid w:val="00170990"/>
    <w:rsid w:val="00176118"/>
    <w:rsid w:val="0018250E"/>
    <w:rsid w:val="00183807"/>
    <w:rsid w:val="00186183"/>
    <w:rsid w:val="001A3CAF"/>
    <w:rsid w:val="001D3590"/>
    <w:rsid w:val="001D4AC5"/>
    <w:rsid w:val="001D7AA2"/>
    <w:rsid w:val="001E2A65"/>
    <w:rsid w:val="001E7C8B"/>
    <w:rsid w:val="001F00D4"/>
    <w:rsid w:val="00200BE9"/>
    <w:rsid w:val="0026450F"/>
    <w:rsid w:val="0029366B"/>
    <w:rsid w:val="002C0958"/>
    <w:rsid w:val="002C1AC6"/>
    <w:rsid w:val="002C6C3A"/>
    <w:rsid w:val="002D5F39"/>
    <w:rsid w:val="002F7ED0"/>
    <w:rsid w:val="00312CB8"/>
    <w:rsid w:val="00324A61"/>
    <w:rsid w:val="00345D47"/>
    <w:rsid w:val="00384D86"/>
    <w:rsid w:val="00395CE6"/>
    <w:rsid w:val="003A31FC"/>
    <w:rsid w:val="003D4E1A"/>
    <w:rsid w:val="003D554A"/>
    <w:rsid w:val="003E0EAC"/>
    <w:rsid w:val="003E6B22"/>
    <w:rsid w:val="004053D3"/>
    <w:rsid w:val="0041620D"/>
    <w:rsid w:val="00425B3A"/>
    <w:rsid w:val="00426E21"/>
    <w:rsid w:val="004312BD"/>
    <w:rsid w:val="00433F7B"/>
    <w:rsid w:val="00437813"/>
    <w:rsid w:val="00463FFC"/>
    <w:rsid w:val="00471E98"/>
    <w:rsid w:val="004733AC"/>
    <w:rsid w:val="0047398C"/>
    <w:rsid w:val="0048442B"/>
    <w:rsid w:val="004A131B"/>
    <w:rsid w:val="004B7F04"/>
    <w:rsid w:val="004C364F"/>
    <w:rsid w:val="004C4413"/>
    <w:rsid w:val="004D4942"/>
    <w:rsid w:val="004D71B4"/>
    <w:rsid w:val="0050192E"/>
    <w:rsid w:val="0052185D"/>
    <w:rsid w:val="00525E9C"/>
    <w:rsid w:val="00572A1F"/>
    <w:rsid w:val="00572C71"/>
    <w:rsid w:val="00583249"/>
    <w:rsid w:val="005918C6"/>
    <w:rsid w:val="005B0964"/>
    <w:rsid w:val="005B2C0B"/>
    <w:rsid w:val="005C0996"/>
    <w:rsid w:val="00606A73"/>
    <w:rsid w:val="006070D9"/>
    <w:rsid w:val="00626539"/>
    <w:rsid w:val="0063496B"/>
    <w:rsid w:val="006726AA"/>
    <w:rsid w:val="0068589A"/>
    <w:rsid w:val="006C7C69"/>
    <w:rsid w:val="006E1643"/>
    <w:rsid w:val="00701715"/>
    <w:rsid w:val="0071347F"/>
    <w:rsid w:val="00717765"/>
    <w:rsid w:val="00717984"/>
    <w:rsid w:val="00733008"/>
    <w:rsid w:val="00746BCD"/>
    <w:rsid w:val="00760873"/>
    <w:rsid w:val="00781B8B"/>
    <w:rsid w:val="00783C3F"/>
    <w:rsid w:val="007929DB"/>
    <w:rsid w:val="007A0C66"/>
    <w:rsid w:val="007A2988"/>
    <w:rsid w:val="007B3CED"/>
    <w:rsid w:val="007C51B5"/>
    <w:rsid w:val="007E31FA"/>
    <w:rsid w:val="00807426"/>
    <w:rsid w:val="008632EF"/>
    <w:rsid w:val="0086463B"/>
    <w:rsid w:val="008668B0"/>
    <w:rsid w:val="00877DB6"/>
    <w:rsid w:val="008833FF"/>
    <w:rsid w:val="00892496"/>
    <w:rsid w:val="008C0092"/>
    <w:rsid w:val="008C17A0"/>
    <w:rsid w:val="008C2D55"/>
    <w:rsid w:val="009110EC"/>
    <w:rsid w:val="00955B9B"/>
    <w:rsid w:val="0095768D"/>
    <w:rsid w:val="009579D3"/>
    <w:rsid w:val="009717B8"/>
    <w:rsid w:val="00974A35"/>
    <w:rsid w:val="00980129"/>
    <w:rsid w:val="009A3A86"/>
    <w:rsid w:val="009B2465"/>
    <w:rsid w:val="009C4D22"/>
    <w:rsid w:val="00A13836"/>
    <w:rsid w:val="00A3326B"/>
    <w:rsid w:val="00A56C6B"/>
    <w:rsid w:val="00A950DE"/>
    <w:rsid w:val="00AC04EC"/>
    <w:rsid w:val="00AC378C"/>
    <w:rsid w:val="00AE046F"/>
    <w:rsid w:val="00AF0FB8"/>
    <w:rsid w:val="00B03587"/>
    <w:rsid w:val="00B1724A"/>
    <w:rsid w:val="00B47493"/>
    <w:rsid w:val="00B47A91"/>
    <w:rsid w:val="00B82544"/>
    <w:rsid w:val="00B847C3"/>
    <w:rsid w:val="00BA0467"/>
    <w:rsid w:val="00BC0C06"/>
    <w:rsid w:val="00BC0CCB"/>
    <w:rsid w:val="00BC48A7"/>
    <w:rsid w:val="00C00F4F"/>
    <w:rsid w:val="00C05D10"/>
    <w:rsid w:val="00C37DB8"/>
    <w:rsid w:val="00C45438"/>
    <w:rsid w:val="00C51C6E"/>
    <w:rsid w:val="00CA66B5"/>
    <w:rsid w:val="00CB176E"/>
    <w:rsid w:val="00CC3F84"/>
    <w:rsid w:val="00CD70FA"/>
    <w:rsid w:val="00D0734E"/>
    <w:rsid w:val="00D130D7"/>
    <w:rsid w:val="00D22982"/>
    <w:rsid w:val="00D263C8"/>
    <w:rsid w:val="00D41A2E"/>
    <w:rsid w:val="00D41DE2"/>
    <w:rsid w:val="00D510C8"/>
    <w:rsid w:val="00D56EF1"/>
    <w:rsid w:val="00D84345"/>
    <w:rsid w:val="00D92E9A"/>
    <w:rsid w:val="00E1057F"/>
    <w:rsid w:val="00E1191E"/>
    <w:rsid w:val="00E269D6"/>
    <w:rsid w:val="00E3657A"/>
    <w:rsid w:val="00E475D0"/>
    <w:rsid w:val="00E559BB"/>
    <w:rsid w:val="00E63AF4"/>
    <w:rsid w:val="00E7222D"/>
    <w:rsid w:val="00E81231"/>
    <w:rsid w:val="00E86560"/>
    <w:rsid w:val="00E978BD"/>
    <w:rsid w:val="00EA1F40"/>
    <w:rsid w:val="00EA7973"/>
    <w:rsid w:val="00EC3512"/>
    <w:rsid w:val="00EE3043"/>
    <w:rsid w:val="00EF7056"/>
    <w:rsid w:val="00EF76B5"/>
    <w:rsid w:val="00F04412"/>
    <w:rsid w:val="00F37DD1"/>
    <w:rsid w:val="00F44172"/>
    <w:rsid w:val="00F67243"/>
    <w:rsid w:val="00F77AA6"/>
    <w:rsid w:val="00F83CBF"/>
    <w:rsid w:val="00F96090"/>
    <w:rsid w:val="00F9C6B8"/>
    <w:rsid w:val="00FA0767"/>
    <w:rsid w:val="00FC6B07"/>
    <w:rsid w:val="00FE6139"/>
    <w:rsid w:val="00FE7159"/>
    <w:rsid w:val="00FF3F94"/>
    <w:rsid w:val="00FF435F"/>
    <w:rsid w:val="00FF7657"/>
    <w:rsid w:val="01FA71C7"/>
    <w:rsid w:val="025729D5"/>
    <w:rsid w:val="036BC2D7"/>
    <w:rsid w:val="0417AD31"/>
    <w:rsid w:val="044420FC"/>
    <w:rsid w:val="05070025"/>
    <w:rsid w:val="05383358"/>
    <w:rsid w:val="0583D374"/>
    <w:rsid w:val="05A0F9DF"/>
    <w:rsid w:val="06FFA8B8"/>
    <w:rsid w:val="07A093D0"/>
    <w:rsid w:val="0870F06B"/>
    <w:rsid w:val="08D1F881"/>
    <w:rsid w:val="0919BEED"/>
    <w:rsid w:val="09B13733"/>
    <w:rsid w:val="09D6331C"/>
    <w:rsid w:val="0A5F59DD"/>
    <w:rsid w:val="0AAED7D2"/>
    <w:rsid w:val="0B9BDB79"/>
    <w:rsid w:val="0BCF3A0D"/>
    <w:rsid w:val="0CA81980"/>
    <w:rsid w:val="0DC67DED"/>
    <w:rsid w:val="0E6EB3D7"/>
    <w:rsid w:val="0FDAB455"/>
    <w:rsid w:val="11105485"/>
    <w:rsid w:val="12C29137"/>
    <w:rsid w:val="12DD7513"/>
    <w:rsid w:val="141509F3"/>
    <w:rsid w:val="1455787F"/>
    <w:rsid w:val="165CA4C9"/>
    <w:rsid w:val="1672D8A4"/>
    <w:rsid w:val="1738D101"/>
    <w:rsid w:val="193F60BE"/>
    <w:rsid w:val="19FCAC34"/>
    <w:rsid w:val="1A2E6C4A"/>
    <w:rsid w:val="1A4C7994"/>
    <w:rsid w:val="1B5C8A8B"/>
    <w:rsid w:val="1BD9512F"/>
    <w:rsid w:val="1C47A132"/>
    <w:rsid w:val="1C589AFD"/>
    <w:rsid w:val="1C8B4CC5"/>
    <w:rsid w:val="1CF67C57"/>
    <w:rsid w:val="1D184476"/>
    <w:rsid w:val="1E5A48DD"/>
    <w:rsid w:val="1EA74059"/>
    <w:rsid w:val="202179ED"/>
    <w:rsid w:val="21BAB489"/>
    <w:rsid w:val="22130266"/>
    <w:rsid w:val="22F2DBAF"/>
    <w:rsid w:val="23CBE4BC"/>
    <w:rsid w:val="23E0FABC"/>
    <w:rsid w:val="245F22DE"/>
    <w:rsid w:val="258CA55E"/>
    <w:rsid w:val="268EE30B"/>
    <w:rsid w:val="26F43ED4"/>
    <w:rsid w:val="27B992D5"/>
    <w:rsid w:val="28AF10F9"/>
    <w:rsid w:val="293784FC"/>
    <w:rsid w:val="29F9698A"/>
    <w:rsid w:val="2A266E31"/>
    <w:rsid w:val="2B553D70"/>
    <w:rsid w:val="2C1CE474"/>
    <w:rsid w:val="2C21A13E"/>
    <w:rsid w:val="2C7D7FA9"/>
    <w:rsid w:val="2E0BC49C"/>
    <w:rsid w:val="2EAF2CEA"/>
    <w:rsid w:val="2F056CC0"/>
    <w:rsid w:val="2F932F39"/>
    <w:rsid w:val="2FAC6433"/>
    <w:rsid w:val="30CE4F59"/>
    <w:rsid w:val="31446D40"/>
    <w:rsid w:val="31C472D7"/>
    <w:rsid w:val="31FEEE23"/>
    <w:rsid w:val="321770CC"/>
    <w:rsid w:val="33A4DFCA"/>
    <w:rsid w:val="34C9A875"/>
    <w:rsid w:val="365D2B8F"/>
    <w:rsid w:val="367DE813"/>
    <w:rsid w:val="36BB32C7"/>
    <w:rsid w:val="3BE81628"/>
    <w:rsid w:val="3ED451DA"/>
    <w:rsid w:val="3EEED052"/>
    <w:rsid w:val="404E7AE0"/>
    <w:rsid w:val="40B15A84"/>
    <w:rsid w:val="40BC6306"/>
    <w:rsid w:val="4264C4EB"/>
    <w:rsid w:val="42C3E76D"/>
    <w:rsid w:val="43F102FF"/>
    <w:rsid w:val="44759B2A"/>
    <w:rsid w:val="451D43B6"/>
    <w:rsid w:val="458F6082"/>
    <w:rsid w:val="45E3FC9E"/>
    <w:rsid w:val="45F7E3D1"/>
    <w:rsid w:val="48607671"/>
    <w:rsid w:val="499B63AC"/>
    <w:rsid w:val="49EDF566"/>
    <w:rsid w:val="4AA5BF4D"/>
    <w:rsid w:val="4B82256A"/>
    <w:rsid w:val="4C38D566"/>
    <w:rsid w:val="4C8A6FE4"/>
    <w:rsid w:val="4CA248BE"/>
    <w:rsid w:val="4D1624C1"/>
    <w:rsid w:val="4D8A6F35"/>
    <w:rsid w:val="51A0FBEF"/>
    <w:rsid w:val="5360731C"/>
    <w:rsid w:val="540E9B94"/>
    <w:rsid w:val="554CE59D"/>
    <w:rsid w:val="5638C1EE"/>
    <w:rsid w:val="5685AC5C"/>
    <w:rsid w:val="56D37C82"/>
    <w:rsid w:val="56DD8C1A"/>
    <w:rsid w:val="5705267C"/>
    <w:rsid w:val="57166286"/>
    <w:rsid w:val="585F36A8"/>
    <w:rsid w:val="5935AEB0"/>
    <w:rsid w:val="5964BD91"/>
    <w:rsid w:val="5994EFEE"/>
    <w:rsid w:val="5A14A02C"/>
    <w:rsid w:val="5A52DAB3"/>
    <w:rsid w:val="5AA6D762"/>
    <w:rsid w:val="5B2015EE"/>
    <w:rsid w:val="5E8A78D7"/>
    <w:rsid w:val="5E9C0F7C"/>
    <w:rsid w:val="60599852"/>
    <w:rsid w:val="60908FD7"/>
    <w:rsid w:val="60A39403"/>
    <w:rsid w:val="610174E2"/>
    <w:rsid w:val="614A2B3E"/>
    <w:rsid w:val="6209DB49"/>
    <w:rsid w:val="6266AF66"/>
    <w:rsid w:val="62F41E93"/>
    <w:rsid w:val="63160854"/>
    <w:rsid w:val="63C0643F"/>
    <w:rsid w:val="64822B0D"/>
    <w:rsid w:val="64E39327"/>
    <w:rsid w:val="650E62A2"/>
    <w:rsid w:val="6575F0D1"/>
    <w:rsid w:val="65860BF5"/>
    <w:rsid w:val="6589D9EF"/>
    <w:rsid w:val="658B77ED"/>
    <w:rsid w:val="65AAD80D"/>
    <w:rsid w:val="6630E7B5"/>
    <w:rsid w:val="663BF150"/>
    <w:rsid w:val="664F5E43"/>
    <w:rsid w:val="66D398B8"/>
    <w:rsid w:val="67ADFF61"/>
    <w:rsid w:val="67C52B92"/>
    <w:rsid w:val="6AB9C84C"/>
    <w:rsid w:val="6B09CFBD"/>
    <w:rsid w:val="6B6C4A4B"/>
    <w:rsid w:val="6BCF1C33"/>
    <w:rsid w:val="6C4E3474"/>
    <w:rsid w:val="6DF30E42"/>
    <w:rsid w:val="6E7F3DDD"/>
    <w:rsid w:val="6E8EBA8F"/>
    <w:rsid w:val="6F52FA56"/>
    <w:rsid w:val="6F8449DE"/>
    <w:rsid w:val="6F9C91C2"/>
    <w:rsid w:val="7088DC81"/>
    <w:rsid w:val="72392CF0"/>
    <w:rsid w:val="7244CCBD"/>
    <w:rsid w:val="75D3C833"/>
    <w:rsid w:val="764DF20F"/>
    <w:rsid w:val="76E2F96C"/>
    <w:rsid w:val="7716ED96"/>
    <w:rsid w:val="78540316"/>
    <w:rsid w:val="793C4891"/>
    <w:rsid w:val="7AAC8B47"/>
    <w:rsid w:val="7AEEA434"/>
    <w:rsid w:val="7B040847"/>
    <w:rsid w:val="7BA6C414"/>
    <w:rsid w:val="7BE76BBF"/>
    <w:rsid w:val="7CFDEAFE"/>
    <w:rsid w:val="7D92DEA4"/>
    <w:rsid w:val="7DA5B1CE"/>
    <w:rsid w:val="7DBE7584"/>
    <w:rsid w:val="7E86C16A"/>
    <w:rsid w:val="7EF0842E"/>
    <w:rsid w:val="7F249CD8"/>
    <w:rsid w:val="7F50806D"/>
    <w:rsid w:val="7FE2EE09"/>
    <w:rsid w:val="7FEFB3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1A0C"/>
  <w15:chartTrackingRefBased/>
  <w15:docId w15:val="{A6ABC168-83B1-4A49-A753-B90C76573E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E613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B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Zakelijkverslag" w:customStyle="1">
    <w:name w:val="Zakelijk verslag"/>
    <w:basedOn w:val="TableGrid"/>
    <w:uiPriority w:val="99"/>
    <w:rsid w:val="009B2465"/>
    <w:pPr>
      <w:spacing w:before="240" w:after="180"/>
    </w:pPr>
    <w:rPr>
      <w:b/>
      <w:color w:val="7F7F7F" w:themeColor="text1" w:themeTint="80"/>
      <w:sz w:val="24"/>
      <w:szCs w:val="24"/>
      <w:lang w:val="nl-NL" w:eastAsia="ja-JP"/>
    </w:rPr>
    <w:tblPr>
      <w:tblBorders>
        <w:top w:val="none" w:color="auto" w:sz="0" w:space="0"/>
        <w:left w:val="none" w:color="auto" w:sz="0" w:space="0"/>
        <w:bottom w:val="single" w:color="4472C4" w:themeColor="accent1" w:sz="6" w:space="0"/>
        <w:right w:val="none" w:color="auto" w:sz="0" w:space="0"/>
        <w:insideH w:val="single" w:color="4472C4" w:themeColor="accent1" w:sz="6" w:space="0"/>
        <w:insideV w:val="none" w:color="auto" w:sz="0" w:space="0"/>
      </w:tblBorders>
      <w:tblCellMar>
        <w:left w:w="230" w:type="dxa"/>
        <w:right w:w="0" w:type="dxa"/>
      </w:tblCellMar>
    </w:tblPr>
    <w:tcPr>
      <w:shd w:val="clear" w:color="auto" w:fill="FFFFFF" w:themeFill="background1"/>
    </w:tcPr>
    <w:tblStylePr w:type="firstRow">
      <w:pPr>
        <w:wordWrap/>
        <w:spacing w:before="100" w:beforeLines="0" w:beforeAutospacing="1" w:after="100" w:afterLines="0" w:afterAutospacing="1"/>
      </w:pPr>
      <w:rPr>
        <w:b/>
        <w:i w:val="0"/>
        <w:color w:val="E7E6E6" w:themeColor="background2"/>
        <w:sz w:val="28"/>
        <w:szCs w:val="28"/>
      </w:rPr>
      <w:tblPr/>
      <w:tcPr>
        <w:tcBorders>
          <w:top w:val="nil"/>
          <w:left w:val="nil"/>
          <w:bottom w:val="nil"/>
          <w:right w:val="nil"/>
          <w:insideH w:val="nil"/>
          <w:insideV w:val="nil"/>
          <w:tl2br w:val="nil"/>
          <w:tr2bl w:val="nil"/>
        </w:tcBorders>
        <w:shd w:val="clear" w:color="auto" w:fill="4472C4" w:themeFill="accent1"/>
        <w:vAlign w:val="bottom"/>
      </w:tcPr>
    </w:tblStylePr>
  </w:style>
  <w:style w:type="table" w:styleId="TableGrid">
    <w:name w:val="Table Grid"/>
    <w:basedOn w:val="TableNormal"/>
    <w:uiPriority w:val="39"/>
    <w:rsid w:val="009B24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FE613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81B8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626539"/>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9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nstats.un.org/sdgs/report/2019/goal-11/" TargetMode="External" Id="rId8" /><Relationship Type="http://schemas.openxmlformats.org/officeDocument/2006/relationships/settings" Target="settings.xml" Id="rId3" /><Relationship Type="http://schemas.openxmlformats.org/officeDocument/2006/relationships/hyperlink" Target="http://www.un.org/en/events/toiletday/"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un.org/en/events/waterday/" TargetMode="External" Id="rId6" /><Relationship Type="http://schemas.openxmlformats.org/officeDocument/2006/relationships/hyperlink" Target="http://www.un.org/sustainabledevelopment/development-agenda/"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1172</Words>
  <Characters>6681</Characters>
  <Application>Microsoft Office Word</Application>
  <DocSecurity>4</DocSecurity>
  <Lines>55</Lines>
  <Paragraphs>15</Paragraphs>
  <ScaleCrop>false</ScaleCrop>
  <Company/>
  <LinksUpToDate>false</LinksUpToDate>
  <CharactersWithSpaces>7838</CharactersWithSpaces>
  <SharedDoc>false</SharedDoc>
  <HLinks>
    <vt:vector size="24" baseType="variant">
      <vt:variant>
        <vt:i4>4390921</vt:i4>
      </vt:variant>
      <vt:variant>
        <vt:i4>9</vt:i4>
      </vt:variant>
      <vt:variant>
        <vt:i4>0</vt:i4>
      </vt:variant>
      <vt:variant>
        <vt:i4>5</vt:i4>
      </vt:variant>
      <vt:variant>
        <vt:lpwstr>https://unstats.un.org/sdgs/report/2019/goal-11/</vt:lpwstr>
      </vt:variant>
      <vt:variant>
        <vt:lpwstr/>
      </vt:variant>
      <vt:variant>
        <vt:i4>2162802</vt:i4>
      </vt:variant>
      <vt:variant>
        <vt:i4>6</vt:i4>
      </vt:variant>
      <vt:variant>
        <vt:i4>0</vt:i4>
      </vt:variant>
      <vt:variant>
        <vt:i4>5</vt:i4>
      </vt:variant>
      <vt:variant>
        <vt:lpwstr>http://www.un.org/en/events/toiletday/</vt:lpwstr>
      </vt:variant>
      <vt:variant>
        <vt:lpwstr/>
      </vt:variant>
      <vt:variant>
        <vt:i4>3145834</vt:i4>
      </vt:variant>
      <vt:variant>
        <vt:i4>3</vt:i4>
      </vt:variant>
      <vt:variant>
        <vt:i4>0</vt:i4>
      </vt:variant>
      <vt:variant>
        <vt:i4>5</vt:i4>
      </vt:variant>
      <vt:variant>
        <vt:lpwstr>https://www.un.org/en/events/waterday/</vt:lpwstr>
      </vt:variant>
      <vt:variant>
        <vt:lpwstr/>
      </vt:variant>
      <vt:variant>
        <vt:i4>458836</vt:i4>
      </vt:variant>
      <vt:variant>
        <vt:i4>0</vt:i4>
      </vt:variant>
      <vt:variant>
        <vt:i4>0</vt:i4>
      </vt:variant>
      <vt:variant>
        <vt:i4>5</vt:i4>
      </vt:variant>
      <vt:variant>
        <vt:lpwstr>http://www.un.org/sustainabledevelopment/development-agenda/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Geraats,Luuk L.H.</dc:creator>
  <cp:keywords/>
  <dc:description/>
  <cp:lastModifiedBy>Aleksander</cp:lastModifiedBy>
  <cp:revision>111</cp:revision>
  <dcterms:created xsi:type="dcterms:W3CDTF">2020-06-19T01:35:00Z</dcterms:created>
  <dcterms:modified xsi:type="dcterms:W3CDTF">2020-06-19T16:19:00Z</dcterms:modified>
</cp:coreProperties>
</file>