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[15.05.2020] - [UDXLAV]</w:t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Consolas" w:cs="Consolas" w:eastAsia="Consolas" w:hAnsi="Consolas"/>
          <w:b w:val="1"/>
          <w:sz w:val="40"/>
          <w:szCs w:val="40"/>
        </w:rPr>
      </w:pPr>
      <w:bookmarkStart w:colFirst="0" w:colLast="0" w:name="_u4zttz13d1l7" w:id="0"/>
      <w:bookmarkEnd w:id="0"/>
      <w:r w:rsidDel="00000000" w:rsidR="00000000" w:rsidRPr="00000000">
        <w:rPr>
          <w:rFonts w:ascii="Consolas" w:cs="Consolas" w:eastAsia="Consolas" w:hAnsi="Consolas"/>
          <w:b w:val="1"/>
          <w:sz w:val="40"/>
          <w:szCs w:val="40"/>
          <w:rtl w:val="0"/>
        </w:rPr>
        <w:t xml:space="preserve">Morphological Operators on Binary Image</w:t>
      </w:r>
    </w:p>
    <w:p w:rsidR="00000000" w:rsidDel="00000000" w:rsidP="00000000" w:rsidRDefault="00000000" w:rsidRPr="00000000" w14:paraId="00000004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u w:val="single"/>
          <w:rtl w:val="0"/>
        </w:rPr>
        <w:t xml:space="preserve">NHÓM: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ULTRABEASTS</w:t>
      </w:r>
    </w:p>
    <w:p w:rsidR="00000000" w:rsidDel="00000000" w:rsidP="00000000" w:rsidRDefault="00000000" w:rsidRPr="00000000" w14:paraId="00000006">
      <w:pPr>
        <w:rPr>
          <w:rFonts w:ascii="Times" w:cs="Times" w:eastAsia="Times" w:hAnsi="Times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u w:val="single"/>
          <w:rtl w:val="0"/>
        </w:rPr>
        <w:t xml:space="preserve">THÀNH VIÊN: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Nguyễn Huỳnh Xuân Mai</w:t>
        <w:tab/>
        <w:t xml:space="preserve">1712091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Nguyễn Anh Khoa </w:t>
        <w:tab/>
        <w:tab/>
        <w:t xml:space="preserve">1712532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Huỳnh Lê Minh Nhật</w:t>
        <w:tab/>
        <w:tab/>
        <w:t xml:space="preserve">1712632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Võ Văn Quân</w:t>
        <w:tab/>
        <w:tab/>
        <w:tab/>
        <w:t xml:space="preserve">1712698</w:t>
      </w:r>
    </w:p>
    <w:p w:rsidR="00000000" w:rsidDel="00000000" w:rsidP="00000000" w:rsidRDefault="00000000" w:rsidRPr="00000000" w14:paraId="0000000B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Giải thích slide 14? (cách nhìn trực giác) (ảnh 1)</w:t>
      </w:r>
    </w:p>
    <w:p w:rsidR="00000000" w:rsidDel="00000000" w:rsidP="00000000" w:rsidRDefault="00000000" w:rsidRPr="00000000" w14:paraId="0000000D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</w: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4005263" cy="188247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1882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Tại mỗi điểm thuộc hình A, đưa mỗi hình tham chiếu của B vào sẽ hằn lên hình A. Ta xét tại biên trước: tại biên hình tham chiếu B sẽ lấn ra ngoài B (với tâm thuộc biên của A, và phần lồi ra có kích thước là d/8), còn khi tham chiếu B tại các điểm nằm trong A (khác biên) thì sẽ hằn lên các điểm thuộc A (bao phủ hết A).</w:t>
      </w:r>
    </w:p>
    <w:p w:rsidR="00000000" w:rsidDel="00000000" w:rsidP="00000000" w:rsidRDefault="00000000" w:rsidRPr="00000000" w14:paraId="00000010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Giải thích slide 14? (cách nhìn trực giác) (ảnh 2)</w:t>
      </w:r>
    </w:p>
    <w:p w:rsidR="00000000" w:rsidDel="00000000" w:rsidP="00000000" w:rsidRDefault="00000000" w:rsidRPr="00000000" w14:paraId="00000012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3414713" cy="2149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21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1924050" cy="21240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Tương tự, đưa kết cấu B vào mỗi điểm thuộc hình A. Xét ở biên trước: khi trượt B trên biên trên và biên dưới, phần lồi ra là d/2; khi trượt B trên biên trái phải thì phần lồi ra là d/8. Đối với các điểm khác nằm trong hình A thì hình tạo thành vẫn nằm gọn trong biên mới.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Chứng minh 2 công thức bằng nhau?</w:t>
      </w:r>
    </w:p>
    <w:p w:rsidR="00000000" w:rsidDel="00000000" w:rsidP="00000000" w:rsidRDefault="00000000" w:rsidRPr="00000000" w14:paraId="00000017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419725" cy="914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4371975" cy="600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Công thức 1 ta có:</w:t>
      </w:r>
    </w:p>
    <w:p w:rsidR="00000000" w:rsidDel="00000000" w:rsidP="00000000" w:rsidRDefault="00000000" w:rsidRPr="00000000" w14:paraId="0000001C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 = x + b</w:t>
      </w:r>
    </w:p>
    <w:p w:rsidR="00000000" w:rsidDel="00000000" w:rsidP="00000000" w:rsidRDefault="00000000" w:rsidRPr="00000000" w14:paraId="0000001D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⇔ -b + p = x mà giao X sẽ khác rỗng</w:t>
      </w:r>
    </w:p>
    <w:p w:rsidR="00000000" w:rsidDel="00000000" w:rsidP="00000000" w:rsidRDefault="00000000" w:rsidRPr="00000000" w14:paraId="0000001E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Ta lấy một thành phần q thuộc (B^)p giao X</w:t>
      </w:r>
    </w:p>
    <w:p w:rsidR="00000000" w:rsidDel="00000000" w:rsidP="00000000" w:rsidRDefault="00000000" w:rsidRPr="00000000" w14:paraId="00000020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q = -b + p = x ⇔ p=x+b</w:t>
      </w:r>
    </w:p>
    <w:p w:rsidR="00000000" w:rsidDel="00000000" w:rsidP="00000000" w:rsidRDefault="00000000" w:rsidRPr="00000000" w14:paraId="00000021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Chứng minh 2 công thức bằng nhau?</w:t>
      </w:r>
    </w:p>
    <w:p w:rsidR="00000000" w:rsidDel="00000000" w:rsidP="00000000" w:rsidRDefault="00000000" w:rsidRPr="00000000" w14:paraId="00000023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457825" cy="4286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2000250" cy="609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Ta có: p = x + b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Cố định b, lấy hết tất cả x thuộc X =&gt; chính là tập Xb (tập hợp các điểm của x tịnh tiến theo b)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Cố định x, lấy hết tất cả b thuộc B thì chính là hội của b thuộc B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Trực quan hóa giải thích cách erosion</w:t>
      </w:r>
    </w:p>
    <w:p w:rsidR="00000000" w:rsidDel="00000000" w:rsidP="00000000" w:rsidRDefault="00000000" w:rsidRPr="00000000" w14:paraId="0000002A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Đưa điểm tham chiếu của B vào các phần tử của X, nếu các điểm hằn của B thuộc X thì lấy phần tử tham chiếu đó.</w:t>
      </w:r>
    </w:p>
    <w:p w:rsidR="00000000" w:rsidDel="00000000" w:rsidP="00000000" w:rsidRDefault="00000000" w:rsidRPr="00000000" w14:paraId="0000002B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5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615"/>
        <w:gridCol w:w="690"/>
        <w:gridCol w:w="630"/>
        <w:tblGridChange w:id="0">
          <w:tblGrid>
            <w:gridCol w:w="645"/>
            <w:gridCol w:w="615"/>
            <w:gridCol w:w="690"/>
            <w:gridCol w:w="6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0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645"/>
        <w:tblGridChange w:id="0">
          <w:tblGrid>
            <w:gridCol w:w="660"/>
            <w:gridCol w:w="6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043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5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615"/>
        <w:gridCol w:w="690"/>
        <w:gridCol w:w="630"/>
        <w:tblGridChange w:id="0">
          <w:tblGrid>
            <w:gridCol w:w="645"/>
            <w:gridCol w:w="615"/>
            <w:gridCol w:w="690"/>
            <w:gridCol w:w="6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6. Giải thích slide 19?</w:t>
      </w:r>
    </w:p>
    <w:p w:rsidR="00000000" w:rsidDel="00000000" w:rsidP="00000000" w:rsidRDefault="00000000" w:rsidRPr="00000000" w14:paraId="0000005C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4024313" cy="1631117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1631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Tại mỗi phần tử thuộc hình A, đưa mỗi hình tham chiếu của B vào sẽ hằn lên hình A. Tại các điểm trong A cách biên khoảng lớn hơn d/8 thì các phần tử của B sẽ thuộc luôn A. Biên tới hạn sẽ cách biên của A một khoảng d/8.</w:t>
      </w:r>
    </w:p>
    <w:p w:rsidR="00000000" w:rsidDel="00000000" w:rsidP="00000000" w:rsidRDefault="00000000" w:rsidRPr="00000000" w14:paraId="0000005E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Tại các phần tử biên A và các điểm cách biên A khoảng bé hơn d/8, hình tham chiếu B tồn tại các phần tử  không thuộc A nên ta loại bỏ các điểm đó.</w:t>
      </w:r>
    </w:p>
    <w:p w:rsidR="00000000" w:rsidDel="00000000" w:rsidP="00000000" w:rsidRDefault="00000000" w:rsidRPr="00000000" w14:paraId="0000005F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4829175" cy="41624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Giải thích vì sao phép co nhị phân làm hình VD nhỏ lại?</w:t>
        <w:br w:type="textWrapping"/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Ta có B là ma trận lập phương 3x3 có điểm tham chiếu ở giữa, nên theo công thức phép co nhị phân tại các vị trí x là biên ảnh sẽ bị mất đi nên khoảng cách trắng sẽ to ra thêm và phần thân đen sẽ nhỏ lại.</w:t>
      </w:r>
    </w:p>
    <w:p w:rsidR="00000000" w:rsidDel="00000000" w:rsidP="00000000" w:rsidRDefault="00000000" w:rsidRPr="00000000" w14:paraId="00000060">
      <w:pPr>
        <w:ind w:left="0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8. Giải thích vì sao toán tử X\X(-)B lấy được biên?</w:t>
      </w:r>
    </w:p>
    <w:p w:rsidR="00000000" w:rsidDel="00000000" w:rsidP="00000000" w:rsidRDefault="00000000" w:rsidRPr="00000000" w14:paraId="00000061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-Vì như giải thích ở trên phần biên sao khi lấy phép X(-)B sẽ bị mất nên khi lấy X\(X(-)B phần biên lúc nãy sẽ hiện ra, phần thân còn lại lúc nãy sẽ mất đi.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