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B37" w:rsidRPr="004459BB" w:rsidRDefault="000E5B37" w:rsidP="000E5B37">
      <w:pPr>
        <w:shd w:val="clear" w:color="auto" w:fill="FFFFFF" w:themeFill="background1"/>
        <w:jc w:val="center"/>
        <w:rPr>
          <w:rFonts w:cs="Times New Roman"/>
          <w:b/>
          <w:sz w:val="32"/>
          <w:szCs w:val="32"/>
          <w:lang w:val="vi-VN"/>
        </w:rPr>
      </w:pPr>
      <w:r w:rsidRPr="004459BB">
        <w:rPr>
          <w:rFonts w:cs="Times New Roman"/>
          <w:b/>
          <w:sz w:val="32"/>
          <w:szCs w:val="32"/>
          <w:lang w:val="vi-VN"/>
        </w:rPr>
        <w:t>ĐẠI HỌC QUỐC GIA</w:t>
      </w:r>
    </w:p>
    <w:p w:rsidR="000E5B37" w:rsidRPr="004459BB" w:rsidRDefault="000E5B37" w:rsidP="000E5B37">
      <w:pPr>
        <w:shd w:val="clear" w:color="auto" w:fill="FFFFFF" w:themeFill="background1"/>
        <w:jc w:val="center"/>
        <w:rPr>
          <w:rFonts w:cs="Times New Roman"/>
          <w:b/>
          <w:sz w:val="32"/>
          <w:szCs w:val="32"/>
          <w:lang w:val="vi-VN"/>
        </w:rPr>
      </w:pPr>
      <w:r w:rsidRPr="004459BB">
        <w:rPr>
          <w:rFonts w:cs="Times New Roman"/>
          <w:b/>
          <w:sz w:val="32"/>
          <w:szCs w:val="32"/>
          <w:lang w:val="vi-VN"/>
        </w:rPr>
        <w:t>ĐẠI HỌC BÁCH KHOA TP HỒ CHÍ MINH</w:t>
      </w:r>
    </w:p>
    <w:p w:rsidR="000E5B37" w:rsidRPr="004459BB" w:rsidRDefault="000E5B37" w:rsidP="000E5B37">
      <w:pPr>
        <w:shd w:val="clear" w:color="auto" w:fill="FFFFFF" w:themeFill="background1"/>
        <w:jc w:val="center"/>
        <w:rPr>
          <w:rStyle w:val="fontstyle01"/>
          <w:rFonts w:cs="Times New Roman"/>
        </w:rPr>
      </w:pPr>
      <w:r w:rsidRPr="004459BB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F009540" wp14:editId="046AAF17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1838325" cy="1875092"/>
            <wp:effectExtent l="0" t="0" r="0" b="0"/>
            <wp:wrapThrough wrapText="bothSides">
              <wp:wrapPolygon edited="0">
                <wp:start x="9849" y="0"/>
                <wp:lineTo x="7163" y="1537"/>
                <wp:lineTo x="4701" y="3073"/>
                <wp:lineTo x="4701" y="7024"/>
                <wp:lineTo x="1567" y="10537"/>
                <wp:lineTo x="0" y="11415"/>
                <wp:lineTo x="0" y="18659"/>
                <wp:lineTo x="4701" y="21293"/>
                <wp:lineTo x="16564" y="21293"/>
                <wp:lineTo x="17011" y="21073"/>
                <wp:lineTo x="21264" y="18439"/>
                <wp:lineTo x="21264" y="11415"/>
                <wp:lineTo x="19697" y="10537"/>
                <wp:lineTo x="16564" y="7024"/>
                <wp:lineTo x="16788" y="3293"/>
                <wp:lineTo x="15445" y="2195"/>
                <wp:lineTo x="11416" y="0"/>
                <wp:lineTo x="9849" y="0"/>
              </wp:wrapPolygon>
            </wp:wrapThrough>
            <wp:docPr id="4" name="Picture 4" descr="Tập tin:Logo-hcmut.sv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ập tin:Logo-hcmut.sv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7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59BB">
        <w:rPr>
          <w:rStyle w:val="fontstyle01"/>
          <w:rFonts w:cs="Times New Roman"/>
        </w:rPr>
        <w:sym w:font="Wingdings" w:char="F09A"/>
      </w:r>
      <w:r w:rsidRPr="004459BB">
        <w:rPr>
          <w:rStyle w:val="fontstyle01"/>
          <w:rFonts w:cs="Times New Roman"/>
        </w:rPr>
        <w:sym w:font="Wingdings" w:char="F09E"/>
      </w:r>
      <w:r w:rsidRPr="004459BB">
        <w:rPr>
          <w:rStyle w:val="fontstyle01"/>
          <w:rFonts w:cs="Times New Roman"/>
        </w:rPr>
        <w:sym w:font="Wingdings" w:char="F09E"/>
      </w:r>
      <w:r w:rsidRPr="004459BB">
        <w:rPr>
          <w:rStyle w:val="fontstyle01"/>
          <w:rFonts w:cs="Times New Roman"/>
        </w:rPr>
        <w:sym w:font="Wingdings" w:char="F09E"/>
      </w:r>
      <w:r w:rsidRPr="004459BB">
        <w:rPr>
          <w:rStyle w:val="fontstyle01"/>
          <w:rFonts w:cs="Times New Roman"/>
        </w:rPr>
        <w:sym w:font="Wingdings" w:char="F052"/>
      </w:r>
      <w:r w:rsidRPr="004459BB">
        <w:rPr>
          <w:rStyle w:val="fontstyle01"/>
          <w:rFonts w:cs="Times New Roman"/>
        </w:rPr>
        <w:sym w:font="Wingdings" w:char="F09E"/>
      </w:r>
      <w:r w:rsidRPr="004459BB">
        <w:rPr>
          <w:rStyle w:val="fontstyle01"/>
          <w:rFonts w:cs="Times New Roman"/>
        </w:rPr>
        <w:sym w:font="Wingdings" w:char="F09E"/>
      </w:r>
      <w:r w:rsidRPr="004459BB">
        <w:rPr>
          <w:rStyle w:val="fontstyle01"/>
          <w:rFonts w:cs="Times New Roman"/>
        </w:rPr>
        <w:sym w:font="Wingdings" w:char="F09E"/>
      </w:r>
      <w:r w:rsidRPr="004459BB">
        <w:rPr>
          <w:rStyle w:val="fontstyle01"/>
          <w:rFonts w:cs="Times New Roman"/>
        </w:rPr>
        <w:sym w:font="Wingdings" w:char="F09B"/>
      </w:r>
    </w:p>
    <w:p w:rsidR="000E5B37" w:rsidRPr="004459BB" w:rsidRDefault="000E5B37" w:rsidP="000E5B37">
      <w:pPr>
        <w:shd w:val="clear" w:color="auto" w:fill="FFFFFF" w:themeFill="background1"/>
        <w:jc w:val="center"/>
        <w:rPr>
          <w:rStyle w:val="fontstyle01"/>
          <w:rFonts w:cs="Times New Roman"/>
          <w:sz w:val="28"/>
          <w:szCs w:val="28"/>
        </w:rPr>
      </w:pPr>
    </w:p>
    <w:p w:rsidR="000E5B37" w:rsidRPr="004459BB" w:rsidRDefault="000E5B37" w:rsidP="000E5B37">
      <w:pPr>
        <w:shd w:val="clear" w:color="auto" w:fill="FFFFFF" w:themeFill="background1"/>
        <w:jc w:val="center"/>
        <w:rPr>
          <w:rFonts w:cs="Times New Roman"/>
          <w:szCs w:val="28"/>
          <w:lang w:val="vi-VN"/>
        </w:rPr>
      </w:pPr>
    </w:p>
    <w:p w:rsidR="000E5B37" w:rsidRPr="004459BB" w:rsidRDefault="000E5B37" w:rsidP="000E5B37">
      <w:pPr>
        <w:shd w:val="clear" w:color="auto" w:fill="FFFFFF" w:themeFill="background1"/>
        <w:jc w:val="center"/>
        <w:rPr>
          <w:rFonts w:cs="Times New Roman"/>
          <w:szCs w:val="28"/>
          <w:lang w:val="vi-VN"/>
        </w:rPr>
      </w:pPr>
    </w:p>
    <w:p w:rsidR="000E5B37" w:rsidRDefault="000E5B37" w:rsidP="000E5B37">
      <w:pPr>
        <w:jc w:val="center"/>
        <w:rPr>
          <w:rFonts w:cs="Times New Roman"/>
          <w:b/>
          <w:color w:val="FF0000"/>
          <w:sz w:val="36"/>
          <w:szCs w:val="36"/>
        </w:rPr>
      </w:pPr>
    </w:p>
    <w:p w:rsidR="000E5B37" w:rsidRPr="004459BB" w:rsidRDefault="000E5B37" w:rsidP="000E5B37">
      <w:pPr>
        <w:jc w:val="center"/>
        <w:rPr>
          <w:rFonts w:cs="Times New Roman"/>
          <w:b/>
          <w:color w:val="FF0000"/>
          <w:sz w:val="36"/>
          <w:szCs w:val="36"/>
        </w:rPr>
      </w:pPr>
      <w:r w:rsidRPr="004459BB">
        <w:rPr>
          <w:rFonts w:cs="Times New Roman"/>
          <w:b/>
          <w:color w:val="FF0000"/>
          <w:sz w:val="36"/>
          <w:szCs w:val="36"/>
        </w:rPr>
        <w:t xml:space="preserve">BÁO CÁO </w:t>
      </w:r>
      <w:r>
        <w:rPr>
          <w:rFonts w:cs="Times New Roman"/>
          <w:b/>
          <w:color w:val="FF0000"/>
          <w:sz w:val="36"/>
          <w:szCs w:val="36"/>
        </w:rPr>
        <w:t>ĐỒ ÁN 1</w:t>
      </w:r>
    </w:p>
    <w:p w:rsidR="000E5B37" w:rsidRPr="004459BB" w:rsidRDefault="000E5B37" w:rsidP="000E5B37">
      <w:pPr>
        <w:jc w:val="center"/>
        <w:rPr>
          <w:rStyle w:val="fontstyle01"/>
          <w:rFonts w:cs="Times New Roman"/>
          <w:b/>
          <w:sz w:val="28"/>
          <w:szCs w:val="28"/>
        </w:rPr>
      </w:pPr>
    </w:p>
    <w:p w:rsidR="000E5B37" w:rsidRDefault="000E5B37" w:rsidP="000E5B37">
      <w:pPr>
        <w:jc w:val="center"/>
        <w:rPr>
          <w:rStyle w:val="fontstyle01"/>
          <w:rFonts w:cs="Times New Roman"/>
          <w:b/>
          <w:sz w:val="28"/>
          <w:szCs w:val="28"/>
        </w:rPr>
      </w:pPr>
      <w:r w:rsidRPr="009C6CDD">
        <w:rPr>
          <w:rStyle w:val="fontstyle01"/>
          <w:rFonts w:cs="Times New Roman"/>
          <w:b/>
          <w:sz w:val="28"/>
          <w:szCs w:val="28"/>
          <w:lang w:val="vi-VN"/>
        </w:rPr>
        <w:t>GIẢNG VI</w:t>
      </w:r>
      <w:r w:rsidRPr="009C6CDD">
        <w:rPr>
          <w:rStyle w:val="fontstyle01"/>
          <w:rFonts w:cs="Times New Roman" w:hint="eastAsia"/>
          <w:b/>
          <w:sz w:val="28"/>
          <w:szCs w:val="28"/>
          <w:lang w:val="vi-VN"/>
        </w:rPr>
        <w:t>Ê</w:t>
      </w:r>
      <w:r w:rsidRPr="009C6CDD">
        <w:rPr>
          <w:rStyle w:val="fontstyle01"/>
          <w:rFonts w:cs="Times New Roman"/>
          <w:b/>
          <w:sz w:val="28"/>
          <w:szCs w:val="28"/>
          <w:lang w:val="vi-VN"/>
        </w:rPr>
        <w:t>N H</w:t>
      </w:r>
      <w:r w:rsidRPr="009C6CDD">
        <w:rPr>
          <w:rStyle w:val="fontstyle01"/>
          <w:rFonts w:cs="Times New Roman" w:hint="eastAsia"/>
          <w:b/>
          <w:sz w:val="28"/>
          <w:szCs w:val="28"/>
          <w:lang w:val="vi-VN"/>
        </w:rPr>
        <w:t>Ư</w:t>
      </w:r>
      <w:r w:rsidRPr="009C6CDD">
        <w:rPr>
          <w:rStyle w:val="fontstyle01"/>
          <w:rFonts w:cs="Times New Roman"/>
          <w:b/>
          <w:sz w:val="28"/>
          <w:szCs w:val="28"/>
          <w:lang w:val="vi-VN"/>
        </w:rPr>
        <w:t xml:space="preserve">ỚNG DẪN: </w:t>
      </w:r>
    </w:p>
    <w:p w:rsidR="000E5B37" w:rsidRPr="009C6CDD" w:rsidRDefault="000E5B37" w:rsidP="000E5B37">
      <w:pPr>
        <w:jc w:val="center"/>
        <w:rPr>
          <w:rStyle w:val="fontstyle01"/>
          <w:rFonts w:cs="Times New Roman"/>
          <w:b/>
          <w:sz w:val="28"/>
          <w:szCs w:val="28"/>
        </w:rPr>
      </w:pPr>
    </w:p>
    <w:p w:rsidR="000E5B37" w:rsidRDefault="000E5B37" w:rsidP="000E5B37">
      <w:pPr>
        <w:jc w:val="center"/>
        <w:rPr>
          <w:b/>
          <w:sz w:val="26"/>
          <w:szCs w:val="26"/>
        </w:rPr>
      </w:pPr>
      <w:r w:rsidRPr="004459BB">
        <w:rPr>
          <w:rFonts w:cs="Times New Roman"/>
          <w:b/>
          <w:sz w:val="26"/>
          <w:szCs w:val="26"/>
        </w:rPr>
        <w:t xml:space="preserve">Đề tài: </w:t>
      </w:r>
      <w:r w:rsidRPr="009C6CDD">
        <w:rPr>
          <w:b/>
          <w:sz w:val="26"/>
          <w:szCs w:val="26"/>
        </w:rPr>
        <w:t>Thiết bị nhận diện hướng nhìn bằng điện thế điện sinh học (EOG)</w:t>
      </w:r>
    </w:p>
    <w:p w:rsidR="000E5B37" w:rsidRPr="009C6CDD" w:rsidRDefault="000E5B37" w:rsidP="000E5B37">
      <w:pPr>
        <w:jc w:val="center"/>
        <w:rPr>
          <w:rStyle w:val="fontstyle01"/>
          <w:rFonts w:cs="Times New Roman"/>
          <w:b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3681"/>
        <w:gridCol w:w="2835"/>
        <w:gridCol w:w="2546"/>
      </w:tblGrid>
      <w:tr w:rsidR="000E5B37" w:rsidRPr="004459BB" w:rsidTr="00FB7B86">
        <w:tc>
          <w:tcPr>
            <w:tcW w:w="3681" w:type="dxa"/>
          </w:tcPr>
          <w:p w:rsidR="000E5B37" w:rsidRPr="004459BB" w:rsidRDefault="000E5B37" w:rsidP="00FB7B86">
            <w:pPr>
              <w:jc w:val="center"/>
              <w:rPr>
                <w:rFonts w:cs="Times New Roman"/>
                <w:b/>
                <w:szCs w:val="28"/>
                <w:lang w:val="vi-VN"/>
              </w:rPr>
            </w:pPr>
            <w:r w:rsidRPr="004459BB">
              <w:rPr>
                <w:rFonts w:cs="Times New Roman"/>
                <w:b/>
                <w:szCs w:val="28"/>
                <w:lang w:val="vi-VN"/>
              </w:rPr>
              <w:t>Sinh viên thực hiện</w:t>
            </w:r>
          </w:p>
        </w:tc>
        <w:tc>
          <w:tcPr>
            <w:tcW w:w="2835" w:type="dxa"/>
          </w:tcPr>
          <w:p w:rsidR="000E5B37" w:rsidRPr="004459BB" w:rsidRDefault="000E5B37" w:rsidP="00FB7B86">
            <w:pPr>
              <w:jc w:val="center"/>
              <w:rPr>
                <w:rFonts w:cs="Times New Roman"/>
                <w:b/>
                <w:szCs w:val="28"/>
                <w:lang w:val="vi-VN"/>
              </w:rPr>
            </w:pPr>
            <w:r w:rsidRPr="004459BB">
              <w:rPr>
                <w:rFonts w:cs="Times New Roman"/>
                <w:b/>
                <w:szCs w:val="28"/>
                <w:lang w:val="vi-VN"/>
              </w:rPr>
              <w:t>Mã số sinh viên</w:t>
            </w:r>
          </w:p>
        </w:tc>
        <w:tc>
          <w:tcPr>
            <w:tcW w:w="2546" w:type="dxa"/>
          </w:tcPr>
          <w:p w:rsidR="000E5B37" w:rsidRPr="004459BB" w:rsidRDefault="000E5B37" w:rsidP="00FB7B86">
            <w:pPr>
              <w:jc w:val="center"/>
              <w:rPr>
                <w:rFonts w:cs="Times New Roman"/>
                <w:b/>
                <w:szCs w:val="28"/>
                <w:lang w:val="vi-VN"/>
              </w:rPr>
            </w:pPr>
            <w:r w:rsidRPr="004459BB">
              <w:rPr>
                <w:rFonts w:cs="Times New Roman"/>
                <w:b/>
                <w:szCs w:val="28"/>
                <w:lang w:val="vi-VN"/>
              </w:rPr>
              <w:t>Điểm số</w:t>
            </w:r>
          </w:p>
        </w:tc>
      </w:tr>
      <w:tr w:rsidR="000E5B37" w:rsidRPr="004459BB" w:rsidTr="00FB7B86">
        <w:trPr>
          <w:trHeight w:val="157"/>
        </w:trPr>
        <w:tc>
          <w:tcPr>
            <w:tcW w:w="3681" w:type="dxa"/>
          </w:tcPr>
          <w:p w:rsidR="000E5B37" w:rsidRPr="009C6CDD" w:rsidRDefault="000E5B37" w:rsidP="00FB7B86">
            <w:pPr>
              <w:rPr>
                <w:rFonts w:cs="Times New Roman"/>
                <w:b/>
                <w:szCs w:val="28"/>
              </w:rPr>
            </w:pPr>
            <w:r w:rsidRPr="009C6CDD">
              <w:rPr>
                <w:rFonts w:cs="Times New Roman"/>
                <w:b/>
                <w:szCs w:val="28"/>
              </w:rPr>
              <w:t>Nguyễn Khánh Duy</w:t>
            </w:r>
          </w:p>
        </w:tc>
        <w:tc>
          <w:tcPr>
            <w:tcW w:w="2835" w:type="dxa"/>
          </w:tcPr>
          <w:p w:rsidR="000E5B37" w:rsidRPr="009C6CDD" w:rsidRDefault="000E5B37" w:rsidP="00FB7B86">
            <w:pPr>
              <w:jc w:val="center"/>
              <w:rPr>
                <w:rFonts w:cs="Times New Roman"/>
                <w:b/>
                <w:szCs w:val="28"/>
              </w:rPr>
            </w:pPr>
            <w:r w:rsidRPr="009C6CDD">
              <w:rPr>
                <w:rFonts w:cs="Times New Roman"/>
                <w:b/>
                <w:szCs w:val="28"/>
              </w:rPr>
              <w:t>2210516</w:t>
            </w:r>
          </w:p>
        </w:tc>
        <w:tc>
          <w:tcPr>
            <w:tcW w:w="2546" w:type="dxa"/>
          </w:tcPr>
          <w:p w:rsidR="000E5B37" w:rsidRPr="009C6CDD" w:rsidRDefault="000E5B37" w:rsidP="00FB7B86">
            <w:pPr>
              <w:rPr>
                <w:rFonts w:cs="Times New Roman"/>
                <w:b/>
                <w:szCs w:val="28"/>
                <w:lang w:val="vi-VN"/>
              </w:rPr>
            </w:pPr>
          </w:p>
        </w:tc>
      </w:tr>
    </w:tbl>
    <w:p w:rsidR="000E5B37" w:rsidRPr="004459BB" w:rsidRDefault="000E5B37" w:rsidP="000E5B37">
      <w:pPr>
        <w:rPr>
          <w:rFonts w:cs="Times New Roman"/>
          <w:szCs w:val="28"/>
          <w:lang w:val="vi-VN"/>
        </w:rPr>
      </w:pPr>
    </w:p>
    <w:p w:rsidR="000E5B37" w:rsidRPr="004459BB" w:rsidRDefault="000E5B37" w:rsidP="000E5B37">
      <w:pPr>
        <w:tabs>
          <w:tab w:val="left" w:pos="3075"/>
        </w:tabs>
        <w:jc w:val="center"/>
        <w:rPr>
          <w:rFonts w:cs="Times New Roman"/>
          <w:i/>
          <w:szCs w:val="28"/>
        </w:rPr>
      </w:pPr>
      <w:r w:rsidRPr="004459BB">
        <w:rPr>
          <w:rFonts w:cs="Times New Roman"/>
          <w:i/>
          <w:szCs w:val="28"/>
          <w:lang w:val="vi-VN"/>
        </w:rPr>
        <w:t>Thành phố Hồ Chí Minh – 202</w:t>
      </w:r>
      <w:r w:rsidRPr="004459BB">
        <w:rPr>
          <w:rFonts w:cs="Times New Roman"/>
          <w:i/>
          <w:szCs w:val="28"/>
        </w:rPr>
        <w:t>4</w:t>
      </w: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rPr>
          <w:rFonts w:cs="Times New Roman"/>
          <w:szCs w:val="28"/>
          <w:lang w:val="vi-VN"/>
        </w:rPr>
      </w:pPr>
      <w:bookmarkStart w:id="0" w:name="_GoBack"/>
      <w:bookmarkEnd w:id="0"/>
    </w:p>
    <w:p w:rsidR="000E5B37" w:rsidRDefault="000E5B37" w:rsidP="000E5B37">
      <w:pPr>
        <w:rPr>
          <w:rFonts w:cs="Times New Roman"/>
          <w:szCs w:val="28"/>
        </w:rPr>
      </w:pPr>
      <w:r>
        <w:rPr>
          <w:rFonts w:cs="Times New Roman"/>
          <w:szCs w:val="28"/>
        </w:rPr>
        <w:t>1) Yêu cầu thiết kế:</w:t>
      </w:r>
    </w:p>
    <w:p w:rsidR="000E5B37" w:rsidRDefault="000E5B37" w:rsidP="000E5B37">
      <w:pPr>
        <w:rPr>
          <w:rFonts w:cs="Times New Roman"/>
          <w:szCs w:val="28"/>
        </w:rPr>
      </w:pPr>
      <w:r>
        <w:rPr>
          <w:rFonts w:cs="Times New Roman"/>
          <w:szCs w:val="28"/>
        </w:rPr>
        <w:t>a) Phần cứng:</w:t>
      </w:r>
    </w:p>
    <w:p w:rsidR="000E5B37" w:rsidRPr="001E3DFC" w:rsidRDefault="000E5B37" w:rsidP="000E5B37">
      <w:pPr>
        <w:spacing w:before="0" w:after="0" w:line="240" w:lineRule="auto"/>
        <w:rPr>
          <w:rFonts w:eastAsia="Times New Roman" w:cs="Times New Roman"/>
        </w:rPr>
      </w:pPr>
      <w:r>
        <w:rPr>
          <w:rFonts w:cs="Times New Roman"/>
          <w:szCs w:val="28"/>
        </w:rPr>
        <w:t xml:space="preserve">- Điện cực: </w:t>
      </w:r>
      <w:r w:rsidRPr="001E3DFC">
        <w:rPr>
          <w:rFonts w:eastAsia="Times New Roman" w:cs="Times New Roman"/>
        </w:rPr>
        <w:t>Ch</w:t>
      </w:r>
      <w:r>
        <w:rPr>
          <w:rFonts w:eastAsia="Times New Roman" w:cs="Times New Roman"/>
        </w:rPr>
        <w:t>ọ</w:t>
      </w:r>
      <w:r w:rsidRPr="001E3DFC">
        <w:rPr>
          <w:rFonts w:eastAsia="Times New Roman" w:cs="Times New Roman"/>
        </w:rPr>
        <w:t>n</w:t>
      </w:r>
      <w:r>
        <w:rPr>
          <w:rFonts w:eastAsia="Times New Roman" w:hAnsi="Symbol" w:cs="Times New Roman"/>
        </w:rPr>
        <w:t xml:space="preserve"> </w:t>
      </w:r>
      <w:r w:rsidRPr="001E3DFC">
        <w:rPr>
          <w:rFonts w:eastAsia="Times New Roman" w:cs="Times New Roman"/>
        </w:rPr>
        <w:t>điện</w:t>
      </w:r>
      <w:r>
        <w:rPr>
          <w:rFonts w:eastAsia="Times New Roman" w:cs="Times New Roman"/>
        </w:rPr>
        <w:t xml:space="preserve"> cực </w:t>
      </w:r>
      <w:r w:rsidRPr="001E3DFC">
        <w:rPr>
          <w:rFonts w:eastAsia="Times New Roman" w:cs="Times New Roman"/>
        </w:rPr>
        <w:t>Ag/AgCl có độ dẫn điện tốt, giúp thu tín hiệu sinh học với độ chính xác cao.</w:t>
      </w:r>
      <w:r>
        <w:rPr>
          <w:rFonts w:eastAsia="Times New Roman" w:cs="Times New Roman"/>
        </w:rPr>
        <w:t xml:space="preserve"> Đ</w:t>
      </w:r>
      <w:r w:rsidRPr="001E3DFC">
        <w:rPr>
          <w:rFonts w:eastAsia="Times New Roman" w:cs="Times New Roman"/>
        </w:rPr>
        <w:t>ược phủ gel dẫn điện giúp tăng tiế</w:t>
      </w:r>
      <w:r>
        <w:rPr>
          <w:rFonts w:eastAsia="Times New Roman" w:cs="Times New Roman"/>
        </w:rPr>
        <w:t>p xúc với da, cải thiện độ nhạy</w:t>
      </w:r>
    </w:p>
    <w:p w:rsidR="000E5B37" w:rsidRDefault="000E5B37" w:rsidP="000E5B37">
      <w:pPr>
        <w:rPr>
          <w:rFonts w:cs="Times New Roman"/>
          <w:szCs w:val="28"/>
        </w:rPr>
      </w:pPr>
      <w:r w:rsidRPr="008E6D66">
        <w:rPr>
          <w:rFonts w:cs="Times New Roman"/>
          <w:noProof/>
          <w:szCs w:val="28"/>
        </w:rPr>
        <w:drawing>
          <wp:inline distT="0" distB="0" distL="0" distR="0" wp14:anchorId="0BCBBC22" wp14:editId="21FD0F5D">
            <wp:extent cx="5943600" cy="353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rPr>
          <w:rFonts w:cs="Times New Roman"/>
          <w:szCs w:val="28"/>
        </w:rPr>
      </w:pPr>
      <w:r w:rsidRPr="00C13AB0">
        <w:rPr>
          <w:rFonts w:cs="Times New Roman"/>
          <w:noProof/>
          <w:szCs w:val="28"/>
        </w:rPr>
        <w:drawing>
          <wp:inline distT="0" distB="0" distL="0" distR="0" wp14:anchorId="0443204E" wp14:editId="1E3B08AF">
            <wp:extent cx="5943600" cy="26079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Pr="008E6D66" w:rsidRDefault="000E5B37" w:rsidP="000E5B37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9C8EBD4" wp14:editId="0C0BFE15">
            <wp:extent cx="3230960" cy="2751667"/>
            <wp:effectExtent l="0" t="0" r="7620" b="0"/>
            <wp:docPr id="1" name="Picture 1" descr="Điện Cực Dán Điện Tim F-TB1 SKINTACT - Y Khoa Sài Gò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Điện Cực Dán Điện Tim F-TB1 SKINTACT - Y Khoa Sài Gò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34"/>
                    <a:stretch/>
                  </pic:blipFill>
                  <pic:spPr bwMode="auto">
                    <a:xfrm>
                      <a:off x="0" y="0"/>
                      <a:ext cx="3242915" cy="276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F2BD8" wp14:editId="1DE1CA7F">
            <wp:extent cx="5943361" cy="3458307"/>
            <wp:effectExtent l="0" t="0" r="635" b="8890"/>
            <wp:docPr id="18" name="Picture 18" descr="https://www.thegioiic.com/upload/large/39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thegioiic.com/upload/large/39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5" b="23568"/>
                    <a:stretch/>
                  </pic:blipFill>
                  <pic:spPr bwMode="auto">
                    <a:xfrm>
                      <a:off x="0" y="0"/>
                      <a:ext cx="5943600" cy="345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B37" w:rsidRPr="004459BB" w:rsidRDefault="000E5B37" w:rsidP="000E5B37">
      <w:pPr>
        <w:rPr>
          <w:rFonts w:cs="Times New Roman"/>
          <w:szCs w:val="28"/>
          <w:lang w:val="vi-VN"/>
        </w:rPr>
      </w:pPr>
    </w:p>
    <w:p w:rsidR="000E5B37" w:rsidRDefault="000E5B37" w:rsidP="000E5B37">
      <w:pPr>
        <w:pStyle w:val="NormalWeb"/>
        <w:numPr>
          <w:ilvl w:val="0"/>
          <w:numId w:val="1"/>
        </w:numPr>
      </w:pPr>
      <w:r>
        <w:rPr>
          <w:szCs w:val="28"/>
        </w:rPr>
        <w:t xml:space="preserve">Mạch khuệch đại: </w:t>
      </w:r>
      <w:r>
        <w:t>INA128 để khuếch đại và lọc nhiễu tín hiệu EOG.</w:t>
      </w:r>
    </w:p>
    <w:p w:rsidR="000E5B37" w:rsidRPr="00B029F7" w:rsidRDefault="000E5B37" w:rsidP="000E5B37">
      <w:pPr>
        <w:pStyle w:val="NormalWeb"/>
        <w:ind w:left="720"/>
      </w:pPr>
      <w:r>
        <w:t xml:space="preserve">+ INA128: Trong thiết kế máy </w:t>
      </w:r>
      <w:r w:rsidRPr="00B029F7">
        <w:rPr>
          <w:rStyle w:val="Strong"/>
        </w:rPr>
        <w:t>EOG</w:t>
      </w:r>
      <w:r>
        <w:t xml:space="preserve"> (Electrooculography), ta cần một </w:t>
      </w:r>
      <w:r w:rsidRPr="00B029F7">
        <w:rPr>
          <w:rStyle w:val="Strong"/>
        </w:rPr>
        <w:t>mạch khuếch đại</w:t>
      </w:r>
      <w:r>
        <w:rPr>
          <w:rStyle w:val="Strong"/>
        </w:rPr>
        <w:t xml:space="preserve"> thuật toán</w:t>
      </w:r>
      <w:r w:rsidRPr="00B029F7">
        <w:rPr>
          <w:rStyle w:val="Strong"/>
        </w:rPr>
        <w:t xml:space="preserve"> có độ nhiễu thấp</w:t>
      </w:r>
      <w:r>
        <w:rPr>
          <w:rStyle w:val="Strong"/>
        </w:rPr>
        <w:t xml:space="preserve">, </w:t>
      </w:r>
      <w:r w:rsidRPr="00B029F7">
        <w:rPr>
          <w:rStyle w:val="Strong"/>
        </w:rPr>
        <w:t>độ lợi cao và ổn định</w:t>
      </w:r>
      <w:r>
        <w:t xml:space="preserve">, vì tín hiệu điện thế mắt rất nhỏ (thường chỉ từ </w:t>
      </w:r>
      <w:r w:rsidRPr="00B029F7">
        <w:rPr>
          <w:rStyle w:val="Strong"/>
        </w:rPr>
        <w:t>50 µV đến vài mV</w:t>
      </w:r>
      <w:r w:rsidRPr="00B029F7">
        <w:rPr>
          <w:b/>
        </w:rPr>
        <w:t>).</w:t>
      </w:r>
      <w:r>
        <w:t xml:space="preserve">  </w:t>
      </w:r>
      <w:r w:rsidRPr="00B029F7">
        <w:rPr>
          <w:rStyle w:val="Strong"/>
        </w:rPr>
        <w:t>INA128</w:t>
      </w:r>
      <w:r>
        <w:t xml:space="preserve"> là một lựa chọn phổ biến vì các lý do sau: </w:t>
      </w:r>
      <w:r w:rsidRPr="00A13875">
        <w:t xml:space="preserve">Có độ nhiễu thấp </w:t>
      </w:r>
      <w:r w:rsidRPr="00A13875">
        <w:rPr>
          <w:rFonts w:eastAsiaTheme="minorHAnsi"/>
          <w:color w:val="000000"/>
          <w:sz w:val="20"/>
          <w:szCs w:val="20"/>
        </w:rPr>
        <w:t>8 nV/√Hz</w:t>
      </w:r>
      <w:r w:rsidRPr="00A13875">
        <w:rPr>
          <w:rFonts w:eastAsiaTheme="minorHAnsi"/>
          <w:color w:val="000000"/>
        </w:rPr>
        <w:t>, các sai lệch thông số không lý tưởng nhỏ (V</w:t>
      </w:r>
      <w:r w:rsidRPr="00A13875">
        <w:rPr>
          <w:rFonts w:eastAsiaTheme="minorHAnsi"/>
          <w:color w:val="000000"/>
          <w:vertAlign w:val="subscript"/>
        </w:rPr>
        <w:t xml:space="preserve">os(max) </w:t>
      </w:r>
      <w:r w:rsidRPr="00A13875">
        <w:rPr>
          <w:rFonts w:eastAsiaTheme="minorHAnsi"/>
          <w:color w:val="000000"/>
        </w:rPr>
        <w:t>= 50 μV, I</w:t>
      </w:r>
      <w:r w:rsidRPr="00A13875">
        <w:rPr>
          <w:rFonts w:eastAsiaTheme="minorHAnsi"/>
          <w:color w:val="000000"/>
          <w:vertAlign w:val="subscript"/>
        </w:rPr>
        <w:t xml:space="preserve">b(max) </w:t>
      </w:r>
      <w:r w:rsidRPr="00A13875">
        <w:rPr>
          <w:rFonts w:eastAsiaTheme="minorHAnsi"/>
          <w:color w:val="000000"/>
        </w:rPr>
        <w:t>= 5 nA), có hệ số triệt nhiễu đồng pha CMRR lớn: 120 dB, minimum,…</w:t>
      </w:r>
    </w:p>
    <w:p w:rsidR="000E5B37" w:rsidRDefault="000E5B37" w:rsidP="000E5B37">
      <w:pPr>
        <w:pStyle w:val="NormalWeb"/>
        <w:ind w:left="720"/>
      </w:pPr>
      <w:r>
        <w:lastRenderedPageBreak/>
        <w:t>Từ datasheet: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E5B37" w:rsidTr="00FB7B86">
        <w:tc>
          <w:tcPr>
            <w:tcW w:w="8630" w:type="dxa"/>
          </w:tcPr>
          <w:p w:rsidR="000E5B37" w:rsidRDefault="000E5B37" w:rsidP="00FB7B86">
            <w:pPr>
              <w:pStyle w:val="NormalWeb"/>
            </w:pP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t>• Low offset voltage: 50 μV, maximum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Low drift: 0.5 μV/°C, maximum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Low input bias current: 5 nA, maximum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Low noise: 8 nV/√Hz, 0.2 μVpp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High CMR: 120 dB, minimum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Bandwidth: 1.3 MHz (G = 1)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Inputs protected to ±40 V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Wide supply range: ±2.25 V to ±18 V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Low quiescent current: 700 μA</w:t>
            </w:r>
            <w:r w:rsidRPr="00496FC4">
              <w:rPr>
                <w:rFonts w:ascii="ArialMT" w:eastAsiaTheme="minorHAnsi" w:hAnsi="ArialMT" w:cstheme="minorBidi"/>
                <w:color w:val="000000"/>
                <w:sz w:val="20"/>
                <w:szCs w:val="20"/>
              </w:rPr>
              <w:br/>
              <w:t>• Packages: 8-pin plastic DIP, SO-8</w:t>
            </w:r>
          </w:p>
        </w:tc>
      </w:tr>
    </w:tbl>
    <w:p w:rsidR="000E5B37" w:rsidRDefault="000E5B37" w:rsidP="000E5B37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22397C" wp14:editId="0E04319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0100" cy="2070100"/>
            <wp:effectExtent l="0" t="0" r="6350" b="6350"/>
            <wp:wrapThrough wrapText="bothSides">
              <wp:wrapPolygon edited="0">
                <wp:start x="0" y="0"/>
                <wp:lineTo x="0" y="21467"/>
                <wp:lineTo x="21467" y="21467"/>
                <wp:lineTo x="21467" y="0"/>
                <wp:lineTo x="0" y="0"/>
              </wp:wrapPolygon>
            </wp:wrapThrough>
            <wp:docPr id="6" name="Picture 6" descr="1 Linh Kiện Điện Tử Ina128Ua Ina128U Ina128 Sop-8 | Shopee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Linh Kiện Điện Tử Ina128Ua Ina128U Ina128 Sop-8 | Shopee Việt Na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C4">
        <w:rPr>
          <w:noProof/>
        </w:rPr>
        <w:drawing>
          <wp:inline distT="0" distB="0" distL="0" distR="0" wp14:anchorId="51EF959E" wp14:editId="6F4BC2D6">
            <wp:extent cx="3019597" cy="199368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174" cy="20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FC4">
        <w:t xml:space="preserve"> </w:t>
      </w:r>
    </w:p>
    <w:p w:rsidR="000E5B37" w:rsidRPr="00B029F7" w:rsidRDefault="000E5B37" w:rsidP="000E5B37">
      <w:pPr>
        <w:pStyle w:val="NormalWeb"/>
        <w:ind w:left="720"/>
      </w:pPr>
      <w:r>
        <w:t xml:space="preserve">Hình: </w:t>
      </w:r>
    </w:p>
    <w:tbl>
      <w:tblPr>
        <w:tblStyle w:val="TableGrid"/>
        <w:tblpPr w:leftFromText="180" w:rightFromText="180" w:vertAnchor="text" w:horzAnchor="page" w:tblpX="2181" w:tblpY="1050"/>
        <w:tblW w:w="0" w:type="auto"/>
        <w:tblLook w:val="04A0" w:firstRow="1" w:lastRow="0" w:firstColumn="1" w:lastColumn="0" w:noHBand="0" w:noVBand="1"/>
      </w:tblPr>
      <w:tblGrid>
        <w:gridCol w:w="2104"/>
        <w:gridCol w:w="2404"/>
      </w:tblGrid>
      <w:tr w:rsidR="000E5B37" w:rsidRPr="005733D8" w:rsidTr="00FB7B86"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</w:rPr>
            </w:pPr>
            <w:r w:rsidRPr="005733D8">
              <w:rPr>
                <w:rFonts w:eastAsia="Times New Roman" w:cs="Times New Roman"/>
                <w:b/>
                <w:bCs/>
              </w:rPr>
              <w:t>Thông số</w:t>
            </w:r>
          </w:p>
        </w:tc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</w:rPr>
            </w:pPr>
            <w:r w:rsidRPr="005733D8">
              <w:rPr>
                <w:rFonts w:eastAsia="Times New Roman" w:cs="Times New Roman"/>
                <w:b/>
                <w:bCs/>
              </w:rPr>
              <w:t>STM32F103C8T6</w:t>
            </w:r>
          </w:p>
        </w:tc>
      </w:tr>
      <w:tr w:rsidR="000E5B37" w:rsidRPr="005733D8" w:rsidTr="00FB7B86"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  <w:b/>
                <w:bCs/>
              </w:rPr>
              <w:t>Tốc độ xung nhịp</w:t>
            </w:r>
          </w:p>
        </w:tc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</w:rPr>
              <w:t>72 MHz</w:t>
            </w:r>
          </w:p>
        </w:tc>
      </w:tr>
      <w:tr w:rsidR="000E5B37" w:rsidRPr="005733D8" w:rsidTr="00FB7B86"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  <w:b/>
                <w:bCs/>
              </w:rPr>
              <w:t>Độ phân giải ADC</w:t>
            </w:r>
          </w:p>
        </w:tc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</w:rPr>
              <w:t>12-bit</w:t>
            </w:r>
          </w:p>
        </w:tc>
      </w:tr>
      <w:tr w:rsidR="000E5B37" w:rsidRPr="005733D8" w:rsidTr="00FB7B86"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  <w:b/>
                <w:bCs/>
              </w:rPr>
              <w:t>Số kênh ADC</w:t>
            </w:r>
          </w:p>
        </w:tc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</w:rPr>
              <w:t>10</w:t>
            </w:r>
          </w:p>
        </w:tc>
      </w:tr>
      <w:tr w:rsidR="000E5B37" w:rsidRPr="005733D8" w:rsidTr="00FB7B86"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  <w:b/>
                <w:bCs/>
              </w:rPr>
              <w:t>Giao tiếp</w:t>
            </w:r>
          </w:p>
        </w:tc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</w:rPr>
              <w:t>UART, I2C, SPI, USB</w:t>
            </w:r>
          </w:p>
        </w:tc>
      </w:tr>
      <w:tr w:rsidR="000E5B37" w:rsidRPr="005733D8" w:rsidTr="00FB7B86"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  <w:b/>
                <w:bCs/>
              </w:rPr>
              <w:t>Nguồn hoạt động</w:t>
            </w:r>
          </w:p>
        </w:tc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</w:rPr>
              <w:t>3.3V</w:t>
            </w:r>
          </w:p>
        </w:tc>
      </w:tr>
      <w:tr w:rsidR="000E5B37" w:rsidRPr="005733D8" w:rsidTr="00FB7B86"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5733D8">
              <w:rPr>
                <w:rFonts w:eastAsia="Times New Roman" w:cs="Times New Roman"/>
                <w:b/>
                <w:bCs/>
              </w:rPr>
              <w:t>Giá thành</w:t>
            </w:r>
          </w:p>
        </w:tc>
        <w:tc>
          <w:tcPr>
            <w:tcW w:w="0" w:type="auto"/>
            <w:hideMark/>
          </w:tcPr>
          <w:p w:rsidR="000E5B37" w:rsidRPr="005733D8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33.000 VNĐ</w:t>
            </w:r>
          </w:p>
        </w:tc>
      </w:tr>
    </w:tbl>
    <w:p w:rsidR="000E5B37" w:rsidRPr="005733D8" w:rsidRDefault="000E5B37" w:rsidP="000E5B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B029F7">
        <w:rPr>
          <w:rFonts w:eastAsia="Times New Roman" w:cs="Times New Roman"/>
          <w:bCs/>
        </w:rPr>
        <w:t>Vi điều khiển</w:t>
      </w:r>
      <w:r w:rsidRPr="00496FC4">
        <w:rPr>
          <w:rFonts w:eastAsia="Times New Roman" w:cs="Times New Roman"/>
        </w:rPr>
        <w:t xml:space="preserve">: </w:t>
      </w:r>
      <w:r>
        <w:rPr>
          <w:rFonts w:eastAsia="Times New Roman" w:cs="Times New Roman"/>
        </w:rPr>
        <w:t xml:space="preserve">STM32F103C8T6 xử lý dữ liệu EOG. </w:t>
      </w:r>
      <w:r>
        <w:t xml:space="preserve">STM32F103C8T6 là một </w:t>
      </w:r>
      <w:r w:rsidRPr="005733D8">
        <w:rPr>
          <w:rStyle w:val="Strong"/>
        </w:rPr>
        <w:t>lựa chọn tối ưu</w:t>
      </w:r>
      <w:r>
        <w:t xml:space="preserve"> cho mạch đo </w:t>
      </w:r>
      <w:r w:rsidRPr="005733D8">
        <w:rPr>
          <w:rStyle w:val="Strong"/>
        </w:rPr>
        <w:t>EOG</w:t>
      </w:r>
      <w:r>
        <w:t xml:space="preserve"> vì có </w:t>
      </w:r>
      <w:r w:rsidRPr="005733D8">
        <w:rPr>
          <w:rStyle w:val="Strong"/>
        </w:rPr>
        <w:t>ADC 12-bit chính xác cao, tốc độ xử lý mạnh, nhiều giao tiếp và giá thành rẻ</w:t>
      </w:r>
      <w:r>
        <w:t xml:space="preserve">. </w:t>
      </w:r>
    </w:p>
    <w:p w:rsidR="000E5B37" w:rsidRPr="005733D8" w:rsidRDefault="000E5B37" w:rsidP="000E5B37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</w:p>
    <w:p w:rsidR="000E5B37" w:rsidRDefault="000E5B37" w:rsidP="000E5B37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87E6FEC" wp14:editId="35988508">
            <wp:extent cx="4572000" cy="2679700"/>
            <wp:effectExtent l="0" t="0" r="0" b="6350"/>
            <wp:docPr id="7" name="Picture 7" descr="STM32F103C8T6 LQFP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M32F103C8T6 LQFP4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7" b="23473"/>
                    <a:stretch/>
                  </pic:blipFill>
                  <pic:spPr bwMode="auto">
                    <a:xfrm>
                      <a:off x="0" y="0"/>
                      <a:ext cx="45720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B37" w:rsidRPr="00496FC4" w:rsidRDefault="000E5B37" w:rsidP="000E5B37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Hình:</w:t>
      </w:r>
    </w:p>
    <w:p w:rsidR="000E5B37" w:rsidRPr="00B4220A" w:rsidRDefault="000E5B37" w:rsidP="000E5B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96FC4">
        <w:rPr>
          <w:rFonts w:eastAsia="Times New Roman" w:cs="Times New Roman"/>
          <w:b/>
          <w:bCs/>
        </w:rPr>
        <w:t>Giao tiếp IoT</w:t>
      </w:r>
      <w:r w:rsidRPr="00496FC4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Do </w:t>
      </w:r>
      <w:r>
        <w:t xml:space="preserve">STM32 không có WiFi/Bluetooth, trong khi </w:t>
      </w:r>
      <w:r w:rsidRPr="00B4220A">
        <w:rPr>
          <w:rStyle w:val="Strong"/>
        </w:rPr>
        <w:t>ESP32</w:t>
      </w:r>
      <w:r>
        <w:t xml:space="preserve"> hỗ trợ cả hai, giúp gửi dữ liệu lên </w:t>
      </w:r>
      <w:r w:rsidRPr="00B4220A">
        <w:rPr>
          <w:rStyle w:val="Strong"/>
        </w:rPr>
        <w:t>cloud, điện thoại hoặc máy tính</w:t>
      </w:r>
      <w:r>
        <w:t>.</w:t>
      </w:r>
      <w:r w:rsidRPr="00496FC4">
        <w:rPr>
          <w:rFonts w:eastAsia="Times New Roman" w:cs="Times New Roman"/>
        </w:rPr>
        <w:t xml:space="preserve"> ESP32 để truyền dữ liệu đến thiết bị khác</w:t>
      </w:r>
      <w:r>
        <w:rPr>
          <w:rFonts w:eastAsia="Times New Roman" w:cs="Times New Roman"/>
        </w:rPr>
        <w:t>, lưu trữ phân tích tín hiệu EOG</w:t>
      </w:r>
      <w:r w:rsidRPr="00496FC4">
        <w:rPr>
          <w:rFonts w:eastAsia="Times New Roman" w:cs="Times New Roman"/>
        </w:rPr>
        <w:t>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2025"/>
        <w:gridCol w:w="3003"/>
      </w:tblGrid>
      <w:tr w:rsidR="000E5B37" w:rsidRPr="00B4220A" w:rsidTr="00FB7B86">
        <w:tc>
          <w:tcPr>
            <w:tcW w:w="2025" w:type="dxa"/>
            <w:hideMark/>
          </w:tcPr>
          <w:p w:rsidR="000E5B37" w:rsidRPr="00B4220A" w:rsidRDefault="000E5B37" w:rsidP="00FB7B86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</w:rPr>
            </w:pPr>
            <w:r w:rsidRPr="00B4220A">
              <w:rPr>
                <w:rFonts w:eastAsia="Times New Roman" w:cs="Times New Roman"/>
                <w:b/>
                <w:bCs/>
              </w:rPr>
              <w:t>Thông số</w:t>
            </w:r>
          </w:p>
        </w:tc>
        <w:tc>
          <w:tcPr>
            <w:tcW w:w="0" w:type="auto"/>
            <w:hideMark/>
          </w:tcPr>
          <w:p w:rsidR="000E5B37" w:rsidRPr="00B4220A" w:rsidRDefault="000E5B37" w:rsidP="00FB7B86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</w:rPr>
            </w:pPr>
            <w:r w:rsidRPr="00B4220A">
              <w:rPr>
                <w:rFonts w:eastAsia="Times New Roman" w:cs="Times New Roman"/>
                <w:b/>
                <w:bCs/>
              </w:rPr>
              <w:t>ESP32</w:t>
            </w:r>
          </w:p>
        </w:tc>
      </w:tr>
      <w:tr w:rsidR="000E5B37" w:rsidRPr="00B4220A" w:rsidTr="00FB7B86">
        <w:tc>
          <w:tcPr>
            <w:tcW w:w="2025" w:type="dxa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  <w:b/>
                <w:bCs/>
              </w:rPr>
              <w:t>Tốc độ xung nhịp</w:t>
            </w:r>
          </w:p>
        </w:tc>
        <w:tc>
          <w:tcPr>
            <w:tcW w:w="0" w:type="auto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</w:rPr>
              <w:t>240 MHz</w:t>
            </w:r>
          </w:p>
        </w:tc>
      </w:tr>
      <w:tr w:rsidR="000E5B37" w:rsidRPr="00B4220A" w:rsidTr="00FB7B86">
        <w:tc>
          <w:tcPr>
            <w:tcW w:w="2025" w:type="dxa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  <w:b/>
                <w:bCs/>
              </w:rPr>
              <w:t>Độ phân giải ADC</w:t>
            </w:r>
          </w:p>
        </w:tc>
        <w:tc>
          <w:tcPr>
            <w:tcW w:w="0" w:type="auto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</w:rPr>
              <w:t>12-bit</w:t>
            </w:r>
          </w:p>
        </w:tc>
      </w:tr>
      <w:tr w:rsidR="000E5B37" w:rsidRPr="00B4220A" w:rsidTr="00FB7B86">
        <w:tc>
          <w:tcPr>
            <w:tcW w:w="2025" w:type="dxa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  <w:b/>
                <w:bCs/>
              </w:rPr>
              <w:t>Số kênh ADC</w:t>
            </w:r>
          </w:p>
        </w:tc>
        <w:tc>
          <w:tcPr>
            <w:tcW w:w="0" w:type="auto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</w:rPr>
              <w:t>18</w:t>
            </w:r>
          </w:p>
        </w:tc>
      </w:tr>
      <w:tr w:rsidR="000E5B37" w:rsidRPr="00B4220A" w:rsidTr="00FB7B86">
        <w:tc>
          <w:tcPr>
            <w:tcW w:w="2025" w:type="dxa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  <w:b/>
                <w:bCs/>
              </w:rPr>
              <w:t>Giao tiếp</w:t>
            </w:r>
          </w:p>
        </w:tc>
        <w:tc>
          <w:tcPr>
            <w:tcW w:w="0" w:type="auto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</w:rPr>
              <w:t>WiFi, BLE, UART, I2C, SPI</w:t>
            </w:r>
          </w:p>
        </w:tc>
      </w:tr>
      <w:tr w:rsidR="000E5B37" w:rsidRPr="00B4220A" w:rsidTr="00FB7B86">
        <w:tc>
          <w:tcPr>
            <w:tcW w:w="2025" w:type="dxa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  <w:b/>
                <w:bCs/>
              </w:rPr>
              <w:t>Nguồn hoạt động</w:t>
            </w:r>
          </w:p>
        </w:tc>
        <w:tc>
          <w:tcPr>
            <w:tcW w:w="0" w:type="auto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</w:rPr>
              <w:t>3.3V</w:t>
            </w:r>
          </w:p>
        </w:tc>
      </w:tr>
      <w:tr w:rsidR="000E5B37" w:rsidRPr="00B4220A" w:rsidTr="00FB7B86">
        <w:tc>
          <w:tcPr>
            <w:tcW w:w="2025" w:type="dxa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 w:rsidRPr="00B4220A">
              <w:rPr>
                <w:rFonts w:eastAsia="Times New Roman" w:cs="Times New Roman"/>
                <w:b/>
                <w:bCs/>
              </w:rPr>
              <w:t>Giá thành</w:t>
            </w:r>
          </w:p>
        </w:tc>
        <w:tc>
          <w:tcPr>
            <w:tcW w:w="0" w:type="auto"/>
            <w:hideMark/>
          </w:tcPr>
          <w:p w:rsidR="000E5B37" w:rsidRPr="00B4220A" w:rsidRDefault="000E5B37" w:rsidP="00FB7B86">
            <w:pPr>
              <w:spacing w:before="0" w:after="0" w:line="24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79.000 VNĐ</w:t>
            </w:r>
          </w:p>
        </w:tc>
      </w:tr>
    </w:tbl>
    <w:p w:rsidR="000E5B37" w:rsidRPr="00496FC4" w:rsidRDefault="000E5B37" w:rsidP="000E5B37">
      <w:pPr>
        <w:spacing w:before="100" w:beforeAutospacing="1" w:after="100" w:afterAutospacing="1" w:line="240" w:lineRule="auto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373444A5" wp14:editId="6B3A4561">
            <wp:extent cx="3466952" cy="2597150"/>
            <wp:effectExtent l="0" t="0" r="635" b="0"/>
            <wp:docPr id="8" name="Picture 8" descr="https://www.thegioiic.com/upload/large/53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thegioiic.com/upload/large/533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0" b="19788"/>
                    <a:stretch/>
                  </pic:blipFill>
                  <pic:spPr bwMode="auto">
                    <a:xfrm>
                      <a:off x="0" y="0"/>
                      <a:ext cx="3496805" cy="261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B37" w:rsidRPr="00496FC4" w:rsidRDefault="000E5B37" w:rsidP="000E5B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96FC4">
        <w:rPr>
          <w:rFonts w:eastAsia="Times New Roman" w:cs="Times New Roman"/>
          <w:b/>
          <w:bCs/>
        </w:rPr>
        <w:lastRenderedPageBreak/>
        <w:t>Màn hình hiển thị</w:t>
      </w:r>
      <w:r w:rsidRPr="00496FC4">
        <w:rPr>
          <w:rFonts w:eastAsia="Times New Roman" w:cs="Times New Roman"/>
        </w:rPr>
        <w:t xml:space="preserve">: LCD </w:t>
      </w:r>
    </w:p>
    <w:p w:rsidR="000E5B37" w:rsidRDefault="000E5B37" w:rsidP="000E5B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96FC4">
        <w:rPr>
          <w:rFonts w:eastAsia="Times New Roman" w:cs="Times New Roman"/>
          <w:b/>
          <w:bCs/>
        </w:rPr>
        <w:t>Nguồn cấp</w:t>
      </w:r>
      <w:r w:rsidRPr="00496FC4">
        <w:rPr>
          <w:rFonts w:eastAsia="Times New Roman" w:cs="Times New Roman"/>
        </w:rPr>
        <w:t>: Pin Li-ion hoặc nguồn 5V qua USB.</w:t>
      </w:r>
    </w:p>
    <w:p w:rsidR="000E5B37" w:rsidRDefault="000E5B37" w:rsidP="000E5B37">
      <w:p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b) Phần mền:</w:t>
      </w:r>
    </w:p>
    <w:p w:rsidR="000E5B37" w:rsidRDefault="000E5B37" w:rsidP="000E5B37">
      <w:p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Phân tích tín hiệu ADC, phân tích hướng nhìn.</w:t>
      </w:r>
    </w:p>
    <w:p w:rsidR="000E5B37" w:rsidRPr="0043399E" w:rsidRDefault="000E5B37" w:rsidP="000E5B37">
      <w:p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99E">
        <w:rPr>
          <w:rFonts w:eastAsia="Times New Roman" w:cs="Times New Roman"/>
          <w:bCs/>
        </w:rPr>
        <w:t>Giao diện hiển thị</w:t>
      </w:r>
      <w:r w:rsidRPr="0043399E">
        <w:rPr>
          <w:rFonts w:eastAsia="Times New Roman" w:cs="Times New Roman"/>
        </w:rPr>
        <w:t>: Hiển thị hướng nhìn trên LCD</w:t>
      </w:r>
    </w:p>
    <w:p w:rsidR="000E5B37" w:rsidRDefault="000E5B37" w:rsidP="000E5B37">
      <w:pPr>
        <w:spacing w:before="100" w:beforeAutospacing="1" w:after="100" w:afterAutospacing="1" w:line="240" w:lineRule="auto"/>
        <w:rPr>
          <w:rFonts w:eastAsia="Times New Roman" w:cs="Times New Roman"/>
          <w:bCs/>
        </w:rPr>
      </w:pPr>
      <w:r w:rsidRPr="0043399E">
        <w:rPr>
          <w:rFonts w:eastAsia="Times New Roman" w:cs="Times New Roman"/>
          <w:bCs/>
        </w:rPr>
        <w:t>Kết nối IoT</w:t>
      </w:r>
      <w:r>
        <w:rPr>
          <w:rFonts w:eastAsia="Times New Roman" w:cs="Times New Roman"/>
          <w:bCs/>
        </w:rPr>
        <w:t>: Gửi dữ liệu EOG bằng MQTT đến thiết bị giám sát khác, Fire Base để lưu trữ phân tích dữ liệu</w:t>
      </w:r>
    </w:p>
    <w:p w:rsidR="000E5B37" w:rsidRPr="0043399E" w:rsidRDefault="000E5B37" w:rsidP="000E5B37">
      <w:pPr>
        <w:spacing w:before="100" w:beforeAutospacing="1" w:after="100" w:afterAutospacing="1" w:line="240" w:lineRule="auto"/>
        <w:rPr>
          <w:rFonts w:eastAsia="Times New Roman" w:cs="Times New Roman"/>
        </w:rPr>
      </w:pPr>
    </w:p>
    <w:p w:rsidR="000E5B37" w:rsidRPr="00496FC4" w:rsidRDefault="000E5B37" w:rsidP="000E5B37">
      <w:pPr>
        <w:spacing w:before="100" w:beforeAutospacing="1" w:after="100" w:afterAutospacing="1" w:line="240" w:lineRule="auto"/>
        <w:rPr>
          <w:rFonts w:eastAsia="Times New Roman" w:cs="Times New Roman"/>
        </w:rPr>
      </w:pPr>
    </w:p>
    <w:p w:rsidR="000E5B37" w:rsidRDefault="000E5B37" w:rsidP="000E5B37">
      <w:pPr>
        <w:pStyle w:val="NormalWeb"/>
        <w:ind w:left="360"/>
      </w:pPr>
    </w:p>
    <w:p w:rsidR="000E5B37" w:rsidRPr="00496FC4" w:rsidRDefault="000E5B37" w:rsidP="000E5B37">
      <w:pPr>
        <w:pStyle w:val="ListParagraph"/>
        <w:rPr>
          <w:rFonts w:cs="Times New Roman"/>
          <w:szCs w:val="28"/>
        </w:rPr>
      </w:pPr>
    </w:p>
    <w:p w:rsidR="000E5B37" w:rsidRPr="004459BB" w:rsidRDefault="000E5B37" w:rsidP="000E5B37">
      <w:pPr>
        <w:tabs>
          <w:tab w:val="left" w:pos="3075"/>
        </w:tabs>
        <w:jc w:val="center"/>
        <w:rPr>
          <w:rFonts w:cs="Times New Roman"/>
          <w:i/>
          <w:szCs w:val="28"/>
          <w:lang w:val="vi-VN"/>
        </w:rPr>
      </w:pPr>
    </w:p>
    <w:p w:rsidR="000E5B37" w:rsidRPr="00F75113" w:rsidRDefault="000E5B37" w:rsidP="000E5B37">
      <w:pPr>
        <w:spacing w:before="0" w:after="0" w:line="240" w:lineRule="auto"/>
        <w:rPr>
          <w:rFonts w:cs="Times New Roman"/>
          <w:b/>
          <w:i/>
          <w:sz w:val="28"/>
          <w:szCs w:val="30"/>
          <w:lang w:eastAsia="ja-JP"/>
        </w:rPr>
      </w:pPr>
      <w:r w:rsidRPr="00F75113">
        <w:rPr>
          <w:rFonts w:cs="Times New Roman"/>
          <w:b/>
          <w:i/>
          <w:sz w:val="28"/>
          <w:szCs w:val="30"/>
          <w:lang w:eastAsia="ja-JP"/>
        </w:rPr>
        <w:br w:type="page"/>
      </w:r>
    </w:p>
    <w:p w:rsidR="000E5B37" w:rsidRDefault="000E5B37" w:rsidP="000E5B37"/>
    <w:p w:rsidR="000E5B37" w:rsidRDefault="000E5B37" w:rsidP="000E5B37">
      <w:pPr>
        <w:spacing w:line="276" w:lineRule="auto"/>
      </w:pPr>
      <w:r>
        <w:t>Sơ đồ khối mạch xử lý thông tin từ điện cực:</w:t>
      </w:r>
    </w:p>
    <w:p w:rsidR="000E5B37" w:rsidRDefault="000E5B37" w:rsidP="000E5B37">
      <w:pPr>
        <w:spacing w:line="276" w:lineRule="auto"/>
      </w:pPr>
      <w:r w:rsidRPr="002100BE">
        <w:rPr>
          <w:noProof/>
        </w:rPr>
        <w:drawing>
          <wp:inline distT="0" distB="0" distL="0" distR="0" wp14:anchorId="35849978" wp14:editId="3B00548E">
            <wp:extent cx="5943600" cy="2442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</w:pPr>
      <w:r>
        <w:t>Hình 1:</w:t>
      </w:r>
      <w:r w:rsidRPr="00DF2265">
        <w:t xml:space="preserve"> </w:t>
      </w:r>
      <w:r>
        <w:t xml:space="preserve">Sơ đồ khối mạch xử lý thông tin từ điện cực </w:t>
      </w:r>
      <w:r>
        <w:rPr>
          <w:rStyle w:val="FootnoteReference"/>
        </w:rPr>
        <w:footnoteReference w:id="1"/>
      </w:r>
    </w:p>
    <w:p w:rsidR="000E5B37" w:rsidRDefault="000E5B37" w:rsidP="000E5B37">
      <w:pPr>
        <w:spacing w:line="276" w:lineRule="auto"/>
      </w:pPr>
      <w:r>
        <w:t>I) Mạch bảo vệ người dùng (User Safety)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5B37" w:rsidTr="00FB7B86">
        <w:tc>
          <w:tcPr>
            <w:tcW w:w="4675" w:type="dxa"/>
            <w:shd w:val="clear" w:color="auto" w:fill="FBE4D5" w:themeFill="accent2" w:themeFillTint="33"/>
          </w:tcPr>
          <w:p w:rsidR="000E5B37" w:rsidRDefault="000E5B37" w:rsidP="00FB7B86">
            <w:pPr>
              <w:spacing w:line="276" w:lineRule="auto"/>
            </w:pPr>
            <w:r>
              <w:t>Yêu cầu</w:t>
            </w:r>
          </w:p>
        </w:tc>
        <w:tc>
          <w:tcPr>
            <w:tcW w:w="4675" w:type="dxa"/>
            <w:shd w:val="clear" w:color="auto" w:fill="FBE4D5" w:themeFill="accent2" w:themeFillTint="33"/>
          </w:tcPr>
          <w:p w:rsidR="000E5B37" w:rsidRDefault="000E5B37" w:rsidP="00FB7B86">
            <w:pPr>
              <w:spacing w:line="276" w:lineRule="auto"/>
            </w:pPr>
            <w:r>
              <w:t>Giải pháp</w:t>
            </w:r>
          </w:p>
        </w:tc>
      </w:tr>
      <w:tr w:rsidR="000E5B37" w:rsidTr="00FB7B86">
        <w:tc>
          <w:tcPr>
            <w:tcW w:w="4675" w:type="dxa"/>
          </w:tcPr>
          <w:p w:rsidR="000E5B37" w:rsidRDefault="000E5B37" w:rsidP="00FB7B86">
            <w:pPr>
              <w:spacing w:line="276" w:lineRule="auto"/>
            </w:pPr>
            <w:r w:rsidRPr="00BC589A">
              <w:rPr>
                <w:rStyle w:val="Strong"/>
              </w:rPr>
              <w:t>Tiêu chuẩn IEC-60601</w:t>
            </w:r>
            <w:r>
              <w:rPr>
                <w:rStyle w:val="Strong"/>
              </w:rPr>
              <w:t xml:space="preserve">: </w:t>
            </w:r>
            <w:r>
              <w:t xml:space="preserve">yêu cầu dòng điện qua cơ thể người phải nhỏ hơn </w:t>
            </w:r>
            <w:r w:rsidRPr="00BC589A">
              <w:rPr>
                <w:rStyle w:val="Strong"/>
              </w:rPr>
              <w:t>10 µA rms</w:t>
            </w:r>
          </w:p>
        </w:tc>
        <w:tc>
          <w:tcPr>
            <w:tcW w:w="4675" w:type="dxa"/>
          </w:tcPr>
          <w:p w:rsidR="000E5B37" w:rsidRDefault="000E5B37" w:rsidP="00FB7B86">
            <w:pPr>
              <w:spacing w:line="276" w:lineRule="auto"/>
            </w:pPr>
            <w:r>
              <w:t xml:space="preserve">Thêm 1 điện trở 300 </w:t>
            </w:r>
            <w:r w:rsidRPr="00095C44">
              <w:rPr>
                <w:position w:val="-6"/>
              </w:rPr>
              <w:object w:dxaOrig="38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6pt;height:14.4pt" o:ole="">
                  <v:imagedata r:id="rId17" o:title=""/>
                </v:shape>
                <o:OLEObject Type="Embed" ProgID="Equation.DSMT4" ShapeID="_x0000_i1025" DrawAspect="Content" ObjectID="_1803727391" r:id="rId18"/>
              </w:object>
            </w:r>
            <w:r>
              <w:t xml:space="preserve"> hạn dòng </w:t>
            </w:r>
          </w:p>
          <w:p w:rsidR="000E5B37" w:rsidRDefault="000E5B37" w:rsidP="00FB7B86">
            <w:pPr>
              <w:spacing w:line="276" w:lineRule="auto"/>
            </w:pPr>
            <w:r>
              <w:t xml:space="preserve">Giả sử trường hợp xấu nhất bằng 4V (Vref ADC = 3.3V):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R &gt;=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4V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 uA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=282,84</m:t>
              </m:r>
              <m:r>
                <m:rPr>
                  <m:sty m:val="p"/>
                </m:rPr>
                <w:rPr>
                  <w:rFonts w:ascii="Cambria Math" w:hAnsi="Cambria Math"/>
                  <w:position w:val="-6"/>
                </w:rPr>
                <w:object w:dxaOrig="380" w:dyaOrig="279">
                  <v:shape id="_x0000_i1026" type="#_x0000_t75" style="width:18.6pt;height:14.4pt" o:ole="">
                    <v:imagedata r:id="rId19" o:title=""/>
                  </v:shape>
                  <o:OLEObject Type="Embed" ProgID="Equation.DSMT4" ShapeID="_x0000_i1026" DrawAspect="Content" ObjectID="_1803727392" r:id="rId20"/>
                </w:object>
              </m:r>
            </m:oMath>
          </w:p>
        </w:tc>
      </w:tr>
      <w:tr w:rsidR="000E5B37" w:rsidTr="00FB7B86">
        <w:tc>
          <w:tcPr>
            <w:tcW w:w="4675" w:type="dxa"/>
          </w:tcPr>
          <w:p w:rsidR="000E5B37" w:rsidRDefault="000E5B37" w:rsidP="00FB7B86">
            <w:pPr>
              <w:spacing w:line="276" w:lineRule="auto"/>
            </w:pPr>
            <w:r>
              <w:t>Chống xung đột ngột ESD</w:t>
            </w:r>
          </w:p>
        </w:tc>
        <w:tc>
          <w:tcPr>
            <w:tcW w:w="4675" w:type="dxa"/>
          </w:tcPr>
          <w:p w:rsidR="000E5B37" w:rsidRDefault="000E5B37" w:rsidP="00FB7B86">
            <w:pPr>
              <w:spacing w:line="276" w:lineRule="auto"/>
            </w:pPr>
            <w:r>
              <w:t>SMAJ5.0CA: V_BR = 6.4V – 7V, bảo vệ cả 2 chiều phù hợp với tín hiệu từ điện cực</w:t>
            </w:r>
          </w:p>
        </w:tc>
      </w:tr>
    </w:tbl>
    <w:p w:rsidR="000E5B37" w:rsidRDefault="000E5B37" w:rsidP="000E5B37">
      <w:pPr>
        <w:spacing w:line="276" w:lineRule="auto"/>
        <w:jc w:val="center"/>
      </w:pPr>
      <w:r w:rsidRPr="00C27118">
        <w:rPr>
          <w:noProof/>
        </w:rPr>
        <w:lastRenderedPageBreak/>
        <w:drawing>
          <wp:inline distT="0" distB="0" distL="0" distR="0" wp14:anchorId="16B89BC3" wp14:editId="433C48F4">
            <wp:extent cx="3384550" cy="2605308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7666" cy="26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  <w:jc w:val="center"/>
      </w:pPr>
      <w:r>
        <w:t>Hình 1.1: Mạch bảo vệ an toàn trong thiết kế mạch y tế</w:t>
      </w:r>
    </w:p>
    <w:p w:rsidR="000E5B37" w:rsidRDefault="000E5B37" w:rsidP="000E5B37">
      <w:pPr>
        <w:spacing w:line="276" w:lineRule="auto"/>
      </w:pPr>
      <w:r>
        <w:t xml:space="preserve">II) Tiền khuếch đại (Pre_Amplifier) với </w:t>
      </w:r>
      <w:r w:rsidRPr="00EC02CC">
        <w:rPr>
          <w:rFonts w:ascii="Arial-BoldMT" w:hAnsi="Arial-BoldMT"/>
          <w:bCs/>
          <w:color w:val="000000"/>
          <w:sz w:val="20"/>
          <w:szCs w:val="20"/>
        </w:rPr>
        <w:t>Right-Leg Drive</w:t>
      </w:r>
    </w:p>
    <w:p w:rsidR="000E5B37" w:rsidRDefault="000E5B37" w:rsidP="000E5B37">
      <w:pPr>
        <w:spacing w:line="276" w:lineRule="auto"/>
        <w:rPr>
          <w:rStyle w:val="fontstyle01"/>
        </w:rPr>
      </w:pPr>
      <w:r>
        <w:t>Nhận thấy tín hiệu đầu vào nhỏ xung quanh 50</w:t>
      </w:r>
      <w:r>
        <w:rPr>
          <w:rStyle w:val="fontstyle01"/>
        </w:rPr>
        <w:t>µ</w:t>
      </w:r>
      <w:r>
        <w:rPr>
          <w:rStyle w:val="fontstyle11"/>
        </w:rPr>
        <w:t>A, tổng hệ số khuếch đại 20000 (</w:t>
      </w:r>
      <w:r>
        <w:rPr>
          <w:rStyle w:val="fontstyle01"/>
        </w:rPr>
        <w:t>V/V), với mạch tiền khuếch đại ta chọn hệ số khuếch đại G = 1000(v/v)</w:t>
      </w:r>
    </w:p>
    <w:p w:rsidR="000E5B37" w:rsidRDefault="000E5B37" w:rsidP="000E5B37">
      <w:pPr>
        <w:spacing w:line="276" w:lineRule="auto"/>
      </w:pPr>
      <w:r>
        <w:rPr>
          <w:rStyle w:val="fontstyle01"/>
        </w:rPr>
        <w:t xml:space="preserve">Chọn INA128UA có: </w:t>
      </w:r>
      <w:r>
        <w:rPr>
          <w:rFonts w:ascii="ArialMT" w:hAnsi="ArialMT"/>
          <w:color w:val="000000"/>
          <w:sz w:val="20"/>
          <w:szCs w:val="20"/>
        </w:rPr>
        <w:t>Low offset voltage: 50 μV</w:t>
      </w:r>
      <w:r w:rsidRPr="002215E1">
        <w:rPr>
          <w:rFonts w:ascii="ArialMT" w:hAnsi="ArialMT"/>
          <w:color w:val="000000"/>
          <w:sz w:val="20"/>
          <w:szCs w:val="20"/>
        </w:rPr>
        <w:t xml:space="preserve"> </w:t>
      </w:r>
      <w:r>
        <w:rPr>
          <w:rFonts w:ascii="ArialMT" w:hAnsi="ArialMT"/>
          <w:color w:val="000000"/>
          <w:sz w:val="20"/>
          <w:szCs w:val="20"/>
        </w:rPr>
        <w:t>(</w:t>
      </w:r>
      <w:r w:rsidRPr="002215E1">
        <w:rPr>
          <w:rFonts w:ascii="ArialMT" w:hAnsi="ArialMT"/>
          <w:color w:val="000000"/>
          <w:sz w:val="20"/>
          <w:szCs w:val="20"/>
        </w:rPr>
        <w:t>maximum</w:t>
      </w:r>
      <w:r>
        <w:rPr>
          <w:rFonts w:ascii="ArialMT" w:hAnsi="ArialMT"/>
          <w:color w:val="000000"/>
          <w:sz w:val="20"/>
          <w:szCs w:val="20"/>
        </w:rPr>
        <w:t>), High CMR: 120 dB (</w:t>
      </w:r>
      <w:r w:rsidRPr="00DF2265">
        <w:rPr>
          <w:rFonts w:ascii="ArialMT" w:hAnsi="ArialMT"/>
          <w:color w:val="000000"/>
          <w:sz w:val="20"/>
          <w:szCs w:val="20"/>
        </w:rPr>
        <w:t>minimum</w:t>
      </w:r>
      <w:r>
        <w:rPr>
          <w:rFonts w:ascii="ArialMT" w:hAnsi="ArialMT"/>
          <w:color w:val="000000"/>
          <w:sz w:val="20"/>
          <w:szCs w:val="20"/>
        </w:rPr>
        <w:t xml:space="preserve">), </w:t>
      </w:r>
      <w:r w:rsidRPr="00FB704C">
        <w:rPr>
          <w:sz w:val="20"/>
          <w:szCs w:val="20"/>
        </w:rPr>
        <w:t>Voltage gain 10000(V/V) (max)</w:t>
      </w:r>
    </w:p>
    <w:p w:rsidR="000E5B37" w:rsidRDefault="000E5B37" w:rsidP="000E5B37">
      <w:pPr>
        <w:spacing w:line="276" w:lineRule="auto"/>
      </w:pPr>
      <w:r>
        <w:rPr>
          <w:rStyle w:val="fontstyle01"/>
        </w:rPr>
        <w:t xml:space="preserve">Ta chọn </w:t>
      </w:r>
      <w:r w:rsidRPr="00A731F2">
        <w:rPr>
          <w:position w:val="-10"/>
        </w:rPr>
        <w:object w:dxaOrig="3080" w:dyaOrig="320">
          <v:shape id="_x0000_i1027" type="#_x0000_t75" style="width:153.6pt;height:15.6pt" o:ole="">
            <v:imagedata r:id="rId22" o:title=""/>
          </v:shape>
          <o:OLEObject Type="Embed" ProgID="Equation.DSMT4" ShapeID="_x0000_i1027" DrawAspect="Content" ObjectID="_1803727393" r:id="rId23"/>
        </w:object>
      </w:r>
    </w:p>
    <w:p w:rsidR="000E5B37" w:rsidRDefault="000E5B37" w:rsidP="000E5B37">
      <w:pPr>
        <w:spacing w:line="276" w:lineRule="auto"/>
      </w:pPr>
      <w:r>
        <w:t xml:space="preserve">                                          </w:t>
      </w:r>
      <w:r w:rsidRPr="00A731F2">
        <w:rPr>
          <w:position w:val="-6"/>
        </w:rPr>
        <w:object w:dxaOrig="1579" w:dyaOrig="279">
          <v:shape id="_x0000_i1028" type="#_x0000_t75" style="width:78.6pt;height:14.4pt" o:ole="">
            <v:imagedata r:id="rId24" o:title=""/>
          </v:shape>
          <o:OLEObject Type="Embed" ProgID="Equation.DSMT4" ShapeID="_x0000_i1028" DrawAspect="Content" ObjectID="_1803727394" r:id="rId25"/>
        </w:object>
      </w:r>
    </w:p>
    <w:p w:rsidR="000E5B37" w:rsidRDefault="000E5B37" w:rsidP="000E5B37">
      <w:pPr>
        <w:spacing w:line="276" w:lineRule="auto"/>
      </w:pPr>
      <w:r w:rsidRPr="002E2936">
        <w:rPr>
          <w:noProof/>
        </w:rPr>
        <w:drawing>
          <wp:inline distT="0" distB="0" distL="0" distR="0" wp14:anchorId="7AC78C8F" wp14:editId="54683492">
            <wp:extent cx="1758462" cy="2218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3597" cy="22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</w:pPr>
      <w:r w:rsidRPr="00EC02CC">
        <w:rPr>
          <w:noProof/>
        </w:rPr>
        <w:lastRenderedPageBreak/>
        <w:drawing>
          <wp:inline distT="0" distB="0" distL="0" distR="0" wp14:anchorId="3CB5B129" wp14:editId="215A4FDB">
            <wp:extent cx="5943600" cy="2155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</w:pPr>
    </w:p>
    <w:p w:rsidR="000E5B37" w:rsidRDefault="000E5B37" w:rsidP="000E5B37">
      <w:pPr>
        <w:spacing w:line="276" w:lineRule="auto"/>
      </w:pPr>
      <w:r>
        <w:t>III) Thiết kế bộ lọc:</w:t>
      </w:r>
    </w:p>
    <w:p w:rsidR="000E5B37" w:rsidRDefault="000E5B37" w:rsidP="000E5B37">
      <w:pPr>
        <w:spacing w:line="276" w:lineRule="auto"/>
      </w:pPr>
      <w:r>
        <w:t>Các tác nhân gây nhiễu trong mạch EOG:</w:t>
      </w:r>
    </w:p>
    <w:p w:rsidR="000E5B37" w:rsidRDefault="000E5B37" w:rsidP="000E5B37">
      <w:pPr>
        <w:spacing w:line="276" w:lineRule="auto"/>
        <w:rPr>
          <w:rStyle w:val="Strong"/>
          <w:b w:val="0"/>
        </w:rPr>
      </w:pPr>
      <w:r>
        <w:t xml:space="preserve"> - Tín hiệu chớp mắt: Theo nghiên cứu trung bình mỗi người chớp mắt từ 12 – 15 lần trên một phút tức tần số chớp mắt xảy ra với tần số rất thấp </w:t>
      </w:r>
      <w:r w:rsidRPr="0062112E">
        <w:rPr>
          <w:rStyle w:val="Strong"/>
        </w:rPr>
        <w:t>0.2 - 0.25 Hz</w:t>
      </w:r>
    </w:p>
    <w:p w:rsidR="000E5B37" w:rsidRDefault="000E5B37" w:rsidP="000E5B37">
      <w:pPr>
        <w:spacing w:line="276" w:lineRule="auto"/>
      </w:pPr>
      <w:r>
        <w:rPr>
          <w:rStyle w:val="Strong"/>
        </w:rPr>
        <w:t>- N</w:t>
      </w:r>
      <w:r>
        <w:t>hiễu từ thiết bị và môi trường có tần số khoảng 50Hz</w:t>
      </w:r>
    </w:p>
    <w:p w:rsidR="000E5B37" w:rsidRDefault="000E5B37" w:rsidP="000E5B37">
      <w:pPr>
        <w:spacing w:line="276" w:lineRule="auto"/>
      </w:pPr>
      <w:r>
        <w:t>Yêu cầu thiết kế bộ lọc:</w:t>
      </w:r>
    </w:p>
    <w:p w:rsidR="000E5B37" w:rsidRPr="0062112E" w:rsidRDefault="000E5B37" w:rsidP="000E5B37">
      <w:pPr>
        <w:spacing w:after="0" w:line="276" w:lineRule="auto"/>
        <w:rPr>
          <w:rFonts w:eastAsia="Times New Roman" w:cs="Times New Roman"/>
        </w:rPr>
      </w:pPr>
      <w:r w:rsidRPr="0062112E">
        <w:rPr>
          <w:rFonts w:eastAsia="Times New Roman" w:hAnsi="Symbol" w:cs="Times New Roman"/>
        </w:rPr>
        <w:t></w:t>
      </w:r>
      <w:r w:rsidRPr="0062112E">
        <w:rPr>
          <w:rFonts w:eastAsia="Times New Roman" w:cs="Times New Roman"/>
        </w:rPr>
        <w:t xml:space="preserve">  </w:t>
      </w:r>
      <w:r w:rsidRPr="0062112E">
        <w:rPr>
          <w:rFonts w:eastAsia="Times New Roman" w:cs="Times New Roman"/>
          <w:bCs/>
        </w:rPr>
        <w:t>Bộ lọc thông cao (HPF - High-pass Filter)</w:t>
      </w:r>
      <w:r w:rsidRPr="0062112E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</w:t>
      </w:r>
      <w:r w:rsidRPr="0062112E">
        <w:rPr>
          <w:rFonts w:eastAsia="Times New Roman" w:cs="Times New Roman"/>
        </w:rPr>
        <w:t xml:space="preserve">Cắt </w:t>
      </w:r>
      <w:r w:rsidRPr="0062112E">
        <w:rPr>
          <w:rFonts w:eastAsia="Times New Roman" w:cs="Times New Roman"/>
          <w:bCs/>
        </w:rPr>
        <w:t>dưới 1 Hz</w:t>
      </w:r>
      <w:r w:rsidRPr="0062112E">
        <w:rPr>
          <w:rFonts w:eastAsia="Times New Roman" w:cs="Times New Roman"/>
        </w:rPr>
        <w:t>, giúp loại bỏ nhiễu từ chớp mắt.</w:t>
      </w:r>
    </w:p>
    <w:p w:rsidR="000E5B37" w:rsidRPr="0062112E" w:rsidRDefault="000E5B37" w:rsidP="000E5B37">
      <w:pPr>
        <w:spacing w:after="0"/>
        <w:rPr>
          <w:rFonts w:eastAsia="Times New Roman" w:cs="Times New Roman"/>
        </w:rPr>
      </w:pPr>
      <w:r w:rsidRPr="0062112E">
        <w:rPr>
          <w:rFonts w:eastAsia="Times New Roman" w:hAnsi="Symbol" w:cs="Times New Roman"/>
        </w:rPr>
        <w:t></w:t>
      </w:r>
      <w:r w:rsidRPr="0062112E">
        <w:rPr>
          <w:rFonts w:eastAsia="Times New Roman" w:cs="Times New Roman"/>
        </w:rPr>
        <w:t xml:space="preserve">  </w:t>
      </w:r>
      <w:r w:rsidRPr="0062112E">
        <w:rPr>
          <w:rFonts w:eastAsia="Times New Roman" w:cs="Times New Roman"/>
          <w:bCs/>
        </w:rPr>
        <w:t>Bộ lọc thông thấp (LPF - Low-pass Filter)</w:t>
      </w:r>
      <w:r w:rsidRPr="0062112E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</w:t>
      </w:r>
      <w:r w:rsidRPr="0062112E">
        <w:rPr>
          <w:rFonts w:eastAsia="Times New Roman" w:cs="Times New Roman"/>
        </w:rPr>
        <w:t xml:space="preserve">Cắt </w:t>
      </w:r>
      <w:r w:rsidRPr="0062112E">
        <w:rPr>
          <w:rFonts w:eastAsia="Times New Roman" w:cs="Times New Roman"/>
          <w:bCs/>
        </w:rPr>
        <w:t>trên 55 Hz</w:t>
      </w:r>
      <w:r w:rsidRPr="0062112E">
        <w:rPr>
          <w:rFonts w:eastAsia="Times New Roman" w:cs="Times New Roman"/>
        </w:rPr>
        <w:t>, giúp giảm nhiễu cao tần.</w:t>
      </w:r>
    </w:p>
    <w:p w:rsidR="000E5B37" w:rsidRDefault="000E5B37" w:rsidP="000E5B37">
      <w:r>
        <w:t>1) Bộ lọc thông thấp (Low Pass Filter):</w:t>
      </w:r>
    </w:p>
    <w:p w:rsidR="000E5B37" w:rsidRDefault="000E5B37" w:rsidP="000E5B37">
      <w:pPr>
        <w:spacing w:line="276" w:lineRule="auto"/>
      </w:pPr>
      <w:r>
        <w:t xml:space="preserve">Lựa chọn bộ lọc Sallen-Key: là </w:t>
      </w:r>
      <w:r>
        <w:rPr>
          <w:rStyle w:val="Strong"/>
        </w:rPr>
        <w:t>bộ lọc bậc hai</w:t>
      </w:r>
      <w:r>
        <w:t xml:space="preserve"> (second-order filter).</w:t>
      </w:r>
    </w:p>
    <w:p w:rsidR="000E5B37" w:rsidRDefault="000E5B37" w:rsidP="000E5B37">
      <w:pPr>
        <w:spacing w:line="276" w:lineRule="auto"/>
        <w:jc w:val="center"/>
      </w:pPr>
      <w:r w:rsidRPr="006B1DB5">
        <w:rPr>
          <w:noProof/>
        </w:rPr>
        <w:lastRenderedPageBreak/>
        <w:drawing>
          <wp:inline distT="0" distB="0" distL="0" distR="0" wp14:anchorId="20B655DC" wp14:editId="0E088F79">
            <wp:extent cx="3947421" cy="26615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846" cy="26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  <w:jc w:val="center"/>
      </w:pPr>
      <w:r>
        <w:t>Hình 1.1: Mô hình tổng quát của bộ lọc Sallen-Key thông thấp</w:t>
      </w:r>
    </w:p>
    <w:p w:rsidR="000E5B37" w:rsidRDefault="000E5B37" w:rsidP="000E5B37">
      <w:pPr>
        <w:spacing w:line="276" w:lineRule="auto"/>
      </w:pPr>
      <w:r>
        <w:t>Bộ lọc có hàm truyền như sau:</w:t>
      </w:r>
    </w:p>
    <w:p w:rsidR="000E5B37" w:rsidRDefault="000E5B37" w:rsidP="000E5B37">
      <w:pPr>
        <w:spacing w:line="276" w:lineRule="auto"/>
      </w:pPr>
      <w:r w:rsidRPr="002A4B0B">
        <w:rPr>
          <w:position w:val="-64"/>
        </w:rPr>
        <w:object w:dxaOrig="8000" w:dyaOrig="1359">
          <v:shape id="_x0000_i1029" type="#_x0000_t75" style="width:400.2pt;height:68.4pt" o:ole="">
            <v:imagedata r:id="rId29" o:title=""/>
          </v:shape>
          <o:OLEObject Type="Embed" ProgID="Equation.DSMT4" ShapeID="_x0000_i1029" DrawAspect="Content" ObjectID="_1803727395" r:id="rId30"/>
        </w:object>
      </w:r>
    </w:p>
    <w:p w:rsidR="000E5B37" w:rsidRDefault="000E5B37" w:rsidP="000E5B37">
      <w:pPr>
        <w:spacing w:line="276" w:lineRule="auto"/>
      </w:pPr>
      <w:r>
        <w:t xml:space="preserve">Với:        </w:t>
      </w:r>
      <w:r w:rsidRPr="002A4B0B">
        <w:rPr>
          <w:position w:val="-64"/>
        </w:rPr>
        <w:object w:dxaOrig="3940" w:dyaOrig="1400">
          <v:shape id="_x0000_i1030" type="#_x0000_t75" style="width:197.4pt;height:69.6pt" o:ole="">
            <v:imagedata r:id="rId31" o:title=""/>
          </v:shape>
          <o:OLEObject Type="Embed" ProgID="Equation.DSMT4" ShapeID="_x0000_i1030" DrawAspect="Content" ObjectID="_1803727396" r:id="rId32"/>
        </w:object>
      </w:r>
    </w:p>
    <w:p w:rsidR="000E5B37" w:rsidRDefault="000E5B37" w:rsidP="000E5B37">
      <w:pPr>
        <w:spacing w:line="276" w:lineRule="auto"/>
      </w:pPr>
      <w:r>
        <w:t>Để dễ dàng cho việc tính toán:</w:t>
      </w:r>
      <w:r w:rsidRPr="00A33E26">
        <w:t xml:space="preserve"> </w:t>
      </w:r>
      <w:r>
        <w:t xml:space="preserve">   Chọn:      s</w:t>
      </w:r>
    </w:p>
    <w:p w:rsidR="000E5B37" w:rsidRDefault="000E5B37" w:rsidP="000E5B37">
      <w:pPr>
        <w:spacing w:line="276" w:lineRule="auto"/>
      </w:pPr>
      <w:r>
        <w:t xml:space="preserve">Ta có:       </w:t>
      </w:r>
      <w:r w:rsidRPr="002A4B0B">
        <w:rPr>
          <w:position w:val="-58"/>
        </w:rPr>
        <w:object w:dxaOrig="1040" w:dyaOrig="1280">
          <v:shape id="_x0000_i1031" type="#_x0000_t75" style="width:51.6pt;height:63.6pt" o:ole="">
            <v:imagedata r:id="rId33" o:title=""/>
          </v:shape>
          <o:OLEObject Type="Embed" ProgID="Equation.DSMT4" ShapeID="_x0000_i1031" DrawAspect="Content" ObjectID="_1803727397" r:id="rId34"/>
        </w:object>
      </w:r>
      <w:r>
        <w:tab/>
        <w:t xml:space="preserve">với   </w:t>
      </w:r>
      <w:r w:rsidRPr="002A4B0B">
        <w:rPr>
          <w:position w:val="-28"/>
        </w:rPr>
        <w:object w:dxaOrig="1120" w:dyaOrig="660">
          <v:shape id="_x0000_i1032" type="#_x0000_t75" style="width:56.4pt;height:33.6pt" o:ole="">
            <v:imagedata r:id="rId35" o:title=""/>
          </v:shape>
          <o:OLEObject Type="Embed" ProgID="Equation.DSMT4" ShapeID="_x0000_i1032" DrawAspect="Content" ObjectID="_1803727398" r:id="rId36"/>
        </w:object>
      </w:r>
    </w:p>
    <w:p w:rsidR="000E5B37" w:rsidRDefault="000E5B37" w:rsidP="000E5B37">
      <w:pPr>
        <w:spacing w:line="276" w:lineRule="auto"/>
      </w:pPr>
      <w:r>
        <w:t>Đáp ứng tần số của bộ lọc:</w:t>
      </w:r>
    </w:p>
    <w:p w:rsidR="000E5B37" w:rsidRDefault="000E5B37" w:rsidP="000E5B37">
      <w:pPr>
        <w:spacing w:line="276" w:lineRule="auto"/>
      </w:pPr>
      <w:r w:rsidRPr="008C74B3">
        <w:rPr>
          <w:noProof/>
        </w:rPr>
        <w:lastRenderedPageBreak/>
        <w:drawing>
          <wp:inline distT="0" distB="0" distL="0" distR="0" wp14:anchorId="7974D16C" wp14:editId="11930C7B">
            <wp:extent cx="5943600" cy="3347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</w:pPr>
      <w:r>
        <w:t>Hình 1.2: Đáp ứng tần số tiêu chuẩn cho bộ lọc Butterworth</w:t>
      </w:r>
    </w:p>
    <w:p w:rsidR="000E5B37" w:rsidRDefault="000E5B37" w:rsidP="000E5B37">
      <w:pPr>
        <w:spacing w:line="276" w:lineRule="auto"/>
      </w:pPr>
      <w:r>
        <w:t>Nhận xét: Để đảm bảo đáp ứng phẳng nhất trong dải thông và giảm thiểu hiện tượng méo tín hiệu chọn Q = 0.707</w:t>
      </w:r>
    </w:p>
    <w:p w:rsidR="000E5B37" w:rsidRDefault="000E5B37" w:rsidP="000E5B37">
      <w:pPr>
        <w:spacing w:line="276" w:lineRule="auto"/>
      </w:pPr>
      <w:r>
        <w:t>Chọn thông số các linh kiện cụ thể:</w:t>
      </w:r>
    </w:p>
    <w:p w:rsidR="000E5B37" w:rsidRDefault="000E5B37" w:rsidP="000E5B37">
      <w:pPr>
        <w:spacing w:line="276" w:lineRule="auto"/>
      </w:pPr>
      <w:r>
        <w:t>Theo yêu cầu thiết kế bộ lọc có:</w:t>
      </w:r>
      <w:r w:rsidRPr="00932E1F">
        <w:t xml:space="preserve"> </w:t>
      </w:r>
      <w:r w:rsidRPr="002A4B0B">
        <w:rPr>
          <w:position w:val="-30"/>
        </w:rPr>
        <w:object w:dxaOrig="1320" w:dyaOrig="720">
          <v:shape id="_x0000_i1033" type="#_x0000_t75" style="width:66pt;height:36pt" o:ole="">
            <v:imagedata r:id="rId38" o:title=""/>
          </v:shape>
          <o:OLEObject Type="Embed" ProgID="Equation.DSMT4" ShapeID="_x0000_i1033" DrawAspect="Content" ObjectID="_1803727399" r:id="rId39"/>
        </w:object>
      </w: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 xml:space="preserve">Từ (1) ta có:        </w:t>
      </w:r>
      <w:r w:rsidRPr="002A4B0B">
        <w:rPr>
          <w:position w:val="-60"/>
        </w:rPr>
        <w:object w:dxaOrig="3900" w:dyaOrig="1320">
          <v:shape id="_x0000_i1034" type="#_x0000_t75" style="width:195pt;height:66pt" o:ole="">
            <v:imagedata r:id="rId40" o:title=""/>
          </v:shape>
          <o:OLEObject Type="Embed" ProgID="Equation.DSMT4" ShapeID="_x0000_i1034" DrawAspect="Content" ObjectID="_1803727400" r:id="rId41"/>
        </w:object>
      </w:r>
    </w:p>
    <w:p w:rsidR="000E5B37" w:rsidRDefault="000E5B37" w:rsidP="000E5B37">
      <w:pPr>
        <w:spacing w:line="276" w:lineRule="auto"/>
        <w:ind w:firstLine="720"/>
      </w:pPr>
      <w:r>
        <w:t xml:space="preserve">Chọn </w:t>
      </w:r>
      <w:r w:rsidRPr="002A4B0B">
        <w:rPr>
          <w:position w:val="-28"/>
        </w:rPr>
        <w:object w:dxaOrig="1200" w:dyaOrig="680">
          <v:shape id="_x0000_i1035" type="#_x0000_t75" style="width:60pt;height:33.6pt" o:ole="">
            <v:imagedata r:id="rId42" o:title=""/>
          </v:shape>
          <o:OLEObject Type="Embed" ProgID="Equation.DSMT4" ShapeID="_x0000_i1035" DrawAspect="Content" ObjectID="_1803727401" r:id="rId43"/>
        </w:object>
      </w: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>Từ (2) ta có:</w:t>
      </w:r>
      <w:r w:rsidRPr="002B1026">
        <w:t xml:space="preserve"> </w:t>
      </w:r>
      <w:r>
        <w:t xml:space="preserve">         </w:t>
      </w:r>
      <w:r w:rsidRPr="002A4B0B">
        <w:rPr>
          <w:position w:val="-24"/>
        </w:rPr>
        <w:object w:dxaOrig="1180" w:dyaOrig="620">
          <v:shape id="_x0000_i1036" type="#_x0000_t75" style="width:59.4pt;height:30.6pt" o:ole="">
            <v:imagedata r:id="rId44" o:title=""/>
          </v:shape>
          <o:OLEObject Type="Embed" ProgID="Equation.DSMT4" ShapeID="_x0000_i1036" DrawAspect="Content" ObjectID="_1803727402" r:id="rId45"/>
        </w:object>
      </w:r>
    </w:p>
    <w:p w:rsidR="000E5B37" w:rsidRDefault="000E5B37" w:rsidP="000E5B37">
      <w:pPr>
        <w:pStyle w:val="ListParagraph"/>
        <w:spacing w:line="276" w:lineRule="auto"/>
      </w:pPr>
      <w:r>
        <w:t xml:space="preserve">Chọn: </w:t>
      </w:r>
      <w:r w:rsidRPr="002A4B0B">
        <w:rPr>
          <w:position w:val="-26"/>
        </w:rPr>
        <w:object w:dxaOrig="1180" w:dyaOrig="639">
          <v:shape id="_x0000_i1037" type="#_x0000_t75" style="width:59.4pt;height:32.4pt" o:ole="">
            <v:imagedata r:id="rId46" o:title=""/>
          </v:shape>
          <o:OLEObject Type="Embed" ProgID="Equation.DSMT4" ShapeID="_x0000_i1037" DrawAspect="Content" ObjectID="_1803727403" r:id="rId47"/>
        </w:object>
      </w:r>
    </w:p>
    <w:p w:rsidR="000E5B37" w:rsidRDefault="000E5B37" w:rsidP="000E5B37">
      <w:pPr>
        <w:pStyle w:val="ListParagraph"/>
        <w:spacing w:line="276" w:lineRule="auto"/>
      </w:pPr>
      <w:r>
        <w:t>Mô phỏng kiểm chứng: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E5B37" w:rsidTr="00FB7B86">
        <w:tc>
          <w:tcPr>
            <w:tcW w:w="9350" w:type="dxa"/>
          </w:tcPr>
          <w:p w:rsidR="000E5B37" w:rsidRDefault="000E5B37" w:rsidP="00FB7B86">
            <w:pPr>
              <w:pStyle w:val="ListParagraph"/>
              <w:spacing w:line="276" w:lineRule="auto"/>
              <w:ind w:left="0"/>
            </w:pPr>
            <w:r w:rsidRPr="000E21BE">
              <w:rPr>
                <w:noProof/>
              </w:rPr>
              <w:lastRenderedPageBreak/>
              <w:drawing>
                <wp:inline distT="0" distB="0" distL="0" distR="0" wp14:anchorId="5152820E" wp14:editId="655435D7">
                  <wp:extent cx="5556538" cy="3536950"/>
                  <wp:effectExtent l="0" t="0" r="635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487" cy="3541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5B37" w:rsidRDefault="000E5B37" w:rsidP="000E5B37">
      <w:pPr>
        <w:pStyle w:val="ListParagraph"/>
        <w:spacing w:line="276" w:lineRule="auto"/>
      </w:pPr>
    </w:p>
    <w:p w:rsidR="000E5B37" w:rsidRDefault="000E5B37" w:rsidP="000E5B37">
      <w:pPr>
        <w:pStyle w:val="ListParagraph"/>
        <w:spacing w:line="276" w:lineRule="auto"/>
      </w:pPr>
      <w:r>
        <w:t>Hình 1.3: Mô phỏng đáp ứng tần số của bộ lọc (NI Multisim)</w:t>
      </w:r>
    </w:p>
    <w:p w:rsidR="000E5B37" w:rsidRDefault="000E5B37" w:rsidP="000E5B37">
      <w:pPr>
        <w:spacing w:line="276" w:lineRule="auto"/>
      </w:pPr>
      <w:r>
        <w:t>2) Bộ lọc thông cao (High Pass Filter):</w:t>
      </w:r>
    </w:p>
    <w:p w:rsidR="000E5B37" w:rsidRDefault="000E5B37" w:rsidP="000E5B37">
      <w:pPr>
        <w:spacing w:line="276" w:lineRule="auto"/>
        <w:jc w:val="center"/>
      </w:pPr>
      <w:r w:rsidRPr="00F912C7">
        <w:rPr>
          <w:noProof/>
        </w:rPr>
        <w:drawing>
          <wp:inline distT="0" distB="0" distL="0" distR="0" wp14:anchorId="6AA26261" wp14:editId="72A504F1">
            <wp:extent cx="3949011" cy="2622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0491" cy="26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  <w:jc w:val="center"/>
      </w:pPr>
      <w:r>
        <w:t>Hình 1.3: Mô hình tổng quát của bộ lọc Sallen-Key thông cao</w:t>
      </w:r>
    </w:p>
    <w:p w:rsidR="000E5B37" w:rsidRDefault="000E5B37" w:rsidP="000E5B37">
      <w:pPr>
        <w:spacing w:line="276" w:lineRule="auto"/>
      </w:pPr>
      <w:r w:rsidRPr="008F76B2">
        <w:rPr>
          <w:position w:val="-64"/>
        </w:rPr>
        <w:object w:dxaOrig="8000" w:dyaOrig="1120">
          <v:shape id="_x0000_i1038" type="#_x0000_t75" style="width:400.2pt;height:56.4pt" o:ole="">
            <v:imagedata r:id="rId50" o:title=""/>
          </v:shape>
          <o:OLEObject Type="Embed" ProgID="Equation.DSMT4" ShapeID="_x0000_i1038" DrawAspect="Content" ObjectID="_1803727404" r:id="rId51"/>
        </w:object>
      </w:r>
    </w:p>
    <w:p w:rsidR="000E5B37" w:rsidRDefault="000E5B37" w:rsidP="000E5B37">
      <w:pPr>
        <w:spacing w:line="276" w:lineRule="auto"/>
      </w:pPr>
      <w:r>
        <w:t>Để dễ dàng cho việc tính toán:</w:t>
      </w:r>
      <w:r w:rsidRPr="00A33E26">
        <w:t xml:space="preserve"> </w:t>
      </w:r>
      <w:r>
        <w:t xml:space="preserve">   Chọn:      </w:t>
      </w:r>
      <w:r w:rsidRPr="002A4B0B">
        <w:rPr>
          <w:position w:val="-28"/>
        </w:rPr>
        <w:object w:dxaOrig="1620" w:dyaOrig="680">
          <v:shape id="_x0000_i1039" type="#_x0000_t75" style="width:81pt;height:33.6pt" o:ole="">
            <v:imagedata r:id="rId52" o:title=""/>
          </v:shape>
          <o:OLEObject Type="Embed" ProgID="Equation.DSMT4" ShapeID="_x0000_i1039" DrawAspect="Content" ObjectID="_1803727405" r:id="rId53"/>
        </w:object>
      </w:r>
    </w:p>
    <w:p w:rsidR="000E5B37" w:rsidRDefault="000E5B37" w:rsidP="000E5B37">
      <w:pPr>
        <w:spacing w:line="276" w:lineRule="auto"/>
      </w:pPr>
      <w:r>
        <w:t xml:space="preserve">Ta có:       </w:t>
      </w:r>
      <w:r w:rsidRPr="002A4B0B">
        <w:rPr>
          <w:position w:val="-58"/>
        </w:rPr>
        <w:object w:dxaOrig="1040" w:dyaOrig="1280">
          <v:shape id="_x0000_i1040" type="#_x0000_t75" style="width:51.6pt;height:63.6pt" o:ole="">
            <v:imagedata r:id="rId33" o:title=""/>
          </v:shape>
          <o:OLEObject Type="Embed" ProgID="Equation.DSMT4" ShapeID="_x0000_i1040" DrawAspect="Content" ObjectID="_1803727406" r:id="rId54"/>
        </w:object>
      </w:r>
      <w:r>
        <w:tab/>
        <w:t xml:space="preserve">với   </w:t>
      </w:r>
      <w:r w:rsidRPr="002A4B0B">
        <w:rPr>
          <w:position w:val="-28"/>
        </w:rPr>
        <w:object w:dxaOrig="1120" w:dyaOrig="660">
          <v:shape id="_x0000_i1041" type="#_x0000_t75" style="width:56.4pt;height:33.6pt" o:ole="">
            <v:imagedata r:id="rId35" o:title=""/>
          </v:shape>
          <o:OLEObject Type="Embed" ProgID="Equation.DSMT4" ShapeID="_x0000_i1041" DrawAspect="Content" ObjectID="_1803727407" r:id="rId55"/>
        </w:object>
      </w:r>
    </w:p>
    <w:p w:rsidR="000E5B37" w:rsidRDefault="000E5B37" w:rsidP="000E5B37">
      <w:pPr>
        <w:spacing w:line="276" w:lineRule="auto"/>
      </w:pPr>
      <w:r>
        <w:t>Nhận xét: Để đảm bảo đáp ứng phẳng nhất trong dải thông và giảm thiểu hiện tượng méo tín hiệu chọn Q = 0.707 (Hình 1.2: Đáp ứng tần số tiêu chuẩn cho bộ lọc Butterworth)</w:t>
      </w:r>
    </w:p>
    <w:p w:rsidR="000E5B37" w:rsidRDefault="000E5B37" w:rsidP="000E5B37">
      <w:pPr>
        <w:spacing w:line="276" w:lineRule="auto"/>
      </w:pPr>
      <w:r>
        <w:t xml:space="preserve">Chọn thông số các linh kiện cụ thể: </w:t>
      </w:r>
    </w:p>
    <w:p w:rsidR="000E5B37" w:rsidRDefault="000E5B37" w:rsidP="000E5B37">
      <w:pPr>
        <w:spacing w:line="276" w:lineRule="auto"/>
      </w:pPr>
      <w:r>
        <w:t>Theo yêu cầu thiết kế bộ lọc có:</w:t>
      </w:r>
      <w:r w:rsidRPr="00932E1F">
        <w:t xml:space="preserve"> </w:t>
      </w:r>
      <w:r w:rsidRPr="008F76B2">
        <w:rPr>
          <w:position w:val="-30"/>
        </w:rPr>
        <w:object w:dxaOrig="1320" w:dyaOrig="720">
          <v:shape id="_x0000_i1042" type="#_x0000_t75" style="width:66pt;height:36pt" o:ole="">
            <v:imagedata r:id="rId56" o:title=""/>
          </v:shape>
          <o:OLEObject Type="Embed" ProgID="Equation.DSMT4" ShapeID="_x0000_i1042" DrawAspect="Content" ObjectID="_1803727408" r:id="rId57"/>
        </w:object>
      </w: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 xml:space="preserve">Từ (1) ta có:        </w:t>
      </w:r>
      <w:r w:rsidRPr="002A4B0B">
        <w:rPr>
          <w:position w:val="-60"/>
        </w:rPr>
        <w:object w:dxaOrig="3900" w:dyaOrig="1320">
          <v:shape id="_x0000_i1043" type="#_x0000_t75" style="width:195pt;height:66pt" o:ole="">
            <v:imagedata r:id="rId40" o:title=""/>
          </v:shape>
          <o:OLEObject Type="Embed" ProgID="Equation.DSMT4" ShapeID="_x0000_i1043" DrawAspect="Content" ObjectID="_1803727409" r:id="rId58"/>
        </w:object>
      </w:r>
    </w:p>
    <w:p w:rsidR="000E5B37" w:rsidRDefault="000E5B37" w:rsidP="000E5B37">
      <w:pPr>
        <w:spacing w:line="276" w:lineRule="auto"/>
        <w:ind w:firstLine="720"/>
      </w:pPr>
      <w:r>
        <w:t xml:space="preserve">Chọn </w:t>
      </w:r>
      <w:r w:rsidRPr="002A4B0B">
        <w:rPr>
          <w:position w:val="-28"/>
        </w:rPr>
        <w:object w:dxaOrig="1200" w:dyaOrig="680">
          <v:shape id="_x0000_i1044" type="#_x0000_t75" style="width:60pt;height:33.6pt" o:ole="">
            <v:imagedata r:id="rId42" o:title=""/>
          </v:shape>
          <o:OLEObject Type="Embed" ProgID="Equation.DSMT4" ShapeID="_x0000_i1044" DrawAspect="Content" ObjectID="_1803727410" r:id="rId59"/>
        </w:object>
      </w: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>Từ (2) ta có:</w:t>
      </w:r>
      <w:r w:rsidRPr="002B1026">
        <w:t xml:space="preserve"> </w:t>
      </w:r>
      <w:r>
        <w:t xml:space="preserve">         </w:t>
      </w:r>
      <w:r w:rsidRPr="008F76B2">
        <w:rPr>
          <w:position w:val="-24"/>
        </w:rPr>
        <w:object w:dxaOrig="1040" w:dyaOrig="620">
          <v:shape id="_x0000_i1045" type="#_x0000_t75" style="width:51.6pt;height:30.6pt" o:ole="">
            <v:imagedata r:id="rId60" o:title=""/>
          </v:shape>
          <o:OLEObject Type="Embed" ProgID="Equation.DSMT4" ShapeID="_x0000_i1045" DrawAspect="Content" ObjectID="_1803727411" r:id="rId61"/>
        </w:object>
      </w:r>
    </w:p>
    <w:p w:rsidR="000E5B37" w:rsidRDefault="000E5B37" w:rsidP="000E5B37">
      <w:pPr>
        <w:pStyle w:val="ListParagraph"/>
        <w:spacing w:line="276" w:lineRule="auto"/>
      </w:pPr>
      <w:r>
        <w:t xml:space="preserve">Chọn: </w:t>
      </w:r>
      <w:r w:rsidRPr="008F76B2">
        <w:rPr>
          <w:position w:val="-26"/>
        </w:rPr>
        <w:object w:dxaOrig="1180" w:dyaOrig="639">
          <v:shape id="_x0000_i1046" type="#_x0000_t75" style="width:59.4pt;height:32.4pt" o:ole="">
            <v:imagedata r:id="rId62" o:title=""/>
          </v:shape>
          <o:OLEObject Type="Embed" ProgID="Equation.DSMT4" ShapeID="_x0000_i1046" DrawAspect="Content" ObjectID="_1803727412" r:id="rId63"/>
        </w:object>
      </w:r>
    </w:p>
    <w:p w:rsidR="000E5B37" w:rsidRDefault="000E5B37" w:rsidP="000E5B37">
      <w:pPr>
        <w:pStyle w:val="ListParagraph"/>
        <w:spacing w:line="276" w:lineRule="auto"/>
      </w:pPr>
      <w:r>
        <w:t>Mô phỏng kiểm chứng: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E5B37" w:rsidTr="00FB7B86">
        <w:tc>
          <w:tcPr>
            <w:tcW w:w="9350" w:type="dxa"/>
          </w:tcPr>
          <w:p w:rsidR="000E5B37" w:rsidRDefault="000E5B37" w:rsidP="00FB7B86">
            <w:pPr>
              <w:pStyle w:val="ListParagraph"/>
              <w:spacing w:line="276" w:lineRule="auto"/>
              <w:ind w:left="0"/>
            </w:pPr>
            <w:r w:rsidRPr="00EF4229">
              <w:rPr>
                <w:noProof/>
              </w:rPr>
              <w:lastRenderedPageBreak/>
              <w:drawing>
                <wp:inline distT="0" distB="0" distL="0" distR="0" wp14:anchorId="3FBB8C5C" wp14:editId="1904742D">
                  <wp:extent cx="5943600" cy="38163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5B37" w:rsidRDefault="000E5B37" w:rsidP="000E5B37">
      <w:pPr>
        <w:spacing w:line="276" w:lineRule="auto"/>
      </w:pPr>
      <w:r>
        <w:t>Hình: (NI Multisim)</w:t>
      </w:r>
    </w:p>
    <w:p w:rsidR="000E5B37" w:rsidRDefault="000E5B37" w:rsidP="000E5B37">
      <w:pPr>
        <w:spacing w:line="276" w:lineRule="auto"/>
      </w:pPr>
      <w:r>
        <w:t>Kết quả bộ lọc thông dải</w:t>
      </w:r>
    </w:p>
    <w:p w:rsidR="000E5B37" w:rsidRDefault="000E5B37" w:rsidP="000E5B37">
      <w:pPr>
        <w:spacing w:line="276" w:lineRule="auto"/>
      </w:pPr>
      <w:r w:rsidRPr="00757C36">
        <w:rPr>
          <w:noProof/>
        </w:rPr>
        <w:drawing>
          <wp:inline distT="0" distB="0" distL="0" distR="0" wp14:anchorId="5AE99227" wp14:editId="4D98B7A9">
            <wp:extent cx="5943600" cy="2214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</w:pPr>
    </w:p>
    <w:p w:rsidR="000E5B37" w:rsidRDefault="000E5B37" w:rsidP="000E5B37">
      <w:pPr>
        <w:spacing w:line="276" w:lineRule="auto"/>
      </w:pPr>
      <w:r w:rsidRPr="00FD06AA">
        <w:rPr>
          <w:noProof/>
        </w:rPr>
        <w:lastRenderedPageBreak/>
        <w:drawing>
          <wp:inline distT="0" distB="0" distL="0" distR="0" wp14:anchorId="76CAB1E5" wp14:editId="5917A6C9">
            <wp:extent cx="5943600" cy="36944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</w:pPr>
      <w:r>
        <w:t>Hình: (NI Multisim)</w:t>
      </w:r>
    </w:p>
    <w:p w:rsidR="000E5B37" w:rsidRDefault="000E5B37" w:rsidP="000E5B37">
      <w:pPr>
        <w:spacing w:line="276" w:lineRule="auto"/>
      </w:pPr>
      <w:r>
        <w:t>Thiết kế nguồn:</w:t>
      </w:r>
    </w:p>
    <w:p w:rsidR="000E5B37" w:rsidRDefault="000E5B37" w:rsidP="000E5B37">
      <w:pPr>
        <w:spacing w:line="276" w:lineRule="auto"/>
      </w:pPr>
      <w:r>
        <w:t>1) Nguồn PIN:</w:t>
      </w:r>
    </w:p>
    <w:p w:rsidR="000E5B37" w:rsidRDefault="000E5B37" w:rsidP="000E5B37">
      <w:pPr>
        <w:pStyle w:val="NormalWeb"/>
      </w:pPr>
      <w:r>
        <w:t xml:space="preserve">Ta mắc </w:t>
      </w:r>
      <w:r>
        <w:rPr>
          <w:rStyle w:val="Strong"/>
        </w:rPr>
        <w:t>nối tiếp</w:t>
      </w:r>
      <w:r>
        <w:t xml:space="preserve"> hai viên pin </w:t>
      </w:r>
      <w:r>
        <w:rPr>
          <w:rStyle w:val="Strong"/>
        </w:rPr>
        <w:t>Li-ion 18650</w:t>
      </w:r>
      <w:r>
        <w:t>, ta có các mức điện áp:</w:t>
      </w:r>
    </w:p>
    <w:p w:rsidR="000E5B37" w:rsidRPr="007F253C" w:rsidRDefault="000E5B37" w:rsidP="000E5B37">
      <w:pPr>
        <w:spacing w:before="100" w:beforeAutospacing="1" w:after="100" w:afterAutospacing="1" w:line="240" w:lineRule="auto"/>
        <w:ind w:left="720"/>
        <w:rPr>
          <w:b/>
        </w:rPr>
      </w:pPr>
      <w:r w:rsidRPr="007F253C">
        <w:rPr>
          <w:rStyle w:val="Strong"/>
        </w:rPr>
        <w:t>+ Mỗi pin 18650 có điện áp danh định:</w:t>
      </w:r>
      <w:r w:rsidRPr="007F253C">
        <w:rPr>
          <w:b/>
        </w:rPr>
        <w:t xml:space="preserve"> </w:t>
      </w:r>
      <w:r w:rsidRPr="007F253C">
        <w:rPr>
          <w:rStyle w:val="Strong"/>
        </w:rPr>
        <w:t>3.7V</w:t>
      </w:r>
    </w:p>
    <w:p w:rsidR="000E5B37" w:rsidRDefault="000E5B37" w:rsidP="000E5B37">
      <w:pPr>
        <w:spacing w:before="100" w:beforeAutospacing="1" w:after="100" w:afterAutospacing="1" w:line="240" w:lineRule="auto"/>
        <w:ind w:left="720"/>
      </w:pPr>
      <w:r w:rsidRPr="007F253C">
        <w:rPr>
          <w:rStyle w:val="Strong"/>
        </w:rPr>
        <w:t>+ Nối tiếp 2 viên:</w:t>
      </w:r>
      <w:r>
        <w:t xml:space="preserve"> </w:t>
      </w:r>
      <w:r>
        <w:rPr>
          <w:rStyle w:val="katex-mathml"/>
        </w:rPr>
        <w:t>Vout=3.7V×2=7.4V</w:t>
      </w:r>
    </w:p>
    <w:p w:rsidR="000E5B37" w:rsidRDefault="000E5B37" w:rsidP="000E5B37">
      <w:pPr>
        <w:spacing w:before="100" w:beforeAutospacing="1" w:after="100" w:afterAutospacing="1" w:line="240" w:lineRule="auto"/>
        <w:ind w:left="720"/>
        <w:rPr>
          <w:rStyle w:val="katex-mathml"/>
        </w:rPr>
      </w:pPr>
      <w:r w:rsidRPr="007F253C">
        <w:rPr>
          <w:rStyle w:val="Strong"/>
        </w:rPr>
        <w:t>+ Điện áp đầy (sạc đầy 100%)</w:t>
      </w:r>
      <w:r w:rsidRPr="007F253C">
        <w:rPr>
          <w:b/>
        </w:rPr>
        <w:t>:</w:t>
      </w:r>
      <w:r>
        <w:t xml:space="preserve"> </w:t>
      </w:r>
      <w:r>
        <w:rPr>
          <w:rStyle w:val="katex-mathml"/>
        </w:rPr>
        <w:t>4.2V×2=8.4V</w:t>
      </w:r>
    </w:p>
    <w:p w:rsidR="000E5B37" w:rsidRDefault="000E5B37" w:rsidP="000E5B37">
      <w:pPr>
        <w:spacing w:before="100" w:beforeAutospacing="1" w:after="100" w:afterAutospacing="1" w:line="240" w:lineRule="auto"/>
        <w:ind w:left="720"/>
      </w:pPr>
      <w:r w:rsidRPr="007F253C">
        <w:rPr>
          <w:rStyle w:val="Strong"/>
        </w:rPr>
        <w:t>+ Điện áp cạn (cần sạc lại)</w:t>
      </w:r>
      <w:r w:rsidRPr="007F253C">
        <w:rPr>
          <w:b/>
        </w:rPr>
        <w:t>:</w:t>
      </w:r>
      <w:r>
        <w:t xml:space="preserve"> </w:t>
      </w:r>
      <w:r>
        <w:rPr>
          <w:rStyle w:val="katex-mathml"/>
        </w:rPr>
        <w:t>3.0V×2=6.0V</w:t>
      </w:r>
    </w:p>
    <w:p w:rsidR="000E5B37" w:rsidRDefault="000E5B37" w:rsidP="000E5B37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B664BF3" wp14:editId="1E7CAECD">
            <wp:extent cx="2443480" cy="2443480"/>
            <wp:effectExtent l="0" t="0" r="0" b="0"/>
            <wp:docPr id="19" name="Picture 19" descr="https://www.thegioiic.com/upload/large/5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thegioiic.com/upload/large/52913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ABC53" wp14:editId="3E278B6D">
            <wp:extent cx="2448560" cy="2448560"/>
            <wp:effectExtent l="0" t="0" r="8890" b="8890"/>
            <wp:docPr id="20" name="Picture 20" descr="https://www.thegioiic.com/upload/large/23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thegioiic.com/upload/large/23018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  <w:jc w:val="center"/>
      </w:pPr>
      <w:r>
        <w:t>Hình:</w:t>
      </w:r>
    </w:p>
    <w:p w:rsidR="000E5B37" w:rsidRDefault="000E5B37" w:rsidP="000E5B37">
      <w:pPr>
        <w:spacing w:line="276" w:lineRule="auto"/>
      </w:pPr>
      <w:r>
        <w:t>2) Mạch bảo vệ chống ngược cực:</w:t>
      </w:r>
    </w:p>
    <w:p w:rsidR="000E5B37" w:rsidRDefault="000E5B37" w:rsidP="000E5B37">
      <w:pPr>
        <w:spacing w:line="276" w:lineRule="auto"/>
      </w:pPr>
      <w:r>
        <w:t xml:space="preserve">Dựa vào đặc tính dẫn và tắt của MOSFET kênh P có thể được dùng để </w:t>
      </w:r>
      <w:r w:rsidRPr="00AE6476">
        <w:rPr>
          <w:rStyle w:val="Strong"/>
        </w:rPr>
        <w:t>bảo vệ mạch khỏi việc cấp nguồn ngược chiều</w:t>
      </w:r>
      <w:r>
        <w:t xml:space="preserve">. Khi nguồn được cấp đúng chiều, MOSFET dẫn và cung cấp điện cho tải. Khi nguồn bị đấu ngược, MOSFET sẽ </w:t>
      </w:r>
      <w:r w:rsidRPr="00AE6476">
        <w:rPr>
          <w:rStyle w:val="Strong"/>
        </w:rPr>
        <w:t>không dẫn</w:t>
      </w:r>
      <w:r w:rsidRPr="00AE6476">
        <w:rPr>
          <w:b/>
        </w:rPr>
        <w:t xml:space="preserve">, </w:t>
      </w:r>
      <w:r>
        <w:t>ngăn dòng điện đi vào mạch.</w:t>
      </w:r>
    </w:p>
    <w:p w:rsidR="000E5B37" w:rsidRDefault="000E5B37" w:rsidP="000E5B37">
      <w:pPr>
        <w:spacing w:line="276" w:lineRule="auto"/>
      </w:pPr>
      <w:r w:rsidRPr="007F253C">
        <w:rPr>
          <w:noProof/>
        </w:rPr>
        <w:drawing>
          <wp:inline distT="0" distB="0" distL="0" distR="0" wp14:anchorId="0E1CB52F" wp14:editId="7E5F84B7">
            <wp:extent cx="2926080" cy="2092647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39715" cy="21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spacing w:line="276" w:lineRule="auto"/>
      </w:pPr>
      <w:r>
        <w:t xml:space="preserve">Hình: </w:t>
      </w:r>
    </w:p>
    <w:p w:rsidR="000E5B37" w:rsidRDefault="000E5B37" w:rsidP="000E5B37">
      <w:pPr>
        <w:spacing w:line="276" w:lineRule="auto"/>
      </w:pPr>
      <w:r>
        <w:t>Chọn các linh kiện:</w:t>
      </w: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 xml:space="preserve">Chọn MOSFET kênh P: </w:t>
      </w:r>
      <w:r w:rsidRPr="00AE6476">
        <w:t>AO3407A</w:t>
      </w:r>
      <w:r>
        <w:t xml:space="preserve"> có:</w:t>
      </w:r>
    </w:p>
    <w:p w:rsidR="000E5B37" w:rsidRDefault="000E5B37" w:rsidP="000E5B37">
      <w:pPr>
        <w:spacing w:line="276" w:lineRule="auto"/>
      </w:pPr>
      <w:r w:rsidRPr="00AE647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736CF9" wp14:editId="3428561D">
            <wp:simplePos x="0" y="0"/>
            <wp:positionH relativeFrom="column">
              <wp:posOffset>214745</wp:posOffset>
            </wp:positionH>
            <wp:positionV relativeFrom="paragraph">
              <wp:posOffset>1270</wp:posOffset>
            </wp:positionV>
            <wp:extent cx="2334491" cy="1289948"/>
            <wp:effectExtent l="0" t="0" r="8890" b="5715"/>
            <wp:wrapThrough wrapText="bothSides">
              <wp:wrapPolygon edited="0">
                <wp:start x="0" y="0"/>
                <wp:lineTo x="0" y="21377"/>
                <wp:lineTo x="21506" y="21377"/>
                <wp:lineTo x="2150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491" cy="128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</w:t>
      </w:r>
      <w:r>
        <w:rPr>
          <w:vertAlign w:val="subscript"/>
        </w:rPr>
        <w:t>DS</w:t>
      </w:r>
      <w:r>
        <w:t xml:space="preserve"> = -30V (Lớn hơn điện áp làm việc 6V – 8V)</w:t>
      </w:r>
    </w:p>
    <w:p w:rsidR="000E5B37" w:rsidRPr="00AE6476" w:rsidRDefault="000E5B37" w:rsidP="000E5B37">
      <w:pPr>
        <w:spacing w:line="276" w:lineRule="auto"/>
      </w:pPr>
      <w:r>
        <w:t>R</w:t>
      </w:r>
      <w:r>
        <w:rPr>
          <w:vertAlign w:val="subscript"/>
        </w:rPr>
        <w:t>DS(ON)</w:t>
      </w:r>
      <w:r>
        <w:t xml:space="preserve"> = 4.8mOhm </w:t>
      </w:r>
      <w:r>
        <w:sym w:font="Wingdings" w:char="F0E8"/>
      </w:r>
      <w:r>
        <w:t xml:space="preserve"> Sụt áp khi qua MOSFET rất nhỏ xấp xỉ V = Iout(max) x R</w:t>
      </w:r>
      <w:r>
        <w:rPr>
          <w:vertAlign w:val="subscript"/>
        </w:rPr>
        <w:t>DS(ON)</w:t>
      </w:r>
      <w:r>
        <w:t xml:space="preserve"> = 3 x 4.8mOhm = 0.0144 V</w:t>
      </w:r>
    </w:p>
    <w:p w:rsidR="000E5B37" w:rsidRDefault="000E5B37" w:rsidP="000E5B37">
      <w:pPr>
        <w:spacing w:line="276" w:lineRule="auto"/>
      </w:pPr>
    </w:p>
    <w:p w:rsidR="000E5B37" w:rsidRDefault="000E5B37" w:rsidP="000E5B37">
      <w:pPr>
        <w:spacing w:line="276" w:lineRule="auto"/>
      </w:pP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>Chọn Diode Zener bảo vệ MOSFET và xả dòng rò:</w:t>
      </w:r>
    </w:p>
    <w:p w:rsidR="000E5B37" w:rsidRDefault="000E5B37" w:rsidP="000E5B37">
      <w:pPr>
        <w:pStyle w:val="ListParagraph"/>
        <w:spacing w:line="276" w:lineRule="auto"/>
      </w:pPr>
      <w:r>
        <w:t xml:space="preserve">Ta thấy: </w:t>
      </w:r>
      <w:r w:rsidRPr="00AE6476">
        <w:rPr>
          <w:noProof/>
        </w:rPr>
        <w:drawing>
          <wp:inline distT="0" distB="0" distL="0" distR="0" wp14:anchorId="0A7C5F38" wp14:editId="605DA229">
            <wp:extent cx="4994564" cy="54588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5100" cy="5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pStyle w:val="ListParagraph"/>
        <w:spacing w:line="276" w:lineRule="auto"/>
      </w:pPr>
      <w:r>
        <w:t xml:space="preserve">Chênh lệch áp tối đa giữa chân G và S của </w:t>
      </w:r>
      <w:r w:rsidRPr="00AE6476">
        <w:t>AO3407A</w:t>
      </w:r>
      <w:r>
        <w:t xml:space="preserve"> max là 20V ta cần mắc thêm 1 diode Zener có &lt; Vz &lt; 20V, ta chọn: </w:t>
      </w:r>
      <w:r w:rsidRPr="00B0447F">
        <w:t>BZT52H-C12 Diode Zener 12V 375mW SOD-123F</w:t>
      </w:r>
    </w:p>
    <w:p w:rsidR="000E5B37" w:rsidRDefault="000E5B37" w:rsidP="000E5B37">
      <w:pPr>
        <w:pStyle w:val="ListParagraph"/>
        <w:spacing w:line="276" w:lineRule="auto"/>
      </w:pPr>
      <w:r w:rsidRPr="00B0447F">
        <w:rPr>
          <w:noProof/>
        </w:rPr>
        <w:drawing>
          <wp:inline distT="0" distB="0" distL="0" distR="0" wp14:anchorId="0322EF4A" wp14:editId="6E42AF0A">
            <wp:extent cx="5943600" cy="240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pStyle w:val="ListParagraph"/>
        <w:spacing w:line="276" w:lineRule="auto"/>
      </w:pPr>
    </w:p>
    <w:p w:rsidR="000E5B37" w:rsidRDefault="000E5B37" w:rsidP="000E5B37">
      <w:pPr>
        <w:pStyle w:val="ListParagraph"/>
        <w:spacing w:line="276" w:lineRule="auto"/>
      </w:pPr>
      <w:r w:rsidRPr="00B0447F">
        <w:rPr>
          <w:noProof/>
        </w:rPr>
        <w:lastRenderedPageBreak/>
        <w:drawing>
          <wp:inline distT="0" distB="0" distL="0" distR="0" wp14:anchorId="0F420594" wp14:editId="72DCBB61">
            <wp:extent cx="4163291" cy="2680786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75670" cy="26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Default="000E5B37" w:rsidP="000E5B37">
      <w:pPr>
        <w:pStyle w:val="ListParagraph"/>
        <w:spacing w:line="276" w:lineRule="auto"/>
      </w:pPr>
      <w:r>
        <w:t>Hình:</w:t>
      </w:r>
    </w:p>
    <w:p w:rsidR="000E5B37" w:rsidRDefault="000E5B37" w:rsidP="000E5B37">
      <w:pPr>
        <w:pStyle w:val="ListParagraph"/>
        <w:spacing w:line="276" w:lineRule="auto"/>
      </w:pPr>
    </w:p>
    <w:p w:rsidR="000E5B37" w:rsidRDefault="000E5B37" w:rsidP="000E5B37">
      <w:pPr>
        <w:spacing w:line="276" w:lineRule="auto"/>
      </w:pPr>
    </w:p>
    <w:p w:rsidR="000E5B37" w:rsidRDefault="000E5B37" w:rsidP="000E5B37">
      <w:pPr>
        <w:spacing w:line="276" w:lineRule="auto"/>
      </w:pPr>
      <w:r>
        <w:t>3) Mạch DC-DC BUCK (7.4V to 5V):</w:t>
      </w:r>
    </w:p>
    <w:tbl>
      <w:tblPr>
        <w:tblpPr w:leftFromText="180" w:rightFromText="180" w:vertAnchor="text" w:horzAnchor="margin" w:tblpXSpec="center" w:tblpY="3606"/>
        <w:tblW w:w="101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60"/>
        <w:gridCol w:w="5060"/>
      </w:tblGrid>
      <w:tr w:rsidR="000E5B37" w:rsidRPr="00FF4A04" w:rsidTr="00FB7B86">
        <w:trPr>
          <w:trHeight w:val="254"/>
        </w:trPr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jc w:val="center"/>
              <w:rPr>
                <w:rFonts w:eastAsia="Times New Roman" w:cs="Times New Roman"/>
              </w:rPr>
            </w:pPr>
            <w:r w:rsidRPr="00FF4A04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DESIGN PARAMETER</w:t>
            </w:r>
          </w:p>
        </w:tc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EXAMPLE VALUE</w:t>
            </w:r>
          </w:p>
        </w:tc>
      </w:tr>
      <w:tr w:rsidR="000E5B37" w:rsidRPr="00FF4A04" w:rsidTr="00FB7B86">
        <w:trPr>
          <w:trHeight w:val="238"/>
        </w:trPr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Input voltage range </w:t>
            </w:r>
          </w:p>
        </w:tc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6V to 8V</w:t>
            </w:r>
          </w:p>
        </w:tc>
      </w:tr>
      <w:tr w:rsidR="000E5B37" w:rsidRPr="00FF4A04" w:rsidTr="00FB7B86">
        <w:trPr>
          <w:trHeight w:val="254"/>
        </w:trPr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Output voltage </w:t>
            </w:r>
          </w:p>
        </w:tc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5 V</w:t>
            </w:r>
          </w:p>
        </w:tc>
      </w:tr>
      <w:tr w:rsidR="000E5B37" w:rsidRPr="00FF4A04" w:rsidTr="00FB7B86">
        <w:trPr>
          <w:trHeight w:val="238"/>
        </w:trPr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Input ripple voltage </w:t>
            </w:r>
          </w:p>
        </w:tc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300 mV</w:t>
            </w:r>
          </w:p>
        </w:tc>
      </w:tr>
      <w:tr w:rsidR="000E5B37" w:rsidRPr="00FF4A04" w:rsidTr="00FB7B86">
        <w:trPr>
          <w:trHeight w:val="37"/>
        </w:trPr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Output ripple voltage </w:t>
            </w:r>
          </w:p>
        </w:tc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30 mV</w:t>
            </w:r>
          </w:p>
        </w:tc>
      </w:tr>
      <w:tr w:rsidR="000E5B37" w:rsidRPr="00FF4A04" w:rsidTr="00FB7B86">
        <w:trPr>
          <w:trHeight w:val="53"/>
        </w:trPr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Output current rating </w:t>
            </w:r>
          </w:p>
        </w:tc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3 A</w:t>
            </w:r>
          </w:p>
        </w:tc>
      </w:tr>
      <w:tr w:rsidR="000E5B37" w:rsidRPr="00FF4A04" w:rsidTr="00FB7B86">
        <w:trPr>
          <w:trHeight w:val="254"/>
        </w:trPr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Operating frequency </w:t>
            </w:r>
          </w:p>
        </w:tc>
        <w:tc>
          <w:tcPr>
            <w:tcW w:w="5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FF4A04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FF4A04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500 kHz</w:t>
            </w:r>
          </w:p>
        </w:tc>
      </w:tr>
    </w:tbl>
    <w:p w:rsidR="000E5B37" w:rsidRDefault="000E5B37" w:rsidP="000E5B37">
      <w:pPr>
        <w:spacing w:line="276" w:lineRule="auto"/>
      </w:pPr>
      <w:r w:rsidRPr="008A5CEB">
        <w:rPr>
          <w:noProof/>
        </w:rPr>
        <w:drawing>
          <wp:inline distT="0" distB="0" distL="0" distR="0" wp14:anchorId="190D766C" wp14:editId="3484BC37">
            <wp:extent cx="5943600" cy="1791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E5B37" w:rsidRDefault="000E5B37" w:rsidP="000E5B37">
      <w:pPr>
        <w:spacing w:line="276" w:lineRule="auto"/>
      </w:pPr>
      <w:r>
        <w:t xml:space="preserve">Hình: </w:t>
      </w:r>
    </w:p>
    <w:p w:rsidR="000E5B37" w:rsidRDefault="000E5B37" w:rsidP="000E5B37">
      <w:pPr>
        <w:spacing w:line="276" w:lineRule="auto"/>
      </w:pPr>
      <w:r>
        <w:t>Giá trị cuộn cảm được lựa chọn theo datasheet:</w:t>
      </w: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>Giá trị tối thiểu của cuộn cảm:</w:t>
      </w:r>
    </w:p>
    <w:p w:rsidR="000E5B37" w:rsidRDefault="000E5B37" w:rsidP="000E5B37">
      <w:pPr>
        <w:spacing w:line="276" w:lineRule="auto"/>
      </w:pPr>
      <w:r>
        <w:lastRenderedPageBreak/>
        <w:t xml:space="preserve">                </w:t>
      </w:r>
      <w:r w:rsidRPr="00D10464">
        <w:rPr>
          <w:position w:val="-50"/>
        </w:rPr>
        <w:object w:dxaOrig="3379" w:dyaOrig="1120">
          <v:shape id="_x0000_i1047" type="#_x0000_t75" style="width:168.6pt;height:56.4pt" o:ole="">
            <v:imagedata r:id="rId75" o:title=""/>
          </v:shape>
          <o:OLEObject Type="Embed" ProgID="Equation.DSMT4" ShapeID="_x0000_i1047" DrawAspect="Content" ObjectID="_1803727413" r:id="rId76"/>
        </w:object>
      </w:r>
    </w:p>
    <w:p w:rsidR="000E5B37" w:rsidRDefault="000E5B37" w:rsidP="000E5B37">
      <w:pPr>
        <w:spacing w:line="276" w:lineRule="auto"/>
      </w:pPr>
      <w:r>
        <w:t xml:space="preserve">                  LMIN</w:t>
      </w:r>
      <w:r w:rsidRPr="00D742DB">
        <w:rPr>
          <w:position w:val="-24"/>
        </w:rPr>
        <w:object w:dxaOrig="3200" w:dyaOrig="660">
          <v:shape id="_x0000_i1048" type="#_x0000_t75" style="width:159.6pt;height:33.6pt" o:ole="">
            <v:imagedata r:id="rId77" o:title=""/>
          </v:shape>
          <o:OLEObject Type="Embed" ProgID="Equation.DSMT4" ShapeID="_x0000_i1048" DrawAspect="Content" ObjectID="_1803727414" r:id="rId78"/>
        </w:object>
      </w: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>Dòng điện qua cuộn cảm:</w:t>
      </w:r>
    </w:p>
    <w:p w:rsidR="000E5B37" w:rsidRDefault="000E5B37" w:rsidP="000E5B37">
      <w:pPr>
        <w:pStyle w:val="ListParagraph"/>
        <w:spacing w:line="276" w:lineRule="auto"/>
      </w:pPr>
      <w:r w:rsidRPr="00D10464">
        <w:rPr>
          <w:position w:val="-90"/>
        </w:rPr>
        <w:object w:dxaOrig="5480" w:dyaOrig="1920">
          <v:shape id="_x0000_i1049" type="#_x0000_t75" style="width:273.6pt;height:96pt" o:ole="">
            <v:imagedata r:id="rId79" o:title=""/>
          </v:shape>
          <o:OLEObject Type="Embed" ProgID="Equation.DSMT4" ShapeID="_x0000_i1049" DrawAspect="Content" ObjectID="_1803727415" r:id="rId80"/>
        </w:object>
      </w:r>
    </w:p>
    <w:p w:rsidR="000E5B37" w:rsidRDefault="000E5B37" w:rsidP="000E5B37">
      <w:pPr>
        <w:pStyle w:val="ListParagraph"/>
        <w:spacing w:line="276" w:lineRule="auto"/>
      </w:pPr>
      <w:r w:rsidRPr="00D10464">
        <w:rPr>
          <w:position w:val="-74"/>
        </w:rPr>
        <w:object w:dxaOrig="4860" w:dyaOrig="1600">
          <v:shape id="_x0000_i1050" type="#_x0000_t75" style="width:243pt;height:80.4pt" o:ole="">
            <v:imagedata r:id="rId81" o:title=""/>
          </v:shape>
          <o:OLEObject Type="Embed" ProgID="Equation.DSMT4" ShapeID="_x0000_i1050" DrawAspect="Content" ObjectID="_1803727416" r:id="rId82"/>
        </w:object>
      </w:r>
    </w:p>
    <w:p w:rsidR="000E5B37" w:rsidRDefault="000E5B37" w:rsidP="000E5B37">
      <w:pPr>
        <w:pStyle w:val="ListParagraph"/>
        <w:spacing w:line="276" w:lineRule="auto"/>
      </w:pPr>
      <w:r>
        <w:t xml:space="preserve">Chọn : </w:t>
      </w:r>
      <w:r w:rsidRPr="001C4770">
        <w:t>Cuộn Cảm Dán SMD CDRH127 1280-100 10uH 7.8A</w:t>
      </w:r>
    </w:p>
    <w:p w:rsidR="000E5B37" w:rsidRDefault="000E5B37" w:rsidP="000E5B37">
      <w:pPr>
        <w:spacing w:line="276" w:lineRule="auto"/>
      </w:pPr>
      <w:r>
        <w:t>Giá trị tụ Cout được lựa chọn theo datasheet:</w:t>
      </w:r>
    </w:p>
    <w:p w:rsidR="000E5B37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</w:pPr>
      <w:r>
        <w:t>Theo datasheet ta có tần số chéo F</w:t>
      </w:r>
      <w:r>
        <w:rPr>
          <w:vertAlign w:val="subscript"/>
        </w:rPr>
        <w:t>co</w:t>
      </w:r>
      <w:r>
        <w:t xml:space="preserve"> thuộc khoảng: 3KHz – 30KHz ở đây ta chọn: F</w:t>
      </w:r>
      <w:r>
        <w:rPr>
          <w:vertAlign w:val="subscript"/>
        </w:rPr>
        <w:t xml:space="preserve">co </w:t>
      </w:r>
      <w:r>
        <w:t>= 18KHz, L=10uH</w:t>
      </w:r>
    </w:p>
    <w:p w:rsidR="000E5B37" w:rsidRDefault="000E5B37" w:rsidP="000E5B37">
      <w:pPr>
        <w:pStyle w:val="ListParagraph"/>
        <w:spacing w:line="276" w:lineRule="auto"/>
      </w:pPr>
      <w:r w:rsidRPr="00D10464">
        <w:rPr>
          <w:position w:val="-46"/>
        </w:rPr>
        <w:object w:dxaOrig="2780" w:dyaOrig="1040">
          <v:shape id="_x0000_i1051" type="#_x0000_t75" style="width:138.6pt;height:51.6pt" o:ole="">
            <v:imagedata r:id="rId83" o:title=""/>
          </v:shape>
          <o:OLEObject Type="Embed" ProgID="Equation.DSMT4" ShapeID="_x0000_i1051" DrawAspect="Content" ObjectID="_1803727417" r:id="rId84"/>
        </w:object>
      </w:r>
    </w:p>
    <w:p w:rsidR="000E5B37" w:rsidRDefault="000E5B37" w:rsidP="000E5B37">
      <w:pPr>
        <w:pStyle w:val="ListParagraph"/>
        <w:spacing w:line="276" w:lineRule="auto"/>
      </w:pPr>
      <w:r w:rsidRPr="00D10464">
        <w:rPr>
          <w:position w:val="-46"/>
        </w:rPr>
        <w:object w:dxaOrig="4300" w:dyaOrig="1040">
          <v:shape id="_x0000_i1052" type="#_x0000_t75" style="width:215.4pt;height:51.6pt" o:ole="">
            <v:imagedata r:id="rId85" o:title=""/>
          </v:shape>
          <o:OLEObject Type="Embed" ProgID="Equation.DSMT4" ShapeID="_x0000_i1052" DrawAspect="Content" ObjectID="_1803727418" r:id="rId86"/>
        </w:object>
      </w:r>
    </w:p>
    <w:p w:rsidR="000E5B37" w:rsidRDefault="000E5B37" w:rsidP="000E5B37">
      <w:pPr>
        <w:pStyle w:val="ListParagraph"/>
        <w:spacing w:line="276" w:lineRule="auto"/>
      </w:pPr>
      <w:r w:rsidRPr="00D10464">
        <w:rPr>
          <w:position w:val="-54"/>
        </w:rPr>
        <w:object w:dxaOrig="6120" w:dyaOrig="1200">
          <v:shape id="_x0000_i1053" type="#_x0000_t75" style="width:306pt;height:60pt" o:ole="">
            <v:imagedata r:id="rId87" o:title=""/>
          </v:shape>
          <o:OLEObject Type="Embed" ProgID="Equation.DSMT4" ShapeID="_x0000_i1053" DrawAspect="Content" ObjectID="_1803727419" r:id="rId88"/>
        </w:object>
      </w:r>
    </w:p>
    <w:p w:rsidR="000E5B37" w:rsidRDefault="000E5B37" w:rsidP="000E5B37">
      <w:pPr>
        <w:spacing w:line="276" w:lineRule="auto"/>
      </w:pPr>
      <w:r w:rsidRPr="005C3725">
        <w:rPr>
          <w:b/>
          <w:bCs/>
        </w:rPr>
        <w:t xml:space="preserve">Chọn: </w:t>
      </w:r>
      <w:r w:rsidRPr="005C3725">
        <w:t>Tụ Nhôm SMD 330uF 6.3V 6.3x7.7mm</w:t>
      </w:r>
      <w:r>
        <w:t xml:space="preserve"> có C = 330uF, ESR(max) = 24 (mOhm)</w:t>
      </w:r>
    </w:p>
    <w:p w:rsidR="000E5B37" w:rsidRDefault="000E5B37" w:rsidP="000E5B37">
      <w:pPr>
        <w:pStyle w:val="Heading1"/>
        <w:spacing w:before="0" w:line="510" w:lineRule="atLeast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5C3725">
        <w:rPr>
          <w:rFonts w:asciiTheme="minorHAnsi" w:eastAsiaTheme="minorHAnsi" w:hAnsiTheme="minorHAnsi" w:cstheme="minorBidi"/>
          <w:b/>
          <w:bCs/>
          <w:noProof/>
          <w:sz w:val="22"/>
          <w:szCs w:val="22"/>
        </w:rPr>
        <w:lastRenderedPageBreak/>
        <w:drawing>
          <wp:inline distT="0" distB="0" distL="0" distR="0" wp14:anchorId="63355F8C" wp14:editId="119F6856">
            <wp:extent cx="3093988" cy="32235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Pr="005E4D83" w:rsidRDefault="000E5B37" w:rsidP="000E5B37">
      <w:pPr>
        <w:pStyle w:val="Heading1"/>
        <w:spacing w:before="0" w:line="510" w:lineRule="atLeast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r w:rsidRPr="005E4D83">
        <w:rPr>
          <w:rFonts w:asciiTheme="minorHAnsi" w:eastAsiaTheme="minorHAnsi" w:hAnsiTheme="minorHAnsi" w:cstheme="minorBidi"/>
          <w:color w:val="auto"/>
          <w:sz w:val="22"/>
          <w:szCs w:val="22"/>
        </w:rPr>
        <w:t>Chọn diode với các yêu cầu sau:</w:t>
      </w:r>
    </w:p>
    <w:p w:rsidR="000E5B37" w:rsidRDefault="000E5B37" w:rsidP="000E5B37">
      <w:pPr>
        <w:pStyle w:val="Heading1"/>
        <w:spacing w:before="0" w:line="510" w:lineRule="atLeast"/>
        <w:ind w:firstLine="72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D10464">
        <w:rPr>
          <w:position w:val="-68"/>
        </w:rPr>
        <w:object w:dxaOrig="2580" w:dyaOrig="1480">
          <v:shape id="_x0000_i1054" type="#_x0000_t75" style="width:129.6pt;height:74.4pt" o:ole="">
            <v:imagedata r:id="rId90" o:title=""/>
          </v:shape>
          <o:OLEObject Type="Embed" ProgID="Equation.DSMT4" ShapeID="_x0000_i1054" DrawAspect="Content" ObjectID="_1803727420" r:id="rId91"/>
        </w:object>
      </w:r>
    </w:p>
    <w:p w:rsidR="000E5B37" w:rsidRPr="005E4D83" w:rsidRDefault="000E5B37" w:rsidP="000E5B37">
      <w:pPr>
        <w:pStyle w:val="Heading1"/>
        <w:spacing w:before="0" w:line="510" w:lineRule="atLeast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r w:rsidRPr="005E4D83">
        <w:rPr>
          <w:rFonts w:asciiTheme="minorHAnsi" w:eastAsiaTheme="minorHAnsi" w:hAnsiTheme="minorHAnsi" w:cstheme="minorBidi"/>
          <w:color w:val="auto"/>
          <w:sz w:val="22"/>
          <w:szCs w:val="22"/>
        </w:rPr>
        <w:sym w:font="Wingdings" w:char="F0E8"/>
      </w:r>
      <w:r w:rsidRPr="005E4D83">
        <w:rPr>
          <w:rFonts w:asciiTheme="minorHAnsi" w:eastAsiaTheme="minorHAnsi" w:hAnsiTheme="minorHAnsi" w:cstheme="minorBidi"/>
          <w:color w:val="auto"/>
          <w:sz w:val="22"/>
          <w:szCs w:val="22"/>
        </w:rPr>
        <w:t>Chọn: SS34 DIODE SCHOTTKY 3A 40V</w:t>
      </w:r>
    </w:p>
    <w:p w:rsidR="000E5B37" w:rsidRPr="00427693" w:rsidRDefault="000E5B37" w:rsidP="000E5B37">
      <w:pPr>
        <w:pStyle w:val="Heading1"/>
        <w:spacing w:before="0" w:line="510" w:lineRule="atLeast"/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427693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Chọn điện trở hồi tiếp: </w:t>
      </w:r>
      <w:r w:rsidRPr="00427693">
        <w:rPr>
          <w:rFonts w:ascii="Times New Roman" w:eastAsiaTheme="minorEastAsia" w:hAnsi="Times New Roman" w:cs="Times New Roman"/>
          <w:iCs/>
          <w:color w:val="auto"/>
          <w:sz w:val="22"/>
          <w:szCs w:val="22"/>
        </w:rPr>
        <w:t>Điện áp Feedback Vsense được chia áp bởi điện trở R1 = 10k và R2</w:t>
      </w:r>
    </w:p>
    <w:p w:rsidR="000E5B37" w:rsidRDefault="000E5B37" w:rsidP="000E5B37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Với giá trị R2 có thể tính được:</w:t>
      </w:r>
    </w:p>
    <w:p w:rsidR="000E5B37" w:rsidRPr="00EB3333" w:rsidRDefault="000E5B37" w:rsidP="000E5B3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×1.221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-1.221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10k×1.221</m:t>
              </m:r>
            </m:num>
            <m:den>
              <m:r>
                <w:rPr>
                  <w:rFonts w:ascii="Cambria Math" w:eastAsiaTheme="minorEastAsia" w:hAnsi="Cambria Math"/>
                </w:rPr>
                <m:t>5-1.221</m:t>
              </m:r>
            </m:den>
          </m:f>
          <m:r>
            <w:rPr>
              <w:rFonts w:ascii="Cambria Math" w:eastAsiaTheme="minorEastAsia" w:hAnsi="Cambria Math"/>
            </w:rPr>
            <m:t xml:space="preserve">=3231.01 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0E5B37" w:rsidRPr="00EB3333" w:rsidRDefault="000E5B37" w:rsidP="000E5B37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Để đảm bảo đúng giá trị </w:t>
      </w:r>
      <m:oMath>
        <m:r>
          <w:rPr>
            <w:rFonts w:ascii="Cambria Math" w:eastAsiaTheme="minorEastAsia" w:hAnsi="Cambria Math"/>
          </w:rPr>
          <m:t xml:space="preserve">R2=3231.01 </m:t>
        </m:r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ta dùng </w:t>
      </w:r>
      <w:r w:rsidRPr="00EB3333">
        <w:rPr>
          <w:rFonts w:eastAsiaTheme="minorEastAsia"/>
          <w:iCs/>
        </w:rPr>
        <w:t xml:space="preserve">một biến trở </w:t>
      </w:r>
      <w:r>
        <w:rPr>
          <w:rFonts w:eastAsiaTheme="minorEastAsia"/>
          <w:iCs/>
        </w:rPr>
        <w:t>10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K</m:t>
        </m:r>
        <m:r>
          <w:rPr>
            <w:rFonts w:ascii="Cambria Math" w:hAnsi="Cambria Math"/>
          </w:rPr>
          <m:t>Ω</m:t>
        </m:r>
      </m:oMath>
      <w:r w:rsidRPr="00EB3333">
        <w:rPr>
          <w:rFonts w:eastAsiaTheme="minorEastAsia"/>
          <w:iCs/>
        </w:rPr>
        <w:t xml:space="preserve"> nhằm đưa giá trị </w:t>
      </w:r>
      <w:r>
        <w:rPr>
          <w:rFonts w:eastAsiaTheme="minorEastAsia"/>
          <w:iCs/>
        </w:rPr>
        <w:t xml:space="preserve">Vo </w:t>
      </w:r>
      <w:r w:rsidRPr="00EB3333">
        <w:rPr>
          <w:rFonts w:eastAsiaTheme="minorEastAsia"/>
          <w:iCs/>
        </w:rPr>
        <w:t>chính xác hơn</w:t>
      </w:r>
      <w:r>
        <w:rPr>
          <w:rFonts w:eastAsiaTheme="minorEastAsia"/>
          <w:iCs/>
        </w:rPr>
        <w:t>.</w:t>
      </w:r>
    </w:p>
    <w:p w:rsidR="000E5B37" w:rsidRDefault="000E5B37" w:rsidP="000E5B37">
      <w:pPr>
        <w:spacing w:line="276" w:lineRule="auto"/>
      </w:pPr>
      <w:r>
        <w:t>4) Mạch DC-DC BUCK (7.4V to 3.3V):</w:t>
      </w:r>
    </w:p>
    <w:p w:rsidR="000E5B37" w:rsidRDefault="000E5B37" w:rsidP="000E5B37">
      <w:pPr>
        <w:spacing w:line="276" w:lineRule="auto"/>
      </w:pPr>
      <w:r w:rsidRPr="00C35850">
        <w:rPr>
          <w:noProof/>
        </w:rPr>
        <w:lastRenderedPageBreak/>
        <w:drawing>
          <wp:inline distT="0" distB="0" distL="0" distR="0" wp14:anchorId="2B7262FE" wp14:editId="5E4C6324">
            <wp:extent cx="5943600" cy="2903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50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88"/>
        <w:gridCol w:w="4362"/>
      </w:tblGrid>
      <w:tr w:rsidR="000E5B37" w:rsidRPr="000E00CA" w:rsidTr="00FB7B86">
        <w:trPr>
          <w:trHeight w:val="235"/>
        </w:trPr>
        <w:tc>
          <w:tcPr>
            <w:tcW w:w="5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 xml:space="preserve">Design Parameter </w:t>
            </w:r>
          </w:p>
        </w:tc>
        <w:tc>
          <w:tcPr>
            <w:tcW w:w="4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Example Value</w:t>
            </w:r>
          </w:p>
        </w:tc>
      </w:tr>
      <w:tr w:rsidR="000E5B37" w:rsidRPr="000E00CA" w:rsidTr="00FB7B86">
        <w:trPr>
          <w:trHeight w:val="235"/>
        </w:trPr>
        <w:tc>
          <w:tcPr>
            <w:tcW w:w="5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Input voltage range </w:t>
            </w:r>
          </w:p>
        </w:tc>
        <w:tc>
          <w:tcPr>
            <w:tcW w:w="4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6V to </w:t>
            </w: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8 V</w:t>
            </w:r>
          </w:p>
        </w:tc>
      </w:tr>
      <w:tr w:rsidR="000E5B37" w:rsidRPr="000E00CA" w:rsidTr="00FB7B86">
        <w:trPr>
          <w:trHeight w:val="235"/>
        </w:trPr>
        <w:tc>
          <w:tcPr>
            <w:tcW w:w="5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Output voltage </w:t>
            </w:r>
          </w:p>
        </w:tc>
        <w:tc>
          <w:tcPr>
            <w:tcW w:w="4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3.3 V</w:t>
            </w:r>
          </w:p>
        </w:tc>
      </w:tr>
      <w:tr w:rsidR="000E5B37" w:rsidRPr="000E00CA" w:rsidTr="00FB7B86">
        <w:trPr>
          <w:trHeight w:val="225"/>
        </w:trPr>
        <w:tc>
          <w:tcPr>
            <w:tcW w:w="5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Input ripple voltage </w:t>
            </w:r>
          </w:p>
        </w:tc>
        <w:tc>
          <w:tcPr>
            <w:tcW w:w="4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300 mV</w:t>
            </w:r>
          </w:p>
        </w:tc>
      </w:tr>
      <w:tr w:rsidR="000E5B37" w:rsidRPr="000E00CA" w:rsidTr="00FB7B86">
        <w:trPr>
          <w:trHeight w:val="235"/>
        </w:trPr>
        <w:tc>
          <w:tcPr>
            <w:tcW w:w="5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Output ripple voltage </w:t>
            </w:r>
          </w:p>
        </w:tc>
        <w:tc>
          <w:tcPr>
            <w:tcW w:w="4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30 mV</w:t>
            </w:r>
          </w:p>
        </w:tc>
      </w:tr>
      <w:tr w:rsidR="000E5B37" w:rsidRPr="000E00CA" w:rsidTr="00FB7B86">
        <w:trPr>
          <w:trHeight w:val="235"/>
        </w:trPr>
        <w:tc>
          <w:tcPr>
            <w:tcW w:w="5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Output current rating </w:t>
            </w:r>
          </w:p>
        </w:tc>
        <w:tc>
          <w:tcPr>
            <w:tcW w:w="4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3 A</w:t>
            </w:r>
          </w:p>
        </w:tc>
      </w:tr>
      <w:tr w:rsidR="000E5B37" w:rsidRPr="000E00CA" w:rsidTr="00FB7B86">
        <w:trPr>
          <w:trHeight w:val="235"/>
        </w:trPr>
        <w:tc>
          <w:tcPr>
            <w:tcW w:w="5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Operating frequency </w:t>
            </w:r>
          </w:p>
        </w:tc>
        <w:tc>
          <w:tcPr>
            <w:tcW w:w="4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E00CA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E00CA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570 kHz</w:t>
            </w:r>
          </w:p>
        </w:tc>
      </w:tr>
    </w:tbl>
    <w:p w:rsidR="000E5B37" w:rsidRDefault="000E5B37" w:rsidP="000E5B37">
      <w:pPr>
        <w:spacing w:line="276" w:lineRule="auto"/>
      </w:pPr>
    </w:p>
    <w:p w:rsidR="000E5B37" w:rsidRDefault="000E5B37" w:rsidP="000E5B37">
      <w:pPr>
        <w:spacing w:line="276" w:lineRule="auto"/>
        <w:rPr>
          <w:rFonts w:eastAsiaTheme="minorEastAsia"/>
          <w:iCs/>
        </w:rPr>
      </w:pPr>
    </w:p>
    <w:p w:rsidR="000E5B37" w:rsidRPr="000D411D" w:rsidRDefault="000E5B37" w:rsidP="000E5B37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>Tính toán giá trị cho cầu chia áp hồi tiếp theo công thức: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REF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REF</m:t>
                  </m:r>
                </m:sub>
              </m:sSub>
            </m:den>
          </m:f>
        </m:oMath>
      </m:oMathPara>
    </w:p>
    <w:p w:rsidR="000E5B37" w:rsidRPr="000D411D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>Với Vref = 0.8 @ 25</w:t>
      </w:r>
      <w:r>
        <w:rPr>
          <w:rFonts w:eastAsiaTheme="minorEastAsia"/>
          <w:iCs/>
          <w:vertAlign w:val="superscript"/>
        </w:rPr>
        <w:t>o</w:t>
      </w:r>
      <w:r>
        <w:rPr>
          <w:rFonts w:eastAsiaTheme="minorEastAsia"/>
          <w:iCs/>
        </w:rPr>
        <w:t>C</w:t>
      </w:r>
    </w:p>
    <w:p w:rsidR="000E5B37" w:rsidRDefault="000E5B37" w:rsidP="000E5B37">
      <w:pPr>
        <w:spacing w:line="276" w:lineRule="auto"/>
        <w:rPr>
          <w:rFonts w:eastAsiaTheme="minorEastAsia"/>
          <w:iCs/>
        </w:rPr>
      </w:pPr>
      <w:r w:rsidRPr="000D411D">
        <w:rPr>
          <w:rFonts w:eastAsiaTheme="minorEastAsia"/>
          <w:noProof/>
        </w:rPr>
        <w:lastRenderedPageBreak/>
        <w:drawing>
          <wp:inline distT="0" distB="0" distL="0" distR="0" wp14:anchorId="3384571D" wp14:editId="770EB0C0">
            <wp:extent cx="3856054" cy="30863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37" w:rsidRPr="000D411D" w:rsidRDefault="000E5B37" w:rsidP="000E5B37">
      <w:pPr>
        <w:spacing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R2=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10k</m:t>
              </m:r>
              <m:r>
                <w:rPr>
                  <w:rFonts w:ascii="Cambria Math" w:hAnsi="Cambria Math"/>
                </w:rPr>
                <m:t>Ω</m:t>
              </m:r>
              <m:r>
                <w:rPr>
                  <w:rFonts w:ascii="Cambria Math" w:eastAsiaTheme="minorEastAsia" w:hAnsi="Cambria Math"/>
                </w:rPr>
                <m:t>×0.8</m:t>
              </m:r>
            </m:num>
            <m:den>
              <m:r>
                <w:rPr>
                  <w:rFonts w:ascii="Cambria Math" w:eastAsiaTheme="minorEastAsia" w:hAnsi="Cambria Math"/>
                </w:rPr>
                <m:t>3.3-0.8</m:t>
              </m:r>
            </m:den>
          </m:f>
          <m:r>
            <w:rPr>
              <w:rFonts w:ascii="Cambria Math" w:eastAsiaTheme="minorEastAsia" w:hAnsi="Cambria Math"/>
            </w:rPr>
            <m:t>=3.2 k</m:t>
          </m:r>
          <m:r>
            <w:rPr>
              <w:rFonts w:ascii="Cambria Math" w:hAnsi="Cambria Math"/>
            </w:rPr>
            <m:t>Ω</m:t>
          </m:r>
        </m:oMath>
      </m:oMathPara>
    </w:p>
    <w:p w:rsidR="000E5B37" w:rsidRDefault="000E5B37" w:rsidP="000E5B37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Để khắc phục sai số linh kiện ta chọn R2 là biến trở để đảm bảo ngõ ra chính xác như yêu cầu thiết kế.</w:t>
      </w:r>
    </w:p>
    <w:p w:rsidR="000E5B37" w:rsidRPr="004619F1" w:rsidRDefault="000E5B37" w:rsidP="000E5B37">
      <w:pPr>
        <w:pStyle w:val="ListParagraph"/>
        <w:numPr>
          <w:ilvl w:val="0"/>
          <w:numId w:val="2"/>
        </w:numPr>
        <w:spacing w:before="0" w:after="160"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>Tính toán lựa chọn giá trị cuộn cảm:</w:t>
      </w:r>
    </w:p>
    <w:p w:rsidR="000E5B37" w:rsidRDefault="000E5B37" w:rsidP="000E5B37">
      <w:pPr>
        <w:spacing w:line="276" w:lineRule="auto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OUT(MAX)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IN(MAX)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IN(MAX)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IND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SW</m:t>
                </m:r>
              </m:sub>
            </m:sSub>
          </m:den>
        </m:f>
      </m:oMath>
      <w:r>
        <w:rPr>
          <w:rFonts w:eastAsiaTheme="minorEastAsia"/>
        </w:rPr>
        <w:tab/>
      </w:r>
    </w:p>
    <w:p w:rsidR="000E5B37" w:rsidRDefault="000E5B37" w:rsidP="000E5B37">
      <w:pPr>
        <w:spacing w:line="276" w:lineRule="auto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3.34×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8-3.3</m:t>
                </m:r>
              </m:e>
            </m:d>
          </m:num>
          <m:den>
            <m:r>
              <w:rPr>
                <w:rFonts w:ascii="Cambria Math" w:hAnsi="Cambria Math"/>
              </w:rPr>
              <m:t>8×0.3×3×570000</m:t>
            </m:r>
          </m:den>
        </m:f>
        <m:r>
          <w:rPr>
            <w:rFonts w:ascii="Cambria Math" w:hAnsi="Cambria Math"/>
          </w:rPr>
          <m:t>= 3.8 µ</m:t>
        </m:r>
        <m:r>
          <m:rPr>
            <m:sty m:val="p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ab/>
      </w:r>
    </w:p>
    <w:p w:rsidR="000E5B37" w:rsidRPr="00EA0D0D" w:rsidRDefault="000E5B37" w:rsidP="000E5B37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Dòng điện hiệu dụng của cuộn cảm được tính theo công thức:</w:t>
      </w:r>
    </w:p>
    <w:p w:rsidR="000E5B37" w:rsidRPr="0082479D" w:rsidRDefault="000E5B37" w:rsidP="000E5B37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L(RMS)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(I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OUT(MAX)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×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OUT(MAX)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×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IN(MAX)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OUT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IN(MAX)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×0.8×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SW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  <w:iCs/>
        </w:rPr>
        <w:tab/>
      </w:r>
    </w:p>
    <w:p w:rsidR="000E5B37" w:rsidRDefault="000E5B37" w:rsidP="000E5B37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Tại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OUT(MAX)</m:t>
            </m:r>
          </m:sub>
        </m:sSub>
        <m:r>
          <w:rPr>
            <w:rFonts w:ascii="Cambria Math" w:eastAsiaTheme="minorEastAsia" w:hAnsi="Cambria Math"/>
          </w:rPr>
          <m:t>=3</m:t>
        </m:r>
      </m:oMath>
      <w:r>
        <w:rPr>
          <w:rFonts w:eastAsiaTheme="minorEastAsia"/>
          <w:iCs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>10 µ</m:t>
        </m:r>
        <m:r>
          <m:rPr>
            <m:sty m:val="p"/>
          </m:rPr>
          <w:rPr>
            <w:rFonts w:ascii="Cambria Math" w:hAnsi="Cambria Math"/>
          </w:rPr>
          <m:t>H</m:t>
        </m:r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L(RMS)</m:t>
            </m:r>
          </m:sub>
        </m:sSub>
      </m:oMath>
      <w:r>
        <w:rPr>
          <w:rFonts w:eastAsiaTheme="minorEastAsia"/>
          <w:iCs/>
        </w:rPr>
        <w:t xml:space="preserve"> sẽ có giá trị là:</w:t>
      </w:r>
    </w:p>
    <w:p w:rsidR="000E5B37" w:rsidRPr="00FA1A51" w:rsidRDefault="000E5B37" w:rsidP="000E5B37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L(RMS)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×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3.34×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8-3.3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8×10µ×0.8×570000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=3.003 A</m:t>
        </m:r>
      </m:oMath>
      <w:r>
        <w:rPr>
          <w:rFonts w:eastAsiaTheme="minorEastAsia"/>
        </w:rPr>
        <w:tab/>
      </w:r>
    </w:p>
    <w:p w:rsidR="000E5B37" w:rsidRDefault="000E5B37" w:rsidP="000E5B37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Và dòng cực đại của cuộn cảm được tính theo công thức:</w:t>
      </w:r>
    </w:p>
    <w:p w:rsidR="000E5B37" w:rsidRDefault="000E5B37" w:rsidP="000E5B3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L(PK)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OUT(MAX)</m:t>
            </m:r>
          </m:sub>
        </m:sSub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OUT(MAX)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IN(MAX)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IN(MAX)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>×1.6×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SW</m:t>
                </m:r>
              </m:sub>
            </m:sSub>
          </m:den>
        </m:f>
        <m:r>
          <w:rPr>
            <w:rFonts w:ascii="Cambria Math" w:eastAsiaTheme="minorEastAsia" w:hAnsi="Cambria Math"/>
          </w:rPr>
          <m:t>=3.2151 A</m:t>
        </m:r>
      </m:oMath>
      <w:r>
        <w:rPr>
          <w:rFonts w:eastAsiaTheme="minorEastAsia"/>
        </w:rPr>
        <w:tab/>
      </w:r>
    </w:p>
    <w:p w:rsidR="000E5B37" w:rsidRDefault="000E5B37" w:rsidP="000E5B3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Chọn: </w:t>
      </w:r>
      <w:r w:rsidRPr="001C4770">
        <w:t>Cuộn Cảm Dán SMD CDRH127 1280-100 10uH 7.8A</w:t>
      </w:r>
    </w:p>
    <w:p w:rsidR="000E5B37" w:rsidRPr="004619F1" w:rsidRDefault="000E5B37" w:rsidP="000E5B37">
      <w:pPr>
        <w:pStyle w:val="ListParagraph"/>
        <w:numPr>
          <w:ilvl w:val="0"/>
          <w:numId w:val="2"/>
        </w:numPr>
        <w:spacing w:before="0" w:after="160" w:line="259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Tính giá trị </w:t>
      </w:r>
      <w:r w:rsidRPr="004619F1">
        <w:rPr>
          <w:rFonts w:eastAsiaTheme="minorEastAsia"/>
        </w:rPr>
        <w:t>Tụ điện đầu ra</w:t>
      </w:r>
      <w:r>
        <w:rPr>
          <w:rFonts w:eastAsiaTheme="minorEastAsia"/>
        </w:rPr>
        <w:t xml:space="preserve"> (Co)</w:t>
      </w:r>
      <w:r w:rsidRPr="004619F1">
        <w:rPr>
          <w:rFonts w:eastAsiaTheme="minorEastAsia"/>
        </w:rPr>
        <w:t>:</w:t>
      </w:r>
    </w:p>
    <w:p w:rsidR="000E5B37" w:rsidRPr="00AA04A0" w:rsidRDefault="000E5B37" w:rsidP="000E5B3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MIN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2×π×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</m:den>
          </m:f>
        </m:oMath>
      </m:oMathPara>
    </w:p>
    <w:p w:rsidR="000E5B37" w:rsidRPr="00AA04A0" w:rsidRDefault="000E5B37" w:rsidP="000E5B37">
      <w:pPr>
        <w:rPr>
          <w:rFonts w:eastAsiaTheme="minorEastAsia"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eastAsiaTheme="minorEastAsia" w:hAnsi="Cambria Math"/>
          </w:rPr>
          <m:t>Ro=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Vo</m:t>
            </m:r>
          </m:num>
          <m:den>
            <m:r>
              <w:rPr>
                <w:rFonts w:ascii="Cambria Math" w:eastAsiaTheme="minorEastAsia" w:hAnsi="Cambria Math"/>
              </w:rPr>
              <m:t>Io</m:t>
            </m:r>
          </m:den>
        </m:f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CO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MAX</m:t>
                </m:r>
              </m:e>
            </m:d>
          </m:sub>
        </m:sSub>
        <m:r>
          <w:rPr>
            <w:rFonts w:ascii="Cambria Math" w:eastAsiaTheme="minorEastAsia" w:hAnsi="Cambria Math"/>
          </w:rPr>
          <m:t>=25KHz (Typ)</m:t>
        </m:r>
      </m:oMath>
    </w:p>
    <w:p w:rsidR="000E5B37" w:rsidRDefault="000E5B37" w:rsidP="000E5B3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2×π×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3.3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×250000</m:t>
            </m:r>
          </m:den>
        </m:f>
        <m:r>
          <w:rPr>
            <w:rFonts w:ascii="Cambria Math" w:eastAsiaTheme="minorEastAsia" w:hAnsi="Cambria Math"/>
          </w:rPr>
          <m:t>=5.79μF</m:t>
        </m:r>
      </m:oMath>
      <w:r>
        <w:rPr>
          <w:rFonts w:eastAsiaTheme="minorEastAsia"/>
        </w:rPr>
        <w:tab/>
      </w:r>
    </w:p>
    <w:p w:rsidR="000E5B37" w:rsidRPr="00CF5127" w:rsidRDefault="000E5B37" w:rsidP="000E5B37">
      <w:pPr>
        <w:rPr>
          <w:rFonts w:eastAsiaTheme="minorEastAsia"/>
        </w:rPr>
      </w:pPr>
      <w:r>
        <w:rPr>
          <w:rFonts w:eastAsiaTheme="minorEastAsia"/>
        </w:rPr>
        <w:t xml:space="preserve">Từ datasheet ta chọn giá trị Co: </w:t>
      </w:r>
    </w:p>
    <w:tbl>
      <w:tblPr>
        <w:tblW w:w="95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847"/>
        <w:gridCol w:w="812"/>
        <w:gridCol w:w="952"/>
        <w:gridCol w:w="2717"/>
        <w:gridCol w:w="650"/>
        <w:gridCol w:w="708"/>
        <w:gridCol w:w="650"/>
        <w:gridCol w:w="638"/>
        <w:gridCol w:w="894"/>
      </w:tblGrid>
      <w:tr w:rsidR="000E5B37" w:rsidRPr="000B609D" w:rsidTr="00FB7B86">
        <w:trPr>
          <w:trHeight w:val="417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V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>IN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br/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(V)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V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>OUT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br/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(V)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ƒ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>SW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br/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(kHz)</w:t>
            </w:r>
          </w:p>
        </w:tc>
        <w:tc>
          <w:tcPr>
            <w:tcW w:w="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L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br/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>o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br/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 xml:space="preserve">(μH) </w:t>
            </w:r>
          </w:p>
        </w:tc>
        <w:tc>
          <w:tcPr>
            <w:tcW w:w="2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C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 xml:space="preserve">o 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(kΩ) R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 xml:space="preserve">O1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(kΩ) R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 xml:space="preserve">O2 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(pF) C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 xml:space="preserve">2 </w:t>
            </w:r>
          </w:p>
        </w:tc>
        <w:tc>
          <w:tcPr>
            <w:tcW w:w="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(pF) C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 xml:space="preserve">1 </w:t>
            </w:r>
          </w:p>
        </w:tc>
        <w:tc>
          <w:tcPr>
            <w:tcW w:w="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E4D5" w:themeFill="accent2" w:themeFillTint="33"/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6"/>
                <w:szCs w:val="16"/>
              </w:rPr>
              <w:t>(kΩ) R</w:t>
            </w:r>
            <w:r w:rsidRPr="000B609D">
              <w:rPr>
                <w:rFonts w:ascii="Arial-BoldMT" w:eastAsia="Times New Roman" w:hAnsi="Arial-BoldMT" w:cs="Times New Roman"/>
                <w:b/>
                <w:bCs/>
                <w:color w:val="000000"/>
                <w:sz w:val="12"/>
                <w:szCs w:val="12"/>
              </w:rPr>
              <w:t>3</w:t>
            </w:r>
          </w:p>
        </w:tc>
      </w:tr>
      <w:tr w:rsidR="000E5B37" w:rsidRPr="000B609D" w:rsidTr="00FB7B86">
        <w:trPr>
          <w:trHeight w:val="146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12 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3.3 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570 </w:t>
            </w:r>
          </w:p>
        </w:tc>
        <w:tc>
          <w:tcPr>
            <w:tcW w:w="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6.8 </w:t>
            </w:r>
          </w:p>
        </w:tc>
        <w:tc>
          <w:tcPr>
            <w:tcW w:w="2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Ceramic 47μF, ×2 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10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3.24 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47 </w:t>
            </w:r>
          </w:p>
        </w:tc>
        <w:tc>
          <w:tcPr>
            <w:tcW w:w="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 xml:space="preserve">1000 </w:t>
            </w:r>
          </w:p>
        </w:tc>
        <w:tc>
          <w:tcPr>
            <w:tcW w:w="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E5B37" w:rsidRPr="000B609D" w:rsidRDefault="000E5B37" w:rsidP="00FB7B86">
            <w:pPr>
              <w:spacing w:after="0" w:line="240" w:lineRule="auto"/>
              <w:rPr>
                <w:rFonts w:eastAsia="Times New Roman" w:cs="Times New Roman"/>
              </w:rPr>
            </w:pPr>
            <w:r w:rsidRPr="000B609D">
              <w:rPr>
                <w:rFonts w:ascii="ArialMT" w:eastAsia="Times New Roman" w:hAnsi="ArialMT" w:cs="Times New Roman"/>
                <w:color w:val="000000"/>
                <w:sz w:val="16"/>
                <w:szCs w:val="16"/>
              </w:rPr>
              <w:t>29.4</w:t>
            </w:r>
          </w:p>
        </w:tc>
      </w:tr>
    </w:tbl>
    <w:p w:rsidR="000E5B37" w:rsidRPr="00C35850" w:rsidRDefault="000E5B37" w:rsidP="000E5B37">
      <w:pPr>
        <w:pStyle w:val="Heading1"/>
        <w:spacing w:before="0" w:line="510" w:lineRule="atLeast"/>
        <w:rPr>
          <w:rFonts w:ascii="Arial" w:hAnsi="Arial" w:cs="Arial"/>
          <w:b/>
          <w:bCs/>
          <w:color w:val="111827"/>
          <w:sz w:val="22"/>
          <w:szCs w:val="22"/>
        </w:rPr>
      </w:pPr>
      <w:r w:rsidRPr="00C35850">
        <w:rPr>
          <w:rFonts w:asciiTheme="minorHAnsi" w:eastAsiaTheme="minorEastAsia" w:hAnsiTheme="minorHAnsi" w:cstheme="minorBidi"/>
          <w:sz w:val="22"/>
          <w:szCs w:val="22"/>
        </w:rPr>
        <w:sym w:font="Wingdings" w:char="F0E8"/>
      </w:r>
      <w:r w:rsidRPr="00C35850">
        <w:rPr>
          <w:rFonts w:ascii="Arial" w:hAnsi="Arial" w:cs="Arial"/>
          <w:color w:val="111827"/>
          <w:sz w:val="22"/>
          <w:szCs w:val="22"/>
        </w:rPr>
        <w:t>Tụ Gốm 0805 47uF 6.3V</w:t>
      </w:r>
    </w:p>
    <w:p w:rsidR="000E5B37" w:rsidRPr="00CD20DB" w:rsidRDefault="000E5B37" w:rsidP="000E5B37">
      <w:pPr>
        <w:spacing w:line="276" w:lineRule="auto"/>
        <w:rPr>
          <w:rFonts w:eastAsiaTheme="minorEastAsia"/>
        </w:rPr>
      </w:pPr>
    </w:p>
    <w:p w:rsidR="000E5B37" w:rsidRDefault="000E5B37" w:rsidP="000E5B37"/>
    <w:p w:rsidR="00E731B4" w:rsidRDefault="00E731B4"/>
    <w:sectPr w:rsidR="00E731B4" w:rsidSect="009C6CDD">
      <w:pgSz w:w="12240" w:h="15840"/>
      <w:pgMar w:top="1440" w:right="1440" w:bottom="1440" w:left="1440" w:header="720" w:footer="720" w:gutter="0"/>
      <w:pgBorders w:display="firstPage" w:offsetFrom="page">
        <w:top w:val="thinThickMediumGap" w:sz="24" w:space="24" w:color="4472C4" w:themeColor="accent5"/>
        <w:left w:val="thinThickMediumGap" w:sz="24" w:space="24" w:color="4472C4" w:themeColor="accent5"/>
        <w:bottom w:val="thinThickMediumGap" w:sz="24" w:space="24" w:color="4472C4" w:themeColor="accent5"/>
        <w:right w:val="thinThickMediumGap" w:sz="24" w:space="24" w:color="4472C4" w:themeColor="accent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620E" w:rsidRDefault="0047620E" w:rsidP="000E5B37">
      <w:pPr>
        <w:spacing w:before="0" w:after="0" w:line="240" w:lineRule="auto"/>
      </w:pPr>
      <w:r>
        <w:separator/>
      </w:r>
    </w:p>
  </w:endnote>
  <w:endnote w:type="continuationSeparator" w:id="0">
    <w:p w:rsidR="0047620E" w:rsidRDefault="0047620E" w:rsidP="000E5B3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URWPalladioL-Roma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620E" w:rsidRDefault="0047620E" w:rsidP="000E5B37">
      <w:pPr>
        <w:spacing w:before="0" w:after="0" w:line="240" w:lineRule="auto"/>
      </w:pPr>
      <w:r>
        <w:separator/>
      </w:r>
    </w:p>
  </w:footnote>
  <w:footnote w:type="continuationSeparator" w:id="0">
    <w:p w:rsidR="0047620E" w:rsidRDefault="0047620E" w:rsidP="000E5B37">
      <w:pPr>
        <w:spacing w:before="0" w:after="0" w:line="240" w:lineRule="auto"/>
      </w:pPr>
      <w:r>
        <w:continuationSeparator/>
      </w:r>
    </w:p>
  </w:footnote>
  <w:footnote w:id="1">
    <w:p w:rsidR="000E5B37" w:rsidRDefault="000E5B37" w:rsidP="000E5B3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424E9">
        <w:t>https://www.canva.com/design/DAGcb3h8XXc/e-vqnZNgTwFSoyF7t6hv2Q/edit?utm_content=DAGcb3h8XXc&amp;utm_campaign=designshare&amp;utm_medium=link2&amp;utm_source=sharebutton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75DC7"/>
    <w:multiLevelType w:val="hybridMultilevel"/>
    <w:tmpl w:val="A1A002E6"/>
    <w:lvl w:ilvl="0" w:tplc="AFCEE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05B5B"/>
    <w:multiLevelType w:val="hybridMultilevel"/>
    <w:tmpl w:val="A9243D1C"/>
    <w:lvl w:ilvl="0" w:tplc="A494657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41C"/>
    <w:rsid w:val="000E5B37"/>
    <w:rsid w:val="0047620E"/>
    <w:rsid w:val="005E3335"/>
    <w:rsid w:val="00C139CC"/>
    <w:rsid w:val="00C9741C"/>
    <w:rsid w:val="00E731B4"/>
    <w:rsid w:val="00FF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4705B"/>
  <w15:chartTrackingRefBased/>
  <w15:docId w15:val="{4236E8A9-E5FE-4514-84F6-566BA5744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5B37"/>
    <w:pPr>
      <w:spacing w:before="120" w:after="200" w:line="360" w:lineRule="auto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5B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B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ontstyle01">
    <w:name w:val="fontstyle01"/>
    <w:basedOn w:val="DefaultParagraphFont"/>
    <w:rsid w:val="000E5B37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0E5B3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5B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E5B37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Strong">
    <w:name w:val="Strong"/>
    <w:basedOn w:val="DefaultParagraphFont"/>
    <w:uiPriority w:val="22"/>
    <w:qFormat/>
    <w:rsid w:val="000E5B3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5B37"/>
    <w:pPr>
      <w:spacing w:before="0" w:after="0" w:line="240" w:lineRule="auto"/>
    </w:pPr>
    <w:rPr>
      <w:rFonts w:asciiTheme="minorHAnsi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5B3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5B37"/>
    <w:rPr>
      <w:vertAlign w:val="superscript"/>
    </w:rPr>
  </w:style>
  <w:style w:type="character" w:customStyle="1" w:styleId="fontstyle11">
    <w:name w:val="fontstyle11"/>
    <w:basedOn w:val="DefaultParagraphFont"/>
    <w:rsid w:val="000E5B37"/>
    <w:rPr>
      <w:rFonts w:ascii="URWPalladioL-Roma" w:hAnsi="URWPalladioL-Rom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katex-mathml">
    <w:name w:val="katex-mathml"/>
    <w:basedOn w:val="DefaultParagraphFont"/>
    <w:rsid w:val="000E5B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42" Type="http://schemas.openxmlformats.org/officeDocument/2006/relationships/image" Target="media/image26.wmf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2.bin"/><Relationship Id="rId68" Type="http://schemas.openxmlformats.org/officeDocument/2006/relationships/image" Target="media/image40.jpeg"/><Relationship Id="rId84" Type="http://schemas.openxmlformats.org/officeDocument/2006/relationships/oleObject" Target="embeddings/oleObject27.bin"/><Relationship Id="rId89" Type="http://schemas.openxmlformats.org/officeDocument/2006/relationships/image" Target="media/image54.pn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32" Type="http://schemas.openxmlformats.org/officeDocument/2006/relationships/oleObject" Target="embeddings/oleObject6.bin"/><Relationship Id="rId37" Type="http://schemas.openxmlformats.org/officeDocument/2006/relationships/image" Target="media/image23.png"/><Relationship Id="rId53" Type="http://schemas.openxmlformats.org/officeDocument/2006/relationships/oleObject" Target="embeddings/oleObject15.bin"/><Relationship Id="rId58" Type="http://schemas.openxmlformats.org/officeDocument/2006/relationships/oleObject" Target="embeddings/oleObject19.bin"/><Relationship Id="rId74" Type="http://schemas.openxmlformats.org/officeDocument/2006/relationships/image" Target="media/image46.png"/><Relationship Id="rId79" Type="http://schemas.openxmlformats.org/officeDocument/2006/relationships/image" Target="media/image49.wmf"/><Relationship Id="rId5" Type="http://schemas.openxmlformats.org/officeDocument/2006/relationships/footnotes" Target="footnotes.xml"/><Relationship Id="rId90" Type="http://schemas.openxmlformats.org/officeDocument/2006/relationships/image" Target="media/image55.wmf"/><Relationship Id="rId95" Type="http://schemas.openxmlformats.org/officeDocument/2006/relationships/theme" Target="theme/theme1.xml"/><Relationship Id="rId22" Type="http://schemas.openxmlformats.org/officeDocument/2006/relationships/image" Target="media/image14.wmf"/><Relationship Id="rId27" Type="http://schemas.openxmlformats.org/officeDocument/2006/relationships/image" Target="media/image17.png"/><Relationship Id="rId43" Type="http://schemas.openxmlformats.org/officeDocument/2006/relationships/oleObject" Target="embeddings/oleObject11.bin"/><Relationship Id="rId48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oleObject" Target="embeddings/oleObject14.bin"/><Relationship Id="rId72" Type="http://schemas.openxmlformats.org/officeDocument/2006/relationships/image" Target="media/image44.png"/><Relationship Id="rId80" Type="http://schemas.openxmlformats.org/officeDocument/2006/relationships/oleObject" Target="embeddings/oleObject25.bin"/><Relationship Id="rId85" Type="http://schemas.openxmlformats.org/officeDocument/2006/relationships/image" Target="media/image52.wmf"/><Relationship Id="rId93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wmf"/><Relationship Id="rId25" Type="http://schemas.openxmlformats.org/officeDocument/2006/relationships/oleObject" Target="embeddings/oleObject4.bin"/><Relationship Id="rId33" Type="http://schemas.openxmlformats.org/officeDocument/2006/relationships/image" Target="media/image21.wmf"/><Relationship Id="rId38" Type="http://schemas.openxmlformats.org/officeDocument/2006/relationships/image" Target="media/image24.wmf"/><Relationship Id="rId46" Type="http://schemas.openxmlformats.org/officeDocument/2006/relationships/image" Target="media/image28.wmf"/><Relationship Id="rId59" Type="http://schemas.openxmlformats.org/officeDocument/2006/relationships/oleObject" Target="embeddings/oleObject20.bin"/><Relationship Id="rId67" Type="http://schemas.openxmlformats.org/officeDocument/2006/relationships/image" Target="media/image39.jpeg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10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5.wmf"/><Relationship Id="rId70" Type="http://schemas.openxmlformats.org/officeDocument/2006/relationships/image" Target="media/image42.png"/><Relationship Id="rId75" Type="http://schemas.openxmlformats.org/officeDocument/2006/relationships/image" Target="media/image47.wmf"/><Relationship Id="rId83" Type="http://schemas.openxmlformats.org/officeDocument/2006/relationships/image" Target="media/image51.wmf"/><Relationship Id="rId88" Type="http://schemas.openxmlformats.org/officeDocument/2006/relationships/oleObject" Target="embeddings/oleObject29.bin"/><Relationship Id="rId91" Type="http://schemas.openxmlformats.org/officeDocument/2006/relationships/oleObject" Target="embeddings/oleObject3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8.bin"/><Relationship Id="rId49" Type="http://schemas.openxmlformats.org/officeDocument/2006/relationships/image" Target="media/image30.png"/><Relationship Id="rId57" Type="http://schemas.openxmlformats.org/officeDocument/2006/relationships/oleObject" Target="embeddings/oleObject18.bin"/><Relationship Id="rId10" Type="http://schemas.openxmlformats.org/officeDocument/2006/relationships/image" Target="media/image4.jpeg"/><Relationship Id="rId31" Type="http://schemas.openxmlformats.org/officeDocument/2006/relationships/image" Target="media/image20.wmf"/><Relationship Id="rId44" Type="http://schemas.openxmlformats.org/officeDocument/2006/relationships/image" Target="media/image27.wmf"/><Relationship Id="rId52" Type="http://schemas.openxmlformats.org/officeDocument/2006/relationships/image" Target="media/image32.wmf"/><Relationship Id="rId60" Type="http://schemas.openxmlformats.org/officeDocument/2006/relationships/image" Target="media/image34.wmf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oleObject" Target="embeddings/oleObject24.bin"/><Relationship Id="rId81" Type="http://schemas.openxmlformats.org/officeDocument/2006/relationships/image" Target="media/image50.wmf"/><Relationship Id="rId86" Type="http://schemas.openxmlformats.org/officeDocument/2006/relationships/oleObject" Target="embeddings/oleObject28.bin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39" Type="http://schemas.openxmlformats.org/officeDocument/2006/relationships/oleObject" Target="embeddings/oleObject9.bin"/><Relationship Id="rId34" Type="http://schemas.openxmlformats.org/officeDocument/2006/relationships/oleObject" Target="embeddings/oleObject7.bin"/><Relationship Id="rId50" Type="http://schemas.openxmlformats.org/officeDocument/2006/relationships/image" Target="media/image31.wmf"/><Relationship Id="rId55" Type="http://schemas.openxmlformats.org/officeDocument/2006/relationships/oleObject" Target="embeddings/oleObject17.bin"/><Relationship Id="rId76" Type="http://schemas.openxmlformats.org/officeDocument/2006/relationships/oleObject" Target="embeddings/oleObject23.bin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92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19.wmf"/><Relationship Id="rId24" Type="http://schemas.openxmlformats.org/officeDocument/2006/relationships/image" Target="media/image15.wmf"/><Relationship Id="rId40" Type="http://schemas.openxmlformats.org/officeDocument/2006/relationships/image" Target="media/image25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8.png"/><Relationship Id="rId87" Type="http://schemas.openxmlformats.org/officeDocument/2006/relationships/image" Target="media/image53.wmf"/><Relationship Id="rId61" Type="http://schemas.openxmlformats.org/officeDocument/2006/relationships/oleObject" Target="embeddings/oleObject21.bin"/><Relationship Id="rId82" Type="http://schemas.openxmlformats.org/officeDocument/2006/relationships/oleObject" Target="embeddings/oleObject26.bin"/><Relationship Id="rId19" Type="http://schemas.openxmlformats.org/officeDocument/2006/relationships/image" Target="media/image12.wmf"/><Relationship Id="rId14" Type="http://schemas.openxmlformats.org/officeDocument/2006/relationships/image" Target="media/image8.jpeg"/><Relationship Id="rId30" Type="http://schemas.openxmlformats.org/officeDocument/2006/relationships/oleObject" Target="embeddings/oleObject5.bin"/><Relationship Id="rId35" Type="http://schemas.openxmlformats.org/officeDocument/2006/relationships/image" Target="media/image22.wmf"/><Relationship Id="rId56" Type="http://schemas.openxmlformats.org/officeDocument/2006/relationships/image" Target="media/image33.wmf"/><Relationship Id="rId77" Type="http://schemas.openxmlformats.org/officeDocument/2006/relationships/image" Target="media/image4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1938</Words>
  <Characters>7618</Characters>
  <Application>Microsoft Office Word</Application>
  <DocSecurity>0</DocSecurity>
  <Lines>423</Lines>
  <Paragraphs>318</Paragraphs>
  <ScaleCrop>false</ScaleCrop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nkduy2808@gmail.com</dc:creator>
  <cp:keywords/>
  <dc:description/>
  <cp:lastModifiedBy>nkduy2808@gmail.com</cp:lastModifiedBy>
  <cp:revision>2</cp:revision>
  <dcterms:created xsi:type="dcterms:W3CDTF">2025-03-17T07:35:00Z</dcterms:created>
  <dcterms:modified xsi:type="dcterms:W3CDTF">2025-03-17T07:35:00Z</dcterms:modified>
</cp:coreProperties>
</file>