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F039D" w14:textId="77777777" w:rsidR="00D92523" w:rsidRDefault="00A97923" w:rsidP="00EB5777">
      <w:pPr>
        <w:spacing w:before="800"/>
        <w:jc w:val="center"/>
      </w:pPr>
      <w:r>
        <w:rPr>
          <w:b/>
          <w:color w:val="0F3357"/>
          <w:sz w:val="30"/>
        </w:rPr>
        <w:t>VIỆN KIỂM SÁT NHÂN DÂN TỈNH BẮC NINH</w:t>
      </w:r>
    </w:p>
    <w:p w14:paraId="17FA57A8" w14:textId="77777777" w:rsidR="00D92523" w:rsidRDefault="00A97923" w:rsidP="00EB5777">
      <w:pPr>
        <w:jc w:val="center"/>
      </w:pPr>
      <w:r>
        <w:rPr>
          <w:color w:val="8A6A22"/>
        </w:rPr>
        <w:t>________________________________________</w:t>
      </w:r>
    </w:p>
    <w:p w14:paraId="7A0195A8" w14:textId="77777777" w:rsidR="00D92523" w:rsidRDefault="00D92523" w:rsidP="00EB5777">
      <w:pPr>
        <w:jc w:val="center"/>
      </w:pPr>
    </w:p>
    <w:p w14:paraId="29D745C5" w14:textId="77777777" w:rsidR="00D92523" w:rsidRDefault="00D92523" w:rsidP="00EB5777">
      <w:pPr>
        <w:jc w:val="center"/>
      </w:pPr>
    </w:p>
    <w:p w14:paraId="429C543C" w14:textId="77777777" w:rsidR="00D92523" w:rsidRDefault="00D92523" w:rsidP="00EB5777">
      <w:pPr>
        <w:jc w:val="center"/>
      </w:pPr>
    </w:p>
    <w:p w14:paraId="02584815" w14:textId="77777777" w:rsidR="00D92523" w:rsidRDefault="00D92523" w:rsidP="00EB5777">
      <w:pPr>
        <w:jc w:val="center"/>
      </w:pPr>
    </w:p>
    <w:p w14:paraId="0FD20FA5" w14:textId="77777777" w:rsidR="00D92523" w:rsidRDefault="00A97923" w:rsidP="00EB5777">
      <w:pPr>
        <w:jc w:val="center"/>
      </w:pPr>
      <w:r>
        <w:rPr>
          <w:b/>
          <w:color w:val="8A6A22"/>
          <w:sz w:val="30"/>
        </w:rPr>
        <w:t>TÀI LIỆU HƯỚNG DẪN SỬ DỤNG</w:t>
      </w:r>
    </w:p>
    <w:p w14:paraId="08AEE166" w14:textId="77777777" w:rsidR="00D92523" w:rsidRDefault="00A97923" w:rsidP="00EB5777">
      <w:pPr>
        <w:jc w:val="center"/>
      </w:pPr>
      <w:r>
        <w:rPr>
          <w:b/>
          <w:color w:val="0F3357"/>
          <w:sz w:val="52"/>
        </w:rPr>
        <w:t>HỆ THỐNG QUẢN LÝ CÔNG VIỆC, NHẬT KÝ CÔNG TÁC</w:t>
      </w:r>
      <w:r>
        <w:rPr>
          <w:b/>
          <w:color w:val="0F3357"/>
          <w:sz w:val="52"/>
        </w:rPr>
        <w:br/>
        <w:t>VÀ ĐÁNH GIÁ CÁN BỘ (QLCV)</w:t>
      </w:r>
    </w:p>
    <w:p w14:paraId="3809AFDE" w14:textId="77777777" w:rsidR="00D92523" w:rsidRDefault="00D92523" w:rsidP="00EB5777">
      <w:pPr>
        <w:jc w:val="center"/>
      </w:pPr>
    </w:p>
    <w:p w14:paraId="66AC98C2" w14:textId="77777777" w:rsidR="00D92523" w:rsidRDefault="00D92523" w:rsidP="00EB5777">
      <w:pPr>
        <w:jc w:val="center"/>
      </w:pPr>
    </w:p>
    <w:p w14:paraId="066D44C3" w14:textId="77777777" w:rsidR="00D92523" w:rsidRDefault="00A97923" w:rsidP="00EB5777">
      <w:pPr>
        <w:jc w:val="center"/>
      </w:pPr>
      <w:r>
        <w:rPr>
          <w:i/>
          <w:color w:val="555F68"/>
        </w:rPr>
        <w:t>Phân chia theo từng chương ứng với từng chức danh, chức vụ</w:t>
      </w:r>
      <w:r>
        <w:rPr>
          <w:i/>
          <w:color w:val="555F68"/>
        </w:rPr>
        <w:br/>
        <w:t>để tra cứu nhanh theo đúng vị trí công tác</w:t>
      </w:r>
    </w:p>
    <w:p w14:paraId="28F3B11A" w14:textId="77777777" w:rsidR="00D92523" w:rsidRDefault="00D92523" w:rsidP="00EB5777">
      <w:pPr>
        <w:jc w:val="center"/>
      </w:pPr>
    </w:p>
    <w:p w14:paraId="27DDF821" w14:textId="77777777" w:rsidR="00D92523" w:rsidRDefault="00D92523" w:rsidP="00EB5777">
      <w:pPr>
        <w:jc w:val="center"/>
      </w:pPr>
    </w:p>
    <w:p w14:paraId="0984E0FC" w14:textId="77777777" w:rsidR="00D92523" w:rsidRDefault="00D92523" w:rsidP="00EB5777">
      <w:pPr>
        <w:jc w:val="center"/>
      </w:pPr>
    </w:p>
    <w:p w14:paraId="49B7D29A" w14:textId="77777777" w:rsidR="00D92523" w:rsidRDefault="00D92523" w:rsidP="00EB5777">
      <w:pPr>
        <w:jc w:val="center"/>
      </w:pPr>
    </w:p>
    <w:p w14:paraId="2C173A7C" w14:textId="77777777" w:rsidR="00D92523" w:rsidRDefault="00D92523" w:rsidP="00EB5777">
      <w:pPr>
        <w:jc w:val="center"/>
      </w:pPr>
    </w:p>
    <w:p w14:paraId="122B670A" w14:textId="77777777" w:rsidR="00D92523" w:rsidRDefault="00D92523" w:rsidP="00EB5777">
      <w:pPr>
        <w:jc w:val="center"/>
      </w:pPr>
    </w:p>
    <w:p w14:paraId="261CA2C2" w14:textId="77777777" w:rsidR="00D92523" w:rsidRDefault="00D92523" w:rsidP="00EB5777">
      <w:pPr>
        <w:jc w:val="center"/>
      </w:pPr>
    </w:p>
    <w:p w14:paraId="339CA1D4" w14:textId="77777777" w:rsidR="00D92523" w:rsidRDefault="00D92523" w:rsidP="00EB5777">
      <w:pPr>
        <w:jc w:val="center"/>
      </w:pPr>
    </w:p>
    <w:p w14:paraId="1AF90215" w14:textId="77777777" w:rsidR="00D92523" w:rsidRDefault="00D92523" w:rsidP="00EB5777">
      <w:pPr>
        <w:jc w:val="center"/>
      </w:pPr>
    </w:p>
    <w:p w14:paraId="5DD19EB8" w14:textId="77777777" w:rsidR="00D92523" w:rsidRDefault="00D92523" w:rsidP="00EB5777">
      <w:pPr>
        <w:jc w:val="center"/>
      </w:pPr>
    </w:p>
    <w:p w14:paraId="4DC2D06F" w14:textId="6608B2C6" w:rsidR="00D92523" w:rsidRDefault="00A97923" w:rsidP="00EB5777">
      <w:pPr>
        <w:jc w:val="center"/>
        <w:rPr>
          <w:color w:val="555F68"/>
          <w:sz w:val="24"/>
        </w:rPr>
      </w:pPr>
      <w:r>
        <w:rPr>
          <w:color w:val="555F68"/>
          <w:sz w:val="24"/>
        </w:rPr>
        <w:t xml:space="preserve">Địa chỉ truy cập hệ thống: </w:t>
      </w:r>
      <w:r w:rsidR="000C7987" w:rsidRPr="000C7987">
        <w:rPr>
          <w:color w:val="555F68"/>
          <w:sz w:val="24"/>
        </w:rPr>
        <w:t>https://qlcv-b29.pages.dev/</w:t>
      </w:r>
    </w:p>
    <w:p w14:paraId="13983419" w14:textId="17BA77EF" w:rsidR="000C7987" w:rsidRDefault="000C7987" w:rsidP="00EB5777">
      <w:pPr>
        <w:jc w:val="center"/>
      </w:pPr>
      <w:r>
        <w:rPr>
          <w:color w:val="555F68"/>
          <w:sz w:val="24"/>
        </w:rPr>
        <w:t xml:space="preserve">Địa chỉ truy cập bản trải nghiệm (dùng thử): </w:t>
      </w:r>
      <w:r w:rsidRPr="000C7987">
        <w:rPr>
          <w:color w:val="555F68"/>
          <w:sz w:val="24"/>
        </w:rPr>
        <w:t>https://nguyenkhactuhlu-sudo.github.io/QLCV/</w:t>
      </w:r>
    </w:p>
    <w:p w14:paraId="45C31920" w14:textId="77777777" w:rsidR="00D92523" w:rsidRDefault="00A97923" w:rsidP="00EB5777">
      <w:pPr>
        <w:jc w:val="center"/>
      </w:pPr>
      <w:r>
        <w:rPr>
          <w:i/>
          <w:color w:val="555F68"/>
          <w:sz w:val="22"/>
        </w:rPr>
        <w:t>Tài liệu nội bộ — lưu hành trong Viện. Đã cập nhật theo tính năng phần mềm đến 06/09/2026.</w:t>
      </w:r>
    </w:p>
    <w:p w14:paraId="68A7C28E" w14:textId="77777777" w:rsidR="00D92523" w:rsidRDefault="00A97923" w:rsidP="00EB5777">
      <w:pPr>
        <w:jc w:val="center"/>
      </w:pPr>
      <w:r>
        <w:br w:type="page"/>
      </w:r>
    </w:p>
    <w:p w14:paraId="06DFAAF0" w14:textId="77777777" w:rsidR="00D92523" w:rsidRDefault="00A97923" w:rsidP="00EB5777">
      <w:pPr>
        <w:pStyle w:val="Heading2"/>
        <w:spacing w:before="280" w:after="80"/>
        <w:jc w:val="both"/>
      </w:pPr>
      <w:bookmarkStart w:id="0" w:name="_Toc239919531"/>
      <w:r>
        <w:rPr>
          <w:rFonts w:ascii="Times New Roman" w:hAnsi="Times New Roman"/>
          <w:color w:val="0F3357"/>
          <w:sz w:val="28"/>
        </w:rPr>
        <w:lastRenderedPageBreak/>
        <w:t>MỤC LỤC</w:t>
      </w:r>
      <w:bookmarkEnd w:id="0"/>
    </w:p>
    <w:p w14:paraId="48B88C1E" w14:textId="1F75C2C7" w:rsidR="000C7987" w:rsidRDefault="00A97923">
      <w:pPr>
        <w:pStyle w:val="TOC2"/>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TOC \o "1-2" \h \z \u</w:instrText>
      </w:r>
      <w:r>
        <w:fldChar w:fldCharType="separate"/>
      </w:r>
      <w:hyperlink w:anchor="_Toc239919531" w:history="1">
        <w:r w:rsidR="000C7987" w:rsidRPr="006626FB">
          <w:rPr>
            <w:rStyle w:val="Hyperlink"/>
            <w:rFonts w:eastAsiaTheme="majorEastAsia"/>
            <w:noProof/>
          </w:rPr>
          <w:t>MỤC LỤC</w:t>
        </w:r>
        <w:r w:rsidR="000C7987">
          <w:rPr>
            <w:noProof/>
            <w:webHidden/>
          </w:rPr>
          <w:tab/>
        </w:r>
        <w:r w:rsidR="000C7987">
          <w:rPr>
            <w:noProof/>
            <w:webHidden/>
          </w:rPr>
          <w:fldChar w:fldCharType="begin"/>
        </w:r>
        <w:r w:rsidR="000C7987">
          <w:rPr>
            <w:noProof/>
            <w:webHidden/>
          </w:rPr>
          <w:instrText xml:space="preserve"> PAGEREF _Toc239919531 \h </w:instrText>
        </w:r>
        <w:r w:rsidR="000C7987">
          <w:rPr>
            <w:noProof/>
            <w:webHidden/>
          </w:rPr>
        </w:r>
        <w:r w:rsidR="000C7987">
          <w:rPr>
            <w:noProof/>
            <w:webHidden/>
          </w:rPr>
          <w:fldChar w:fldCharType="separate"/>
        </w:r>
        <w:r w:rsidR="000C7987">
          <w:rPr>
            <w:noProof/>
            <w:webHidden/>
          </w:rPr>
          <w:t>3</w:t>
        </w:r>
        <w:r w:rsidR="000C7987">
          <w:rPr>
            <w:noProof/>
            <w:webHidden/>
          </w:rPr>
          <w:fldChar w:fldCharType="end"/>
        </w:r>
      </w:hyperlink>
    </w:p>
    <w:p w14:paraId="6AE434E3" w14:textId="0F6BBCEE"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32" w:history="1">
        <w:r w:rsidRPr="006626FB">
          <w:rPr>
            <w:rStyle w:val="Hyperlink"/>
            <w:rFonts w:eastAsiaTheme="majorEastAsia"/>
            <w:noProof/>
          </w:rPr>
          <w:t>CHƯƠNG I GIỚI THIỆU CHUNG VÀ CÁCH THỨC HOẠT ĐỘNG</w:t>
        </w:r>
        <w:r>
          <w:rPr>
            <w:noProof/>
            <w:webHidden/>
          </w:rPr>
          <w:tab/>
        </w:r>
        <w:r>
          <w:rPr>
            <w:noProof/>
            <w:webHidden/>
          </w:rPr>
          <w:fldChar w:fldCharType="begin"/>
        </w:r>
        <w:r>
          <w:rPr>
            <w:noProof/>
            <w:webHidden/>
          </w:rPr>
          <w:instrText xml:space="preserve"> PAGEREF _Toc239919532 \h </w:instrText>
        </w:r>
        <w:r>
          <w:rPr>
            <w:noProof/>
            <w:webHidden/>
          </w:rPr>
        </w:r>
        <w:r>
          <w:rPr>
            <w:noProof/>
            <w:webHidden/>
          </w:rPr>
          <w:fldChar w:fldCharType="separate"/>
        </w:r>
        <w:r>
          <w:rPr>
            <w:noProof/>
            <w:webHidden/>
          </w:rPr>
          <w:t>6</w:t>
        </w:r>
        <w:r>
          <w:rPr>
            <w:noProof/>
            <w:webHidden/>
          </w:rPr>
          <w:fldChar w:fldCharType="end"/>
        </w:r>
      </w:hyperlink>
    </w:p>
    <w:p w14:paraId="4FCDC813" w14:textId="0292B024"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33" w:history="1">
        <w:r w:rsidRPr="006626FB">
          <w:rPr>
            <w:rStyle w:val="Hyperlink"/>
            <w:rFonts w:eastAsiaTheme="majorEastAsia"/>
            <w:noProof/>
          </w:rPr>
          <w:t>1.1. Mục đích và phạm vi áp dụng</w:t>
        </w:r>
        <w:r>
          <w:rPr>
            <w:noProof/>
            <w:webHidden/>
          </w:rPr>
          <w:tab/>
        </w:r>
        <w:r>
          <w:rPr>
            <w:noProof/>
            <w:webHidden/>
          </w:rPr>
          <w:fldChar w:fldCharType="begin"/>
        </w:r>
        <w:r>
          <w:rPr>
            <w:noProof/>
            <w:webHidden/>
          </w:rPr>
          <w:instrText xml:space="preserve"> PAGEREF _Toc239919533 \h </w:instrText>
        </w:r>
        <w:r>
          <w:rPr>
            <w:noProof/>
            <w:webHidden/>
          </w:rPr>
        </w:r>
        <w:r>
          <w:rPr>
            <w:noProof/>
            <w:webHidden/>
          </w:rPr>
          <w:fldChar w:fldCharType="separate"/>
        </w:r>
        <w:r>
          <w:rPr>
            <w:noProof/>
            <w:webHidden/>
          </w:rPr>
          <w:t>6</w:t>
        </w:r>
        <w:r>
          <w:rPr>
            <w:noProof/>
            <w:webHidden/>
          </w:rPr>
          <w:fldChar w:fldCharType="end"/>
        </w:r>
      </w:hyperlink>
    </w:p>
    <w:p w14:paraId="2481520D" w14:textId="27897979"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34" w:history="1">
        <w:r w:rsidRPr="006626FB">
          <w:rPr>
            <w:rStyle w:val="Hyperlink"/>
            <w:rFonts w:eastAsiaTheme="majorEastAsia"/>
            <w:noProof/>
          </w:rPr>
          <w:t>1.2. Đăng nhập và điều hướng</w:t>
        </w:r>
        <w:r>
          <w:rPr>
            <w:noProof/>
            <w:webHidden/>
          </w:rPr>
          <w:tab/>
        </w:r>
        <w:r>
          <w:rPr>
            <w:noProof/>
            <w:webHidden/>
          </w:rPr>
          <w:fldChar w:fldCharType="begin"/>
        </w:r>
        <w:r>
          <w:rPr>
            <w:noProof/>
            <w:webHidden/>
          </w:rPr>
          <w:instrText xml:space="preserve"> PAGEREF _Toc239919534 \h </w:instrText>
        </w:r>
        <w:r>
          <w:rPr>
            <w:noProof/>
            <w:webHidden/>
          </w:rPr>
        </w:r>
        <w:r>
          <w:rPr>
            <w:noProof/>
            <w:webHidden/>
          </w:rPr>
          <w:fldChar w:fldCharType="separate"/>
        </w:r>
        <w:r>
          <w:rPr>
            <w:noProof/>
            <w:webHidden/>
          </w:rPr>
          <w:t>6</w:t>
        </w:r>
        <w:r>
          <w:rPr>
            <w:noProof/>
            <w:webHidden/>
          </w:rPr>
          <w:fldChar w:fldCharType="end"/>
        </w:r>
      </w:hyperlink>
    </w:p>
    <w:p w14:paraId="10358BB3" w14:textId="4233E7B0"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35" w:history="1">
        <w:r w:rsidRPr="006626FB">
          <w:rPr>
            <w:rStyle w:val="Hyperlink"/>
            <w:rFonts w:eastAsiaTheme="majorEastAsia"/>
            <w:noProof/>
          </w:rPr>
          <w:t>1.3. Luồng xử lý một kết quả công việc</w:t>
        </w:r>
        <w:r>
          <w:rPr>
            <w:noProof/>
            <w:webHidden/>
          </w:rPr>
          <w:tab/>
        </w:r>
        <w:r>
          <w:rPr>
            <w:noProof/>
            <w:webHidden/>
          </w:rPr>
          <w:fldChar w:fldCharType="begin"/>
        </w:r>
        <w:r>
          <w:rPr>
            <w:noProof/>
            <w:webHidden/>
          </w:rPr>
          <w:instrText xml:space="preserve"> PAGEREF _Toc239919535 \h </w:instrText>
        </w:r>
        <w:r>
          <w:rPr>
            <w:noProof/>
            <w:webHidden/>
          </w:rPr>
        </w:r>
        <w:r>
          <w:rPr>
            <w:noProof/>
            <w:webHidden/>
          </w:rPr>
          <w:fldChar w:fldCharType="separate"/>
        </w:r>
        <w:r>
          <w:rPr>
            <w:noProof/>
            <w:webHidden/>
          </w:rPr>
          <w:t>6</w:t>
        </w:r>
        <w:r>
          <w:rPr>
            <w:noProof/>
            <w:webHidden/>
          </w:rPr>
          <w:fldChar w:fldCharType="end"/>
        </w:r>
      </w:hyperlink>
    </w:p>
    <w:p w14:paraId="713D16BC" w14:textId="4A8FC45A"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36" w:history="1">
        <w:r w:rsidRPr="006626FB">
          <w:rPr>
            <w:rStyle w:val="Hyperlink"/>
            <w:rFonts w:eastAsiaTheme="majorEastAsia"/>
            <w:noProof/>
          </w:rPr>
          <w:t>1.4. Quyền chính theo vai trò</w:t>
        </w:r>
        <w:r>
          <w:rPr>
            <w:noProof/>
            <w:webHidden/>
          </w:rPr>
          <w:tab/>
        </w:r>
        <w:r>
          <w:rPr>
            <w:noProof/>
            <w:webHidden/>
          </w:rPr>
          <w:fldChar w:fldCharType="begin"/>
        </w:r>
        <w:r>
          <w:rPr>
            <w:noProof/>
            <w:webHidden/>
          </w:rPr>
          <w:instrText xml:space="preserve"> PAGEREF _Toc239919536 \h </w:instrText>
        </w:r>
        <w:r>
          <w:rPr>
            <w:noProof/>
            <w:webHidden/>
          </w:rPr>
        </w:r>
        <w:r>
          <w:rPr>
            <w:noProof/>
            <w:webHidden/>
          </w:rPr>
          <w:fldChar w:fldCharType="separate"/>
        </w:r>
        <w:r>
          <w:rPr>
            <w:noProof/>
            <w:webHidden/>
          </w:rPr>
          <w:t>7</w:t>
        </w:r>
        <w:r>
          <w:rPr>
            <w:noProof/>
            <w:webHidden/>
          </w:rPr>
          <w:fldChar w:fldCharType="end"/>
        </w:r>
      </w:hyperlink>
    </w:p>
    <w:p w14:paraId="4F9E19CA" w14:textId="22593F92"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37" w:history="1">
        <w:r w:rsidRPr="006626FB">
          <w:rPr>
            <w:rStyle w:val="Hyperlink"/>
            <w:rFonts w:eastAsiaTheme="majorEastAsia"/>
            <w:noProof/>
          </w:rPr>
          <w:t>1.5. Các trạng thái thường gặp</w:t>
        </w:r>
        <w:r>
          <w:rPr>
            <w:noProof/>
            <w:webHidden/>
          </w:rPr>
          <w:tab/>
        </w:r>
        <w:r>
          <w:rPr>
            <w:noProof/>
            <w:webHidden/>
          </w:rPr>
          <w:fldChar w:fldCharType="begin"/>
        </w:r>
        <w:r>
          <w:rPr>
            <w:noProof/>
            <w:webHidden/>
          </w:rPr>
          <w:instrText xml:space="preserve"> PAGEREF _Toc239919537 \h </w:instrText>
        </w:r>
        <w:r>
          <w:rPr>
            <w:noProof/>
            <w:webHidden/>
          </w:rPr>
        </w:r>
        <w:r>
          <w:rPr>
            <w:noProof/>
            <w:webHidden/>
          </w:rPr>
          <w:fldChar w:fldCharType="separate"/>
        </w:r>
        <w:r>
          <w:rPr>
            <w:noProof/>
            <w:webHidden/>
          </w:rPr>
          <w:t>8</w:t>
        </w:r>
        <w:r>
          <w:rPr>
            <w:noProof/>
            <w:webHidden/>
          </w:rPr>
          <w:fldChar w:fldCharType="end"/>
        </w:r>
      </w:hyperlink>
    </w:p>
    <w:p w14:paraId="7F503F02" w14:textId="2E75A31A"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38" w:history="1">
        <w:r w:rsidRPr="006626FB">
          <w:rPr>
            <w:rStyle w:val="Hyperlink"/>
            <w:rFonts w:eastAsiaTheme="majorEastAsia"/>
            <w:noProof/>
          </w:rPr>
          <w:t>1.6. Danh mục chức năng</w:t>
        </w:r>
        <w:r>
          <w:rPr>
            <w:noProof/>
            <w:webHidden/>
          </w:rPr>
          <w:tab/>
        </w:r>
        <w:r>
          <w:rPr>
            <w:noProof/>
            <w:webHidden/>
          </w:rPr>
          <w:fldChar w:fldCharType="begin"/>
        </w:r>
        <w:r>
          <w:rPr>
            <w:noProof/>
            <w:webHidden/>
          </w:rPr>
          <w:instrText xml:space="preserve"> PAGEREF _Toc239919538 \h </w:instrText>
        </w:r>
        <w:r>
          <w:rPr>
            <w:noProof/>
            <w:webHidden/>
          </w:rPr>
        </w:r>
        <w:r>
          <w:rPr>
            <w:noProof/>
            <w:webHidden/>
          </w:rPr>
          <w:fldChar w:fldCharType="separate"/>
        </w:r>
        <w:r>
          <w:rPr>
            <w:noProof/>
            <w:webHidden/>
          </w:rPr>
          <w:t>9</w:t>
        </w:r>
        <w:r>
          <w:rPr>
            <w:noProof/>
            <w:webHidden/>
          </w:rPr>
          <w:fldChar w:fldCharType="end"/>
        </w:r>
      </w:hyperlink>
    </w:p>
    <w:p w14:paraId="448E2DC2" w14:textId="467FF1F6"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39" w:history="1">
        <w:r w:rsidRPr="006626FB">
          <w:rPr>
            <w:rStyle w:val="Hyperlink"/>
            <w:rFonts w:eastAsiaTheme="majorEastAsia"/>
            <w:noProof/>
          </w:rPr>
          <w:t>CHƯƠNG II HƯỚNG DẪN DÀNH CHO VIỆN TRƯỞNG TỈNH</w:t>
        </w:r>
        <w:r>
          <w:rPr>
            <w:noProof/>
            <w:webHidden/>
          </w:rPr>
          <w:tab/>
        </w:r>
        <w:r>
          <w:rPr>
            <w:noProof/>
            <w:webHidden/>
          </w:rPr>
          <w:fldChar w:fldCharType="begin"/>
        </w:r>
        <w:r>
          <w:rPr>
            <w:noProof/>
            <w:webHidden/>
          </w:rPr>
          <w:instrText xml:space="preserve"> PAGEREF _Toc239919539 \h </w:instrText>
        </w:r>
        <w:r>
          <w:rPr>
            <w:noProof/>
            <w:webHidden/>
          </w:rPr>
        </w:r>
        <w:r>
          <w:rPr>
            <w:noProof/>
            <w:webHidden/>
          </w:rPr>
          <w:fldChar w:fldCharType="separate"/>
        </w:r>
        <w:r>
          <w:rPr>
            <w:noProof/>
            <w:webHidden/>
          </w:rPr>
          <w:t>10</w:t>
        </w:r>
        <w:r>
          <w:rPr>
            <w:noProof/>
            <w:webHidden/>
          </w:rPr>
          <w:fldChar w:fldCharType="end"/>
        </w:r>
      </w:hyperlink>
    </w:p>
    <w:p w14:paraId="1D7E3309" w14:textId="1BC27937"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0" w:history="1">
        <w:r w:rsidRPr="006626FB">
          <w:rPr>
            <w:rStyle w:val="Hyperlink"/>
            <w:rFonts w:eastAsiaTheme="majorEastAsia"/>
            <w:noProof/>
          </w:rPr>
          <w:t>2.1. Phạm vi quyền hạn</w:t>
        </w:r>
        <w:r>
          <w:rPr>
            <w:noProof/>
            <w:webHidden/>
          </w:rPr>
          <w:tab/>
        </w:r>
        <w:r>
          <w:rPr>
            <w:noProof/>
            <w:webHidden/>
          </w:rPr>
          <w:fldChar w:fldCharType="begin"/>
        </w:r>
        <w:r>
          <w:rPr>
            <w:noProof/>
            <w:webHidden/>
          </w:rPr>
          <w:instrText xml:space="preserve"> PAGEREF _Toc239919540 \h </w:instrText>
        </w:r>
        <w:r>
          <w:rPr>
            <w:noProof/>
            <w:webHidden/>
          </w:rPr>
        </w:r>
        <w:r>
          <w:rPr>
            <w:noProof/>
            <w:webHidden/>
          </w:rPr>
          <w:fldChar w:fldCharType="separate"/>
        </w:r>
        <w:r>
          <w:rPr>
            <w:noProof/>
            <w:webHidden/>
          </w:rPr>
          <w:t>10</w:t>
        </w:r>
        <w:r>
          <w:rPr>
            <w:noProof/>
            <w:webHidden/>
          </w:rPr>
          <w:fldChar w:fldCharType="end"/>
        </w:r>
      </w:hyperlink>
    </w:p>
    <w:p w14:paraId="0D78A5A8" w14:textId="34934F60"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1" w:history="1">
        <w:r w:rsidRPr="006626FB">
          <w:rPr>
            <w:rStyle w:val="Hyperlink"/>
            <w:rFonts w:eastAsiaTheme="majorEastAsia"/>
            <w:noProof/>
          </w:rPr>
          <w:t>2.2. Sử dụng trang Tổng quan</w:t>
        </w:r>
        <w:r>
          <w:rPr>
            <w:noProof/>
            <w:webHidden/>
          </w:rPr>
          <w:tab/>
        </w:r>
        <w:r>
          <w:rPr>
            <w:noProof/>
            <w:webHidden/>
          </w:rPr>
          <w:fldChar w:fldCharType="begin"/>
        </w:r>
        <w:r>
          <w:rPr>
            <w:noProof/>
            <w:webHidden/>
          </w:rPr>
          <w:instrText xml:space="preserve"> PAGEREF _Toc239919541 \h </w:instrText>
        </w:r>
        <w:r>
          <w:rPr>
            <w:noProof/>
            <w:webHidden/>
          </w:rPr>
        </w:r>
        <w:r>
          <w:rPr>
            <w:noProof/>
            <w:webHidden/>
          </w:rPr>
          <w:fldChar w:fldCharType="separate"/>
        </w:r>
        <w:r>
          <w:rPr>
            <w:noProof/>
            <w:webHidden/>
          </w:rPr>
          <w:t>10</w:t>
        </w:r>
        <w:r>
          <w:rPr>
            <w:noProof/>
            <w:webHidden/>
          </w:rPr>
          <w:fldChar w:fldCharType="end"/>
        </w:r>
      </w:hyperlink>
    </w:p>
    <w:p w14:paraId="6877D926" w14:textId="6F2297A0"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2" w:history="1">
        <w:r w:rsidRPr="006626FB">
          <w:rPr>
            <w:rStyle w:val="Hyperlink"/>
            <w:rFonts w:eastAsiaTheme="majorEastAsia"/>
            <w:noProof/>
          </w:rPr>
          <w:t>2.3. Duyệt và chấm điểm</w:t>
        </w:r>
        <w:r>
          <w:rPr>
            <w:noProof/>
            <w:webHidden/>
          </w:rPr>
          <w:tab/>
        </w:r>
        <w:r>
          <w:rPr>
            <w:noProof/>
            <w:webHidden/>
          </w:rPr>
          <w:fldChar w:fldCharType="begin"/>
        </w:r>
        <w:r>
          <w:rPr>
            <w:noProof/>
            <w:webHidden/>
          </w:rPr>
          <w:instrText xml:space="preserve"> PAGEREF _Toc239919542 \h </w:instrText>
        </w:r>
        <w:r>
          <w:rPr>
            <w:noProof/>
            <w:webHidden/>
          </w:rPr>
        </w:r>
        <w:r>
          <w:rPr>
            <w:noProof/>
            <w:webHidden/>
          </w:rPr>
          <w:fldChar w:fldCharType="separate"/>
        </w:r>
        <w:r>
          <w:rPr>
            <w:noProof/>
            <w:webHidden/>
          </w:rPr>
          <w:t>10</w:t>
        </w:r>
        <w:r>
          <w:rPr>
            <w:noProof/>
            <w:webHidden/>
          </w:rPr>
          <w:fldChar w:fldCharType="end"/>
        </w:r>
      </w:hyperlink>
    </w:p>
    <w:p w14:paraId="58D26CB5" w14:textId="3F64D3D1"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3" w:history="1">
        <w:r w:rsidRPr="006626FB">
          <w:rPr>
            <w:rStyle w:val="Hyperlink"/>
            <w:rFonts w:eastAsiaTheme="majorEastAsia"/>
            <w:noProof/>
          </w:rPr>
          <w:t>2.4. Tra cứu, điều chỉnh và xóa nhật ký</w:t>
        </w:r>
        <w:r>
          <w:rPr>
            <w:noProof/>
            <w:webHidden/>
          </w:rPr>
          <w:tab/>
        </w:r>
        <w:r>
          <w:rPr>
            <w:noProof/>
            <w:webHidden/>
          </w:rPr>
          <w:fldChar w:fldCharType="begin"/>
        </w:r>
        <w:r>
          <w:rPr>
            <w:noProof/>
            <w:webHidden/>
          </w:rPr>
          <w:instrText xml:space="preserve"> PAGEREF _Toc239919543 \h </w:instrText>
        </w:r>
        <w:r>
          <w:rPr>
            <w:noProof/>
            <w:webHidden/>
          </w:rPr>
        </w:r>
        <w:r>
          <w:rPr>
            <w:noProof/>
            <w:webHidden/>
          </w:rPr>
          <w:fldChar w:fldCharType="separate"/>
        </w:r>
        <w:r>
          <w:rPr>
            <w:noProof/>
            <w:webHidden/>
          </w:rPr>
          <w:t>11</w:t>
        </w:r>
        <w:r>
          <w:rPr>
            <w:noProof/>
            <w:webHidden/>
          </w:rPr>
          <w:fldChar w:fldCharType="end"/>
        </w:r>
      </w:hyperlink>
    </w:p>
    <w:p w14:paraId="1BA136CB" w14:textId="04B6E45C"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4" w:history="1">
        <w:r w:rsidRPr="006626FB">
          <w:rPr>
            <w:rStyle w:val="Hyperlink"/>
            <w:rFonts w:eastAsiaTheme="majorEastAsia"/>
            <w:noProof/>
          </w:rPr>
          <w:t>2.5. Chấm điểm tháng và xuất báo cáo</w:t>
        </w:r>
        <w:r>
          <w:rPr>
            <w:noProof/>
            <w:webHidden/>
          </w:rPr>
          <w:tab/>
        </w:r>
        <w:r>
          <w:rPr>
            <w:noProof/>
            <w:webHidden/>
          </w:rPr>
          <w:fldChar w:fldCharType="begin"/>
        </w:r>
        <w:r>
          <w:rPr>
            <w:noProof/>
            <w:webHidden/>
          </w:rPr>
          <w:instrText xml:space="preserve"> PAGEREF _Toc239919544 \h </w:instrText>
        </w:r>
        <w:r>
          <w:rPr>
            <w:noProof/>
            <w:webHidden/>
          </w:rPr>
        </w:r>
        <w:r>
          <w:rPr>
            <w:noProof/>
            <w:webHidden/>
          </w:rPr>
          <w:fldChar w:fldCharType="separate"/>
        </w:r>
        <w:r>
          <w:rPr>
            <w:noProof/>
            <w:webHidden/>
          </w:rPr>
          <w:t>11</w:t>
        </w:r>
        <w:r>
          <w:rPr>
            <w:noProof/>
            <w:webHidden/>
          </w:rPr>
          <w:fldChar w:fldCharType="end"/>
        </w:r>
      </w:hyperlink>
    </w:p>
    <w:p w14:paraId="12BFD7D3" w14:textId="398D5073"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5" w:history="1">
        <w:r w:rsidRPr="006626FB">
          <w:rPr>
            <w:rStyle w:val="Hyperlink"/>
            <w:rFonts w:eastAsiaTheme="majorEastAsia"/>
            <w:noProof/>
          </w:rPr>
          <w:t>2.6. Tạo và quản lý tài khoản</w:t>
        </w:r>
        <w:r>
          <w:rPr>
            <w:noProof/>
            <w:webHidden/>
          </w:rPr>
          <w:tab/>
        </w:r>
        <w:r>
          <w:rPr>
            <w:noProof/>
            <w:webHidden/>
          </w:rPr>
          <w:fldChar w:fldCharType="begin"/>
        </w:r>
        <w:r>
          <w:rPr>
            <w:noProof/>
            <w:webHidden/>
          </w:rPr>
          <w:instrText xml:space="preserve"> PAGEREF _Toc239919545 \h </w:instrText>
        </w:r>
        <w:r>
          <w:rPr>
            <w:noProof/>
            <w:webHidden/>
          </w:rPr>
        </w:r>
        <w:r>
          <w:rPr>
            <w:noProof/>
            <w:webHidden/>
          </w:rPr>
          <w:fldChar w:fldCharType="separate"/>
        </w:r>
        <w:r>
          <w:rPr>
            <w:noProof/>
            <w:webHidden/>
          </w:rPr>
          <w:t>12</w:t>
        </w:r>
        <w:r>
          <w:rPr>
            <w:noProof/>
            <w:webHidden/>
          </w:rPr>
          <w:fldChar w:fldCharType="end"/>
        </w:r>
      </w:hyperlink>
    </w:p>
    <w:p w14:paraId="64C77777" w14:textId="4C3BDB66"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6" w:history="1">
        <w:r w:rsidRPr="006626FB">
          <w:rPr>
            <w:rStyle w:val="Hyperlink"/>
            <w:rFonts w:eastAsiaTheme="majorEastAsia"/>
            <w:noProof/>
          </w:rPr>
          <w:t>2.7. Giao việc và theo dõi ủy quyền</w:t>
        </w:r>
        <w:r>
          <w:rPr>
            <w:noProof/>
            <w:webHidden/>
          </w:rPr>
          <w:tab/>
        </w:r>
        <w:r>
          <w:rPr>
            <w:noProof/>
            <w:webHidden/>
          </w:rPr>
          <w:fldChar w:fldCharType="begin"/>
        </w:r>
        <w:r>
          <w:rPr>
            <w:noProof/>
            <w:webHidden/>
          </w:rPr>
          <w:instrText xml:space="preserve"> PAGEREF _Toc239919546 \h </w:instrText>
        </w:r>
        <w:r>
          <w:rPr>
            <w:noProof/>
            <w:webHidden/>
          </w:rPr>
        </w:r>
        <w:r>
          <w:rPr>
            <w:noProof/>
            <w:webHidden/>
          </w:rPr>
          <w:fldChar w:fldCharType="separate"/>
        </w:r>
        <w:r>
          <w:rPr>
            <w:noProof/>
            <w:webHidden/>
          </w:rPr>
          <w:t>12</w:t>
        </w:r>
        <w:r>
          <w:rPr>
            <w:noProof/>
            <w:webHidden/>
          </w:rPr>
          <w:fldChar w:fldCharType="end"/>
        </w:r>
      </w:hyperlink>
    </w:p>
    <w:p w14:paraId="533F0AD0" w14:textId="51527A68"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47" w:history="1">
        <w:r w:rsidRPr="006626FB">
          <w:rPr>
            <w:rStyle w:val="Hyperlink"/>
            <w:rFonts w:eastAsiaTheme="majorEastAsia"/>
            <w:noProof/>
          </w:rPr>
          <w:t>CHƯƠNG III HƯỚNG DẪN DÀNH CHO PHÓ VIỆN TRƯỞNG TỈNH</w:t>
        </w:r>
        <w:r>
          <w:rPr>
            <w:noProof/>
            <w:webHidden/>
          </w:rPr>
          <w:tab/>
        </w:r>
        <w:r>
          <w:rPr>
            <w:noProof/>
            <w:webHidden/>
          </w:rPr>
          <w:fldChar w:fldCharType="begin"/>
        </w:r>
        <w:r>
          <w:rPr>
            <w:noProof/>
            <w:webHidden/>
          </w:rPr>
          <w:instrText xml:space="preserve"> PAGEREF _Toc239919547 \h </w:instrText>
        </w:r>
        <w:r>
          <w:rPr>
            <w:noProof/>
            <w:webHidden/>
          </w:rPr>
        </w:r>
        <w:r>
          <w:rPr>
            <w:noProof/>
            <w:webHidden/>
          </w:rPr>
          <w:fldChar w:fldCharType="separate"/>
        </w:r>
        <w:r>
          <w:rPr>
            <w:noProof/>
            <w:webHidden/>
          </w:rPr>
          <w:t>13</w:t>
        </w:r>
        <w:r>
          <w:rPr>
            <w:noProof/>
            <w:webHidden/>
          </w:rPr>
          <w:fldChar w:fldCharType="end"/>
        </w:r>
      </w:hyperlink>
    </w:p>
    <w:p w14:paraId="348EADB2" w14:textId="2BE98F56"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8" w:history="1">
        <w:r w:rsidRPr="006626FB">
          <w:rPr>
            <w:rStyle w:val="Hyperlink"/>
            <w:rFonts w:eastAsiaTheme="majorEastAsia"/>
            <w:noProof/>
          </w:rPr>
          <w:t>3.1. Phạm vi quyền hạn</w:t>
        </w:r>
        <w:r>
          <w:rPr>
            <w:noProof/>
            <w:webHidden/>
          </w:rPr>
          <w:tab/>
        </w:r>
        <w:r>
          <w:rPr>
            <w:noProof/>
            <w:webHidden/>
          </w:rPr>
          <w:fldChar w:fldCharType="begin"/>
        </w:r>
        <w:r>
          <w:rPr>
            <w:noProof/>
            <w:webHidden/>
          </w:rPr>
          <w:instrText xml:space="preserve"> PAGEREF _Toc239919548 \h </w:instrText>
        </w:r>
        <w:r>
          <w:rPr>
            <w:noProof/>
            <w:webHidden/>
          </w:rPr>
        </w:r>
        <w:r>
          <w:rPr>
            <w:noProof/>
            <w:webHidden/>
          </w:rPr>
          <w:fldChar w:fldCharType="separate"/>
        </w:r>
        <w:r>
          <w:rPr>
            <w:noProof/>
            <w:webHidden/>
          </w:rPr>
          <w:t>13</w:t>
        </w:r>
        <w:r>
          <w:rPr>
            <w:noProof/>
            <w:webHidden/>
          </w:rPr>
          <w:fldChar w:fldCharType="end"/>
        </w:r>
      </w:hyperlink>
    </w:p>
    <w:p w14:paraId="60AA613A" w14:textId="77076353"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49" w:history="1">
        <w:r w:rsidRPr="006626FB">
          <w:rPr>
            <w:rStyle w:val="Hyperlink"/>
            <w:rFonts w:eastAsiaTheme="majorEastAsia"/>
            <w:noProof/>
          </w:rPr>
          <w:t>3.2. Ghi nhật ký của bản thân</w:t>
        </w:r>
        <w:r>
          <w:rPr>
            <w:noProof/>
            <w:webHidden/>
          </w:rPr>
          <w:tab/>
        </w:r>
        <w:r>
          <w:rPr>
            <w:noProof/>
            <w:webHidden/>
          </w:rPr>
          <w:fldChar w:fldCharType="begin"/>
        </w:r>
        <w:r>
          <w:rPr>
            <w:noProof/>
            <w:webHidden/>
          </w:rPr>
          <w:instrText xml:space="preserve"> PAGEREF _Toc239919549 \h </w:instrText>
        </w:r>
        <w:r>
          <w:rPr>
            <w:noProof/>
            <w:webHidden/>
          </w:rPr>
        </w:r>
        <w:r>
          <w:rPr>
            <w:noProof/>
            <w:webHidden/>
          </w:rPr>
          <w:fldChar w:fldCharType="separate"/>
        </w:r>
        <w:r>
          <w:rPr>
            <w:noProof/>
            <w:webHidden/>
          </w:rPr>
          <w:t>13</w:t>
        </w:r>
        <w:r>
          <w:rPr>
            <w:noProof/>
            <w:webHidden/>
          </w:rPr>
          <w:fldChar w:fldCharType="end"/>
        </w:r>
      </w:hyperlink>
    </w:p>
    <w:p w14:paraId="0360C691" w14:textId="5C94B5EF"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0" w:history="1">
        <w:r w:rsidRPr="006626FB">
          <w:rPr>
            <w:rStyle w:val="Hyperlink"/>
            <w:rFonts w:eastAsiaTheme="majorEastAsia"/>
            <w:noProof/>
          </w:rPr>
          <w:t>3.3. Tổng quan và tra cứu đơn vị phụ trách</w:t>
        </w:r>
        <w:r>
          <w:rPr>
            <w:noProof/>
            <w:webHidden/>
          </w:rPr>
          <w:tab/>
        </w:r>
        <w:r>
          <w:rPr>
            <w:noProof/>
            <w:webHidden/>
          </w:rPr>
          <w:fldChar w:fldCharType="begin"/>
        </w:r>
        <w:r>
          <w:rPr>
            <w:noProof/>
            <w:webHidden/>
          </w:rPr>
          <w:instrText xml:space="preserve"> PAGEREF _Toc239919550 \h </w:instrText>
        </w:r>
        <w:r>
          <w:rPr>
            <w:noProof/>
            <w:webHidden/>
          </w:rPr>
        </w:r>
        <w:r>
          <w:rPr>
            <w:noProof/>
            <w:webHidden/>
          </w:rPr>
          <w:fldChar w:fldCharType="separate"/>
        </w:r>
        <w:r>
          <w:rPr>
            <w:noProof/>
            <w:webHidden/>
          </w:rPr>
          <w:t>13</w:t>
        </w:r>
        <w:r>
          <w:rPr>
            <w:noProof/>
            <w:webHidden/>
          </w:rPr>
          <w:fldChar w:fldCharType="end"/>
        </w:r>
      </w:hyperlink>
    </w:p>
    <w:p w14:paraId="32AE49A5" w14:textId="2C17070B"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1" w:history="1">
        <w:r w:rsidRPr="006626FB">
          <w:rPr>
            <w:rStyle w:val="Hyperlink"/>
            <w:rFonts w:eastAsiaTheme="majorEastAsia"/>
            <w:noProof/>
          </w:rPr>
          <w:t>3.4. Duyệt và chấm điểm</w:t>
        </w:r>
        <w:r>
          <w:rPr>
            <w:noProof/>
            <w:webHidden/>
          </w:rPr>
          <w:tab/>
        </w:r>
        <w:r>
          <w:rPr>
            <w:noProof/>
            <w:webHidden/>
          </w:rPr>
          <w:fldChar w:fldCharType="begin"/>
        </w:r>
        <w:r>
          <w:rPr>
            <w:noProof/>
            <w:webHidden/>
          </w:rPr>
          <w:instrText xml:space="preserve"> PAGEREF _Toc239919551 \h </w:instrText>
        </w:r>
        <w:r>
          <w:rPr>
            <w:noProof/>
            <w:webHidden/>
          </w:rPr>
        </w:r>
        <w:r>
          <w:rPr>
            <w:noProof/>
            <w:webHidden/>
          </w:rPr>
          <w:fldChar w:fldCharType="separate"/>
        </w:r>
        <w:r>
          <w:rPr>
            <w:noProof/>
            <w:webHidden/>
          </w:rPr>
          <w:t>13</w:t>
        </w:r>
        <w:r>
          <w:rPr>
            <w:noProof/>
            <w:webHidden/>
          </w:rPr>
          <w:fldChar w:fldCharType="end"/>
        </w:r>
      </w:hyperlink>
    </w:p>
    <w:p w14:paraId="634C15C8" w14:textId="553C5647"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2" w:history="1">
        <w:r w:rsidRPr="006626FB">
          <w:rPr>
            <w:rStyle w:val="Hyperlink"/>
            <w:rFonts w:eastAsiaTheme="majorEastAsia"/>
            <w:noProof/>
          </w:rPr>
          <w:t>3.5. Chấm điểm tháng</w:t>
        </w:r>
        <w:r>
          <w:rPr>
            <w:noProof/>
            <w:webHidden/>
          </w:rPr>
          <w:tab/>
        </w:r>
        <w:r>
          <w:rPr>
            <w:noProof/>
            <w:webHidden/>
          </w:rPr>
          <w:fldChar w:fldCharType="begin"/>
        </w:r>
        <w:r>
          <w:rPr>
            <w:noProof/>
            <w:webHidden/>
          </w:rPr>
          <w:instrText xml:space="preserve"> PAGEREF _Toc239919552 \h </w:instrText>
        </w:r>
        <w:r>
          <w:rPr>
            <w:noProof/>
            <w:webHidden/>
          </w:rPr>
        </w:r>
        <w:r>
          <w:rPr>
            <w:noProof/>
            <w:webHidden/>
          </w:rPr>
          <w:fldChar w:fldCharType="separate"/>
        </w:r>
        <w:r>
          <w:rPr>
            <w:noProof/>
            <w:webHidden/>
          </w:rPr>
          <w:t>13</w:t>
        </w:r>
        <w:r>
          <w:rPr>
            <w:noProof/>
            <w:webHidden/>
          </w:rPr>
          <w:fldChar w:fldCharType="end"/>
        </w:r>
      </w:hyperlink>
    </w:p>
    <w:p w14:paraId="78EC877F" w14:textId="456822F9"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3" w:history="1">
        <w:r w:rsidRPr="006626FB">
          <w:rPr>
            <w:rStyle w:val="Hyperlink"/>
            <w:rFonts w:eastAsiaTheme="majorEastAsia"/>
            <w:noProof/>
          </w:rPr>
          <w:t>3.6. Giao việc và thông báo</w:t>
        </w:r>
        <w:r>
          <w:rPr>
            <w:noProof/>
            <w:webHidden/>
          </w:rPr>
          <w:tab/>
        </w:r>
        <w:r>
          <w:rPr>
            <w:noProof/>
            <w:webHidden/>
          </w:rPr>
          <w:fldChar w:fldCharType="begin"/>
        </w:r>
        <w:r>
          <w:rPr>
            <w:noProof/>
            <w:webHidden/>
          </w:rPr>
          <w:instrText xml:space="preserve"> PAGEREF _Toc239919553 \h </w:instrText>
        </w:r>
        <w:r>
          <w:rPr>
            <w:noProof/>
            <w:webHidden/>
          </w:rPr>
        </w:r>
        <w:r>
          <w:rPr>
            <w:noProof/>
            <w:webHidden/>
          </w:rPr>
          <w:fldChar w:fldCharType="separate"/>
        </w:r>
        <w:r>
          <w:rPr>
            <w:noProof/>
            <w:webHidden/>
          </w:rPr>
          <w:t>14</w:t>
        </w:r>
        <w:r>
          <w:rPr>
            <w:noProof/>
            <w:webHidden/>
          </w:rPr>
          <w:fldChar w:fldCharType="end"/>
        </w:r>
      </w:hyperlink>
    </w:p>
    <w:p w14:paraId="25171E48" w14:textId="79AC8508"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54" w:history="1">
        <w:r w:rsidRPr="006626FB">
          <w:rPr>
            <w:rStyle w:val="Hyperlink"/>
            <w:rFonts w:eastAsiaTheme="majorEastAsia"/>
            <w:noProof/>
          </w:rPr>
          <w:t>CHƯƠNG IV HƯỚNG DẪN DÀNH CHO TRƯỞNG ĐƠN VỊ</w:t>
        </w:r>
        <w:r>
          <w:rPr>
            <w:noProof/>
            <w:webHidden/>
          </w:rPr>
          <w:tab/>
        </w:r>
        <w:r>
          <w:rPr>
            <w:noProof/>
            <w:webHidden/>
          </w:rPr>
          <w:fldChar w:fldCharType="begin"/>
        </w:r>
        <w:r>
          <w:rPr>
            <w:noProof/>
            <w:webHidden/>
          </w:rPr>
          <w:instrText xml:space="preserve"> PAGEREF _Toc239919554 \h </w:instrText>
        </w:r>
        <w:r>
          <w:rPr>
            <w:noProof/>
            <w:webHidden/>
          </w:rPr>
        </w:r>
        <w:r>
          <w:rPr>
            <w:noProof/>
            <w:webHidden/>
          </w:rPr>
          <w:fldChar w:fldCharType="separate"/>
        </w:r>
        <w:r>
          <w:rPr>
            <w:noProof/>
            <w:webHidden/>
          </w:rPr>
          <w:t>15</w:t>
        </w:r>
        <w:r>
          <w:rPr>
            <w:noProof/>
            <w:webHidden/>
          </w:rPr>
          <w:fldChar w:fldCharType="end"/>
        </w:r>
      </w:hyperlink>
    </w:p>
    <w:p w14:paraId="02F16F7A" w14:textId="1513DC19"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5" w:history="1">
        <w:r w:rsidRPr="006626FB">
          <w:rPr>
            <w:rStyle w:val="Hyperlink"/>
            <w:rFonts w:eastAsiaTheme="majorEastAsia"/>
            <w:noProof/>
          </w:rPr>
          <w:t>4.1. Phạm vi quyền hạn</w:t>
        </w:r>
        <w:r>
          <w:rPr>
            <w:noProof/>
            <w:webHidden/>
          </w:rPr>
          <w:tab/>
        </w:r>
        <w:r>
          <w:rPr>
            <w:noProof/>
            <w:webHidden/>
          </w:rPr>
          <w:fldChar w:fldCharType="begin"/>
        </w:r>
        <w:r>
          <w:rPr>
            <w:noProof/>
            <w:webHidden/>
          </w:rPr>
          <w:instrText xml:space="preserve"> PAGEREF _Toc239919555 \h </w:instrText>
        </w:r>
        <w:r>
          <w:rPr>
            <w:noProof/>
            <w:webHidden/>
          </w:rPr>
        </w:r>
        <w:r>
          <w:rPr>
            <w:noProof/>
            <w:webHidden/>
          </w:rPr>
          <w:fldChar w:fldCharType="separate"/>
        </w:r>
        <w:r>
          <w:rPr>
            <w:noProof/>
            <w:webHidden/>
          </w:rPr>
          <w:t>15</w:t>
        </w:r>
        <w:r>
          <w:rPr>
            <w:noProof/>
            <w:webHidden/>
          </w:rPr>
          <w:fldChar w:fldCharType="end"/>
        </w:r>
      </w:hyperlink>
    </w:p>
    <w:p w14:paraId="034E3B18" w14:textId="40EF0800"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6" w:history="1">
        <w:r w:rsidRPr="006626FB">
          <w:rPr>
            <w:rStyle w:val="Hyperlink"/>
            <w:rFonts w:eastAsiaTheme="majorEastAsia"/>
            <w:noProof/>
          </w:rPr>
          <w:t>4.2. Ghi nhật ký và xem Tổng quan</w:t>
        </w:r>
        <w:r>
          <w:rPr>
            <w:noProof/>
            <w:webHidden/>
          </w:rPr>
          <w:tab/>
        </w:r>
        <w:r>
          <w:rPr>
            <w:noProof/>
            <w:webHidden/>
          </w:rPr>
          <w:fldChar w:fldCharType="begin"/>
        </w:r>
        <w:r>
          <w:rPr>
            <w:noProof/>
            <w:webHidden/>
          </w:rPr>
          <w:instrText xml:space="preserve"> PAGEREF _Toc239919556 \h </w:instrText>
        </w:r>
        <w:r>
          <w:rPr>
            <w:noProof/>
            <w:webHidden/>
          </w:rPr>
        </w:r>
        <w:r>
          <w:rPr>
            <w:noProof/>
            <w:webHidden/>
          </w:rPr>
          <w:fldChar w:fldCharType="separate"/>
        </w:r>
        <w:r>
          <w:rPr>
            <w:noProof/>
            <w:webHidden/>
          </w:rPr>
          <w:t>15</w:t>
        </w:r>
        <w:r>
          <w:rPr>
            <w:noProof/>
            <w:webHidden/>
          </w:rPr>
          <w:fldChar w:fldCharType="end"/>
        </w:r>
      </w:hyperlink>
    </w:p>
    <w:p w14:paraId="6B3DBBCB" w14:textId="1BE8E5DD"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7" w:history="1">
        <w:r w:rsidRPr="006626FB">
          <w:rPr>
            <w:rStyle w:val="Hyperlink"/>
            <w:rFonts w:eastAsiaTheme="majorEastAsia"/>
            <w:noProof/>
          </w:rPr>
          <w:t>4.3. Duyệt và chấm điểm cấp dưới</w:t>
        </w:r>
        <w:r>
          <w:rPr>
            <w:noProof/>
            <w:webHidden/>
          </w:rPr>
          <w:tab/>
        </w:r>
        <w:r>
          <w:rPr>
            <w:noProof/>
            <w:webHidden/>
          </w:rPr>
          <w:fldChar w:fldCharType="begin"/>
        </w:r>
        <w:r>
          <w:rPr>
            <w:noProof/>
            <w:webHidden/>
          </w:rPr>
          <w:instrText xml:space="preserve"> PAGEREF _Toc239919557 \h </w:instrText>
        </w:r>
        <w:r>
          <w:rPr>
            <w:noProof/>
            <w:webHidden/>
          </w:rPr>
        </w:r>
        <w:r>
          <w:rPr>
            <w:noProof/>
            <w:webHidden/>
          </w:rPr>
          <w:fldChar w:fldCharType="separate"/>
        </w:r>
        <w:r>
          <w:rPr>
            <w:noProof/>
            <w:webHidden/>
          </w:rPr>
          <w:t>15</w:t>
        </w:r>
        <w:r>
          <w:rPr>
            <w:noProof/>
            <w:webHidden/>
          </w:rPr>
          <w:fldChar w:fldCharType="end"/>
        </w:r>
      </w:hyperlink>
    </w:p>
    <w:p w14:paraId="3A5A54CD" w14:textId="4E51E6CC"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8" w:history="1">
        <w:r w:rsidRPr="006626FB">
          <w:rPr>
            <w:rStyle w:val="Hyperlink"/>
            <w:rFonts w:eastAsiaTheme="majorEastAsia"/>
            <w:noProof/>
          </w:rPr>
          <w:t>4.4. Giao việc cho một hoặc nhiều người</w:t>
        </w:r>
        <w:r>
          <w:rPr>
            <w:noProof/>
            <w:webHidden/>
          </w:rPr>
          <w:tab/>
        </w:r>
        <w:r>
          <w:rPr>
            <w:noProof/>
            <w:webHidden/>
          </w:rPr>
          <w:fldChar w:fldCharType="begin"/>
        </w:r>
        <w:r>
          <w:rPr>
            <w:noProof/>
            <w:webHidden/>
          </w:rPr>
          <w:instrText xml:space="preserve"> PAGEREF _Toc239919558 \h </w:instrText>
        </w:r>
        <w:r>
          <w:rPr>
            <w:noProof/>
            <w:webHidden/>
          </w:rPr>
        </w:r>
        <w:r>
          <w:rPr>
            <w:noProof/>
            <w:webHidden/>
          </w:rPr>
          <w:fldChar w:fldCharType="separate"/>
        </w:r>
        <w:r>
          <w:rPr>
            <w:noProof/>
            <w:webHidden/>
          </w:rPr>
          <w:t>15</w:t>
        </w:r>
        <w:r>
          <w:rPr>
            <w:noProof/>
            <w:webHidden/>
          </w:rPr>
          <w:fldChar w:fldCharType="end"/>
        </w:r>
      </w:hyperlink>
    </w:p>
    <w:p w14:paraId="36740AA0" w14:textId="788FCF93"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59" w:history="1">
        <w:r w:rsidRPr="006626FB">
          <w:rPr>
            <w:rStyle w:val="Hyperlink"/>
            <w:rFonts w:eastAsiaTheme="majorEastAsia"/>
            <w:noProof/>
          </w:rPr>
          <w:t>4.5. Ủy quyền cho cấp Phó</w:t>
        </w:r>
        <w:r>
          <w:rPr>
            <w:noProof/>
            <w:webHidden/>
          </w:rPr>
          <w:tab/>
        </w:r>
        <w:r>
          <w:rPr>
            <w:noProof/>
            <w:webHidden/>
          </w:rPr>
          <w:fldChar w:fldCharType="begin"/>
        </w:r>
        <w:r>
          <w:rPr>
            <w:noProof/>
            <w:webHidden/>
          </w:rPr>
          <w:instrText xml:space="preserve"> PAGEREF _Toc239919559 \h </w:instrText>
        </w:r>
        <w:r>
          <w:rPr>
            <w:noProof/>
            <w:webHidden/>
          </w:rPr>
        </w:r>
        <w:r>
          <w:rPr>
            <w:noProof/>
            <w:webHidden/>
          </w:rPr>
          <w:fldChar w:fldCharType="separate"/>
        </w:r>
        <w:r>
          <w:rPr>
            <w:noProof/>
            <w:webHidden/>
          </w:rPr>
          <w:t>16</w:t>
        </w:r>
        <w:r>
          <w:rPr>
            <w:noProof/>
            <w:webHidden/>
          </w:rPr>
          <w:fldChar w:fldCharType="end"/>
        </w:r>
      </w:hyperlink>
    </w:p>
    <w:p w14:paraId="1CC860E9" w14:textId="04B76FD0"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0" w:history="1">
        <w:r w:rsidRPr="006626FB">
          <w:rPr>
            <w:rStyle w:val="Hyperlink"/>
            <w:rFonts w:eastAsiaTheme="majorEastAsia"/>
            <w:noProof/>
          </w:rPr>
          <w:t>4.6. Tra cứu và xử lý nhật ký đơn vị</w:t>
        </w:r>
        <w:r>
          <w:rPr>
            <w:noProof/>
            <w:webHidden/>
          </w:rPr>
          <w:tab/>
        </w:r>
        <w:r>
          <w:rPr>
            <w:noProof/>
            <w:webHidden/>
          </w:rPr>
          <w:fldChar w:fldCharType="begin"/>
        </w:r>
        <w:r>
          <w:rPr>
            <w:noProof/>
            <w:webHidden/>
          </w:rPr>
          <w:instrText xml:space="preserve"> PAGEREF _Toc239919560 \h </w:instrText>
        </w:r>
        <w:r>
          <w:rPr>
            <w:noProof/>
            <w:webHidden/>
          </w:rPr>
        </w:r>
        <w:r>
          <w:rPr>
            <w:noProof/>
            <w:webHidden/>
          </w:rPr>
          <w:fldChar w:fldCharType="separate"/>
        </w:r>
        <w:r>
          <w:rPr>
            <w:noProof/>
            <w:webHidden/>
          </w:rPr>
          <w:t>16</w:t>
        </w:r>
        <w:r>
          <w:rPr>
            <w:noProof/>
            <w:webHidden/>
          </w:rPr>
          <w:fldChar w:fldCharType="end"/>
        </w:r>
      </w:hyperlink>
    </w:p>
    <w:p w14:paraId="4E3A9ABE" w14:textId="12E55959"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1" w:history="1">
        <w:r w:rsidRPr="006626FB">
          <w:rPr>
            <w:rStyle w:val="Hyperlink"/>
            <w:rFonts w:eastAsiaTheme="majorEastAsia"/>
            <w:noProof/>
          </w:rPr>
          <w:t>4.7. Chấm điểm tháng và xuất báo cáo</w:t>
        </w:r>
        <w:r>
          <w:rPr>
            <w:noProof/>
            <w:webHidden/>
          </w:rPr>
          <w:tab/>
        </w:r>
        <w:r>
          <w:rPr>
            <w:noProof/>
            <w:webHidden/>
          </w:rPr>
          <w:fldChar w:fldCharType="begin"/>
        </w:r>
        <w:r>
          <w:rPr>
            <w:noProof/>
            <w:webHidden/>
          </w:rPr>
          <w:instrText xml:space="preserve"> PAGEREF _Toc239919561 \h </w:instrText>
        </w:r>
        <w:r>
          <w:rPr>
            <w:noProof/>
            <w:webHidden/>
          </w:rPr>
        </w:r>
        <w:r>
          <w:rPr>
            <w:noProof/>
            <w:webHidden/>
          </w:rPr>
          <w:fldChar w:fldCharType="separate"/>
        </w:r>
        <w:r>
          <w:rPr>
            <w:noProof/>
            <w:webHidden/>
          </w:rPr>
          <w:t>16</w:t>
        </w:r>
        <w:r>
          <w:rPr>
            <w:noProof/>
            <w:webHidden/>
          </w:rPr>
          <w:fldChar w:fldCharType="end"/>
        </w:r>
      </w:hyperlink>
    </w:p>
    <w:p w14:paraId="394F4B88" w14:textId="7C39505F"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62" w:history="1">
        <w:r w:rsidRPr="006626FB">
          <w:rPr>
            <w:rStyle w:val="Hyperlink"/>
            <w:rFonts w:eastAsiaTheme="majorEastAsia"/>
            <w:noProof/>
          </w:rPr>
          <w:t>CHƯƠNG V HƯỚNG DẪN DÀNH CHO PHÓ PHÒNG, PHÓ VIỆN TRƯỞNG KHU VỰC, PHÓ CHÁNH VĂN PHÒNG</w:t>
        </w:r>
        <w:r>
          <w:rPr>
            <w:noProof/>
            <w:webHidden/>
          </w:rPr>
          <w:tab/>
        </w:r>
        <w:r>
          <w:rPr>
            <w:noProof/>
            <w:webHidden/>
          </w:rPr>
          <w:fldChar w:fldCharType="begin"/>
        </w:r>
        <w:r>
          <w:rPr>
            <w:noProof/>
            <w:webHidden/>
          </w:rPr>
          <w:instrText xml:space="preserve"> PAGEREF _Toc239919562 \h </w:instrText>
        </w:r>
        <w:r>
          <w:rPr>
            <w:noProof/>
            <w:webHidden/>
          </w:rPr>
        </w:r>
        <w:r>
          <w:rPr>
            <w:noProof/>
            <w:webHidden/>
          </w:rPr>
          <w:fldChar w:fldCharType="separate"/>
        </w:r>
        <w:r>
          <w:rPr>
            <w:noProof/>
            <w:webHidden/>
          </w:rPr>
          <w:t>17</w:t>
        </w:r>
        <w:r>
          <w:rPr>
            <w:noProof/>
            <w:webHidden/>
          </w:rPr>
          <w:fldChar w:fldCharType="end"/>
        </w:r>
      </w:hyperlink>
    </w:p>
    <w:p w14:paraId="32117873" w14:textId="57093E17"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3" w:history="1">
        <w:r w:rsidRPr="006626FB">
          <w:rPr>
            <w:rStyle w:val="Hyperlink"/>
            <w:rFonts w:eastAsiaTheme="majorEastAsia"/>
            <w:noProof/>
          </w:rPr>
          <w:t>5.1. Phạm vi quyền hạn</w:t>
        </w:r>
        <w:r>
          <w:rPr>
            <w:noProof/>
            <w:webHidden/>
          </w:rPr>
          <w:tab/>
        </w:r>
        <w:r>
          <w:rPr>
            <w:noProof/>
            <w:webHidden/>
          </w:rPr>
          <w:fldChar w:fldCharType="begin"/>
        </w:r>
        <w:r>
          <w:rPr>
            <w:noProof/>
            <w:webHidden/>
          </w:rPr>
          <w:instrText xml:space="preserve"> PAGEREF _Toc239919563 \h </w:instrText>
        </w:r>
        <w:r>
          <w:rPr>
            <w:noProof/>
            <w:webHidden/>
          </w:rPr>
        </w:r>
        <w:r>
          <w:rPr>
            <w:noProof/>
            <w:webHidden/>
          </w:rPr>
          <w:fldChar w:fldCharType="separate"/>
        </w:r>
        <w:r>
          <w:rPr>
            <w:noProof/>
            <w:webHidden/>
          </w:rPr>
          <w:t>17</w:t>
        </w:r>
        <w:r>
          <w:rPr>
            <w:noProof/>
            <w:webHidden/>
          </w:rPr>
          <w:fldChar w:fldCharType="end"/>
        </w:r>
      </w:hyperlink>
    </w:p>
    <w:p w14:paraId="634697A9" w14:textId="6AA9791B"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4" w:history="1">
        <w:r w:rsidRPr="006626FB">
          <w:rPr>
            <w:rStyle w:val="Hyperlink"/>
            <w:rFonts w:eastAsiaTheme="majorEastAsia"/>
            <w:noProof/>
          </w:rPr>
          <w:t>5.2. Ghi nhật ký và giao việc</w:t>
        </w:r>
        <w:r>
          <w:rPr>
            <w:noProof/>
            <w:webHidden/>
          </w:rPr>
          <w:tab/>
        </w:r>
        <w:r>
          <w:rPr>
            <w:noProof/>
            <w:webHidden/>
          </w:rPr>
          <w:fldChar w:fldCharType="begin"/>
        </w:r>
        <w:r>
          <w:rPr>
            <w:noProof/>
            <w:webHidden/>
          </w:rPr>
          <w:instrText xml:space="preserve"> PAGEREF _Toc239919564 \h </w:instrText>
        </w:r>
        <w:r>
          <w:rPr>
            <w:noProof/>
            <w:webHidden/>
          </w:rPr>
        </w:r>
        <w:r>
          <w:rPr>
            <w:noProof/>
            <w:webHidden/>
          </w:rPr>
          <w:fldChar w:fldCharType="separate"/>
        </w:r>
        <w:r>
          <w:rPr>
            <w:noProof/>
            <w:webHidden/>
          </w:rPr>
          <w:t>17</w:t>
        </w:r>
        <w:r>
          <w:rPr>
            <w:noProof/>
            <w:webHidden/>
          </w:rPr>
          <w:fldChar w:fldCharType="end"/>
        </w:r>
      </w:hyperlink>
    </w:p>
    <w:p w14:paraId="26351DF7" w14:textId="4D2BBF04"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5" w:history="1">
        <w:r w:rsidRPr="006626FB">
          <w:rPr>
            <w:rStyle w:val="Hyperlink"/>
            <w:rFonts w:eastAsiaTheme="majorEastAsia"/>
            <w:noProof/>
          </w:rPr>
          <w:t>5.3. Chấm điểm khi có hoặc không có ủy quyền</w:t>
        </w:r>
        <w:r>
          <w:rPr>
            <w:noProof/>
            <w:webHidden/>
          </w:rPr>
          <w:tab/>
        </w:r>
        <w:r>
          <w:rPr>
            <w:noProof/>
            <w:webHidden/>
          </w:rPr>
          <w:fldChar w:fldCharType="begin"/>
        </w:r>
        <w:r>
          <w:rPr>
            <w:noProof/>
            <w:webHidden/>
          </w:rPr>
          <w:instrText xml:space="preserve"> PAGEREF _Toc239919565 \h </w:instrText>
        </w:r>
        <w:r>
          <w:rPr>
            <w:noProof/>
            <w:webHidden/>
          </w:rPr>
        </w:r>
        <w:r>
          <w:rPr>
            <w:noProof/>
            <w:webHidden/>
          </w:rPr>
          <w:fldChar w:fldCharType="separate"/>
        </w:r>
        <w:r>
          <w:rPr>
            <w:noProof/>
            <w:webHidden/>
          </w:rPr>
          <w:t>17</w:t>
        </w:r>
        <w:r>
          <w:rPr>
            <w:noProof/>
            <w:webHidden/>
          </w:rPr>
          <w:fldChar w:fldCharType="end"/>
        </w:r>
      </w:hyperlink>
    </w:p>
    <w:p w14:paraId="5ECB51F6" w14:textId="32DF5320"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6" w:history="1">
        <w:r w:rsidRPr="006626FB">
          <w:rPr>
            <w:rStyle w:val="Hyperlink"/>
            <w:rFonts w:eastAsiaTheme="majorEastAsia"/>
            <w:noProof/>
          </w:rPr>
          <w:t>5.4. Tra cứu nhật ký và chấm điểm tháng</w:t>
        </w:r>
        <w:r>
          <w:rPr>
            <w:noProof/>
            <w:webHidden/>
          </w:rPr>
          <w:tab/>
        </w:r>
        <w:r>
          <w:rPr>
            <w:noProof/>
            <w:webHidden/>
          </w:rPr>
          <w:fldChar w:fldCharType="begin"/>
        </w:r>
        <w:r>
          <w:rPr>
            <w:noProof/>
            <w:webHidden/>
          </w:rPr>
          <w:instrText xml:space="preserve"> PAGEREF _Toc239919566 \h </w:instrText>
        </w:r>
        <w:r>
          <w:rPr>
            <w:noProof/>
            <w:webHidden/>
          </w:rPr>
        </w:r>
        <w:r>
          <w:rPr>
            <w:noProof/>
            <w:webHidden/>
          </w:rPr>
          <w:fldChar w:fldCharType="separate"/>
        </w:r>
        <w:r>
          <w:rPr>
            <w:noProof/>
            <w:webHidden/>
          </w:rPr>
          <w:t>17</w:t>
        </w:r>
        <w:r>
          <w:rPr>
            <w:noProof/>
            <w:webHidden/>
          </w:rPr>
          <w:fldChar w:fldCharType="end"/>
        </w:r>
      </w:hyperlink>
    </w:p>
    <w:p w14:paraId="39144447" w14:textId="7209CC0E"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7" w:history="1">
        <w:r w:rsidRPr="006626FB">
          <w:rPr>
            <w:rStyle w:val="Hyperlink"/>
            <w:rFonts w:eastAsiaTheme="majorEastAsia"/>
            <w:noProof/>
          </w:rPr>
          <w:t>5.5. Theo dõi thông báo ủy quyền</w:t>
        </w:r>
        <w:r>
          <w:rPr>
            <w:noProof/>
            <w:webHidden/>
          </w:rPr>
          <w:tab/>
        </w:r>
        <w:r>
          <w:rPr>
            <w:noProof/>
            <w:webHidden/>
          </w:rPr>
          <w:fldChar w:fldCharType="begin"/>
        </w:r>
        <w:r>
          <w:rPr>
            <w:noProof/>
            <w:webHidden/>
          </w:rPr>
          <w:instrText xml:space="preserve"> PAGEREF _Toc239919567 \h </w:instrText>
        </w:r>
        <w:r>
          <w:rPr>
            <w:noProof/>
            <w:webHidden/>
          </w:rPr>
        </w:r>
        <w:r>
          <w:rPr>
            <w:noProof/>
            <w:webHidden/>
          </w:rPr>
          <w:fldChar w:fldCharType="separate"/>
        </w:r>
        <w:r>
          <w:rPr>
            <w:noProof/>
            <w:webHidden/>
          </w:rPr>
          <w:t>17</w:t>
        </w:r>
        <w:r>
          <w:rPr>
            <w:noProof/>
            <w:webHidden/>
          </w:rPr>
          <w:fldChar w:fldCharType="end"/>
        </w:r>
      </w:hyperlink>
    </w:p>
    <w:p w14:paraId="598C1F93" w14:textId="2D832EC2"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68" w:history="1">
        <w:r w:rsidRPr="006626FB">
          <w:rPr>
            <w:rStyle w:val="Hyperlink"/>
            <w:rFonts w:eastAsiaTheme="majorEastAsia"/>
            <w:noProof/>
          </w:rPr>
          <w:t>CHƯƠNG VI HƯỚNG DẪN DÀNH CHO CÁN BỘ, KIỂM SÁT VIÊN</w:t>
        </w:r>
        <w:r>
          <w:rPr>
            <w:noProof/>
            <w:webHidden/>
          </w:rPr>
          <w:tab/>
        </w:r>
        <w:r>
          <w:rPr>
            <w:noProof/>
            <w:webHidden/>
          </w:rPr>
          <w:fldChar w:fldCharType="begin"/>
        </w:r>
        <w:r>
          <w:rPr>
            <w:noProof/>
            <w:webHidden/>
          </w:rPr>
          <w:instrText xml:space="preserve"> PAGEREF _Toc239919568 \h </w:instrText>
        </w:r>
        <w:r>
          <w:rPr>
            <w:noProof/>
            <w:webHidden/>
          </w:rPr>
        </w:r>
        <w:r>
          <w:rPr>
            <w:noProof/>
            <w:webHidden/>
          </w:rPr>
          <w:fldChar w:fldCharType="separate"/>
        </w:r>
        <w:r>
          <w:rPr>
            <w:noProof/>
            <w:webHidden/>
          </w:rPr>
          <w:t>18</w:t>
        </w:r>
        <w:r>
          <w:rPr>
            <w:noProof/>
            <w:webHidden/>
          </w:rPr>
          <w:fldChar w:fldCharType="end"/>
        </w:r>
      </w:hyperlink>
    </w:p>
    <w:p w14:paraId="6FA424B0" w14:textId="1D2A29C4"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69" w:history="1">
        <w:r w:rsidRPr="006626FB">
          <w:rPr>
            <w:rStyle w:val="Hyperlink"/>
            <w:rFonts w:eastAsiaTheme="majorEastAsia"/>
            <w:noProof/>
          </w:rPr>
          <w:t>6.1. Phạm vi quyền hạn</w:t>
        </w:r>
        <w:r>
          <w:rPr>
            <w:noProof/>
            <w:webHidden/>
          </w:rPr>
          <w:tab/>
        </w:r>
        <w:r>
          <w:rPr>
            <w:noProof/>
            <w:webHidden/>
          </w:rPr>
          <w:fldChar w:fldCharType="begin"/>
        </w:r>
        <w:r>
          <w:rPr>
            <w:noProof/>
            <w:webHidden/>
          </w:rPr>
          <w:instrText xml:space="preserve"> PAGEREF _Toc239919569 \h </w:instrText>
        </w:r>
        <w:r>
          <w:rPr>
            <w:noProof/>
            <w:webHidden/>
          </w:rPr>
        </w:r>
        <w:r>
          <w:rPr>
            <w:noProof/>
            <w:webHidden/>
          </w:rPr>
          <w:fldChar w:fldCharType="separate"/>
        </w:r>
        <w:r>
          <w:rPr>
            <w:noProof/>
            <w:webHidden/>
          </w:rPr>
          <w:t>18</w:t>
        </w:r>
        <w:r>
          <w:rPr>
            <w:noProof/>
            <w:webHidden/>
          </w:rPr>
          <w:fldChar w:fldCharType="end"/>
        </w:r>
      </w:hyperlink>
    </w:p>
    <w:p w14:paraId="07206F6C" w14:textId="466FC515"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0" w:history="1">
        <w:r w:rsidRPr="006626FB">
          <w:rPr>
            <w:rStyle w:val="Hyperlink"/>
            <w:rFonts w:eastAsiaTheme="majorEastAsia"/>
            <w:noProof/>
          </w:rPr>
          <w:t>6.2. Ghi nhật ký công tác hằng ngày</w:t>
        </w:r>
        <w:r>
          <w:rPr>
            <w:noProof/>
            <w:webHidden/>
          </w:rPr>
          <w:tab/>
        </w:r>
        <w:r>
          <w:rPr>
            <w:noProof/>
            <w:webHidden/>
          </w:rPr>
          <w:fldChar w:fldCharType="begin"/>
        </w:r>
        <w:r>
          <w:rPr>
            <w:noProof/>
            <w:webHidden/>
          </w:rPr>
          <w:instrText xml:space="preserve"> PAGEREF _Toc239919570 \h </w:instrText>
        </w:r>
        <w:r>
          <w:rPr>
            <w:noProof/>
            <w:webHidden/>
          </w:rPr>
        </w:r>
        <w:r>
          <w:rPr>
            <w:noProof/>
            <w:webHidden/>
          </w:rPr>
          <w:fldChar w:fldCharType="separate"/>
        </w:r>
        <w:r>
          <w:rPr>
            <w:noProof/>
            <w:webHidden/>
          </w:rPr>
          <w:t>18</w:t>
        </w:r>
        <w:r>
          <w:rPr>
            <w:noProof/>
            <w:webHidden/>
          </w:rPr>
          <w:fldChar w:fldCharType="end"/>
        </w:r>
      </w:hyperlink>
    </w:p>
    <w:p w14:paraId="025F42E7" w14:textId="48DA11E5"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1" w:history="1">
        <w:r w:rsidRPr="006626FB">
          <w:rPr>
            <w:rStyle w:val="Hyperlink"/>
            <w:rFonts w:eastAsiaTheme="majorEastAsia"/>
            <w:noProof/>
          </w:rPr>
          <w:t>6.3. Sửa, trình lại và xóa nhật ký</w:t>
        </w:r>
        <w:r>
          <w:rPr>
            <w:noProof/>
            <w:webHidden/>
          </w:rPr>
          <w:tab/>
        </w:r>
        <w:r>
          <w:rPr>
            <w:noProof/>
            <w:webHidden/>
          </w:rPr>
          <w:fldChar w:fldCharType="begin"/>
        </w:r>
        <w:r>
          <w:rPr>
            <w:noProof/>
            <w:webHidden/>
          </w:rPr>
          <w:instrText xml:space="preserve"> PAGEREF _Toc239919571 \h </w:instrText>
        </w:r>
        <w:r>
          <w:rPr>
            <w:noProof/>
            <w:webHidden/>
          </w:rPr>
        </w:r>
        <w:r>
          <w:rPr>
            <w:noProof/>
            <w:webHidden/>
          </w:rPr>
          <w:fldChar w:fldCharType="separate"/>
        </w:r>
        <w:r>
          <w:rPr>
            <w:noProof/>
            <w:webHidden/>
          </w:rPr>
          <w:t>19</w:t>
        </w:r>
        <w:r>
          <w:rPr>
            <w:noProof/>
            <w:webHidden/>
          </w:rPr>
          <w:fldChar w:fldCharType="end"/>
        </w:r>
      </w:hyperlink>
    </w:p>
    <w:p w14:paraId="1B964208" w14:textId="1FD8283F"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2" w:history="1">
        <w:r w:rsidRPr="006626FB">
          <w:rPr>
            <w:rStyle w:val="Hyperlink"/>
            <w:rFonts w:eastAsiaTheme="majorEastAsia"/>
            <w:noProof/>
          </w:rPr>
          <w:t>6.4. Theo dõi việc được giao</w:t>
        </w:r>
        <w:r>
          <w:rPr>
            <w:noProof/>
            <w:webHidden/>
          </w:rPr>
          <w:tab/>
        </w:r>
        <w:r>
          <w:rPr>
            <w:noProof/>
            <w:webHidden/>
          </w:rPr>
          <w:fldChar w:fldCharType="begin"/>
        </w:r>
        <w:r>
          <w:rPr>
            <w:noProof/>
            <w:webHidden/>
          </w:rPr>
          <w:instrText xml:space="preserve"> PAGEREF _Toc239919572 \h </w:instrText>
        </w:r>
        <w:r>
          <w:rPr>
            <w:noProof/>
            <w:webHidden/>
          </w:rPr>
        </w:r>
        <w:r>
          <w:rPr>
            <w:noProof/>
            <w:webHidden/>
          </w:rPr>
          <w:fldChar w:fldCharType="separate"/>
        </w:r>
        <w:r>
          <w:rPr>
            <w:noProof/>
            <w:webHidden/>
          </w:rPr>
          <w:t>19</w:t>
        </w:r>
        <w:r>
          <w:rPr>
            <w:noProof/>
            <w:webHidden/>
          </w:rPr>
          <w:fldChar w:fldCharType="end"/>
        </w:r>
      </w:hyperlink>
    </w:p>
    <w:p w14:paraId="6E6FE387" w14:textId="04F44633"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3" w:history="1">
        <w:r w:rsidRPr="006626FB">
          <w:rPr>
            <w:rStyle w:val="Hyperlink"/>
            <w:rFonts w:eastAsiaTheme="majorEastAsia"/>
            <w:noProof/>
          </w:rPr>
          <w:t>6.5. Ghi chú công việc cá nhân</w:t>
        </w:r>
        <w:r>
          <w:rPr>
            <w:noProof/>
            <w:webHidden/>
          </w:rPr>
          <w:tab/>
        </w:r>
        <w:r>
          <w:rPr>
            <w:noProof/>
            <w:webHidden/>
          </w:rPr>
          <w:fldChar w:fldCharType="begin"/>
        </w:r>
        <w:r>
          <w:rPr>
            <w:noProof/>
            <w:webHidden/>
          </w:rPr>
          <w:instrText xml:space="preserve"> PAGEREF _Toc239919573 \h </w:instrText>
        </w:r>
        <w:r>
          <w:rPr>
            <w:noProof/>
            <w:webHidden/>
          </w:rPr>
        </w:r>
        <w:r>
          <w:rPr>
            <w:noProof/>
            <w:webHidden/>
          </w:rPr>
          <w:fldChar w:fldCharType="separate"/>
        </w:r>
        <w:r>
          <w:rPr>
            <w:noProof/>
            <w:webHidden/>
          </w:rPr>
          <w:t>19</w:t>
        </w:r>
        <w:r>
          <w:rPr>
            <w:noProof/>
            <w:webHidden/>
          </w:rPr>
          <w:fldChar w:fldCharType="end"/>
        </w:r>
      </w:hyperlink>
    </w:p>
    <w:p w14:paraId="5578B2D8" w14:textId="68B0841A"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4" w:history="1">
        <w:r w:rsidRPr="006626FB">
          <w:rPr>
            <w:rStyle w:val="Hyperlink"/>
            <w:rFonts w:eastAsiaTheme="majorEastAsia"/>
            <w:noProof/>
          </w:rPr>
          <w:t>6.6. Tự chấm điểm tháng</w:t>
        </w:r>
        <w:r>
          <w:rPr>
            <w:noProof/>
            <w:webHidden/>
          </w:rPr>
          <w:tab/>
        </w:r>
        <w:r>
          <w:rPr>
            <w:noProof/>
            <w:webHidden/>
          </w:rPr>
          <w:fldChar w:fldCharType="begin"/>
        </w:r>
        <w:r>
          <w:rPr>
            <w:noProof/>
            <w:webHidden/>
          </w:rPr>
          <w:instrText xml:space="preserve"> PAGEREF _Toc239919574 \h </w:instrText>
        </w:r>
        <w:r>
          <w:rPr>
            <w:noProof/>
            <w:webHidden/>
          </w:rPr>
        </w:r>
        <w:r>
          <w:rPr>
            <w:noProof/>
            <w:webHidden/>
          </w:rPr>
          <w:fldChar w:fldCharType="separate"/>
        </w:r>
        <w:r>
          <w:rPr>
            <w:noProof/>
            <w:webHidden/>
          </w:rPr>
          <w:t>19</w:t>
        </w:r>
        <w:r>
          <w:rPr>
            <w:noProof/>
            <w:webHidden/>
          </w:rPr>
          <w:fldChar w:fldCharType="end"/>
        </w:r>
      </w:hyperlink>
    </w:p>
    <w:p w14:paraId="1271EB9A" w14:textId="5D9A8C3B"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5" w:history="1">
        <w:r w:rsidRPr="006626FB">
          <w:rPr>
            <w:rStyle w:val="Hyperlink"/>
            <w:rFonts w:eastAsiaTheme="majorEastAsia"/>
            <w:noProof/>
          </w:rPr>
          <w:t>6.7. Theo dõi thông báo</w:t>
        </w:r>
        <w:r>
          <w:rPr>
            <w:noProof/>
            <w:webHidden/>
          </w:rPr>
          <w:tab/>
        </w:r>
        <w:r>
          <w:rPr>
            <w:noProof/>
            <w:webHidden/>
          </w:rPr>
          <w:fldChar w:fldCharType="begin"/>
        </w:r>
        <w:r>
          <w:rPr>
            <w:noProof/>
            <w:webHidden/>
          </w:rPr>
          <w:instrText xml:space="preserve"> PAGEREF _Toc239919575 \h </w:instrText>
        </w:r>
        <w:r>
          <w:rPr>
            <w:noProof/>
            <w:webHidden/>
          </w:rPr>
        </w:r>
        <w:r>
          <w:rPr>
            <w:noProof/>
            <w:webHidden/>
          </w:rPr>
          <w:fldChar w:fldCharType="separate"/>
        </w:r>
        <w:r>
          <w:rPr>
            <w:noProof/>
            <w:webHidden/>
          </w:rPr>
          <w:t>20</w:t>
        </w:r>
        <w:r>
          <w:rPr>
            <w:noProof/>
            <w:webHidden/>
          </w:rPr>
          <w:fldChar w:fldCharType="end"/>
        </w:r>
      </w:hyperlink>
    </w:p>
    <w:p w14:paraId="37683256" w14:textId="692B91D7"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76" w:history="1">
        <w:r w:rsidRPr="006626FB">
          <w:rPr>
            <w:rStyle w:val="Hyperlink"/>
            <w:rFonts w:eastAsiaTheme="majorEastAsia"/>
            <w:noProof/>
          </w:rPr>
          <w:t>CHƯƠNG VII HƯỚNG DẪN DÀNH CHO NGƯỜI LAO ĐỘNG</w:t>
        </w:r>
        <w:r>
          <w:rPr>
            <w:noProof/>
            <w:webHidden/>
          </w:rPr>
          <w:tab/>
        </w:r>
        <w:r>
          <w:rPr>
            <w:noProof/>
            <w:webHidden/>
          </w:rPr>
          <w:fldChar w:fldCharType="begin"/>
        </w:r>
        <w:r>
          <w:rPr>
            <w:noProof/>
            <w:webHidden/>
          </w:rPr>
          <w:instrText xml:space="preserve"> PAGEREF _Toc239919576 \h </w:instrText>
        </w:r>
        <w:r>
          <w:rPr>
            <w:noProof/>
            <w:webHidden/>
          </w:rPr>
        </w:r>
        <w:r>
          <w:rPr>
            <w:noProof/>
            <w:webHidden/>
          </w:rPr>
          <w:fldChar w:fldCharType="separate"/>
        </w:r>
        <w:r>
          <w:rPr>
            <w:noProof/>
            <w:webHidden/>
          </w:rPr>
          <w:t>21</w:t>
        </w:r>
        <w:r>
          <w:rPr>
            <w:noProof/>
            <w:webHidden/>
          </w:rPr>
          <w:fldChar w:fldCharType="end"/>
        </w:r>
      </w:hyperlink>
    </w:p>
    <w:p w14:paraId="335FDA58" w14:textId="60BE54D8"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7" w:history="1">
        <w:r w:rsidRPr="006626FB">
          <w:rPr>
            <w:rStyle w:val="Hyperlink"/>
            <w:rFonts w:eastAsiaTheme="majorEastAsia"/>
            <w:noProof/>
          </w:rPr>
          <w:t>7.1. Quyền sử dụng hệ thống</w:t>
        </w:r>
        <w:r>
          <w:rPr>
            <w:noProof/>
            <w:webHidden/>
          </w:rPr>
          <w:tab/>
        </w:r>
        <w:r>
          <w:rPr>
            <w:noProof/>
            <w:webHidden/>
          </w:rPr>
          <w:fldChar w:fldCharType="begin"/>
        </w:r>
        <w:r>
          <w:rPr>
            <w:noProof/>
            <w:webHidden/>
          </w:rPr>
          <w:instrText xml:space="preserve"> PAGEREF _Toc239919577 \h </w:instrText>
        </w:r>
        <w:r>
          <w:rPr>
            <w:noProof/>
            <w:webHidden/>
          </w:rPr>
        </w:r>
        <w:r>
          <w:rPr>
            <w:noProof/>
            <w:webHidden/>
          </w:rPr>
          <w:fldChar w:fldCharType="separate"/>
        </w:r>
        <w:r>
          <w:rPr>
            <w:noProof/>
            <w:webHidden/>
          </w:rPr>
          <w:t>21</w:t>
        </w:r>
        <w:r>
          <w:rPr>
            <w:noProof/>
            <w:webHidden/>
          </w:rPr>
          <w:fldChar w:fldCharType="end"/>
        </w:r>
      </w:hyperlink>
    </w:p>
    <w:p w14:paraId="7F483848" w14:textId="20DB06A2"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78" w:history="1">
        <w:r w:rsidRPr="006626FB">
          <w:rPr>
            <w:rStyle w:val="Hyperlink"/>
            <w:rFonts w:eastAsiaTheme="majorEastAsia"/>
            <w:noProof/>
          </w:rPr>
          <w:t>7.2. Các thao tác chính</w:t>
        </w:r>
        <w:r>
          <w:rPr>
            <w:noProof/>
            <w:webHidden/>
          </w:rPr>
          <w:tab/>
        </w:r>
        <w:r>
          <w:rPr>
            <w:noProof/>
            <w:webHidden/>
          </w:rPr>
          <w:fldChar w:fldCharType="begin"/>
        </w:r>
        <w:r>
          <w:rPr>
            <w:noProof/>
            <w:webHidden/>
          </w:rPr>
          <w:instrText xml:space="preserve"> PAGEREF _Toc239919578 \h </w:instrText>
        </w:r>
        <w:r>
          <w:rPr>
            <w:noProof/>
            <w:webHidden/>
          </w:rPr>
        </w:r>
        <w:r>
          <w:rPr>
            <w:noProof/>
            <w:webHidden/>
          </w:rPr>
          <w:fldChar w:fldCharType="separate"/>
        </w:r>
        <w:r>
          <w:rPr>
            <w:noProof/>
            <w:webHidden/>
          </w:rPr>
          <w:t>21</w:t>
        </w:r>
        <w:r>
          <w:rPr>
            <w:noProof/>
            <w:webHidden/>
          </w:rPr>
          <w:fldChar w:fldCharType="end"/>
        </w:r>
      </w:hyperlink>
    </w:p>
    <w:p w14:paraId="10A42BF4" w14:textId="156F56A8"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79" w:history="1">
        <w:r w:rsidRPr="006626FB">
          <w:rPr>
            <w:rStyle w:val="Hyperlink"/>
            <w:rFonts w:eastAsiaTheme="majorEastAsia"/>
            <w:noProof/>
          </w:rPr>
          <w:t>CHƯƠNG VIII HƯỚNG DẪN DÀNH CHO QUẢN TRỊ VIÊN HỆ THỐNG</w:t>
        </w:r>
        <w:r>
          <w:rPr>
            <w:noProof/>
            <w:webHidden/>
          </w:rPr>
          <w:tab/>
        </w:r>
        <w:r>
          <w:rPr>
            <w:noProof/>
            <w:webHidden/>
          </w:rPr>
          <w:fldChar w:fldCharType="begin"/>
        </w:r>
        <w:r>
          <w:rPr>
            <w:noProof/>
            <w:webHidden/>
          </w:rPr>
          <w:instrText xml:space="preserve"> PAGEREF _Toc239919579 \h </w:instrText>
        </w:r>
        <w:r>
          <w:rPr>
            <w:noProof/>
            <w:webHidden/>
          </w:rPr>
        </w:r>
        <w:r>
          <w:rPr>
            <w:noProof/>
            <w:webHidden/>
          </w:rPr>
          <w:fldChar w:fldCharType="separate"/>
        </w:r>
        <w:r>
          <w:rPr>
            <w:noProof/>
            <w:webHidden/>
          </w:rPr>
          <w:t>22</w:t>
        </w:r>
        <w:r>
          <w:rPr>
            <w:noProof/>
            <w:webHidden/>
          </w:rPr>
          <w:fldChar w:fldCharType="end"/>
        </w:r>
      </w:hyperlink>
    </w:p>
    <w:p w14:paraId="0536E49E" w14:textId="1770FADE"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0" w:history="1">
        <w:r w:rsidRPr="006626FB">
          <w:rPr>
            <w:rStyle w:val="Hyperlink"/>
            <w:rFonts w:eastAsiaTheme="majorEastAsia"/>
            <w:noProof/>
          </w:rPr>
          <w:t>8.1. Phạm vi quyền hạn</w:t>
        </w:r>
        <w:r>
          <w:rPr>
            <w:noProof/>
            <w:webHidden/>
          </w:rPr>
          <w:tab/>
        </w:r>
        <w:r>
          <w:rPr>
            <w:noProof/>
            <w:webHidden/>
          </w:rPr>
          <w:fldChar w:fldCharType="begin"/>
        </w:r>
        <w:r>
          <w:rPr>
            <w:noProof/>
            <w:webHidden/>
          </w:rPr>
          <w:instrText xml:space="preserve"> PAGEREF _Toc239919580 \h </w:instrText>
        </w:r>
        <w:r>
          <w:rPr>
            <w:noProof/>
            <w:webHidden/>
          </w:rPr>
        </w:r>
        <w:r>
          <w:rPr>
            <w:noProof/>
            <w:webHidden/>
          </w:rPr>
          <w:fldChar w:fldCharType="separate"/>
        </w:r>
        <w:r>
          <w:rPr>
            <w:noProof/>
            <w:webHidden/>
          </w:rPr>
          <w:t>22</w:t>
        </w:r>
        <w:r>
          <w:rPr>
            <w:noProof/>
            <w:webHidden/>
          </w:rPr>
          <w:fldChar w:fldCharType="end"/>
        </w:r>
      </w:hyperlink>
    </w:p>
    <w:p w14:paraId="25ED44FC" w14:textId="7A39EA7A"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1" w:history="1">
        <w:r w:rsidRPr="006626FB">
          <w:rPr>
            <w:rStyle w:val="Hyperlink"/>
            <w:rFonts w:eastAsiaTheme="majorEastAsia"/>
            <w:noProof/>
          </w:rPr>
          <w:t>8.2. Tạo tài khoản mới</w:t>
        </w:r>
        <w:r>
          <w:rPr>
            <w:noProof/>
            <w:webHidden/>
          </w:rPr>
          <w:tab/>
        </w:r>
        <w:r>
          <w:rPr>
            <w:noProof/>
            <w:webHidden/>
          </w:rPr>
          <w:fldChar w:fldCharType="begin"/>
        </w:r>
        <w:r>
          <w:rPr>
            <w:noProof/>
            <w:webHidden/>
          </w:rPr>
          <w:instrText xml:space="preserve"> PAGEREF _Toc239919581 \h </w:instrText>
        </w:r>
        <w:r>
          <w:rPr>
            <w:noProof/>
            <w:webHidden/>
          </w:rPr>
        </w:r>
        <w:r>
          <w:rPr>
            <w:noProof/>
            <w:webHidden/>
          </w:rPr>
          <w:fldChar w:fldCharType="separate"/>
        </w:r>
        <w:r>
          <w:rPr>
            <w:noProof/>
            <w:webHidden/>
          </w:rPr>
          <w:t>22</w:t>
        </w:r>
        <w:r>
          <w:rPr>
            <w:noProof/>
            <w:webHidden/>
          </w:rPr>
          <w:fldChar w:fldCharType="end"/>
        </w:r>
      </w:hyperlink>
    </w:p>
    <w:p w14:paraId="1A7C4B3F" w14:textId="6DACBD55"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2" w:history="1">
        <w:r w:rsidRPr="006626FB">
          <w:rPr>
            <w:rStyle w:val="Hyperlink"/>
            <w:rFonts w:eastAsiaTheme="majorEastAsia"/>
            <w:noProof/>
          </w:rPr>
          <w:t>8.3. Gán vai trò, đơn vị và phạm vi phụ trách</w:t>
        </w:r>
        <w:r>
          <w:rPr>
            <w:noProof/>
            <w:webHidden/>
          </w:rPr>
          <w:tab/>
        </w:r>
        <w:r>
          <w:rPr>
            <w:noProof/>
            <w:webHidden/>
          </w:rPr>
          <w:fldChar w:fldCharType="begin"/>
        </w:r>
        <w:r>
          <w:rPr>
            <w:noProof/>
            <w:webHidden/>
          </w:rPr>
          <w:instrText xml:space="preserve"> PAGEREF _Toc239919582 \h </w:instrText>
        </w:r>
        <w:r>
          <w:rPr>
            <w:noProof/>
            <w:webHidden/>
          </w:rPr>
        </w:r>
        <w:r>
          <w:rPr>
            <w:noProof/>
            <w:webHidden/>
          </w:rPr>
          <w:fldChar w:fldCharType="separate"/>
        </w:r>
        <w:r>
          <w:rPr>
            <w:noProof/>
            <w:webHidden/>
          </w:rPr>
          <w:t>22</w:t>
        </w:r>
        <w:r>
          <w:rPr>
            <w:noProof/>
            <w:webHidden/>
          </w:rPr>
          <w:fldChar w:fldCharType="end"/>
        </w:r>
      </w:hyperlink>
    </w:p>
    <w:p w14:paraId="2D5F5F3E" w14:textId="33589FDC"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3" w:history="1">
        <w:r w:rsidRPr="006626FB">
          <w:rPr>
            <w:rStyle w:val="Hyperlink"/>
            <w:rFonts w:eastAsiaTheme="majorEastAsia"/>
            <w:noProof/>
          </w:rPr>
          <w:t>8.4. Khóa, mở và đặt lại mật khẩu</w:t>
        </w:r>
        <w:r>
          <w:rPr>
            <w:noProof/>
            <w:webHidden/>
          </w:rPr>
          <w:tab/>
        </w:r>
        <w:r>
          <w:rPr>
            <w:noProof/>
            <w:webHidden/>
          </w:rPr>
          <w:fldChar w:fldCharType="begin"/>
        </w:r>
        <w:r>
          <w:rPr>
            <w:noProof/>
            <w:webHidden/>
          </w:rPr>
          <w:instrText xml:space="preserve"> PAGEREF _Toc239919583 \h </w:instrText>
        </w:r>
        <w:r>
          <w:rPr>
            <w:noProof/>
            <w:webHidden/>
          </w:rPr>
        </w:r>
        <w:r>
          <w:rPr>
            <w:noProof/>
            <w:webHidden/>
          </w:rPr>
          <w:fldChar w:fldCharType="separate"/>
        </w:r>
        <w:r>
          <w:rPr>
            <w:noProof/>
            <w:webHidden/>
          </w:rPr>
          <w:t>22</w:t>
        </w:r>
        <w:r>
          <w:rPr>
            <w:noProof/>
            <w:webHidden/>
          </w:rPr>
          <w:fldChar w:fldCharType="end"/>
        </w:r>
      </w:hyperlink>
    </w:p>
    <w:p w14:paraId="3ED59F92" w14:textId="27E801DB"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4" w:history="1">
        <w:r w:rsidRPr="006626FB">
          <w:rPr>
            <w:rStyle w:val="Hyperlink"/>
            <w:rFonts w:eastAsiaTheme="majorEastAsia"/>
            <w:noProof/>
          </w:rPr>
          <w:t>8.5. Quản lý ủy quyền</w:t>
        </w:r>
        <w:r>
          <w:rPr>
            <w:noProof/>
            <w:webHidden/>
          </w:rPr>
          <w:tab/>
        </w:r>
        <w:r>
          <w:rPr>
            <w:noProof/>
            <w:webHidden/>
          </w:rPr>
          <w:fldChar w:fldCharType="begin"/>
        </w:r>
        <w:r>
          <w:rPr>
            <w:noProof/>
            <w:webHidden/>
          </w:rPr>
          <w:instrText xml:space="preserve"> PAGEREF _Toc239919584 \h </w:instrText>
        </w:r>
        <w:r>
          <w:rPr>
            <w:noProof/>
            <w:webHidden/>
          </w:rPr>
        </w:r>
        <w:r>
          <w:rPr>
            <w:noProof/>
            <w:webHidden/>
          </w:rPr>
          <w:fldChar w:fldCharType="separate"/>
        </w:r>
        <w:r>
          <w:rPr>
            <w:noProof/>
            <w:webHidden/>
          </w:rPr>
          <w:t>23</w:t>
        </w:r>
        <w:r>
          <w:rPr>
            <w:noProof/>
            <w:webHidden/>
          </w:rPr>
          <w:fldChar w:fldCharType="end"/>
        </w:r>
      </w:hyperlink>
    </w:p>
    <w:p w14:paraId="245779E9" w14:textId="1F01CA48"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5" w:history="1">
        <w:r w:rsidRPr="006626FB">
          <w:rPr>
            <w:rStyle w:val="Hyperlink"/>
            <w:rFonts w:eastAsiaTheme="majorEastAsia"/>
            <w:noProof/>
          </w:rPr>
          <w:t>8.6. Nhật ký kiểm toán và cây tổ chức</w:t>
        </w:r>
        <w:r>
          <w:rPr>
            <w:noProof/>
            <w:webHidden/>
          </w:rPr>
          <w:tab/>
        </w:r>
        <w:r>
          <w:rPr>
            <w:noProof/>
            <w:webHidden/>
          </w:rPr>
          <w:fldChar w:fldCharType="begin"/>
        </w:r>
        <w:r>
          <w:rPr>
            <w:noProof/>
            <w:webHidden/>
          </w:rPr>
          <w:instrText xml:space="preserve"> PAGEREF _Toc239919585 \h </w:instrText>
        </w:r>
        <w:r>
          <w:rPr>
            <w:noProof/>
            <w:webHidden/>
          </w:rPr>
        </w:r>
        <w:r>
          <w:rPr>
            <w:noProof/>
            <w:webHidden/>
          </w:rPr>
          <w:fldChar w:fldCharType="separate"/>
        </w:r>
        <w:r>
          <w:rPr>
            <w:noProof/>
            <w:webHidden/>
          </w:rPr>
          <w:t>23</w:t>
        </w:r>
        <w:r>
          <w:rPr>
            <w:noProof/>
            <w:webHidden/>
          </w:rPr>
          <w:fldChar w:fldCharType="end"/>
        </w:r>
      </w:hyperlink>
    </w:p>
    <w:p w14:paraId="4AEC9944" w14:textId="3B69ACAE" w:rsidR="000C7987" w:rsidRDefault="000C798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39919586" w:history="1">
        <w:r w:rsidRPr="006626FB">
          <w:rPr>
            <w:rStyle w:val="Hyperlink"/>
            <w:rFonts w:eastAsiaTheme="majorEastAsia"/>
            <w:noProof/>
          </w:rPr>
          <w:t>CHƯƠNG IX TÀI KHOẢN, THÔNG BÁO VÀ BẢO MẬT</w:t>
        </w:r>
        <w:r>
          <w:rPr>
            <w:noProof/>
            <w:webHidden/>
          </w:rPr>
          <w:tab/>
        </w:r>
        <w:r>
          <w:rPr>
            <w:noProof/>
            <w:webHidden/>
          </w:rPr>
          <w:fldChar w:fldCharType="begin"/>
        </w:r>
        <w:r>
          <w:rPr>
            <w:noProof/>
            <w:webHidden/>
          </w:rPr>
          <w:instrText xml:space="preserve"> PAGEREF _Toc239919586 \h </w:instrText>
        </w:r>
        <w:r>
          <w:rPr>
            <w:noProof/>
            <w:webHidden/>
          </w:rPr>
        </w:r>
        <w:r>
          <w:rPr>
            <w:noProof/>
            <w:webHidden/>
          </w:rPr>
          <w:fldChar w:fldCharType="separate"/>
        </w:r>
        <w:r>
          <w:rPr>
            <w:noProof/>
            <w:webHidden/>
          </w:rPr>
          <w:t>24</w:t>
        </w:r>
        <w:r>
          <w:rPr>
            <w:noProof/>
            <w:webHidden/>
          </w:rPr>
          <w:fldChar w:fldCharType="end"/>
        </w:r>
      </w:hyperlink>
    </w:p>
    <w:p w14:paraId="71C09353" w14:textId="77F511FE"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7" w:history="1">
        <w:r w:rsidRPr="006626FB">
          <w:rPr>
            <w:rStyle w:val="Hyperlink"/>
            <w:rFonts w:eastAsiaTheme="majorEastAsia"/>
            <w:noProof/>
          </w:rPr>
          <w:t>9.1. Đăng nhập và ghi nhớ phiên</w:t>
        </w:r>
        <w:r>
          <w:rPr>
            <w:noProof/>
            <w:webHidden/>
          </w:rPr>
          <w:tab/>
        </w:r>
        <w:r>
          <w:rPr>
            <w:noProof/>
            <w:webHidden/>
          </w:rPr>
          <w:fldChar w:fldCharType="begin"/>
        </w:r>
        <w:r>
          <w:rPr>
            <w:noProof/>
            <w:webHidden/>
          </w:rPr>
          <w:instrText xml:space="preserve"> PAGEREF _Toc239919587 \h </w:instrText>
        </w:r>
        <w:r>
          <w:rPr>
            <w:noProof/>
            <w:webHidden/>
          </w:rPr>
        </w:r>
        <w:r>
          <w:rPr>
            <w:noProof/>
            <w:webHidden/>
          </w:rPr>
          <w:fldChar w:fldCharType="separate"/>
        </w:r>
        <w:r>
          <w:rPr>
            <w:noProof/>
            <w:webHidden/>
          </w:rPr>
          <w:t>24</w:t>
        </w:r>
        <w:r>
          <w:rPr>
            <w:noProof/>
            <w:webHidden/>
          </w:rPr>
          <w:fldChar w:fldCharType="end"/>
        </w:r>
      </w:hyperlink>
    </w:p>
    <w:p w14:paraId="03E0DE41" w14:textId="1A4A6B19"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8" w:history="1">
        <w:r w:rsidRPr="006626FB">
          <w:rPr>
            <w:rStyle w:val="Hyperlink"/>
            <w:rFonts w:eastAsiaTheme="majorEastAsia"/>
            <w:noProof/>
          </w:rPr>
          <w:t>9.2. Đổi tên hiển thị và mật khẩu</w:t>
        </w:r>
        <w:r>
          <w:rPr>
            <w:noProof/>
            <w:webHidden/>
          </w:rPr>
          <w:tab/>
        </w:r>
        <w:r>
          <w:rPr>
            <w:noProof/>
            <w:webHidden/>
          </w:rPr>
          <w:fldChar w:fldCharType="begin"/>
        </w:r>
        <w:r>
          <w:rPr>
            <w:noProof/>
            <w:webHidden/>
          </w:rPr>
          <w:instrText xml:space="preserve"> PAGEREF _Toc239919588 \h </w:instrText>
        </w:r>
        <w:r>
          <w:rPr>
            <w:noProof/>
            <w:webHidden/>
          </w:rPr>
        </w:r>
        <w:r>
          <w:rPr>
            <w:noProof/>
            <w:webHidden/>
          </w:rPr>
          <w:fldChar w:fldCharType="separate"/>
        </w:r>
        <w:r>
          <w:rPr>
            <w:noProof/>
            <w:webHidden/>
          </w:rPr>
          <w:t>24</w:t>
        </w:r>
        <w:r>
          <w:rPr>
            <w:noProof/>
            <w:webHidden/>
          </w:rPr>
          <w:fldChar w:fldCharType="end"/>
        </w:r>
      </w:hyperlink>
    </w:p>
    <w:p w14:paraId="64BB03E8" w14:textId="0AA059F3"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89" w:history="1">
        <w:r w:rsidRPr="006626FB">
          <w:rPr>
            <w:rStyle w:val="Hyperlink"/>
            <w:rFonts w:eastAsiaTheme="majorEastAsia"/>
            <w:noProof/>
          </w:rPr>
          <w:t>9.3. Đăng xuất</w:t>
        </w:r>
        <w:r>
          <w:rPr>
            <w:noProof/>
            <w:webHidden/>
          </w:rPr>
          <w:tab/>
        </w:r>
        <w:r>
          <w:rPr>
            <w:noProof/>
            <w:webHidden/>
          </w:rPr>
          <w:fldChar w:fldCharType="begin"/>
        </w:r>
        <w:r>
          <w:rPr>
            <w:noProof/>
            <w:webHidden/>
          </w:rPr>
          <w:instrText xml:space="preserve"> PAGEREF _Toc239919589 \h </w:instrText>
        </w:r>
        <w:r>
          <w:rPr>
            <w:noProof/>
            <w:webHidden/>
          </w:rPr>
        </w:r>
        <w:r>
          <w:rPr>
            <w:noProof/>
            <w:webHidden/>
          </w:rPr>
          <w:fldChar w:fldCharType="separate"/>
        </w:r>
        <w:r>
          <w:rPr>
            <w:noProof/>
            <w:webHidden/>
          </w:rPr>
          <w:t>24</w:t>
        </w:r>
        <w:r>
          <w:rPr>
            <w:noProof/>
            <w:webHidden/>
          </w:rPr>
          <w:fldChar w:fldCharType="end"/>
        </w:r>
      </w:hyperlink>
    </w:p>
    <w:p w14:paraId="7591C022" w14:textId="5BBDA244"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90" w:history="1">
        <w:r w:rsidRPr="006626FB">
          <w:rPr>
            <w:rStyle w:val="Hyperlink"/>
            <w:rFonts w:eastAsiaTheme="majorEastAsia"/>
            <w:noProof/>
          </w:rPr>
          <w:t>9.4. Khi quên mật khẩu hoặc tài khoản bị khóa</w:t>
        </w:r>
        <w:r>
          <w:rPr>
            <w:noProof/>
            <w:webHidden/>
          </w:rPr>
          <w:tab/>
        </w:r>
        <w:r>
          <w:rPr>
            <w:noProof/>
            <w:webHidden/>
          </w:rPr>
          <w:fldChar w:fldCharType="begin"/>
        </w:r>
        <w:r>
          <w:rPr>
            <w:noProof/>
            <w:webHidden/>
          </w:rPr>
          <w:instrText xml:space="preserve"> PAGEREF _Toc239919590 \h </w:instrText>
        </w:r>
        <w:r>
          <w:rPr>
            <w:noProof/>
            <w:webHidden/>
          </w:rPr>
        </w:r>
        <w:r>
          <w:rPr>
            <w:noProof/>
            <w:webHidden/>
          </w:rPr>
          <w:fldChar w:fldCharType="separate"/>
        </w:r>
        <w:r>
          <w:rPr>
            <w:noProof/>
            <w:webHidden/>
          </w:rPr>
          <w:t>24</w:t>
        </w:r>
        <w:r>
          <w:rPr>
            <w:noProof/>
            <w:webHidden/>
          </w:rPr>
          <w:fldChar w:fldCharType="end"/>
        </w:r>
      </w:hyperlink>
    </w:p>
    <w:p w14:paraId="7384C4EB" w14:textId="7C79C241"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91" w:history="1">
        <w:r w:rsidRPr="006626FB">
          <w:rPr>
            <w:rStyle w:val="Hyperlink"/>
            <w:rFonts w:eastAsiaTheme="majorEastAsia"/>
            <w:noProof/>
          </w:rPr>
          <w:t>9.5. Sử dụng thông báo</w:t>
        </w:r>
        <w:r>
          <w:rPr>
            <w:noProof/>
            <w:webHidden/>
          </w:rPr>
          <w:tab/>
        </w:r>
        <w:r>
          <w:rPr>
            <w:noProof/>
            <w:webHidden/>
          </w:rPr>
          <w:fldChar w:fldCharType="begin"/>
        </w:r>
        <w:r>
          <w:rPr>
            <w:noProof/>
            <w:webHidden/>
          </w:rPr>
          <w:instrText xml:space="preserve"> PAGEREF _Toc239919591 \h </w:instrText>
        </w:r>
        <w:r>
          <w:rPr>
            <w:noProof/>
            <w:webHidden/>
          </w:rPr>
        </w:r>
        <w:r>
          <w:rPr>
            <w:noProof/>
            <w:webHidden/>
          </w:rPr>
          <w:fldChar w:fldCharType="separate"/>
        </w:r>
        <w:r>
          <w:rPr>
            <w:noProof/>
            <w:webHidden/>
          </w:rPr>
          <w:t>24</w:t>
        </w:r>
        <w:r>
          <w:rPr>
            <w:noProof/>
            <w:webHidden/>
          </w:rPr>
          <w:fldChar w:fldCharType="end"/>
        </w:r>
      </w:hyperlink>
    </w:p>
    <w:p w14:paraId="47837337" w14:textId="72E1122D" w:rsidR="000C7987" w:rsidRDefault="000C798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39919592" w:history="1">
        <w:r w:rsidRPr="006626FB">
          <w:rPr>
            <w:rStyle w:val="Hyperlink"/>
            <w:rFonts w:eastAsiaTheme="majorEastAsia"/>
            <w:noProof/>
          </w:rPr>
          <w:t>9.6. Nguyên tắc bảo mật dữ liệu</w:t>
        </w:r>
        <w:r>
          <w:rPr>
            <w:noProof/>
            <w:webHidden/>
          </w:rPr>
          <w:tab/>
        </w:r>
        <w:r>
          <w:rPr>
            <w:noProof/>
            <w:webHidden/>
          </w:rPr>
          <w:fldChar w:fldCharType="begin"/>
        </w:r>
        <w:r>
          <w:rPr>
            <w:noProof/>
            <w:webHidden/>
          </w:rPr>
          <w:instrText xml:space="preserve"> PAGEREF _Toc239919592 \h </w:instrText>
        </w:r>
        <w:r>
          <w:rPr>
            <w:noProof/>
            <w:webHidden/>
          </w:rPr>
        </w:r>
        <w:r>
          <w:rPr>
            <w:noProof/>
            <w:webHidden/>
          </w:rPr>
          <w:fldChar w:fldCharType="separate"/>
        </w:r>
        <w:r>
          <w:rPr>
            <w:noProof/>
            <w:webHidden/>
          </w:rPr>
          <w:t>24</w:t>
        </w:r>
        <w:r>
          <w:rPr>
            <w:noProof/>
            <w:webHidden/>
          </w:rPr>
          <w:fldChar w:fldCharType="end"/>
        </w:r>
      </w:hyperlink>
    </w:p>
    <w:p w14:paraId="6F29795A" w14:textId="18E7EAF6" w:rsidR="00D92523" w:rsidRDefault="00A97923" w:rsidP="00EB5777">
      <w:pPr>
        <w:jc w:val="both"/>
      </w:pPr>
      <w:r>
        <w:fldChar w:fldCharType="end"/>
      </w:r>
    </w:p>
    <w:p w14:paraId="252159D9" w14:textId="77777777" w:rsidR="00D92523" w:rsidRDefault="00A97923" w:rsidP="00EB5777">
      <w:pPr>
        <w:jc w:val="both"/>
      </w:pPr>
      <w:r>
        <w:br w:type="page"/>
      </w:r>
    </w:p>
    <w:p w14:paraId="0B809FE5" w14:textId="77777777" w:rsidR="00E1166E" w:rsidRDefault="009C1056" w:rsidP="00EB5777">
      <w:pPr>
        <w:pStyle w:val="Heading1"/>
        <w:pageBreakBefore/>
        <w:jc w:val="center"/>
      </w:pPr>
      <w:bookmarkStart w:id="1" w:name="_Toc239919532"/>
      <w:r>
        <w:lastRenderedPageBreak/>
        <w:t>CHƯƠNG I</w:t>
      </w:r>
      <w:r>
        <w:br/>
        <w:t>GIỚI THIỆU CHUNG VÀ CÁCH THỨC HOẠT ĐỘNG</w:t>
      </w:r>
      <w:bookmarkEnd w:id="1"/>
    </w:p>
    <w:p w14:paraId="6082C14C" w14:textId="77777777" w:rsidR="00E1166E" w:rsidRDefault="009C1056" w:rsidP="00EB5777">
      <w:pPr>
        <w:pStyle w:val="Heading2"/>
        <w:jc w:val="both"/>
      </w:pPr>
      <w:bookmarkStart w:id="2" w:name="_Toc239919533"/>
      <w:r>
        <w:t>1.1. Mục đích và phạm vi áp dụng</w:t>
      </w:r>
      <w:bookmarkEnd w:id="2"/>
    </w:p>
    <w:p w14:paraId="133E67CA" w14:textId="77777777" w:rsidR="00E1166E" w:rsidRDefault="009C1056" w:rsidP="00EB5777">
      <w:pPr>
        <w:jc w:val="both"/>
      </w:pPr>
      <w:r>
        <w:t>Hệ thống QLCV dùng để ghi nhận kết quả công việc hằng ngày, giao và theo dõi việc, duyệt - chấm điểm nhật ký, đánh giá tháng và tổng hợp số liệu phục vụ điều hành. Tài liệu áp dụng cho toàn thể lãnh đạo, cán bộ, Kiểm sát viên, người lao động và Quản trị viên hệ thống của Viện kiểm sát nhân dân tỉnh Bắc Ninh.</w:t>
      </w:r>
    </w:p>
    <w:p w14:paraId="5C20686E" w14:textId="77777777" w:rsidR="00E1166E" w:rsidRDefault="009C1056" w:rsidP="00EB5777">
      <w:pPr>
        <w:pBdr>
          <w:left w:val="single" w:sz="20" w:space="8" w:color="1F4E78"/>
        </w:pBdr>
        <w:shd w:val="clear" w:color="auto" w:fill="EEF3F8"/>
        <w:spacing w:before="100" w:after="140"/>
        <w:ind w:left="240"/>
        <w:jc w:val="both"/>
      </w:pPr>
      <w:r>
        <w:rPr>
          <w:b/>
        </w:rPr>
        <w:t xml:space="preserve">Nguyên tắc tài khoản: </w:t>
      </w:r>
      <w:r>
        <w:t xml:space="preserve">Tài khoản do Quản trị viên hoặc Viện trưởng tỉnh cấp trực tiếp. </w:t>
      </w:r>
    </w:p>
    <w:p w14:paraId="625318B4" w14:textId="77777777" w:rsidR="00E1166E" w:rsidRDefault="009C1056" w:rsidP="00EB5777">
      <w:pPr>
        <w:pStyle w:val="Heading2"/>
        <w:jc w:val="both"/>
      </w:pPr>
      <w:bookmarkStart w:id="3" w:name="_Toc239919534"/>
      <w:r>
        <w:t>1.2. Đăng nhập và điều hướng</w:t>
      </w:r>
      <w:bookmarkEnd w:id="3"/>
    </w:p>
    <w:p w14:paraId="28E79BF1" w14:textId="77777777" w:rsidR="00E1166E" w:rsidRDefault="009C1056" w:rsidP="00EB5777">
      <w:pPr>
        <w:jc w:val="both"/>
      </w:pPr>
      <w:r>
        <w:rPr>
          <w:b/>
        </w:rPr>
        <w:t xml:space="preserve">Bước 1: </w:t>
      </w:r>
      <w:r>
        <w:t xml:space="preserve">Truy cập </w:t>
      </w:r>
      <w:r w:rsidR="0007764C">
        <w:t xml:space="preserve">địa chỉ bằng trình duyệt web (có thể dùng trên điện thoại di động): </w:t>
      </w:r>
      <w:r>
        <w:t>qlcv-b29.pages.dev, nhập email và mật khẩu đã được cấp.</w:t>
      </w:r>
    </w:p>
    <w:p w14:paraId="58562B44" w14:textId="77777777" w:rsidR="00E1166E" w:rsidRDefault="009C1056" w:rsidP="00EB5777">
      <w:pPr>
        <w:jc w:val="both"/>
      </w:pPr>
      <w:r>
        <w:rPr>
          <w:b/>
        </w:rPr>
        <w:t xml:space="preserve">Bước 2: </w:t>
      </w:r>
      <w:r>
        <w:t>Chỉ chọn “Ghi nhớ đăng nhập trên máy này” khi sử dụng máy tính cá nhân, không dùng trên máy dùng chung hoặc máy công cộng.</w:t>
      </w:r>
    </w:p>
    <w:p w14:paraId="7CC6AAD0" w14:textId="77777777" w:rsidR="00E1166E" w:rsidRDefault="009C1056" w:rsidP="00EB5777">
      <w:pPr>
        <w:jc w:val="both"/>
      </w:pPr>
      <w:r>
        <w:rPr>
          <w:b/>
        </w:rPr>
        <w:t xml:space="preserve">Bước 3: </w:t>
      </w:r>
      <w:r>
        <w:t xml:space="preserve">Sau khi đăng nhập, chọn chức năng ở thanh menu bên trái; trên màn hình </w:t>
      </w:r>
      <w:r w:rsidR="0007764C">
        <w:t>điện thoại</w:t>
      </w:r>
      <w:r>
        <w:t>, bấm biểu tượng ba gạch để mở menu.</w:t>
      </w:r>
    </w:p>
    <w:p w14:paraId="6C93E8F8" w14:textId="77777777" w:rsidR="00E1166E" w:rsidRDefault="009C1056" w:rsidP="00EB5777">
      <w:pPr>
        <w:jc w:val="both"/>
      </w:pPr>
      <w:r>
        <w:t>Các mục menu được tự động ẩn hoặc hiện theo chức vụ và phạm vi quản lý. Nếu một mục không xuất hiện, tài khoản hiện tại không có quyền dùng mục đó.</w:t>
      </w:r>
    </w:p>
    <w:p w14:paraId="015D523B" w14:textId="77777777" w:rsidR="00E1166E" w:rsidRDefault="009C1056" w:rsidP="00EB5777">
      <w:pPr>
        <w:pStyle w:val="Heading2"/>
        <w:jc w:val="both"/>
      </w:pPr>
      <w:bookmarkStart w:id="4" w:name="_Toc239919535"/>
      <w:r>
        <w:t>1.3. Luồng xử lý một kết quả công việc</w:t>
      </w:r>
      <w:bookmarkEnd w:id="4"/>
    </w:p>
    <w:p w14:paraId="742856B4" w14:textId="77777777" w:rsidR="00E1166E" w:rsidRDefault="009C1056" w:rsidP="00EB5777">
      <w:pPr>
        <w:jc w:val="both"/>
      </w:pPr>
      <w:r>
        <w:rPr>
          <w:b/>
        </w:rPr>
        <w:t xml:space="preserve">Bước 1: </w:t>
      </w:r>
      <w:r>
        <w:t>Người thực hiện ghi nhật ký, chọn lĩnh vực công tác, mô tả kết quả và tự đánh giá độ phức tạp, chất lượng theo thang 1-10.</w:t>
      </w:r>
    </w:p>
    <w:p w14:paraId="4A933D37" w14:textId="77777777" w:rsidR="00E1166E" w:rsidRDefault="009C1056" w:rsidP="00EB5777">
      <w:pPr>
        <w:jc w:val="both"/>
      </w:pPr>
      <w:r>
        <w:rPr>
          <w:b/>
        </w:rPr>
        <w:t xml:space="preserve">Bước 2: </w:t>
      </w:r>
      <w:r>
        <w:t>Chọn đúng lãnh đạo tại ô “Nộp cho lãnh đạo”. Nếu nhật ký gắn với việc được giao, hệ thống tự khóa người nhận theo người đã giao việc.</w:t>
      </w:r>
    </w:p>
    <w:p w14:paraId="0DA035BC" w14:textId="77777777" w:rsidR="00E1166E" w:rsidRDefault="009C1056" w:rsidP="00EB5777">
      <w:pPr>
        <w:jc w:val="both"/>
      </w:pPr>
      <w:r>
        <w:rPr>
          <w:b/>
        </w:rPr>
        <w:t xml:space="preserve">Bước 3: </w:t>
      </w:r>
      <w:r>
        <w:t>Lãnh đạo xác nhận kết quả và chấm điểm, hoặc yêu cầu bổ sung kèm nhận xét.</w:t>
      </w:r>
    </w:p>
    <w:p w14:paraId="563A1D1A" w14:textId="77777777" w:rsidR="00E1166E" w:rsidRDefault="009C1056" w:rsidP="00EB5777">
      <w:pPr>
        <w:jc w:val="both"/>
      </w:pPr>
      <w:r>
        <w:rPr>
          <w:b/>
        </w:rPr>
        <w:t xml:space="preserve">Bước 4: </w:t>
      </w:r>
      <w:r>
        <w:t>Người viết sửa đúng nhật ký bị trả lại rồi trình lại; không tạo bản ghi mới.</w:t>
      </w:r>
    </w:p>
    <w:p w14:paraId="0E7B43F1" w14:textId="77777777" w:rsidR="00E1166E" w:rsidRDefault="009C1056" w:rsidP="00EB5777">
      <w:pPr>
        <w:jc w:val="both"/>
      </w:pPr>
      <w:r>
        <w:rPr>
          <w:b/>
        </w:rPr>
        <w:lastRenderedPageBreak/>
        <w:t xml:space="preserve">Bước 5: </w:t>
      </w:r>
      <w:r>
        <w:t>Cuối tháng, cá nhân tự chấm theo thang 100; lãnh đạo có thẩm quyền duyệt điểm chính thức, xếp loại A/B/C/D và xuất báo cáo.</w:t>
      </w:r>
    </w:p>
    <w:p w14:paraId="29EA31B2" w14:textId="77777777" w:rsidR="00CD1B9A" w:rsidRDefault="00000000">
      <w:r>
        <w:rPr>
          <w:b/>
        </w:rPr>
        <w:t xml:space="preserve">Bước 6: </w:t>
      </w:r>
      <w:r>
        <w:t>Nếu công việc kéo dài nhiều ngày, chọn “Thời gian thực hiện” = “Nhiều ngày” rồi nhập thêm “Bắt đầu từ ngày” - sau khi được duyệt, hệ thống tự ghi nhận cho từng ngày trong khoảng đã chọn (trừ thứ Bảy, Chủ nhật).</w:t>
      </w:r>
    </w:p>
    <w:p w14:paraId="18813589" w14:textId="77777777" w:rsidR="00CD1B9A" w:rsidRDefault="00000000">
      <w:r>
        <w:rPr>
          <w:b/>
        </w:rPr>
        <w:t xml:space="preserve">Bước 7: </w:t>
      </w:r>
      <w:r>
        <w:t>Khi nghỉ phép, dùng riêng nút “+ Ghi nghỉ phép” thay vì ghi nhật ký công việc - không chấm điểm, lãnh đạo chỉ cần bấm “Xác nhận đã biết” (xem mục 6.2).</w:t>
      </w:r>
    </w:p>
    <w:p w14:paraId="2FEF8144" w14:textId="77777777" w:rsidR="00E1166E" w:rsidRDefault="009C1056" w:rsidP="00EB5777">
      <w:pPr>
        <w:pStyle w:val="Heading2"/>
        <w:jc w:val="both"/>
      </w:pPr>
      <w:bookmarkStart w:id="5" w:name="_Toc239919536"/>
      <w:r>
        <w:t>1.4. Quyền chính theo vai trò</w:t>
      </w:r>
      <w:bookmarkEnd w:id="5"/>
    </w:p>
    <w:tbl>
      <w:tblPr>
        <w:tblStyle w:val="LightGrid-Accent1"/>
        <w:tblW w:w="9070" w:type="dxa"/>
        <w:tblInd w:w="110" w:type="dxa"/>
        <w:tblLayout w:type="fixed"/>
        <w:tblLook w:val="04A0" w:firstRow="1" w:lastRow="0" w:firstColumn="1" w:lastColumn="0" w:noHBand="0" w:noVBand="1"/>
      </w:tblPr>
      <w:tblGrid>
        <w:gridCol w:w="1900"/>
        <w:gridCol w:w="1500"/>
        <w:gridCol w:w="3050"/>
        <w:gridCol w:w="2620"/>
      </w:tblGrid>
      <w:tr w:rsidR="00E1166E" w14:paraId="01E5C211" w14:textId="77777777" w:rsidTr="00E1166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123EE5E6" w14:textId="77777777" w:rsidR="00E1166E" w:rsidRDefault="009C1056" w:rsidP="00EB5777">
            <w:pPr>
              <w:jc w:val="both"/>
            </w:pPr>
            <w:r>
              <w:t>Vai trò</w:t>
            </w:r>
          </w:p>
        </w:tc>
        <w:tc>
          <w:tcPr>
            <w:tcW w:w="1500" w:type="dxa"/>
            <w:tcMar>
              <w:top w:w="90" w:type="dxa"/>
              <w:left w:w="110" w:type="dxa"/>
              <w:bottom w:w="90" w:type="dxa"/>
              <w:right w:w="110" w:type="dxa"/>
            </w:tcMar>
            <w:vAlign w:val="center"/>
          </w:tcPr>
          <w:p w14:paraId="12065404" w14:textId="77777777" w:rsidR="00E1166E" w:rsidRDefault="009C1056" w:rsidP="00EB5777">
            <w:pPr>
              <w:jc w:val="both"/>
              <w:cnfStyle w:val="100000000000" w:firstRow="1" w:lastRow="0" w:firstColumn="0" w:lastColumn="0" w:oddVBand="0" w:evenVBand="0" w:oddHBand="0" w:evenHBand="0" w:firstRowFirstColumn="0" w:firstRowLastColumn="0" w:lastRowFirstColumn="0" w:lastRowLastColumn="0"/>
            </w:pPr>
            <w:r>
              <w:t>Nhật ký cá nhân</w:t>
            </w:r>
          </w:p>
        </w:tc>
        <w:tc>
          <w:tcPr>
            <w:tcW w:w="3050" w:type="dxa"/>
            <w:tcMar>
              <w:top w:w="90" w:type="dxa"/>
              <w:left w:w="110" w:type="dxa"/>
              <w:bottom w:w="90" w:type="dxa"/>
              <w:right w:w="110" w:type="dxa"/>
            </w:tcMar>
            <w:vAlign w:val="center"/>
          </w:tcPr>
          <w:p w14:paraId="17D1DE6B" w14:textId="77777777" w:rsidR="00E1166E" w:rsidRDefault="009C1056" w:rsidP="00EB5777">
            <w:pPr>
              <w:jc w:val="both"/>
              <w:cnfStyle w:val="100000000000" w:firstRow="1" w:lastRow="0" w:firstColumn="0" w:lastColumn="0" w:oddVBand="0" w:evenVBand="0" w:oddHBand="0" w:evenHBand="0" w:firstRowFirstColumn="0" w:firstRowLastColumn="0" w:lastRowFirstColumn="0" w:lastRowLastColumn="0"/>
            </w:pPr>
            <w:r>
              <w:t>Duyệt/tra cứu</w:t>
            </w:r>
          </w:p>
        </w:tc>
        <w:tc>
          <w:tcPr>
            <w:tcW w:w="2620" w:type="dxa"/>
            <w:tcMar>
              <w:top w:w="90" w:type="dxa"/>
              <w:left w:w="110" w:type="dxa"/>
              <w:bottom w:w="90" w:type="dxa"/>
              <w:right w:w="110" w:type="dxa"/>
            </w:tcMar>
            <w:vAlign w:val="center"/>
          </w:tcPr>
          <w:p w14:paraId="694E74DA" w14:textId="77777777" w:rsidR="00E1166E" w:rsidRDefault="009C1056" w:rsidP="00EB5777">
            <w:pPr>
              <w:jc w:val="both"/>
              <w:cnfStyle w:val="100000000000" w:firstRow="1" w:lastRow="0" w:firstColumn="0" w:lastColumn="0" w:oddVBand="0" w:evenVBand="0" w:oddHBand="0" w:evenHBand="0" w:firstRowFirstColumn="0" w:firstRowLastColumn="0" w:lastRowFirstColumn="0" w:lastRowLastColumn="0"/>
            </w:pPr>
            <w:r>
              <w:t>Quản trị</w:t>
            </w:r>
          </w:p>
        </w:tc>
      </w:tr>
      <w:tr w:rsidR="00E1166E" w14:paraId="28165586"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6652A4BF" w14:textId="77777777" w:rsidR="00E1166E" w:rsidRDefault="009C1056" w:rsidP="00EB5777">
            <w:pPr>
              <w:jc w:val="both"/>
            </w:pPr>
            <w:r>
              <w:t>Viện trưởng tỉnh</w:t>
            </w:r>
          </w:p>
        </w:tc>
        <w:tc>
          <w:tcPr>
            <w:tcW w:w="1500" w:type="dxa"/>
            <w:tcMar>
              <w:top w:w="90" w:type="dxa"/>
              <w:left w:w="110" w:type="dxa"/>
              <w:bottom w:w="90" w:type="dxa"/>
              <w:right w:w="110" w:type="dxa"/>
            </w:tcMar>
            <w:vAlign w:val="center"/>
          </w:tcPr>
          <w:p w14:paraId="0B87116D"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Có</w:t>
            </w:r>
          </w:p>
        </w:tc>
        <w:tc>
          <w:tcPr>
            <w:tcW w:w="3050" w:type="dxa"/>
            <w:tcMar>
              <w:top w:w="90" w:type="dxa"/>
              <w:left w:w="110" w:type="dxa"/>
              <w:bottom w:w="90" w:type="dxa"/>
              <w:right w:w="110" w:type="dxa"/>
            </w:tcMar>
            <w:vAlign w:val="center"/>
          </w:tcPr>
          <w:p w14:paraId="57B44B80"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Toàn tỉnh theo thẩm quyền</w:t>
            </w:r>
          </w:p>
        </w:tc>
        <w:tc>
          <w:tcPr>
            <w:tcW w:w="2620" w:type="dxa"/>
            <w:tcMar>
              <w:top w:w="90" w:type="dxa"/>
              <w:left w:w="110" w:type="dxa"/>
              <w:bottom w:w="90" w:type="dxa"/>
              <w:right w:w="110" w:type="dxa"/>
            </w:tcMar>
            <w:vAlign w:val="center"/>
          </w:tcPr>
          <w:p w14:paraId="3AC16396" w14:textId="77777777" w:rsidR="00CD1B9A" w:rsidRDefault="00000000">
            <w:pPr>
              <w:cnfStyle w:val="000000100000" w:firstRow="0" w:lastRow="0" w:firstColumn="0" w:lastColumn="0" w:oddVBand="0" w:evenVBand="0" w:oddHBand="1" w:evenHBand="0" w:firstRowFirstColumn="0" w:firstRowLastColumn="0" w:lastRowFirstColumn="0" w:lastRowLastColumn="0"/>
            </w:pPr>
            <w:r>
              <w:t>Tạo tài khoản, phân vai trò/đơn vị, ủy quyền cho Phó Viện trưởng tỉnh</w:t>
            </w:r>
          </w:p>
        </w:tc>
      </w:tr>
      <w:tr w:rsidR="00E1166E" w14:paraId="06B213DE" w14:textId="77777777" w:rsidTr="00E116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7BDBBBF6" w14:textId="77777777" w:rsidR="00E1166E" w:rsidRDefault="009C1056" w:rsidP="00EB5777">
            <w:pPr>
              <w:jc w:val="both"/>
            </w:pPr>
            <w:r>
              <w:t>Phó Viện trưởng tỉnh</w:t>
            </w:r>
          </w:p>
        </w:tc>
        <w:tc>
          <w:tcPr>
            <w:tcW w:w="1500" w:type="dxa"/>
            <w:tcMar>
              <w:top w:w="90" w:type="dxa"/>
              <w:left w:w="110" w:type="dxa"/>
              <w:bottom w:w="90" w:type="dxa"/>
              <w:right w:w="110" w:type="dxa"/>
            </w:tcMar>
            <w:vAlign w:val="center"/>
          </w:tcPr>
          <w:p w14:paraId="37C6B4BE"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Có</w:t>
            </w:r>
          </w:p>
        </w:tc>
        <w:tc>
          <w:tcPr>
            <w:tcW w:w="3050" w:type="dxa"/>
            <w:tcMar>
              <w:top w:w="90" w:type="dxa"/>
              <w:left w:w="110" w:type="dxa"/>
              <w:bottom w:w="90" w:type="dxa"/>
              <w:right w:w="110" w:type="dxa"/>
            </w:tcMar>
            <w:vAlign w:val="center"/>
          </w:tcPr>
          <w:p w14:paraId="5D10B7E9"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Đơn vị được phân công</w:t>
            </w:r>
          </w:p>
        </w:tc>
        <w:tc>
          <w:tcPr>
            <w:tcW w:w="2620" w:type="dxa"/>
            <w:tcMar>
              <w:top w:w="90" w:type="dxa"/>
              <w:left w:w="110" w:type="dxa"/>
              <w:bottom w:w="90" w:type="dxa"/>
              <w:right w:w="110" w:type="dxa"/>
            </w:tcMar>
            <w:vAlign w:val="center"/>
          </w:tcPr>
          <w:p w14:paraId="656C4C25"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Không</w:t>
            </w:r>
          </w:p>
        </w:tc>
      </w:tr>
      <w:tr w:rsidR="00E1166E" w14:paraId="015F3F5A"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78B0D8C1" w14:textId="77777777" w:rsidR="00E1166E" w:rsidRDefault="009C1056" w:rsidP="00EB5777">
            <w:pPr>
              <w:jc w:val="both"/>
            </w:pPr>
            <w:r>
              <w:t>Trưởng đơn vị</w:t>
            </w:r>
          </w:p>
        </w:tc>
        <w:tc>
          <w:tcPr>
            <w:tcW w:w="1500" w:type="dxa"/>
            <w:tcMar>
              <w:top w:w="90" w:type="dxa"/>
              <w:left w:w="110" w:type="dxa"/>
              <w:bottom w:w="90" w:type="dxa"/>
              <w:right w:w="110" w:type="dxa"/>
            </w:tcMar>
            <w:vAlign w:val="center"/>
          </w:tcPr>
          <w:p w14:paraId="33784B4A"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Có</w:t>
            </w:r>
          </w:p>
        </w:tc>
        <w:tc>
          <w:tcPr>
            <w:tcW w:w="3050" w:type="dxa"/>
            <w:tcMar>
              <w:top w:w="90" w:type="dxa"/>
              <w:left w:w="110" w:type="dxa"/>
              <w:bottom w:w="90" w:type="dxa"/>
              <w:right w:w="110" w:type="dxa"/>
            </w:tcMar>
            <w:vAlign w:val="center"/>
          </w:tcPr>
          <w:p w14:paraId="28ED345E"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Cấp dưới trong đơn vị</w:t>
            </w:r>
          </w:p>
        </w:tc>
        <w:tc>
          <w:tcPr>
            <w:tcW w:w="2620" w:type="dxa"/>
            <w:tcMar>
              <w:top w:w="90" w:type="dxa"/>
              <w:left w:w="110" w:type="dxa"/>
              <w:bottom w:w="90" w:type="dxa"/>
              <w:right w:w="110" w:type="dxa"/>
            </w:tcMar>
            <w:vAlign w:val="center"/>
          </w:tcPr>
          <w:p w14:paraId="2EFED5DD"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Ủy quyền cho một cấp Phó</w:t>
            </w:r>
          </w:p>
        </w:tc>
      </w:tr>
      <w:tr w:rsidR="00E1166E" w14:paraId="7A805915" w14:textId="77777777" w:rsidTr="00E116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3E0E1EC9" w14:textId="77777777" w:rsidR="00E1166E" w:rsidRDefault="009C1056" w:rsidP="00EB5777">
            <w:pPr>
              <w:jc w:val="both"/>
            </w:pPr>
            <w:r>
              <w:t>Phó đơn vị</w:t>
            </w:r>
          </w:p>
        </w:tc>
        <w:tc>
          <w:tcPr>
            <w:tcW w:w="1500" w:type="dxa"/>
            <w:tcMar>
              <w:top w:w="90" w:type="dxa"/>
              <w:left w:w="110" w:type="dxa"/>
              <w:bottom w:w="90" w:type="dxa"/>
              <w:right w:w="110" w:type="dxa"/>
            </w:tcMar>
            <w:vAlign w:val="center"/>
          </w:tcPr>
          <w:p w14:paraId="3EBFDC9D"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Có</w:t>
            </w:r>
          </w:p>
        </w:tc>
        <w:tc>
          <w:tcPr>
            <w:tcW w:w="3050" w:type="dxa"/>
            <w:tcMar>
              <w:top w:w="90" w:type="dxa"/>
              <w:left w:w="110" w:type="dxa"/>
              <w:bottom w:w="90" w:type="dxa"/>
              <w:right w:w="110" w:type="dxa"/>
            </w:tcMar>
            <w:vAlign w:val="center"/>
          </w:tcPr>
          <w:p w14:paraId="617F3EF0"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Nhật ký nộp đích danh; toàn đơn vị khi được ủy quyền</w:t>
            </w:r>
          </w:p>
        </w:tc>
        <w:tc>
          <w:tcPr>
            <w:tcW w:w="2620" w:type="dxa"/>
            <w:tcMar>
              <w:top w:w="90" w:type="dxa"/>
              <w:left w:w="110" w:type="dxa"/>
              <w:bottom w:w="90" w:type="dxa"/>
              <w:right w:w="110" w:type="dxa"/>
            </w:tcMar>
            <w:vAlign w:val="center"/>
          </w:tcPr>
          <w:p w14:paraId="699E5719"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Không</w:t>
            </w:r>
          </w:p>
        </w:tc>
      </w:tr>
      <w:tr w:rsidR="00E1166E" w14:paraId="6F4F987D"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28E67643" w14:textId="77777777" w:rsidR="00E1166E" w:rsidRDefault="009C1056" w:rsidP="00EB5777">
            <w:pPr>
              <w:jc w:val="both"/>
            </w:pPr>
            <w:r>
              <w:t>Cán bộ/Kiểm sát viên</w:t>
            </w:r>
          </w:p>
        </w:tc>
        <w:tc>
          <w:tcPr>
            <w:tcW w:w="1500" w:type="dxa"/>
            <w:tcMar>
              <w:top w:w="90" w:type="dxa"/>
              <w:left w:w="110" w:type="dxa"/>
              <w:bottom w:w="90" w:type="dxa"/>
              <w:right w:w="110" w:type="dxa"/>
            </w:tcMar>
            <w:vAlign w:val="center"/>
          </w:tcPr>
          <w:p w14:paraId="2C53B717"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Có</w:t>
            </w:r>
          </w:p>
        </w:tc>
        <w:tc>
          <w:tcPr>
            <w:tcW w:w="3050" w:type="dxa"/>
            <w:tcMar>
              <w:top w:w="90" w:type="dxa"/>
              <w:left w:w="110" w:type="dxa"/>
              <w:bottom w:w="90" w:type="dxa"/>
              <w:right w:w="110" w:type="dxa"/>
            </w:tcMar>
            <w:vAlign w:val="center"/>
          </w:tcPr>
          <w:p w14:paraId="22A3C386"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Chỉ dữ liệu của mình</w:t>
            </w:r>
          </w:p>
        </w:tc>
        <w:tc>
          <w:tcPr>
            <w:tcW w:w="2620" w:type="dxa"/>
            <w:tcMar>
              <w:top w:w="90" w:type="dxa"/>
              <w:left w:w="110" w:type="dxa"/>
              <w:bottom w:w="90" w:type="dxa"/>
              <w:right w:w="110" w:type="dxa"/>
            </w:tcMar>
            <w:vAlign w:val="center"/>
          </w:tcPr>
          <w:p w14:paraId="7F90C12B"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Không</w:t>
            </w:r>
          </w:p>
        </w:tc>
      </w:tr>
      <w:tr w:rsidR="00E1166E" w14:paraId="7C24298D" w14:textId="77777777" w:rsidTr="00E116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5B99D5A4" w14:textId="77777777" w:rsidR="00E1166E" w:rsidRDefault="009C1056" w:rsidP="00EB5777">
            <w:pPr>
              <w:jc w:val="both"/>
            </w:pPr>
            <w:r>
              <w:t>Người lao động</w:t>
            </w:r>
          </w:p>
        </w:tc>
        <w:tc>
          <w:tcPr>
            <w:tcW w:w="1500" w:type="dxa"/>
            <w:tcMar>
              <w:top w:w="90" w:type="dxa"/>
              <w:left w:w="110" w:type="dxa"/>
              <w:bottom w:w="90" w:type="dxa"/>
              <w:right w:w="110" w:type="dxa"/>
            </w:tcMar>
            <w:vAlign w:val="center"/>
          </w:tcPr>
          <w:p w14:paraId="37A5D383"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Có</w:t>
            </w:r>
          </w:p>
        </w:tc>
        <w:tc>
          <w:tcPr>
            <w:tcW w:w="3050" w:type="dxa"/>
            <w:tcMar>
              <w:top w:w="90" w:type="dxa"/>
              <w:left w:w="110" w:type="dxa"/>
              <w:bottom w:w="90" w:type="dxa"/>
              <w:right w:w="110" w:type="dxa"/>
            </w:tcMar>
            <w:vAlign w:val="center"/>
          </w:tcPr>
          <w:p w14:paraId="6FB027BF"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Chỉ dữ liệu của mình</w:t>
            </w:r>
          </w:p>
        </w:tc>
        <w:tc>
          <w:tcPr>
            <w:tcW w:w="2620" w:type="dxa"/>
            <w:tcMar>
              <w:top w:w="90" w:type="dxa"/>
              <w:left w:w="110" w:type="dxa"/>
              <w:bottom w:w="90" w:type="dxa"/>
              <w:right w:w="110" w:type="dxa"/>
            </w:tcMar>
            <w:vAlign w:val="center"/>
          </w:tcPr>
          <w:p w14:paraId="53F1BE73"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Không</w:t>
            </w:r>
          </w:p>
        </w:tc>
      </w:tr>
      <w:tr w:rsidR="00E1166E" w14:paraId="4CC22AE0"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Mar>
              <w:top w:w="90" w:type="dxa"/>
              <w:left w:w="110" w:type="dxa"/>
              <w:bottom w:w="90" w:type="dxa"/>
              <w:right w:w="110" w:type="dxa"/>
            </w:tcMar>
            <w:vAlign w:val="center"/>
          </w:tcPr>
          <w:p w14:paraId="125AF605" w14:textId="77777777" w:rsidR="00E1166E" w:rsidRDefault="009C1056" w:rsidP="00EB5777">
            <w:pPr>
              <w:jc w:val="both"/>
            </w:pPr>
            <w:r>
              <w:lastRenderedPageBreak/>
              <w:t>Quản trị viên</w:t>
            </w:r>
          </w:p>
        </w:tc>
        <w:tc>
          <w:tcPr>
            <w:tcW w:w="1500" w:type="dxa"/>
            <w:tcMar>
              <w:top w:w="90" w:type="dxa"/>
              <w:left w:w="110" w:type="dxa"/>
              <w:bottom w:w="90" w:type="dxa"/>
              <w:right w:w="110" w:type="dxa"/>
            </w:tcMar>
            <w:vAlign w:val="center"/>
          </w:tcPr>
          <w:p w14:paraId="469CD197"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Không</w:t>
            </w:r>
          </w:p>
        </w:tc>
        <w:tc>
          <w:tcPr>
            <w:tcW w:w="3050" w:type="dxa"/>
            <w:tcMar>
              <w:top w:w="90" w:type="dxa"/>
              <w:left w:w="110" w:type="dxa"/>
              <w:bottom w:w="90" w:type="dxa"/>
              <w:right w:w="110" w:type="dxa"/>
            </w:tcMar>
            <w:vAlign w:val="center"/>
          </w:tcPr>
          <w:p w14:paraId="09217B68"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Không xem dữ liệu nghiệp vụ</w:t>
            </w:r>
          </w:p>
        </w:tc>
        <w:tc>
          <w:tcPr>
            <w:tcW w:w="2620" w:type="dxa"/>
            <w:tcMar>
              <w:top w:w="90" w:type="dxa"/>
              <w:left w:w="110" w:type="dxa"/>
              <w:bottom w:w="90" w:type="dxa"/>
              <w:right w:w="110" w:type="dxa"/>
            </w:tcMar>
            <w:vAlign w:val="center"/>
          </w:tcPr>
          <w:p w14:paraId="6487E752"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 xml:space="preserve">Tạo và quản lý tài khoản, </w:t>
            </w:r>
            <w:r w:rsidR="006B7368">
              <w:t>nhật ký hệ thống (log)</w:t>
            </w:r>
          </w:p>
        </w:tc>
      </w:tr>
    </w:tbl>
    <w:p w14:paraId="4FF3B767" w14:textId="77777777" w:rsidR="00E1166E" w:rsidRDefault="00E1166E" w:rsidP="00EB5777">
      <w:pPr>
        <w:jc w:val="both"/>
      </w:pPr>
    </w:p>
    <w:p w14:paraId="53CFD710" w14:textId="77777777" w:rsidR="00E1166E" w:rsidRDefault="009C1056" w:rsidP="00EB5777">
      <w:pPr>
        <w:pBdr>
          <w:left w:val="single" w:sz="20" w:space="8" w:color="1F4E78"/>
        </w:pBdr>
        <w:shd w:val="clear" w:color="auto" w:fill="EEF3F8"/>
        <w:spacing w:before="100" w:after="140"/>
        <w:ind w:left="240"/>
        <w:jc w:val="both"/>
      </w:pPr>
      <w:r>
        <w:rPr>
          <w:b/>
        </w:rPr>
        <w:t xml:space="preserve">Lưu ý: </w:t>
      </w:r>
      <w:r>
        <w:t xml:space="preserve">Quyền thực tế do vai trò, đơn vị, đơn vị được phân công và ủy quyền còn hiệu lực quyết định. Không chia sẻ tài khoản để tránh làm sai dấu vết </w:t>
      </w:r>
      <w:r w:rsidR="006B7368">
        <w:t>sử dụng</w:t>
      </w:r>
      <w:r>
        <w:t>.</w:t>
      </w:r>
    </w:p>
    <w:p w14:paraId="677A692F" w14:textId="77777777" w:rsidR="00E1166E" w:rsidRDefault="009C1056" w:rsidP="00EB5777">
      <w:pPr>
        <w:pStyle w:val="Heading2"/>
        <w:jc w:val="both"/>
      </w:pPr>
      <w:bookmarkStart w:id="6" w:name="_Toc239919537"/>
      <w:r>
        <w:t>1.5. Các trạng thái thường gặp</w:t>
      </w:r>
      <w:bookmarkEnd w:id="6"/>
    </w:p>
    <w:tbl>
      <w:tblPr>
        <w:tblStyle w:val="LightGrid-Accent1"/>
        <w:tblW w:w="9070" w:type="dxa"/>
        <w:tblInd w:w="110" w:type="dxa"/>
        <w:tblLayout w:type="fixed"/>
        <w:tblLook w:val="04A0" w:firstRow="1" w:lastRow="0" w:firstColumn="1" w:lastColumn="0" w:noHBand="0" w:noVBand="1"/>
      </w:tblPr>
      <w:tblGrid>
        <w:gridCol w:w="1800"/>
        <w:gridCol w:w="2200"/>
        <w:gridCol w:w="5070"/>
      </w:tblGrid>
      <w:tr w:rsidR="00E1166E" w14:paraId="2BF4B7A0" w14:textId="77777777" w:rsidTr="00E1166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E223140" w14:textId="77777777" w:rsidR="00E1166E" w:rsidRDefault="009C1056" w:rsidP="00EB5777">
            <w:pPr>
              <w:jc w:val="both"/>
            </w:pPr>
            <w:r>
              <w:t>Đối tượng</w:t>
            </w:r>
          </w:p>
        </w:tc>
        <w:tc>
          <w:tcPr>
            <w:tcW w:w="2200" w:type="dxa"/>
            <w:tcMar>
              <w:top w:w="90" w:type="dxa"/>
              <w:left w:w="110" w:type="dxa"/>
              <w:bottom w:w="90" w:type="dxa"/>
              <w:right w:w="110" w:type="dxa"/>
            </w:tcMar>
            <w:vAlign w:val="center"/>
          </w:tcPr>
          <w:p w14:paraId="60C843C8" w14:textId="77777777" w:rsidR="00E1166E" w:rsidRDefault="009C1056" w:rsidP="00EB5777">
            <w:pPr>
              <w:jc w:val="both"/>
              <w:cnfStyle w:val="100000000000" w:firstRow="1" w:lastRow="0" w:firstColumn="0" w:lastColumn="0" w:oddVBand="0" w:evenVBand="0" w:oddHBand="0" w:evenHBand="0" w:firstRowFirstColumn="0" w:firstRowLastColumn="0" w:lastRowFirstColumn="0" w:lastRowLastColumn="0"/>
            </w:pPr>
            <w:r>
              <w:t>Trạng thái</w:t>
            </w:r>
          </w:p>
        </w:tc>
        <w:tc>
          <w:tcPr>
            <w:tcW w:w="5070" w:type="dxa"/>
            <w:tcMar>
              <w:top w:w="90" w:type="dxa"/>
              <w:left w:w="110" w:type="dxa"/>
              <w:bottom w:w="90" w:type="dxa"/>
              <w:right w:w="110" w:type="dxa"/>
            </w:tcMar>
            <w:vAlign w:val="center"/>
          </w:tcPr>
          <w:p w14:paraId="7DDD4032" w14:textId="77777777" w:rsidR="00E1166E" w:rsidRDefault="009C1056" w:rsidP="00EB5777">
            <w:pPr>
              <w:jc w:val="both"/>
              <w:cnfStyle w:val="100000000000" w:firstRow="1" w:lastRow="0" w:firstColumn="0" w:lastColumn="0" w:oddVBand="0" w:evenVBand="0" w:oddHBand="0" w:evenHBand="0" w:firstRowFirstColumn="0" w:firstRowLastColumn="0" w:lastRowFirstColumn="0" w:lastRowLastColumn="0"/>
            </w:pPr>
            <w:r>
              <w:t>Cách xử lý</w:t>
            </w:r>
          </w:p>
        </w:tc>
      </w:tr>
      <w:tr w:rsidR="00E1166E" w14:paraId="753C246E"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66353988" w14:textId="77777777" w:rsidR="00E1166E" w:rsidRDefault="009C1056" w:rsidP="00EB5777">
            <w:pPr>
              <w:jc w:val="both"/>
            </w:pPr>
            <w:r>
              <w:t>Nhật ký</w:t>
            </w:r>
          </w:p>
        </w:tc>
        <w:tc>
          <w:tcPr>
            <w:tcW w:w="2200" w:type="dxa"/>
            <w:tcMar>
              <w:top w:w="90" w:type="dxa"/>
              <w:left w:w="110" w:type="dxa"/>
              <w:bottom w:w="90" w:type="dxa"/>
              <w:right w:w="110" w:type="dxa"/>
            </w:tcMar>
            <w:vAlign w:val="center"/>
          </w:tcPr>
          <w:p w14:paraId="22ED1064"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Chờ đánh giá</w:t>
            </w:r>
          </w:p>
        </w:tc>
        <w:tc>
          <w:tcPr>
            <w:tcW w:w="5070" w:type="dxa"/>
            <w:tcMar>
              <w:top w:w="90" w:type="dxa"/>
              <w:left w:w="110" w:type="dxa"/>
              <w:bottom w:w="90" w:type="dxa"/>
              <w:right w:w="110" w:type="dxa"/>
            </w:tcMar>
            <w:vAlign w:val="center"/>
          </w:tcPr>
          <w:p w14:paraId="7B9A9B13"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Chờ lãnh đạo đã chọn chấm điểm; người viết có thể xóa nếu nhập nhầm.</w:t>
            </w:r>
          </w:p>
        </w:tc>
      </w:tr>
      <w:tr w:rsidR="00E1166E" w14:paraId="5389BAF5" w14:textId="77777777" w:rsidTr="00E116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1F4E8BF8" w14:textId="77777777" w:rsidR="00E1166E" w:rsidRDefault="009C1056" w:rsidP="00EB5777">
            <w:pPr>
              <w:jc w:val="both"/>
            </w:pPr>
            <w:r>
              <w:t>Nhật ký</w:t>
            </w:r>
          </w:p>
        </w:tc>
        <w:tc>
          <w:tcPr>
            <w:tcW w:w="2200" w:type="dxa"/>
            <w:tcMar>
              <w:top w:w="90" w:type="dxa"/>
              <w:left w:w="110" w:type="dxa"/>
              <w:bottom w:w="90" w:type="dxa"/>
              <w:right w:w="110" w:type="dxa"/>
            </w:tcMar>
            <w:vAlign w:val="center"/>
          </w:tcPr>
          <w:p w14:paraId="235C7440"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Cần bổ sung</w:t>
            </w:r>
          </w:p>
        </w:tc>
        <w:tc>
          <w:tcPr>
            <w:tcW w:w="5070" w:type="dxa"/>
            <w:tcMar>
              <w:top w:w="90" w:type="dxa"/>
              <w:left w:w="110" w:type="dxa"/>
              <w:bottom w:w="90" w:type="dxa"/>
              <w:right w:w="110" w:type="dxa"/>
            </w:tcMar>
            <w:vAlign w:val="center"/>
          </w:tcPr>
          <w:p w14:paraId="2CE475D8"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Mở nhật ký, sửa theo nhận xét và bấm “Lưu và trình lại”.</w:t>
            </w:r>
          </w:p>
        </w:tc>
      </w:tr>
      <w:tr w:rsidR="00E1166E" w14:paraId="0885E351"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65D61A86" w14:textId="77777777" w:rsidR="00E1166E" w:rsidRDefault="009C1056" w:rsidP="00EB5777">
            <w:pPr>
              <w:jc w:val="both"/>
            </w:pPr>
            <w:r>
              <w:t>Nhật ký</w:t>
            </w:r>
          </w:p>
        </w:tc>
        <w:tc>
          <w:tcPr>
            <w:tcW w:w="2200" w:type="dxa"/>
            <w:tcMar>
              <w:top w:w="90" w:type="dxa"/>
              <w:left w:w="110" w:type="dxa"/>
              <w:bottom w:w="90" w:type="dxa"/>
              <w:right w:w="110" w:type="dxa"/>
            </w:tcMar>
            <w:vAlign w:val="center"/>
          </w:tcPr>
          <w:p w14:paraId="61C4787E"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Đã xác nhận</w:t>
            </w:r>
          </w:p>
        </w:tc>
        <w:tc>
          <w:tcPr>
            <w:tcW w:w="5070" w:type="dxa"/>
            <w:tcMar>
              <w:top w:w="90" w:type="dxa"/>
              <w:left w:w="110" w:type="dxa"/>
              <w:bottom w:w="90" w:type="dxa"/>
              <w:right w:w="110" w:type="dxa"/>
            </w:tcMar>
            <w:vAlign w:val="center"/>
          </w:tcPr>
          <w:p w14:paraId="494F769B"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Đã có điểm chính thức; chỉ cấp có thẩm quyền mới điều chỉnh hoặc xóa.</w:t>
            </w:r>
          </w:p>
        </w:tc>
      </w:tr>
      <w:tr w:rsidR="00E1166E" w14:paraId="4175B6A9" w14:textId="77777777" w:rsidTr="00E116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136E4716" w14:textId="77777777" w:rsidR="00E1166E" w:rsidRDefault="009C1056" w:rsidP="00EB5777">
            <w:pPr>
              <w:jc w:val="both"/>
            </w:pPr>
            <w:r>
              <w:t>Việc được giao</w:t>
            </w:r>
          </w:p>
        </w:tc>
        <w:tc>
          <w:tcPr>
            <w:tcW w:w="2200" w:type="dxa"/>
            <w:tcMar>
              <w:top w:w="90" w:type="dxa"/>
              <w:left w:w="110" w:type="dxa"/>
              <w:bottom w:w="90" w:type="dxa"/>
              <w:right w:w="110" w:type="dxa"/>
            </w:tcMar>
            <w:vAlign w:val="center"/>
          </w:tcPr>
          <w:p w14:paraId="08A9D45D"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Chờ thực hiện</w:t>
            </w:r>
          </w:p>
        </w:tc>
        <w:tc>
          <w:tcPr>
            <w:tcW w:w="5070" w:type="dxa"/>
            <w:tcMar>
              <w:top w:w="90" w:type="dxa"/>
              <w:left w:w="110" w:type="dxa"/>
              <w:bottom w:w="90" w:type="dxa"/>
              <w:right w:w="110" w:type="dxa"/>
            </w:tcMar>
            <w:vAlign w:val="center"/>
          </w:tcPr>
          <w:p w14:paraId="76449E31"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Người nhận đặt hạn thực tế và thực hiện công việc.</w:t>
            </w:r>
          </w:p>
        </w:tc>
      </w:tr>
      <w:tr w:rsidR="00E1166E" w14:paraId="4340B28E" w14:textId="77777777" w:rsidTr="00E1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5BED4AC8" w14:textId="77777777" w:rsidR="00E1166E" w:rsidRDefault="009C1056" w:rsidP="00EB5777">
            <w:pPr>
              <w:jc w:val="both"/>
            </w:pPr>
            <w:r>
              <w:t>Việc được giao</w:t>
            </w:r>
          </w:p>
        </w:tc>
        <w:tc>
          <w:tcPr>
            <w:tcW w:w="2200" w:type="dxa"/>
            <w:tcMar>
              <w:top w:w="90" w:type="dxa"/>
              <w:left w:w="110" w:type="dxa"/>
              <w:bottom w:w="90" w:type="dxa"/>
              <w:right w:w="110" w:type="dxa"/>
            </w:tcMar>
            <w:vAlign w:val="center"/>
          </w:tcPr>
          <w:p w14:paraId="395ACF3F"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Đã báo cáo, chờ duyệt</w:t>
            </w:r>
          </w:p>
        </w:tc>
        <w:tc>
          <w:tcPr>
            <w:tcW w:w="5070" w:type="dxa"/>
            <w:tcMar>
              <w:top w:w="90" w:type="dxa"/>
              <w:left w:w="110" w:type="dxa"/>
              <w:bottom w:w="90" w:type="dxa"/>
              <w:right w:w="110" w:type="dxa"/>
            </w:tcMar>
            <w:vAlign w:val="center"/>
          </w:tcPr>
          <w:p w14:paraId="6BCD6FA3" w14:textId="77777777" w:rsidR="00E1166E" w:rsidRDefault="009C1056" w:rsidP="00EB5777">
            <w:pPr>
              <w:jc w:val="both"/>
              <w:cnfStyle w:val="000000100000" w:firstRow="0" w:lastRow="0" w:firstColumn="0" w:lastColumn="0" w:oddVBand="0" w:evenVBand="0" w:oddHBand="1" w:evenHBand="0" w:firstRowFirstColumn="0" w:firstRowLastColumn="0" w:lastRowFirstColumn="0" w:lastRowLastColumn="0"/>
            </w:pPr>
            <w:r>
              <w:t>Đã gắn nhật ký; trạng thái hoàn thành sau khi nhật ký được xác nhận.</w:t>
            </w:r>
          </w:p>
        </w:tc>
      </w:tr>
      <w:tr w:rsidR="00E1166E" w14:paraId="1CD97032" w14:textId="77777777" w:rsidTr="00E116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Mar>
              <w:top w:w="90" w:type="dxa"/>
              <w:left w:w="110" w:type="dxa"/>
              <w:bottom w:w="90" w:type="dxa"/>
              <w:right w:w="110" w:type="dxa"/>
            </w:tcMar>
            <w:vAlign w:val="center"/>
          </w:tcPr>
          <w:p w14:paraId="240ED29F" w14:textId="77777777" w:rsidR="00E1166E" w:rsidRDefault="009C1056" w:rsidP="00EB5777">
            <w:pPr>
              <w:jc w:val="both"/>
            </w:pPr>
            <w:r>
              <w:t>Tài khoản</w:t>
            </w:r>
          </w:p>
        </w:tc>
        <w:tc>
          <w:tcPr>
            <w:tcW w:w="2200" w:type="dxa"/>
            <w:tcMar>
              <w:top w:w="90" w:type="dxa"/>
              <w:left w:w="110" w:type="dxa"/>
              <w:bottom w:w="90" w:type="dxa"/>
              <w:right w:w="110" w:type="dxa"/>
            </w:tcMar>
            <w:vAlign w:val="center"/>
          </w:tcPr>
          <w:p w14:paraId="67B2D9DA"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Bị khóa</w:t>
            </w:r>
          </w:p>
        </w:tc>
        <w:tc>
          <w:tcPr>
            <w:tcW w:w="5070" w:type="dxa"/>
            <w:tcMar>
              <w:top w:w="90" w:type="dxa"/>
              <w:left w:w="110" w:type="dxa"/>
              <w:bottom w:w="90" w:type="dxa"/>
              <w:right w:w="110" w:type="dxa"/>
            </w:tcMar>
            <w:vAlign w:val="center"/>
          </w:tcPr>
          <w:p w14:paraId="535C73F5" w14:textId="77777777" w:rsidR="00E1166E" w:rsidRDefault="009C1056" w:rsidP="00EB5777">
            <w:pPr>
              <w:jc w:val="both"/>
              <w:cnfStyle w:val="000000010000" w:firstRow="0" w:lastRow="0" w:firstColumn="0" w:lastColumn="0" w:oddVBand="0" w:evenVBand="0" w:oddHBand="0" w:evenHBand="1" w:firstRowFirstColumn="0" w:firstRowLastColumn="0" w:lastRowFirstColumn="0" w:lastRowLastColumn="0"/>
            </w:pPr>
            <w:r>
              <w:t>Liên hệ Quản trị viên để kiểm tra và mở lại.</w:t>
            </w:r>
          </w:p>
        </w:tc>
      </w:tr>
      <w:tr w:rsidR="00CD1B9A" w14:paraId="314E58F7" w14:textId="77777777" w:rsidTr="00CD1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CB2011C" w14:textId="77777777" w:rsidR="00CD1B9A" w:rsidRDefault="00000000">
            <w:r>
              <w:t>Nhật ký</w:t>
            </w:r>
          </w:p>
        </w:tc>
        <w:tc>
          <w:tcPr>
            <w:tcW w:w="2200" w:type="dxa"/>
          </w:tcPr>
          <w:p w14:paraId="33E16BEF" w14:textId="77777777" w:rsidR="00CD1B9A" w:rsidRDefault="00000000">
            <w:pPr>
              <w:cnfStyle w:val="000000100000" w:firstRow="0" w:lastRow="0" w:firstColumn="0" w:lastColumn="0" w:oddVBand="0" w:evenVBand="0" w:oddHBand="1" w:evenHBand="0" w:firstRowFirstColumn="0" w:firstRowLastColumn="0" w:lastRowFirstColumn="0" w:lastRowLastColumn="0"/>
            </w:pPr>
            <w:r>
              <w:t>Nghỉ phép (chờ xác nhận)</w:t>
            </w:r>
          </w:p>
        </w:tc>
        <w:tc>
          <w:tcPr>
            <w:tcW w:w="5070" w:type="dxa"/>
          </w:tcPr>
          <w:p w14:paraId="69F684B7" w14:textId="77777777" w:rsidR="00CD1B9A" w:rsidRDefault="00000000">
            <w:pPr>
              <w:cnfStyle w:val="000000100000" w:firstRow="0" w:lastRow="0" w:firstColumn="0" w:lastColumn="0" w:oddVBand="0" w:evenVBand="0" w:oddHBand="1" w:evenHBand="0" w:firstRowFirstColumn="0" w:firstRowLastColumn="0" w:lastRowFirstColumn="0" w:lastRowLastColumn="0"/>
            </w:pPr>
            <w:r>
              <w:t xml:space="preserve">Không chấm điểm; chờ lãnh đạo bấm “Xác nhận đã biết”, sau đó hệ thống tự ghi nhận cho </w:t>
            </w:r>
            <w:r>
              <w:lastRenderedPageBreak/>
              <w:t>các ngày còn lại.</w:t>
            </w:r>
          </w:p>
        </w:tc>
      </w:tr>
    </w:tbl>
    <w:p w14:paraId="25B7D892" w14:textId="77777777" w:rsidR="00E1166E" w:rsidRDefault="00E1166E" w:rsidP="00EB5777">
      <w:pPr>
        <w:jc w:val="both"/>
      </w:pPr>
    </w:p>
    <w:p w14:paraId="18FC0E8A" w14:textId="77777777" w:rsidR="00E1166E" w:rsidRDefault="009C1056" w:rsidP="00EB5777">
      <w:pPr>
        <w:pStyle w:val="Heading2"/>
        <w:jc w:val="both"/>
      </w:pPr>
      <w:bookmarkStart w:id="7" w:name="_Toc239919538"/>
      <w:r>
        <w:t>1.6. Danh mục chức năng</w:t>
      </w:r>
      <w:bookmarkEnd w:id="7"/>
    </w:p>
    <w:p w14:paraId="18C69223" w14:textId="77777777" w:rsidR="00E1166E" w:rsidRDefault="009C1056" w:rsidP="00EB5777">
      <w:pPr>
        <w:pStyle w:val="ListBullet"/>
        <w:spacing w:after="40" w:line="240" w:lineRule="auto"/>
        <w:jc w:val="both"/>
      </w:pPr>
      <w:r>
        <w:t>Tổng quan - lọc số liệu, xem xu hướng, phân bố theo lĩnh vực và so sánh đơn vị/cá nhân.</w:t>
      </w:r>
    </w:p>
    <w:p w14:paraId="14E0FF91" w14:textId="77777777" w:rsidR="00E1166E" w:rsidRDefault="009C1056" w:rsidP="00EB5777">
      <w:pPr>
        <w:pStyle w:val="ListBullet"/>
        <w:spacing w:after="40" w:line="240" w:lineRule="auto"/>
        <w:jc w:val="both"/>
      </w:pPr>
      <w:r>
        <w:t>Nhật ký của tôi - ghi, tìm kiếm, sao chép, sửa trình lại và theo dõi kết quả.</w:t>
      </w:r>
    </w:p>
    <w:p w14:paraId="16B90FA8" w14:textId="77777777" w:rsidR="00E1166E" w:rsidRDefault="009C1056" w:rsidP="00EB5777">
      <w:pPr>
        <w:pStyle w:val="ListBullet"/>
        <w:spacing w:after="40" w:line="240" w:lineRule="auto"/>
        <w:jc w:val="both"/>
      </w:pPr>
      <w:r>
        <w:t>Giao việc - giao một người chủ trì và nhiều người phối hợp, theo dõi hạn và trạng thái.</w:t>
      </w:r>
    </w:p>
    <w:p w14:paraId="549A596D" w14:textId="77777777" w:rsidR="00E1166E" w:rsidRDefault="009C1056" w:rsidP="00EB5777">
      <w:pPr>
        <w:pStyle w:val="ListBullet"/>
        <w:spacing w:after="40" w:line="240" w:lineRule="auto"/>
        <w:jc w:val="both"/>
      </w:pPr>
      <w:r>
        <w:t>Ghi chú công việc - lịch cá nhân và bảng ghi chú tự do, chỉ chủ tài khoản nhìn thấy.</w:t>
      </w:r>
    </w:p>
    <w:p w14:paraId="406589AF" w14:textId="77777777" w:rsidR="00E1166E" w:rsidRDefault="009C1056" w:rsidP="00EB5777">
      <w:pPr>
        <w:pStyle w:val="ListBullet"/>
        <w:spacing w:after="40" w:line="240" w:lineRule="auto"/>
        <w:jc w:val="both"/>
      </w:pPr>
      <w:r>
        <w:t>Duyệt &amp; chấm điểm - xử lý hàng chờ theo đúng phạm vi.</w:t>
      </w:r>
    </w:p>
    <w:p w14:paraId="125FC54F" w14:textId="77777777" w:rsidR="00E1166E" w:rsidRDefault="009C1056" w:rsidP="00EB5777">
      <w:pPr>
        <w:pStyle w:val="ListBullet"/>
        <w:spacing w:after="40" w:line="240" w:lineRule="auto"/>
        <w:jc w:val="both"/>
      </w:pPr>
      <w:r>
        <w:t>Nhật ký công tác của đơn vị - tra cứu theo người hoặc theo thời gian.</w:t>
      </w:r>
    </w:p>
    <w:p w14:paraId="7F212D27" w14:textId="77777777" w:rsidR="00E1166E" w:rsidRDefault="009C1056" w:rsidP="00EB5777">
      <w:pPr>
        <w:pStyle w:val="ListBullet"/>
        <w:spacing w:after="40" w:line="240" w:lineRule="auto"/>
        <w:jc w:val="both"/>
      </w:pPr>
      <w:r>
        <w:t>Chấm điểm tháng - tự chấm, duyệt, xếp loại và xuất Excel/PDF.</w:t>
      </w:r>
    </w:p>
    <w:p w14:paraId="36CE3FFB" w14:textId="77777777" w:rsidR="00E1166E" w:rsidRDefault="009C1056" w:rsidP="00EB5777">
      <w:pPr>
        <w:pStyle w:val="ListBullet"/>
        <w:spacing w:after="40" w:line="240" w:lineRule="auto"/>
        <w:jc w:val="both"/>
      </w:pPr>
      <w:r>
        <w:t>Cơ cấu &amp; phân quyền, Quản trị nhân sự - quản lý tài khoản và ủy quyền theo thẩm quyền.</w:t>
      </w:r>
    </w:p>
    <w:p w14:paraId="2179621E" w14:textId="77777777" w:rsidR="00E1166E" w:rsidRDefault="009C1056" w:rsidP="00EB5777">
      <w:pPr>
        <w:pStyle w:val="ListBullet"/>
        <w:spacing w:after="40" w:line="240" w:lineRule="auto"/>
        <w:jc w:val="both"/>
      </w:pPr>
      <w:r>
        <w:t>Thông báo và Cài đặt - theo dõi việc cần xử lý, đổi thông tin tài khoản và quản lý phiên đăng nhập.</w:t>
      </w:r>
    </w:p>
    <w:p w14:paraId="48B5DBE2" w14:textId="77777777" w:rsidR="00CD1B9A" w:rsidRDefault="00000000">
      <w:pPr>
        <w:pStyle w:val="ListBullet"/>
      </w:pPr>
      <w:r>
        <w:t>Điểm cộng/trừ đột xuất - ghi nhận khen thưởng, kỷ luật phát hiện sau khi đã chấm điểm tháng; không sửa lại điểm các tháng đã chốt trước đó.</w:t>
      </w:r>
    </w:p>
    <w:p w14:paraId="03C155C8" w14:textId="77777777" w:rsidR="00CD1B9A" w:rsidRDefault="00000000">
      <w:pPr>
        <w:pStyle w:val="ListBullet"/>
      </w:pPr>
      <w:r>
        <w:t>Phát triển tính năng &amp; sửa lỗi - nhật ký cập nhật phần mềm viết dễ hiểu, xem lại các tính năng mới/lỗi đã sửa theo thời gian.</w:t>
      </w:r>
    </w:p>
    <w:p w14:paraId="2B04839E" w14:textId="77777777" w:rsidR="00E1166E" w:rsidRDefault="009C1056" w:rsidP="00EB5777">
      <w:pPr>
        <w:pStyle w:val="Heading1"/>
        <w:pageBreakBefore/>
        <w:jc w:val="center"/>
      </w:pPr>
      <w:bookmarkStart w:id="8" w:name="_Toc239919539"/>
      <w:r>
        <w:lastRenderedPageBreak/>
        <w:t>CHƯƠNG II</w:t>
      </w:r>
      <w:r>
        <w:br/>
        <w:t>HƯỚNG DẪN DÀNH CHO VIỆN TRƯỞNG TỈNH</w:t>
      </w:r>
      <w:bookmarkEnd w:id="8"/>
    </w:p>
    <w:p w14:paraId="673A1372" w14:textId="77777777" w:rsidR="00E1166E" w:rsidRDefault="009C1056" w:rsidP="00EB5777">
      <w:pPr>
        <w:pStyle w:val="Heading2"/>
        <w:jc w:val="both"/>
      </w:pPr>
      <w:bookmarkStart w:id="9" w:name="_Toc239919540"/>
      <w:r>
        <w:t>2.1. Phạm vi quyền hạn</w:t>
      </w:r>
      <w:bookmarkEnd w:id="9"/>
    </w:p>
    <w:p w14:paraId="3A08EE75" w14:textId="77777777" w:rsidR="00E1166E" w:rsidRDefault="009C1056" w:rsidP="00EB5777">
      <w:pPr>
        <w:jc w:val="both"/>
      </w:pPr>
      <w:r>
        <w:t>Viện trưởng tỉnh xem số liệu toàn tỉnh; chấm Phó Viện trưởng tỉnh và người đứng đầu đơn vị; giám sát, điều chỉnh điểm trong chuỗi quản lý; tạo tài khoản và cấu hình vai trò, đơn vị. Viện trưởng tỉnh không xem nhật ký nghiệp vụ của Quản trị viên vì Quản trị viên không tham gia luồng nghiệp vụ.</w:t>
      </w:r>
    </w:p>
    <w:p w14:paraId="03B0C384" w14:textId="77777777" w:rsidR="00E1166E" w:rsidRDefault="009C1056" w:rsidP="00EB5777">
      <w:pPr>
        <w:pStyle w:val="Heading2"/>
        <w:jc w:val="both"/>
      </w:pPr>
      <w:bookmarkStart w:id="10" w:name="_Toc239919541"/>
      <w:r>
        <w:t>2.2. Sử dụng trang Tổng quan</w:t>
      </w:r>
      <w:bookmarkEnd w:id="10"/>
    </w:p>
    <w:p w14:paraId="2F495D98" w14:textId="77777777" w:rsidR="00E1166E" w:rsidRDefault="009C1056" w:rsidP="00EB5777">
      <w:pPr>
        <w:jc w:val="both"/>
      </w:pPr>
      <w:r>
        <w:rPr>
          <w:b/>
        </w:rPr>
        <w:t xml:space="preserve">Bước 1: </w:t>
      </w:r>
      <w:r>
        <w:t>Chọn kỳ báo cáo: tháng hiện tại, quý hiện tại hoặc 6 tháng gần nhất; có thể lọc một đơn vị.</w:t>
      </w:r>
    </w:p>
    <w:p w14:paraId="2C98645D" w14:textId="77777777" w:rsidR="00E1166E" w:rsidRDefault="009C1056" w:rsidP="00EB5777">
      <w:pPr>
        <w:jc w:val="both"/>
      </w:pPr>
      <w:r>
        <w:rPr>
          <w:b/>
        </w:rPr>
        <w:t xml:space="preserve">Bước 2: </w:t>
      </w:r>
      <w:r>
        <w:t>Đọc bốn chỉ số chính: tổng công việc đã xác nhận, độ phức tạp bình quân, chất lượng bình quân và tỷ lệ đã đánh giá.</w:t>
      </w:r>
    </w:p>
    <w:p w14:paraId="6D4F1CF3" w14:textId="77777777" w:rsidR="00E1166E" w:rsidRDefault="009C1056" w:rsidP="00EB5777">
      <w:pPr>
        <w:jc w:val="both"/>
      </w:pPr>
      <w:r>
        <w:rPr>
          <w:b/>
        </w:rPr>
        <w:t xml:space="preserve">Bước 3: </w:t>
      </w:r>
      <w:r>
        <w:t>Xem xu hướng 6 tháng, phân bố chất lượng, tiến độ đánh giá và bảng “Phân bổ theo lĩnh vực công tác”.</w:t>
      </w:r>
    </w:p>
    <w:p w14:paraId="0F1675F7" w14:textId="77777777" w:rsidR="00E1166E" w:rsidRDefault="009C1056" w:rsidP="00EB5777">
      <w:pPr>
        <w:jc w:val="both"/>
      </w:pPr>
      <w:r>
        <w:rPr>
          <w:b/>
        </w:rPr>
        <w:t xml:space="preserve">Bước 4: </w:t>
      </w:r>
      <w:r>
        <w:t>Chuyển “So sánh chất lượng” giữa đơn vị và cá nhân; khi xem cá nhân có thể lọc thêm đơn vị.</w:t>
      </w:r>
    </w:p>
    <w:p w14:paraId="6BB8368E" w14:textId="77777777" w:rsidR="00E1166E" w:rsidRDefault="009C1056" w:rsidP="00EB5777">
      <w:pPr>
        <w:jc w:val="both"/>
      </w:pPr>
      <w:r>
        <w:rPr>
          <w:b/>
        </w:rPr>
        <w:t xml:space="preserve">Bước 5: </w:t>
      </w:r>
      <w:r>
        <w:t>Bấm tiêu đề cột để sắp xếp; bấm một dòng đơn vị/cá nhân để mở phần nhật ký tương ứng.</w:t>
      </w:r>
    </w:p>
    <w:p w14:paraId="1511DDC6" w14:textId="77777777" w:rsidR="00E1166E" w:rsidRDefault="009C1056" w:rsidP="00EB5777">
      <w:pPr>
        <w:pBdr>
          <w:left w:val="single" w:sz="20" w:space="8" w:color="1F4E78"/>
        </w:pBdr>
        <w:shd w:val="clear" w:color="auto" w:fill="EEF3F8"/>
        <w:spacing w:before="100" w:after="140"/>
        <w:ind w:left="240"/>
        <w:jc w:val="both"/>
      </w:pPr>
      <w:r>
        <w:rPr>
          <w:b/>
        </w:rPr>
        <w:t xml:space="preserve">Lưu ý: </w:t>
      </w:r>
      <w:r>
        <w:t>Các lựa chọn bộ lọc gần nhất được ghi nhớ trên trình duyệt đang sử dụng.</w:t>
      </w:r>
    </w:p>
    <w:p w14:paraId="6975B5E4" w14:textId="77777777" w:rsidR="00E1166E" w:rsidRDefault="009C1056" w:rsidP="00EB5777">
      <w:pPr>
        <w:pStyle w:val="Heading2"/>
        <w:jc w:val="both"/>
      </w:pPr>
      <w:bookmarkStart w:id="11" w:name="_Toc239919542"/>
      <w:r>
        <w:t>2.3. Duyệt và chấm điểm</w:t>
      </w:r>
      <w:bookmarkEnd w:id="11"/>
    </w:p>
    <w:p w14:paraId="63CFD82C" w14:textId="77777777" w:rsidR="00E1166E" w:rsidRDefault="009C1056" w:rsidP="00EB5777">
      <w:pPr>
        <w:jc w:val="both"/>
      </w:pPr>
      <w:r>
        <w:rPr>
          <w:b/>
        </w:rPr>
        <w:t xml:space="preserve">Bước 1: </w:t>
      </w:r>
      <w:r>
        <w:t>Vào “Duyệt &amp; chấm điểm”; hàng chờ được nhóm theo từng người và sắp theo lần nộp gần nhất.</w:t>
      </w:r>
    </w:p>
    <w:p w14:paraId="37A502DA" w14:textId="77777777" w:rsidR="00CD1B9A" w:rsidRDefault="00000000">
      <w:r>
        <w:t>Hàng chờ chia 2 khu: “Nhật ký nộp cho tôi” (mặc định) và “Đang chờ người khác xử lý” (nhật ký cấp dưới đã nộp đích danh cho người khác, ví dụ 1 Phó phòng cụ thể) - khu sau vẫn xem/duyệt được khi cần nhưng tách riêng để tránh nhầm lẫn, bấm vào tiêu đề để mở rộng.</w:t>
      </w:r>
    </w:p>
    <w:p w14:paraId="506B2A21" w14:textId="77777777" w:rsidR="00E1166E" w:rsidRDefault="009C1056" w:rsidP="00EB5777">
      <w:pPr>
        <w:jc w:val="both"/>
      </w:pPr>
      <w:r>
        <w:rPr>
          <w:b/>
        </w:rPr>
        <w:lastRenderedPageBreak/>
        <w:t xml:space="preserve">Bước 2: </w:t>
      </w:r>
      <w:r>
        <w:t>Chọn nhật ký, đọc kết quả, lĩnh vực, vai trò thực hiện, thời gian và mã minh chứng.</w:t>
      </w:r>
    </w:p>
    <w:p w14:paraId="3A3C1206" w14:textId="77777777" w:rsidR="00E1166E" w:rsidRDefault="009C1056" w:rsidP="00EB5777">
      <w:pPr>
        <w:jc w:val="both"/>
      </w:pPr>
      <w:r>
        <w:rPr>
          <w:b/>
        </w:rPr>
        <w:t xml:space="preserve">Bước 3: </w:t>
      </w:r>
      <w:r>
        <w:t>Bấm “Đồng ý với tự chấm” hoặc điều chỉnh hai thanh điểm 1-10. Nội dung gợi ý dưới thanh điểm giúp hiểu mức đang chọn.</w:t>
      </w:r>
    </w:p>
    <w:p w14:paraId="2D8C4872" w14:textId="77777777" w:rsidR="00E1166E" w:rsidRDefault="009C1056" w:rsidP="00EB5777">
      <w:pPr>
        <w:jc w:val="both"/>
      </w:pPr>
      <w:r>
        <w:rPr>
          <w:b/>
        </w:rPr>
        <w:t xml:space="preserve">Bước 4: </w:t>
      </w:r>
      <w:r>
        <w:t>Nhập nhận xét bắt buộc khi chất lượng dưới 5, từ 9 trở lên hoặc khi yêu cầu bổ sung.</w:t>
      </w:r>
    </w:p>
    <w:p w14:paraId="79C41633" w14:textId="77777777" w:rsidR="00E1166E" w:rsidRDefault="009C1056" w:rsidP="00EB5777">
      <w:pPr>
        <w:jc w:val="both"/>
      </w:pPr>
      <w:r>
        <w:rPr>
          <w:b/>
        </w:rPr>
        <w:t xml:space="preserve">Bước 5: </w:t>
      </w:r>
      <w:r>
        <w:t>Bấm “Xác nhận kết quả” hoặc “Yêu cầu bổ sung”.</w:t>
      </w:r>
    </w:p>
    <w:p w14:paraId="7294AC18" w14:textId="77777777" w:rsidR="00CD1B9A" w:rsidRDefault="00000000">
      <w:r>
        <w:t>Với nhật ký nghỉ phép: không có thanh chấm điểm, chỉ cần bấm “Xác nhận đã biết”.</w:t>
      </w:r>
    </w:p>
    <w:p w14:paraId="4C9B0170" w14:textId="77777777" w:rsidR="00E1166E" w:rsidRDefault="009C1056" w:rsidP="00EB5777">
      <w:pPr>
        <w:pStyle w:val="Heading2"/>
        <w:jc w:val="both"/>
      </w:pPr>
      <w:bookmarkStart w:id="12" w:name="_Toc239919543"/>
      <w:r>
        <w:t>2.4. Tra cứu, điều chỉnh và xóa nhật ký</w:t>
      </w:r>
      <w:bookmarkEnd w:id="12"/>
    </w:p>
    <w:p w14:paraId="7193151A" w14:textId="77777777" w:rsidR="00E1166E" w:rsidRDefault="009C1056" w:rsidP="00EB5777">
      <w:pPr>
        <w:jc w:val="both"/>
      </w:pPr>
      <w:r>
        <w:t>Tại “Nhật ký công tác của đơn vị”, chọn kỳ, đơn vị và chế độ “Theo người” hoặc “Theo thời gian”. Có thể tìm tên, mở chi tiết từng người và xem các nhật ký theo ngày.</w:t>
      </w:r>
    </w:p>
    <w:p w14:paraId="329D8A78" w14:textId="77777777" w:rsidR="00CD1B9A" w:rsidRDefault="00000000">
      <w:r>
        <w:t>Chế độ “Theo ngày”: chọn 1 ngày cụ thể (mặc định hôm nay) để xem ngay ai đã nộp việc, ai đang nghỉ phép, ai chưa nộp trong đúng ngày đó - giúp đôn đốc kịp thời, không cần dò từng người.</w:t>
      </w:r>
    </w:p>
    <w:p w14:paraId="60D5F987" w14:textId="77777777" w:rsidR="00E1166E" w:rsidRDefault="009C1056" w:rsidP="00EB5777">
      <w:pPr>
        <w:jc w:val="both"/>
      </w:pPr>
      <w:r>
        <w:t>Nếu điểm đã chấm chưa phù hợp, bấm “Điều chỉnh điểm”, nhập điểm mới và nhận xét. Hệ thống lưu lịch sử và thông báo cho tác giả cùng người chấm trước đó.</w:t>
      </w:r>
    </w:p>
    <w:p w14:paraId="0BD2AB61" w14:textId="77777777" w:rsidR="00E1166E" w:rsidRDefault="009C1056" w:rsidP="00EB5777">
      <w:pPr>
        <w:jc w:val="both"/>
      </w:pPr>
      <w:r>
        <w:t>Khi cần xóa nhật ký cấp dưới do nhập sai hoặc trùng lặp, bấm “Xóa”, nhập lý do bắt buộc và xác nhận. Tác giả nhận được thông báo kèm lý do.</w:t>
      </w:r>
    </w:p>
    <w:p w14:paraId="2C055AF7" w14:textId="77777777" w:rsidR="00E1166E" w:rsidRDefault="009C1056" w:rsidP="00EB5777">
      <w:pPr>
        <w:pBdr>
          <w:left w:val="single" w:sz="20" w:space="8" w:color="1F4E78"/>
        </w:pBdr>
        <w:shd w:val="clear" w:color="auto" w:fill="EEF3F8"/>
        <w:spacing w:before="100" w:after="140"/>
        <w:ind w:left="240"/>
        <w:jc w:val="both"/>
      </w:pPr>
      <w:r>
        <w:rPr>
          <w:b/>
        </w:rPr>
        <w:t xml:space="preserve">Cảnh báo: </w:t>
      </w:r>
      <w:r>
        <w:t>Xóa nhật ký là thao tác vĩnh viễn, không thể khôi phục.</w:t>
      </w:r>
    </w:p>
    <w:p w14:paraId="647F8E72" w14:textId="77777777" w:rsidR="00E1166E" w:rsidRDefault="009C1056" w:rsidP="00EB5777">
      <w:pPr>
        <w:pStyle w:val="Heading2"/>
        <w:jc w:val="both"/>
      </w:pPr>
      <w:bookmarkStart w:id="13" w:name="_Toc239919544"/>
      <w:r>
        <w:t>2.5. Chấm điểm tháng và xuất báo cáo</w:t>
      </w:r>
      <w:bookmarkEnd w:id="13"/>
    </w:p>
    <w:p w14:paraId="0C8887A7" w14:textId="77777777" w:rsidR="00E1166E" w:rsidRDefault="009C1056" w:rsidP="00EB5777">
      <w:pPr>
        <w:jc w:val="both"/>
      </w:pPr>
      <w:r>
        <w:rPr>
          <w:b/>
        </w:rPr>
        <w:t xml:space="preserve">Bước 1: </w:t>
      </w:r>
      <w:r>
        <w:t>Vào “Chấm điểm tháng”, chọn kỳ, đơn vị hoặc tìm theo tên.</w:t>
      </w:r>
    </w:p>
    <w:p w14:paraId="6CC8DC25" w14:textId="77777777" w:rsidR="00E1166E" w:rsidRDefault="009C1056" w:rsidP="00EB5777">
      <w:pPr>
        <w:jc w:val="both"/>
      </w:pPr>
      <w:r>
        <w:rPr>
          <w:b/>
        </w:rPr>
        <w:t xml:space="preserve">Bước 2: </w:t>
      </w:r>
      <w:r>
        <w:t>Mở hồ sơ để xem số nhật ký, số đã công nhận, độ phức tạp bình quân, chất lượng bình quân và tỷ lệ nhật ký đã xử lý.</w:t>
      </w:r>
    </w:p>
    <w:p w14:paraId="70B26668" w14:textId="77777777" w:rsidR="00E1166E" w:rsidRDefault="009C1056" w:rsidP="00EB5777">
      <w:pPr>
        <w:jc w:val="both"/>
      </w:pPr>
      <w:r>
        <w:rPr>
          <w:b/>
        </w:rPr>
        <w:t xml:space="preserve">Bước 3: </w:t>
      </w:r>
      <w:r>
        <w:t>Với hồ sơ thuộc thẩm quyền, nhập điểm chính thức 0-100, chọn A/B/C/D và ghi giải trình khi điều chỉnh.</w:t>
      </w:r>
    </w:p>
    <w:p w14:paraId="070FA470" w14:textId="77777777" w:rsidR="00E1166E" w:rsidRDefault="009C1056" w:rsidP="00EB5777">
      <w:pPr>
        <w:jc w:val="both"/>
      </w:pPr>
      <w:r>
        <w:rPr>
          <w:b/>
        </w:rPr>
        <w:t xml:space="preserve">Bước 4: </w:t>
      </w:r>
      <w:r>
        <w:t>Đối với bản thân Viện trưởng tỉnh, nhập điểm tự chấm và tự xếp loại vì không có cấp trên trong hệ thống.</w:t>
      </w:r>
    </w:p>
    <w:p w14:paraId="7E240B84" w14:textId="77777777" w:rsidR="00E1166E" w:rsidRDefault="009C1056" w:rsidP="00EB5777">
      <w:pPr>
        <w:jc w:val="both"/>
      </w:pPr>
      <w:r>
        <w:rPr>
          <w:b/>
        </w:rPr>
        <w:lastRenderedPageBreak/>
        <w:t xml:space="preserve">Bước 5: </w:t>
      </w:r>
      <w:r>
        <w:t>Bấm “Xuất báo cáo tháng”, kiểm tra các nhóm chưa hoàn thành, rồi chọn Excel để chỉnh sửa hoặc PDF để lưu trữ.</w:t>
      </w:r>
    </w:p>
    <w:p w14:paraId="47DAB4F3" w14:textId="77777777" w:rsidR="00CD1B9A" w:rsidRDefault="00000000">
      <w:r>
        <w:t>Khi phát hiện thiếu sót hoặc thành tích đột xuất sau khi đã chấm điểm tháng (ví dụ hồ sơ bị trả sau khi đã chốt điểm), vào mục riêng “Điểm cộng/trừ đột xuất” để ghi nhận - điều chỉnh luôn tính vào tháng hiện tại, không sửa lại điểm tháng đã chốt.</w:t>
      </w:r>
    </w:p>
    <w:p w14:paraId="2C5C9AA1" w14:textId="77777777" w:rsidR="00E1166E" w:rsidRDefault="009C1056" w:rsidP="00EB5777">
      <w:pPr>
        <w:pStyle w:val="Heading2"/>
        <w:jc w:val="both"/>
      </w:pPr>
      <w:bookmarkStart w:id="14" w:name="_Toc239919545"/>
      <w:r>
        <w:t>2.6. Tạo và quản lý tài khoản</w:t>
      </w:r>
      <w:bookmarkEnd w:id="14"/>
    </w:p>
    <w:p w14:paraId="77A4EFD9" w14:textId="77777777" w:rsidR="00E1166E" w:rsidRDefault="009C1056" w:rsidP="00EB5777">
      <w:pPr>
        <w:jc w:val="both"/>
      </w:pPr>
      <w:r>
        <w:rPr>
          <w:b/>
        </w:rPr>
        <w:t xml:space="preserve">Bước 1: </w:t>
      </w:r>
      <w:r>
        <w:t>Vào “Quản trị nhân sự”, phần “Tạo tài khoản mới”.</w:t>
      </w:r>
    </w:p>
    <w:p w14:paraId="0D923E1D" w14:textId="77777777" w:rsidR="00E1166E" w:rsidRDefault="009C1056" w:rsidP="00EB5777">
      <w:pPr>
        <w:jc w:val="both"/>
      </w:pPr>
      <w:r>
        <w:rPr>
          <w:b/>
        </w:rPr>
        <w:t xml:space="preserve">Bước 2: </w:t>
      </w:r>
      <w:r>
        <w:t>Nhập họ tên, email đăng nhập, vai trò, đơn vị, chức vụ và mật khẩu ban đầu; có thể dùng nút tạo mật khẩu ngẫu nhiên.</w:t>
      </w:r>
    </w:p>
    <w:p w14:paraId="3E658FC3" w14:textId="77777777" w:rsidR="00E1166E" w:rsidRDefault="009C1056" w:rsidP="00EB5777">
      <w:pPr>
        <w:jc w:val="both"/>
      </w:pPr>
      <w:r>
        <w:rPr>
          <w:b/>
        </w:rPr>
        <w:t xml:space="preserve">Bước 3: </w:t>
      </w:r>
      <w:r>
        <w:t>Sau khi tạo, chép lại thông tin đăng nhập ở thông báo cố định và gửi riêng cho người dùng. Mật khẩu không hiển thị lại sau khi đóng thông báo.</w:t>
      </w:r>
    </w:p>
    <w:p w14:paraId="594912A4" w14:textId="77777777" w:rsidR="00E1166E" w:rsidRDefault="009C1056" w:rsidP="00EB5777">
      <w:pPr>
        <w:jc w:val="both"/>
      </w:pPr>
      <w:r>
        <w:t>Tại “Cơ cấu &amp; phân quyền”, có thể đổi vai trò/đơn vị, chọn các đơn vị phụ trách cho Phó Viện trưởng tỉnh, khóa/mở lại tài khoản và đặt lại mật khẩu. Viện trưởng tỉnh không được cấp vai trò Quản trị viên cho người khác.</w:t>
      </w:r>
    </w:p>
    <w:p w14:paraId="635CFF82" w14:textId="77777777" w:rsidR="00E1166E" w:rsidRDefault="009C1056" w:rsidP="00EB5777">
      <w:pPr>
        <w:pStyle w:val="Heading2"/>
        <w:jc w:val="both"/>
      </w:pPr>
      <w:bookmarkStart w:id="15" w:name="_Toc239919546"/>
      <w:r>
        <w:t>2.7. Giao việc và theo dõi ủy quyền</w:t>
      </w:r>
      <w:bookmarkEnd w:id="15"/>
    </w:p>
    <w:p w14:paraId="01C30794" w14:textId="77777777" w:rsidR="00E1166E" w:rsidRDefault="009C1056" w:rsidP="00EB5777">
      <w:pPr>
        <w:jc w:val="both"/>
      </w:pPr>
      <w:r>
        <w:t>Viện trưởng có thể giao việc cho người thuộc phạm vi quản lý, chọn một người chủ trì và thêm người phối hợp. Mỗi người có trạng thái và hạn riêng. Mục “Quản trị nhân sự” cũng cho phép theo dõi các ủy quyền có thời hạn và thu hồi khi cần theo thẩm quyền.</w:t>
      </w:r>
    </w:p>
    <w:p w14:paraId="32067B14" w14:textId="77777777" w:rsidR="00CD1B9A" w:rsidRDefault="00000000">
      <w:r>
        <w:t>Viện trưởng tỉnh chỉ ủy quyền được cho Phó Viện trưởng tỉnh (đúng cấp phó trực tiếp của mình) - thao tác cấp/thu hồi ủy quyền giống hệt mục 4.5, chỉ khác đối tượng được chọn.</w:t>
      </w:r>
    </w:p>
    <w:p w14:paraId="3DAC7E97" w14:textId="77777777" w:rsidR="00E1166E" w:rsidRDefault="009C1056" w:rsidP="00EB5777">
      <w:pPr>
        <w:pStyle w:val="Heading1"/>
        <w:pageBreakBefore/>
        <w:jc w:val="center"/>
      </w:pPr>
      <w:bookmarkStart w:id="16" w:name="_Toc239919547"/>
      <w:r>
        <w:lastRenderedPageBreak/>
        <w:t>CHƯƠNG III</w:t>
      </w:r>
      <w:r>
        <w:br/>
        <w:t>HƯỚNG DẪN DÀNH CHO PHÓ VIỆN TRƯỞNG TỈNH</w:t>
      </w:r>
      <w:bookmarkEnd w:id="16"/>
    </w:p>
    <w:p w14:paraId="1D814CE9" w14:textId="77777777" w:rsidR="00E1166E" w:rsidRDefault="009C1056" w:rsidP="00EB5777">
      <w:pPr>
        <w:pStyle w:val="Heading2"/>
        <w:jc w:val="both"/>
      </w:pPr>
      <w:bookmarkStart w:id="17" w:name="_Toc239919548"/>
      <w:r>
        <w:t>3.1. Phạm vi quyền hạn</w:t>
      </w:r>
      <w:bookmarkEnd w:id="17"/>
    </w:p>
    <w:p w14:paraId="04704942" w14:textId="77777777" w:rsidR="00E1166E" w:rsidRDefault="009C1056" w:rsidP="00EB5777">
      <w:pPr>
        <w:jc w:val="both"/>
      </w:pPr>
      <w:r>
        <w:t>Phó Viện trưởng tỉnh xem tổng quan, duyệt người đứng đầu và chấm điểm tháng trong các đơn vị đã được Viện trưởng phân công. Không được xem hoặc xử lý ngoài phạm vi đó.</w:t>
      </w:r>
    </w:p>
    <w:p w14:paraId="62B72ECF" w14:textId="77777777" w:rsidR="00E1166E" w:rsidRDefault="009C1056" w:rsidP="00EB5777">
      <w:pPr>
        <w:pStyle w:val="Heading2"/>
        <w:jc w:val="both"/>
      </w:pPr>
      <w:bookmarkStart w:id="18" w:name="_Toc239919549"/>
      <w:r>
        <w:t>3.2. Ghi nhật ký của bản thân</w:t>
      </w:r>
      <w:bookmarkEnd w:id="18"/>
    </w:p>
    <w:p w14:paraId="288BA021" w14:textId="77777777" w:rsidR="00E1166E" w:rsidRDefault="009C1056" w:rsidP="00EB5777">
      <w:pPr>
        <w:jc w:val="both"/>
      </w:pPr>
      <w:r>
        <w:t>Thực hiện theo mục 6.2. Ô “Nộp cho lãnh đạo” được hệ thống gán cố định cho Viện trưởng tỉnh.</w:t>
      </w:r>
    </w:p>
    <w:p w14:paraId="0F8ADF2B" w14:textId="77777777" w:rsidR="00E1166E" w:rsidRDefault="009C1056" w:rsidP="00EB5777">
      <w:pPr>
        <w:pStyle w:val="Heading2"/>
        <w:jc w:val="both"/>
      </w:pPr>
      <w:bookmarkStart w:id="19" w:name="_Toc239919550"/>
      <w:r>
        <w:t>3.3. Tổng quan và tra cứu đơn vị phụ trách</w:t>
      </w:r>
      <w:bookmarkEnd w:id="19"/>
    </w:p>
    <w:p w14:paraId="5DA02B8B" w14:textId="77777777" w:rsidR="00E1166E" w:rsidRDefault="009C1056" w:rsidP="00EB5777">
      <w:pPr>
        <w:jc w:val="both"/>
      </w:pPr>
      <w:r>
        <w:t>Dùng các bộ lọc, thống kê lĩnh vực và so sánh như mục 2.2; danh sách chỉ gồm đơn vị được phân công. Tại “Nhật ký công tác của đơn vị”, có thể xem theo người hoặc theo thời gian trong cùng phạm vi.</w:t>
      </w:r>
    </w:p>
    <w:p w14:paraId="64B352CE" w14:textId="77777777" w:rsidR="00E1166E" w:rsidRDefault="009C1056" w:rsidP="00EB5777">
      <w:pPr>
        <w:pStyle w:val="Heading2"/>
        <w:jc w:val="both"/>
      </w:pPr>
      <w:bookmarkStart w:id="20" w:name="_Toc239919551"/>
      <w:r>
        <w:t>3.4. Duyệt và chấm điểm</w:t>
      </w:r>
      <w:bookmarkEnd w:id="20"/>
    </w:p>
    <w:p w14:paraId="4E7C8479" w14:textId="77777777" w:rsidR="00E1166E" w:rsidRDefault="009C1056" w:rsidP="00EB5777">
      <w:pPr>
        <w:jc w:val="both"/>
      </w:pPr>
      <w:r>
        <w:t>Thao tác như mục 2.3; hàng chờ chỉ gồm người đứng đầu các đơn vị được phân công. Khi điểm của cấp dưới đã chấm cần sửa, dùng “Điều chỉnh điểm” tại nhật ký đơn vị.</w:t>
      </w:r>
    </w:p>
    <w:p w14:paraId="19F2F56B" w14:textId="77777777" w:rsidR="00CD1B9A" w:rsidRDefault="00000000">
      <w:r>
        <w:t>Hàng chờ cũng chia 2 khu “Nộp cho tôi”/“Đang chờ người khác xử lý” và có nhánh riêng “Xác nhận đã biết” cho nghỉ phép như mục 2.3.</w:t>
      </w:r>
    </w:p>
    <w:p w14:paraId="18BDCD16" w14:textId="77777777" w:rsidR="00E1166E" w:rsidRDefault="009C1056" w:rsidP="00EB5777">
      <w:pPr>
        <w:pStyle w:val="Heading2"/>
        <w:jc w:val="both"/>
      </w:pPr>
      <w:bookmarkStart w:id="21" w:name="_Toc239919552"/>
      <w:r>
        <w:t>3.5. Chấm điểm tháng</w:t>
      </w:r>
      <w:bookmarkEnd w:id="21"/>
    </w:p>
    <w:p w14:paraId="447175D8" w14:textId="77777777" w:rsidR="00E1166E" w:rsidRDefault="009C1056" w:rsidP="00EB5777">
      <w:pPr>
        <w:jc w:val="both"/>
      </w:pPr>
      <w:r>
        <w:t>Mở hồ sơ người đứng đầu thuộc đơn vị phụ trách, xem căn cứ nhật ký, nhập điểm chính thức và xếp loại. Bản thân Phó Viện trưởng tỉnh vẫn phải tự chấm tháng và chờ Viện trưởng tỉnh duyệt.</w:t>
      </w:r>
    </w:p>
    <w:p w14:paraId="4FC2C9CB" w14:textId="77777777" w:rsidR="00CD1B9A" w:rsidRDefault="00000000">
      <w:r>
        <w:t>Với người đứng đầu đơn vị thuộc phạm vi phụ trách, có thể ghi nhận điểm cộng/trừ đột xuất tại mục riêng “Điểm cộng/trừ đột xuất” khi cần.</w:t>
      </w:r>
    </w:p>
    <w:p w14:paraId="7EC440EA" w14:textId="77777777" w:rsidR="00E1166E" w:rsidRDefault="009C1056" w:rsidP="00EB5777">
      <w:pPr>
        <w:pStyle w:val="Heading2"/>
        <w:jc w:val="both"/>
      </w:pPr>
      <w:bookmarkStart w:id="22" w:name="_Toc239919553"/>
      <w:r>
        <w:lastRenderedPageBreak/>
        <w:t>3.6. Giao việc và thông báo</w:t>
      </w:r>
      <w:bookmarkEnd w:id="22"/>
    </w:p>
    <w:p w14:paraId="49FB5ED9" w14:textId="77777777" w:rsidR="00E1166E" w:rsidRDefault="009C1056" w:rsidP="00EB5777">
      <w:pPr>
        <w:jc w:val="both"/>
      </w:pPr>
      <w:r>
        <w:t>Có thể giao việc cho người đứng đầu đơn vị thuộc phạm vi phụ trách. Theo dõi huy hiệu quá hạn ở menu “Giao việc” và biểu tượng chuông để xử lý nhật ký trình lại, điều chỉnh điểm hoặc chênh lệch đánh giá tháng.</w:t>
      </w:r>
    </w:p>
    <w:p w14:paraId="4B727ED4" w14:textId="77777777" w:rsidR="00E1166E" w:rsidRDefault="009C1056" w:rsidP="00EB5777">
      <w:pPr>
        <w:pStyle w:val="Heading1"/>
        <w:pageBreakBefore/>
        <w:jc w:val="center"/>
      </w:pPr>
      <w:bookmarkStart w:id="23" w:name="_Toc239919554"/>
      <w:r>
        <w:lastRenderedPageBreak/>
        <w:t>CHƯƠNG IV</w:t>
      </w:r>
      <w:r>
        <w:br/>
        <w:t>HƯỚNG DẪN DÀNH CHO TRƯỞNG ĐƠN VỊ</w:t>
      </w:r>
      <w:bookmarkEnd w:id="23"/>
    </w:p>
    <w:p w14:paraId="0278563F" w14:textId="77777777" w:rsidR="00E1166E" w:rsidRDefault="009C1056" w:rsidP="00EB5777">
      <w:pPr>
        <w:pStyle w:val="Heading2"/>
        <w:jc w:val="both"/>
      </w:pPr>
      <w:bookmarkStart w:id="24" w:name="_Toc239919555"/>
      <w:r>
        <w:t>4.1. Phạm vi quyền hạn</w:t>
      </w:r>
      <w:bookmarkEnd w:id="24"/>
    </w:p>
    <w:p w14:paraId="5D917073" w14:textId="77777777" w:rsidR="00E1166E" w:rsidRDefault="009C1056" w:rsidP="00EB5777">
      <w:pPr>
        <w:jc w:val="both"/>
      </w:pPr>
      <w:r>
        <w:t>Người đứng đầu đơn vị duyệt, chấm điểm, giao việc cho cấp Phó, cán bộ, Kiểm sát viên và người lao động trong đơn vị; được ủy quyền cho một cấp Phó thay mặt thực hiện toàn bộ việc chấm điểm của đơn vị trong thời hạn xác định.</w:t>
      </w:r>
    </w:p>
    <w:p w14:paraId="2F93C326" w14:textId="77777777" w:rsidR="00E1166E" w:rsidRDefault="009C1056" w:rsidP="00EB5777">
      <w:pPr>
        <w:pStyle w:val="Heading2"/>
        <w:jc w:val="both"/>
      </w:pPr>
      <w:bookmarkStart w:id="25" w:name="_Toc239919556"/>
      <w:r>
        <w:t>4.2. Ghi nhật ký và xem Tổng quan</w:t>
      </w:r>
      <w:bookmarkEnd w:id="25"/>
    </w:p>
    <w:p w14:paraId="52B24B57" w14:textId="77777777" w:rsidR="00E1166E" w:rsidRDefault="009C1056" w:rsidP="00EB5777">
      <w:pPr>
        <w:jc w:val="both"/>
      </w:pPr>
      <w:r>
        <w:t>Ghi nhật ký theo mục 6.2. Khi chọn người nhận, danh sách gồm Viện trưởng tỉnh và các Phó Viện trưởng tỉnh. Trang Tổng quan hiển thị kết quả theo cá nhân trong đơn vị, thống kê lĩnh vực, tiến độ và chất lượng.</w:t>
      </w:r>
    </w:p>
    <w:p w14:paraId="1D012DD6" w14:textId="77777777" w:rsidR="00E1166E" w:rsidRDefault="009C1056" w:rsidP="00EB5777">
      <w:pPr>
        <w:pStyle w:val="Heading2"/>
        <w:jc w:val="both"/>
      </w:pPr>
      <w:bookmarkStart w:id="26" w:name="_Toc239919557"/>
      <w:r>
        <w:t>4.3. Duyệt và chấm điểm cấp dưới</w:t>
      </w:r>
      <w:bookmarkEnd w:id="26"/>
    </w:p>
    <w:p w14:paraId="51482D6D" w14:textId="77777777" w:rsidR="00E1166E" w:rsidRDefault="009C1056" w:rsidP="00EB5777">
      <w:pPr>
        <w:jc w:val="both"/>
      </w:pPr>
      <w:r>
        <w:t>Thực hiện theo mục 2.3. Danh sách chỉ gồm nhật ký cấp dưới thuộc đơn vị và đúng phạm vi được phép duyệt.</w:t>
      </w:r>
    </w:p>
    <w:p w14:paraId="5903A1C3" w14:textId="77777777" w:rsidR="00CD1B9A" w:rsidRDefault="00000000">
      <w:r>
        <w:t>Hàng chờ cũng chia 2 khu “Nộp cho tôi”/“Đang chờ người khác xử lý” (nhật ký cấp dưới đã nộp đích danh cho 1 Phó) và có nhánh riêng “Xác nhận đã biết” cho nghỉ phép, giống mục 2.3.</w:t>
      </w:r>
    </w:p>
    <w:p w14:paraId="7B6196A5" w14:textId="77777777" w:rsidR="00E1166E" w:rsidRDefault="009C1056" w:rsidP="00EB5777">
      <w:pPr>
        <w:pStyle w:val="Heading2"/>
        <w:jc w:val="both"/>
      </w:pPr>
      <w:bookmarkStart w:id="27" w:name="_Toc239919558"/>
      <w:r>
        <w:t>4.4. Giao việc cho một hoặc nhiều người</w:t>
      </w:r>
      <w:bookmarkEnd w:id="27"/>
    </w:p>
    <w:p w14:paraId="69DD2BDA" w14:textId="77777777" w:rsidR="00E1166E" w:rsidRDefault="009C1056" w:rsidP="00EB5777">
      <w:pPr>
        <w:jc w:val="both"/>
      </w:pPr>
      <w:r>
        <w:rPr>
          <w:b/>
        </w:rPr>
        <w:t xml:space="preserve">Bước 1: </w:t>
      </w:r>
      <w:r>
        <w:t>Vào “Giao việc”, chọn một người chủ trì.</w:t>
      </w:r>
    </w:p>
    <w:p w14:paraId="64E84A65" w14:textId="77777777" w:rsidR="00E1166E" w:rsidRDefault="009C1056" w:rsidP="00EB5777">
      <w:pPr>
        <w:jc w:val="both"/>
      </w:pPr>
      <w:r>
        <w:rPr>
          <w:b/>
        </w:rPr>
        <w:t xml:space="preserve">Bước 2: </w:t>
      </w:r>
      <w:r>
        <w:t>Nếu cần, tìm tên và chọn thêm một hoặc nhiều người phối hợp.</w:t>
      </w:r>
    </w:p>
    <w:p w14:paraId="3E7AFCBA" w14:textId="77777777" w:rsidR="00CD1B9A" w:rsidRDefault="00000000">
      <w:r>
        <w:t>Danh sách người phối hợp chia theo nhóm (Lãnh đạo dưới quyền / Cán bộ, Kiểm sát viên / Người lao động), có thể thu gọn hoặc mở rộng từng nhóm; người đã chọn hiện thành thẻ nhỏ phía trên để dễ theo dõi, vẫn tìm theo tên và tích chọn như trước.</w:t>
      </w:r>
    </w:p>
    <w:p w14:paraId="0F3E44F7" w14:textId="77777777" w:rsidR="00E1166E" w:rsidRDefault="009C1056" w:rsidP="00EB5777">
      <w:pPr>
        <w:jc w:val="both"/>
      </w:pPr>
      <w:r>
        <w:rPr>
          <w:b/>
        </w:rPr>
        <w:t xml:space="preserve">Bước 3: </w:t>
      </w:r>
      <w:r>
        <w:t>Nhập tên việc, mô tả/yêu cầu và hạn gợi ý theo ngày, giờ.</w:t>
      </w:r>
    </w:p>
    <w:p w14:paraId="62E85F97" w14:textId="77777777" w:rsidR="00E1166E" w:rsidRDefault="009C1056" w:rsidP="00EB5777">
      <w:pPr>
        <w:jc w:val="both"/>
      </w:pPr>
      <w:r>
        <w:rPr>
          <w:b/>
        </w:rPr>
        <w:t xml:space="preserve">Bước 4: </w:t>
      </w:r>
      <w:r>
        <w:t>Theo dõi riêng trạng thái từng người trong cùng nhóm giao việc; hệ thống cảnh báo khi quá hạn.</w:t>
      </w:r>
    </w:p>
    <w:p w14:paraId="07A815FA" w14:textId="77777777" w:rsidR="00E1166E" w:rsidRDefault="009C1056" w:rsidP="00EB5777">
      <w:pPr>
        <w:jc w:val="both"/>
      </w:pPr>
      <w:r>
        <w:t>Người nhận báo cáo bằng “Ghi nhật ký cho việc này”. Sau khi nhật ký được xác nhận, việc tương ứng chuyển sang hoàn thành.</w:t>
      </w:r>
    </w:p>
    <w:p w14:paraId="565FBD6F" w14:textId="77777777" w:rsidR="00E1166E" w:rsidRDefault="009C1056" w:rsidP="00EB5777">
      <w:pPr>
        <w:pStyle w:val="Heading2"/>
        <w:jc w:val="both"/>
      </w:pPr>
      <w:bookmarkStart w:id="28" w:name="_Toc239919559"/>
      <w:r>
        <w:lastRenderedPageBreak/>
        <w:t>4.5. Ủy quyền cho cấp Phó</w:t>
      </w:r>
      <w:bookmarkEnd w:id="28"/>
    </w:p>
    <w:p w14:paraId="31F32C35" w14:textId="77777777" w:rsidR="00E1166E" w:rsidRDefault="009C1056" w:rsidP="00EB5777">
      <w:pPr>
        <w:jc w:val="both"/>
      </w:pPr>
      <w:r>
        <w:rPr>
          <w:b/>
        </w:rPr>
        <w:t xml:space="preserve">Bước 1: </w:t>
      </w:r>
      <w:r>
        <w:t>Vào “Quản trị nhân sự”, chọn cấp Phó và khoảng ngày có hiệu lực.</w:t>
      </w:r>
    </w:p>
    <w:p w14:paraId="58F3C1C6" w14:textId="77777777" w:rsidR="00E1166E" w:rsidRDefault="009C1056" w:rsidP="00EB5777">
      <w:pPr>
        <w:jc w:val="both"/>
      </w:pPr>
      <w:r>
        <w:rPr>
          <w:b/>
        </w:rPr>
        <w:t xml:space="preserve">Bước 2: </w:t>
      </w:r>
      <w:r>
        <w:t>Bấm “Cấp ủy quyền”. Trong thời hạn, cấp Phó thay mặt duyệt toàn bộ nhật ký và chấm điểm tháng của đơn vị.</w:t>
      </w:r>
    </w:p>
    <w:p w14:paraId="1A5D9E93" w14:textId="77777777" w:rsidR="00E1166E" w:rsidRDefault="009C1056" w:rsidP="00EB5777">
      <w:pPr>
        <w:jc w:val="both"/>
      </w:pPr>
      <w:r>
        <w:rPr>
          <w:b/>
        </w:rPr>
        <w:t xml:space="preserve">Bước 3: </w:t>
      </w:r>
      <w:r>
        <w:t>Muốn đổi người được ủy quyền, thu hồi ủy quyền đang có trước rồi cấp mới.</w:t>
      </w:r>
    </w:p>
    <w:p w14:paraId="1499387C" w14:textId="77777777" w:rsidR="00E1166E" w:rsidRDefault="009C1056" w:rsidP="00EB5777">
      <w:pPr>
        <w:pBdr>
          <w:left w:val="single" w:sz="20" w:space="8" w:color="1F4E78"/>
        </w:pBdr>
        <w:shd w:val="clear" w:color="auto" w:fill="EEF3F8"/>
        <w:spacing w:before="100" w:after="140"/>
        <w:ind w:left="240"/>
        <w:jc w:val="both"/>
      </w:pPr>
      <w:r>
        <w:rPr>
          <w:b/>
        </w:rPr>
        <w:t xml:space="preserve">Lưu ý: </w:t>
      </w:r>
      <w:r>
        <w:t>Cấp Trưởng vẫn có thể tự chấm hoặc điều chỉnh lại điểm trong thời gian ủy quyền. Mỗi thời điểm chỉ có một ủy quyền còn hiệu lực cho đơn vị.</w:t>
      </w:r>
    </w:p>
    <w:p w14:paraId="5518A0AC" w14:textId="77777777" w:rsidR="00E1166E" w:rsidRDefault="009C1056" w:rsidP="00EB5777">
      <w:pPr>
        <w:pStyle w:val="Heading2"/>
        <w:jc w:val="both"/>
      </w:pPr>
      <w:bookmarkStart w:id="29" w:name="_Toc239919560"/>
      <w:r>
        <w:t>4.6. Tra cứu và xử lý nhật ký đơn vị</w:t>
      </w:r>
      <w:bookmarkEnd w:id="29"/>
    </w:p>
    <w:p w14:paraId="2CD8C618" w14:textId="77777777" w:rsidR="00E1166E" w:rsidRDefault="009C1056" w:rsidP="00EB5777">
      <w:pPr>
        <w:jc w:val="both"/>
      </w:pPr>
      <w:r>
        <w:t>Chọn chế độ theo người hoặc theo thời gian, kỳ cần xem và tìm tên. Có thể điều chỉnh điểm đã duyệt; khi xóa nhật ký cấp dưới phải nhập lý do, thao tác không thể hoàn tác.</w:t>
      </w:r>
    </w:p>
    <w:p w14:paraId="133457DF" w14:textId="77777777" w:rsidR="00CD1B9A" w:rsidRDefault="00000000">
      <w:r>
        <w:t>Chế độ “Theo ngày”: chọn 1 ngày cụ thể (mặc định hôm nay) để xem ngay ai đã nộp việc, ai đang nghỉ phép, ai chưa nộp - giúp đôn đốc kịp thời, không cần dò từng người (xem thêm mục 2.4).</w:t>
      </w:r>
    </w:p>
    <w:p w14:paraId="5A1BAE9F" w14:textId="77777777" w:rsidR="00E1166E" w:rsidRDefault="009C1056" w:rsidP="00EB5777">
      <w:pPr>
        <w:pStyle w:val="Heading2"/>
        <w:jc w:val="both"/>
      </w:pPr>
      <w:bookmarkStart w:id="30" w:name="_Toc239919561"/>
      <w:r>
        <w:t>4.7. Chấm điểm tháng và xuất báo cáo</w:t>
      </w:r>
      <w:bookmarkEnd w:id="30"/>
    </w:p>
    <w:p w14:paraId="7306F4D5" w14:textId="77777777" w:rsidR="00E1166E" w:rsidRDefault="009C1056" w:rsidP="00EB5777">
      <w:pPr>
        <w:jc w:val="both"/>
      </w:pPr>
      <w:r>
        <w:t>Cá nhân tự chấm 0-100 cho mình. Với cấp dưới, mở hồ sơ, xem căn cứ, nhập điểm chính thức và xếp loại; kiểm tra các hồ sơ chưa hoàn thành trước khi xuất Excel/PDF.</w:t>
      </w:r>
    </w:p>
    <w:p w14:paraId="6CEB7EDF" w14:textId="77777777" w:rsidR="00CD1B9A" w:rsidRDefault="00000000">
      <w:r>
        <w:t>Có thể ghi nhận điểm cộng/trừ đột xuất (khen thưởng/kỷ luật phát hiện sau khi đã chấm điểm) cho cấp dưới tại mục riêng “Điểm cộng/trừ đột xuất” - điều chỉnh luôn tính vào tháng hiện tại, không sửa lại điểm tháng đã chốt.</w:t>
      </w:r>
    </w:p>
    <w:p w14:paraId="216F15A5" w14:textId="77777777" w:rsidR="00E1166E" w:rsidRDefault="009C1056" w:rsidP="00EB5777">
      <w:pPr>
        <w:pStyle w:val="Heading1"/>
        <w:pageBreakBefore/>
        <w:jc w:val="center"/>
      </w:pPr>
      <w:bookmarkStart w:id="31" w:name="_Toc239919562"/>
      <w:r>
        <w:lastRenderedPageBreak/>
        <w:t>CHƯƠNG V</w:t>
      </w:r>
      <w:r>
        <w:br/>
        <w:t>HƯỚNG DẪN DÀNH CHO PHÓ PHÒNG, PHÓ VIỆN TRƯỞNG KHU VỰC, PHÓ CHÁNH VĂN PHÒNG</w:t>
      </w:r>
      <w:bookmarkEnd w:id="31"/>
    </w:p>
    <w:p w14:paraId="3D9E0C52" w14:textId="77777777" w:rsidR="00E1166E" w:rsidRDefault="009C1056" w:rsidP="00EB5777">
      <w:pPr>
        <w:pStyle w:val="Heading2"/>
        <w:jc w:val="both"/>
      </w:pPr>
      <w:bookmarkStart w:id="32" w:name="_Toc239919563"/>
      <w:r>
        <w:t>5.1. Phạm vi quyền hạn</w:t>
      </w:r>
      <w:bookmarkEnd w:id="32"/>
    </w:p>
    <w:p w14:paraId="734B7429" w14:textId="77777777" w:rsidR="00E1166E" w:rsidRDefault="009C1056" w:rsidP="00EB5777">
      <w:pPr>
        <w:jc w:val="both"/>
      </w:pPr>
      <w:r>
        <w:t>Cấp Phó ghi nhật ký như người dùng thông thường. Không có ủy quyền, chỉ duyệt nhật ký trong cùng đơn vị đã nộp đích danh cho mình. Khi có ủy quyền còn hiệu lực, được thay mặt cấp Trưởng duyệt toàn bộ đơn vị và chấm điểm tháng.</w:t>
      </w:r>
    </w:p>
    <w:p w14:paraId="30B448F3" w14:textId="77777777" w:rsidR="00E1166E" w:rsidRDefault="009C1056" w:rsidP="00EB5777">
      <w:pPr>
        <w:pStyle w:val="Heading2"/>
        <w:jc w:val="both"/>
      </w:pPr>
      <w:bookmarkStart w:id="33" w:name="_Toc239919564"/>
      <w:r>
        <w:t>5.2. Ghi nhật ký và giao việc</w:t>
      </w:r>
      <w:bookmarkEnd w:id="33"/>
    </w:p>
    <w:p w14:paraId="0F5F5617" w14:textId="77777777" w:rsidR="00E1166E" w:rsidRDefault="009C1056" w:rsidP="00EB5777">
      <w:pPr>
        <w:jc w:val="both"/>
      </w:pPr>
      <w:r>
        <w:t>Ghi nhật ký theo mục 6.2. Cấp Phó có thể giao việc cho cán bộ, Kiểm sát viên và người lao động trong đơn vị; hỗ trợ một người chủ trì và nhiều người phối hợp như mục 4.4.</w:t>
      </w:r>
    </w:p>
    <w:p w14:paraId="57767297" w14:textId="77777777" w:rsidR="00E1166E" w:rsidRDefault="009C1056" w:rsidP="00EB5777">
      <w:pPr>
        <w:pStyle w:val="Heading2"/>
        <w:jc w:val="both"/>
      </w:pPr>
      <w:bookmarkStart w:id="34" w:name="_Toc239919565"/>
      <w:r>
        <w:t>5.3. Chấm điểm khi có hoặc không có ủy quyền</w:t>
      </w:r>
      <w:bookmarkEnd w:id="34"/>
    </w:p>
    <w:p w14:paraId="7616FA92" w14:textId="77777777" w:rsidR="00E1166E" w:rsidRDefault="009C1056" w:rsidP="00EB5777">
      <w:pPr>
        <w:jc w:val="both"/>
      </w:pPr>
      <w:r>
        <w:t>Vào “Duyệt &amp; chấm điểm”. Khi chưa được ủy quyền, hàng chờ chỉ có nhật ký nộp cho chính mình. Khi được ủy quyền, hàng chờ mở rộng tới toàn bộ cấp dưới của đơn vị. Cách chấm, nhận xét và yêu cầu bổ sung thực hiện như mục 2.3.</w:t>
      </w:r>
    </w:p>
    <w:p w14:paraId="6A97AC92" w14:textId="77777777" w:rsidR="00CD1B9A" w:rsidRDefault="00000000">
      <w:r>
        <w:t>Khi được ủy quyền, hàng chờ cũng chia 2 khu “Nộp cho tôi”/“Đang chờ người khác xử lý” như mục 2.3; đồng thời được ghi nhận điểm cộng/trừ đột xuất cho cấp dưới trong đơn vị tại mục riêng cùng tên.</w:t>
      </w:r>
    </w:p>
    <w:p w14:paraId="57C44EDB" w14:textId="77777777" w:rsidR="00E1166E" w:rsidRDefault="009C1056" w:rsidP="00EB5777">
      <w:pPr>
        <w:pStyle w:val="Heading2"/>
        <w:jc w:val="both"/>
      </w:pPr>
      <w:bookmarkStart w:id="35" w:name="_Toc239919566"/>
      <w:r>
        <w:t>5.4. Tra cứu nhật ký và chấm điểm tháng</w:t>
      </w:r>
      <w:bookmarkEnd w:id="35"/>
    </w:p>
    <w:p w14:paraId="2111FE07" w14:textId="77777777" w:rsidR="00E1166E" w:rsidRDefault="009C1056" w:rsidP="00EB5777">
      <w:pPr>
        <w:jc w:val="both"/>
      </w:pPr>
      <w:r>
        <w:t>Cấp Phó không được xem nhật ký của cấp Trưởng. Trong phạm vi hợp lệ, có thể tra cứu theo người/thời gian. Chỉ khi có ủy quyền toàn đơn vị mới được duyệt điểm tháng cho cấp dưới; bản thân vẫn tự chấm và chờ cấp Trưởng duyệt.</w:t>
      </w:r>
    </w:p>
    <w:p w14:paraId="4A4B1D8C" w14:textId="77777777" w:rsidR="00CD1B9A" w:rsidRDefault="00000000">
      <w:r>
        <w:t>Cũng dùng được chế độ “Theo ngày” (xem mục 4.6) trong đúng phạm vi hợp lệ của mình.</w:t>
      </w:r>
    </w:p>
    <w:p w14:paraId="3EB956E1" w14:textId="77777777" w:rsidR="00E1166E" w:rsidRDefault="009C1056" w:rsidP="00EB5777">
      <w:pPr>
        <w:pStyle w:val="Heading2"/>
        <w:jc w:val="both"/>
      </w:pPr>
      <w:bookmarkStart w:id="36" w:name="_Toc239919567"/>
      <w:r>
        <w:t>5.5. Theo dõi thông báo ủy quyền</w:t>
      </w:r>
      <w:bookmarkEnd w:id="36"/>
    </w:p>
    <w:p w14:paraId="6746D977" w14:textId="77777777" w:rsidR="00E1166E" w:rsidRDefault="009C1056" w:rsidP="00EB5777">
      <w:pPr>
        <w:jc w:val="both"/>
      </w:pPr>
      <w:r>
        <w:t>Khi được cấp hoặc thu hồi ủy quyền, hệ thống gửi thông báo tại biểu tượng chuông. Kiểm tra người cấp, thời hạn và phạm vi; quyền tự hết khi quá thời hạn.</w:t>
      </w:r>
    </w:p>
    <w:p w14:paraId="2411A15E" w14:textId="77777777" w:rsidR="00E1166E" w:rsidRDefault="009C1056" w:rsidP="00EB5777">
      <w:pPr>
        <w:pStyle w:val="Heading1"/>
        <w:pageBreakBefore/>
        <w:jc w:val="center"/>
      </w:pPr>
      <w:bookmarkStart w:id="37" w:name="_Toc239919568"/>
      <w:r>
        <w:lastRenderedPageBreak/>
        <w:t>CHƯƠNG VI</w:t>
      </w:r>
      <w:r>
        <w:br/>
        <w:t>HƯỚNG DẪN DÀNH CHO CÁN BỘ, KIỂM SÁT VIÊN</w:t>
      </w:r>
      <w:bookmarkEnd w:id="37"/>
    </w:p>
    <w:p w14:paraId="536865A5" w14:textId="77777777" w:rsidR="00E1166E" w:rsidRDefault="009C1056" w:rsidP="00EB5777">
      <w:pPr>
        <w:pStyle w:val="Heading2"/>
        <w:jc w:val="both"/>
      </w:pPr>
      <w:bookmarkStart w:id="38" w:name="_Toc239919569"/>
      <w:r>
        <w:t>6.1. Phạm vi quyền hạn</w:t>
      </w:r>
      <w:bookmarkEnd w:id="38"/>
    </w:p>
    <w:p w14:paraId="67104441" w14:textId="77777777" w:rsidR="00E1166E" w:rsidRDefault="009C1056" w:rsidP="00EB5777">
      <w:pPr>
        <w:jc w:val="both"/>
      </w:pPr>
      <w:r>
        <w:t>Cán bộ, Kiểm sát viên chỉ xem nhật ký, việc được giao, ghi chú và hồ sơ đánh giá tháng của chính mình. Điểm nhật ký chính thức do lãnh đạo có thẩm quyền quyết định.</w:t>
      </w:r>
    </w:p>
    <w:p w14:paraId="76175F3B" w14:textId="77777777" w:rsidR="00E1166E" w:rsidRDefault="009C1056" w:rsidP="00EB5777">
      <w:pPr>
        <w:pStyle w:val="Heading2"/>
        <w:jc w:val="both"/>
      </w:pPr>
      <w:bookmarkStart w:id="39" w:name="_Toc239919570"/>
      <w:r>
        <w:t>6.2. Ghi nhật ký công tác hằng ngày</w:t>
      </w:r>
      <w:bookmarkEnd w:id="39"/>
    </w:p>
    <w:p w14:paraId="79AD50AB" w14:textId="77777777" w:rsidR="00E1166E" w:rsidRDefault="009C1056" w:rsidP="00EB5777">
      <w:pPr>
        <w:jc w:val="both"/>
      </w:pPr>
      <w:r>
        <w:rPr>
          <w:b/>
        </w:rPr>
        <w:t xml:space="preserve">Bước 1: </w:t>
      </w:r>
      <w:r>
        <w:t>Vào “Nhật ký của tôi”, bấm “Ghi nhật ký mới”. Nếu đang nhập dở trước đó, hệ thống có thể tự khôi phục bản nháp trên trình duyệt này.</w:t>
      </w:r>
    </w:p>
    <w:p w14:paraId="08FCA23E" w14:textId="77777777" w:rsidR="00E1166E" w:rsidRDefault="009C1056" w:rsidP="00EB5777">
      <w:pPr>
        <w:jc w:val="both"/>
      </w:pPr>
      <w:r>
        <w:rPr>
          <w:b/>
        </w:rPr>
        <w:t xml:space="preserve">Bước 2: </w:t>
      </w:r>
      <w:r>
        <w:t>Có thể bấm “Tìm và sao chép nhật ký cũ”, tìm theo từ khóa rồi chọn một bản gần giống; phải kiểm tra và sửa lại trước khi gửi.</w:t>
      </w:r>
    </w:p>
    <w:p w14:paraId="5EE8CA36" w14:textId="77777777" w:rsidR="00E1166E" w:rsidRDefault="009C1056" w:rsidP="00EB5777">
      <w:pPr>
        <w:jc w:val="both"/>
      </w:pPr>
      <w:r>
        <w:rPr>
          <w:b/>
        </w:rPr>
        <w:t xml:space="preserve">Bước 3: </w:t>
      </w:r>
      <w:r>
        <w:t>Nếu báo cáo một việc được giao, chọn “Gắn với việc được giao”; hệ thống tự điền tên việc và khóa “Nộp cho lãnh đạo” theo người giao.</w:t>
      </w:r>
    </w:p>
    <w:p w14:paraId="23A26178" w14:textId="77777777" w:rsidR="00E1166E" w:rsidRDefault="009C1056" w:rsidP="00EB5777">
      <w:pPr>
        <w:jc w:val="both"/>
      </w:pPr>
      <w:r>
        <w:rPr>
          <w:b/>
        </w:rPr>
        <w:t xml:space="preserve">Bước 4: </w:t>
      </w:r>
      <w:r>
        <w:t>Nếu không gắn việc, chọn đúng một lãnh đạo trong đơn vị tại ô “Nộp cho lãnh đạo”.</w:t>
      </w:r>
    </w:p>
    <w:p w14:paraId="278208FE" w14:textId="77777777" w:rsidR="00E1166E" w:rsidRDefault="009C1056" w:rsidP="00EB5777">
      <w:pPr>
        <w:jc w:val="both"/>
      </w:pPr>
      <w:r>
        <w:rPr>
          <w:b/>
        </w:rPr>
        <w:t xml:space="preserve">Bước 5: </w:t>
      </w:r>
      <w:r>
        <w:t>Chọn ngày thực hiện và lĩnh vực công tác. Khi nhập lùi quá 14 ngày, hệ thống cảnh báo để kiểm tra lại nhưng không chặn gửi.</w:t>
      </w:r>
    </w:p>
    <w:p w14:paraId="429FCE4B" w14:textId="77777777" w:rsidR="00E1166E" w:rsidRDefault="009C1056" w:rsidP="00EB5777">
      <w:pPr>
        <w:jc w:val="both"/>
      </w:pPr>
      <w:r>
        <w:rPr>
          <w:b/>
        </w:rPr>
        <w:t xml:space="preserve">Bước 6: </w:t>
      </w:r>
      <w:r>
        <w:t>Nhập nội dung đã hoàn thành và kết quả/sản phẩm đầu ra; chọn vai trò chủ trì/phối hợp, thời gian thực hiện và tự chấm hai tiêu chí 1-10.</w:t>
      </w:r>
    </w:p>
    <w:p w14:paraId="07B9DACE" w14:textId="77777777" w:rsidR="00E1166E" w:rsidRDefault="009C1056" w:rsidP="00EB5777">
      <w:pPr>
        <w:jc w:val="both"/>
      </w:pPr>
      <w:r>
        <w:rPr>
          <w:b/>
        </w:rPr>
        <w:t xml:space="preserve">Bước 7: </w:t>
      </w:r>
      <w:r>
        <w:t>Có thể nhập mã hồ sơ, mã tài liệu hoặc đường dẫn nội bộ tại ô minh chứng. Không tải tệp hoặc ghi chi tiết dữ liệu nhạy cảm vào nhật ký.</w:t>
      </w:r>
    </w:p>
    <w:p w14:paraId="000BD639" w14:textId="77777777" w:rsidR="00CD1B9A" w:rsidRDefault="00000000">
      <w:r>
        <w:t>Lưu ý về thứ tự các mục trên form hiện nay: Lĩnh vực công tác → Nội dung công việc → Kết quả → Tự đánh giá độ phức tạp và chất lượng (có gợi ý mức điểm hiện ngay bên dưới khi nhập, ví dụ “Mức 7 · Phức tạp”) → Vai trò thực hiện → Ngày thực hiện → Thời gian thực hiện → Minh chứng → Nộp cho lãnh đạo (đặt ở cuối, ngay trên nút gửi).</w:t>
      </w:r>
    </w:p>
    <w:p w14:paraId="612603D3" w14:textId="77777777" w:rsidR="00CD1B9A" w:rsidRDefault="00000000">
      <w:r>
        <w:t>Danh mục lĩnh vực công tác đã bổ sung thêm “Kế toán” (đơn vị nào cũng có công việc kế toán).</w:t>
      </w:r>
    </w:p>
    <w:p w14:paraId="0A6D9B8F" w14:textId="77777777" w:rsidR="00CD1B9A" w:rsidRDefault="00000000">
      <w:r>
        <w:lastRenderedPageBreak/>
        <w:t>Mốc thời gian thực hiện “Trên 4 giờ” trước đây nay đổi tên thành “4 giờ - 1 ngày” cho đúng khung thời gian; khi chọn “Nhiều ngày”, ô “Bắt đầu từ ngày” mới hiện ra.</w:t>
      </w:r>
    </w:p>
    <w:p w14:paraId="29F57F43" w14:textId="77777777" w:rsidR="00E1166E" w:rsidRDefault="009C1056" w:rsidP="00EB5777">
      <w:pPr>
        <w:jc w:val="both"/>
      </w:pPr>
      <w:r>
        <w:rPr>
          <w:b/>
        </w:rPr>
        <w:t xml:space="preserve">Bước 8: </w:t>
      </w:r>
      <w:r>
        <w:t>Bấm “Gửi nhật ký”. Dùng bộ lọc trạng thái và ô tìm theo nội dung để tra cứu lại.</w:t>
      </w:r>
    </w:p>
    <w:p w14:paraId="4A1FFDAA" w14:textId="77777777" w:rsidR="00E1166E" w:rsidRDefault="009C1056" w:rsidP="00EB5777">
      <w:pPr>
        <w:pStyle w:val="Heading2"/>
        <w:jc w:val="both"/>
      </w:pPr>
      <w:bookmarkStart w:id="40" w:name="_Toc239919571"/>
      <w:r>
        <w:t>6.3. Sửa, trình lại và xóa nhật ký</w:t>
      </w:r>
      <w:bookmarkEnd w:id="40"/>
    </w:p>
    <w:p w14:paraId="485331CF" w14:textId="77777777" w:rsidR="00E1166E" w:rsidRDefault="009C1056" w:rsidP="00EB5777">
      <w:pPr>
        <w:jc w:val="both"/>
      </w:pPr>
      <w:r>
        <w:t>Khi trạng thái “Cần bổ sung”, mở nhận xét của lãnh đạo, bấm “Sửa và trình lại”, cập nhật đúng bản ghi rồi gửi lại. Không tạo nhật ký mới.</w:t>
      </w:r>
    </w:p>
    <w:p w14:paraId="3AAA9DE1" w14:textId="77777777" w:rsidR="00E1166E" w:rsidRDefault="009C1056" w:rsidP="00EB5777">
      <w:pPr>
        <w:jc w:val="both"/>
      </w:pPr>
      <w:r>
        <w:t>Người viết chỉ tự xóa được nhật ký đang “Chờ đánh giá” hoặc “Cần bổ sung”. Nhật ký “Đã xác nhận” không thể tự xóa. Mọi thao tác xóa đều không thể khôi phục.</w:t>
      </w:r>
    </w:p>
    <w:p w14:paraId="3E7785BF" w14:textId="77777777" w:rsidR="00CD1B9A" w:rsidRDefault="00000000">
      <w:r>
        <w:t>Khi nhật ký đã “Đã xác nhận” và lãnh đạo có ghi nhận xét lúc chấm điểm, nhận xét đó hiển thị ngay kèm theo nhật ký (mục “Nhận xét của lãnh đạo”) để xem lại bất cứ lúc nào, không chỉ hiện lúc bị yêu cầu bổ sung như trước.</w:t>
      </w:r>
    </w:p>
    <w:p w14:paraId="0A52D565" w14:textId="77777777" w:rsidR="00E1166E" w:rsidRDefault="009C1056" w:rsidP="00EB5777">
      <w:pPr>
        <w:pStyle w:val="Heading2"/>
        <w:jc w:val="both"/>
      </w:pPr>
      <w:bookmarkStart w:id="41" w:name="_Toc239919572"/>
      <w:r>
        <w:t>6.4. Theo dõi việc được giao</w:t>
      </w:r>
      <w:bookmarkEnd w:id="41"/>
    </w:p>
    <w:p w14:paraId="26D13179" w14:textId="77777777" w:rsidR="00E1166E" w:rsidRDefault="009C1056" w:rsidP="00EB5777">
      <w:pPr>
        <w:jc w:val="both"/>
      </w:pPr>
      <w:r>
        <w:t>Mục “Giao việc” cho biết người giao, vai trò chủ trì/phối hợp, người cùng thực hiện, hạn gợi ý, hạn đã đặt và trạng thái. Nếu chưa hoàn thành, nhập hạn thực tế theo ngày, giờ. Bấm “Ghi nhật ký cho việc này” để báo cáo kết quả.</w:t>
      </w:r>
    </w:p>
    <w:p w14:paraId="4263C81F" w14:textId="77777777" w:rsidR="00E1166E" w:rsidRDefault="009C1056" w:rsidP="00EB5777">
      <w:pPr>
        <w:pStyle w:val="Heading2"/>
        <w:jc w:val="both"/>
      </w:pPr>
      <w:bookmarkStart w:id="42" w:name="_Toc239919573"/>
      <w:r>
        <w:t>6.5. Ghi chú công việc cá nhân</w:t>
      </w:r>
      <w:bookmarkEnd w:id="42"/>
    </w:p>
    <w:p w14:paraId="09012CF3" w14:textId="77777777" w:rsidR="00E1166E" w:rsidRDefault="009C1056" w:rsidP="00EB5777">
      <w:pPr>
        <w:jc w:val="both"/>
      </w:pPr>
      <w:r>
        <w:t>Dùng lịch tháng để thêm ghi chú theo ngày, sửa nội dung, đánh dấu hoàn thành hoặc xóa. Phần “Việc chưa có hạn cụ thể” cho phép tạo ô ghi chú tự do và thay đổi kích thước. Tất cả chỉ chủ tài khoản nhìn thấy.</w:t>
      </w:r>
    </w:p>
    <w:p w14:paraId="0D261808" w14:textId="77777777" w:rsidR="00CD1B9A" w:rsidRDefault="00000000">
      <w:r>
        <w:t>Khi việc trong ghi chú đã hoàn thành, bấm “Ghi nhật ký cho việc này” để mở sẵn form ghi nhật ký với nội dung đã điền theo tiêu đề/mô tả ghi chú - chỉ cần bổ sung phần còn thiếu rồi gửi; ghi chú tự chuyển sang “Đã xong”.</w:t>
      </w:r>
    </w:p>
    <w:p w14:paraId="0974B5C3" w14:textId="77777777" w:rsidR="00CD1B9A" w:rsidRDefault="00000000">
      <w:r>
        <w:t>Có thể đặt “Giờ hạn chót” và chọn “Nhắc tôi trước” (từ 15 phút đến 1 tuần) khi thêm/sửa ghi chú - chuông thông báo sẽ tự nhắc khi sắp đến hạn, rồi báo lại khi đã quá hạn nếu vẫn chưa xong.</w:t>
      </w:r>
    </w:p>
    <w:p w14:paraId="5D6DBEEC" w14:textId="77777777" w:rsidR="00E1166E" w:rsidRDefault="009C1056" w:rsidP="00EB5777">
      <w:pPr>
        <w:pStyle w:val="Heading2"/>
        <w:jc w:val="both"/>
      </w:pPr>
      <w:bookmarkStart w:id="43" w:name="_Toc239919574"/>
      <w:r>
        <w:t>6.6. Tự chấm điểm tháng</w:t>
      </w:r>
      <w:bookmarkEnd w:id="43"/>
    </w:p>
    <w:p w14:paraId="56424FB4" w14:textId="77777777" w:rsidR="00E1166E" w:rsidRDefault="009C1056" w:rsidP="00EB5777">
      <w:pPr>
        <w:jc w:val="both"/>
      </w:pPr>
      <w:r>
        <w:rPr>
          <w:b/>
        </w:rPr>
        <w:t xml:space="preserve">Bước 1: </w:t>
      </w:r>
      <w:r>
        <w:t>Vào “Chấm điểm tháng”, chọn kỳ và mở hồ sơ của mình.</w:t>
      </w:r>
    </w:p>
    <w:p w14:paraId="48F8A2C7" w14:textId="77777777" w:rsidR="00E1166E" w:rsidRDefault="009C1056" w:rsidP="00EB5777">
      <w:pPr>
        <w:jc w:val="both"/>
      </w:pPr>
      <w:r>
        <w:rPr>
          <w:b/>
        </w:rPr>
        <w:lastRenderedPageBreak/>
        <w:t xml:space="preserve">Bước 2: </w:t>
      </w:r>
      <w:r>
        <w:t>Xem số nhật ký, tỷ lệ đã xử lý và chất lượng bình quân; nhập điểm tự chấm 0-100 rồi lưu.</w:t>
      </w:r>
    </w:p>
    <w:p w14:paraId="058985D6" w14:textId="77777777" w:rsidR="00E1166E" w:rsidRDefault="009C1056" w:rsidP="00EB5777">
      <w:pPr>
        <w:jc w:val="both"/>
      </w:pPr>
      <w:r>
        <w:t>Điểm tự chấm là đề xuất. Lãnh đạo vẫn quyết định điểm chính thức và xếp loại A/B/C/D.</w:t>
      </w:r>
    </w:p>
    <w:p w14:paraId="07E0188B" w14:textId="77777777" w:rsidR="00CD1B9A" w:rsidRDefault="00000000">
      <w:r>
        <w:t>Nếu tháng đó có điều chỉnh điểm đột xuất (khen thưởng hoặc kỷ luật), hồ sơ sẽ hiện thêm dòng tóm tắt kèm lý do cụ thể - bấm vào để xem chi tiết tại mục “Điểm cộng/trừ đột xuất”.</w:t>
      </w:r>
    </w:p>
    <w:p w14:paraId="3B1A5002" w14:textId="77777777" w:rsidR="00E1166E" w:rsidRDefault="009C1056" w:rsidP="00EB5777">
      <w:pPr>
        <w:pStyle w:val="Heading2"/>
        <w:jc w:val="both"/>
      </w:pPr>
      <w:bookmarkStart w:id="44" w:name="_Toc239919575"/>
      <w:r>
        <w:t>6.7. Theo dõi thông báo</w:t>
      </w:r>
      <w:bookmarkEnd w:id="44"/>
    </w:p>
    <w:p w14:paraId="7B7C2973" w14:textId="77777777" w:rsidR="00E1166E" w:rsidRDefault="009C1056" w:rsidP="00EB5777">
      <w:pPr>
        <w:jc w:val="both"/>
      </w:pPr>
      <w:r>
        <w:t>Biểu tượng chuông thông báo nhật ký cần bổ sung, việc quá hạn, điểm bị điều chỉnh, nhật ký bị xóa, chênh lệch đánh giá, ghi chú sắp/đã quá hạn và điểm cộng/trừ đột xuất. Bấm thông báo để mở nội dung liên quan; có thể chọn “Đánh dấu đã đọc”. Trạng thái đã đọc được ghi nhớ trên trình duyệt hiện tại.</w:t>
      </w:r>
    </w:p>
    <w:p w14:paraId="654F20FA" w14:textId="77777777" w:rsidR="00E1166E" w:rsidRDefault="009C1056" w:rsidP="00EB5777">
      <w:pPr>
        <w:pStyle w:val="Heading1"/>
        <w:pageBreakBefore/>
        <w:jc w:val="center"/>
      </w:pPr>
      <w:bookmarkStart w:id="45" w:name="_Toc239919576"/>
      <w:r>
        <w:lastRenderedPageBreak/>
        <w:t>CHƯƠNG VII</w:t>
      </w:r>
      <w:r>
        <w:br/>
        <w:t>HƯỚNG DẪN DÀNH CHO NGƯỜI LAO ĐỘNG</w:t>
      </w:r>
      <w:bookmarkEnd w:id="45"/>
    </w:p>
    <w:p w14:paraId="27B10EEF" w14:textId="77777777" w:rsidR="00E1166E" w:rsidRDefault="009C1056" w:rsidP="00EB5777">
      <w:pPr>
        <w:pStyle w:val="Heading2"/>
        <w:jc w:val="both"/>
      </w:pPr>
      <w:bookmarkStart w:id="46" w:name="_Toc239919577"/>
      <w:r>
        <w:t>7.1. Quyền sử dụng hệ thống</w:t>
      </w:r>
      <w:bookmarkEnd w:id="46"/>
    </w:p>
    <w:p w14:paraId="4E96A0D1" w14:textId="77777777" w:rsidR="00E1166E" w:rsidRDefault="009C1056" w:rsidP="00EB5777">
      <w:pPr>
        <w:jc w:val="both"/>
      </w:pPr>
      <w:r>
        <w:t>Người lao động sử dụng các chức năng cá nhân tương tự Cán bộ, Kiểm sát viên: ghi nhật ký, nhận việc, ghi chú cá nhân, tự chấm điểm tháng và theo dõi thông báo. Không xem nhật ký của người khác.</w:t>
      </w:r>
    </w:p>
    <w:p w14:paraId="03A46266" w14:textId="77777777" w:rsidR="00E1166E" w:rsidRDefault="009C1056" w:rsidP="00EB5777">
      <w:pPr>
        <w:pStyle w:val="Heading2"/>
        <w:jc w:val="both"/>
      </w:pPr>
      <w:bookmarkStart w:id="47" w:name="_Toc239919578"/>
      <w:r>
        <w:t>7.2. Các thao tác chính</w:t>
      </w:r>
      <w:bookmarkEnd w:id="47"/>
    </w:p>
    <w:p w14:paraId="545F88D1" w14:textId="77777777" w:rsidR="00E1166E" w:rsidRDefault="009C1056" w:rsidP="00EB5777">
      <w:pPr>
        <w:jc w:val="both"/>
      </w:pPr>
      <w:r>
        <w:rPr>
          <w:b/>
        </w:rPr>
        <w:t xml:space="preserve">Bước 1: </w:t>
      </w:r>
      <w:r>
        <w:t>Ghi, tìm kiếm, sửa trình lại hoặc xóa nhật ký theo mục 6.2 và 6.3.</w:t>
      </w:r>
    </w:p>
    <w:p w14:paraId="7010A8BE" w14:textId="77777777" w:rsidR="00E1166E" w:rsidRDefault="009C1056" w:rsidP="00EB5777">
      <w:pPr>
        <w:jc w:val="both"/>
      </w:pPr>
      <w:r>
        <w:rPr>
          <w:b/>
        </w:rPr>
        <w:t xml:space="preserve">Bước 2: </w:t>
      </w:r>
      <w:r>
        <w:t>Theo dõi việc được giao, đặt hạn thực tế và báo cáo bằng nhật ký theo mục 6.4.</w:t>
      </w:r>
    </w:p>
    <w:p w14:paraId="4A2673AA" w14:textId="77777777" w:rsidR="00E1166E" w:rsidRDefault="009C1056" w:rsidP="00EB5777">
      <w:pPr>
        <w:jc w:val="both"/>
      </w:pPr>
      <w:r>
        <w:rPr>
          <w:b/>
        </w:rPr>
        <w:t xml:space="preserve">Bước 3: </w:t>
      </w:r>
      <w:r>
        <w:t>Sử dụng lịch và ô ghi chú riêng tư theo mục 6.5.</w:t>
      </w:r>
    </w:p>
    <w:p w14:paraId="4030174D" w14:textId="77777777" w:rsidR="00E1166E" w:rsidRDefault="009C1056" w:rsidP="00EB5777">
      <w:pPr>
        <w:jc w:val="both"/>
      </w:pPr>
      <w:r>
        <w:rPr>
          <w:b/>
        </w:rPr>
        <w:t xml:space="preserve">Bước 4: </w:t>
      </w:r>
      <w:r>
        <w:t>Tự chấm tháng và theo dõi thông báo theo mục 6.6, 6.7.</w:t>
      </w:r>
    </w:p>
    <w:p w14:paraId="0FFAB6F3" w14:textId="77777777" w:rsidR="00E1166E" w:rsidRDefault="009C1056" w:rsidP="00EB5777">
      <w:pPr>
        <w:pBdr>
          <w:left w:val="single" w:sz="20" w:space="8" w:color="1F4E78"/>
        </w:pBdr>
        <w:shd w:val="clear" w:color="auto" w:fill="EEF3F8"/>
        <w:spacing w:before="100" w:after="140"/>
        <w:ind w:left="240"/>
        <w:jc w:val="both"/>
      </w:pPr>
      <w:r>
        <w:rPr>
          <w:b/>
        </w:rPr>
        <w:t xml:space="preserve">Lưu ý: </w:t>
      </w:r>
      <w:r>
        <w:t>Khi xuất báo cáo, Người lao động được tách thành nhóm riêng, không gộp với nhóm lãnh đạo hoặc Cán bộ/Kiểm sát viên.</w:t>
      </w:r>
    </w:p>
    <w:p w14:paraId="204930D1" w14:textId="77777777" w:rsidR="00E1166E" w:rsidRDefault="009C1056" w:rsidP="00EB5777">
      <w:pPr>
        <w:pStyle w:val="Heading1"/>
        <w:pageBreakBefore/>
        <w:jc w:val="center"/>
      </w:pPr>
      <w:bookmarkStart w:id="48" w:name="_Toc239919579"/>
      <w:r>
        <w:lastRenderedPageBreak/>
        <w:t>CHƯƠNG VIII</w:t>
      </w:r>
      <w:r>
        <w:br/>
        <w:t>HƯỚNG DẪN DÀNH CHO QUẢN TRỊ VIÊN HỆ THỐNG</w:t>
      </w:r>
      <w:bookmarkEnd w:id="48"/>
    </w:p>
    <w:p w14:paraId="32E27FAB" w14:textId="77777777" w:rsidR="00E1166E" w:rsidRDefault="009C1056" w:rsidP="00EB5777">
      <w:pPr>
        <w:pStyle w:val="Heading2"/>
        <w:jc w:val="both"/>
      </w:pPr>
      <w:bookmarkStart w:id="49" w:name="_Toc239919580"/>
      <w:r>
        <w:t>8.1. Phạm vi quyền hạn</w:t>
      </w:r>
      <w:bookmarkEnd w:id="49"/>
    </w:p>
    <w:p w14:paraId="36489060" w14:textId="77777777" w:rsidR="00E1166E" w:rsidRDefault="009C1056" w:rsidP="00EB5777">
      <w:pPr>
        <w:jc w:val="both"/>
      </w:pPr>
      <w:r>
        <w:t>Quản trị viên tạo và quản lý tài khoản, cấu hình vai trò/đơn vị, khóa/mở, đặt lại mật khẩu, xem cây tổ chức, quản lý ủy quyền và theo dõi nhật ký kiểm toán. Quản trị viên không ghi nhật ký, không xem dữ liệu nghiệp vụ và không chấm điểm.</w:t>
      </w:r>
    </w:p>
    <w:p w14:paraId="18D770C5" w14:textId="77777777" w:rsidR="00E1166E" w:rsidRDefault="009C1056" w:rsidP="00EB5777">
      <w:pPr>
        <w:pStyle w:val="Heading2"/>
        <w:jc w:val="both"/>
      </w:pPr>
      <w:bookmarkStart w:id="50" w:name="_Toc239919581"/>
      <w:r>
        <w:t>8.2. Tạo tài khoản mới</w:t>
      </w:r>
      <w:bookmarkEnd w:id="50"/>
    </w:p>
    <w:p w14:paraId="1C0DEA65" w14:textId="77777777" w:rsidR="00E1166E" w:rsidRDefault="009C1056" w:rsidP="00EB5777">
      <w:pPr>
        <w:jc w:val="both"/>
      </w:pPr>
      <w:r>
        <w:rPr>
          <w:b/>
        </w:rPr>
        <w:t xml:space="preserve">Bước 1: </w:t>
      </w:r>
      <w:r>
        <w:t>Vào “Quản trị nhân sự”, nhập họ tên, email, vai trò, đơn vị, chức vụ và mật khẩu ban đầu.</w:t>
      </w:r>
    </w:p>
    <w:p w14:paraId="5CE5DA57" w14:textId="77777777" w:rsidR="00E1166E" w:rsidRDefault="009C1056" w:rsidP="00EB5777">
      <w:pPr>
        <w:jc w:val="both"/>
      </w:pPr>
      <w:r>
        <w:rPr>
          <w:b/>
        </w:rPr>
        <w:t xml:space="preserve">Bước 2: </w:t>
      </w:r>
      <w:r>
        <w:t>Mật khẩu phải có ít nhất 8 ký tự, gồm chữ và số; có thể bấm “Tạo ngẫu nhiên”.</w:t>
      </w:r>
    </w:p>
    <w:p w14:paraId="78F6178A" w14:textId="77777777" w:rsidR="00E1166E" w:rsidRDefault="009C1056" w:rsidP="00EB5777">
      <w:pPr>
        <w:jc w:val="both"/>
      </w:pPr>
      <w:r>
        <w:rPr>
          <w:b/>
        </w:rPr>
        <w:t xml:space="preserve">Bước 3: </w:t>
      </w:r>
      <w:r>
        <w:t>Bấm “Tạo tài khoản”, chép lại email và mật khẩu ở thông báo cố định, gửi riêng cho đúng người rồi mới đóng thông báo.</w:t>
      </w:r>
    </w:p>
    <w:p w14:paraId="13F20478" w14:textId="77777777" w:rsidR="00E1166E" w:rsidRDefault="009C1056" w:rsidP="00EB5777">
      <w:pPr>
        <w:pBdr>
          <w:left w:val="single" w:sz="20" w:space="8" w:color="1F4E78"/>
        </w:pBdr>
        <w:shd w:val="clear" w:color="auto" w:fill="EEF3F8"/>
        <w:spacing w:before="100" w:after="140"/>
        <w:ind w:left="240"/>
        <w:jc w:val="both"/>
      </w:pPr>
      <w:r>
        <w:rPr>
          <w:b/>
        </w:rPr>
        <w:t xml:space="preserve">Bảo mật: </w:t>
      </w:r>
      <w:r>
        <w:t>Không gửi mật khẩu qua nhóm trò chuyện chung và không lưu danh sách mật khẩu dạng văn bản không được bảo vệ.</w:t>
      </w:r>
    </w:p>
    <w:p w14:paraId="46A22278" w14:textId="77777777" w:rsidR="00E1166E" w:rsidRDefault="009C1056" w:rsidP="00EB5777">
      <w:pPr>
        <w:pStyle w:val="Heading2"/>
        <w:jc w:val="both"/>
      </w:pPr>
      <w:bookmarkStart w:id="51" w:name="_Toc239919582"/>
      <w:r>
        <w:t>8.3. Gán vai trò, đơn vị và phạm vi phụ trách</w:t>
      </w:r>
      <w:bookmarkEnd w:id="51"/>
    </w:p>
    <w:p w14:paraId="55113C3F" w14:textId="77777777" w:rsidR="00E1166E" w:rsidRDefault="009C1056" w:rsidP="00EB5777">
      <w:pPr>
        <w:jc w:val="both"/>
      </w:pPr>
      <w:r>
        <w:t>Tại “Cơ cấu &amp; phân quyền”, tìm tài khoản theo tên, mở nhóm đơn vị, chọn vai trò và đơn vị rồi bấm “Lưu”. Với Phó Viện trưởng tỉnh, chọn thêm các đơn vị được phân công phụ trách. Chỉ Quản trị viên mới được gán vai trò Quản trị viên cho tài khoản khác.</w:t>
      </w:r>
    </w:p>
    <w:p w14:paraId="114110E2" w14:textId="77777777" w:rsidR="00E1166E" w:rsidRDefault="009C1056" w:rsidP="00EB5777">
      <w:pPr>
        <w:pStyle w:val="Heading2"/>
        <w:jc w:val="both"/>
      </w:pPr>
      <w:bookmarkStart w:id="52" w:name="_Toc239919583"/>
      <w:r>
        <w:t>8.4. Khóa, mở và đặt lại mật khẩu</w:t>
      </w:r>
      <w:bookmarkEnd w:id="52"/>
    </w:p>
    <w:p w14:paraId="08317955" w14:textId="77777777" w:rsidR="00E1166E" w:rsidRDefault="009C1056" w:rsidP="00EB5777">
      <w:pPr>
        <w:jc w:val="both"/>
      </w:pPr>
      <w:r>
        <w:t>Bấm “Khóa” khi cần ngừng quyền truy cập; người dùng đang bị khóa sẽ thấy thông báo liên hệ Quản trị viên. Bấm “Mở lại” để kích hoạt. Khi đặt lại mật khẩu, kiểm tra đúng người, lưu mật khẩu mới và gửi riêng ngay vì thông tin không hiển thị lại sau khi đóng.</w:t>
      </w:r>
    </w:p>
    <w:p w14:paraId="6D087370" w14:textId="77777777" w:rsidR="00E1166E" w:rsidRDefault="009C1056" w:rsidP="00EB5777">
      <w:pPr>
        <w:pStyle w:val="Heading2"/>
        <w:jc w:val="both"/>
      </w:pPr>
      <w:bookmarkStart w:id="53" w:name="_Toc239919584"/>
      <w:r>
        <w:lastRenderedPageBreak/>
        <w:t>8.5. Quản lý ủy quyền</w:t>
      </w:r>
      <w:bookmarkEnd w:id="53"/>
    </w:p>
    <w:p w14:paraId="78418D6A" w14:textId="77777777" w:rsidR="00E1166E" w:rsidRDefault="009C1056" w:rsidP="00EB5777">
      <w:pPr>
        <w:jc w:val="both"/>
      </w:pPr>
      <w:r>
        <w:t>Chọn cấp Phó, ngày bắt đầu và kết thúc rồi cấp ủy quyền toàn đơn vị. Theo dõi trạng thái đang hiệu lực/hết hạn/đã thu hồi; thu hồi ngay khi có thay đổi nhân sự hoặc phân công.</w:t>
      </w:r>
    </w:p>
    <w:p w14:paraId="05DB13EC" w14:textId="77777777" w:rsidR="00E1166E" w:rsidRDefault="009C1056" w:rsidP="00EB5777">
      <w:pPr>
        <w:pStyle w:val="Heading2"/>
        <w:jc w:val="both"/>
      </w:pPr>
      <w:bookmarkStart w:id="54" w:name="_Toc239919585"/>
      <w:r>
        <w:t>8.6. Nhật ký kiểm toán và cây tổ chức</w:t>
      </w:r>
      <w:bookmarkEnd w:id="54"/>
    </w:p>
    <w:p w14:paraId="4097F450" w14:textId="77777777" w:rsidR="00E1166E" w:rsidRDefault="009C1056" w:rsidP="00EB5777">
      <w:pPr>
        <w:jc w:val="both"/>
      </w:pPr>
      <w:r>
        <w:t>Phần “Nhật ký kiểm toán” hiển thị 50 thay đổi gần nhất đối với nhật ký, hồ sơ tài khoản, ủy quyền và đánh giá tháng. Tại cây tổ chức, bấm từng đơn vị để xem người đứng đầu, danh sách nhân sự và trạng thái tài khoản.</w:t>
      </w:r>
    </w:p>
    <w:p w14:paraId="20848804" w14:textId="77777777" w:rsidR="00E1166E" w:rsidRDefault="009C1056" w:rsidP="00EB5777">
      <w:pPr>
        <w:pStyle w:val="Heading1"/>
        <w:pageBreakBefore/>
        <w:jc w:val="center"/>
      </w:pPr>
      <w:bookmarkStart w:id="55" w:name="_Toc239919586"/>
      <w:r>
        <w:lastRenderedPageBreak/>
        <w:t>CHƯƠNG IX</w:t>
      </w:r>
      <w:r>
        <w:br/>
        <w:t>TÀI KHOẢN, THÔNG BÁO VÀ BẢO MẬT</w:t>
      </w:r>
      <w:bookmarkEnd w:id="55"/>
    </w:p>
    <w:p w14:paraId="1762CAF6" w14:textId="77777777" w:rsidR="00E1166E" w:rsidRDefault="009C1056" w:rsidP="00EB5777">
      <w:pPr>
        <w:pStyle w:val="Heading2"/>
        <w:jc w:val="both"/>
      </w:pPr>
      <w:bookmarkStart w:id="56" w:name="_Toc239919587"/>
      <w:r>
        <w:t>9.1. Đăng nhập và ghi nhớ phiên</w:t>
      </w:r>
      <w:bookmarkEnd w:id="56"/>
    </w:p>
    <w:p w14:paraId="4410FA1C" w14:textId="77777777" w:rsidR="00E1166E" w:rsidRDefault="009C1056" w:rsidP="00EB5777">
      <w:pPr>
        <w:jc w:val="both"/>
      </w:pPr>
      <w:r>
        <w:t>Đăng nhập bằng email, mật khẩu đã được cấp. Nút “Hiện” chỉ dùng để kiểm tra nội dung vừa nhập. Nếu chọn “Ghi nhớ đăng nhập”, phiên được giữ trên máy đó; không chọn trên máy dùng chung.</w:t>
      </w:r>
    </w:p>
    <w:p w14:paraId="5A57ED98" w14:textId="77777777" w:rsidR="00E1166E" w:rsidRDefault="009C1056" w:rsidP="00EB5777">
      <w:pPr>
        <w:pStyle w:val="Heading2"/>
        <w:jc w:val="both"/>
      </w:pPr>
      <w:bookmarkStart w:id="57" w:name="_Toc239919588"/>
      <w:r>
        <w:t>9.2. Đổi tên hiển thị và mật khẩu</w:t>
      </w:r>
      <w:bookmarkEnd w:id="57"/>
    </w:p>
    <w:p w14:paraId="7A42CFDC" w14:textId="77777777" w:rsidR="00E1166E" w:rsidRDefault="009C1056" w:rsidP="00EB5777">
      <w:pPr>
        <w:jc w:val="both"/>
      </w:pPr>
      <w:r>
        <w:t>Vào “Cài đặt” để đổi họ tên hiển thị hoặc mật khẩu. Mật khẩu mới tối thiểu 8 ký tự, có cả chữ và số, phải nhập lại chính xác. Không dùng lại mật khẩu email cá nhân hoặc hệ thống khác.</w:t>
      </w:r>
    </w:p>
    <w:p w14:paraId="702D1D7C" w14:textId="77777777" w:rsidR="00E1166E" w:rsidRDefault="009C1056" w:rsidP="00EB5777">
      <w:pPr>
        <w:pStyle w:val="Heading2"/>
        <w:jc w:val="both"/>
      </w:pPr>
      <w:bookmarkStart w:id="58" w:name="_Toc239919589"/>
      <w:r>
        <w:t>9.3. Đăng xuất</w:t>
      </w:r>
      <w:bookmarkEnd w:id="58"/>
    </w:p>
    <w:p w14:paraId="0DD113EA" w14:textId="77777777" w:rsidR="00E1166E" w:rsidRDefault="009C1056" w:rsidP="00EB5777">
      <w:pPr>
        <w:pStyle w:val="ListBullet"/>
        <w:spacing w:after="40" w:line="240" w:lineRule="auto"/>
        <w:jc w:val="both"/>
      </w:pPr>
      <w:r>
        <w:t>“Đăng xuất” chỉ kết thúc phiên trên máy/trình duyệt hiện tại.</w:t>
      </w:r>
    </w:p>
    <w:p w14:paraId="28F5A0D8" w14:textId="77777777" w:rsidR="00E1166E" w:rsidRDefault="009C1056" w:rsidP="00EB5777">
      <w:pPr>
        <w:pStyle w:val="ListBullet"/>
        <w:spacing w:after="40" w:line="240" w:lineRule="auto"/>
        <w:jc w:val="both"/>
      </w:pPr>
      <w:r>
        <w:t>“Đăng xuất khỏi mọi thiết bị” hủy toàn bộ phiên đang mở, kể cả máy đã chọn ghi nhớ đăng nhập.</w:t>
      </w:r>
    </w:p>
    <w:p w14:paraId="72285815" w14:textId="77777777" w:rsidR="00E1166E" w:rsidRDefault="009C1056" w:rsidP="00EB5777">
      <w:pPr>
        <w:jc w:val="both"/>
      </w:pPr>
      <w:r>
        <w:t>Dùng đăng xuất mọi thiết bị khi nghi ngờ lộ mật khẩu, quên đăng xuất ở máy khác hoặc bàn giao thiết bị.</w:t>
      </w:r>
    </w:p>
    <w:p w14:paraId="10C800C3" w14:textId="77777777" w:rsidR="00E1166E" w:rsidRDefault="009C1056" w:rsidP="00EB5777">
      <w:pPr>
        <w:pStyle w:val="Heading2"/>
        <w:jc w:val="both"/>
      </w:pPr>
      <w:bookmarkStart w:id="59" w:name="_Toc239919590"/>
      <w:r>
        <w:t>9.4. Khi quên mật khẩu hoặc tài khoản bị khóa</w:t>
      </w:r>
      <w:bookmarkEnd w:id="59"/>
    </w:p>
    <w:p w14:paraId="63D1F84D" w14:textId="77777777" w:rsidR="00E1166E" w:rsidRDefault="009C1056" w:rsidP="00EB5777">
      <w:pPr>
        <w:jc w:val="both"/>
      </w:pPr>
      <w:r>
        <w:t>Hệ thống dùng tài khoản nội bộ và không tự gửi liên kết lấy lại mật khẩu qua email. Liên hệ Quản trị viên để được đặt lại. Nếu màn hình báo tài khoản bị khóa, không thử đăng nhập lặp lại; liên hệ Quản trị viên để kiểm tra trạng thái.</w:t>
      </w:r>
    </w:p>
    <w:p w14:paraId="092F9C69" w14:textId="77777777" w:rsidR="00E1166E" w:rsidRDefault="009C1056" w:rsidP="00EB5777">
      <w:pPr>
        <w:pStyle w:val="Heading2"/>
        <w:jc w:val="both"/>
      </w:pPr>
      <w:bookmarkStart w:id="60" w:name="_Toc239919591"/>
      <w:r>
        <w:t>9.5. Sử dụng thông báo</w:t>
      </w:r>
      <w:bookmarkEnd w:id="60"/>
    </w:p>
    <w:p w14:paraId="029013FB" w14:textId="77777777" w:rsidR="00E1166E" w:rsidRDefault="009C1056" w:rsidP="00EB5777">
      <w:pPr>
        <w:jc w:val="both"/>
      </w:pPr>
      <w:r>
        <w:t>Bấm biểu tượng chuông để xem tối đa các thông báo mới cần xử lý. Bấm từng thông báo để chuyển tới nhật ký, hàng chờ, giao việc, nhật ký đơn vị, ghi chú công việc hoặc hồ sơ tháng tương ứng. Có thể dùng “Đánh dấu đã đọc” để dọn huy hiệu trên trình duyệt hiện tại.</w:t>
      </w:r>
    </w:p>
    <w:p w14:paraId="6C5B419F" w14:textId="77777777" w:rsidR="00E1166E" w:rsidRDefault="009C1056" w:rsidP="00EB5777">
      <w:pPr>
        <w:pStyle w:val="Heading2"/>
        <w:jc w:val="both"/>
      </w:pPr>
      <w:bookmarkStart w:id="61" w:name="_Toc239919592"/>
      <w:r>
        <w:t>9.6. Nguyên tắc bảo mật dữ liệu</w:t>
      </w:r>
      <w:bookmarkEnd w:id="61"/>
    </w:p>
    <w:p w14:paraId="03F16EDF" w14:textId="77777777" w:rsidR="00E1166E" w:rsidRDefault="009C1056" w:rsidP="00EB5777">
      <w:pPr>
        <w:pStyle w:val="ListBullet"/>
        <w:spacing w:after="40" w:line="240" w:lineRule="auto"/>
        <w:jc w:val="both"/>
      </w:pPr>
      <w:r>
        <w:t>Không chia sẻ tài khoản hoặc mật khẩu; mọi thao tác được ghi theo đúng tài khoản đang đăng nhập.</w:t>
      </w:r>
    </w:p>
    <w:p w14:paraId="60372006" w14:textId="77777777" w:rsidR="00E1166E" w:rsidRDefault="009C1056" w:rsidP="00EB5777">
      <w:pPr>
        <w:pStyle w:val="ListBullet"/>
        <w:spacing w:after="40" w:line="240" w:lineRule="auto"/>
        <w:jc w:val="both"/>
      </w:pPr>
      <w:r>
        <w:t>Không nhập nội dung chi tiết bí mật, dữ liệu nhạy cảm hoặc tải file hồ sơ lên nhật ký.</w:t>
      </w:r>
    </w:p>
    <w:p w14:paraId="3DD47D2B" w14:textId="77777777" w:rsidR="00E1166E" w:rsidRDefault="009C1056" w:rsidP="00EB5777">
      <w:pPr>
        <w:pStyle w:val="ListBullet"/>
        <w:spacing w:after="40" w:line="240" w:lineRule="auto"/>
        <w:jc w:val="both"/>
      </w:pPr>
      <w:r>
        <w:lastRenderedPageBreak/>
        <w:t>Chỉ ghi tóm tắt kết quả và mã hồ sơ/tài liệu hoặc đường dẫn nội bộ khi cần đối chiếu.</w:t>
      </w:r>
    </w:p>
    <w:p w14:paraId="1BD29F2F" w14:textId="77777777" w:rsidR="00E1166E" w:rsidRDefault="009C1056" w:rsidP="00EB5777">
      <w:pPr>
        <w:pStyle w:val="ListBullet"/>
        <w:spacing w:after="40" w:line="240" w:lineRule="auto"/>
        <w:jc w:val="both"/>
      </w:pPr>
      <w:r>
        <w:t>Đăng xuất sau khi dùng máy chung; đổi mật khẩu và đăng xuất mọi thiết bị khi nghi ngờ lộ thông tin.</w:t>
      </w:r>
    </w:p>
    <w:p w14:paraId="7A318944" w14:textId="77777777" w:rsidR="00E1166E" w:rsidRDefault="009C1056" w:rsidP="00EB5777">
      <w:pPr>
        <w:pStyle w:val="ListBullet"/>
        <w:spacing w:after="40" w:line="240" w:lineRule="auto"/>
        <w:jc w:val="both"/>
      </w:pPr>
      <w:r>
        <w:t>Kiểm tra đúng người, đúng đơn vị và đúng vai trò trước khi lưu thay đổi phân quyền.</w:t>
      </w:r>
    </w:p>
    <w:p w14:paraId="596BE293" w14:textId="77777777" w:rsidR="00E1166E" w:rsidRDefault="009C1056" w:rsidP="000C7987">
      <w:pPr>
        <w:jc w:val="center"/>
      </w:pPr>
      <w:r>
        <w:rPr>
          <w:b/>
        </w:rPr>
        <w:t>— HẾT —</w:t>
      </w:r>
    </w:p>
    <w:sectPr w:rsidR="00E1166E" w:rsidSect="00295F2E">
      <w:headerReference w:type="default" r:id="rId8"/>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06AC" w14:textId="77777777" w:rsidR="00DF1B73" w:rsidRDefault="00DF1B73" w:rsidP="00295F2E">
      <w:pPr>
        <w:spacing w:after="0" w:line="240" w:lineRule="auto"/>
      </w:pPr>
      <w:r>
        <w:separator/>
      </w:r>
    </w:p>
  </w:endnote>
  <w:endnote w:type="continuationSeparator" w:id="0">
    <w:p w14:paraId="5695828F" w14:textId="77777777" w:rsidR="00DF1B73" w:rsidRDefault="00DF1B73" w:rsidP="00295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2A8D6" w14:textId="77777777" w:rsidR="00DF1B73" w:rsidRDefault="00DF1B73" w:rsidP="00295F2E">
      <w:pPr>
        <w:spacing w:after="0" w:line="240" w:lineRule="auto"/>
      </w:pPr>
      <w:r>
        <w:separator/>
      </w:r>
    </w:p>
  </w:footnote>
  <w:footnote w:type="continuationSeparator" w:id="0">
    <w:p w14:paraId="1FBC6AAD" w14:textId="77777777" w:rsidR="00DF1B73" w:rsidRDefault="00DF1B73" w:rsidP="00295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892890"/>
      <w:docPartObj>
        <w:docPartGallery w:val="Page Numbers (Top of Page)"/>
        <w:docPartUnique/>
      </w:docPartObj>
    </w:sdtPr>
    <w:sdtEndPr>
      <w:rPr>
        <w:noProof/>
      </w:rPr>
    </w:sdtEndPr>
    <w:sdtContent>
      <w:p w14:paraId="6E7BC1A4" w14:textId="77777777" w:rsidR="00295F2E" w:rsidRDefault="00295F2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C0B521" w14:textId="77777777" w:rsidR="00295F2E" w:rsidRDefault="00295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373153">
    <w:abstractNumId w:val="8"/>
  </w:num>
  <w:num w:numId="2" w16cid:durableId="1451893734">
    <w:abstractNumId w:val="6"/>
  </w:num>
  <w:num w:numId="3" w16cid:durableId="1020474493">
    <w:abstractNumId w:val="5"/>
  </w:num>
  <w:num w:numId="4" w16cid:durableId="1675910883">
    <w:abstractNumId w:val="4"/>
  </w:num>
  <w:num w:numId="5" w16cid:durableId="1949122330">
    <w:abstractNumId w:val="7"/>
  </w:num>
  <w:num w:numId="6" w16cid:durableId="1817381484">
    <w:abstractNumId w:val="3"/>
  </w:num>
  <w:num w:numId="7" w16cid:durableId="674957016">
    <w:abstractNumId w:val="2"/>
  </w:num>
  <w:num w:numId="8" w16cid:durableId="1088699221">
    <w:abstractNumId w:val="1"/>
  </w:num>
  <w:num w:numId="9" w16cid:durableId="3041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4C"/>
    <w:rsid w:val="000C7987"/>
    <w:rsid w:val="000F5ABE"/>
    <w:rsid w:val="0011234E"/>
    <w:rsid w:val="001316FA"/>
    <w:rsid w:val="0015074B"/>
    <w:rsid w:val="00152AC8"/>
    <w:rsid w:val="001679AF"/>
    <w:rsid w:val="001A798F"/>
    <w:rsid w:val="001F1A69"/>
    <w:rsid w:val="00237C7F"/>
    <w:rsid w:val="00277BEE"/>
    <w:rsid w:val="00295F2E"/>
    <w:rsid w:val="0029639D"/>
    <w:rsid w:val="002A3B18"/>
    <w:rsid w:val="002A68D0"/>
    <w:rsid w:val="00322B2C"/>
    <w:rsid w:val="00326F90"/>
    <w:rsid w:val="00334F58"/>
    <w:rsid w:val="003C2200"/>
    <w:rsid w:val="00426506"/>
    <w:rsid w:val="004B0CC0"/>
    <w:rsid w:val="00555A2D"/>
    <w:rsid w:val="00584400"/>
    <w:rsid w:val="005A10AF"/>
    <w:rsid w:val="005A533F"/>
    <w:rsid w:val="005D2D22"/>
    <w:rsid w:val="006B7368"/>
    <w:rsid w:val="006D0461"/>
    <w:rsid w:val="006E097D"/>
    <w:rsid w:val="00735AB9"/>
    <w:rsid w:val="00826E5B"/>
    <w:rsid w:val="008F5C0C"/>
    <w:rsid w:val="00980EF4"/>
    <w:rsid w:val="009C1056"/>
    <w:rsid w:val="00A97923"/>
    <w:rsid w:val="00AA1D8D"/>
    <w:rsid w:val="00AF6E32"/>
    <w:rsid w:val="00B149D5"/>
    <w:rsid w:val="00B47730"/>
    <w:rsid w:val="00B86EBC"/>
    <w:rsid w:val="00C82185"/>
    <w:rsid w:val="00C93A4A"/>
    <w:rsid w:val="00CB0664"/>
    <w:rsid w:val="00CD1B9A"/>
    <w:rsid w:val="00D03817"/>
    <w:rsid w:val="00D07297"/>
    <w:rsid w:val="00D572A2"/>
    <w:rsid w:val="00D92523"/>
    <w:rsid w:val="00DB404F"/>
    <w:rsid w:val="00DF1B73"/>
    <w:rsid w:val="00E078BF"/>
    <w:rsid w:val="00E10A86"/>
    <w:rsid w:val="00E1166E"/>
    <w:rsid w:val="00E25D17"/>
    <w:rsid w:val="00E77F01"/>
    <w:rsid w:val="00E92B9B"/>
    <w:rsid w:val="00EB5777"/>
    <w:rsid w:val="00EB5F54"/>
    <w:rsid w:val="00F976C9"/>
    <w:rsid w:val="00FB3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235A8"/>
  <w14:defaultImageDpi w14:val="300"/>
  <w15:docId w15:val="{A5CE5E7C-B56B-423D-929C-73F84966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color w:val="1A1A1A"/>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77F01"/>
    <w:pPr>
      <w:spacing w:after="100"/>
      <w:ind w:left="260"/>
    </w:pPr>
  </w:style>
  <w:style w:type="paragraph" w:styleId="TOC1">
    <w:name w:val="toc 1"/>
    <w:basedOn w:val="Normal"/>
    <w:next w:val="Normal"/>
    <w:autoRedefine/>
    <w:uiPriority w:val="39"/>
    <w:unhideWhenUsed/>
    <w:rsid w:val="00E77F01"/>
    <w:pPr>
      <w:spacing w:after="100"/>
    </w:pPr>
  </w:style>
  <w:style w:type="character" w:styleId="Hyperlink">
    <w:name w:val="Hyperlink"/>
    <w:basedOn w:val="DefaultParagraphFont"/>
    <w:uiPriority w:val="99"/>
    <w:unhideWhenUsed/>
    <w:rsid w:val="00E77F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25</Pages>
  <Words>4480</Words>
  <Characters>25538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Miranki AI</cp:lastModifiedBy>
  <cp:revision>23</cp:revision>
  <dcterms:created xsi:type="dcterms:W3CDTF">2013-12-23T23:15:00Z</dcterms:created>
  <dcterms:modified xsi:type="dcterms:W3CDTF">2026-09-10T00:59:00Z</dcterms:modified>
  <cp:category/>
</cp:coreProperties>
</file>