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C7CAE" w14:textId="0F93AF30"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Liên hệ với Việt Nam về sự cần thiết và thách thức của hệ thống ITS</w:t>
      </w:r>
    </w:p>
    <w:p w14:paraId="6F582062" w14:textId="1B323125" w:rsidR="002C17F5" w:rsidRPr="002C17F5" w:rsidRDefault="002C17F5" w:rsidP="002C17F5">
      <w:pPr>
        <w:rPr>
          <w:rFonts w:ascii="Times New Roman" w:hAnsi="Times New Roman" w:cs="Times New Roman"/>
          <w:sz w:val="24"/>
          <w:szCs w:val="24"/>
        </w:rPr>
      </w:pPr>
      <w:r>
        <w:rPr>
          <w:rFonts w:ascii="Times New Roman" w:hAnsi="Times New Roman" w:cs="Times New Roman"/>
          <w:sz w:val="24"/>
          <w:szCs w:val="24"/>
        </w:rPr>
        <w:t xml:space="preserve">Liên hệ với việt nam </w:t>
      </w:r>
    </w:p>
    <w:p w14:paraId="6CDFD9C0" w14:textId="34DFB5DC"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Sự cần thiết của hệ thống ITS tại Việt Nam</w:t>
      </w:r>
    </w:p>
    <w:p w14:paraId="62B19B2D" w14:textId="256FDEA5"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1. Giảm ùn tắc giao thông</w:t>
      </w:r>
    </w:p>
    <w:p w14:paraId="6245157F" w14:textId="77777777" w:rsidR="009A71F1" w:rsidRPr="009A71F1"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Tình hình hiện tại: </w:t>
      </w:r>
      <w:r w:rsidR="009A71F1" w:rsidRPr="009A71F1">
        <w:rPr>
          <w:rFonts w:ascii="Times New Roman" w:hAnsi="Times New Roman" w:cs="Times New Roman"/>
          <w:sz w:val="24"/>
          <w:szCs w:val="24"/>
        </w:rPr>
        <w:t>Các thành phố lớn như Hà Nội và TP.HCM đang đối mặt với tình trạng ùn tắc giao thông nghiêm trọng, đặc biệt trong giờ cao điểm. Sự phát triển nhanh chóng của đô thị và gia tăng số lượng phương tiện giao thông cá nhân là nguyên nhân chính dẫn đến tình trạng này.</w:t>
      </w:r>
    </w:p>
    <w:p w14:paraId="1241A6C2" w14:textId="05507ACA"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Lợi ích của ITS: Hệ thống ITS sử dụng công nghệ cảm biến và điều khiển thông minh để quản lý lưu lượng giao thông hiệu quả, giảm thiểu tình trạng ùn tắc và thời gian chờ đợi.</w:t>
      </w:r>
    </w:p>
    <w:p w14:paraId="7BA72269" w14:textId="1C293134"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2. Bảo vệ môi trường</w:t>
      </w:r>
    </w:p>
    <w:p w14:paraId="55E0105A" w14:textId="1390E69F"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Tình hình hiện tại: Khí thải từ các phương tiện giao thông là một trong những nguyên nhân chính gây ô nhiễm không khí tại các đô thị lớn.</w:t>
      </w:r>
    </w:p>
    <w:p w14:paraId="0FE0306E" w14:textId="555C06CB"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Lợi ích của ITS: Bằng cách tối ưu hóa giao thông và giảm thời gian chờ đèn đỏ, hệ thống ITS giúp giảm lượng khí thải CO2, góp phần bảo vệ môi trường.</w:t>
      </w:r>
    </w:p>
    <w:p w14:paraId="26AE965F" w14:textId="77777777" w:rsidR="002C17F5" w:rsidRPr="002C17F5" w:rsidRDefault="002C17F5" w:rsidP="002C17F5">
      <w:pPr>
        <w:rPr>
          <w:rFonts w:ascii="Times New Roman" w:hAnsi="Times New Roman" w:cs="Times New Roman"/>
          <w:sz w:val="24"/>
          <w:szCs w:val="24"/>
        </w:rPr>
      </w:pPr>
    </w:p>
    <w:p w14:paraId="12CB8D03" w14:textId="599F26EF"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3. Nâng cao hiệu quả vận tải</w:t>
      </w:r>
    </w:p>
    <w:p w14:paraId="25ED5F0B" w14:textId="6D82D2E0"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Tình hình hiện tại: Hệ thống vận tải công cộng chưa hiệu quả, khiến người dân vẫn chủ yếu sử dụng phương tiện cá nhân.</w:t>
      </w:r>
    </w:p>
    <w:p w14:paraId="1E63F041" w14:textId="1EF380F4" w:rsid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Lợi ích của ITS: Quản lý vận tải công cộng bằng ITS giúp theo dõi và điều chỉnh lịch trình xe buýt, cung cấp thông tin thời gian thực cho hành khách, nâng cao hiệu quả và độ tin cậy của vận tải công cộng.</w:t>
      </w:r>
    </w:p>
    <w:p w14:paraId="146AA83A" w14:textId="6E5E5B1E" w:rsidR="00CE4E95" w:rsidRPr="002C17F5" w:rsidRDefault="00CE4E95" w:rsidP="002C17F5">
      <w:pPr>
        <w:rPr>
          <w:rFonts w:ascii="Times New Roman" w:hAnsi="Times New Roman" w:cs="Times New Roman"/>
          <w:sz w:val="24"/>
          <w:szCs w:val="24"/>
        </w:rPr>
      </w:pPr>
      <w:r>
        <w:rPr>
          <w:rStyle w:val="Strong"/>
        </w:rPr>
        <w:t>Thứ ba</w:t>
      </w:r>
      <w:r>
        <w:t>, nâng cao hiệu quả vận tải công cộng là một lợi ích lớn của ITS. Hiện tại, hệ thống vận tải công cộng chưa hiệu quả, khiến người dân vẫn chủ yếu sử dụng phương tiện cá nhân. ITS có thể theo dõi và điều chỉnh lịch trình xe buýt, cung cấp thông tin thời gian thực cho hành khách qua các ứng dụng di động và bảng thông tin điện tử tại trạm, nâng cao hiệu quả và độ tin cậy của vận tải công cộng. Điều này khuyến khích người dân sử dụng phương tiện công cộng thay vì phương tiện cá nhân.</w:t>
      </w:r>
    </w:p>
    <w:p w14:paraId="7B04BD7C" w14:textId="77777777" w:rsidR="002C17F5" w:rsidRPr="002C17F5" w:rsidRDefault="002C17F5" w:rsidP="002C17F5">
      <w:pPr>
        <w:rPr>
          <w:rFonts w:ascii="Times New Roman" w:hAnsi="Times New Roman" w:cs="Times New Roman"/>
          <w:sz w:val="24"/>
          <w:szCs w:val="24"/>
        </w:rPr>
      </w:pPr>
    </w:p>
    <w:p w14:paraId="7FE63002" w14:textId="5F1D604D"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4. Cải thiện an toàn giao thông</w:t>
      </w:r>
    </w:p>
    <w:p w14:paraId="3CCCC792" w14:textId="1239B6C0"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Tình hình hiện tại: Tai nạn giao thông xảy ra thường xuyên do tình trạng đường sá, ý thức người tham gia giao thông và quản lý giao thông chưa hiệu quả.</w:t>
      </w:r>
    </w:p>
    <w:p w14:paraId="1710F5D9" w14:textId="58A47CE4" w:rsidR="002C17F5"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 Lợi ích của ITS: Hệ thống ITS cung cấp cảnh báo sớm và quản lý giao thông thông minh, giúp giảm thiểu tai nạn và cải thiện an toàn giao thông.</w:t>
      </w:r>
    </w:p>
    <w:p w14:paraId="00B43617" w14:textId="77777777" w:rsidR="002C17F5" w:rsidRPr="002C17F5" w:rsidRDefault="002C17F5" w:rsidP="002C17F5">
      <w:pPr>
        <w:rPr>
          <w:rFonts w:ascii="Times New Roman" w:hAnsi="Times New Roman" w:cs="Times New Roman"/>
          <w:sz w:val="24"/>
          <w:szCs w:val="24"/>
        </w:rPr>
      </w:pPr>
    </w:p>
    <w:p w14:paraId="549AF083" w14:textId="77777777" w:rsidR="002C17F5" w:rsidRPr="002C17F5" w:rsidRDefault="002C17F5" w:rsidP="002C17F5">
      <w:pPr>
        <w:rPr>
          <w:rFonts w:ascii="Times New Roman" w:hAnsi="Times New Roman" w:cs="Times New Roman"/>
          <w:sz w:val="24"/>
          <w:szCs w:val="24"/>
        </w:rPr>
      </w:pPr>
    </w:p>
    <w:p w14:paraId="06DBA0B4" w14:textId="12BC1316" w:rsidR="00E87220" w:rsidRPr="002C17F5" w:rsidRDefault="002C17F5" w:rsidP="002C17F5">
      <w:pPr>
        <w:rPr>
          <w:rFonts w:ascii="Times New Roman" w:hAnsi="Times New Roman" w:cs="Times New Roman"/>
          <w:sz w:val="24"/>
          <w:szCs w:val="24"/>
        </w:rPr>
      </w:pPr>
      <w:r w:rsidRPr="002C17F5">
        <w:rPr>
          <w:rFonts w:ascii="Times New Roman" w:hAnsi="Times New Roman" w:cs="Times New Roman"/>
          <w:sz w:val="24"/>
          <w:szCs w:val="24"/>
        </w:rPr>
        <w:t xml:space="preserve"> Thách thức khi triển khai hệ thống ITS tại Việt Nam</w:t>
      </w:r>
    </w:p>
    <w:p w14:paraId="00E259CD"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lastRenderedPageBreak/>
        <w:t></w:t>
      </w:r>
      <w:r w:rsidRPr="00E00984">
        <w:rPr>
          <w:rFonts w:ascii="Times New Roman" w:eastAsia="Times New Roman" w:hAnsi="Times New Roman" w:cs="Times New Roman"/>
          <w:kern w:val="0"/>
          <w:sz w:val="24"/>
          <w:szCs w:val="24"/>
          <w14:ligatures w14:val="none"/>
        </w:rPr>
        <w:t xml:space="preserve">  Cơ</w:t>
      </w:r>
      <w:proofErr w:type="gramEnd"/>
      <w:r w:rsidRPr="00E00984">
        <w:rPr>
          <w:rFonts w:ascii="Times New Roman" w:eastAsia="Times New Roman" w:hAnsi="Times New Roman" w:cs="Times New Roman"/>
          <w:kern w:val="0"/>
          <w:sz w:val="24"/>
          <w:szCs w:val="24"/>
          <w14:ligatures w14:val="none"/>
        </w:rPr>
        <w:t xml:space="preserve"> sở hạ tầng giao thông chưa đồng bộ, nhiều khu vực chưa có cơ sở hạ tầng hiện đại để hỗ trợ ITS.</w:t>
      </w:r>
    </w:p>
    <w:p w14:paraId="069BC7C5"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Giải</w:t>
      </w:r>
      <w:proofErr w:type="gramEnd"/>
      <w:r w:rsidRPr="00E00984">
        <w:rPr>
          <w:rFonts w:ascii="Times New Roman" w:eastAsia="Times New Roman" w:hAnsi="Times New Roman" w:cs="Times New Roman"/>
          <w:b/>
          <w:bCs/>
          <w:kern w:val="0"/>
          <w:sz w:val="24"/>
          <w:szCs w:val="24"/>
          <w14:ligatures w14:val="none"/>
        </w:rPr>
        <w:t xml:space="preserve"> pháp</w:t>
      </w:r>
      <w:r w:rsidRPr="00E00984">
        <w:rPr>
          <w:rFonts w:ascii="Times New Roman" w:eastAsia="Times New Roman" w:hAnsi="Times New Roman" w:cs="Times New Roman"/>
          <w:kern w:val="0"/>
          <w:sz w:val="24"/>
          <w:szCs w:val="24"/>
          <w14:ligatures w14:val="none"/>
        </w:rPr>
        <w:t>: Cần đầu tư nâng cấp cơ sở hạ tầng giao thông, mở rộng mạng lưới giao thông tại các vùng ngoại ô và nông thôn.</w:t>
      </w:r>
    </w:p>
    <w:p w14:paraId="2AF0D664" w14:textId="214B902F" w:rsidR="002C17F5" w:rsidRPr="002C17F5" w:rsidRDefault="00E00984" w:rsidP="00E00984">
      <w:pPr>
        <w:rPr>
          <w:rFonts w:ascii="Times New Roman" w:hAnsi="Times New Roman" w:cs="Times New Roman"/>
          <w:sz w:val="24"/>
          <w:szCs w:val="24"/>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Ví</w:t>
      </w:r>
      <w:proofErr w:type="gramEnd"/>
      <w:r w:rsidRPr="00E00984">
        <w:rPr>
          <w:rFonts w:ascii="Times New Roman" w:eastAsia="Times New Roman" w:hAnsi="Times New Roman" w:cs="Times New Roman"/>
          <w:b/>
          <w:bCs/>
          <w:kern w:val="0"/>
          <w:sz w:val="24"/>
          <w:szCs w:val="24"/>
          <w14:ligatures w14:val="none"/>
        </w:rPr>
        <w:t xml:space="preserve"> dụ thực tế</w:t>
      </w:r>
      <w:r w:rsidRPr="00E00984">
        <w:rPr>
          <w:rFonts w:ascii="Times New Roman" w:eastAsia="Times New Roman" w:hAnsi="Times New Roman" w:cs="Times New Roman"/>
          <w:kern w:val="0"/>
          <w:sz w:val="24"/>
          <w:szCs w:val="24"/>
          <w14:ligatures w14:val="none"/>
        </w:rPr>
        <w:t>: Cảnh ùn tắc giao thông tại các thành phố lớn, hạ tầng kém phát triển tại vùng nông thôn.</w:t>
      </w:r>
    </w:p>
    <w:p w14:paraId="30D58169" w14:textId="77777777" w:rsidR="000C5602" w:rsidRDefault="000C5602" w:rsidP="000C5602">
      <w:pPr>
        <w:rPr>
          <w:rFonts w:ascii="Times New Roman" w:hAnsi="Times New Roman" w:cs="Times New Roman"/>
          <w:sz w:val="24"/>
          <w:szCs w:val="24"/>
        </w:rPr>
      </w:pPr>
      <w:r>
        <w:rPr>
          <w:rFonts w:ascii="Times New Roman" w:hAnsi="Times New Roman" w:cs="Times New Roman"/>
          <w:sz w:val="24"/>
          <w:szCs w:val="24"/>
        </w:rPr>
        <w:t>**Hạ tầng công nghệ**</w:t>
      </w:r>
    </w:p>
    <w:p w14:paraId="5EB2B62B"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Vấn</w:t>
      </w:r>
      <w:proofErr w:type="gramEnd"/>
      <w:r w:rsidRPr="00E00984">
        <w:rPr>
          <w:rFonts w:ascii="Times New Roman" w:eastAsia="Times New Roman" w:hAnsi="Times New Roman" w:cs="Times New Roman"/>
          <w:b/>
          <w:bCs/>
          <w:kern w:val="0"/>
          <w:sz w:val="24"/>
          <w:szCs w:val="24"/>
          <w14:ligatures w14:val="none"/>
        </w:rPr>
        <w:t xml:space="preserve"> đề</w:t>
      </w:r>
      <w:r w:rsidRPr="00E00984">
        <w:rPr>
          <w:rFonts w:ascii="Times New Roman" w:eastAsia="Times New Roman" w:hAnsi="Times New Roman" w:cs="Times New Roman"/>
          <w:kern w:val="0"/>
          <w:sz w:val="24"/>
          <w:szCs w:val="24"/>
          <w14:ligatures w14:val="none"/>
        </w:rPr>
        <w:t>: Thiếu các thiết bị hiện đại như cảm biến, camera giám sát và hệ thống thu phí tự động.</w:t>
      </w:r>
    </w:p>
    <w:p w14:paraId="09037B99"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Giải</w:t>
      </w:r>
      <w:proofErr w:type="gramEnd"/>
      <w:r w:rsidRPr="00E00984">
        <w:rPr>
          <w:rFonts w:ascii="Times New Roman" w:eastAsia="Times New Roman" w:hAnsi="Times New Roman" w:cs="Times New Roman"/>
          <w:b/>
          <w:bCs/>
          <w:kern w:val="0"/>
          <w:sz w:val="24"/>
          <w:szCs w:val="24"/>
          <w14:ligatures w14:val="none"/>
        </w:rPr>
        <w:t xml:space="preserve"> pháp</w:t>
      </w:r>
      <w:r w:rsidRPr="00E00984">
        <w:rPr>
          <w:rFonts w:ascii="Times New Roman" w:eastAsia="Times New Roman" w:hAnsi="Times New Roman" w:cs="Times New Roman"/>
          <w:kern w:val="0"/>
          <w:sz w:val="24"/>
          <w:szCs w:val="24"/>
          <w14:ligatures w14:val="none"/>
        </w:rPr>
        <w:t>: Đầu tư vào công nghệ và thiết bị hiện đại, kêu gọi đầu tư từ khu vực tư nhân và các tổ chức quốc tế.</w:t>
      </w:r>
    </w:p>
    <w:p w14:paraId="2EC5919C" w14:textId="65A9463D" w:rsidR="000C5602" w:rsidRDefault="00E00984" w:rsidP="00E00984">
      <w:pPr>
        <w:rPr>
          <w:rFonts w:ascii="Times New Roman" w:hAnsi="Times New Roman" w:cs="Times New Roman"/>
          <w:sz w:val="24"/>
          <w:szCs w:val="24"/>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Ví</w:t>
      </w:r>
      <w:proofErr w:type="gramEnd"/>
      <w:r w:rsidRPr="00E00984">
        <w:rPr>
          <w:rFonts w:ascii="Times New Roman" w:eastAsia="Times New Roman" w:hAnsi="Times New Roman" w:cs="Times New Roman"/>
          <w:b/>
          <w:bCs/>
          <w:kern w:val="0"/>
          <w:sz w:val="24"/>
          <w:szCs w:val="24"/>
          <w14:ligatures w14:val="none"/>
        </w:rPr>
        <w:t xml:space="preserve"> dụ thực tế</w:t>
      </w:r>
      <w:r w:rsidRPr="00E00984">
        <w:rPr>
          <w:rFonts w:ascii="Times New Roman" w:eastAsia="Times New Roman" w:hAnsi="Times New Roman" w:cs="Times New Roman"/>
          <w:kern w:val="0"/>
          <w:sz w:val="24"/>
          <w:szCs w:val="24"/>
          <w14:ligatures w14:val="none"/>
        </w:rPr>
        <w:t>: Thiếu camera giám sát và cảm biến giao thông tại nhiều khu vực.</w:t>
      </w:r>
    </w:p>
    <w:p w14:paraId="6C6FD8E6" w14:textId="77777777" w:rsidR="000C5602" w:rsidRDefault="000C5602" w:rsidP="000C5602">
      <w:pPr>
        <w:rPr>
          <w:rFonts w:ascii="Times New Roman" w:hAnsi="Times New Roman" w:cs="Times New Roman"/>
          <w:sz w:val="24"/>
          <w:szCs w:val="24"/>
        </w:rPr>
      </w:pPr>
      <w:r>
        <w:rPr>
          <w:rFonts w:ascii="Times New Roman" w:hAnsi="Times New Roman" w:cs="Times New Roman"/>
          <w:sz w:val="24"/>
          <w:szCs w:val="24"/>
        </w:rPr>
        <w:t>**Tài chính**</w:t>
      </w:r>
    </w:p>
    <w:p w14:paraId="4A3ECDDC"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Vấn</w:t>
      </w:r>
      <w:proofErr w:type="gramEnd"/>
      <w:r w:rsidRPr="00E00984">
        <w:rPr>
          <w:rFonts w:ascii="Times New Roman" w:eastAsia="Times New Roman" w:hAnsi="Times New Roman" w:cs="Times New Roman"/>
          <w:b/>
          <w:bCs/>
          <w:kern w:val="0"/>
          <w:sz w:val="24"/>
          <w:szCs w:val="24"/>
          <w14:ligatures w14:val="none"/>
        </w:rPr>
        <w:t xml:space="preserve"> đề</w:t>
      </w:r>
      <w:r w:rsidRPr="00E00984">
        <w:rPr>
          <w:rFonts w:ascii="Times New Roman" w:eastAsia="Times New Roman" w:hAnsi="Times New Roman" w:cs="Times New Roman"/>
          <w:kern w:val="0"/>
          <w:sz w:val="24"/>
          <w:szCs w:val="24"/>
          <w14:ligatures w14:val="none"/>
        </w:rPr>
        <w:t>: Triển khai ITS đòi hỏi nguồn vốn đầu tư lớn từ ngân sách nhà nước, nguồn vốn quốc tế và khu vực tư nhân.</w:t>
      </w:r>
    </w:p>
    <w:p w14:paraId="666C40F1"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Giải</w:t>
      </w:r>
      <w:proofErr w:type="gramEnd"/>
      <w:r w:rsidRPr="00E00984">
        <w:rPr>
          <w:rFonts w:ascii="Times New Roman" w:eastAsia="Times New Roman" w:hAnsi="Times New Roman" w:cs="Times New Roman"/>
          <w:b/>
          <w:bCs/>
          <w:kern w:val="0"/>
          <w:sz w:val="24"/>
          <w:szCs w:val="24"/>
          <w14:ligatures w14:val="none"/>
        </w:rPr>
        <w:t xml:space="preserve"> pháp</w:t>
      </w:r>
      <w:r w:rsidRPr="00E00984">
        <w:rPr>
          <w:rFonts w:ascii="Times New Roman" w:eastAsia="Times New Roman" w:hAnsi="Times New Roman" w:cs="Times New Roman"/>
          <w:kern w:val="0"/>
          <w:sz w:val="24"/>
          <w:szCs w:val="24"/>
          <w14:ligatures w14:val="none"/>
        </w:rPr>
        <w:t>: Xác định rõ ưu tiên đầu tư, tăng cường hợp tác công tư (PPP), tìm kiếm sự hỗ trợ từ các tổ chức quốc tế.</w:t>
      </w:r>
    </w:p>
    <w:p w14:paraId="5315E17D" w14:textId="62045D74" w:rsidR="000C5602" w:rsidRDefault="00E00984" w:rsidP="00E00984">
      <w:pPr>
        <w:rPr>
          <w:rFonts w:ascii="Times New Roman" w:hAnsi="Times New Roman" w:cs="Times New Roman"/>
          <w:sz w:val="24"/>
          <w:szCs w:val="24"/>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Ví</w:t>
      </w:r>
      <w:proofErr w:type="gramEnd"/>
      <w:r w:rsidRPr="00E00984">
        <w:rPr>
          <w:rFonts w:ascii="Times New Roman" w:eastAsia="Times New Roman" w:hAnsi="Times New Roman" w:cs="Times New Roman"/>
          <w:b/>
          <w:bCs/>
          <w:kern w:val="0"/>
          <w:sz w:val="24"/>
          <w:szCs w:val="24"/>
          <w14:ligatures w14:val="none"/>
        </w:rPr>
        <w:t xml:space="preserve"> dụ thực tế</w:t>
      </w:r>
      <w:r w:rsidRPr="00E00984">
        <w:rPr>
          <w:rFonts w:ascii="Times New Roman" w:eastAsia="Times New Roman" w:hAnsi="Times New Roman" w:cs="Times New Roman"/>
          <w:kern w:val="0"/>
          <w:sz w:val="24"/>
          <w:szCs w:val="24"/>
          <w14:ligatures w14:val="none"/>
        </w:rPr>
        <w:t>: Thiếu ngân sách đầu tư vào các dự án ITS.</w:t>
      </w:r>
    </w:p>
    <w:p w14:paraId="09786296" w14:textId="77777777" w:rsidR="000C5602" w:rsidRDefault="000C5602" w:rsidP="000C5602">
      <w:pPr>
        <w:rPr>
          <w:rFonts w:ascii="Times New Roman" w:hAnsi="Times New Roman" w:cs="Times New Roman"/>
          <w:sz w:val="24"/>
          <w:szCs w:val="24"/>
        </w:rPr>
      </w:pPr>
      <w:r>
        <w:rPr>
          <w:rFonts w:ascii="Times New Roman" w:hAnsi="Times New Roman" w:cs="Times New Roman"/>
          <w:sz w:val="24"/>
          <w:szCs w:val="24"/>
        </w:rPr>
        <w:t>**Nhân lực**</w:t>
      </w:r>
    </w:p>
    <w:p w14:paraId="066276D1"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Vấn</w:t>
      </w:r>
      <w:proofErr w:type="gramEnd"/>
      <w:r w:rsidRPr="00E00984">
        <w:rPr>
          <w:rFonts w:ascii="Times New Roman" w:eastAsia="Times New Roman" w:hAnsi="Times New Roman" w:cs="Times New Roman"/>
          <w:b/>
          <w:bCs/>
          <w:kern w:val="0"/>
          <w:sz w:val="24"/>
          <w:szCs w:val="24"/>
          <w14:ligatures w14:val="none"/>
        </w:rPr>
        <w:t xml:space="preserve"> đề</w:t>
      </w:r>
      <w:r w:rsidRPr="00E00984">
        <w:rPr>
          <w:rFonts w:ascii="Times New Roman" w:eastAsia="Times New Roman" w:hAnsi="Times New Roman" w:cs="Times New Roman"/>
          <w:kern w:val="0"/>
          <w:sz w:val="24"/>
          <w:szCs w:val="24"/>
          <w14:ligatures w14:val="none"/>
        </w:rPr>
        <w:t>: Thiếu hụt nhân lực có trình độ cao và kinh nghiệm trong việc triển khai và vận hành ITS.</w:t>
      </w:r>
    </w:p>
    <w:p w14:paraId="0A74F217" w14:textId="77777777" w:rsidR="00E00984" w:rsidRPr="00E00984" w:rsidRDefault="00E00984" w:rsidP="00E00984">
      <w:pPr>
        <w:spacing w:after="0" w:line="240" w:lineRule="auto"/>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Giải</w:t>
      </w:r>
      <w:proofErr w:type="gramEnd"/>
      <w:r w:rsidRPr="00E00984">
        <w:rPr>
          <w:rFonts w:ascii="Times New Roman" w:eastAsia="Times New Roman" w:hAnsi="Times New Roman" w:cs="Times New Roman"/>
          <w:b/>
          <w:bCs/>
          <w:kern w:val="0"/>
          <w:sz w:val="24"/>
          <w:szCs w:val="24"/>
          <w14:ligatures w14:val="none"/>
        </w:rPr>
        <w:t xml:space="preserve"> pháp</w:t>
      </w:r>
      <w:r w:rsidRPr="00E00984">
        <w:rPr>
          <w:rFonts w:ascii="Times New Roman" w:eastAsia="Times New Roman" w:hAnsi="Times New Roman" w:cs="Times New Roman"/>
          <w:kern w:val="0"/>
          <w:sz w:val="24"/>
          <w:szCs w:val="24"/>
          <w14:ligatures w14:val="none"/>
        </w:rPr>
        <w:t>: Đào tạo và phát triển nguồn nhân lực, hợp tác với các trường đại học và tổ chức quốc tế để đào tạo chuyên sâu.</w:t>
      </w:r>
    </w:p>
    <w:p w14:paraId="1F85230E" w14:textId="43781EBE" w:rsidR="000C5602" w:rsidRDefault="00E00984" w:rsidP="00E00984">
      <w:pPr>
        <w:rPr>
          <w:rFonts w:ascii="Times New Roman" w:eastAsia="Times New Roman" w:hAnsi="Times New Roman" w:cs="Times New Roman"/>
          <w:kern w:val="0"/>
          <w:sz w:val="24"/>
          <w:szCs w:val="24"/>
          <w14:ligatures w14:val="none"/>
        </w:rPr>
      </w:pPr>
      <w:proofErr w:type="gramStart"/>
      <w:r w:rsidRPr="00E00984">
        <w:rPr>
          <w:rFonts w:ascii="Times New Roman" w:eastAsia="Times New Roman" w:hAnsi="Symbol" w:cs="Times New Roman"/>
          <w:kern w:val="0"/>
          <w:sz w:val="24"/>
          <w:szCs w:val="24"/>
          <w14:ligatures w14:val="none"/>
        </w:rPr>
        <w:t></w:t>
      </w:r>
      <w:r w:rsidRPr="00E00984">
        <w:rPr>
          <w:rFonts w:ascii="Times New Roman" w:eastAsia="Times New Roman" w:hAnsi="Times New Roman" w:cs="Times New Roman"/>
          <w:kern w:val="0"/>
          <w:sz w:val="24"/>
          <w:szCs w:val="24"/>
          <w14:ligatures w14:val="none"/>
        </w:rPr>
        <w:t xml:space="preserve">  </w:t>
      </w:r>
      <w:r w:rsidRPr="00E00984">
        <w:rPr>
          <w:rFonts w:ascii="Times New Roman" w:eastAsia="Times New Roman" w:hAnsi="Times New Roman" w:cs="Times New Roman"/>
          <w:b/>
          <w:bCs/>
          <w:kern w:val="0"/>
          <w:sz w:val="24"/>
          <w:szCs w:val="24"/>
          <w14:ligatures w14:val="none"/>
        </w:rPr>
        <w:t>Ví</w:t>
      </w:r>
      <w:proofErr w:type="gramEnd"/>
      <w:r w:rsidRPr="00E00984">
        <w:rPr>
          <w:rFonts w:ascii="Times New Roman" w:eastAsia="Times New Roman" w:hAnsi="Times New Roman" w:cs="Times New Roman"/>
          <w:b/>
          <w:bCs/>
          <w:kern w:val="0"/>
          <w:sz w:val="24"/>
          <w:szCs w:val="24"/>
          <w14:ligatures w14:val="none"/>
        </w:rPr>
        <w:t xml:space="preserve"> dụ thực tế</w:t>
      </w:r>
      <w:r w:rsidRPr="00E00984">
        <w:rPr>
          <w:rFonts w:ascii="Times New Roman" w:eastAsia="Times New Roman" w:hAnsi="Times New Roman" w:cs="Times New Roman"/>
          <w:kern w:val="0"/>
          <w:sz w:val="24"/>
          <w:szCs w:val="24"/>
          <w14:ligatures w14:val="none"/>
        </w:rPr>
        <w:t>: Thiếu kỹ thuật viên ITS tại các trung tâm điều khiển giao thông.</w:t>
      </w:r>
    </w:p>
    <w:p w14:paraId="692BC0FA" w14:textId="77777777" w:rsidR="00CB4BE8" w:rsidRPr="002C17F5" w:rsidRDefault="00CB4BE8" w:rsidP="00CB4BE8">
      <w:pPr>
        <w:rPr>
          <w:rFonts w:ascii="Times New Roman" w:hAnsi="Times New Roman" w:cs="Times New Roman"/>
          <w:sz w:val="24"/>
          <w:szCs w:val="24"/>
        </w:rPr>
      </w:pPr>
    </w:p>
    <w:p w14:paraId="4E972A22" w14:textId="77777777" w:rsidR="00CB4BE8" w:rsidRPr="002C17F5" w:rsidRDefault="00CB4BE8" w:rsidP="00CB4BE8">
      <w:pPr>
        <w:rPr>
          <w:rFonts w:ascii="Times New Roman" w:hAnsi="Times New Roman" w:cs="Times New Roman"/>
          <w:sz w:val="24"/>
          <w:szCs w:val="24"/>
        </w:rPr>
      </w:pPr>
      <w:r w:rsidRPr="002C17F5">
        <w:rPr>
          <w:rFonts w:ascii="Times New Roman" w:hAnsi="Times New Roman" w:cs="Times New Roman"/>
          <w:sz w:val="24"/>
          <w:szCs w:val="24"/>
        </w:rPr>
        <w:t xml:space="preserve"> Thách thức khi triển khai hệ thống ITS tại Việt Nam</w:t>
      </w:r>
    </w:p>
    <w:p w14:paraId="79450DB5" w14:textId="77777777" w:rsidR="00CB4BE8" w:rsidRDefault="00CB4BE8" w:rsidP="00E00984">
      <w:pPr>
        <w:rPr>
          <w:rFonts w:ascii="Times New Roman" w:hAnsi="Times New Roman" w:cs="Times New Roman"/>
          <w:sz w:val="24"/>
          <w:szCs w:val="24"/>
        </w:rPr>
      </w:pPr>
    </w:p>
    <w:p w14:paraId="01F08221" w14:textId="3E93CBCE" w:rsidR="006A28F3" w:rsidRDefault="00CB4BE8" w:rsidP="00CB4BE8">
      <w:r>
        <w:rPr>
          <w:rStyle w:val="Strong"/>
        </w:rPr>
        <w:t>Thứ nhất, về cơ sở hạ tầng giao thông</w:t>
      </w:r>
      <w:r>
        <w:t>, hiện tại chúng ta đang đối mặt với tình trạng cơ sở hạ tầng giao thông chưa đồng bộ. Nhiều khu vực chưa có cơ sở hạ tầng hiện đại để hỗ trợ cho ITS. Ví dụ, tình trạng ùn tắc giao thông nghiêm trọng tại các thành phố lớn như Hà Nội và TP.HCM là minh chứng rõ ràng cho vấn đề này. Hơn nữa, cơ sở hạ tầng kém phát triển tại vùng nông thôn cũng gây ra nhiều khó khăn.</w:t>
      </w:r>
    </w:p>
    <w:p w14:paraId="24B31F2D" w14:textId="24A5555E" w:rsidR="00CB4BE8" w:rsidRPr="002C17F5" w:rsidRDefault="00CB4BE8" w:rsidP="00CB4BE8">
      <w:r>
        <w:rPr>
          <w:rStyle w:val="Strong"/>
        </w:rPr>
        <w:t>Thứ hai, về hạ tầng công nghệ</w:t>
      </w:r>
      <w:r>
        <w:t>, hiện chúng ta thiếu các thiết bị hiện đại như cảm biến, camera giám sát và hệ thống thu phí tự động. Thiếu những thiết bị này làm giảm khả năng giám sát và quản lý giao thông thông minh.</w:t>
      </w:r>
    </w:p>
    <w:sectPr w:rsidR="00CB4BE8" w:rsidRPr="002C17F5" w:rsidSect="00B80D6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63AA9"/>
    <w:multiLevelType w:val="multilevel"/>
    <w:tmpl w:val="69F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E3E36"/>
    <w:multiLevelType w:val="multilevel"/>
    <w:tmpl w:val="E1B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07D9B"/>
    <w:multiLevelType w:val="multilevel"/>
    <w:tmpl w:val="DA1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23683"/>
    <w:multiLevelType w:val="multilevel"/>
    <w:tmpl w:val="130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2647">
    <w:abstractNumId w:val="2"/>
  </w:num>
  <w:num w:numId="2" w16cid:durableId="1293827046">
    <w:abstractNumId w:val="3"/>
  </w:num>
  <w:num w:numId="3" w16cid:durableId="2092240983">
    <w:abstractNumId w:val="1"/>
  </w:num>
  <w:num w:numId="4" w16cid:durableId="86232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69"/>
    <w:rsid w:val="000C5602"/>
    <w:rsid w:val="001246F1"/>
    <w:rsid w:val="00160C90"/>
    <w:rsid w:val="001B0908"/>
    <w:rsid w:val="001F5F23"/>
    <w:rsid w:val="00250621"/>
    <w:rsid w:val="00284F2D"/>
    <w:rsid w:val="002C17F5"/>
    <w:rsid w:val="00326A01"/>
    <w:rsid w:val="00390A7F"/>
    <w:rsid w:val="004126F6"/>
    <w:rsid w:val="0046005C"/>
    <w:rsid w:val="004A5E41"/>
    <w:rsid w:val="00567653"/>
    <w:rsid w:val="006A28F3"/>
    <w:rsid w:val="00780DEA"/>
    <w:rsid w:val="007C31BC"/>
    <w:rsid w:val="007D5EB1"/>
    <w:rsid w:val="00817E6A"/>
    <w:rsid w:val="00954135"/>
    <w:rsid w:val="009A71F1"/>
    <w:rsid w:val="00A35663"/>
    <w:rsid w:val="00A95D28"/>
    <w:rsid w:val="00B80D64"/>
    <w:rsid w:val="00BC703A"/>
    <w:rsid w:val="00BD306E"/>
    <w:rsid w:val="00BD5007"/>
    <w:rsid w:val="00C97F20"/>
    <w:rsid w:val="00CB4BE8"/>
    <w:rsid w:val="00CE4E95"/>
    <w:rsid w:val="00D243F2"/>
    <w:rsid w:val="00D53C69"/>
    <w:rsid w:val="00E00984"/>
    <w:rsid w:val="00E229A3"/>
    <w:rsid w:val="00E87220"/>
    <w:rsid w:val="00EA6E0C"/>
    <w:rsid w:val="00ED2B78"/>
    <w:rsid w:val="00EE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77EC"/>
  <w15:chartTrackingRefBased/>
  <w15:docId w15:val="{8E3F0B85-4BD6-4DF1-8025-83685B5C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C69"/>
    <w:rPr>
      <w:rFonts w:eastAsiaTheme="majorEastAsia" w:cstheme="majorBidi"/>
      <w:color w:val="272727" w:themeColor="text1" w:themeTint="D8"/>
    </w:rPr>
  </w:style>
  <w:style w:type="paragraph" w:styleId="Title">
    <w:name w:val="Title"/>
    <w:basedOn w:val="Normal"/>
    <w:next w:val="Normal"/>
    <w:link w:val="TitleChar"/>
    <w:uiPriority w:val="10"/>
    <w:qFormat/>
    <w:rsid w:val="00D5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C69"/>
    <w:pPr>
      <w:spacing w:before="160"/>
      <w:jc w:val="center"/>
    </w:pPr>
    <w:rPr>
      <w:i/>
      <w:iCs/>
      <w:color w:val="404040" w:themeColor="text1" w:themeTint="BF"/>
    </w:rPr>
  </w:style>
  <w:style w:type="character" w:customStyle="1" w:styleId="QuoteChar">
    <w:name w:val="Quote Char"/>
    <w:basedOn w:val="DefaultParagraphFont"/>
    <w:link w:val="Quote"/>
    <w:uiPriority w:val="29"/>
    <w:rsid w:val="00D53C69"/>
    <w:rPr>
      <w:i/>
      <w:iCs/>
      <w:color w:val="404040" w:themeColor="text1" w:themeTint="BF"/>
    </w:rPr>
  </w:style>
  <w:style w:type="paragraph" w:styleId="ListParagraph">
    <w:name w:val="List Paragraph"/>
    <w:basedOn w:val="Normal"/>
    <w:uiPriority w:val="34"/>
    <w:qFormat/>
    <w:rsid w:val="00D53C69"/>
    <w:pPr>
      <w:ind w:left="720"/>
      <w:contextualSpacing/>
    </w:pPr>
  </w:style>
  <w:style w:type="character" w:styleId="IntenseEmphasis">
    <w:name w:val="Intense Emphasis"/>
    <w:basedOn w:val="DefaultParagraphFont"/>
    <w:uiPriority w:val="21"/>
    <w:qFormat/>
    <w:rsid w:val="00D53C69"/>
    <w:rPr>
      <w:i/>
      <w:iCs/>
      <w:color w:val="0F4761" w:themeColor="accent1" w:themeShade="BF"/>
    </w:rPr>
  </w:style>
  <w:style w:type="paragraph" w:styleId="IntenseQuote">
    <w:name w:val="Intense Quote"/>
    <w:basedOn w:val="Normal"/>
    <w:next w:val="Normal"/>
    <w:link w:val="IntenseQuoteChar"/>
    <w:uiPriority w:val="30"/>
    <w:qFormat/>
    <w:rsid w:val="00D53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C69"/>
    <w:rPr>
      <w:i/>
      <w:iCs/>
      <w:color w:val="0F4761" w:themeColor="accent1" w:themeShade="BF"/>
    </w:rPr>
  </w:style>
  <w:style w:type="character" w:styleId="IntenseReference">
    <w:name w:val="Intense Reference"/>
    <w:basedOn w:val="DefaultParagraphFont"/>
    <w:uiPriority w:val="32"/>
    <w:qFormat/>
    <w:rsid w:val="00D53C69"/>
    <w:rPr>
      <w:b/>
      <w:bCs/>
      <w:smallCaps/>
      <w:color w:val="0F4761" w:themeColor="accent1" w:themeShade="BF"/>
      <w:spacing w:val="5"/>
    </w:rPr>
  </w:style>
  <w:style w:type="paragraph" w:styleId="NormalWeb">
    <w:name w:val="Normal (Web)"/>
    <w:basedOn w:val="Normal"/>
    <w:uiPriority w:val="99"/>
    <w:semiHidden/>
    <w:unhideWhenUsed/>
    <w:rsid w:val="006A2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2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7593">
      <w:bodyDiv w:val="1"/>
      <w:marLeft w:val="0"/>
      <w:marRight w:val="0"/>
      <w:marTop w:val="0"/>
      <w:marBottom w:val="0"/>
      <w:divBdr>
        <w:top w:val="none" w:sz="0" w:space="0" w:color="auto"/>
        <w:left w:val="none" w:sz="0" w:space="0" w:color="auto"/>
        <w:bottom w:val="none" w:sz="0" w:space="0" w:color="auto"/>
        <w:right w:val="none" w:sz="0" w:space="0" w:color="auto"/>
      </w:divBdr>
    </w:div>
    <w:div w:id="205409633">
      <w:bodyDiv w:val="1"/>
      <w:marLeft w:val="0"/>
      <w:marRight w:val="0"/>
      <w:marTop w:val="0"/>
      <w:marBottom w:val="0"/>
      <w:divBdr>
        <w:top w:val="none" w:sz="0" w:space="0" w:color="auto"/>
        <w:left w:val="none" w:sz="0" w:space="0" w:color="auto"/>
        <w:bottom w:val="none" w:sz="0" w:space="0" w:color="auto"/>
        <w:right w:val="none" w:sz="0" w:space="0" w:color="auto"/>
      </w:divBdr>
    </w:div>
    <w:div w:id="668602835">
      <w:bodyDiv w:val="1"/>
      <w:marLeft w:val="0"/>
      <w:marRight w:val="0"/>
      <w:marTop w:val="0"/>
      <w:marBottom w:val="0"/>
      <w:divBdr>
        <w:top w:val="none" w:sz="0" w:space="0" w:color="auto"/>
        <w:left w:val="none" w:sz="0" w:space="0" w:color="auto"/>
        <w:bottom w:val="none" w:sz="0" w:space="0" w:color="auto"/>
        <w:right w:val="none" w:sz="0" w:space="0" w:color="auto"/>
      </w:divBdr>
    </w:div>
    <w:div w:id="1254125202">
      <w:bodyDiv w:val="1"/>
      <w:marLeft w:val="0"/>
      <w:marRight w:val="0"/>
      <w:marTop w:val="0"/>
      <w:marBottom w:val="0"/>
      <w:divBdr>
        <w:top w:val="none" w:sz="0" w:space="0" w:color="auto"/>
        <w:left w:val="none" w:sz="0" w:space="0" w:color="auto"/>
        <w:bottom w:val="none" w:sz="0" w:space="0" w:color="auto"/>
        <w:right w:val="none" w:sz="0" w:space="0" w:color="auto"/>
      </w:divBdr>
    </w:div>
    <w:div w:id="1368409800">
      <w:bodyDiv w:val="1"/>
      <w:marLeft w:val="0"/>
      <w:marRight w:val="0"/>
      <w:marTop w:val="0"/>
      <w:marBottom w:val="0"/>
      <w:divBdr>
        <w:top w:val="none" w:sz="0" w:space="0" w:color="auto"/>
        <w:left w:val="none" w:sz="0" w:space="0" w:color="auto"/>
        <w:bottom w:val="none" w:sz="0" w:space="0" w:color="auto"/>
        <w:right w:val="none" w:sz="0" w:space="0" w:color="auto"/>
      </w:divBdr>
    </w:div>
    <w:div w:id="1520508401">
      <w:bodyDiv w:val="1"/>
      <w:marLeft w:val="0"/>
      <w:marRight w:val="0"/>
      <w:marTop w:val="0"/>
      <w:marBottom w:val="0"/>
      <w:divBdr>
        <w:top w:val="none" w:sz="0" w:space="0" w:color="auto"/>
        <w:left w:val="none" w:sz="0" w:space="0" w:color="auto"/>
        <w:bottom w:val="none" w:sz="0" w:space="0" w:color="auto"/>
        <w:right w:val="none" w:sz="0" w:space="0" w:color="auto"/>
      </w:divBdr>
    </w:div>
    <w:div w:id="18394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khanh</dc:creator>
  <cp:keywords/>
  <dc:description/>
  <cp:lastModifiedBy>Nguyen van khanh</cp:lastModifiedBy>
  <cp:revision>13</cp:revision>
  <dcterms:created xsi:type="dcterms:W3CDTF">2024-05-25T17:26:00Z</dcterms:created>
  <dcterms:modified xsi:type="dcterms:W3CDTF">2024-06-23T11:24:00Z</dcterms:modified>
</cp:coreProperties>
</file>