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F87" w:rsidRDefault="00D67F87">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_GoBack"/>
      <w:bookmarkEnd w:id="0"/>
    </w:p>
    <w:tbl>
      <w:tblPr>
        <w:tblStyle w:val="a"/>
        <w:tblW w:w="9770" w:type="dxa"/>
        <w:jc w:val="center"/>
        <w:tblLayout w:type="fixed"/>
        <w:tblLook w:val="0000" w:firstRow="0" w:lastRow="0" w:firstColumn="0" w:lastColumn="0" w:noHBand="0" w:noVBand="0"/>
      </w:tblPr>
      <w:tblGrid>
        <w:gridCol w:w="4611"/>
        <w:gridCol w:w="5159"/>
      </w:tblGrid>
      <w:tr w:rsidR="00D67F87">
        <w:trPr>
          <w:jc w:val="center"/>
        </w:trPr>
        <w:tc>
          <w:tcPr>
            <w:tcW w:w="4611" w:type="dxa"/>
          </w:tcPr>
          <w:p w:rsidR="00D67F87" w:rsidRDefault="00257CC0">
            <w:pPr>
              <w:pBdr>
                <w:top w:val="nil"/>
                <w:left w:val="nil"/>
                <w:bottom w:val="nil"/>
                <w:right w:val="nil"/>
                <w:between w:val="nil"/>
              </w:pBdr>
              <w:spacing w:before="40"/>
              <w:jc w:val="center"/>
              <w:rPr>
                <w:color w:val="000000"/>
              </w:rPr>
            </w:pPr>
            <w:r>
              <w:rPr>
                <w:color w:val="000000"/>
              </w:rPr>
              <w:t xml:space="preserve">TRƯỜNG ĐẠI HỌC CÔNG NGHỆ GTVT </w:t>
            </w:r>
          </w:p>
          <w:p w:rsidR="00D67F87" w:rsidRDefault="00257CC0">
            <w:pPr>
              <w:pBdr>
                <w:top w:val="nil"/>
                <w:left w:val="nil"/>
                <w:bottom w:val="nil"/>
                <w:right w:val="nil"/>
                <w:between w:val="nil"/>
              </w:pBdr>
              <w:spacing w:before="40"/>
              <w:jc w:val="center"/>
              <w:rPr>
                <w:b/>
                <w:color w:val="000000"/>
              </w:rPr>
            </w:pPr>
            <w:r>
              <w:rPr>
                <w:b/>
                <w:color w:val="000000"/>
              </w:rPr>
              <w:t>KHOA CÔNG NGHỆ THÔNG TIN</w:t>
            </w:r>
          </w:p>
          <w:p w:rsidR="00D67F87" w:rsidRDefault="00257CC0">
            <w:pPr>
              <w:pBdr>
                <w:top w:val="nil"/>
                <w:left w:val="nil"/>
                <w:bottom w:val="nil"/>
                <w:right w:val="nil"/>
                <w:between w:val="nil"/>
              </w:pBdr>
              <w:spacing w:before="40"/>
              <w:jc w:val="center"/>
              <w:rPr>
                <w:b/>
                <w:color w:val="000000"/>
              </w:rPr>
            </w:pPr>
            <w:r>
              <w:rPr>
                <w:b/>
                <w:color w:val="000000"/>
              </w:rPr>
              <w:t>BỘ MÔN HỆ THỐNG THÔNG TIN</w:t>
            </w:r>
          </w:p>
        </w:tc>
        <w:tc>
          <w:tcPr>
            <w:tcW w:w="5159" w:type="dxa"/>
          </w:tcPr>
          <w:p w:rsidR="00D67F87" w:rsidRDefault="00257CC0">
            <w:pPr>
              <w:pBdr>
                <w:top w:val="nil"/>
                <w:left w:val="nil"/>
                <w:bottom w:val="nil"/>
                <w:right w:val="nil"/>
                <w:between w:val="nil"/>
              </w:pBdr>
              <w:spacing w:before="40"/>
              <w:jc w:val="center"/>
              <w:rPr>
                <w:b/>
                <w:color w:val="000000"/>
              </w:rPr>
            </w:pPr>
            <w:r>
              <w:rPr>
                <w:b/>
                <w:color w:val="000000"/>
              </w:rPr>
              <w:t>CỘNG HOÀ XÃ HỘI CHỦ NGHĨA VIỆT NAM</w:t>
            </w:r>
          </w:p>
          <w:p w:rsidR="00D67F87" w:rsidRDefault="00257CC0">
            <w:pPr>
              <w:pBdr>
                <w:top w:val="nil"/>
                <w:left w:val="nil"/>
                <w:bottom w:val="nil"/>
                <w:right w:val="nil"/>
                <w:between w:val="nil"/>
              </w:pBdr>
              <w:spacing w:before="40"/>
              <w:jc w:val="center"/>
              <w:rPr>
                <w:b/>
                <w:color w:val="000000"/>
                <w:sz w:val="26"/>
                <w:szCs w:val="26"/>
              </w:rPr>
            </w:pPr>
            <w:r>
              <w:rPr>
                <w:b/>
                <w:color w:val="000000"/>
                <w:sz w:val="26"/>
                <w:szCs w:val="26"/>
              </w:rPr>
              <w:t>Độc lập - Tự do - Hạnh phúc</w:t>
            </w:r>
            <w:r>
              <w:rPr>
                <w:noProof/>
              </w:rPr>
              <mc:AlternateContent>
                <mc:Choice Requires="wpg">
                  <w:drawing>
                    <wp:anchor distT="0" distB="0" distL="114300" distR="114300" simplePos="0" relativeHeight="251658240" behindDoc="0" locked="0" layoutInCell="1" hidden="0" allowOverlap="1">
                      <wp:simplePos x="0" y="0"/>
                      <wp:positionH relativeFrom="column">
                        <wp:posOffset>596900</wp:posOffset>
                      </wp:positionH>
                      <wp:positionV relativeFrom="paragraph">
                        <wp:posOffset>228600</wp:posOffset>
                      </wp:positionV>
                      <wp:extent cx="1984131"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353935" y="3780000"/>
                                <a:ext cx="1984131"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596900</wp:posOffset>
                      </wp:positionH>
                      <wp:positionV relativeFrom="paragraph">
                        <wp:posOffset>228600</wp:posOffset>
                      </wp:positionV>
                      <wp:extent cx="1984131" cy="127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84131" cy="12700"/>
                              </a:xfrm>
                              <a:prstGeom prst="rect"/>
                              <a:ln/>
                            </pic:spPr>
                          </pic:pic>
                        </a:graphicData>
                      </a:graphic>
                    </wp:anchor>
                  </w:drawing>
                </mc:Fallback>
              </mc:AlternateContent>
            </w:r>
          </w:p>
        </w:tc>
      </w:tr>
    </w:tbl>
    <w:p w:rsidR="00D67F87" w:rsidRDefault="00257CC0">
      <w:pPr>
        <w:pBdr>
          <w:top w:val="nil"/>
          <w:left w:val="nil"/>
          <w:bottom w:val="nil"/>
          <w:right w:val="nil"/>
          <w:between w:val="nil"/>
        </w:pBdr>
        <w:spacing w:before="480" w:line="288" w:lineRule="auto"/>
        <w:jc w:val="center"/>
        <w:rPr>
          <w:b/>
          <w:color w:val="000000"/>
          <w:sz w:val="28"/>
          <w:szCs w:val="28"/>
        </w:rPr>
      </w:pPr>
      <w:r>
        <w:rPr>
          <w:b/>
          <w:color w:val="000000"/>
          <w:sz w:val="28"/>
          <w:szCs w:val="28"/>
        </w:rPr>
        <w:t>ĐỀ CƯƠNG CHI TIẾT HỌC PHẦN</w:t>
      </w:r>
      <w:r>
        <w:rPr>
          <w:noProof/>
        </w:rPr>
        <mc:AlternateContent>
          <mc:Choice Requires="wpg">
            <w:drawing>
              <wp:anchor distT="0" distB="0" distL="114300" distR="114300" simplePos="0" relativeHeight="251659264" behindDoc="0" locked="0" layoutInCell="1" hidden="0" allowOverlap="1">
                <wp:simplePos x="0" y="0"/>
                <wp:positionH relativeFrom="column">
                  <wp:posOffset>622300</wp:posOffset>
                </wp:positionH>
                <wp:positionV relativeFrom="paragraph">
                  <wp:posOffset>0</wp:posOffset>
                </wp:positionV>
                <wp:extent cx="1216269"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737866" y="3780000"/>
                          <a:ext cx="1216269"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1216269" cy="12700"/>
                <wp:effectExtent b="0" l="0" r="0" t="0"/>
                <wp:wrapNone/>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16269" cy="12700"/>
                        </a:xfrm>
                        <a:prstGeom prst="rect"/>
                        <a:ln/>
                      </pic:spPr>
                    </pic:pic>
                  </a:graphicData>
                </a:graphic>
              </wp:anchor>
            </w:drawing>
          </mc:Fallback>
        </mc:AlternateContent>
      </w:r>
    </w:p>
    <w:p w:rsidR="00D67F87" w:rsidRDefault="00257CC0">
      <w:pPr>
        <w:pBdr>
          <w:top w:val="nil"/>
          <w:left w:val="nil"/>
          <w:bottom w:val="nil"/>
          <w:right w:val="nil"/>
          <w:between w:val="nil"/>
        </w:pBdr>
        <w:spacing w:line="288" w:lineRule="auto"/>
        <w:jc w:val="center"/>
        <w:rPr>
          <w:b/>
          <w:smallCaps/>
          <w:color w:val="000000"/>
          <w:sz w:val="28"/>
          <w:szCs w:val="28"/>
        </w:rPr>
      </w:pPr>
      <w:r>
        <w:rPr>
          <w:b/>
          <w:smallCaps/>
          <w:color w:val="000000"/>
          <w:sz w:val="28"/>
          <w:szCs w:val="28"/>
        </w:rPr>
        <w:t>KIỂM THỬ PHẦN MỀM</w:t>
      </w:r>
    </w:p>
    <w:p w:rsidR="00D67F87" w:rsidRDefault="00257CC0">
      <w:pPr>
        <w:pBdr>
          <w:top w:val="nil"/>
          <w:left w:val="nil"/>
          <w:bottom w:val="nil"/>
          <w:right w:val="nil"/>
          <w:between w:val="nil"/>
        </w:pBdr>
        <w:spacing w:line="288" w:lineRule="auto"/>
        <w:jc w:val="center"/>
        <w:rPr>
          <w:b/>
          <w:color w:val="000000"/>
          <w:sz w:val="28"/>
          <w:szCs w:val="28"/>
        </w:rPr>
      </w:pPr>
      <w:r>
        <w:rPr>
          <w:b/>
          <w:color w:val="000000"/>
          <w:sz w:val="28"/>
          <w:szCs w:val="28"/>
        </w:rPr>
        <w:t>Trình độ đào tạo: Đại học chính quy</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1. THÔNG TIN CHUNG VỀ HỌC</w:t>
      </w:r>
      <w:r>
        <w:rPr>
          <w:b/>
          <w:color w:val="000000"/>
          <w:sz w:val="26"/>
          <w:szCs w:val="26"/>
        </w:rPr>
        <w:t xml:space="preserve"> PHẦN</w:t>
      </w:r>
    </w:p>
    <w:tbl>
      <w:tblPr>
        <w:tblStyle w:val="a0"/>
        <w:tblW w:w="8505" w:type="dxa"/>
        <w:tblInd w:w="534" w:type="dxa"/>
        <w:tblLayout w:type="fixed"/>
        <w:tblLook w:val="0400" w:firstRow="0" w:lastRow="0" w:firstColumn="0" w:lastColumn="0" w:noHBand="0" w:noVBand="1"/>
      </w:tblPr>
      <w:tblGrid>
        <w:gridCol w:w="3439"/>
        <w:gridCol w:w="5066"/>
      </w:tblGrid>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Tên học phần:</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KIỂM THỬ PHẦN MỀM</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Mã học phần:</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DC3HT41</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Số tín chỉ:</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Khối kiến thức:</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Kiến thức ngành</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Phân bổ thời gian học tập:</w:t>
            </w:r>
          </w:p>
        </w:tc>
        <w:tc>
          <w:tcPr>
            <w:tcW w:w="5066" w:type="dxa"/>
            <w:tcBorders>
              <w:top w:val="nil"/>
              <w:left w:val="nil"/>
              <w:bottom w:val="nil"/>
              <w:right w:val="nil"/>
            </w:tcBorders>
            <w:shd w:val="clear" w:color="auto" w:fill="auto"/>
          </w:tcPr>
          <w:p w:rsidR="00D67F87" w:rsidRDefault="00D67F87">
            <w:pPr>
              <w:pBdr>
                <w:top w:val="nil"/>
                <w:left w:val="nil"/>
                <w:bottom w:val="nil"/>
                <w:right w:val="nil"/>
                <w:between w:val="nil"/>
              </w:pBdr>
              <w:spacing w:before="40" w:after="20" w:line="264" w:lineRule="auto"/>
              <w:rPr>
                <w:color w:val="000000"/>
                <w:sz w:val="26"/>
                <w:szCs w:val="26"/>
              </w:rPr>
            </w:pP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ind w:firstLine="317"/>
              <w:rPr>
                <w:color w:val="000000"/>
                <w:sz w:val="26"/>
                <w:szCs w:val="26"/>
              </w:rPr>
            </w:pPr>
            <w:r>
              <w:rPr>
                <w:color w:val="000000"/>
                <w:sz w:val="26"/>
                <w:szCs w:val="26"/>
              </w:rPr>
              <w:t>+ Số tiết lý thuyết:</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20 tiết</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ind w:firstLine="317"/>
              <w:rPr>
                <w:color w:val="000000"/>
                <w:sz w:val="26"/>
                <w:szCs w:val="26"/>
              </w:rPr>
            </w:pPr>
            <w:r>
              <w:rPr>
                <w:color w:val="000000"/>
                <w:sz w:val="26"/>
                <w:szCs w:val="26"/>
              </w:rPr>
              <w:t>+ Bài tập, thảo luận:</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10 tiết</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ind w:firstLine="317"/>
              <w:rPr>
                <w:color w:val="000000"/>
                <w:sz w:val="26"/>
                <w:szCs w:val="26"/>
              </w:rPr>
            </w:pPr>
            <w:r>
              <w:rPr>
                <w:color w:val="000000"/>
                <w:sz w:val="26"/>
                <w:szCs w:val="26"/>
              </w:rPr>
              <w:t>+ Thí nghiệm, thực hành:</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13 tiết</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ind w:firstLine="317"/>
              <w:rPr>
                <w:color w:val="000000"/>
                <w:sz w:val="26"/>
                <w:szCs w:val="26"/>
              </w:rPr>
            </w:pPr>
            <w:r>
              <w:rPr>
                <w:color w:val="000000"/>
                <w:sz w:val="26"/>
                <w:szCs w:val="26"/>
              </w:rPr>
              <w:t>+ Kiểm tra:</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w:t>
            </w:r>
            <w:r>
              <w:rPr>
                <w:color w:val="000000"/>
                <w:sz w:val="26"/>
                <w:szCs w:val="26"/>
              </w:rPr>
              <w:t xml:space="preserve"> tiết</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Tính chất học phần:</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Bắt buộc</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Học phần tiên quyết:</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Công nghệ phần mềm</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Học phần học trước:</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Công nghệ phần mềm</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Bộ môn phụ trách:</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highlight w:val="yellow"/>
              </w:rPr>
            </w:pPr>
            <w:r>
              <w:rPr>
                <w:color w:val="000000"/>
                <w:sz w:val="26"/>
                <w:szCs w:val="26"/>
              </w:rPr>
              <w:t>Hệ thống thông tin</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Giảng viên giảng dạy chính:</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Lê Chí Luận, Lê Trung Kiên, Lê Thị Chi</w:t>
            </w:r>
          </w:p>
        </w:tc>
      </w:tr>
      <w:tr w:rsidR="00D67F87">
        <w:trPr>
          <w:trHeight w:val="330"/>
        </w:trPr>
        <w:tc>
          <w:tcPr>
            <w:tcW w:w="3439"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Giảng viên tham gia:</w:t>
            </w:r>
          </w:p>
        </w:tc>
        <w:tc>
          <w:tcPr>
            <w:tcW w:w="5066" w:type="dxa"/>
            <w:tcBorders>
              <w:top w:val="nil"/>
              <w:left w:val="nil"/>
              <w:bottom w:val="nil"/>
              <w:right w:val="nil"/>
            </w:tcBorders>
            <w:shd w:val="clear" w:color="auto" w:fill="auto"/>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Nguyễn Văn Cường, Đỗ Bảo Sơn</w:t>
            </w:r>
          </w:p>
        </w:tc>
      </w:tr>
    </w:tbl>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2. MÔ TẢ TÓM TẮT HỌC PHẦN</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xml:space="preserve">Học phần này nằm trong khối kiến thức ngành, trang bị kiến thức chung về vị trí, vai trò, qui trình của kiểm thử trong phát triển phần mềm và sinh viên hiểu được tầm quan trọng của kiểm thử trong </w:t>
      </w:r>
      <w:r>
        <w:rPr>
          <w:color w:val="000000"/>
          <w:sz w:val="26"/>
          <w:szCs w:val="26"/>
        </w:rPr>
        <w:t>việc đảm bảo phần mềm</w:t>
      </w:r>
      <w:r>
        <w:rPr>
          <w:sz w:val="26"/>
          <w:szCs w:val="26"/>
        </w:rPr>
        <w:t xml:space="preserve"> đạt</w:t>
      </w:r>
      <w:r>
        <w:rPr>
          <w:color w:val="000000"/>
          <w:sz w:val="26"/>
          <w:szCs w:val="26"/>
        </w:rPr>
        <w:t xml:space="preserve"> một tiêu chuẩn chất lượng nhất định. Nội dung môn học bao gồm: Đại cương về kiểm thử phần mềm, nền tảng toán học của kiểm thử phần mềm, các phương pháp kiểm thử chức năng (kiểm thử hộp đen), các phương pháp kiểm thử hộp trắng. Học</w:t>
      </w:r>
      <w:r>
        <w:rPr>
          <w:color w:val="000000"/>
          <w:sz w:val="26"/>
          <w:szCs w:val="26"/>
        </w:rPr>
        <w:t xml:space="preserve"> phần cung cấp các kiến thức về cả lý thuyết và thực hành để sinh viên có thể nghiên cứu và áp dụng trong thực tiễn, để trong một dự án phát triển phần mềm dù ở vai trò lập trình viên hay vai trò kiểm thử viên sinh viên đều hiểu công việc kiểm thử cần thực</w:t>
      </w:r>
      <w:r>
        <w:rPr>
          <w:color w:val="000000"/>
          <w:sz w:val="26"/>
          <w:szCs w:val="26"/>
        </w:rPr>
        <w:t xml:space="preserve"> hiện, có thể vận dụng các kiến thức học được để áp dụng vào thực tế. Ngoài ra học phần giúp sinh viên phát triển tư duy logic, nắm được kỹ năng lập trình đồng thời trang bị kiến thức cơ sở quan trọng giúp sinh viên ngành hệ thống thông tin học tốt các môn</w:t>
      </w:r>
      <w:r>
        <w:rPr>
          <w:color w:val="000000"/>
          <w:sz w:val="26"/>
          <w:szCs w:val="26"/>
        </w:rPr>
        <w:t xml:space="preserve"> học chuyên ngành sau này.</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3. MỤC TIÊU CỦA HỌC PHẦN (Course Goals)</w:t>
      </w:r>
    </w:p>
    <w:p w:rsidR="00D67F87" w:rsidRDefault="00257CC0">
      <w:pPr>
        <w:spacing w:before="120" w:after="120" w:line="400" w:lineRule="auto"/>
        <w:ind w:firstLine="720"/>
        <w:jc w:val="both"/>
        <w:rPr>
          <w:color w:val="000000"/>
          <w:sz w:val="26"/>
          <w:szCs w:val="26"/>
        </w:rPr>
      </w:pPr>
      <w:r>
        <w:rPr>
          <w:color w:val="000000"/>
          <w:sz w:val="26"/>
          <w:szCs w:val="26"/>
        </w:rPr>
        <w:lastRenderedPageBreak/>
        <w:t>- Trang bị các kiến thức về vai trò của kiểm thử phần mềm trong qu</w:t>
      </w:r>
      <w:r>
        <w:rPr>
          <w:sz w:val="26"/>
          <w:szCs w:val="26"/>
        </w:rPr>
        <w:t>y</w:t>
      </w:r>
      <w:r>
        <w:rPr>
          <w:color w:val="000000"/>
          <w:sz w:val="26"/>
          <w:szCs w:val="26"/>
        </w:rPr>
        <w:t xml:space="preserve"> trình phát triển phần mềm, các thuật ngữ cơ bản về kiểm thử phần mềm, cơ sở toán học cho kiểm thử phần mềm, các kỹ thuật </w:t>
      </w:r>
      <w:r>
        <w:rPr>
          <w:color w:val="000000"/>
          <w:sz w:val="26"/>
          <w:szCs w:val="26"/>
        </w:rPr>
        <w:t>kiểm thử hộp đen và hộp trắng cơ bản và cách áp dụng trong thực tế kiểm thử phần mềm để đảm bảo phần mềm đã đạt một tiêu chuẩn chất lượng nhất định.</w:t>
      </w:r>
    </w:p>
    <w:p w:rsidR="00D67F87" w:rsidRDefault="00257CC0">
      <w:pPr>
        <w:pBdr>
          <w:top w:val="nil"/>
          <w:left w:val="nil"/>
          <w:bottom w:val="nil"/>
          <w:right w:val="nil"/>
          <w:between w:val="nil"/>
        </w:pBdr>
        <w:spacing w:before="120" w:after="120" w:line="400" w:lineRule="auto"/>
        <w:ind w:firstLine="720"/>
        <w:jc w:val="both"/>
        <w:rPr>
          <w:color w:val="000000"/>
          <w:sz w:val="26"/>
          <w:szCs w:val="26"/>
        </w:rPr>
      </w:pPr>
      <w:r>
        <w:rPr>
          <w:color w:val="000000"/>
          <w:sz w:val="26"/>
          <w:szCs w:val="26"/>
        </w:rPr>
        <w:t>- Vận dụng được kiến thức lý thuyết về các kỹ thuật kiểm thử và có khả năng áp dụng vào các ứng dụng trên t</w:t>
      </w:r>
      <w:r>
        <w:rPr>
          <w:color w:val="000000"/>
          <w:sz w:val="26"/>
          <w:szCs w:val="26"/>
        </w:rPr>
        <w:t>hực tế để đảm bảo phần mềm đạt các tiêu chuẩn đặt ra. Thông qua dự án, sinh viên biết viết các kiểm thử đơn vị và sử dụng một công cụ kiểm thử cho các nền tảng phổ biến.</w:t>
      </w:r>
    </w:p>
    <w:p w:rsidR="00D67F87" w:rsidRDefault="00257CC0">
      <w:pPr>
        <w:pBdr>
          <w:top w:val="nil"/>
          <w:left w:val="nil"/>
          <w:bottom w:val="nil"/>
          <w:right w:val="nil"/>
          <w:between w:val="nil"/>
        </w:pBdr>
        <w:spacing w:before="120" w:after="120" w:line="400" w:lineRule="auto"/>
        <w:ind w:firstLine="720"/>
        <w:jc w:val="both"/>
        <w:rPr>
          <w:color w:val="000000"/>
          <w:sz w:val="26"/>
          <w:szCs w:val="26"/>
        </w:rPr>
      </w:pPr>
      <w:r>
        <w:rPr>
          <w:color w:val="000000"/>
          <w:sz w:val="26"/>
          <w:szCs w:val="26"/>
        </w:rPr>
        <w:t>- Sử dụng được một công cụ để kiểm thử tự động.</w:t>
      </w:r>
    </w:p>
    <w:p w:rsidR="00D67F87" w:rsidRDefault="00257CC0">
      <w:pPr>
        <w:pBdr>
          <w:top w:val="nil"/>
          <w:left w:val="nil"/>
          <w:bottom w:val="nil"/>
          <w:right w:val="nil"/>
          <w:between w:val="nil"/>
        </w:pBdr>
        <w:tabs>
          <w:tab w:val="left" w:pos="2835"/>
        </w:tabs>
        <w:spacing w:before="120" w:after="60" w:line="288" w:lineRule="auto"/>
        <w:ind w:firstLine="567"/>
        <w:rPr>
          <w:b/>
          <w:color w:val="000000"/>
          <w:sz w:val="26"/>
          <w:szCs w:val="26"/>
        </w:rPr>
      </w:pPr>
      <w:r>
        <w:rPr>
          <w:b/>
          <w:color w:val="000000"/>
          <w:sz w:val="26"/>
          <w:szCs w:val="26"/>
        </w:rPr>
        <w:t xml:space="preserve">4. KẾT QUẢ HỌC TẬP MONG ĐỢI CỦA HỌC </w:t>
      </w:r>
      <w:r>
        <w:rPr>
          <w:b/>
          <w:color w:val="000000"/>
          <w:sz w:val="26"/>
          <w:szCs w:val="26"/>
        </w:rPr>
        <w:t>PHẦN (Course Expected Learning Outcomes - CLO)</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Sau khi kết thúc học phần, sinh viên có khả năng:</w:t>
      </w:r>
    </w:p>
    <w:p w:rsidR="00D67F87" w:rsidRDefault="00257CC0">
      <w:pPr>
        <w:numPr>
          <w:ilvl w:val="0"/>
          <w:numId w:val="4"/>
        </w:numPr>
        <w:pBdr>
          <w:top w:val="nil"/>
          <w:left w:val="nil"/>
          <w:bottom w:val="nil"/>
          <w:right w:val="nil"/>
          <w:between w:val="nil"/>
        </w:pBdr>
        <w:spacing w:before="120" w:after="60"/>
        <w:jc w:val="center"/>
      </w:pPr>
      <w:r>
        <w:rPr>
          <w:b/>
          <w:color w:val="000000"/>
          <w:sz w:val="26"/>
          <w:szCs w:val="26"/>
        </w:rPr>
        <w:t>Kết quả học tập mong đợi của học phần</w:t>
      </w:r>
    </w:p>
    <w:tbl>
      <w:tblPr>
        <w:tblStyle w:val="a1"/>
        <w:tblW w:w="91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1"/>
        <w:gridCol w:w="5566"/>
        <w:gridCol w:w="1238"/>
        <w:gridCol w:w="1191"/>
      </w:tblGrid>
      <w:tr w:rsidR="00D67F87">
        <w:trPr>
          <w:jc w:val="center"/>
        </w:trPr>
        <w:tc>
          <w:tcPr>
            <w:tcW w:w="1191"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Ký hiệu</w:t>
            </w:r>
          </w:p>
        </w:tc>
        <w:tc>
          <w:tcPr>
            <w:tcW w:w="5566"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Kết quả học tập (KQHT) mong đợi của học phần</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Sau khi kết thúc học phần, sinh viên có khả năng:</w:t>
            </w:r>
          </w:p>
        </w:tc>
        <w:tc>
          <w:tcPr>
            <w:tcW w:w="1238"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Trình độ năng lực</w:t>
            </w:r>
          </w:p>
        </w:tc>
        <w:tc>
          <w:tcPr>
            <w:tcW w:w="1191"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CĐR của CTĐT</w:t>
            </w:r>
          </w:p>
        </w:tc>
      </w:tr>
      <w:tr w:rsidR="00D67F87">
        <w:trPr>
          <w:trHeight w:val="117"/>
          <w:jc w:val="center"/>
        </w:trPr>
        <w:tc>
          <w:tcPr>
            <w:tcW w:w="1191" w:type="dxa"/>
            <w:vMerge w:val="restart"/>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CLO1.1</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highlight w:val="yellow"/>
              </w:rPr>
            </w:pPr>
            <w:r>
              <w:rPr>
                <w:color w:val="000000"/>
                <w:sz w:val="26"/>
                <w:szCs w:val="26"/>
              </w:rPr>
              <w:t>CLO1.1.1. Trình bày các khái niệm cơ bản về kiểm thử phần mềm, tóm tắt được vị trí và vai trò của kiểm thử phần mềm trong quy trình phát triển phần mềm.</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116"/>
          <w:jc w:val="center"/>
        </w:trPr>
        <w:tc>
          <w:tcPr>
            <w:tcW w:w="1191" w:type="dxa"/>
            <w:vMerge/>
          </w:tcPr>
          <w:p w:rsidR="00D67F87" w:rsidRDefault="00D67F87">
            <w:pPr>
              <w:widowControl w:val="0"/>
              <w:pBdr>
                <w:top w:val="nil"/>
                <w:left w:val="nil"/>
                <w:bottom w:val="nil"/>
                <w:right w:val="nil"/>
                <w:between w:val="nil"/>
              </w:pBdr>
              <w:spacing w:line="276" w:lineRule="auto"/>
              <w:rPr>
                <w:color w:val="000000"/>
                <w:sz w:val="26"/>
                <w:szCs w:val="26"/>
              </w:rPr>
            </w:pP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CLO1.1.2. Trình bày các khái niệm liên quan đến kiểm thử </w:t>
            </w:r>
            <w:r>
              <w:rPr>
                <w:color w:val="000000"/>
                <w:sz w:val="26"/>
                <w:szCs w:val="26"/>
              </w:rPr>
              <w:t>hộp đen.</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116"/>
          <w:jc w:val="center"/>
        </w:trPr>
        <w:tc>
          <w:tcPr>
            <w:tcW w:w="1191" w:type="dxa"/>
            <w:vMerge/>
          </w:tcPr>
          <w:p w:rsidR="00D67F87" w:rsidRDefault="00D67F87">
            <w:pPr>
              <w:widowControl w:val="0"/>
              <w:pBdr>
                <w:top w:val="nil"/>
                <w:left w:val="nil"/>
                <w:bottom w:val="nil"/>
                <w:right w:val="nil"/>
                <w:between w:val="nil"/>
              </w:pBdr>
              <w:spacing w:line="276" w:lineRule="auto"/>
              <w:rPr>
                <w:color w:val="000000"/>
                <w:sz w:val="26"/>
                <w:szCs w:val="26"/>
              </w:rPr>
            </w:pP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CLO1.1.3. Trình bày các khái niệm liên quan đến kiểm thử hộp trắng.</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88"/>
          <w:jc w:val="center"/>
        </w:trPr>
        <w:tc>
          <w:tcPr>
            <w:tcW w:w="1191" w:type="dxa"/>
            <w:vMerge w:val="restart"/>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CLO1.2</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CLO1.2.1. Tóm tắt và giải thích được các kiến thức về tập hợp có liên quan đến kiểm thử phần mềm.</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87"/>
          <w:jc w:val="center"/>
        </w:trPr>
        <w:tc>
          <w:tcPr>
            <w:tcW w:w="1191" w:type="dxa"/>
            <w:vMerge/>
          </w:tcPr>
          <w:p w:rsidR="00D67F87" w:rsidRDefault="00D67F87">
            <w:pPr>
              <w:widowControl w:val="0"/>
              <w:pBdr>
                <w:top w:val="nil"/>
                <w:left w:val="nil"/>
                <w:bottom w:val="nil"/>
                <w:right w:val="nil"/>
                <w:between w:val="nil"/>
              </w:pBdr>
              <w:spacing w:line="276" w:lineRule="auto"/>
              <w:rPr>
                <w:color w:val="000000"/>
                <w:sz w:val="26"/>
                <w:szCs w:val="26"/>
              </w:rPr>
            </w:pP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CLO1.2.2. Tóm tắt và giải thích được các kiến thức về quan hệ, mệnh đề được sử dụng có liên quan đến kiểm thử phần mềm</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87"/>
          <w:jc w:val="center"/>
        </w:trPr>
        <w:tc>
          <w:tcPr>
            <w:tcW w:w="1191" w:type="dxa"/>
            <w:vMerge/>
          </w:tcPr>
          <w:p w:rsidR="00D67F87" w:rsidRDefault="00D67F87">
            <w:pPr>
              <w:widowControl w:val="0"/>
              <w:pBdr>
                <w:top w:val="nil"/>
                <w:left w:val="nil"/>
                <w:bottom w:val="nil"/>
                <w:right w:val="nil"/>
                <w:between w:val="nil"/>
              </w:pBdr>
              <w:spacing w:line="276" w:lineRule="auto"/>
              <w:rPr>
                <w:color w:val="000000"/>
                <w:sz w:val="26"/>
                <w:szCs w:val="26"/>
              </w:rPr>
            </w:pP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CLO1.2.3. Liệt kê được các khái niệm của lý thị đồ thị, các loại đồ thị được sử dụng cho kiểm thử phần mềm.</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88"/>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CLO1.3</w:t>
            </w:r>
          </w:p>
        </w:tc>
        <w:tc>
          <w:tcPr>
            <w:tcW w:w="5566" w:type="dxa"/>
          </w:tcPr>
          <w:p w:rsidR="00D67F87" w:rsidRDefault="00257CC0">
            <w:pPr>
              <w:pBdr>
                <w:top w:val="nil"/>
                <w:left w:val="nil"/>
                <w:bottom w:val="nil"/>
                <w:right w:val="nil"/>
                <w:between w:val="nil"/>
              </w:pBdr>
              <w:spacing w:before="60" w:line="264" w:lineRule="auto"/>
              <w:jc w:val="both"/>
              <w:rPr>
                <w:color w:val="000000"/>
                <w:sz w:val="26"/>
                <w:szCs w:val="26"/>
              </w:rPr>
            </w:pPr>
            <w:r>
              <w:rPr>
                <w:color w:val="000000"/>
                <w:sz w:val="26"/>
                <w:szCs w:val="26"/>
              </w:rPr>
              <w:t>Mô tả được kiến thức về các kỹ thuật khảo sát đặc tả và mã nguồn.</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117"/>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CLO1.4</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Chọn lựa được phương pháp kiểm thử chức năng thích hợp và giải thích được lý do lựa chọn phương pháp đó trong từng bài toán cụ thể.</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328"/>
          <w:jc w:val="center"/>
        </w:trPr>
        <w:tc>
          <w:tcPr>
            <w:tcW w:w="1191" w:type="dxa"/>
            <w:vMerge w:val="restart"/>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CLO1.5.1. Lý giải được cách thức xây dựng đồ thị chương trình từ mã nguồn của chương trình. </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trHeight w:val="327"/>
          <w:jc w:val="center"/>
        </w:trPr>
        <w:tc>
          <w:tcPr>
            <w:tcW w:w="1191" w:type="dxa"/>
            <w:vMerge/>
          </w:tcPr>
          <w:p w:rsidR="00D67F87" w:rsidRDefault="00D67F87">
            <w:pPr>
              <w:widowControl w:val="0"/>
              <w:pBdr>
                <w:top w:val="nil"/>
                <w:left w:val="nil"/>
                <w:bottom w:val="nil"/>
                <w:right w:val="nil"/>
                <w:between w:val="nil"/>
              </w:pBdr>
              <w:spacing w:line="276" w:lineRule="auto"/>
              <w:rPr>
                <w:color w:val="000000"/>
                <w:sz w:val="26"/>
                <w:szCs w:val="26"/>
              </w:rPr>
            </w:pP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CLO1.5.2. Trình bày được các độ đo kiểm thử, áp dụng xây dựng đồ thị với các độ đo kiểm thử và tạo các </w:t>
            </w:r>
            <w:r>
              <w:rPr>
                <w:sz w:val="26"/>
                <w:szCs w:val="26"/>
              </w:rPr>
              <w:t>test</w:t>
            </w:r>
            <w:r>
              <w:rPr>
                <w:sz w:val="26"/>
                <w:szCs w:val="26"/>
              </w:rPr>
              <w:t xml:space="preserve"> case</w:t>
            </w:r>
            <w:r>
              <w:rPr>
                <w:color w:val="000000"/>
                <w:sz w:val="26"/>
                <w:szCs w:val="26"/>
              </w:rPr>
              <w:t xml:space="preserve"> với các độ đo đó.</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CLO1.6</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Liệt kê được các tiêu chí để xây dựng đồ thị dòng dữ liệu và vận dụng sinh các testcase.</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CLO1.7</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Trình bày được khái niệm kiểm thử tự đồng và nhận diện được các công cụ hỗ trợ </w:t>
            </w:r>
            <w:r>
              <w:rPr>
                <w:color w:val="000000"/>
                <w:sz w:val="26"/>
                <w:szCs w:val="26"/>
              </w:rPr>
              <w:t>cho kiểm thử tự động.</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CLO1.8</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Tóm tắt được các phương pháp kiểm thử tích hợp, kiểm thử chấp nhận và kiểm thử hồi quy.</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3/6</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KT5, 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CLO2.4</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 Xác định được phương pháp kiểm thử trong từng bài toán cụ thể, phối hợp linh hoạt các phương pháp miền tương đương, giá trị biên, bảng quyết định để sinh ra các </w:t>
            </w:r>
            <w:r>
              <w:rPr>
                <w:sz w:val="26"/>
                <w:szCs w:val="26"/>
              </w:rPr>
              <w:t>test case</w:t>
            </w:r>
            <w:r>
              <w:rPr>
                <w:color w:val="000000"/>
                <w:sz w:val="26"/>
                <w:szCs w:val="26"/>
              </w:rPr>
              <w:t xml:space="preserve"> phục vụ cho kiểm thử một cách tối ưu nhất.</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3/5</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KN2, 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CLO2.5</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Xây dựng </w:t>
            </w:r>
            <w:r>
              <w:rPr>
                <w:color w:val="000000"/>
                <w:sz w:val="26"/>
                <w:szCs w:val="26"/>
              </w:rPr>
              <w:t>được đồ thị luồng điều khiển dựa vào code của đoạn chương trình. Xác định được các testcase được sỉnh ra với các độ đo C1, C2, C3.</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3/5</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KN2, 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CLO2.6</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Xây dựng được đồ thị luồng dữ liệu và sinh các </w:t>
            </w:r>
            <w:r>
              <w:rPr>
                <w:sz w:val="26"/>
                <w:szCs w:val="26"/>
              </w:rPr>
              <w:t>test case</w:t>
            </w:r>
            <w:r>
              <w:rPr>
                <w:color w:val="000000"/>
                <w:sz w:val="26"/>
                <w:szCs w:val="26"/>
              </w:rPr>
              <w:t xml:space="preserve"> tương ứng với các độ đo.</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3/5</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 xml:space="preserve">KN2, </w:t>
            </w:r>
            <w:r>
              <w:rPr>
                <w:color w:val="000000"/>
                <w:sz w:val="26"/>
                <w:szCs w:val="26"/>
              </w:rPr>
              <w:t>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CLO2.7</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Thực hành  thành thạo được các công cụ kiểm thử tự động đáp ứng các yêu cầu của các tổ chức trước khi đưa phần mềm vào sử dụng thực tế.</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3/5</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bookmarkStart w:id="1" w:name="_heading=h.gjdgxs" w:colFirst="0" w:colLast="0"/>
            <w:bookmarkEnd w:id="1"/>
            <w:r>
              <w:rPr>
                <w:color w:val="000000"/>
                <w:sz w:val="26"/>
                <w:szCs w:val="26"/>
              </w:rPr>
              <w:t>KN2, NL1,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 xml:space="preserve">Nghiêm túc, chủ động tự học hỏi, nghiên cứu tài liệu phục vụ học </w:t>
            </w:r>
            <w:r>
              <w:rPr>
                <w:color w:val="000000"/>
                <w:sz w:val="26"/>
                <w:szCs w:val="26"/>
              </w:rPr>
              <w:t>tập và nâng cao trình độ</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4/5</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TC1, TN1, TN2</w:t>
            </w:r>
          </w:p>
        </w:tc>
      </w:tr>
      <w:tr w:rsidR="00D67F87">
        <w:trPr>
          <w:jc w:val="center"/>
        </w:trPr>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c>
          <w:tcPr>
            <w:tcW w:w="5566" w:type="dxa"/>
          </w:tcPr>
          <w:p w:rsidR="00D67F87" w:rsidRDefault="00257CC0">
            <w:pPr>
              <w:pBdr>
                <w:top w:val="nil"/>
                <w:left w:val="nil"/>
                <w:bottom w:val="nil"/>
                <w:right w:val="nil"/>
                <w:between w:val="nil"/>
              </w:pBdr>
              <w:spacing w:before="40" w:after="20" w:line="264" w:lineRule="auto"/>
              <w:jc w:val="both"/>
              <w:rPr>
                <w:color w:val="000000"/>
                <w:sz w:val="26"/>
                <w:szCs w:val="26"/>
              </w:rPr>
            </w:pPr>
            <w:r>
              <w:rPr>
                <w:color w:val="000000"/>
                <w:sz w:val="26"/>
                <w:szCs w:val="26"/>
              </w:rPr>
              <w:t>Tích cực tham gia hoạt động học tập trên lớp và các giờ thí nghiệm/thực hành; Tuân thủ các quy định của lớp học và quy định an toàn lao động khi tham gia thí nghiệm/thực hành</w:t>
            </w:r>
          </w:p>
        </w:tc>
        <w:tc>
          <w:tcPr>
            <w:tcW w:w="123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3/5</w:t>
            </w:r>
          </w:p>
        </w:tc>
        <w:tc>
          <w:tcPr>
            <w:tcW w:w="1191"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TC1, TN1, TN2</w:t>
            </w:r>
          </w:p>
        </w:tc>
      </w:tr>
    </w:tbl>
    <w:p w:rsidR="00D67F87" w:rsidRDefault="00257CC0">
      <w:pPr>
        <w:numPr>
          <w:ilvl w:val="0"/>
          <w:numId w:val="4"/>
        </w:numPr>
        <w:pBdr>
          <w:top w:val="nil"/>
          <w:left w:val="nil"/>
          <w:bottom w:val="nil"/>
          <w:right w:val="nil"/>
          <w:between w:val="nil"/>
        </w:pBdr>
        <w:spacing w:before="120" w:after="60"/>
      </w:pPr>
      <w:r>
        <w:rPr>
          <w:b/>
          <w:color w:val="000000"/>
          <w:sz w:val="26"/>
          <w:szCs w:val="26"/>
        </w:rPr>
        <w:t>Mức độ đóng</w:t>
      </w:r>
      <w:r>
        <w:rPr>
          <w:b/>
          <w:color w:val="000000"/>
          <w:sz w:val="26"/>
          <w:szCs w:val="26"/>
        </w:rPr>
        <w:t xml:space="preserve"> góp của học phần với Chuẩn đầu ra Chương trình đào tạo</w:t>
      </w:r>
    </w:p>
    <w:tbl>
      <w:tblPr>
        <w:tblStyle w:val="a2"/>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540"/>
        <w:gridCol w:w="540"/>
        <w:gridCol w:w="541"/>
        <w:gridCol w:w="540"/>
        <w:gridCol w:w="541"/>
        <w:gridCol w:w="540"/>
        <w:gridCol w:w="541"/>
        <w:gridCol w:w="540"/>
        <w:gridCol w:w="541"/>
        <w:gridCol w:w="540"/>
        <w:gridCol w:w="541"/>
        <w:gridCol w:w="540"/>
        <w:gridCol w:w="541"/>
        <w:gridCol w:w="540"/>
        <w:gridCol w:w="541"/>
      </w:tblGrid>
      <w:tr w:rsidR="00D67F87">
        <w:trPr>
          <w:trHeight w:val="826"/>
          <w:jc w:val="center"/>
        </w:trPr>
        <w:tc>
          <w:tcPr>
            <w:tcW w:w="1135" w:type="dxa"/>
          </w:tcPr>
          <w:p w:rsidR="00D67F87" w:rsidRDefault="00257CC0">
            <w:pPr>
              <w:pBdr>
                <w:top w:val="nil"/>
                <w:left w:val="nil"/>
                <w:bottom w:val="nil"/>
                <w:right w:val="nil"/>
                <w:between w:val="nil"/>
              </w:pBdr>
              <w:spacing w:before="40" w:after="20" w:line="264" w:lineRule="auto"/>
              <w:jc w:val="right"/>
              <w:rPr>
                <w:color w:val="000000"/>
                <w:sz w:val="26"/>
                <w:szCs w:val="26"/>
              </w:rPr>
            </w:pPr>
            <w:r>
              <w:rPr>
                <w:color w:val="000000"/>
                <w:sz w:val="26"/>
                <w:szCs w:val="26"/>
              </w:rPr>
              <w:t>PLO</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CLO</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 1</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 2</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 3</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 4</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 5</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KT 6</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 1</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 2</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 3</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 4</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 5</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KN 6</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TC 1</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TN 1</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TN 2</w:t>
            </w: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 1.1</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 1.2</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 1.3</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CLO1.6</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CLO1.7</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CLO1.8</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 2.4</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CLO2.5</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 2.6</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 2.7</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54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r>
      <w:tr w:rsidR="00D67F87">
        <w:trPr>
          <w:jc w:val="center"/>
        </w:trPr>
        <w:tc>
          <w:tcPr>
            <w:tcW w:w="113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Học phần</w:t>
            </w:r>
          </w:p>
        </w:tc>
        <w:tc>
          <w:tcPr>
            <w:tcW w:w="540"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highlight w:val="yellow"/>
              </w:rPr>
            </w:pPr>
          </w:p>
        </w:tc>
        <w:tc>
          <w:tcPr>
            <w:tcW w:w="540"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highlight w:val="yellow"/>
              </w:rPr>
            </w:pPr>
          </w:p>
        </w:tc>
        <w:tc>
          <w:tcPr>
            <w:tcW w:w="541"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highlight w:val="yellow"/>
              </w:rPr>
            </w:pPr>
          </w:p>
        </w:tc>
        <w:tc>
          <w:tcPr>
            <w:tcW w:w="540"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highlight w:val="yellow"/>
              </w:rPr>
            </w:pPr>
          </w:p>
        </w:tc>
        <w:tc>
          <w:tcPr>
            <w:tcW w:w="541"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4</w:t>
            </w:r>
          </w:p>
        </w:tc>
        <w:tc>
          <w:tcPr>
            <w:tcW w:w="540"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rPr>
            </w:pPr>
          </w:p>
        </w:tc>
        <w:tc>
          <w:tcPr>
            <w:tcW w:w="540"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4</w:t>
            </w:r>
          </w:p>
        </w:tc>
        <w:tc>
          <w:tcPr>
            <w:tcW w:w="541"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rPr>
            </w:pPr>
          </w:p>
        </w:tc>
        <w:tc>
          <w:tcPr>
            <w:tcW w:w="541"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rPr>
            </w:pPr>
          </w:p>
        </w:tc>
        <w:tc>
          <w:tcPr>
            <w:tcW w:w="540" w:type="dxa"/>
            <w:vAlign w:val="center"/>
          </w:tcPr>
          <w:p w:rsidR="00D67F87" w:rsidRDefault="00D67F87">
            <w:pPr>
              <w:pBdr>
                <w:top w:val="nil"/>
                <w:left w:val="nil"/>
                <w:bottom w:val="nil"/>
                <w:right w:val="nil"/>
                <w:between w:val="nil"/>
              </w:pBdr>
              <w:spacing w:before="40" w:after="20" w:line="264" w:lineRule="auto"/>
              <w:jc w:val="center"/>
              <w:rPr>
                <w:b/>
                <w:color w:val="000000"/>
                <w:sz w:val="26"/>
                <w:szCs w:val="26"/>
              </w:rPr>
            </w:pPr>
          </w:p>
        </w:tc>
        <w:tc>
          <w:tcPr>
            <w:tcW w:w="541"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4</w:t>
            </w:r>
          </w:p>
        </w:tc>
        <w:tc>
          <w:tcPr>
            <w:tcW w:w="540"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4</w:t>
            </w:r>
          </w:p>
        </w:tc>
        <w:tc>
          <w:tcPr>
            <w:tcW w:w="541"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4</w:t>
            </w:r>
          </w:p>
        </w:tc>
      </w:tr>
    </w:tbl>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lastRenderedPageBreak/>
        <w:t>5. TÀI LIỆU HỌC TẬP</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5.1. Giáo trình:</w:t>
      </w:r>
    </w:p>
    <w:p w:rsidR="00D67F87" w:rsidRDefault="00257CC0">
      <w:pPr>
        <w:numPr>
          <w:ilvl w:val="0"/>
          <w:numId w:val="1"/>
        </w:numPr>
        <w:pBdr>
          <w:top w:val="nil"/>
          <w:left w:val="nil"/>
          <w:bottom w:val="nil"/>
          <w:right w:val="nil"/>
          <w:between w:val="nil"/>
        </w:pBdr>
        <w:spacing w:before="40" w:after="40"/>
        <w:ind w:left="1021" w:hanging="454"/>
        <w:jc w:val="both"/>
      </w:pPr>
      <w:r>
        <w:rPr>
          <w:color w:val="000000"/>
          <w:sz w:val="26"/>
          <w:szCs w:val="26"/>
        </w:rPr>
        <w:t xml:space="preserve">Phạm Ngọc Hùng, Trương Anh Hoàng, Đặng Văn Hưng (2014). </w:t>
      </w:r>
      <w:r>
        <w:rPr>
          <w:i/>
          <w:color w:val="000000"/>
          <w:sz w:val="26"/>
          <w:szCs w:val="26"/>
        </w:rPr>
        <w:t>Giáo trình kiểm thử phần mềm</w:t>
      </w:r>
      <w:r>
        <w:rPr>
          <w:color w:val="000000"/>
          <w:sz w:val="26"/>
          <w:szCs w:val="26"/>
        </w:rPr>
        <w:t>. NXB ĐHQGHN.</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5.2. Tài liệu tham khảo:</w:t>
      </w:r>
    </w:p>
    <w:p w:rsidR="00D67F87" w:rsidRDefault="00257CC0">
      <w:pPr>
        <w:numPr>
          <w:ilvl w:val="0"/>
          <w:numId w:val="2"/>
        </w:numPr>
        <w:pBdr>
          <w:top w:val="nil"/>
          <w:left w:val="nil"/>
          <w:bottom w:val="nil"/>
          <w:right w:val="nil"/>
          <w:between w:val="nil"/>
        </w:pBdr>
        <w:spacing w:before="60" w:after="60"/>
        <w:ind w:hanging="454"/>
        <w:jc w:val="both"/>
        <w:rPr>
          <w:color w:val="000000"/>
          <w:sz w:val="26"/>
          <w:szCs w:val="26"/>
        </w:rPr>
      </w:pPr>
      <w:r>
        <w:rPr>
          <w:color w:val="000000"/>
          <w:sz w:val="26"/>
          <w:szCs w:val="26"/>
        </w:rPr>
        <w:t>Trần Tường Thụy, Phạm Quang Hiển. Kiểm thử phần mềm (2013). NXB Thông tin và truyền thông.</w:t>
      </w:r>
    </w:p>
    <w:p w:rsidR="00D67F87" w:rsidRDefault="00257CC0">
      <w:pPr>
        <w:numPr>
          <w:ilvl w:val="0"/>
          <w:numId w:val="2"/>
        </w:numPr>
        <w:pBdr>
          <w:top w:val="nil"/>
          <w:left w:val="nil"/>
          <w:bottom w:val="nil"/>
          <w:right w:val="nil"/>
          <w:between w:val="nil"/>
        </w:pBdr>
        <w:spacing w:before="40" w:after="40"/>
        <w:ind w:left="1021" w:hanging="454"/>
        <w:jc w:val="both"/>
      </w:pPr>
      <w:r>
        <w:rPr>
          <w:color w:val="000000"/>
          <w:sz w:val="26"/>
          <w:szCs w:val="26"/>
        </w:rPr>
        <w:t xml:space="preserve">Paul C. Jorgensen (2008). </w:t>
      </w:r>
      <w:r>
        <w:rPr>
          <w:i/>
          <w:color w:val="000000"/>
          <w:sz w:val="26"/>
          <w:szCs w:val="26"/>
        </w:rPr>
        <w:t>Software Testing: A Craftsman's Approach, Third Edition</w:t>
      </w:r>
      <w:r>
        <w:rPr>
          <w:color w:val="000000"/>
          <w:sz w:val="26"/>
          <w:szCs w:val="26"/>
        </w:rPr>
        <w:t>. Auerbach. ISBN-10: 0849374758.</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 xml:space="preserve">5.3. Phần mềm phục vụ học tập </w:t>
      </w:r>
      <w:r>
        <w:rPr>
          <w:i/>
          <w:color w:val="000000"/>
          <w:sz w:val="26"/>
          <w:szCs w:val="26"/>
        </w:rPr>
        <w:t>(nếu có)</w:t>
      </w:r>
      <w:r>
        <w:rPr>
          <w:b/>
          <w:i/>
          <w:color w:val="000000"/>
          <w:sz w:val="26"/>
          <w:szCs w:val="26"/>
        </w:rPr>
        <w:t>:</w:t>
      </w:r>
    </w:p>
    <w:p w:rsidR="00D67F87" w:rsidRDefault="00257CC0">
      <w:pPr>
        <w:numPr>
          <w:ilvl w:val="0"/>
          <w:numId w:val="3"/>
        </w:numPr>
        <w:pBdr>
          <w:top w:val="nil"/>
          <w:left w:val="nil"/>
          <w:bottom w:val="nil"/>
          <w:right w:val="nil"/>
          <w:between w:val="nil"/>
        </w:pBdr>
        <w:spacing w:before="60" w:line="264" w:lineRule="auto"/>
        <w:jc w:val="both"/>
        <w:rPr>
          <w:i/>
          <w:color w:val="000000"/>
          <w:sz w:val="26"/>
          <w:szCs w:val="26"/>
        </w:rPr>
      </w:pPr>
      <w:r>
        <w:rPr>
          <w:color w:val="1B1B1B"/>
          <w:sz w:val="26"/>
          <w:szCs w:val="26"/>
          <w:highlight w:val="white"/>
        </w:rPr>
        <w:t>Mercury Interactive</w:t>
      </w:r>
      <w:r>
        <w:rPr>
          <w:b/>
          <w:color w:val="1B1B1B"/>
          <w:sz w:val="26"/>
          <w:szCs w:val="26"/>
          <w:highlight w:val="white"/>
        </w:rPr>
        <w:t> </w:t>
      </w:r>
      <w:r>
        <w:rPr>
          <w:color w:val="1B1B1B"/>
          <w:sz w:val="26"/>
          <w:szCs w:val="26"/>
          <w:highlight w:val="white"/>
        </w:rPr>
        <w:t>(2018/2.9.1</w:t>
      </w:r>
      <w:r>
        <w:rPr>
          <w:b/>
          <w:color w:val="1B1B1B"/>
          <w:sz w:val="26"/>
          <w:szCs w:val="26"/>
          <w:highlight w:val="white"/>
        </w:rPr>
        <w:t>)</w:t>
      </w:r>
      <w:r>
        <w:rPr>
          <w:b/>
          <w:color w:val="000000"/>
          <w:sz w:val="26"/>
          <w:szCs w:val="26"/>
        </w:rPr>
        <w:t xml:space="preserve">. </w:t>
      </w:r>
      <w:r>
        <w:rPr>
          <w:i/>
          <w:color w:val="1B1B1B"/>
          <w:sz w:val="26"/>
          <w:szCs w:val="26"/>
          <w:highlight w:val="white"/>
        </w:rPr>
        <w:t>Selenium IDE</w:t>
      </w:r>
    </w:p>
    <w:p w:rsidR="00D67F87" w:rsidRDefault="00257CC0">
      <w:pPr>
        <w:numPr>
          <w:ilvl w:val="0"/>
          <w:numId w:val="3"/>
        </w:numPr>
        <w:pBdr>
          <w:top w:val="nil"/>
          <w:left w:val="nil"/>
          <w:bottom w:val="nil"/>
          <w:right w:val="nil"/>
          <w:between w:val="nil"/>
        </w:pBdr>
        <w:spacing w:before="60" w:line="264" w:lineRule="auto"/>
        <w:jc w:val="both"/>
        <w:rPr>
          <w:i/>
          <w:color w:val="000000"/>
          <w:sz w:val="26"/>
          <w:szCs w:val="26"/>
        </w:rPr>
      </w:pPr>
      <w:r>
        <w:rPr>
          <w:color w:val="1B1B1B"/>
          <w:sz w:val="26"/>
          <w:szCs w:val="26"/>
          <w:highlight w:val="white"/>
        </w:rPr>
        <w:t>KMS Technology (2018/</w:t>
      </w:r>
      <w:r>
        <w:rPr>
          <w:color w:val="202122"/>
          <w:sz w:val="26"/>
          <w:szCs w:val="26"/>
          <w:highlight w:val="white"/>
        </w:rPr>
        <w:t xml:space="preserve"> 7.4.0). </w:t>
      </w:r>
      <w:r>
        <w:rPr>
          <w:i/>
          <w:color w:val="202122"/>
          <w:sz w:val="26"/>
          <w:szCs w:val="26"/>
          <w:highlight w:val="white"/>
        </w:rPr>
        <w:t>Katalon</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6. CÁC PHƯƠNG PHÁ</w:t>
      </w:r>
      <w:r>
        <w:rPr>
          <w:b/>
          <w:color w:val="000000"/>
          <w:sz w:val="26"/>
          <w:szCs w:val="26"/>
        </w:rPr>
        <w:t>P GIẢNG DẠY VÀ HỌC TẬP</w:t>
      </w:r>
    </w:p>
    <w:tbl>
      <w:tblPr>
        <w:tblStyle w:val="a3"/>
        <w:tblW w:w="8449" w:type="dxa"/>
        <w:tblInd w:w="624" w:type="dxa"/>
        <w:tblBorders>
          <w:top w:val="nil"/>
          <w:left w:val="nil"/>
          <w:bottom w:val="nil"/>
          <w:right w:val="nil"/>
          <w:insideH w:val="nil"/>
          <w:insideV w:val="nil"/>
        </w:tblBorders>
        <w:tblLayout w:type="fixed"/>
        <w:tblLook w:val="0400" w:firstRow="0" w:lastRow="0" w:firstColumn="0" w:lastColumn="0" w:noHBand="0" w:noVBand="1"/>
      </w:tblPr>
      <w:tblGrid>
        <w:gridCol w:w="397"/>
        <w:gridCol w:w="2155"/>
        <w:gridCol w:w="397"/>
        <w:gridCol w:w="2835"/>
        <w:gridCol w:w="397"/>
        <w:gridCol w:w="2268"/>
      </w:tblGrid>
      <w:tr w:rsidR="00D67F87">
        <w:tc>
          <w:tcPr>
            <w:tcW w:w="397" w:type="dxa"/>
            <w:tcBorders>
              <w:top w:val="single" w:sz="4" w:space="0" w:color="000000"/>
              <w:left w:val="single" w:sz="4" w:space="0" w:color="000000"/>
              <w:bottom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X</w:t>
            </w:r>
          </w:p>
        </w:tc>
        <w:tc>
          <w:tcPr>
            <w:tcW w:w="2155" w:type="dxa"/>
            <w:tcBorders>
              <w:left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Thuyết trình</w:t>
            </w:r>
          </w:p>
        </w:tc>
        <w:tc>
          <w:tcPr>
            <w:tcW w:w="397" w:type="dxa"/>
            <w:tcBorders>
              <w:top w:val="single" w:sz="4" w:space="0" w:color="000000"/>
              <w:left w:val="single" w:sz="4" w:space="0" w:color="000000"/>
              <w:bottom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x</w:t>
            </w:r>
          </w:p>
        </w:tc>
        <w:tc>
          <w:tcPr>
            <w:tcW w:w="2835" w:type="dxa"/>
            <w:tcBorders>
              <w:left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Phát vấn</w:t>
            </w:r>
          </w:p>
        </w:tc>
        <w:tc>
          <w:tcPr>
            <w:tcW w:w="397" w:type="dxa"/>
            <w:tcBorders>
              <w:top w:val="single" w:sz="4" w:space="0" w:color="000000"/>
              <w:left w:val="single" w:sz="4" w:space="0" w:color="000000"/>
              <w:bottom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x</w:t>
            </w:r>
          </w:p>
        </w:tc>
        <w:tc>
          <w:tcPr>
            <w:tcW w:w="2268" w:type="dxa"/>
            <w:tcBorders>
              <w:lef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Thảo luận trên lớp</w:t>
            </w:r>
          </w:p>
        </w:tc>
      </w:tr>
      <w:tr w:rsidR="00D67F87">
        <w:tc>
          <w:tcPr>
            <w:tcW w:w="397" w:type="dxa"/>
            <w:tcBorders>
              <w:top w:val="single" w:sz="4" w:space="0" w:color="000000"/>
              <w:bottom w:val="single" w:sz="4" w:space="0" w:color="000000"/>
            </w:tcBorders>
          </w:tcPr>
          <w:p w:rsidR="00D67F87" w:rsidRDefault="00D67F87">
            <w:pPr>
              <w:pBdr>
                <w:top w:val="nil"/>
                <w:left w:val="nil"/>
                <w:bottom w:val="nil"/>
                <w:right w:val="nil"/>
                <w:between w:val="nil"/>
              </w:pBdr>
              <w:rPr>
                <w:color w:val="000000"/>
                <w:sz w:val="8"/>
                <w:szCs w:val="8"/>
              </w:rPr>
            </w:pPr>
          </w:p>
        </w:tc>
        <w:tc>
          <w:tcPr>
            <w:tcW w:w="2155" w:type="dxa"/>
          </w:tcPr>
          <w:p w:rsidR="00D67F87" w:rsidRDefault="00D67F87">
            <w:pPr>
              <w:pBdr>
                <w:top w:val="nil"/>
                <w:left w:val="nil"/>
                <w:bottom w:val="nil"/>
                <w:right w:val="nil"/>
                <w:between w:val="nil"/>
              </w:pBdr>
              <w:rPr>
                <w:color w:val="000000"/>
                <w:sz w:val="8"/>
                <w:szCs w:val="8"/>
              </w:rPr>
            </w:pPr>
          </w:p>
        </w:tc>
        <w:tc>
          <w:tcPr>
            <w:tcW w:w="397" w:type="dxa"/>
            <w:tcBorders>
              <w:top w:val="single" w:sz="4" w:space="0" w:color="000000"/>
              <w:bottom w:val="single" w:sz="4" w:space="0" w:color="000000"/>
            </w:tcBorders>
          </w:tcPr>
          <w:p w:rsidR="00D67F87" w:rsidRDefault="00D67F87">
            <w:pPr>
              <w:pBdr>
                <w:top w:val="nil"/>
                <w:left w:val="nil"/>
                <w:bottom w:val="nil"/>
                <w:right w:val="nil"/>
                <w:between w:val="nil"/>
              </w:pBdr>
              <w:rPr>
                <w:color w:val="000000"/>
                <w:sz w:val="8"/>
                <w:szCs w:val="8"/>
              </w:rPr>
            </w:pPr>
          </w:p>
        </w:tc>
        <w:tc>
          <w:tcPr>
            <w:tcW w:w="2835" w:type="dxa"/>
          </w:tcPr>
          <w:p w:rsidR="00D67F87" w:rsidRDefault="00D67F87">
            <w:pPr>
              <w:pBdr>
                <w:top w:val="nil"/>
                <w:left w:val="nil"/>
                <w:bottom w:val="nil"/>
                <w:right w:val="nil"/>
                <w:between w:val="nil"/>
              </w:pBdr>
              <w:rPr>
                <w:color w:val="000000"/>
                <w:sz w:val="8"/>
                <w:szCs w:val="8"/>
              </w:rPr>
            </w:pPr>
          </w:p>
        </w:tc>
        <w:tc>
          <w:tcPr>
            <w:tcW w:w="397" w:type="dxa"/>
            <w:tcBorders>
              <w:top w:val="single" w:sz="4" w:space="0" w:color="000000"/>
              <w:bottom w:val="single" w:sz="4" w:space="0" w:color="000000"/>
            </w:tcBorders>
          </w:tcPr>
          <w:p w:rsidR="00D67F87" w:rsidRDefault="00D67F87">
            <w:pPr>
              <w:pBdr>
                <w:top w:val="nil"/>
                <w:left w:val="nil"/>
                <w:bottom w:val="nil"/>
                <w:right w:val="nil"/>
                <w:between w:val="nil"/>
              </w:pBdr>
              <w:rPr>
                <w:color w:val="000000"/>
                <w:sz w:val="8"/>
                <w:szCs w:val="8"/>
              </w:rPr>
            </w:pPr>
          </w:p>
        </w:tc>
        <w:tc>
          <w:tcPr>
            <w:tcW w:w="2268" w:type="dxa"/>
          </w:tcPr>
          <w:p w:rsidR="00D67F87" w:rsidRDefault="00D67F87">
            <w:pPr>
              <w:pBdr>
                <w:top w:val="nil"/>
                <w:left w:val="nil"/>
                <w:bottom w:val="nil"/>
                <w:right w:val="nil"/>
                <w:between w:val="nil"/>
              </w:pBdr>
              <w:rPr>
                <w:color w:val="000000"/>
                <w:sz w:val="8"/>
                <w:szCs w:val="8"/>
              </w:rPr>
            </w:pPr>
          </w:p>
        </w:tc>
      </w:tr>
      <w:tr w:rsidR="00D67F87">
        <w:tc>
          <w:tcPr>
            <w:tcW w:w="397" w:type="dxa"/>
            <w:tcBorders>
              <w:top w:val="single" w:sz="4" w:space="0" w:color="000000"/>
              <w:left w:val="single" w:sz="4" w:space="0" w:color="000000"/>
              <w:bottom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x</w:t>
            </w:r>
          </w:p>
        </w:tc>
        <w:tc>
          <w:tcPr>
            <w:tcW w:w="2155" w:type="dxa"/>
            <w:tcBorders>
              <w:left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Bài tập cá nhân</w:t>
            </w:r>
          </w:p>
        </w:tc>
        <w:tc>
          <w:tcPr>
            <w:tcW w:w="397" w:type="dxa"/>
            <w:tcBorders>
              <w:top w:val="single" w:sz="4" w:space="0" w:color="000000"/>
              <w:left w:val="single" w:sz="4" w:space="0" w:color="000000"/>
              <w:bottom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x</w:t>
            </w:r>
          </w:p>
        </w:tc>
        <w:tc>
          <w:tcPr>
            <w:tcW w:w="2835" w:type="dxa"/>
            <w:tcBorders>
              <w:left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Bài tập nhóm</w:t>
            </w:r>
          </w:p>
        </w:tc>
        <w:tc>
          <w:tcPr>
            <w:tcW w:w="397" w:type="dxa"/>
            <w:tcBorders>
              <w:top w:val="single" w:sz="4" w:space="0" w:color="000000"/>
              <w:left w:val="single" w:sz="4" w:space="0" w:color="000000"/>
              <w:bottom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x</w:t>
            </w:r>
          </w:p>
        </w:tc>
        <w:tc>
          <w:tcPr>
            <w:tcW w:w="2268" w:type="dxa"/>
            <w:tcBorders>
              <w:lef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Nghiên cứu</w:t>
            </w:r>
          </w:p>
        </w:tc>
      </w:tr>
      <w:tr w:rsidR="00D67F87">
        <w:tc>
          <w:tcPr>
            <w:tcW w:w="397" w:type="dxa"/>
            <w:tcBorders>
              <w:top w:val="single" w:sz="4" w:space="0" w:color="000000"/>
              <w:bottom w:val="single" w:sz="4" w:space="0" w:color="000000"/>
            </w:tcBorders>
          </w:tcPr>
          <w:p w:rsidR="00D67F87" w:rsidRDefault="00D67F87">
            <w:pPr>
              <w:pBdr>
                <w:top w:val="nil"/>
                <w:left w:val="nil"/>
                <w:bottom w:val="nil"/>
                <w:right w:val="nil"/>
                <w:between w:val="nil"/>
              </w:pBdr>
              <w:rPr>
                <w:color w:val="000000"/>
                <w:sz w:val="8"/>
                <w:szCs w:val="8"/>
              </w:rPr>
            </w:pPr>
          </w:p>
        </w:tc>
        <w:tc>
          <w:tcPr>
            <w:tcW w:w="2155" w:type="dxa"/>
          </w:tcPr>
          <w:p w:rsidR="00D67F87" w:rsidRDefault="00D67F87">
            <w:pPr>
              <w:pBdr>
                <w:top w:val="nil"/>
                <w:left w:val="nil"/>
                <w:bottom w:val="nil"/>
                <w:right w:val="nil"/>
                <w:between w:val="nil"/>
              </w:pBdr>
              <w:rPr>
                <w:color w:val="000000"/>
                <w:sz w:val="8"/>
                <w:szCs w:val="8"/>
              </w:rPr>
            </w:pPr>
          </w:p>
        </w:tc>
        <w:tc>
          <w:tcPr>
            <w:tcW w:w="397" w:type="dxa"/>
            <w:tcBorders>
              <w:top w:val="single" w:sz="4" w:space="0" w:color="000000"/>
              <w:bottom w:val="single" w:sz="4" w:space="0" w:color="000000"/>
            </w:tcBorders>
          </w:tcPr>
          <w:p w:rsidR="00D67F87" w:rsidRDefault="00D67F87">
            <w:pPr>
              <w:pBdr>
                <w:top w:val="nil"/>
                <w:left w:val="nil"/>
                <w:bottom w:val="nil"/>
                <w:right w:val="nil"/>
                <w:between w:val="nil"/>
              </w:pBdr>
              <w:rPr>
                <w:color w:val="000000"/>
                <w:sz w:val="8"/>
                <w:szCs w:val="8"/>
              </w:rPr>
            </w:pPr>
          </w:p>
        </w:tc>
        <w:tc>
          <w:tcPr>
            <w:tcW w:w="2835" w:type="dxa"/>
          </w:tcPr>
          <w:p w:rsidR="00D67F87" w:rsidRDefault="00D67F87">
            <w:pPr>
              <w:pBdr>
                <w:top w:val="nil"/>
                <w:left w:val="nil"/>
                <w:bottom w:val="nil"/>
                <w:right w:val="nil"/>
                <w:between w:val="nil"/>
              </w:pBdr>
              <w:rPr>
                <w:color w:val="000000"/>
                <w:sz w:val="8"/>
                <w:szCs w:val="8"/>
              </w:rPr>
            </w:pPr>
          </w:p>
        </w:tc>
        <w:tc>
          <w:tcPr>
            <w:tcW w:w="397" w:type="dxa"/>
            <w:tcBorders>
              <w:top w:val="single" w:sz="4" w:space="0" w:color="000000"/>
              <w:bottom w:val="single" w:sz="4" w:space="0" w:color="000000"/>
            </w:tcBorders>
          </w:tcPr>
          <w:p w:rsidR="00D67F87" w:rsidRDefault="00D67F87">
            <w:pPr>
              <w:pBdr>
                <w:top w:val="nil"/>
                <w:left w:val="nil"/>
                <w:bottom w:val="nil"/>
                <w:right w:val="nil"/>
                <w:between w:val="nil"/>
              </w:pBdr>
              <w:rPr>
                <w:color w:val="000000"/>
                <w:sz w:val="8"/>
                <w:szCs w:val="8"/>
              </w:rPr>
            </w:pPr>
          </w:p>
        </w:tc>
        <w:tc>
          <w:tcPr>
            <w:tcW w:w="2268" w:type="dxa"/>
          </w:tcPr>
          <w:p w:rsidR="00D67F87" w:rsidRDefault="00D67F87">
            <w:pPr>
              <w:pBdr>
                <w:top w:val="nil"/>
                <w:left w:val="nil"/>
                <w:bottom w:val="nil"/>
                <w:right w:val="nil"/>
                <w:between w:val="nil"/>
              </w:pBdr>
              <w:rPr>
                <w:color w:val="000000"/>
                <w:sz w:val="8"/>
                <w:szCs w:val="8"/>
              </w:rPr>
            </w:pPr>
          </w:p>
        </w:tc>
      </w:tr>
      <w:tr w:rsidR="00D67F87">
        <w:tc>
          <w:tcPr>
            <w:tcW w:w="397" w:type="dxa"/>
            <w:tcBorders>
              <w:top w:val="single" w:sz="4" w:space="0" w:color="000000"/>
              <w:left w:val="single" w:sz="4" w:space="0" w:color="000000"/>
              <w:bottom w:val="single" w:sz="4" w:space="0" w:color="000000"/>
              <w:right w:val="single" w:sz="4" w:space="0" w:color="000000"/>
            </w:tcBorders>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2155" w:type="dxa"/>
            <w:tcBorders>
              <w:left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Học theo dự án</w:t>
            </w:r>
          </w:p>
        </w:tc>
        <w:tc>
          <w:tcPr>
            <w:tcW w:w="397" w:type="dxa"/>
            <w:tcBorders>
              <w:top w:val="single" w:sz="4" w:space="0" w:color="000000"/>
              <w:left w:val="single" w:sz="4" w:space="0" w:color="000000"/>
              <w:bottom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x</w:t>
            </w:r>
          </w:p>
        </w:tc>
        <w:tc>
          <w:tcPr>
            <w:tcW w:w="2835" w:type="dxa"/>
            <w:tcBorders>
              <w:left w:val="single" w:sz="4" w:space="0" w:color="000000"/>
              <w:righ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Thí nghiệm, thực hành</w:t>
            </w:r>
          </w:p>
        </w:tc>
        <w:tc>
          <w:tcPr>
            <w:tcW w:w="397" w:type="dxa"/>
            <w:tcBorders>
              <w:top w:val="single" w:sz="4" w:space="0" w:color="000000"/>
              <w:left w:val="single" w:sz="4" w:space="0" w:color="000000"/>
              <w:bottom w:val="single" w:sz="4" w:space="0" w:color="000000"/>
              <w:right w:val="single" w:sz="4" w:space="0" w:color="000000"/>
            </w:tcBorders>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2268" w:type="dxa"/>
            <w:tcBorders>
              <w:left w:val="single" w:sz="4" w:space="0" w:color="000000"/>
            </w:tcBorders>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Thực tập</w:t>
            </w:r>
          </w:p>
        </w:tc>
      </w:tr>
    </w:tbl>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7. TIÊU CHUẨN ĐÁNH GIÁ SINH VIÊN</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7.1. Thang điểm đánh giá</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xml:space="preserve">Đánh giá theo </w:t>
      </w:r>
      <w:r>
        <w:rPr>
          <w:color w:val="000000"/>
          <w:sz w:val="26"/>
          <w:szCs w:val="26"/>
        </w:rPr>
        <w:t>thang điểm 10, sau đó được quy đổi sang thang điểm chữ và thang điểm 4 theo quy chế hiện hành.</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7.2. Phương pháp, hình thức kiểm tra đánh giá kết quả học tập</w:t>
      </w:r>
    </w:p>
    <w:p w:rsidR="00D67F87" w:rsidRDefault="00257CC0">
      <w:pPr>
        <w:pBdr>
          <w:top w:val="nil"/>
          <w:left w:val="nil"/>
          <w:bottom w:val="nil"/>
          <w:right w:val="nil"/>
          <w:between w:val="nil"/>
        </w:pBdr>
        <w:tabs>
          <w:tab w:val="left" w:pos="3969"/>
        </w:tabs>
        <w:spacing w:before="60" w:line="264" w:lineRule="auto"/>
        <w:ind w:firstLine="567"/>
        <w:jc w:val="both"/>
        <w:rPr>
          <w:color w:val="000000"/>
          <w:sz w:val="26"/>
          <w:szCs w:val="26"/>
        </w:rPr>
      </w:pPr>
      <w:r>
        <w:rPr>
          <w:color w:val="000000"/>
          <w:sz w:val="26"/>
          <w:szCs w:val="26"/>
        </w:rPr>
        <w:t>- Điểm chuyên cần:</w:t>
      </w:r>
      <w:r>
        <w:rPr>
          <w:color w:val="000000"/>
          <w:sz w:val="26"/>
          <w:szCs w:val="26"/>
        </w:rPr>
        <w:tab/>
      </w:r>
      <w:r>
        <w:rPr>
          <w:color w:val="000000"/>
          <w:sz w:val="26"/>
          <w:szCs w:val="26"/>
        </w:rPr>
        <w:tab/>
        <w:t>10%</w:t>
      </w:r>
    </w:p>
    <w:p w:rsidR="00D67F87" w:rsidRDefault="00257CC0">
      <w:pPr>
        <w:pBdr>
          <w:top w:val="nil"/>
          <w:left w:val="nil"/>
          <w:bottom w:val="nil"/>
          <w:right w:val="nil"/>
          <w:between w:val="nil"/>
        </w:pBdr>
        <w:tabs>
          <w:tab w:val="left" w:pos="3969"/>
        </w:tabs>
        <w:spacing w:before="60" w:line="264" w:lineRule="auto"/>
        <w:ind w:firstLine="567"/>
        <w:jc w:val="both"/>
        <w:rPr>
          <w:color w:val="000000"/>
          <w:sz w:val="26"/>
          <w:szCs w:val="26"/>
        </w:rPr>
      </w:pPr>
      <w:r>
        <w:rPr>
          <w:color w:val="000000"/>
          <w:sz w:val="26"/>
          <w:szCs w:val="26"/>
        </w:rPr>
        <w:t>- Kiểm tra định kỳ:</w:t>
      </w:r>
      <w:r>
        <w:rPr>
          <w:color w:val="000000"/>
          <w:sz w:val="26"/>
          <w:szCs w:val="26"/>
        </w:rPr>
        <w:tab/>
      </w:r>
      <w:r>
        <w:rPr>
          <w:color w:val="000000"/>
          <w:sz w:val="26"/>
          <w:szCs w:val="26"/>
        </w:rPr>
        <w:tab/>
        <w:t>20 %</w:t>
      </w:r>
      <w:r>
        <w:rPr>
          <w:color w:val="000000"/>
          <w:sz w:val="26"/>
          <w:szCs w:val="26"/>
        </w:rPr>
        <w:tab/>
      </w:r>
    </w:p>
    <w:p w:rsidR="00D67F87" w:rsidRDefault="00257CC0">
      <w:pPr>
        <w:pBdr>
          <w:top w:val="nil"/>
          <w:left w:val="nil"/>
          <w:bottom w:val="nil"/>
          <w:right w:val="nil"/>
          <w:between w:val="nil"/>
        </w:pBdr>
        <w:tabs>
          <w:tab w:val="left" w:pos="3969"/>
        </w:tabs>
        <w:spacing w:before="60" w:line="264" w:lineRule="auto"/>
        <w:ind w:firstLine="567"/>
        <w:jc w:val="both"/>
        <w:rPr>
          <w:color w:val="000000"/>
          <w:sz w:val="26"/>
          <w:szCs w:val="26"/>
        </w:rPr>
      </w:pPr>
      <w:r>
        <w:rPr>
          <w:color w:val="000000"/>
          <w:sz w:val="26"/>
          <w:szCs w:val="26"/>
        </w:rPr>
        <w:t>- Điểm thi kết thúc học phần:</w:t>
      </w:r>
      <w:r>
        <w:rPr>
          <w:color w:val="000000"/>
          <w:sz w:val="26"/>
          <w:szCs w:val="26"/>
        </w:rPr>
        <w:tab/>
        <w:t>70%</w:t>
      </w:r>
    </w:p>
    <w:p w:rsidR="00D67F87" w:rsidRDefault="00257CC0">
      <w:pPr>
        <w:numPr>
          <w:ilvl w:val="0"/>
          <w:numId w:val="4"/>
        </w:numPr>
        <w:pBdr>
          <w:top w:val="nil"/>
          <w:left w:val="nil"/>
          <w:bottom w:val="nil"/>
          <w:right w:val="nil"/>
          <w:between w:val="nil"/>
        </w:pBdr>
        <w:spacing w:before="120" w:after="60"/>
        <w:jc w:val="center"/>
      </w:pPr>
      <w:r>
        <w:rPr>
          <w:b/>
          <w:color w:val="000000"/>
          <w:sz w:val="26"/>
          <w:szCs w:val="26"/>
        </w:rPr>
        <w:t xml:space="preserve">Phương </w:t>
      </w:r>
      <w:r>
        <w:rPr>
          <w:b/>
          <w:color w:val="000000"/>
          <w:sz w:val="26"/>
          <w:szCs w:val="26"/>
        </w:rPr>
        <w:t>pháp, hình thức kiểm tra đánh giá kết quả học tập</w:t>
      </w:r>
    </w:p>
    <w:tbl>
      <w:tblPr>
        <w:tblStyle w:val="a4"/>
        <w:tblW w:w="9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3224"/>
        <w:gridCol w:w="851"/>
        <w:gridCol w:w="1266"/>
        <w:gridCol w:w="1670"/>
        <w:gridCol w:w="807"/>
      </w:tblGrid>
      <w:tr w:rsidR="00D67F87">
        <w:tc>
          <w:tcPr>
            <w:tcW w:w="1368" w:type="dxa"/>
            <w:shd w:val="clear" w:color="auto" w:fill="auto"/>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Hình thức</w:t>
            </w:r>
          </w:p>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 xml:space="preserve">đánh giá </w:t>
            </w:r>
          </w:p>
        </w:tc>
        <w:tc>
          <w:tcPr>
            <w:tcW w:w="3224" w:type="dxa"/>
            <w:shd w:val="clear" w:color="auto" w:fill="auto"/>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 xml:space="preserve">Nội dung </w:t>
            </w:r>
          </w:p>
        </w:tc>
        <w:tc>
          <w:tcPr>
            <w:tcW w:w="851"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 xml:space="preserve">Thời điểm </w:t>
            </w:r>
          </w:p>
        </w:tc>
        <w:tc>
          <w:tcPr>
            <w:tcW w:w="1266" w:type="dxa"/>
            <w:shd w:val="clear" w:color="auto" w:fill="auto"/>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KQHT</w:t>
            </w:r>
          </w:p>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 xml:space="preserve">(CLOs) </w:t>
            </w:r>
          </w:p>
        </w:tc>
        <w:tc>
          <w:tcPr>
            <w:tcW w:w="1670"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 xml:space="preserve">Tiêu chí đánh giá </w:t>
            </w:r>
          </w:p>
        </w:tc>
        <w:tc>
          <w:tcPr>
            <w:tcW w:w="807" w:type="dxa"/>
            <w:shd w:val="clear" w:color="auto" w:fill="auto"/>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Tỷ lệ (%)</w:t>
            </w:r>
          </w:p>
        </w:tc>
      </w:tr>
      <w:tr w:rsidR="00D67F87">
        <w:tc>
          <w:tcPr>
            <w:tcW w:w="1368"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[1]</w:t>
            </w:r>
          </w:p>
        </w:tc>
        <w:tc>
          <w:tcPr>
            <w:tcW w:w="3224"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[2]</w:t>
            </w:r>
          </w:p>
        </w:tc>
        <w:tc>
          <w:tcPr>
            <w:tcW w:w="85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1266"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[4]</w:t>
            </w:r>
          </w:p>
        </w:tc>
        <w:tc>
          <w:tcPr>
            <w:tcW w:w="1670"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[5]</w:t>
            </w:r>
          </w:p>
        </w:tc>
        <w:tc>
          <w:tcPr>
            <w:tcW w:w="807"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[6]</w:t>
            </w:r>
          </w:p>
        </w:tc>
      </w:tr>
      <w:tr w:rsidR="00D67F87">
        <w:tc>
          <w:tcPr>
            <w:tcW w:w="1368" w:type="dxa"/>
            <w:vMerge w:val="restart"/>
            <w:shd w:val="clear" w:color="auto" w:fill="auto"/>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Chuyên cần</w:t>
            </w:r>
          </w:p>
        </w:tc>
        <w:tc>
          <w:tcPr>
            <w:tcW w:w="3224" w:type="dxa"/>
            <w:shd w:val="clear" w:color="auto" w:fill="auto"/>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Đánh giá ý thức học tập thông qua quan sát</w:t>
            </w:r>
          </w:p>
        </w:tc>
        <w:tc>
          <w:tcPr>
            <w:tcW w:w="851" w:type="dxa"/>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Hằng tuần</w:t>
            </w:r>
          </w:p>
        </w:tc>
        <w:tc>
          <w:tcPr>
            <w:tcW w:w="1266"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c>
          <w:tcPr>
            <w:tcW w:w="1670" w:type="dxa"/>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Điểm danh</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xml:space="preserve">Ý thức </w:t>
            </w:r>
            <w:r>
              <w:rPr>
                <w:color w:val="000000"/>
                <w:sz w:val="26"/>
                <w:szCs w:val="26"/>
              </w:rPr>
              <w:t>học tập</w:t>
            </w:r>
          </w:p>
        </w:tc>
        <w:tc>
          <w:tcPr>
            <w:tcW w:w="807" w:type="dxa"/>
            <w:vMerge w:val="restart"/>
            <w:shd w:val="clear" w:color="auto" w:fill="auto"/>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10%</w:t>
            </w:r>
          </w:p>
        </w:tc>
      </w:tr>
      <w:tr w:rsidR="00D67F87">
        <w:tc>
          <w:tcPr>
            <w:tcW w:w="1368" w:type="dxa"/>
            <w:vMerge/>
            <w:shd w:val="clear" w:color="auto" w:fill="auto"/>
            <w:vAlign w:val="center"/>
          </w:tcPr>
          <w:p w:rsidR="00D67F87" w:rsidRDefault="00D67F87">
            <w:pPr>
              <w:widowControl w:val="0"/>
              <w:pBdr>
                <w:top w:val="nil"/>
                <w:left w:val="nil"/>
                <w:bottom w:val="nil"/>
                <w:right w:val="nil"/>
                <w:between w:val="nil"/>
              </w:pBdr>
              <w:spacing w:line="276" w:lineRule="auto"/>
              <w:rPr>
                <w:b/>
                <w:color w:val="000000"/>
                <w:sz w:val="26"/>
                <w:szCs w:val="26"/>
              </w:rPr>
            </w:pPr>
          </w:p>
        </w:tc>
        <w:tc>
          <w:tcPr>
            <w:tcW w:w="3224" w:type="dxa"/>
            <w:shd w:val="clear" w:color="auto" w:fill="auto"/>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Giao bài tập trên lớp</w:t>
            </w:r>
          </w:p>
        </w:tc>
        <w:tc>
          <w:tcPr>
            <w:tcW w:w="851" w:type="dxa"/>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Hằng tuần</w:t>
            </w:r>
          </w:p>
        </w:tc>
        <w:tc>
          <w:tcPr>
            <w:tcW w:w="1266"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CLO2.5</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CLO2.6</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CLO2.7</w:t>
            </w:r>
          </w:p>
        </w:tc>
        <w:tc>
          <w:tcPr>
            <w:tcW w:w="1670" w:type="dxa"/>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Bài tập trên lớp</w:t>
            </w:r>
          </w:p>
        </w:tc>
        <w:tc>
          <w:tcPr>
            <w:tcW w:w="807" w:type="dxa"/>
            <w:vMerge/>
            <w:shd w:val="clear" w:color="auto" w:fill="auto"/>
            <w:vAlign w:val="center"/>
          </w:tcPr>
          <w:p w:rsidR="00D67F87" w:rsidRDefault="00D67F87">
            <w:pPr>
              <w:widowControl w:val="0"/>
              <w:pBdr>
                <w:top w:val="nil"/>
                <w:left w:val="nil"/>
                <w:bottom w:val="nil"/>
                <w:right w:val="nil"/>
                <w:between w:val="nil"/>
              </w:pBdr>
              <w:spacing w:line="276" w:lineRule="auto"/>
              <w:rPr>
                <w:color w:val="000000"/>
                <w:sz w:val="26"/>
                <w:szCs w:val="26"/>
              </w:rPr>
            </w:pPr>
          </w:p>
        </w:tc>
      </w:tr>
      <w:tr w:rsidR="00D67F87">
        <w:tc>
          <w:tcPr>
            <w:tcW w:w="1368" w:type="dxa"/>
            <w:shd w:val="clear" w:color="auto" w:fill="auto"/>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lastRenderedPageBreak/>
              <w:t>Kiểm tra định kỳ</w:t>
            </w:r>
          </w:p>
        </w:tc>
        <w:tc>
          <w:tcPr>
            <w:tcW w:w="3224" w:type="dxa"/>
            <w:shd w:val="clear" w:color="auto" w:fill="auto"/>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 xml:space="preserve">Bài kiểm tra thực hành </w:t>
            </w:r>
          </w:p>
          <w:p w:rsidR="00D67F87" w:rsidRDefault="00D67F87">
            <w:pPr>
              <w:pBdr>
                <w:top w:val="nil"/>
                <w:left w:val="nil"/>
                <w:bottom w:val="nil"/>
                <w:right w:val="nil"/>
                <w:between w:val="nil"/>
              </w:pBdr>
              <w:spacing w:before="40" w:after="20" w:line="264" w:lineRule="auto"/>
              <w:rPr>
                <w:color w:val="000000"/>
                <w:sz w:val="26"/>
                <w:szCs w:val="26"/>
              </w:rPr>
            </w:pPr>
          </w:p>
        </w:tc>
        <w:tc>
          <w:tcPr>
            <w:tcW w:w="851" w:type="dxa"/>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Tuần 7, 14</w:t>
            </w:r>
          </w:p>
        </w:tc>
        <w:tc>
          <w:tcPr>
            <w:tcW w:w="1266"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CLO2.3</w:t>
            </w:r>
          </w:p>
        </w:tc>
        <w:tc>
          <w:tcPr>
            <w:tcW w:w="1670" w:type="dxa"/>
            <w:vAlign w:val="center"/>
          </w:tcPr>
          <w:p w:rsidR="00D67F87" w:rsidRDefault="00257CC0">
            <w:pPr>
              <w:pBdr>
                <w:top w:val="nil"/>
                <w:left w:val="nil"/>
                <w:bottom w:val="nil"/>
                <w:right w:val="nil"/>
                <w:between w:val="nil"/>
              </w:pBdr>
              <w:spacing w:before="40" w:after="20" w:line="264" w:lineRule="auto"/>
              <w:rPr>
                <w:color w:val="000000"/>
                <w:sz w:val="26"/>
                <w:szCs w:val="26"/>
                <w:highlight w:val="yellow"/>
              </w:rPr>
            </w:pPr>
            <w:r>
              <w:rPr>
                <w:color w:val="000000"/>
                <w:sz w:val="26"/>
                <w:szCs w:val="26"/>
              </w:rPr>
              <w:t xml:space="preserve">Kiểm tra viết </w:t>
            </w:r>
          </w:p>
        </w:tc>
        <w:tc>
          <w:tcPr>
            <w:tcW w:w="807" w:type="dxa"/>
            <w:shd w:val="clear" w:color="auto" w:fill="auto"/>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20%</w:t>
            </w:r>
          </w:p>
        </w:tc>
      </w:tr>
      <w:tr w:rsidR="00D67F87">
        <w:tc>
          <w:tcPr>
            <w:tcW w:w="1368" w:type="dxa"/>
            <w:shd w:val="clear" w:color="auto" w:fill="auto"/>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Thi kết thúc</w:t>
            </w:r>
          </w:p>
        </w:tc>
        <w:tc>
          <w:tcPr>
            <w:tcW w:w="3224" w:type="dxa"/>
            <w:shd w:val="clear" w:color="auto" w:fill="auto"/>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Thi Vấn đáp</w:t>
            </w:r>
          </w:p>
        </w:tc>
        <w:tc>
          <w:tcPr>
            <w:tcW w:w="851" w:type="dxa"/>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Sau khi kết thúc học phần</w:t>
            </w:r>
          </w:p>
        </w:tc>
        <w:tc>
          <w:tcPr>
            <w:tcW w:w="1266" w:type="dxa"/>
            <w:shd w:val="clear" w:color="auto" w:fill="auto"/>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CLO1.3</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CLO1.6</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CLO1.8</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CLO2.5</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CLO2.6</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c>
          <w:tcPr>
            <w:tcW w:w="1670" w:type="dxa"/>
            <w:vAlign w:val="center"/>
          </w:tcPr>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Kết quả thi vấn đáp</w:t>
            </w:r>
          </w:p>
        </w:tc>
        <w:tc>
          <w:tcPr>
            <w:tcW w:w="807" w:type="dxa"/>
            <w:shd w:val="clear" w:color="auto" w:fill="auto"/>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70%</w:t>
            </w:r>
          </w:p>
        </w:tc>
      </w:tr>
    </w:tbl>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8. NỘI DUNG VÀ KẾ HOẠCH GIẢNG DẠY CỦA HỌC PHẦN</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8.1. Nội dung tổng quát</w:t>
      </w:r>
    </w:p>
    <w:tbl>
      <w:tblPr>
        <w:tblStyle w:val="a5"/>
        <w:tblW w:w="9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9"/>
        <w:gridCol w:w="764"/>
        <w:gridCol w:w="666"/>
        <w:gridCol w:w="894"/>
        <w:gridCol w:w="708"/>
        <w:gridCol w:w="1560"/>
        <w:gridCol w:w="765"/>
      </w:tblGrid>
      <w:tr w:rsidR="00D67F87">
        <w:tc>
          <w:tcPr>
            <w:tcW w:w="3829" w:type="dxa"/>
            <w:vMerge w:val="restart"/>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Nội dung</w:t>
            </w:r>
          </w:p>
        </w:tc>
        <w:tc>
          <w:tcPr>
            <w:tcW w:w="3032" w:type="dxa"/>
            <w:gridSpan w:val="4"/>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Phân bổ thời gian</w:t>
            </w:r>
          </w:p>
        </w:tc>
        <w:tc>
          <w:tcPr>
            <w:tcW w:w="1560" w:type="dxa"/>
            <w:vMerge w:val="restart"/>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 xml:space="preserve">Giáo trình, </w:t>
            </w:r>
          </w:p>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 xml:space="preserve">tài liệu </w:t>
            </w:r>
          </w:p>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tham khảo</w:t>
            </w:r>
          </w:p>
        </w:tc>
        <w:tc>
          <w:tcPr>
            <w:tcW w:w="765" w:type="dxa"/>
            <w:vMerge w:val="restart"/>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Tổng cộng</w:t>
            </w:r>
          </w:p>
        </w:tc>
      </w:tr>
      <w:tr w:rsidR="00D67F87">
        <w:tc>
          <w:tcPr>
            <w:tcW w:w="3829" w:type="dxa"/>
            <w:vMerge/>
            <w:vAlign w:val="center"/>
          </w:tcPr>
          <w:p w:rsidR="00D67F87" w:rsidRDefault="00D67F87">
            <w:pPr>
              <w:widowControl w:val="0"/>
              <w:pBdr>
                <w:top w:val="nil"/>
                <w:left w:val="nil"/>
                <w:bottom w:val="nil"/>
                <w:right w:val="nil"/>
                <w:between w:val="nil"/>
              </w:pBdr>
              <w:spacing w:line="276" w:lineRule="auto"/>
              <w:rPr>
                <w:b/>
                <w:color w:val="000000"/>
                <w:sz w:val="26"/>
                <w:szCs w:val="26"/>
              </w:rPr>
            </w:pPr>
          </w:p>
        </w:tc>
        <w:tc>
          <w:tcPr>
            <w:tcW w:w="764"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Lý</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thuyết Bài</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tập</w:t>
            </w:r>
          </w:p>
        </w:tc>
        <w:tc>
          <w:tcPr>
            <w:tcW w:w="666"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Thảo</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luận</w:t>
            </w:r>
          </w:p>
        </w:tc>
        <w:tc>
          <w:tcPr>
            <w:tcW w:w="894"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Thực hành,</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Thí nghiệm</w:t>
            </w:r>
          </w:p>
        </w:tc>
        <w:tc>
          <w:tcPr>
            <w:tcW w:w="708"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Kiểm tra</w:t>
            </w:r>
          </w:p>
        </w:tc>
        <w:tc>
          <w:tcPr>
            <w:tcW w:w="1560" w:type="dxa"/>
            <w:vMerge/>
            <w:vAlign w:val="center"/>
          </w:tcPr>
          <w:p w:rsidR="00D67F87" w:rsidRDefault="00D67F87">
            <w:pPr>
              <w:widowControl w:val="0"/>
              <w:pBdr>
                <w:top w:val="nil"/>
                <w:left w:val="nil"/>
                <w:bottom w:val="nil"/>
                <w:right w:val="nil"/>
                <w:between w:val="nil"/>
              </w:pBdr>
              <w:spacing w:line="276" w:lineRule="auto"/>
              <w:rPr>
                <w:color w:val="000000"/>
                <w:sz w:val="26"/>
                <w:szCs w:val="26"/>
              </w:rPr>
            </w:pPr>
          </w:p>
        </w:tc>
        <w:tc>
          <w:tcPr>
            <w:tcW w:w="765" w:type="dxa"/>
            <w:vMerge/>
            <w:vAlign w:val="center"/>
          </w:tcPr>
          <w:p w:rsidR="00D67F87" w:rsidRDefault="00D67F87">
            <w:pPr>
              <w:widowControl w:val="0"/>
              <w:pBdr>
                <w:top w:val="nil"/>
                <w:left w:val="nil"/>
                <w:bottom w:val="nil"/>
                <w:right w:val="nil"/>
                <w:between w:val="nil"/>
              </w:pBdr>
              <w:spacing w:line="276" w:lineRule="auto"/>
              <w:rPr>
                <w:color w:val="000000"/>
                <w:sz w:val="26"/>
                <w:szCs w:val="26"/>
              </w:rPr>
            </w:pP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t xml:space="preserve">Chương 1. </w:t>
            </w:r>
            <w:r>
              <w:rPr>
                <w:color w:val="000000"/>
                <w:sz w:val="26"/>
                <w:szCs w:val="26"/>
              </w:rPr>
              <w:t>Tổng quan về kiểm thử</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2</w:t>
            </w:r>
          </w:p>
        </w:tc>
        <w:tc>
          <w:tcPr>
            <w:tcW w:w="666"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1</w:t>
            </w:r>
          </w:p>
        </w:tc>
        <w:tc>
          <w:tcPr>
            <w:tcW w:w="894"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708"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t xml:space="preserve">Chương 2. </w:t>
            </w:r>
            <w:r>
              <w:rPr>
                <w:color w:val="000000"/>
                <w:sz w:val="26"/>
                <w:szCs w:val="26"/>
              </w:rPr>
              <w:t>Cơ sở toán học cho việc kiểm thử</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666"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894"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708"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6</w:t>
            </w: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t xml:space="preserve">Chương 3. </w:t>
            </w:r>
            <w:r>
              <w:rPr>
                <w:color w:val="000000"/>
                <w:sz w:val="26"/>
                <w:szCs w:val="26"/>
              </w:rPr>
              <w:t>Khảo sát đặc tả và mã nguồn</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666"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894"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708"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t xml:space="preserve">Chương 4. </w:t>
            </w:r>
            <w:r>
              <w:rPr>
                <w:color w:val="000000"/>
                <w:sz w:val="26"/>
                <w:szCs w:val="26"/>
              </w:rPr>
              <w:t>Kiểm thử chức năng</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666"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2</w:t>
            </w:r>
          </w:p>
        </w:tc>
        <w:tc>
          <w:tcPr>
            <w:tcW w:w="89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70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1</w:t>
            </w: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9</w:t>
            </w: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t xml:space="preserve">Chương 5. </w:t>
            </w:r>
            <w:r>
              <w:rPr>
                <w:color w:val="000000"/>
                <w:sz w:val="26"/>
                <w:szCs w:val="26"/>
              </w:rPr>
              <w:t>Kiểm thử luồng điều khiển</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666"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89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c>
          <w:tcPr>
            <w:tcW w:w="708"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9</w:t>
            </w: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t xml:space="preserve">Chương 6. </w:t>
            </w:r>
            <w:r>
              <w:rPr>
                <w:color w:val="000000"/>
                <w:sz w:val="26"/>
                <w:szCs w:val="26"/>
              </w:rPr>
              <w:t>Kiểm thử luồng dữ liệu</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2</w:t>
            </w:r>
          </w:p>
        </w:tc>
        <w:tc>
          <w:tcPr>
            <w:tcW w:w="666"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1</w:t>
            </w:r>
          </w:p>
        </w:tc>
        <w:tc>
          <w:tcPr>
            <w:tcW w:w="894"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708"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t xml:space="preserve">Chương 7. </w:t>
            </w:r>
            <w:r>
              <w:rPr>
                <w:color w:val="000000"/>
                <w:sz w:val="26"/>
                <w:szCs w:val="26"/>
              </w:rPr>
              <w:t>Kiểm thử tự động và công cụ hỗ trợ</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2</w:t>
            </w:r>
          </w:p>
        </w:tc>
        <w:tc>
          <w:tcPr>
            <w:tcW w:w="666"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89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6</w:t>
            </w:r>
          </w:p>
        </w:tc>
        <w:tc>
          <w:tcPr>
            <w:tcW w:w="708"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1</w:t>
            </w: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9</w:t>
            </w:r>
          </w:p>
        </w:tc>
      </w:tr>
      <w:tr w:rsidR="00D67F87">
        <w:tc>
          <w:tcPr>
            <w:tcW w:w="3829" w:type="dxa"/>
            <w:vAlign w:val="center"/>
          </w:tcPr>
          <w:p w:rsidR="00D67F87" w:rsidRDefault="00257CC0">
            <w:pPr>
              <w:pBdr>
                <w:top w:val="nil"/>
                <w:left w:val="nil"/>
                <w:bottom w:val="nil"/>
                <w:right w:val="nil"/>
                <w:between w:val="nil"/>
              </w:pBdr>
              <w:spacing w:before="20" w:after="20" w:line="264" w:lineRule="auto"/>
              <w:ind w:left="170"/>
              <w:jc w:val="both"/>
              <w:rPr>
                <w:b/>
                <w:color w:val="000000"/>
                <w:sz w:val="26"/>
                <w:szCs w:val="26"/>
              </w:rPr>
            </w:pPr>
            <w:r>
              <w:rPr>
                <w:b/>
                <w:color w:val="000000"/>
                <w:sz w:val="26"/>
                <w:szCs w:val="26"/>
              </w:rPr>
              <w:lastRenderedPageBreak/>
              <w:t xml:space="preserve">Chương 8. </w:t>
            </w:r>
            <w:r>
              <w:rPr>
                <w:color w:val="000000"/>
                <w:sz w:val="26"/>
                <w:szCs w:val="26"/>
              </w:rPr>
              <w:t>Kiểm thử tích hợp, hệ thống và chấp nhận</w:t>
            </w:r>
          </w:p>
        </w:tc>
        <w:tc>
          <w:tcPr>
            <w:tcW w:w="76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2</w:t>
            </w:r>
          </w:p>
        </w:tc>
        <w:tc>
          <w:tcPr>
            <w:tcW w:w="666"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894"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1</w:t>
            </w:r>
          </w:p>
        </w:tc>
        <w:tc>
          <w:tcPr>
            <w:tcW w:w="708" w:type="dxa"/>
          </w:tcPr>
          <w:p w:rsidR="00D67F87" w:rsidRDefault="00D67F87">
            <w:pPr>
              <w:pBdr>
                <w:top w:val="nil"/>
                <w:left w:val="nil"/>
                <w:bottom w:val="nil"/>
                <w:right w:val="nil"/>
                <w:between w:val="nil"/>
              </w:pBdr>
              <w:spacing w:before="40" w:after="20" w:line="264" w:lineRule="auto"/>
              <w:jc w:val="center"/>
              <w:rPr>
                <w:color w:val="000000"/>
                <w:sz w:val="26"/>
                <w:szCs w:val="26"/>
              </w:rPr>
            </w:pPr>
          </w:p>
        </w:tc>
        <w:tc>
          <w:tcPr>
            <w:tcW w:w="1560" w:type="dxa"/>
            <w:vAlign w:val="center"/>
          </w:tcPr>
          <w:p w:rsidR="00D67F87" w:rsidRDefault="00D67F87">
            <w:pPr>
              <w:pBdr>
                <w:top w:val="nil"/>
                <w:left w:val="nil"/>
                <w:bottom w:val="nil"/>
                <w:right w:val="nil"/>
                <w:between w:val="nil"/>
              </w:pBdr>
              <w:spacing w:before="40"/>
              <w:jc w:val="center"/>
              <w:rPr>
                <w:color w:val="333399"/>
              </w:rPr>
            </w:pPr>
          </w:p>
        </w:tc>
        <w:tc>
          <w:tcPr>
            <w:tcW w:w="765" w:type="dxa"/>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3</w:t>
            </w:r>
          </w:p>
        </w:tc>
      </w:tr>
      <w:tr w:rsidR="00D67F87">
        <w:tc>
          <w:tcPr>
            <w:tcW w:w="3829"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Tổng cộng</w:t>
            </w:r>
          </w:p>
        </w:tc>
        <w:tc>
          <w:tcPr>
            <w:tcW w:w="764"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20</w:t>
            </w:r>
          </w:p>
        </w:tc>
        <w:tc>
          <w:tcPr>
            <w:tcW w:w="666"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10</w:t>
            </w:r>
          </w:p>
        </w:tc>
        <w:tc>
          <w:tcPr>
            <w:tcW w:w="894"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13</w:t>
            </w:r>
          </w:p>
        </w:tc>
        <w:tc>
          <w:tcPr>
            <w:tcW w:w="708"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2</w:t>
            </w:r>
          </w:p>
        </w:tc>
        <w:tc>
          <w:tcPr>
            <w:tcW w:w="1560" w:type="dxa"/>
          </w:tcPr>
          <w:p w:rsidR="00D67F87" w:rsidRDefault="00D67F87">
            <w:pPr>
              <w:pBdr>
                <w:top w:val="nil"/>
                <w:left w:val="nil"/>
                <w:bottom w:val="nil"/>
                <w:right w:val="nil"/>
                <w:between w:val="nil"/>
              </w:pBdr>
              <w:spacing w:before="40" w:after="20" w:line="264" w:lineRule="auto"/>
              <w:jc w:val="center"/>
              <w:rPr>
                <w:b/>
                <w:color w:val="000000"/>
                <w:sz w:val="26"/>
                <w:szCs w:val="26"/>
              </w:rPr>
            </w:pPr>
          </w:p>
        </w:tc>
        <w:tc>
          <w:tcPr>
            <w:tcW w:w="7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45</w:t>
            </w:r>
          </w:p>
        </w:tc>
      </w:tr>
    </w:tbl>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8.2. Kế hoạch giảng dạy</w:t>
      </w:r>
    </w:p>
    <w:p w:rsidR="00D67F87" w:rsidRDefault="00D67F87">
      <w:pPr>
        <w:pBdr>
          <w:top w:val="nil"/>
          <w:left w:val="nil"/>
          <w:bottom w:val="nil"/>
          <w:right w:val="nil"/>
          <w:between w:val="nil"/>
        </w:pBdr>
        <w:spacing w:before="40" w:after="20" w:line="264" w:lineRule="auto"/>
        <w:rPr>
          <w:i/>
          <w:color w:val="FF0000"/>
          <w:sz w:val="22"/>
          <w:szCs w:val="22"/>
        </w:rPr>
      </w:pPr>
    </w:p>
    <w:tbl>
      <w:tblPr>
        <w:tblStyle w:val="a6"/>
        <w:tblW w:w="9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6830"/>
        <w:gridCol w:w="1191"/>
      </w:tblGrid>
      <w:tr w:rsidR="00D67F87">
        <w:tc>
          <w:tcPr>
            <w:tcW w:w="1165"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Tuần/ Buổi học</w:t>
            </w:r>
          </w:p>
        </w:tc>
        <w:tc>
          <w:tcPr>
            <w:tcW w:w="6830"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Nội dung</w:t>
            </w:r>
          </w:p>
        </w:tc>
        <w:tc>
          <w:tcPr>
            <w:tcW w:w="1191" w:type="dxa"/>
            <w:vAlign w:val="center"/>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KQHT (CLOs)</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( 3 tiết)</w:t>
            </w:r>
          </w:p>
          <w:p w:rsidR="00D67F87" w:rsidRDefault="00257CC0">
            <w:pPr>
              <w:pBdr>
                <w:top w:val="nil"/>
                <w:left w:val="nil"/>
                <w:bottom w:val="nil"/>
                <w:right w:val="nil"/>
                <w:between w:val="nil"/>
              </w:pBdr>
              <w:spacing w:before="20" w:after="20" w:line="264" w:lineRule="auto"/>
              <w:ind w:left="170"/>
              <w:rPr>
                <w:b/>
                <w:smallCaps/>
                <w:color w:val="C00000"/>
                <w:sz w:val="26"/>
                <w:szCs w:val="26"/>
              </w:rPr>
            </w:pPr>
            <w:r>
              <w:rPr>
                <w:b/>
                <w:smallCaps/>
                <w:color w:val="000000"/>
                <w:sz w:val="26"/>
                <w:szCs w:val="26"/>
              </w:rPr>
              <w:t>CHƯƠNG 1. TỔNG QUAN VỀ KIỂM THỬ</w:t>
            </w:r>
            <w:r>
              <w:rPr>
                <w:b/>
                <w:smallCaps/>
                <w:color w:val="C00000"/>
                <w:sz w:val="26"/>
                <w:szCs w:val="26"/>
              </w:rPr>
              <w:t xml:space="preserve"> </w:t>
            </w:r>
          </w:p>
          <w:p w:rsidR="00D67F87" w:rsidRDefault="00257CC0">
            <w:pPr>
              <w:pBdr>
                <w:top w:val="nil"/>
                <w:left w:val="nil"/>
                <w:bottom w:val="nil"/>
                <w:right w:val="nil"/>
                <w:between w:val="nil"/>
              </w:pBdr>
              <w:spacing w:before="20" w:line="264" w:lineRule="auto"/>
              <w:ind w:left="284"/>
              <w:rPr>
                <w:b/>
                <w:color w:val="000000"/>
                <w:sz w:val="26"/>
                <w:szCs w:val="26"/>
              </w:rPr>
            </w:pPr>
            <w:r>
              <w:rPr>
                <w:b/>
                <w:color w:val="000000"/>
                <w:sz w:val="26"/>
                <w:szCs w:val="26"/>
              </w:rPr>
              <w:t xml:space="preserve">1.1. Khái niệm cơ bản </w:t>
            </w:r>
          </w:p>
          <w:p w:rsidR="00D67F87" w:rsidRDefault="00257CC0">
            <w:pPr>
              <w:pBdr>
                <w:top w:val="nil"/>
                <w:left w:val="nil"/>
                <w:bottom w:val="nil"/>
                <w:right w:val="nil"/>
                <w:between w:val="nil"/>
              </w:pBdr>
              <w:spacing w:line="264" w:lineRule="auto"/>
              <w:ind w:left="284"/>
              <w:rPr>
                <w:b/>
                <w:color w:val="000000"/>
                <w:sz w:val="26"/>
                <w:szCs w:val="26"/>
              </w:rPr>
            </w:pPr>
            <w:r>
              <w:rPr>
                <w:b/>
                <w:color w:val="000000"/>
                <w:sz w:val="26"/>
                <w:szCs w:val="26"/>
              </w:rPr>
              <w:t>1.2. Ca kiểm thử</w:t>
            </w:r>
          </w:p>
          <w:p w:rsidR="00D67F87" w:rsidRDefault="00257CC0">
            <w:pPr>
              <w:pBdr>
                <w:top w:val="nil"/>
                <w:left w:val="nil"/>
                <w:bottom w:val="nil"/>
                <w:right w:val="nil"/>
                <w:between w:val="nil"/>
              </w:pBdr>
              <w:spacing w:line="264" w:lineRule="auto"/>
              <w:ind w:left="284"/>
              <w:rPr>
                <w:b/>
                <w:color w:val="000000"/>
                <w:sz w:val="26"/>
                <w:szCs w:val="26"/>
              </w:rPr>
            </w:pPr>
            <w:r>
              <w:rPr>
                <w:b/>
                <w:color w:val="000000"/>
                <w:sz w:val="26"/>
                <w:szCs w:val="26"/>
              </w:rPr>
              <w:t>1.3. Mô tả bài toán kiểm thử qua biểu đồ Ven</w:t>
            </w:r>
          </w:p>
          <w:p w:rsidR="00D67F87" w:rsidRDefault="00257CC0">
            <w:pPr>
              <w:pBdr>
                <w:top w:val="nil"/>
                <w:left w:val="nil"/>
                <w:bottom w:val="nil"/>
                <w:right w:val="nil"/>
                <w:between w:val="nil"/>
              </w:pBdr>
              <w:spacing w:line="264" w:lineRule="auto"/>
              <w:ind w:left="284"/>
              <w:rPr>
                <w:b/>
                <w:color w:val="000000"/>
                <w:sz w:val="26"/>
                <w:szCs w:val="26"/>
              </w:rPr>
            </w:pPr>
            <w:r>
              <w:rPr>
                <w:b/>
                <w:color w:val="000000"/>
                <w:sz w:val="26"/>
                <w:szCs w:val="26"/>
              </w:rPr>
              <w:t>1.4. Xác định ca kiểm thử</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1.4.1. Kiểm thử hộp đen</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1.4.2.</w:t>
            </w:r>
            <w:r>
              <w:rPr>
                <w:color w:val="000000"/>
                <w:sz w:val="26"/>
                <w:szCs w:val="26"/>
              </w:rPr>
              <w:t xml:space="preserve"> Kiểm thử hộp trắng</w:t>
            </w:r>
          </w:p>
          <w:p w:rsidR="00D67F87" w:rsidRDefault="00257CC0">
            <w:pPr>
              <w:pBdr>
                <w:top w:val="nil"/>
                <w:left w:val="nil"/>
                <w:bottom w:val="nil"/>
                <w:right w:val="nil"/>
                <w:between w:val="nil"/>
              </w:pBdr>
              <w:spacing w:line="264" w:lineRule="auto"/>
              <w:ind w:left="284"/>
              <w:rPr>
                <w:b/>
                <w:color w:val="000000"/>
                <w:sz w:val="26"/>
                <w:szCs w:val="26"/>
              </w:rPr>
            </w:pPr>
            <w:r>
              <w:rPr>
                <w:b/>
                <w:color w:val="000000"/>
                <w:sz w:val="26"/>
                <w:szCs w:val="26"/>
              </w:rPr>
              <w:t>1.5. Phân loại lỗi và sai</w:t>
            </w:r>
          </w:p>
          <w:p w:rsidR="00D67F87" w:rsidRDefault="00257CC0">
            <w:pPr>
              <w:pBdr>
                <w:top w:val="nil"/>
                <w:left w:val="nil"/>
                <w:bottom w:val="nil"/>
                <w:right w:val="nil"/>
                <w:between w:val="nil"/>
              </w:pBdr>
              <w:spacing w:after="20" w:line="264" w:lineRule="auto"/>
              <w:ind w:left="284"/>
              <w:rPr>
                <w:b/>
                <w:color w:val="000000"/>
                <w:sz w:val="26"/>
                <w:szCs w:val="26"/>
              </w:rPr>
            </w:pPr>
            <w:r>
              <w:rPr>
                <w:b/>
                <w:color w:val="000000"/>
                <w:sz w:val="26"/>
                <w:szCs w:val="26"/>
              </w:rPr>
              <w:t>1.6. Các mức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Các khái niệm cơ bản về kiểm thử</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 Kiểm thử hộp đen và kiểm thử hộp trắng</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Các mức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 xml:space="preserve">- Đọc tài liệu [1] Chương 1, Trang </w:t>
            </w:r>
            <w:r>
              <w:rPr>
                <w:color w:val="000000"/>
                <w:sz w:val="26"/>
                <w:szCs w:val="26"/>
              </w:rPr>
              <w:t>1 – 23</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CLO1.1.1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CLO1.1.2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CLO1.1.3</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2</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40" w:after="20" w:line="264" w:lineRule="auto"/>
              <w:rPr>
                <w:b/>
                <w:smallCaps/>
                <w:color w:val="000000"/>
                <w:sz w:val="26"/>
                <w:szCs w:val="26"/>
              </w:rPr>
            </w:pPr>
            <w:r>
              <w:rPr>
                <w:b/>
                <w:smallCaps/>
                <w:color w:val="000000"/>
                <w:sz w:val="26"/>
                <w:szCs w:val="26"/>
              </w:rPr>
              <w:t xml:space="preserve">CHƯƠNG 2. CƠ SỞ TOÁN HỌC CHO VIỆC KIỂM THỬ </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2.1. Lý thuyết tập hợp</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2.1.1. Định nghĩa tập hợp</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2.1.2. Phép toán tập hợp</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2.1.3. Quan hệ giữa các tập hợp</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2.1.4. Phân hoạch tập hợp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2.2. Logic mệnh đề</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2.2.1. Định nghĩa mệnh đề</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2.2.2. Các phép toán mệnh đề</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2.2.3. Biểu thức logic</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2.2.4. Tương đương logic</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jc w:val="both"/>
              <w:rPr>
                <w:color w:val="000000"/>
                <w:sz w:val="26"/>
                <w:szCs w:val="26"/>
              </w:rPr>
            </w:pPr>
            <w:r>
              <w:rPr>
                <w:color w:val="000000"/>
                <w:sz w:val="26"/>
                <w:szCs w:val="26"/>
              </w:rPr>
              <w:t>- Tập hợp, các phép toán tập hợp, mối quan hệ giữ</w:t>
            </w:r>
            <w:r>
              <w:rPr>
                <w:color w:val="000000"/>
                <w:sz w:val="26"/>
                <w:szCs w:val="26"/>
              </w:rPr>
              <w:t>a lý thuyết tập hợp và kiểm thử phần mềm.</w:t>
            </w:r>
          </w:p>
          <w:p w:rsidR="00D67F87" w:rsidRDefault="00257CC0">
            <w:pPr>
              <w:pBdr>
                <w:top w:val="nil"/>
                <w:left w:val="nil"/>
                <w:bottom w:val="nil"/>
                <w:right w:val="nil"/>
                <w:between w:val="nil"/>
              </w:pBdr>
              <w:spacing w:line="264" w:lineRule="auto"/>
              <w:ind w:left="284"/>
              <w:jc w:val="both"/>
              <w:rPr>
                <w:color w:val="000000"/>
                <w:sz w:val="26"/>
                <w:szCs w:val="26"/>
              </w:rPr>
            </w:pPr>
            <w:r>
              <w:rPr>
                <w:color w:val="000000"/>
                <w:sz w:val="26"/>
                <w:szCs w:val="26"/>
              </w:rPr>
              <w:lastRenderedPageBreak/>
              <w:t>- Logic mệnh đề, các phép toán logic mệnh đề, biểu thức logic, mối quan hệ giữa logic mệnh đề và kiểm thử phần mềm.</w:t>
            </w:r>
          </w:p>
          <w:p w:rsidR="00D67F87" w:rsidRDefault="00257CC0">
            <w:pPr>
              <w:pBdr>
                <w:top w:val="nil"/>
                <w:left w:val="nil"/>
                <w:bottom w:val="nil"/>
                <w:right w:val="nil"/>
                <w:between w:val="nil"/>
              </w:pBdr>
              <w:spacing w:after="20" w:line="264" w:lineRule="auto"/>
              <w:ind w:left="284"/>
              <w:jc w:val="both"/>
              <w:rPr>
                <w:color w:val="000000"/>
                <w:sz w:val="26"/>
                <w:szCs w:val="26"/>
              </w:rPr>
            </w:pPr>
            <w:r>
              <w:rPr>
                <w:color w:val="000000"/>
                <w:sz w:val="26"/>
                <w:szCs w:val="26"/>
              </w:rPr>
              <w:t>- Hướng dẫn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Đọc tài liệu [1], chương 3, trang 42 - 61</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xml:space="preserve">- </w:t>
            </w:r>
            <w:r>
              <w:rPr>
                <w:color w:val="000000"/>
                <w:sz w:val="26"/>
                <w:szCs w:val="26"/>
              </w:rPr>
              <w:t>Làm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CLO1.2.1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CLO1.2.2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3</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20" w:line="264" w:lineRule="auto"/>
              <w:ind w:left="170"/>
              <w:rPr>
                <w:b/>
                <w:color w:val="000000"/>
                <w:sz w:val="26"/>
                <w:szCs w:val="26"/>
              </w:rPr>
            </w:pPr>
            <w:r>
              <w:rPr>
                <w:b/>
                <w:color w:val="000000"/>
                <w:sz w:val="26"/>
                <w:szCs w:val="26"/>
              </w:rPr>
              <w:t>2.3. Lý thuyết đồ thị</w:t>
            </w:r>
          </w:p>
          <w:p w:rsidR="00D67F87" w:rsidRDefault="00257CC0">
            <w:pPr>
              <w:pBdr>
                <w:top w:val="nil"/>
                <w:left w:val="nil"/>
                <w:bottom w:val="nil"/>
                <w:right w:val="nil"/>
                <w:between w:val="nil"/>
              </w:pBdr>
              <w:spacing w:line="264" w:lineRule="auto"/>
              <w:ind w:left="170"/>
              <w:rPr>
                <w:color w:val="000000"/>
                <w:sz w:val="26"/>
                <w:szCs w:val="26"/>
              </w:rPr>
            </w:pPr>
            <w:r>
              <w:rPr>
                <w:color w:val="000000"/>
                <w:sz w:val="26"/>
                <w:szCs w:val="26"/>
              </w:rPr>
              <w:t>2.3.1. Các khái niệm  cơ bản về đồ thị</w:t>
            </w:r>
          </w:p>
          <w:p w:rsidR="00D67F87" w:rsidRDefault="00257CC0">
            <w:pPr>
              <w:pBdr>
                <w:top w:val="nil"/>
                <w:left w:val="nil"/>
                <w:bottom w:val="nil"/>
                <w:right w:val="nil"/>
                <w:between w:val="nil"/>
              </w:pBdr>
              <w:spacing w:after="20" w:line="264" w:lineRule="auto"/>
              <w:ind w:left="170"/>
              <w:rPr>
                <w:color w:val="000000"/>
                <w:sz w:val="26"/>
                <w:szCs w:val="26"/>
              </w:rPr>
            </w:pPr>
            <w:r>
              <w:rPr>
                <w:color w:val="000000"/>
                <w:sz w:val="26"/>
                <w:szCs w:val="26"/>
              </w:rPr>
              <w:t>2.3.2. Các loại đồ thị sử dụng trong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Nội dung thảo </w:t>
            </w:r>
            <w:r>
              <w:rPr>
                <w:b/>
                <w:color w:val="000000"/>
                <w:sz w:val="26"/>
                <w:szCs w:val="26"/>
              </w:rPr>
              <w:t>luận/bài tập</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xml:space="preserve">- Các khái niệm của lý thuyết đồ thị </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 Các loại đồ thị trong kiểm thử</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Hướng dẫn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Đọc tài liệu [1], chương 3, Trang  64 - 87</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Làm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 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CLO1.2.3</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4</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40" w:after="20" w:line="264" w:lineRule="auto"/>
              <w:rPr>
                <w:b/>
                <w:smallCaps/>
                <w:color w:val="000000"/>
                <w:sz w:val="26"/>
                <w:szCs w:val="26"/>
              </w:rPr>
            </w:pPr>
            <w:r>
              <w:rPr>
                <w:b/>
                <w:smallCaps/>
                <w:color w:val="000000"/>
                <w:sz w:val="26"/>
                <w:szCs w:val="26"/>
              </w:rPr>
              <w:t xml:space="preserve">CHƯƠNG 3. KHẢO SÁT ĐẶC TẢ VÀ MÃ NGUỒN </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3.1. Khảo sát đặc tả</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3.1.1. Tiến hành duyệt đặc tả mức cao</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3.1.2. Các kỹ thuật kiểm thử đặc tả ở mức thấp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3.2. Khảo sát mã nguồn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3.2.1. Khảo sát thiết kế mã nguồn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3.2.2. Phản biện hình thức</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3.2.3. Phản biện chéo</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3.2.4. Các chuẩn và hướng dẫn trong lập trình</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3.2.5. Danh mục các hạng mục cho khảo sát mã nguồn.</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Khảo sát đặc tả và khảo sát mã nguồn.</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Hướng dẫn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B. Nội dung sinh viên </w:t>
            </w:r>
            <w:r>
              <w:rPr>
                <w:b/>
                <w:color w:val="000000"/>
                <w:sz w:val="26"/>
                <w:szCs w:val="26"/>
              </w:rPr>
              <w:t>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 Đọc tài liệu [1], chương 4, Trang  89 - 107</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CLO1.3</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5</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40" w:after="20" w:line="264" w:lineRule="auto"/>
              <w:rPr>
                <w:b/>
                <w:smallCaps/>
                <w:color w:val="000000"/>
                <w:sz w:val="26"/>
                <w:szCs w:val="26"/>
              </w:rPr>
            </w:pPr>
            <w:r>
              <w:rPr>
                <w:b/>
                <w:smallCaps/>
                <w:color w:val="000000"/>
                <w:sz w:val="26"/>
                <w:szCs w:val="26"/>
              </w:rPr>
              <w:lastRenderedPageBreak/>
              <w:t xml:space="preserve">CHƯƠNG 4. KIỂM THỬ CHỨC NĂNG </w:t>
            </w:r>
          </w:p>
          <w:p w:rsidR="00D67F87" w:rsidRDefault="00257CC0">
            <w:pPr>
              <w:pBdr>
                <w:top w:val="nil"/>
                <w:left w:val="nil"/>
                <w:bottom w:val="nil"/>
                <w:right w:val="nil"/>
                <w:between w:val="nil"/>
              </w:pBdr>
              <w:spacing w:before="40" w:after="20" w:line="264" w:lineRule="auto"/>
              <w:rPr>
                <w:b/>
                <w:color w:val="000000"/>
                <w:sz w:val="26"/>
                <w:szCs w:val="26"/>
              </w:rPr>
            </w:pPr>
            <w:r>
              <w:rPr>
                <w:b/>
                <w:smallCaps/>
                <w:color w:val="000000"/>
                <w:sz w:val="26"/>
                <w:szCs w:val="26"/>
              </w:rPr>
              <w:t xml:space="preserve">4.1. </w:t>
            </w:r>
            <w:r>
              <w:rPr>
                <w:b/>
                <w:color w:val="000000"/>
                <w:sz w:val="26"/>
                <w:szCs w:val="26"/>
              </w:rPr>
              <w:t>Tổng quan về kiểm thử chức năng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4.2. Kiểm thử giá trị biên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4.2.1. Giá trị biên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4.2.2. Một số dạng kiểm thử giá trị biên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4.2.3. Kinh nghiệm áp dụng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jc w:val="both"/>
              <w:rPr>
                <w:color w:val="000000"/>
                <w:sz w:val="26"/>
                <w:szCs w:val="26"/>
              </w:rPr>
            </w:pPr>
            <w:r>
              <w:rPr>
                <w:color w:val="000000"/>
                <w:sz w:val="26"/>
                <w:szCs w:val="26"/>
              </w:rPr>
              <w:t>- Kiểm thử giá trị biên, kiểm thử giá trị biên mạnh, kiểm thử giá trị biên tổ hợp, kiểm thử các giá trị đặc biệt.</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 xml:space="preserve">- Sinh ca kiểm thử dựa vào </w:t>
            </w:r>
            <w:r>
              <w:rPr>
                <w:color w:val="000000"/>
                <w:sz w:val="26"/>
                <w:szCs w:val="26"/>
              </w:rPr>
              <w:t>giá trị biên</w:t>
            </w:r>
          </w:p>
          <w:p w:rsidR="00D67F87" w:rsidRDefault="00257CC0">
            <w:pPr>
              <w:pBdr>
                <w:top w:val="nil"/>
                <w:left w:val="nil"/>
                <w:bottom w:val="nil"/>
                <w:right w:val="nil"/>
                <w:between w:val="nil"/>
              </w:pBdr>
              <w:spacing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after="20" w:line="264" w:lineRule="auto"/>
              <w:jc w:val="both"/>
              <w:rPr>
                <w:color w:val="000000"/>
                <w:sz w:val="26"/>
                <w:szCs w:val="26"/>
              </w:rPr>
            </w:pPr>
            <w:r>
              <w:rPr>
                <w:b/>
                <w:color w:val="000000"/>
                <w:sz w:val="26"/>
                <w:szCs w:val="26"/>
              </w:rPr>
              <w:t xml:space="preserve">     - </w:t>
            </w:r>
            <w:r>
              <w:rPr>
                <w:color w:val="000000"/>
                <w:sz w:val="26"/>
                <w:szCs w:val="26"/>
              </w:rPr>
              <w:t xml:space="preserve">Sử dụng </w:t>
            </w:r>
            <w:r>
              <w:rPr>
                <w:sz w:val="26"/>
                <w:szCs w:val="26"/>
              </w:rPr>
              <w:t>Katalon</w:t>
            </w:r>
            <w:r>
              <w:rPr>
                <w:color w:val="000000"/>
                <w:sz w:val="26"/>
                <w:szCs w:val="26"/>
              </w:rPr>
              <w:t>, phương pháp kiểm thử giá trị biên để sinh các ca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 Đọc tài liệu [1], chương 5, Trang  109 - 130</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 (1 tiết)</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CLO1.4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CLO2.4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lastRenderedPageBreak/>
              <w:t>6</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trên lớp (3 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4.3. Kiểm thử lớp tương đương</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4.3.1. Lớp tương đương</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4.3.2. Phân loại kiểm thử lớp tương đương</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4.3.3. Kinh nghiệm áp dụng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jc w:val="both"/>
              <w:rPr>
                <w:color w:val="000000"/>
                <w:sz w:val="26"/>
                <w:szCs w:val="26"/>
              </w:rPr>
            </w:pPr>
            <w:r>
              <w:rPr>
                <w:color w:val="000000"/>
                <w:sz w:val="26"/>
                <w:szCs w:val="26"/>
              </w:rPr>
              <w:t>- Kiểm thử lớp tương đương yếu, kiểm thử</w:t>
            </w:r>
            <w:r>
              <w:rPr>
                <w:color w:val="000000"/>
                <w:sz w:val="26"/>
                <w:szCs w:val="26"/>
              </w:rPr>
              <w:t xml:space="preserve"> lớp tương đương mạnh, kiểm thử lớp tương đương đơn giản.</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 Sinh ca kiểm thử dựa vào lớp tương đương</w:t>
            </w:r>
          </w:p>
          <w:p w:rsidR="00D67F87" w:rsidRDefault="00257CC0">
            <w:pPr>
              <w:pBdr>
                <w:top w:val="nil"/>
                <w:left w:val="nil"/>
                <w:bottom w:val="nil"/>
                <w:right w:val="nil"/>
                <w:between w:val="nil"/>
              </w:pBdr>
              <w:spacing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after="20" w:line="264" w:lineRule="auto"/>
              <w:jc w:val="both"/>
              <w:rPr>
                <w:color w:val="000000"/>
                <w:sz w:val="26"/>
                <w:szCs w:val="26"/>
              </w:rPr>
            </w:pPr>
            <w:r>
              <w:rPr>
                <w:b/>
                <w:color w:val="000000"/>
                <w:sz w:val="26"/>
                <w:szCs w:val="26"/>
              </w:rPr>
              <w:t xml:space="preserve">     - </w:t>
            </w:r>
            <w:r>
              <w:rPr>
                <w:color w:val="000000"/>
                <w:sz w:val="26"/>
                <w:szCs w:val="26"/>
              </w:rPr>
              <w:t xml:space="preserve">Sử dụng </w:t>
            </w:r>
            <w:r>
              <w:rPr>
                <w:sz w:val="26"/>
                <w:szCs w:val="26"/>
              </w:rPr>
              <w:t>Katalon</w:t>
            </w:r>
            <w:r>
              <w:rPr>
                <w:color w:val="000000"/>
                <w:sz w:val="26"/>
                <w:szCs w:val="26"/>
              </w:rPr>
              <w:t>, phương pháp kiểm thử miền tương đương để sinh các ca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xml:space="preserve">- Đọc </w:t>
            </w:r>
            <w:r>
              <w:rPr>
                <w:color w:val="000000"/>
                <w:sz w:val="26"/>
                <w:szCs w:val="26"/>
              </w:rPr>
              <w:t>tài liệu [1], chương 5, Trang  131 - 139</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Làm bài tập GV giao.</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7</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( 3 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4.4. Kiểm thử bảng quyết định</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4.4.1. Bảng quyết định</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4.4.2. Các thành phần của</w:t>
            </w:r>
            <w:r>
              <w:rPr>
                <w:color w:val="000000"/>
                <w:sz w:val="26"/>
                <w:szCs w:val="26"/>
              </w:rPr>
              <w:t xml:space="preserve"> bảng quyết định</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4.4.3. Kinh nghiệm áp dụng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lastRenderedPageBreak/>
              <w:t>- Tạo bảng quyết định</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 Sinh ca kiểm thử dựa bảng quyết định</w:t>
            </w:r>
          </w:p>
          <w:p w:rsidR="00D67F87" w:rsidRDefault="00257CC0">
            <w:pPr>
              <w:pBdr>
                <w:top w:val="nil"/>
                <w:left w:val="nil"/>
                <w:bottom w:val="nil"/>
                <w:right w:val="nil"/>
                <w:between w:val="nil"/>
              </w:pBdr>
              <w:spacing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after="20" w:line="264" w:lineRule="auto"/>
              <w:jc w:val="both"/>
              <w:rPr>
                <w:color w:val="000000"/>
                <w:sz w:val="26"/>
                <w:szCs w:val="26"/>
              </w:rPr>
            </w:pPr>
            <w:r>
              <w:rPr>
                <w:b/>
                <w:color w:val="000000"/>
                <w:sz w:val="26"/>
                <w:szCs w:val="26"/>
              </w:rPr>
              <w:t xml:space="preserve">     - </w:t>
            </w:r>
            <w:r>
              <w:rPr>
                <w:color w:val="000000"/>
                <w:sz w:val="26"/>
                <w:szCs w:val="26"/>
              </w:rPr>
              <w:t xml:space="preserve">Sử dụng </w:t>
            </w:r>
            <w:r>
              <w:rPr>
                <w:sz w:val="26"/>
                <w:szCs w:val="26"/>
              </w:rPr>
              <w:t>Katalon</w:t>
            </w:r>
            <w:r>
              <w:rPr>
                <w:color w:val="000000"/>
                <w:sz w:val="26"/>
                <w:szCs w:val="26"/>
              </w:rPr>
              <w:t>, phương pháp kiểm thử bảng quyết định để sinh các ca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B. Nội </w:t>
            </w:r>
            <w:r>
              <w:rPr>
                <w:b/>
                <w:color w:val="000000"/>
                <w:sz w:val="26"/>
                <w:szCs w:val="26"/>
              </w:rPr>
              <w:t>dung sinh viên 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 Đọc tài liệu [1], chương 5, Trang  141 - 147</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Kiểm tra định kỳ - 1 tiết – nội dung chương 4 theo đề cương</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CLO1.4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CLO2.4</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8</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( 3 tiết)</w:t>
            </w:r>
          </w:p>
          <w:p w:rsidR="00D67F87" w:rsidRDefault="00257CC0">
            <w:pPr>
              <w:pBdr>
                <w:top w:val="nil"/>
                <w:left w:val="nil"/>
                <w:bottom w:val="nil"/>
                <w:right w:val="nil"/>
                <w:between w:val="nil"/>
              </w:pBdr>
              <w:spacing w:before="40" w:after="20" w:line="264" w:lineRule="auto"/>
              <w:rPr>
                <w:b/>
                <w:smallCaps/>
                <w:color w:val="000000"/>
                <w:sz w:val="26"/>
                <w:szCs w:val="26"/>
              </w:rPr>
            </w:pPr>
            <w:r>
              <w:rPr>
                <w:b/>
                <w:smallCaps/>
                <w:color w:val="000000"/>
                <w:sz w:val="26"/>
                <w:szCs w:val="26"/>
              </w:rPr>
              <w:t xml:space="preserve">CHƯƠNG 5. KIỂM THỬ LUỒNG ĐIỀU KHIỂN </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5.1. Kiểm thử hộp trắng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5.2. Đồ thị dòng điều khiển</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5.3. Các độ đo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5.4. Kiểm thử dựa vào độ đo</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5.4.1. Độ đo C1</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5.4.2. Sinh ca kiểm thử với độ đo C1</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Đồ thị dòng điều khiển</w:t>
            </w:r>
          </w:p>
          <w:p w:rsidR="00D67F87" w:rsidRDefault="00257CC0">
            <w:pPr>
              <w:pBdr>
                <w:top w:val="nil"/>
                <w:left w:val="nil"/>
                <w:bottom w:val="nil"/>
                <w:right w:val="nil"/>
                <w:between w:val="nil"/>
              </w:pBdr>
              <w:spacing w:line="264" w:lineRule="auto"/>
              <w:ind w:left="284"/>
              <w:jc w:val="both"/>
              <w:rPr>
                <w:color w:val="000000"/>
                <w:sz w:val="26"/>
                <w:szCs w:val="26"/>
              </w:rPr>
            </w:pPr>
            <w:r>
              <w:rPr>
                <w:color w:val="000000"/>
                <w:sz w:val="26"/>
                <w:szCs w:val="26"/>
              </w:rPr>
              <w:t>- Độ đo C1</w:t>
            </w:r>
          </w:p>
          <w:p w:rsidR="00D67F87" w:rsidRDefault="00257CC0">
            <w:pPr>
              <w:pBdr>
                <w:top w:val="nil"/>
                <w:left w:val="nil"/>
                <w:bottom w:val="nil"/>
                <w:right w:val="nil"/>
                <w:between w:val="nil"/>
              </w:pBdr>
              <w:spacing w:line="264" w:lineRule="auto"/>
              <w:ind w:left="284"/>
              <w:jc w:val="both"/>
              <w:rPr>
                <w:color w:val="000000"/>
                <w:sz w:val="26"/>
                <w:szCs w:val="26"/>
              </w:rPr>
            </w:pPr>
            <w:r>
              <w:rPr>
                <w:color w:val="000000"/>
                <w:sz w:val="26"/>
                <w:szCs w:val="26"/>
              </w:rPr>
              <w:t>- Xây dựng đồ thị dòng điều khiển với độ đo C1 và sinh các ca kiểm thử với độ đo C1</w:t>
            </w:r>
          </w:p>
          <w:p w:rsidR="00D67F87" w:rsidRDefault="00257CC0">
            <w:pPr>
              <w:pBdr>
                <w:top w:val="nil"/>
                <w:left w:val="nil"/>
                <w:bottom w:val="nil"/>
                <w:right w:val="nil"/>
                <w:between w:val="nil"/>
              </w:pBdr>
              <w:spacing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line="264" w:lineRule="auto"/>
              <w:rPr>
                <w:color w:val="000000"/>
                <w:sz w:val="26"/>
                <w:szCs w:val="26"/>
              </w:rPr>
            </w:pPr>
            <w:r>
              <w:rPr>
                <w:b/>
                <w:color w:val="000000"/>
                <w:sz w:val="26"/>
                <w:szCs w:val="26"/>
              </w:rPr>
              <w:t xml:space="preserve">    - </w:t>
            </w:r>
            <w:r>
              <w:rPr>
                <w:color w:val="000000"/>
                <w:sz w:val="26"/>
                <w:szCs w:val="26"/>
              </w:rPr>
              <w:t>Thực hành kiểm thử với độ đo C1</w:t>
            </w:r>
          </w:p>
          <w:p w:rsidR="00D67F87" w:rsidRDefault="00D67F87">
            <w:pPr>
              <w:pBdr>
                <w:top w:val="nil"/>
                <w:left w:val="nil"/>
                <w:bottom w:val="nil"/>
                <w:right w:val="nil"/>
                <w:between w:val="nil"/>
              </w:pBdr>
              <w:spacing w:after="20" w:line="264" w:lineRule="auto"/>
              <w:rPr>
                <w:b/>
                <w:color w:val="000000"/>
                <w:sz w:val="26"/>
                <w:szCs w:val="26"/>
              </w:rPr>
            </w:pP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Đọc tài liệu [1], chương 6, Trang  155 - 162</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Làm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C. Đánh </w:t>
            </w:r>
            <w:r>
              <w:rPr>
                <w:b/>
                <w:color w:val="000000"/>
                <w:sz w:val="26"/>
                <w:szCs w:val="26"/>
              </w:rPr>
              <w:t>giá kết quả</w:t>
            </w:r>
          </w:p>
          <w:p w:rsidR="00D67F87" w:rsidRDefault="00257CC0">
            <w:pPr>
              <w:pBdr>
                <w:top w:val="nil"/>
                <w:left w:val="nil"/>
                <w:bottom w:val="nil"/>
                <w:right w:val="nil"/>
                <w:between w:val="nil"/>
              </w:pBdr>
              <w:spacing w:before="20" w:after="20" w:line="264" w:lineRule="auto"/>
              <w:ind w:left="284"/>
              <w:rPr>
                <w:strike/>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CLO2.5</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9</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5.4. Kiểm thử dựa vào độ đo</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5.4.3. Độ đo C2</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5.4.4. Sinh ca kiểm thử với độ đo C2</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jc w:val="both"/>
              <w:rPr>
                <w:color w:val="000000"/>
                <w:sz w:val="26"/>
                <w:szCs w:val="26"/>
              </w:rPr>
            </w:pPr>
            <w:r>
              <w:rPr>
                <w:color w:val="000000"/>
                <w:sz w:val="26"/>
                <w:szCs w:val="26"/>
              </w:rPr>
              <w:t>- Độ đo C2</w:t>
            </w:r>
          </w:p>
          <w:p w:rsidR="00D67F87" w:rsidRDefault="00257CC0">
            <w:pPr>
              <w:pBdr>
                <w:top w:val="nil"/>
                <w:left w:val="nil"/>
                <w:bottom w:val="nil"/>
                <w:right w:val="nil"/>
                <w:between w:val="nil"/>
              </w:pBdr>
              <w:spacing w:line="264" w:lineRule="auto"/>
              <w:ind w:left="284"/>
              <w:jc w:val="both"/>
              <w:rPr>
                <w:color w:val="000000"/>
                <w:sz w:val="26"/>
                <w:szCs w:val="26"/>
              </w:rPr>
            </w:pPr>
            <w:r>
              <w:rPr>
                <w:color w:val="000000"/>
                <w:sz w:val="26"/>
                <w:szCs w:val="26"/>
              </w:rPr>
              <w:t xml:space="preserve">- Xây dựng đồ thị </w:t>
            </w:r>
            <w:r>
              <w:rPr>
                <w:color w:val="000000"/>
                <w:sz w:val="26"/>
                <w:szCs w:val="26"/>
              </w:rPr>
              <w:t>dòng điều khiển với độ đo C2 và sinh các ca kiểm thử với độ đo C2</w:t>
            </w:r>
          </w:p>
          <w:p w:rsidR="00D67F87" w:rsidRDefault="00257CC0">
            <w:pPr>
              <w:pBdr>
                <w:top w:val="nil"/>
                <w:left w:val="nil"/>
                <w:bottom w:val="nil"/>
                <w:right w:val="nil"/>
                <w:between w:val="nil"/>
              </w:pBdr>
              <w:spacing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after="20" w:line="264" w:lineRule="auto"/>
              <w:rPr>
                <w:color w:val="000000"/>
                <w:sz w:val="26"/>
                <w:szCs w:val="26"/>
              </w:rPr>
            </w:pPr>
            <w:r>
              <w:rPr>
                <w:b/>
                <w:color w:val="000000"/>
                <w:sz w:val="26"/>
                <w:szCs w:val="26"/>
              </w:rPr>
              <w:t xml:space="preserve">     - </w:t>
            </w:r>
            <w:r>
              <w:rPr>
                <w:color w:val="000000"/>
                <w:sz w:val="26"/>
                <w:szCs w:val="26"/>
              </w:rPr>
              <w:t>Thực hành kiểm thử với độ đo C2</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lastRenderedPageBreak/>
              <w:t>- Đọc tài liệu [1], chương 6, Trang  163 - 164</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Làm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 xml:space="preserve">Đánh giá </w:t>
            </w:r>
            <w:r>
              <w:rPr>
                <w:color w:val="000000"/>
                <w:sz w:val="26"/>
                <w:szCs w:val="26"/>
              </w:rPr>
              <w:t>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CLO1.5.1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CLO2.5</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10</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5.4.5. Độ đo C3</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5.4.6. Sinh ca kiểm thử với độ đo C3</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jc w:val="both"/>
              <w:rPr>
                <w:color w:val="000000"/>
                <w:sz w:val="26"/>
                <w:szCs w:val="26"/>
              </w:rPr>
            </w:pPr>
            <w:r>
              <w:rPr>
                <w:color w:val="000000"/>
                <w:sz w:val="26"/>
                <w:szCs w:val="26"/>
              </w:rPr>
              <w:t>- Độ đo C3</w:t>
            </w:r>
          </w:p>
          <w:p w:rsidR="00D67F87" w:rsidRDefault="00257CC0">
            <w:pPr>
              <w:pBdr>
                <w:top w:val="nil"/>
                <w:left w:val="nil"/>
                <w:bottom w:val="nil"/>
                <w:right w:val="nil"/>
                <w:between w:val="nil"/>
              </w:pBdr>
              <w:spacing w:line="264" w:lineRule="auto"/>
              <w:ind w:left="284"/>
              <w:jc w:val="both"/>
              <w:rPr>
                <w:color w:val="000000"/>
                <w:sz w:val="26"/>
                <w:szCs w:val="26"/>
              </w:rPr>
            </w:pPr>
            <w:r>
              <w:rPr>
                <w:color w:val="000000"/>
                <w:sz w:val="26"/>
                <w:szCs w:val="26"/>
              </w:rPr>
              <w:t xml:space="preserve">- Xây dựng đồ thị dòng điều khiển với độ đo C3 và sinh các ca kiểm </w:t>
            </w:r>
            <w:r>
              <w:rPr>
                <w:color w:val="000000"/>
                <w:sz w:val="26"/>
                <w:szCs w:val="26"/>
              </w:rPr>
              <w:t>thử với độ đo C3</w:t>
            </w:r>
          </w:p>
          <w:p w:rsidR="00D67F87" w:rsidRDefault="00257CC0">
            <w:pPr>
              <w:pBdr>
                <w:top w:val="nil"/>
                <w:left w:val="nil"/>
                <w:bottom w:val="nil"/>
                <w:right w:val="nil"/>
                <w:between w:val="nil"/>
              </w:pBdr>
              <w:spacing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after="20" w:line="264" w:lineRule="auto"/>
              <w:rPr>
                <w:color w:val="000000"/>
                <w:sz w:val="26"/>
                <w:szCs w:val="26"/>
              </w:rPr>
            </w:pPr>
            <w:r>
              <w:rPr>
                <w:b/>
                <w:color w:val="000000"/>
                <w:sz w:val="26"/>
                <w:szCs w:val="26"/>
              </w:rPr>
              <w:t xml:space="preserve">    - </w:t>
            </w:r>
            <w:r>
              <w:rPr>
                <w:color w:val="000000"/>
                <w:sz w:val="26"/>
                <w:szCs w:val="26"/>
              </w:rPr>
              <w:t>Thực hành kiểm thử với độ đo C3</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Đọc tài liệu [1], chương 6, Trang  165 - 173</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Làm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CLO1.5.2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CLO2.5</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11</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Chương 6. Kiểm thử luồng dữ liệu </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6.1. Kiểm thử dựa trên gán và sử dụng các biến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6.1.1. Các vấn đề phổ biến về dòng dữ liệu</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6.1.2. Tổng quan về kiểm thử luồng dữ liệu động</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6.1.3. Đồ thị dòng điều khiển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6.1.4. Các độ đo cho kiểm thử dòng dữ liệu</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6.1.5. Sinh ca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6.2. Kiểm thử dựa vào lát cắt</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6.2.1. Ý tưởng về kiểm thử dựa vào lát cắt</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6.2.2. Một số lưu ý về kiểm thử dựa vào lát cắt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Dòng dữ liệu</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 Đồ thị dòng dữ liệu</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xml:space="preserve">- </w:t>
            </w:r>
            <w:r>
              <w:rPr>
                <w:color w:val="000000"/>
                <w:sz w:val="26"/>
                <w:szCs w:val="26"/>
              </w:rPr>
              <w:t>Các độ đo kiểm thử dòng dữ liệu và sinh ca kiểm thử</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Đọc tài liệu [1], chương 7, Trang  181 - 220</w:t>
            </w:r>
          </w:p>
          <w:p w:rsidR="00D67F87" w:rsidRDefault="00257CC0">
            <w:pPr>
              <w:pBdr>
                <w:top w:val="nil"/>
                <w:left w:val="nil"/>
                <w:bottom w:val="nil"/>
                <w:right w:val="nil"/>
                <w:between w:val="nil"/>
              </w:pBdr>
              <w:spacing w:after="20" w:line="264" w:lineRule="auto"/>
              <w:ind w:left="284"/>
              <w:rPr>
                <w:color w:val="000000"/>
                <w:sz w:val="26"/>
                <w:szCs w:val="26"/>
              </w:rPr>
            </w:pPr>
            <w:r>
              <w:rPr>
                <w:color w:val="000000"/>
                <w:sz w:val="26"/>
                <w:szCs w:val="26"/>
              </w:rPr>
              <w:t>- Làm bài tập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C. Đánh giá kết quả </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CLO1.6</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CLO2.2</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12</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A. Nội dung giảng dạy trên lớp (3 </w:t>
            </w:r>
            <w:r>
              <w:rPr>
                <w:b/>
                <w:color w:val="000000"/>
                <w:sz w:val="26"/>
                <w:szCs w:val="26"/>
              </w:rPr>
              <w:t>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Chương 7. Kiểm thử tự động và công cụ hỗ trợ </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lastRenderedPageBreak/>
              <w:t>7.1. Tổng quan về kiểm thử tự động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7.2. Kiến trúc của bộ kiểm thử tự động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7.3. Ưu nhược điểm của kiểm thử tự động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7.4. Một số công cụ kiểm thử tự động</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7.4.1. Junit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line="264" w:lineRule="auto"/>
              <w:ind w:left="284"/>
              <w:rPr>
                <w:color w:val="000000"/>
                <w:sz w:val="26"/>
                <w:szCs w:val="26"/>
              </w:rPr>
            </w:pPr>
            <w:r>
              <w:rPr>
                <w:color w:val="000000"/>
                <w:sz w:val="26"/>
                <w:szCs w:val="26"/>
              </w:rPr>
              <w:t>- Kiểm thử tự</w:t>
            </w:r>
            <w:r>
              <w:rPr>
                <w:color w:val="000000"/>
                <w:sz w:val="26"/>
                <w:szCs w:val="26"/>
              </w:rPr>
              <w:t xml:space="preserve"> động</w:t>
            </w:r>
          </w:p>
          <w:p w:rsidR="00D67F87" w:rsidRDefault="00257CC0">
            <w:pPr>
              <w:pBdr>
                <w:top w:val="nil"/>
                <w:left w:val="nil"/>
                <w:bottom w:val="nil"/>
                <w:right w:val="nil"/>
                <w:between w:val="nil"/>
              </w:pBdr>
              <w:spacing w:line="264" w:lineRule="auto"/>
              <w:ind w:left="284"/>
              <w:rPr>
                <w:color w:val="000000"/>
                <w:sz w:val="26"/>
                <w:szCs w:val="26"/>
              </w:rPr>
            </w:pPr>
            <w:r>
              <w:rPr>
                <w:color w:val="000000"/>
                <w:sz w:val="26"/>
                <w:szCs w:val="26"/>
              </w:rPr>
              <w:t>- Junit</w:t>
            </w:r>
          </w:p>
          <w:p w:rsidR="00D67F87" w:rsidRDefault="00257CC0">
            <w:pPr>
              <w:pBdr>
                <w:top w:val="nil"/>
                <w:left w:val="nil"/>
                <w:bottom w:val="nil"/>
                <w:right w:val="nil"/>
                <w:between w:val="nil"/>
              </w:pBdr>
              <w:spacing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after="20" w:line="264" w:lineRule="auto"/>
              <w:rPr>
                <w:color w:val="000000"/>
                <w:sz w:val="26"/>
                <w:szCs w:val="26"/>
              </w:rPr>
            </w:pPr>
            <w:r>
              <w:rPr>
                <w:color w:val="000000"/>
                <w:sz w:val="26"/>
                <w:szCs w:val="26"/>
              </w:rPr>
              <w:t xml:space="preserve">     - Junit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 Đọc tài liệu [1], chương 9, Trang  251 - 261</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CLO1.7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lastRenderedPageBreak/>
              <w:t>13</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(3 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7.4. </w:t>
            </w:r>
            <w:r>
              <w:rPr>
                <w:b/>
                <w:color w:val="000000"/>
                <w:sz w:val="26"/>
                <w:szCs w:val="26"/>
              </w:rPr>
              <w:t>Một số công cụ kiểm thử tự động</w:t>
            </w:r>
          </w:p>
          <w:p w:rsidR="00D67F87" w:rsidRDefault="00257CC0">
            <w:pPr>
              <w:pBdr>
                <w:top w:val="nil"/>
                <w:left w:val="nil"/>
                <w:bottom w:val="nil"/>
                <w:right w:val="nil"/>
                <w:between w:val="nil"/>
              </w:pBdr>
              <w:spacing w:before="40" w:after="20" w:line="264" w:lineRule="auto"/>
              <w:rPr>
                <w:rFonts w:ascii="VNR12" w:eastAsia="VNR12" w:hAnsi="VNR12" w:cs="VNR12"/>
                <w:color w:val="000000"/>
              </w:rPr>
            </w:pPr>
            <w:r>
              <w:rPr>
                <w:rFonts w:ascii="VNR12" w:eastAsia="VNR12" w:hAnsi="VNR12" w:cs="VNR12"/>
                <w:color w:val="000000"/>
              </w:rPr>
              <w:t>7.4.2. QuickTest Professional</w:t>
            </w:r>
          </w:p>
          <w:p w:rsidR="00D67F87" w:rsidRDefault="00257CC0">
            <w:pPr>
              <w:pBdr>
                <w:top w:val="nil"/>
                <w:left w:val="nil"/>
                <w:bottom w:val="nil"/>
                <w:right w:val="nil"/>
                <w:between w:val="nil"/>
              </w:pBdr>
              <w:spacing w:before="40" w:after="20" w:line="264" w:lineRule="auto"/>
              <w:rPr>
                <w:color w:val="000000"/>
                <w:sz w:val="26"/>
                <w:szCs w:val="26"/>
              </w:rPr>
            </w:pPr>
            <w:r>
              <w:rPr>
                <w:rFonts w:ascii="VNR12" w:eastAsia="VNR12" w:hAnsi="VNR12" w:cs="VNR12"/>
                <w:color w:val="000000"/>
              </w:rPr>
              <w:t>7.4.3. Load Runner</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after="20" w:line="264" w:lineRule="auto"/>
              <w:ind w:left="284"/>
              <w:rPr>
                <w:rFonts w:ascii="VNR12" w:eastAsia="VNR12" w:hAnsi="VNR12" w:cs="VNR12"/>
                <w:color w:val="000000"/>
              </w:rPr>
            </w:pPr>
            <w:r>
              <w:rPr>
                <w:color w:val="000000"/>
                <w:sz w:val="26"/>
                <w:szCs w:val="26"/>
              </w:rPr>
              <w:t xml:space="preserve">Công cụ kiểm thử </w:t>
            </w:r>
            <w:r>
              <w:rPr>
                <w:rFonts w:ascii="VNR12" w:eastAsia="VNR12" w:hAnsi="VNR12" w:cs="VNR12"/>
                <w:color w:val="000000"/>
              </w:rPr>
              <w:t>QuickTest Professional và Load Runner</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 xml:space="preserve">Công cụ kiểm thử </w:t>
            </w:r>
            <w:r>
              <w:rPr>
                <w:rFonts w:ascii="VNR12" w:eastAsia="VNR12" w:hAnsi="VNR12" w:cs="VNR12"/>
                <w:color w:val="000000"/>
              </w:rPr>
              <w:t>QuickTest Professional và Load Runner</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w:t>
            </w:r>
            <w:r>
              <w:rPr>
                <w:b/>
                <w:color w:val="000000"/>
                <w:sz w:val="26"/>
                <w:szCs w:val="26"/>
              </w:rPr>
              <w:t>ung sinh viên 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 Đọc tài liệu [1], chương 9, Trang  262 - 263</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14</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( 3 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7.4. Một số công cụ kiểm thử tự động</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7.4.4. Katalon</w:t>
            </w:r>
          </w:p>
          <w:p w:rsidR="00D67F87" w:rsidRDefault="00257CC0">
            <w:pPr>
              <w:pBdr>
                <w:top w:val="nil"/>
                <w:left w:val="nil"/>
                <w:bottom w:val="nil"/>
                <w:right w:val="nil"/>
                <w:between w:val="nil"/>
              </w:pBdr>
              <w:spacing w:before="40" w:after="20" w:line="264" w:lineRule="auto"/>
              <w:rPr>
                <w:color w:val="000000"/>
                <w:sz w:val="26"/>
                <w:szCs w:val="26"/>
              </w:rPr>
            </w:pPr>
            <w:r>
              <w:rPr>
                <w:color w:val="000000"/>
                <w:sz w:val="26"/>
                <w:szCs w:val="26"/>
              </w:rPr>
              <w:t>7.4.5. Selenium IDE</w:t>
            </w:r>
            <w:r>
              <w:rPr>
                <w:color w:val="000000"/>
                <w:sz w:val="26"/>
                <w:szCs w:val="26"/>
              </w:rPr>
              <w:t xml:space="preserve"> và Selenium Webdriver</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thảo luận/bài tập</w:t>
            </w:r>
          </w:p>
          <w:p w:rsidR="00D67F87" w:rsidRDefault="00257CC0">
            <w:pPr>
              <w:pBdr>
                <w:top w:val="nil"/>
                <w:left w:val="nil"/>
                <w:bottom w:val="nil"/>
                <w:right w:val="nil"/>
                <w:between w:val="nil"/>
              </w:pBdr>
              <w:spacing w:before="20" w:after="20" w:line="264" w:lineRule="auto"/>
              <w:ind w:left="284"/>
              <w:rPr>
                <w:rFonts w:ascii="VNR12" w:eastAsia="VNR12" w:hAnsi="VNR12" w:cs="VNR12"/>
                <w:color w:val="000000"/>
              </w:rPr>
            </w:pPr>
            <w:r>
              <w:rPr>
                <w:color w:val="000000"/>
                <w:sz w:val="26"/>
                <w:szCs w:val="26"/>
              </w:rPr>
              <w:t xml:space="preserve">Công cụ kiểm thử </w:t>
            </w:r>
            <w:r>
              <w:rPr>
                <w:rFonts w:ascii="VNR12" w:eastAsia="VNR12" w:hAnsi="VNR12" w:cs="VNR12"/>
                <w:color w:val="000000"/>
              </w:rPr>
              <w:t>Katalon, Selenium</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Nội dung thực hành/thí nghiệm</w:t>
            </w:r>
          </w:p>
          <w:p w:rsidR="00D67F87" w:rsidRDefault="00257CC0">
            <w:pPr>
              <w:pBdr>
                <w:top w:val="nil"/>
                <w:left w:val="nil"/>
                <w:bottom w:val="nil"/>
                <w:right w:val="nil"/>
                <w:between w:val="nil"/>
              </w:pBdr>
              <w:spacing w:before="20" w:after="20" w:line="264" w:lineRule="auto"/>
              <w:ind w:left="284"/>
              <w:rPr>
                <w:rFonts w:ascii="VNR12" w:eastAsia="VNR12" w:hAnsi="VNR12" w:cs="VNR12"/>
                <w:color w:val="000000"/>
              </w:rPr>
            </w:pPr>
            <w:r>
              <w:rPr>
                <w:color w:val="000000"/>
                <w:sz w:val="26"/>
                <w:szCs w:val="26"/>
              </w:rPr>
              <w:t xml:space="preserve">Công cụ kiểm thử </w:t>
            </w:r>
            <w:r>
              <w:rPr>
                <w:rFonts w:ascii="VNR12" w:eastAsia="VNR12" w:hAnsi="VNR12" w:cs="VNR12"/>
                <w:color w:val="000000"/>
              </w:rPr>
              <w:t>Katalon, Selenium</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Tra cứu trên internet, youtuber</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 (1 tiết)</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 xml:space="preserve">Kiểm tra định </w:t>
            </w:r>
            <w:r>
              <w:rPr>
                <w:color w:val="000000"/>
                <w:sz w:val="26"/>
                <w:szCs w:val="26"/>
              </w:rPr>
              <w:t>kỳ - Chương 7</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CLO1.7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CLO2.7</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r w:rsidR="00D67F87">
        <w:tc>
          <w:tcPr>
            <w:tcW w:w="1165" w:type="dxa"/>
          </w:tcPr>
          <w:p w:rsidR="00D67F87" w:rsidRDefault="00257CC0">
            <w:pPr>
              <w:pBdr>
                <w:top w:val="nil"/>
                <w:left w:val="nil"/>
                <w:bottom w:val="nil"/>
                <w:right w:val="nil"/>
                <w:between w:val="nil"/>
              </w:pBdr>
              <w:spacing w:before="40" w:after="20" w:line="264" w:lineRule="auto"/>
              <w:jc w:val="center"/>
              <w:rPr>
                <w:b/>
                <w:color w:val="000000"/>
                <w:sz w:val="26"/>
                <w:szCs w:val="26"/>
              </w:rPr>
            </w:pPr>
            <w:r>
              <w:rPr>
                <w:b/>
                <w:color w:val="000000"/>
                <w:sz w:val="26"/>
                <w:szCs w:val="26"/>
              </w:rPr>
              <w:t>15</w:t>
            </w:r>
          </w:p>
        </w:tc>
        <w:tc>
          <w:tcPr>
            <w:tcW w:w="6830" w:type="dxa"/>
            <w:vAlign w:val="center"/>
          </w:tcPr>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A. Nội dung giảng dạy trên lớp ( 3 tiết)</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Chương 8. Kiểm thử tích hợp, hệ thống và chấp nhận </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lastRenderedPageBreak/>
              <w:t>8.1. Tổng quan</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8.2. Kiểm thử tích hợp</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8.3. Kiểm thử hệ thống</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8.4. Kiểm thử chấp nhận</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8.5. Kiểm thử hồi quy</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 xml:space="preserve">Nội dung </w:t>
            </w:r>
            <w:r>
              <w:rPr>
                <w:b/>
                <w:color w:val="000000"/>
                <w:sz w:val="26"/>
                <w:szCs w:val="26"/>
              </w:rPr>
              <w:t>thảo luận/bài tập</w:t>
            </w:r>
          </w:p>
          <w:p w:rsidR="00D67F87" w:rsidRDefault="00257CC0">
            <w:pPr>
              <w:pBdr>
                <w:top w:val="nil"/>
                <w:left w:val="nil"/>
                <w:bottom w:val="nil"/>
                <w:right w:val="nil"/>
                <w:between w:val="nil"/>
              </w:pBdr>
              <w:spacing w:before="20" w:after="20" w:line="264" w:lineRule="auto"/>
              <w:ind w:left="284"/>
              <w:jc w:val="both"/>
              <w:rPr>
                <w:color w:val="000000"/>
                <w:sz w:val="26"/>
                <w:szCs w:val="26"/>
              </w:rPr>
            </w:pPr>
            <w:r>
              <w:rPr>
                <w:color w:val="000000"/>
                <w:sz w:val="26"/>
                <w:szCs w:val="26"/>
              </w:rPr>
              <w:t>Các phương pháp kiểm thử tích hợp, hệ thống, chấp nhận, hồi quy</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B. Nội dung sinh viên chuẩn bị</w:t>
            </w:r>
          </w:p>
          <w:p w:rsidR="00D67F87" w:rsidRDefault="00257CC0">
            <w:pPr>
              <w:pBdr>
                <w:top w:val="nil"/>
                <w:left w:val="nil"/>
                <w:bottom w:val="nil"/>
                <w:right w:val="nil"/>
                <w:between w:val="nil"/>
              </w:pBdr>
              <w:spacing w:before="20" w:after="20" w:line="264" w:lineRule="auto"/>
              <w:ind w:left="284"/>
              <w:rPr>
                <w:color w:val="000000"/>
                <w:sz w:val="26"/>
                <w:szCs w:val="26"/>
              </w:rPr>
            </w:pPr>
            <w:r>
              <w:rPr>
                <w:color w:val="000000"/>
                <w:sz w:val="26"/>
                <w:szCs w:val="26"/>
              </w:rPr>
              <w:t>- Đọc tài liệu [1], chương 10, Trang  269 - 300</w:t>
            </w:r>
          </w:p>
          <w:p w:rsidR="00D67F87" w:rsidRDefault="00257CC0">
            <w:pPr>
              <w:pBdr>
                <w:top w:val="nil"/>
                <w:left w:val="nil"/>
                <w:bottom w:val="nil"/>
                <w:right w:val="nil"/>
                <w:between w:val="nil"/>
              </w:pBdr>
              <w:spacing w:before="40" w:after="20" w:line="264" w:lineRule="auto"/>
              <w:rPr>
                <w:b/>
                <w:color w:val="000000"/>
                <w:sz w:val="26"/>
                <w:szCs w:val="26"/>
              </w:rPr>
            </w:pPr>
            <w:r>
              <w:rPr>
                <w:b/>
                <w:color w:val="000000"/>
                <w:sz w:val="26"/>
                <w:szCs w:val="26"/>
              </w:rPr>
              <w:t>C. Đánh giá kết quả</w:t>
            </w:r>
          </w:p>
          <w:p w:rsidR="00D67F87" w:rsidRDefault="00257CC0">
            <w:pPr>
              <w:pBdr>
                <w:top w:val="nil"/>
                <w:left w:val="nil"/>
                <w:bottom w:val="nil"/>
                <w:right w:val="nil"/>
                <w:between w:val="nil"/>
              </w:pBdr>
              <w:spacing w:before="20" w:after="20" w:line="264" w:lineRule="auto"/>
              <w:ind w:left="284"/>
              <w:rPr>
                <w:color w:val="C00000"/>
                <w:sz w:val="26"/>
                <w:szCs w:val="26"/>
              </w:rPr>
            </w:pPr>
            <w:r>
              <w:rPr>
                <w:color w:val="000000"/>
                <w:sz w:val="26"/>
                <w:szCs w:val="26"/>
              </w:rPr>
              <w:t>Đánh giá thường xuyên</w:t>
            </w:r>
          </w:p>
        </w:tc>
        <w:tc>
          <w:tcPr>
            <w:tcW w:w="1191" w:type="dxa"/>
            <w:vAlign w:val="center"/>
          </w:tcPr>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CLO1.3</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CLO2.3</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lastRenderedPageBreak/>
              <w:t>CLO3.1</w:t>
            </w:r>
          </w:p>
          <w:p w:rsidR="00D67F87" w:rsidRDefault="00257CC0">
            <w:pPr>
              <w:pBdr>
                <w:top w:val="nil"/>
                <w:left w:val="nil"/>
                <w:bottom w:val="nil"/>
                <w:right w:val="nil"/>
                <w:between w:val="nil"/>
              </w:pBdr>
              <w:spacing w:before="40" w:after="20" w:line="264" w:lineRule="auto"/>
              <w:jc w:val="center"/>
              <w:rPr>
                <w:color w:val="000000"/>
                <w:sz w:val="26"/>
                <w:szCs w:val="26"/>
              </w:rPr>
            </w:pPr>
            <w:r>
              <w:rPr>
                <w:color w:val="000000"/>
                <w:sz w:val="26"/>
                <w:szCs w:val="26"/>
              </w:rPr>
              <w:t>CLO3.2</w:t>
            </w:r>
          </w:p>
        </w:tc>
      </w:tr>
    </w:tbl>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lastRenderedPageBreak/>
        <w:t xml:space="preserve">9. NHIỆM VỤ CỦA GIẢNG </w:t>
      </w:r>
      <w:r>
        <w:rPr>
          <w:b/>
          <w:color w:val="000000"/>
          <w:sz w:val="26"/>
          <w:szCs w:val="26"/>
        </w:rPr>
        <w:t>VIÊN VÀ SINH VIÊN</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 xml:space="preserve">9.1. Nhiệm vụ của giảng viên </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Phổ biến đề cương chi tiết cho sinh viên trước khi giảng dạy học phần;</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Chuẩn bị đầy đủ tài liệu phục vụ giảng dạy cho học phần;</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Giảng dạy toàn bộ nội dung học phần theo đề cương chi tiết được duyệt.</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9.2</w:t>
      </w:r>
      <w:r>
        <w:rPr>
          <w:b/>
          <w:color w:val="000000"/>
          <w:sz w:val="26"/>
          <w:szCs w:val="26"/>
        </w:rPr>
        <w:t>. Nhiệm vụ của sinh viên</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Nghiên cứu trước giáo trình, tài liệu học tập;</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Tham gia đầy đủ các giờ lên lớp;</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Hoàn thành các bài tập được giao đúng thời gian qui định;</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Tham gia Kiểm tra định kỳ và kết thúc học phần.</w:t>
      </w:r>
    </w:p>
    <w:p w:rsidR="00D67F87" w:rsidRDefault="00257CC0">
      <w:pPr>
        <w:pBdr>
          <w:top w:val="nil"/>
          <w:left w:val="nil"/>
          <w:bottom w:val="nil"/>
          <w:right w:val="nil"/>
          <w:between w:val="nil"/>
        </w:pBdr>
        <w:spacing w:before="120" w:after="60" w:line="288" w:lineRule="auto"/>
        <w:ind w:firstLine="567"/>
        <w:jc w:val="both"/>
        <w:rPr>
          <w:b/>
          <w:color w:val="000000"/>
          <w:sz w:val="26"/>
          <w:szCs w:val="26"/>
        </w:rPr>
      </w:pPr>
      <w:r>
        <w:rPr>
          <w:b/>
          <w:color w:val="000000"/>
          <w:sz w:val="26"/>
          <w:szCs w:val="26"/>
        </w:rPr>
        <w:t>10. QUY ĐỊNH CỦA LỚP HỌC PHẦN</w:t>
      </w:r>
    </w:p>
    <w:p w:rsidR="00D67F87" w:rsidRDefault="00257CC0">
      <w:pPr>
        <w:pBdr>
          <w:top w:val="nil"/>
          <w:left w:val="nil"/>
          <w:bottom w:val="nil"/>
          <w:right w:val="nil"/>
          <w:between w:val="nil"/>
        </w:pBdr>
        <w:tabs>
          <w:tab w:val="left" w:pos="2835"/>
        </w:tabs>
        <w:spacing w:before="120" w:after="60" w:line="288" w:lineRule="auto"/>
        <w:ind w:firstLine="567"/>
        <w:rPr>
          <w:b/>
          <w:color w:val="000000"/>
          <w:sz w:val="26"/>
          <w:szCs w:val="26"/>
        </w:rPr>
      </w:pPr>
      <w:r>
        <w:rPr>
          <w:b/>
          <w:color w:val="000000"/>
          <w:sz w:val="26"/>
          <w:szCs w:val="26"/>
        </w:rPr>
        <w:t xml:space="preserve">10.1 </w:t>
      </w:r>
      <w:r>
        <w:rPr>
          <w:b/>
          <w:color w:val="000000"/>
          <w:sz w:val="26"/>
          <w:szCs w:val="26"/>
        </w:rPr>
        <w:t>Quy định về tham dự lớp học</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Sinh viên/học viên có trách nhiệm tham dự đầy đủ các buổi học. Trong trường hợp nghỉ học do lý do bất khả kháng thì phải có giấy tờ chứng minh đầy đủ và hợp lý;</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xml:space="preserve">- Sinh viên vắng quá 20% số tiết học dù có lý do hay không có lý </w:t>
      </w:r>
      <w:r>
        <w:rPr>
          <w:color w:val="000000"/>
          <w:sz w:val="26"/>
          <w:szCs w:val="26"/>
        </w:rPr>
        <w:t>do đều bị coi như không hoàn thành học phần, không được dự thi và phải đăng ký học lại.</w:t>
      </w:r>
    </w:p>
    <w:p w:rsidR="00D67F87" w:rsidRDefault="00257CC0">
      <w:pPr>
        <w:pBdr>
          <w:top w:val="nil"/>
          <w:left w:val="nil"/>
          <w:bottom w:val="nil"/>
          <w:right w:val="nil"/>
          <w:between w:val="nil"/>
        </w:pBdr>
        <w:tabs>
          <w:tab w:val="left" w:pos="2835"/>
        </w:tabs>
        <w:spacing w:before="120" w:after="60" w:line="288" w:lineRule="auto"/>
        <w:ind w:firstLine="567"/>
        <w:rPr>
          <w:b/>
          <w:color w:val="000000"/>
          <w:sz w:val="26"/>
          <w:szCs w:val="26"/>
        </w:rPr>
      </w:pPr>
      <w:r>
        <w:rPr>
          <w:b/>
          <w:color w:val="000000"/>
          <w:sz w:val="26"/>
          <w:szCs w:val="26"/>
        </w:rPr>
        <w:t>10.2 Quy định về hành vi lớp học</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xml:space="preserve">- Học phần được thực hiện trên nguyên tắc tôn trọng người học và người dạy. Mọi hành vi làm ảnh hưởng đến quá trình dạy và học đều bị </w:t>
      </w:r>
      <w:r>
        <w:rPr>
          <w:color w:val="000000"/>
          <w:sz w:val="26"/>
          <w:szCs w:val="26"/>
        </w:rPr>
        <w:t>nghiêm cấm;</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Sinh viên phải đi học đúng giờ quy định. Sinh viên đi trễ quá 10 phút sau khi giờ học bắt đầu sẽ không được tham dự buổi học;</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Tuyệt đối không làm ồn, gây ảnh hưởng đến người khác trong quá trình học;</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t>- Tuyệt đối không được ăn uống, nhai kẹo</w:t>
      </w:r>
      <w:r>
        <w:rPr>
          <w:color w:val="000000"/>
          <w:sz w:val="26"/>
          <w:szCs w:val="26"/>
        </w:rPr>
        <w:t xml:space="preserve"> cao su, sử dụng các thiết bị như điện thoại, máy nghe nhạc trong giờ học;</w:t>
      </w:r>
    </w:p>
    <w:p w:rsidR="00D67F87" w:rsidRDefault="00257CC0">
      <w:pPr>
        <w:pBdr>
          <w:top w:val="nil"/>
          <w:left w:val="nil"/>
          <w:bottom w:val="nil"/>
          <w:right w:val="nil"/>
          <w:between w:val="nil"/>
        </w:pBdr>
        <w:spacing w:before="60" w:line="264" w:lineRule="auto"/>
        <w:ind w:firstLine="567"/>
        <w:jc w:val="both"/>
        <w:rPr>
          <w:color w:val="000000"/>
          <w:sz w:val="26"/>
          <w:szCs w:val="26"/>
        </w:rPr>
      </w:pPr>
      <w:r>
        <w:rPr>
          <w:color w:val="000000"/>
          <w:sz w:val="26"/>
          <w:szCs w:val="26"/>
        </w:rPr>
        <w:lastRenderedPageBreak/>
        <w:t>- Máy tính xách tay, máy tính bảng, smartphone chỉ được thực hiện vào mục đích ghi chép bài giảng, tính toán phục vụ bài giảng, bài tập, tuyệt đối không dùng vào việc khác.</w:t>
      </w:r>
    </w:p>
    <w:p w:rsidR="00D67F87" w:rsidRDefault="00D67F87">
      <w:pPr>
        <w:pBdr>
          <w:top w:val="nil"/>
          <w:left w:val="nil"/>
          <w:bottom w:val="nil"/>
          <w:right w:val="nil"/>
          <w:between w:val="nil"/>
        </w:pBdr>
        <w:spacing w:before="60" w:line="264" w:lineRule="auto"/>
        <w:ind w:firstLine="567"/>
        <w:jc w:val="both"/>
        <w:rPr>
          <w:color w:val="000000"/>
          <w:sz w:val="26"/>
          <w:szCs w:val="26"/>
        </w:rPr>
      </w:pPr>
    </w:p>
    <w:p w:rsidR="00D67F87" w:rsidRDefault="00D67F87">
      <w:pPr>
        <w:pBdr>
          <w:top w:val="nil"/>
          <w:left w:val="nil"/>
          <w:bottom w:val="nil"/>
          <w:right w:val="nil"/>
          <w:between w:val="nil"/>
        </w:pBdr>
        <w:spacing w:before="60" w:line="264" w:lineRule="auto"/>
        <w:ind w:firstLine="567"/>
        <w:jc w:val="both"/>
        <w:rPr>
          <w:color w:val="000000"/>
          <w:sz w:val="26"/>
          <w:szCs w:val="26"/>
        </w:rPr>
      </w:pPr>
    </w:p>
    <w:tbl>
      <w:tblPr>
        <w:tblStyle w:val="a7"/>
        <w:tblW w:w="9180" w:type="dxa"/>
        <w:tblLayout w:type="fixed"/>
        <w:tblLook w:val="0000" w:firstRow="0" w:lastRow="0" w:firstColumn="0" w:lastColumn="0" w:noHBand="0" w:noVBand="0"/>
      </w:tblPr>
      <w:tblGrid>
        <w:gridCol w:w="4590"/>
        <w:gridCol w:w="4590"/>
      </w:tblGrid>
      <w:tr w:rsidR="00D67F87">
        <w:tc>
          <w:tcPr>
            <w:tcW w:w="4590" w:type="dxa"/>
          </w:tcPr>
          <w:p w:rsidR="00D67F87" w:rsidRDefault="00D67F87">
            <w:pPr>
              <w:pBdr>
                <w:top w:val="nil"/>
                <w:left w:val="nil"/>
                <w:bottom w:val="nil"/>
                <w:right w:val="nil"/>
                <w:between w:val="nil"/>
              </w:pBdr>
              <w:spacing w:before="40"/>
              <w:jc w:val="center"/>
              <w:rPr>
                <w:b/>
                <w:color w:val="000000"/>
                <w:sz w:val="26"/>
                <w:szCs w:val="26"/>
              </w:rPr>
            </w:pPr>
          </w:p>
        </w:tc>
        <w:tc>
          <w:tcPr>
            <w:tcW w:w="4590" w:type="dxa"/>
          </w:tcPr>
          <w:p w:rsidR="00D67F87" w:rsidRDefault="00257CC0">
            <w:pPr>
              <w:pBdr>
                <w:top w:val="nil"/>
                <w:left w:val="nil"/>
                <w:bottom w:val="nil"/>
                <w:right w:val="nil"/>
                <w:between w:val="nil"/>
              </w:pBdr>
              <w:spacing w:before="120" w:after="120"/>
              <w:jc w:val="center"/>
              <w:rPr>
                <w:i/>
                <w:color w:val="000000"/>
                <w:sz w:val="26"/>
                <w:szCs w:val="26"/>
              </w:rPr>
            </w:pPr>
            <w:r>
              <w:rPr>
                <w:i/>
                <w:color w:val="000000"/>
                <w:sz w:val="26"/>
                <w:szCs w:val="26"/>
              </w:rPr>
              <w:t>Hà Nộ</w:t>
            </w:r>
            <w:r>
              <w:rPr>
                <w:i/>
                <w:color w:val="000000"/>
                <w:sz w:val="26"/>
                <w:szCs w:val="26"/>
              </w:rPr>
              <w:t>i, ngày     tháng    năm 2021</w:t>
            </w:r>
          </w:p>
        </w:tc>
      </w:tr>
      <w:tr w:rsidR="00D67F87">
        <w:tc>
          <w:tcPr>
            <w:tcW w:w="4590" w:type="dxa"/>
          </w:tcPr>
          <w:p w:rsidR="00D67F87" w:rsidRDefault="00257CC0">
            <w:pPr>
              <w:pBdr>
                <w:top w:val="nil"/>
                <w:left w:val="nil"/>
                <w:bottom w:val="nil"/>
                <w:right w:val="nil"/>
                <w:between w:val="nil"/>
              </w:pBdr>
              <w:spacing w:before="40"/>
              <w:jc w:val="center"/>
              <w:rPr>
                <w:b/>
                <w:color w:val="000000"/>
                <w:sz w:val="26"/>
                <w:szCs w:val="26"/>
              </w:rPr>
            </w:pPr>
            <w:r>
              <w:rPr>
                <w:b/>
                <w:color w:val="000000"/>
                <w:sz w:val="26"/>
                <w:szCs w:val="26"/>
              </w:rPr>
              <w:t>BỘ MÔN HỆ THỐNG THÔNG TIN</w:t>
            </w:r>
          </w:p>
        </w:tc>
        <w:tc>
          <w:tcPr>
            <w:tcW w:w="4590" w:type="dxa"/>
          </w:tcPr>
          <w:p w:rsidR="00D67F87" w:rsidRDefault="00257CC0">
            <w:pPr>
              <w:pBdr>
                <w:top w:val="nil"/>
                <w:left w:val="nil"/>
                <w:bottom w:val="nil"/>
                <w:right w:val="nil"/>
                <w:between w:val="nil"/>
              </w:pBdr>
              <w:spacing w:before="40"/>
              <w:jc w:val="center"/>
              <w:rPr>
                <w:b/>
                <w:color w:val="000000"/>
                <w:sz w:val="26"/>
                <w:szCs w:val="26"/>
              </w:rPr>
            </w:pPr>
            <w:r>
              <w:rPr>
                <w:b/>
                <w:color w:val="000000"/>
                <w:sz w:val="26"/>
                <w:szCs w:val="26"/>
              </w:rPr>
              <w:t>KHOA CÔNG NGHỆ THÔNG TIN</w:t>
            </w:r>
          </w:p>
        </w:tc>
      </w:tr>
      <w:tr w:rsidR="00D67F87">
        <w:tc>
          <w:tcPr>
            <w:tcW w:w="4590" w:type="dxa"/>
          </w:tcPr>
          <w:p w:rsidR="00D67F87" w:rsidRDefault="00D67F87">
            <w:pPr>
              <w:pBdr>
                <w:top w:val="nil"/>
                <w:left w:val="nil"/>
                <w:bottom w:val="nil"/>
                <w:right w:val="nil"/>
                <w:between w:val="nil"/>
              </w:pBdr>
              <w:spacing w:before="40"/>
              <w:jc w:val="center"/>
              <w:rPr>
                <w:b/>
                <w:color w:val="000000"/>
                <w:sz w:val="26"/>
                <w:szCs w:val="26"/>
              </w:rPr>
            </w:pPr>
          </w:p>
        </w:tc>
        <w:tc>
          <w:tcPr>
            <w:tcW w:w="4590" w:type="dxa"/>
          </w:tcPr>
          <w:p w:rsidR="00D67F87" w:rsidRDefault="00D67F87">
            <w:pPr>
              <w:pBdr>
                <w:top w:val="nil"/>
                <w:left w:val="nil"/>
                <w:bottom w:val="nil"/>
                <w:right w:val="nil"/>
                <w:between w:val="nil"/>
              </w:pBdr>
              <w:spacing w:before="40"/>
              <w:jc w:val="center"/>
              <w:rPr>
                <w:b/>
                <w:color w:val="000000"/>
                <w:sz w:val="26"/>
                <w:szCs w:val="26"/>
              </w:rPr>
            </w:pPr>
          </w:p>
        </w:tc>
      </w:tr>
    </w:tbl>
    <w:p w:rsidR="00D67F87" w:rsidRDefault="00D67F87">
      <w:pPr>
        <w:pBdr>
          <w:top w:val="nil"/>
          <w:left w:val="nil"/>
          <w:bottom w:val="nil"/>
          <w:right w:val="nil"/>
          <w:between w:val="nil"/>
        </w:pBdr>
        <w:spacing w:before="480" w:line="288" w:lineRule="auto"/>
        <w:jc w:val="center"/>
        <w:rPr>
          <w:b/>
          <w:color w:val="000000"/>
          <w:sz w:val="28"/>
          <w:szCs w:val="28"/>
        </w:rPr>
      </w:pPr>
    </w:p>
    <w:p w:rsidR="00D67F87" w:rsidRDefault="00D67F87">
      <w:pPr>
        <w:rPr>
          <w:b/>
          <w:sz w:val="28"/>
          <w:szCs w:val="28"/>
        </w:rPr>
      </w:pPr>
    </w:p>
    <w:sectPr w:rsidR="00D67F87">
      <w:footerReference w:type="default" r:id="rId10"/>
      <w:pgSz w:w="11907" w:h="16840"/>
      <w:pgMar w:top="1134" w:right="1134" w:bottom="1134" w:left="1701" w:header="454"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CC0" w:rsidRDefault="00257CC0">
      <w:r>
        <w:separator/>
      </w:r>
    </w:p>
  </w:endnote>
  <w:endnote w:type="continuationSeparator" w:id="0">
    <w:p w:rsidR="00257CC0" w:rsidRDefault="0025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R12">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87" w:rsidRDefault="00257CC0">
    <w:pPr>
      <w:pBdr>
        <w:top w:val="nil"/>
        <w:left w:val="nil"/>
        <w:bottom w:val="nil"/>
        <w:right w:val="nil"/>
        <w:between w:val="nil"/>
      </w:pBdr>
      <w:tabs>
        <w:tab w:val="center" w:pos="4320"/>
        <w:tab w:val="right" w:pos="8640"/>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4C149C">
      <w:rPr>
        <w:noProof/>
        <w:color w:val="000000"/>
      </w:rPr>
      <w:t>7</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CC0" w:rsidRDefault="00257CC0">
      <w:r>
        <w:separator/>
      </w:r>
    </w:p>
  </w:footnote>
  <w:footnote w:type="continuationSeparator" w:id="0">
    <w:p w:rsidR="00257CC0" w:rsidRDefault="00257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DFC"/>
    <w:multiLevelType w:val="multilevel"/>
    <w:tmpl w:val="A296D7DA"/>
    <w:lvl w:ilvl="0">
      <w:start w:val="1"/>
      <w:numFmt w:val="decimal"/>
      <w:pStyle w:val="Dieu"/>
      <w:lvlText w:val="[%1]."/>
      <w:lvlJc w:val="left"/>
      <w:pPr>
        <w:ind w:left="994" w:hanging="45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B56BFA"/>
    <w:multiLevelType w:val="multilevel"/>
    <w:tmpl w:val="56B848FA"/>
    <w:lvl w:ilvl="0">
      <w:start w:val="1"/>
      <w:numFmt w:val="decimal"/>
      <w:lvlText w:val="[%1]."/>
      <w:lvlJc w:val="left"/>
      <w:pPr>
        <w:ind w:left="994" w:hanging="45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83070B"/>
    <w:multiLevelType w:val="multilevel"/>
    <w:tmpl w:val="B07C1552"/>
    <w:lvl w:ilvl="0">
      <w:start w:val="1"/>
      <w:numFmt w:val="decimal"/>
      <w:lvlText w:val="[%1]."/>
      <w:lvlJc w:val="left"/>
      <w:pPr>
        <w:ind w:left="1287" w:hanging="360"/>
      </w:pPr>
      <w:rPr>
        <w:i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75B91340"/>
    <w:multiLevelType w:val="multilevel"/>
    <w:tmpl w:val="3F60CAFE"/>
    <w:lvl w:ilvl="0">
      <w:start w:val="1"/>
      <w:numFmt w:val="decimal"/>
      <w:pStyle w:val="TLT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CAE7076"/>
    <w:multiLevelType w:val="multilevel"/>
    <w:tmpl w:val="37449488"/>
    <w:lvl w:ilvl="0">
      <w:start w:val="1"/>
      <w:numFmt w:val="decimal"/>
      <w:lvlText w:val="Bảng %1."/>
      <w:lvlJc w:val="left"/>
      <w:pPr>
        <w:ind w:left="546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87"/>
    <w:rsid w:val="00257CC0"/>
    <w:rsid w:val="004C149C"/>
    <w:rsid w:val="00C757AF"/>
    <w:rsid w:val="00D67F87"/>
    <w:rsid w:val="00EA34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84CEA-3C3E-D748-A519-2E14E33D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330"/>
  </w:style>
  <w:style w:type="paragraph" w:styleId="Heading1">
    <w:name w:val="heading 1"/>
    <w:basedOn w:val="Normal"/>
    <w:next w:val="Normal"/>
    <w:uiPriority w:val="9"/>
    <w:qFormat/>
    <w:rsid w:val="004F0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F04DF"/>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4F04DF"/>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B54CF7"/>
    <w:pPr>
      <w:keepNext/>
      <w:jc w:val="center"/>
      <w:outlineLvl w:val="3"/>
    </w:pPr>
    <w:rPr>
      <w:b/>
      <w:bCs/>
      <w:sz w:val="2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de5">
    <w:name w:val="@Tde5"/>
    <w:basedOn w:val="Tde2"/>
    <w:rsid w:val="00A07123"/>
    <w:rPr>
      <w:w w:val="90"/>
    </w:rPr>
  </w:style>
  <w:style w:type="paragraph" w:customStyle="1" w:styleId="Tde2">
    <w:name w:val="@Tde2"/>
    <w:basedOn w:val="Tde1"/>
    <w:rsid w:val="00EB0825"/>
    <w:rPr>
      <w:b/>
    </w:rPr>
  </w:style>
  <w:style w:type="paragraph" w:customStyle="1" w:styleId="Tde1">
    <w:name w:val="@Tde1"/>
    <w:basedOn w:val="Coban"/>
    <w:rsid w:val="006A3068"/>
    <w:pPr>
      <w:spacing w:before="40" w:line="240" w:lineRule="auto"/>
      <w:jc w:val="center"/>
    </w:pPr>
    <w:rPr>
      <w:sz w:val="24"/>
    </w:rPr>
  </w:style>
  <w:style w:type="paragraph" w:customStyle="1" w:styleId="Coban">
    <w:name w:val="@@Coban"/>
    <w:link w:val="CobanChar"/>
    <w:qFormat/>
    <w:rsid w:val="006A3068"/>
    <w:pPr>
      <w:spacing w:before="120" w:line="288" w:lineRule="auto"/>
      <w:jc w:val="both"/>
    </w:pPr>
    <w:rPr>
      <w:sz w:val="26"/>
    </w:rPr>
  </w:style>
  <w:style w:type="character" w:customStyle="1" w:styleId="CobanChar">
    <w:name w:val="@@Coban Char"/>
    <w:basedOn w:val="DefaultParagraphFont"/>
    <w:link w:val="Coban"/>
    <w:rsid w:val="006A3068"/>
    <w:rPr>
      <w:sz w:val="26"/>
      <w:szCs w:val="24"/>
    </w:rPr>
  </w:style>
  <w:style w:type="paragraph" w:customStyle="1" w:styleId="BangJ">
    <w:name w:val="@Bang_J"/>
    <w:basedOn w:val="Bang"/>
    <w:link w:val="BangJChar"/>
    <w:rsid w:val="00F4554D"/>
    <w:pPr>
      <w:jc w:val="both"/>
    </w:pPr>
  </w:style>
  <w:style w:type="paragraph" w:customStyle="1" w:styleId="BangCB">
    <w:name w:val="@Bang_CB"/>
    <w:basedOn w:val="Bang"/>
    <w:rsid w:val="00F4554D"/>
    <w:pPr>
      <w:jc w:val="center"/>
    </w:pPr>
    <w:rPr>
      <w:b/>
    </w:rPr>
  </w:style>
  <w:style w:type="table" w:styleId="TableGrid">
    <w:name w:val="Table Grid"/>
    <w:basedOn w:val="TableNormal"/>
    <w:uiPriority w:val="59"/>
    <w:rsid w:val="000A6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VB">
    <w:name w:val="@TenVB"/>
    <w:basedOn w:val="Coban"/>
    <w:link w:val="TenVBChar"/>
    <w:rsid w:val="009F7F69"/>
    <w:pPr>
      <w:spacing w:before="480"/>
      <w:contextualSpacing/>
      <w:jc w:val="center"/>
      <w:outlineLvl w:val="0"/>
    </w:pPr>
    <w:rPr>
      <w:b/>
      <w:sz w:val="28"/>
    </w:rPr>
  </w:style>
  <w:style w:type="character" w:customStyle="1" w:styleId="TenVBChar">
    <w:name w:val="@TenVB Char"/>
    <w:basedOn w:val="DefaultParagraphFont"/>
    <w:link w:val="TenVB"/>
    <w:rsid w:val="009F7F69"/>
    <w:rPr>
      <w:b/>
      <w:sz w:val="28"/>
      <w:szCs w:val="24"/>
    </w:rPr>
  </w:style>
  <w:style w:type="paragraph" w:customStyle="1" w:styleId="Noidung">
    <w:name w:val="@Noidung"/>
    <w:basedOn w:val="Coban"/>
    <w:link w:val="NoidungChar"/>
    <w:rsid w:val="00D15697"/>
    <w:pPr>
      <w:spacing w:before="60" w:line="264" w:lineRule="auto"/>
      <w:ind w:firstLine="567"/>
    </w:pPr>
  </w:style>
  <w:style w:type="character" w:customStyle="1" w:styleId="NoidungChar">
    <w:name w:val="@Noidung Char"/>
    <w:link w:val="Noidung"/>
    <w:rsid w:val="00D15697"/>
    <w:rPr>
      <w:sz w:val="26"/>
      <w:szCs w:val="24"/>
    </w:rPr>
  </w:style>
  <w:style w:type="paragraph" w:customStyle="1" w:styleId="Demuc">
    <w:name w:val="@Demuc"/>
    <w:basedOn w:val="Coban"/>
    <w:link w:val="DemucChar"/>
    <w:rsid w:val="0071773D"/>
    <w:pPr>
      <w:spacing w:after="60"/>
      <w:ind w:firstLine="567"/>
      <w:outlineLvl w:val="1"/>
    </w:pPr>
    <w:rPr>
      <w:b/>
    </w:rPr>
  </w:style>
  <w:style w:type="character" w:customStyle="1" w:styleId="DemucChar">
    <w:name w:val="@Demuc Char"/>
    <w:link w:val="Demuc"/>
    <w:rsid w:val="0071773D"/>
    <w:rPr>
      <w:b/>
      <w:sz w:val="26"/>
      <w:szCs w:val="24"/>
    </w:rPr>
  </w:style>
  <w:style w:type="paragraph" w:styleId="Header">
    <w:name w:val="header"/>
    <w:basedOn w:val="Normal"/>
    <w:rsid w:val="004F04DF"/>
    <w:pPr>
      <w:tabs>
        <w:tab w:val="center" w:pos="4320"/>
        <w:tab w:val="right" w:pos="8640"/>
      </w:tabs>
    </w:pPr>
  </w:style>
  <w:style w:type="paragraph" w:styleId="Footer">
    <w:name w:val="footer"/>
    <w:basedOn w:val="Normal"/>
    <w:link w:val="FooterChar"/>
    <w:rsid w:val="004F04DF"/>
    <w:pPr>
      <w:tabs>
        <w:tab w:val="center" w:pos="4320"/>
        <w:tab w:val="right" w:pos="8640"/>
      </w:tabs>
    </w:pPr>
  </w:style>
  <w:style w:type="character" w:styleId="PageNumber">
    <w:name w:val="page number"/>
    <w:basedOn w:val="DefaultParagraphFont"/>
    <w:rsid w:val="004F04DF"/>
  </w:style>
  <w:style w:type="paragraph" w:styleId="TOC1">
    <w:name w:val="toc 1"/>
    <w:basedOn w:val="Normal"/>
    <w:next w:val="Normal"/>
    <w:autoRedefine/>
    <w:semiHidden/>
    <w:rsid w:val="004F04DF"/>
  </w:style>
  <w:style w:type="character" w:styleId="Hyperlink">
    <w:name w:val="Hyperlink"/>
    <w:rsid w:val="004F04DF"/>
    <w:rPr>
      <w:color w:val="0000FF"/>
      <w:u w:val="single"/>
    </w:rPr>
  </w:style>
  <w:style w:type="paragraph" w:styleId="ListParagraph">
    <w:name w:val="List Paragraph"/>
    <w:basedOn w:val="Normal"/>
    <w:uiPriority w:val="34"/>
    <w:qFormat/>
    <w:rsid w:val="00BA71C8"/>
    <w:pPr>
      <w:spacing w:after="200" w:line="276" w:lineRule="auto"/>
      <w:ind w:left="720"/>
      <w:contextualSpacing/>
    </w:pPr>
    <w:rPr>
      <w:rFonts w:ascii="Calibri" w:eastAsia="Calibri" w:hAnsi="Calibri"/>
      <w:sz w:val="22"/>
      <w:szCs w:val="22"/>
    </w:rPr>
  </w:style>
  <w:style w:type="paragraph" w:customStyle="1" w:styleId="Noinhan">
    <w:name w:val="@Noinhan"/>
    <w:basedOn w:val="Coban"/>
    <w:rsid w:val="00D15697"/>
    <w:pPr>
      <w:tabs>
        <w:tab w:val="left" w:pos="284"/>
      </w:tabs>
    </w:pPr>
    <w:rPr>
      <w:b/>
      <w:i/>
      <w:sz w:val="24"/>
    </w:rPr>
  </w:style>
  <w:style w:type="paragraph" w:customStyle="1" w:styleId="Tde3">
    <w:name w:val="@Tde3"/>
    <w:basedOn w:val="Tde2"/>
    <w:rsid w:val="00A06FA6"/>
    <w:rPr>
      <w:sz w:val="26"/>
    </w:rPr>
  </w:style>
  <w:style w:type="paragraph" w:customStyle="1" w:styleId="Tde4">
    <w:name w:val="@Tde4"/>
    <w:basedOn w:val="Tde1"/>
    <w:rsid w:val="00895AF5"/>
    <w:pPr>
      <w:spacing w:before="120" w:after="120"/>
      <w:contextualSpacing/>
    </w:pPr>
    <w:rPr>
      <w:i/>
      <w:sz w:val="26"/>
    </w:rPr>
  </w:style>
  <w:style w:type="paragraph" w:customStyle="1" w:styleId="Chuong1">
    <w:name w:val="@Chuong1"/>
    <w:basedOn w:val="Coban"/>
    <w:rsid w:val="00083738"/>
    <w:pPr>
      <w:spacing w:before="480" w:after="120"/>
      <w:contextualSpacing/>
      <w:jc w:val="center"/>
    </w:pPr>
    <w:rPr>
      <w:b/>
      <w:sz w:val="28"/>
    </w:rPr>
  </w:style>
  <w:style w:type="paragraph" w:customStyle="1" w:styleId="Bang">
    <w:name w:val="@Bang"/>
    <w:basedOn w:val="Coban"/>
    <w:link w:val="BangChar"/>
    <w:qFormat/>
    <w:rsid w:val="00DE60AE"/>
    <w:pPr>
      <w:spacing w:before="40" w:after="20" w:line="264" w:lineRule="auto"/>
      <w:jc w:val="left"/>
    </w:pPr>
  </w:style>
  <w:style w:type="character" w:customStyle="1" w:styleId="BangChar">
    <w:name w:val="@Bang Char"/>
    <w:basedOn w:val="DefaultParagraphFont"/>
    <w:link w:val="Bang"/>
    <w:rsid w:val="00DE60AE"/>
    <w:rPr>
      <w:sz w:val="26"/>
      <w:szCs w:val="24"/>
    </w:rPr>
  </w:style>
  <w:style w:type="paragraph" w:styleId="BodyText">
    <w:name w:val="Body Text"/>
    <w:basedOn w:val="Normal"/>
    <w:rsid w:val="0017450A"/>
    <w:pPr>
      <w:spacing w:after="120"/>
    </w:pPr>
  </w:style>
  <w:style w:type="paragraph" w:customStyle="1" w:styleId="Ghichu">
    <w:name w:val="@Ghi chu"/>
    <w:basedOn w:val="Coban"/>
    <w:rsid w:val="00CF6FF8"/>
    <w:pPr>
      <w:tabs>
        <w:tab w:val="left" w:pos="851"/>
        <w:tab w:val="left" w:pos="3686"/>
        <w:tab w:val="left" w:pos="6521"/>
        <w:tab w:val="left" w:pos="6804"/>
      </w:tabs>
      <w:spacing w:line="240" w:lineRule="auto"/>
      <w:ind w:left="851" w:hanging="567"/>
      <w:contextualSpacing/>
    </w:pPr>
    <w:rPr>
      <w:i/>
      <w:color w:val="FF0000"/>
      <w:sz w:val="22"/>
    </w:rPr>
  </w:style>
  <w:style w:type="paragraph" w:customStyle="1" w:styleId="Noinhan2">
    <w:name w:val="@Noinhan2"/>
    <w:basedOn w:val="Coban"/>
    <w:rsid w:val="006A3068"/>
    <w:pPr>
      <w:tabs>
        <w:tab w:val="left" w:pos="284"/>
      </w:tabs>
      <w:spacing w:before="0" w:line="264" w:lineRule="auto"/>
      <w:ind w:left="357"/>
    </w:pPr>
    <w:rPr>
      <w:sz w:val="22"/>
    </w:rPr>
  </w:style>
  <w:style w:type="paragraph" w:styleId="BalloonText">
    <w:name w:val="Balloon Text"/>
    <w:basedOn w:val="Normal"/>
    <w:semiHidden/>
    <w:rsid w:val="00192067"/>
    <w:rPr>
      <w:rFonts w:ascii="Tahoma" w:hAnsi="Tahoma" w:cs="Tahoma"/>
      <w:sz w:val="16"/>
      <w:szCs w:val="16"/>
    </w:rPr>
  </w:style>
  <w:style w:type="paragraph" w:customStyle="1" w:styleId="QD">
    <w:name w:val="@QD"/>
    <w:basedOn w:val="TenVB"/>
    <w:link w:val="QDChar"/>
    <w:qFormat/>
    <w:rsid w:val="006A3068"/>
    <w:pPr>
      <w:outlineLvl w:val="9"/>
    </w:pPr>
  </w:style>
  <w:style w:type="character" w:customStyle="1" w:styleId="QDChar">
    <w:name w:val="@QD Char"/>
    <w:basedOn w:val="TenVBChar"/>
    <w:link w:val="QD"/>
    <w:rsid w:val="006A3068"/>
    <w:rPr>
      <w:b/>
      <w:color w:val="00B050"/>
      <w:sz w:val="28"/>
      <w:szCs w:val="24"/>
    </w:rPr>
  </w:style>
  <w:style w:type="paragraph" w:customStyle="1" w:styleId="BangC">
    <w:name w:val="@Bang_C"/>
    <w:basedOn w:val="Bang"/>
    <w:link w:val="BangCChar"/>
    <w:qFormat/>
    <w:rsid w:val="008B510E"/>
    <w:pPr>
      <w:jc w:val="center"/>
    </w:pPr>
  </w:style>
  <w:style w:type="character" w:customStyle="1" w:styleId="BangCChar">
    <w:name w:val="@Bang_C Char"/>
    <w:basedOn w:val="BangChar"/>
    <w:link w:val="BangC"/>
    <w:rsid w:val="008B510E"/>
    <w:rPr>
      <w:color w:val="00B050"/>
      <w:sz w:val="26"/>
      <w:szCs w:val="24"/>
    </w:rPr>
  </w:style>
  <w:style w:type="paragraph" w:styleId="FootnoteText">
    <w:name w:val="footnote text"/>
    <w:basedOn w:val="Normal"/>
    <w:link w:val="FootnoteTextChar"/>
    <w:rsid w:val="008C4AF1"/>
    <w:rPr>
      <w:sz w:val="20"/>
      <w:szCs w:val="20"/>
    </w:rPr>
  </w:style>
  <w:style w:type="character" w:customStyle="1" w:styleId="FootnoteTextChar">
    <w:name w:val="Footnote Text Char"/>
    <w:basedOn w:val="DefaultParagraphFont"/>
    <w:link w:val="FootnoteText"/>
    <w:rsid w:val="008C4AF1"/>
  </w:style>
  <w:style w:type="character" w:styleId="FootnoteReference">
    <w:name w:val="footnote reference"/>
    <w:basedOn w:val="DefaultParagraphFont"/>
    <w:rsid w:val="008C4AF1"/>
    <w:rPr>
      <w:vertAlign w:val="superscript"/>
    </w:rPr>
  </w:style>
  <w:style w:type="paragraph" w:customStyle="1" w:styleId="Dieu">
    <w:name w:val="@Dieu"/>
    <w:basedOn w:val="Demuc"/>
    <w:link w:val="DieuChar"/>
    <w:qFormat/>
    <w:rsid w:val="006552C9"/>
    <w:pPr>
      <w:numPr>
        <w:numId w:val="1"/>
      </w:numPr>
      <w:tabs>
        <w:tab w:val="left" w:pos="1418"/>
        <w:tab w:val="left" w:pos="1560"/>
      </w:tabs>
      <w:ind w:left="0" w:firstLine="567"/>
    </w:pPr>
  </w:style>
  <w:style w:type="character" w:customStyle="1" w:styleId="DieuChar">
    <w:name w:val="@Dieu Char"/>
    <w:basedOn w:val="DemucChar"/>
    <w:link w:val="Dieu"/>
    <w:rsid w:val="006552C9"/>
    <w:rPr>
      <w:b/>
      <w:sz w:val="26"/>
      <w:szCs w:val="24"/>
    </w:rPr>
  </w:style>
  <w:style w:type="paragraph" w:customStyle="1" w:styleId="NDDS">
    <w:name w:val="@ND_DS"/>
    <w:basedOn w:val="Noidung"/>
    <w:link w:val="NDDSChar"/>
    <w:qFormat/>
    <w:rsid w:val="006A3068"/>
    <w:pPr>
      <w:tabs>
        <w:tab w:val="left" w:pos="3119"/>
      </w:tabs>
      <w:ind w:left="3119" w:hanging="2552"/>
    </w:pPr>
  </w:style>
  <w:style w:type="character" w:customStyle="1" w:styleId="NDDSChar">
    <w:name w:val="@ND_DS Char"/>
    <w:basedOn w:val="NoidungChar"/>
    <w:link w:val="NDDS"/>
    <w:rsid w:val="006A3068"/>
    <w:rPr>
      <w:color w:val="00B050"/>
      <w:sz w:val="26"/>
      <w:szCs w:val="24"/>
    </w:rPr>
  </w:style>
  <w:style w:type="paragraph" w:customStyle="1" w:styleId="BangB">
    <w:name w:val="@Bang_B"/>
    <w:basedOn w:val="Bang"/>
    <w:link w:val="BangBChar"/>
    <w:qFormat/>
    <w:rsid w:val="001252BC"/>
    <w:rPr>
      <w:b/>
    </w:rPr>
  </w:style>
  <w:style w:type="character" w:customStyle="1" w:styleId="BangBChar">
    <w:name w:val="@Bang_B Char"/>
    <w:basedOn w:val="BangChar"/>
    <w:link w:val="BangB"/>
    <w:rsid w:val="001252BC"/>
    <w:rPr>
      <w:b/>
      <w:sz w:val="26"/>
      <w:szCs w:val="24"/>
    </w:rPr>
  </w:style>
  <w:style w:type="paragraph" w:customStyle="1" w:styleId="Bangghichu">
    <w:name w:val="@Bang_ghi chu"/>
    <w:basedOn w:val="Bang"/>
    <w:link w:val="BangghichuChar"/>
    <w:qFormat/>
    <w:rsid w:val="00990A35"/>
    <w:rPr>
      <w:i/>
      <w:color w:val="FF0000"/>
      <w:sz w:val="22"/>
    </w:rPr>
  </w:style>
  <w:style w:type="character" w:customStyle="1" w:styleId="BangghichuChar">
    <w:name w:val="@Bang_ghi chu Char"/>
    <w:basedOn w:val="BangChar"/>
    <w:link w:val="Bangghichu"/>
    <w:rsid w:val="00990A35"/>
    <w:rPr>
      <w:i/>
      <w:color w:val="FF0000"/>
      <w:sz w:val="22"/>
      <w:szCs w:val="24"/>
    </w:rPr>
  </w:style>
  <w:style w:type="paragraph" w:customStyle="1" w:styleId="BangMuc">
    <w:name w:val="@Bang_Muc"/>
    <w:basedOn w:val="BangBai"/>
    <w:link w:val="BangMucChar"/>
    <w:rsid w:val="00475611"/>
    <w:pPr>
      <w:ind w:left="284"/>
    </w:pPr>
    <w:rPr>
      <w:b w:val="0"/>
    </w:rPr>
  </w:style>
  <w:style w:type="character" w:customStyle="1" w:styleId="FooterChar">
    <w:name w:val="Footer Char"/>
    <w:basedOn w:val="DefaultParagraphFont"/>
    <w:link w:val="Footer"/>
    <w:rsid w:val="00C9243B"/>
    <w:rPr>
      <w:sz w:val="24"/>
      <w:szCs w:val="24"/>
    </w:rPr>
  </w:style>
  <w:style w:type="paragraph" w:customStyle="1" w:styleId="BangJ1">
    <w:name w:val="@Bang_J1"/>
    <w:basedOn w:val="BangJ"/>
    <w:link w:val="BangJ1Char"/>
    <w:qFormat/>
    <w:rsid w:val="0019378C"/>
    <w:pPr>
      <w:spacing w:before="0"/>
    </w:pPr>
    <w:rPr>
      <w:szCs w:val="26"/>
    </w:rPr>
  </w:style>
  <w:style w:type="character" w:customStyle="1" w:styleId="BangJChar">
    <w:name w:val="@Bang_J Char"/>
    <w:basedOn w:val="BangChar"/>
    <w:link w:val="BangJ"/>
    <w:rsid w:val="0019378C"/>
    <w:rPr>
      <w:sz w:val="26"/>
      <w:szCs w:val="24"/>
    </w:rPr>
  </w:style>
  <w:style w:type="character" w:customStyle="1" w:styleId="BangJ1Char">
    <w:name w:val="@Bang_J1 Char"/>
    <w:basedOn w:val="BangJChar"/>
    <w:link w:val="BangJ1"/>
    <w:rsid w:val="0019378C"/>
    <w:rPr>
      <w:sz w:val="26"/>
      <w:szCs w:val="26"/>
    </w:rPr>
  </w:style>
  <w:style w:type="paragraph" w:customStyle="1" w:styleId="BangST">
    <w:name w:val="@Bang_ST"/>
    <w:basedOn w:val="Coban"/>
    <w:link w:val="BangSTCharChar"/>
    <w:rsid w:val="001D1F6E"/>
    <w:pPr>
      <w:spacing w:before="40" w:after="40" w:line="240" w:lineRule="auto"/>
      <w:contextualSpacing/>
      <w:jc w:val="center"/>
    </w:pPr>
  </w:style>
  <w:style w:type="character" w:customStyle="1" w:styleId="BangSTCharChar">
    <w:name w:val="@Bang_ST Char Char"/>
    <w:link w:val="BangST"/>
    <w:rsid w:val="001D1F6E"/>
    <w:rPr>
      <w:sz w:val="26"/>
      <w:szCs w:val="24"/>
    </w:rPr>
  </w:style>
  <w:style w:type="paragraph" w:customStyle="1" w:styleId="Chuong">
    <w:name w:val="@Chuong"/>
    <w:basedOn w:val="Coban"/>
    <w:link w:val="ChuongChar"/>
    <w:rsid w:val="001D1F6E"/>
    <w:pPr>
      <w:spacing w:before="360" w:after="120" w:line="312" w:lineRule="auto"/>
      <w:contextualSpacing/>
      <w:jc w:val="center"/>
      <w:outlineLvl w:val="0"/>
    </w:pPr>
    <w:rPr>
      <w:b/>
      <w:sz w:val="28"/>
    </w:rPr>
  </w:style>
  <w:style w:type="character" w:customStyle="1" w:styleId="ChuongChar">
    <w:name w:val="@Chuong Char"/>
    <w:basedOn w:val="DefaultParagraphFont"/>
    <w:link w:val="Chuong"/>
    <w:rsid w:val="001D1F6E"/>
    <w:rPr>
      <w:b/>
      <w:sz w:val="28"/>
      <w:szCs w:val="24"/>
    </w:rPr>
  </w:style>
  <w:style w:type="character" w:customStyle="1" w:styleId="Heading2Char">
    <w:name w:val="Heading 2 Char"/>
    <w:link w:val="Heading2"/>
    <w:rsid w:val="00C5170D"/>
    <w:rPr>
      <w:rFonts w:ascii="Arial" w:hAnsi="Arial" w:cs="Arial"/>
      <w:b/>
      <w:bCs/>
      <w:i/>
      <w:iCs/>
      <w:sz w:val="28"/>
      <w:szCs w:val="28"/>
    </w:rPr>
  </w:style>
  <w:style w:type="paragraph" w:customStyle="1" w:styleId="Demuc11">
    <w:name w:val="@Demuc1.1"/>
    <w:basedOn w:val="Demuc"/>
    <w:link w:val="Demuc11Char"/>
    <w:qFormat/>
    <w:rsid w:val="004F3BDE"/>
  </w:style>
  <w:style w:type="character" w:customStyle="1" w:styleId="Demuc11Char">
    <w:name w:val="@Demuc1.1 Char"/>
    <w:basedOn w:val="DemucChar"/>
    <w:link w:val="Demuc11"/>
    <w:rsid w:val="004F3BDE"/>
    <w:rPr>
      <w:b/>
      <w:sz w:val="26"/>
      <w:szCs w:val="24"/>
    </w:rPr>
  </w:style>
  <w:style w:type="paragraph" w:customStyle="1" w:styleId="NoidungTT">
    <w:name w:val="@Noidung_TT"/>
    <w:basedOn w:val="Noidung"/>
    <w:link w:val="NoidungTTChar"/>
    <w:qFormat/>
    <w:rsid w:val="009B5434"/>
    <w:pPr>
      <w:tabs>
        <w:tab w:val="left" w:pos="2835"/>
      </w:tabs>
      <w:ind w:left="2835" w:hanging="2268"/>
    </w:pPr>
  </w:style>
  <w:style w:type="paragraph" w:customStyle="1" w:styleId="BangC12">
    <w:name w:val="@Bang_C12"/>
    <w:basedOn w:val="BangC"/>
    <w:rsid w:val="0063329F"/>
    <w:pPr>
      <w:spacing w:before="0" w:line="240" w:lineRule="auto"/>
    </w:pPr>
    <w:rPr>
      <w:sz w:val="24"/>
    </w:rPr>
  </w:style>
  <w:style w:type="character" w:customStyle="1" w:styleId="NoidungTTChar">
    <w:name w:val="@Noidung_TT Char"/>
    <w:basedOn w:val="NoidungChar"/>
    <w:link w:val="NoidungTT"/>
    <w:rsid w:val="009B5434"/>
    <w:rPr>
      <w:sz w:val="26"/>
      <w:szCs w:val="24"/>
    </w:rPr>
  </w:style>
  <w:style w:type="paragraph" w:customStyle="1" w:styleId="01CHUONG">
    <w:name w:val="01CHUONG"/>
    <w:next w:val="Heading1"/>
    <w:autoRedefine/>
    <w:qFormat/>
    <w:rsid w:val="00C05247"/>
    <w:pPr>
      <w:spacing w:before="60" w:after="60"/>
      <w:jc w:val="both"/>
      <w:outlineLvl w:val="0"/>
    </w:pPr>
    <w:rPr>
      <w:b/>
      <w:color w:val="1702B2"/>
      <w:sz w:val="26"/>
      <w:szCs w:val="26"/>
      <w:lang w:val="de-DE"/>
    </w:rPr>
  </w:style>
  <w:style w:type="paragraph" w:customStyle="1" w:styleId="Demuc1">
    <w:name w:val="@Demuc1"/>
    <w:basedOn w:val="Demuc"/>
    <w:link w:val="Demuc1Char"/>
    <w:qFormat/>
    <w:rsid w:val="009E727C"/>
    <w:pPr>
      <w:tabs>
        <w:tab w:val="left" w:pos="2835"/>
      </w:tabs>
      <w:jc w:val="left"/>
    </w:pPr>
  </w:style>
  <w:style w:type="paragraph" w:customStyle="1" w:styleId="TLTK">
    <w:name w:val="@TLTK"/>
    <w:basedOn w:val="Noidung"/>
    <w:link w:val="TLTKChar"/>
    <w:qFormat/>
    <w:rsid w:val="00273364"/>
    <w:pPr>
      <w:numPr>
        <w:numId w:val="5"/>
      </w:numPr>
      <w:ind w:left="1134" w:hanging="567"/>
    </w:pPr>
  </w:style>
  <w:style w:type="character" w:customStyle="1" w:styleId="Demuc1Char">
    <w:name w:val="@Demuc1 Char"/>
    <w:basedOn w:val="DemucChar"/>
    <w:link w:val="Demuc1"/>
    <w:rsid w:val="009E727C"/>
    <w:rPr>
      <w:b/>
      <w:sz w:val="26"/>
      <w:szCs w:val="24"/>
    </w:rPr>
  </w:style>
  <w:style w:type="paragraph" w:customStyle="1" w:styleId="Bang00">
    <w:name w:val="@Bang_00"/>
    <w:basedOn w:val="Normal"/>
    <w:link w:val="Bang00Char"/>
    <w:qFormat/>
    <w:rsid w:val="00476C5B"/>
    <w:rPr>
      <w:sz w:val="8"/>
    </w:rPr>
  </w:style>
  <w:style w:type="character" w:customStyle="1" w:styleId="TLTKChar">
    <w:name w:val="@TLTK Char"/>
    <w:basedOn w:val="NoidungChar"/>
    <w:link w:val="TLTK"/>
    <w:rsid w:val="00273364"/>
    <w:rPr>
      <w:sz w:val="26"/>
      <w:szCs w:val="24"/>
    </w:rPr>
  </w:style>
  <w:style w:type="paragraph" w:customStyle="1" w:styleId="Demuc111">
    <w:name w:val="@Demuc1.1.1"/>
    <w:basedOn w:val="Demuc11"/>
    <w:link w:val="Demuc111Char"/>
    <w:qFormat/>
    <w:rsid w:val="00BF7A99"/>
    <w:rPr>
      <w:i/>
    </w:rPr>
  </w:style>
  <w:style w:type="character" w:customStyle="1" w:styleId="Bang00Char">
    <w:name w:val="@Bang_00 Char"/>
    <w:basedOn w:val="DefaultParagraphFont"/>
    <w:link w:val="Bang00"/>
    <w:rsid w:val="00476C5B"/>
    <w:rPr>
      <w:sz w:val="8"/>
      <w:szCs w:val="24"/>
    </w:rPr>
  </w:style>
  <w:style w:type="paragraph" w:styleId="NormalWeb">
    <w:name w:val="Normal (Web)"/>
    <w:basedOn w:val="Normal"/>
    <w:uiPriority w:val="99"/>
    <w:unhideWhenUsed/>
    <w:rsid w:val="00BF7A99"/>
    <w:pPr>
      <w:spacing w:before="100" w:beforeAutospacing="1" w:after="100" w:afterAutospacing="1"/>
    </w:pPr>
  </w:style>
  <w:style w:type="character" w:customStyle="1" w:styleId="Demuc111Char">
    <w:name w:val="@Demuc1.1.1 Char"/>
    <w:basedOn w:val="Demuc11Char"/>
    <w:link w:val="Demuc111"/>
    <w:rsid w:val="00BF7A99"/>
    <w:rPr>
      <w:b/>
      <w:i/>
      <w:sz w:val="26"/>
      <w:szCs w:val="24"/>
    </w:rPr>
  </w:style>
  <w:style w:type="paragraph" w:customStyle="1" w:styleId="BangTen">
    <w:name w:val="@Bang_Ten"/>
    <w:link w:val="BangTenChar"/>
    <w:qFormat/>
    <w:rsid w:val="00DE60AE"/>
    <w:pPr>
      <w:tabs>
        <w:tab w:val="num" w:pos="720"/>
      </w:tabs>
      <w:spacing w:before="120" w:after="60"/>
      <w:ind w:left="964" w:hanging="964"/>
      <w:jc w:val="center"/>
    </w:pPr>
    <w:rPr>
      <w:rFonts w:ascii="TimesNewRomanPSMT" w:eastAsia="Calibri" w:hAnsi="TimesNewRomanPSMT"/>
      <w:b/>
      <w:color w:val="000000"/>
      <w:sz w:val="26"/>
      <w:szCs w:val="26"/>
    </w:rPr>
  </w:style>
  <w:style w:type="character" w:customStyle="1" w:styleId="BangTenChar">
    <w:name w:val="@Bang_Ten Char"/>
    <w:basedOn w:val="DefaultParagraphFont"/>
    <w:link w:val="BangTen"/>
    <w:rsid w:val="00DE60AE"/>
    <w:rPr>
      <w:rFonts w:ascii="TimesNewRomanPSMT" w:eastAsia="Calibri" w:hAnsi="TimesNewRomanPSMT"/>
      <w:b/>
      <w:color w:val="000000"/>
      <w:sz w:val="26"/>
      <w:szCs w:val="26"/>
    </w:rPr>
  </w:style>
  <w:style w:type="paragraph" w:customStyle="1" w:styleId="NoidungBI">
    <w:name w:val="@Noidung_BI"/>
    <w:basedOn w:val="Noidung"/>
    <w:rsid w:val="00972E0B"/>
    <w:pPr>
      <w:tabs>
        <w:tab w:val="num" w:pos="720"/>
      </w:tabs>
      <w:spacing w:after="60" w:line="240" w:lineRule="auto"/>
    </w:pPr>
    <w:rPr>
      <w:b/>
      <w:i/>
      <w:iCs/>
      <w:color w:val="0000FF"/>
    </w:rPr>
  </w:style>
  <w:style w:type="paragraph" w:customStyle="1" w:styleId="TLTKhao">
    <w:name w:val="_TLTKhao"/>
    <w:link w:val="TLTKhaoCharChar"/>
    <w:rsid w:val="00972E0B"/>
    <w:pPr>
      <w:tabs>
        <w:tab w:val="num" w:pos="360"/>
        <w:tab w:val="num" w:pos="1021"/>
      </w:tabs>
      <w:spacing w:before="40" w:after="40"/>
      <w:ind w:left="1021"/>
      <w:jc w:val="both"/>
    </w:pPr>
    <w:rPr>
      <w:sz w:val="26"/>
    </w:rPr>
  </w:style>
  <w:style w:type="character" w:customStyle="1" w:styleId="TLTKhaoCharChar">
    <w:name w:val="_TLTKhao Char Char"/>
    <w:link w:val="TLTKhao"/>
    <w:rsid w:val="00972E0B"/>
    <w:rPr>
      <w:sz w:val="26"/>
      <w:szCs w:val="24"/>
    </w:rPr>
  </w:style>
  <w:style w:type="character" w:styleId="CommentReference">
    <w:name w:val="annotation reference"/>
    <w:basedOn w:val="DefaultParagraphFont"/>
    <w:rsid w:val="00972E0B"/>
    <w:rPr>
      <w:sz w:val="16"/>
      <w:szCs w:val="16"/>
    </w:rPr>
  </w:style>
  <w:style w:type="paragraph" w:styleId="CommentText">
    <w:name w:val="annotation text"/>
    <w:basedOn w:val="Normal"/>
    <w:link w:val="CommentTextChar"/>
    <w:rsid w:val="00972E0B"/>
    <w:rPr>
      <w:sz w:val="20"/>
      <w:szCs w:val="20"/>
    </w:rPr>
  </w:style>
  <w:style w:type="character" w:customStyle="1" w:styleId="CommentTextChar">
    <w:name w:val="Comment Text Char"/>
    <w:basedOn w:val="DefaultParagraphFont"/>
    <w:link w:val="CommentText"/>
    <w:rsid w:val="00972E0B"/>
  </w:style>
  <w:style w:type="paragraph" w:styleId="CommentSubject">
    <w:name w:val="annotation subject"/>
    <w:basedOn w:val="CommentText"/>
    <w:next w:val="CommentText"/>
    <w:link w:val="CommentSubjectChar"/>
    <w:rsid w:val="00972E0B"/>
    <w:rPr>
      <w:b/>
      <w:bCs/>
    </w:rPr>
  </w:style>
  <w:style w:type="character" w:customStyle="1" w:styleId="CommentSubjectChar">
    <w:name w:val="Comment Subject Char"/>
    <w:basedOn w:val="CommentTextChar"/>
    <w:link w:val="CommentSubject"/>
    <w:rsid w:val="00972E0B"/>
    <w:rPr>
      <w:b/>
      <w:bCs/>
    </w:rPr>
  </w:style>
  <w:style w:type="paragraph" w:customStyle="1" w:styleId="BangTLTK">
    <w:name w:val="@Bang_TLTK"/>
    <w:rsid w:val="00FA7FA9"/>
    <w:pPr>
      <w:spacing w:before="40"/>
      <w:contextualSpacing/>
      <w:jc w:val="center"/>
    </w:pPr>
    <w:rPr>
      <w:color w:val="333399"/>
      <w:spacing w:val="-8"/>
    </w:rPr>
  </w:style>
  <w:style w:type="paragraph" w:customStyle="1" w:styleId="BangBai">
    <w:name w:val="@Bang_Bai"/>
    <w:basedOn w:val="BangB"/>
    <w:link w:val="BangBaiChar"/>
    <w:rsid w:val="00475611"/>
    <w:pPr>
      <w:spacing w:before="20"/>
      <w:ind w:left="170"/>
      <w:contextualSpacing/>
    </w:pPr>
    <w:rPr>
      <w:color w:val="C00000"/>
    </w:rPr>
  </w:style>
  <w:style w:type="character" w:customStyle="1" w:styleId="BangMucChar">
    <w:name w:val="@Bang_Muc Char"/>
    <w:basedOn w:val="BangSTCharChar"/>
    <w:link w:val="BangMuc"/>
    <w:rsid w:val="00475611"/>
    <w:rPr>
      <w:color w:val="C00000"/>
      <w:sz w:val="26"/>
      <w:szCs w:val="24"/>
    </w:rPr>
  </w:style>
  <w:style w:type="character" w:customStyle="1" w:styleId="BangBaiChar">
    <w:name w:val="@Bang_Bai Char"/>
    <w:link w:val="BangBai"/>
    <w:rsid w:val="00475611"/>
    <w:rPr>
      <w:b/>
      <w:color w:val="C00000"/>
      <w:sz w:val="26"/>
      <w:szCs w:val="24"/>
    </w:rPr>
  </w:style>
  <w:style w:type="paragraph" w:customStyle="1" w:styleId="VD">
    <w:name w:val="@VD"/>
    <w:basedOn w:val="Bangghichu"/>
    <w:link w:val="VDChar"/>
    <w:qFormat/>
    <w:rsid w:val="00AA01EC"/>
    <w:pPr>
      <w:pBdr>
        <w:left w:val="double" w:sz="4" w:space="4" w:color="auto"/>
      </w:pBdr>
      <w:spacing w:before="0" w:after="0" w:line="240" w:lineRule="auto"/>
      <w:ind w:left="567"/>
    </w:pPr>
    <w:rPr>
      <w:color w:val="1F497D" w:themeColor="text2"/>
      <w:sz w:val="20"/>
    </w:rPr>
  </w:style>
  <w:style w:type="character" w:customStyle="1" w:styleId="apple-style-span">
    <w:name w:val="apple-style-span"/>
    <w:basedOn w:val="DefaultParagraphFont"/>
    <w:rsid w:val="00E4495D"/>
  </w:style>
  <w:style w:type="character" w:customStyle="1" w:styleId="VDChar">
    <w:name w:val="@VD Char"/>
    <w:basedOn w:val="BangghichuChar"/>
    <w:link w:val="VD"/>
    <w:rsid w:val="00AA01EC"/>
    <w:rPr>
      <w:i/>
      <w:color w:val="1F497D" w:themeColor="text2"/>
      <w:sz w:val="22"/>
      <w:szCs w:val="24"/>
    </w:rPr>
  </w:style>
  <w:style w:type="paragraph" w:styleId="Caption">
    <w:name w:val="caption"/>
    <w:basedOn w:val="Normal"/>
    <w:next w:val="Normal"/>
    <w:unhideWhenUsed/>
    <w:qFormat/>
    <w:rsid w:val="0088344C"/>
    <w:pPr>
      <w:spacing w:after="200"/>
    </w:pPr>
    <w:rPr>
      <w:b/>
      <w:bCs/>
      <w:color w:val="4F81BD" w:themeColor="accent1"/>
      <w:sz w:val="18"/>
      <w:szCs w:val="18"/>
    </w:rPr>
  </w:style>
  <w:style w:type="character" w:styleId="Strong">
    <w:name w:val="Strong"/>
    <w:basedOn w:val="DefaultParagraphFont"/>
    <w:uiPriority w:val="22"/>
    <w:qFormat/>
    <w:rsid w:val="00DA04B1"/>
    <w:rPr>
      <w:b/>
      <w:bCs/>
    </w:rPr>
  </w:style>
  <w:style w:type="character" w:customStyle="1" w:styleId="fontstyle01">
    <w:name w:val="fontstyle01"/>
    <w:basedOn w:val="DefaultParagraphFont"/>
    <w:rsid w:val="00382B4E"/>
    <w:rPr>
      <w:rFonts w:ascii="VNR12" w:hAnsi="VNR12"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7" w:type="dxa"/>
        <w:right w:w="57" w:type="dxa"/>
      </w:tblCellMar>
    </w:tblPr>
  </w:style>
  <w:style w:type="table" w:customStyle="1" w:styleId="a2">
    <w:basedOn w:val="TableNormal"/>
    <w:tblPr>
      <w:tblStyleRowBandSize w:val="1"/>
      <w:tblStyleColBandSize w:val="1"/>
      <w:tblCellMar>
        <w:left w:w="28" w:type="dxa"/>
        <w:right w:w="28" w:type="dxa"/>
      </w:tblCellMar>
    </w:tblPr>
  </w:style>
  <w:style w:type="table" w:customStyle="1" w:styleId="a3">
    <w:basedOn w:val="TableNormal"/>
    <w:tblPr>
      <w:tblStyleRowBandSize w:val="1"/>
      <w:tblStyleColBandSize w:val="1"/>
      <w:tblCellMar>
        <w:left w:w="57" w:type="dxa"/>
        <w:right w:w="57" w:type="dxa"/>
      </w:tblCellMar>
    </w:tblPr>
  </w:style>
  <w:style w:type="table" w:customStyle="1" w:styleId="a4">
    <w:basedOn w:val="TableNormal"/>
    <w:tblPr>
      <w:tblStyleRowBandSize w:val="1"/>
      <w:tblStyleColBandSize w:val="1"/>
      <w:tblCellMar>
        <w:left w:w="57" w:type="dxa"/>
        <w:right w:w="57" w:type="dxa"/>
      </w:tblCellMar>
    </w:tblPr>
  </w:style>
  <w:style w:type="table" w:customStyle="1" w:styleId="a5">
    <w:basedOn w:val="TableNormal"/>
    <w:tblPr>
      <w:tblStyleRowBandSize w:val="1"/>
      <w:tblStyleColBandSize w:val="1"/>
      <w:tblCellMar>
        <w:left w:w="57" w:type="dxa"/>
        <w:right w:w="57" w:type="dxa"/>
      </w:tblCellMar>
    </w:tblPr>
  </w:style>
  <w:style w:type="table" w:customStyle="1" w:styleId="a6">
    <w:basedOn w:val="TableNormal"/>
    <w:tblPr>
      <w:tblStyleRowBandSize w:val="1"/>
      <w:tblStyleColBandSize w:val="1"/>
      <w:tblCellMar>
        <w:left w:w="57" w:type="dxa"/>
        <w:right w:w="57"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aXIsHsTNRZtx75eooesl5i1HXw==">AMUW2mUPILBCDy4oBfzPnNfZigmn13X0RnMq5j0QdnL26udDj/kzZtThH1accTfomBMfXaTRp6GxPtFH5ctXUCr7slbrkKfrMoNEgPgJk8T1kXYuJH1fxeSjdkl9o4M6VjwOEtMUul84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TTA</dc:creator>
  <cp:lastModifiedBy>Surface Boook</cp:lastModifiedBy>
  <cp:revision>2</cp:revision>
  <dcterms:created xsi:type="dcterms:W3CDTF">2023-07-29T15:48:00Z</dcterms:created>
  <dcterms:modified xsi:type="dcterms:W3CDTF">2023-07-29T15:48:00Z</dcterms:modified>
</cp:coreProperties>
</file>