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73BA" w14:textId="2EC2254D" w:rsidR="00BD306E" w:rsidRDefault="00FF3171">
      <w:pPr>
        <w:rPr>
          <w:lang w:val="en-GB"/>
        </w:rPr>
      </w:pPr>
      <w:r>
        <w:rPr>
          <w:lang w:val="en-GB"/>
        </w:rPr>
        <w:t>Ví dụ 10.9 làm mịn hình thái bằng các phần mở và đóng</w:t>
      </w:r>
    </w:p>
    <w:p w14:paraId="5DB1D1AC" w14:textId="09C591F9" w:rsidR="00471F58" w:rsidRDefault="00471F58">
      <w:pPr>
        <w:rPr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(a). Hình ảnh gốc của chốt gỗ.</w:t>
      </w:r>
    </w:p>
    <w:p w14:paraId="361E5C65" w14:textId="657899B1" w:rsidR="00FF3171" w:rsidRDefault="00FF3171">
      <w:pPr>
        <w:rPr>
          <w:lang w:val="en-GB"/>
        </w:rPr>
      </w:pPr>
      <w:r>
        <w:rPr>
          <w:noProof/>
        </w:rPr>
        <w:drawing>
          <wp:inline distT="0" distB="0" distL="0" distR="0" wp14:anchorId="5EAD0267" wp14:editId="58AD99C6">
            <wp:extent cx="5760720" cy="3799840"/>
            <wp:effectExtent l="0" t="0" r="0" b="0"/>
            <wp:docPr id="18036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4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1D35" w14:textId="157D5CF0" w:rsidR="00471F58" w:rsidRDefault="00471F58">
      <w:pPr>
        <w:rPr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(b) Hình ảnh được mở bằng đĩa có bán kính 5.</w:t>
      </w:r>
    </w:p>
    <w:p w14:paraId="399CF4C0" w14:textId="391412E8" w:rsidR="00FF3171" w:rsidRDefault="00FF3171">
      <w:pPr>
        <w:rPr>
          <w:lang w:val="en-GB"/>
        </w:rPr>
      </w:pPr>
      <w:r>
        <w:rPr>
          <w:noProof/>
        </w:rPr>
        <w:drawing>
          <wp:inline distT="0" distB="0" distL="0" distR="0" wp14:anchorId="52262F3D" wp14:editId="722D91C2">
            <wp:extent cx="5760720" cy="3618230"/>
            <wp:effectExtent l="0" t="0" r="0" b="0"/>
            <wp:docPr id="189006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66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3D5" w14:textId="6B97462E" w:rsidR="00471F58" w:rsidRDefault="00471F58">
      <w:pPr>
        <w:rPr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(c) Đóng lỗ mở.</w:t>
      </w:r>
    </w:p>
    <w:p w14:paraId="3059CEAF" w14:textId="3F58F966" w:rsidR="00FF3171" w:rsidRDefault="00FF317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6483D0" wp14:editId="184FC438">
            <wp:extent cx="5760720" cy="4029710"/>
            <wp:effectExtent l="0" t="0" r="0" b="0"/>
            <wp:docPr id="886318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183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4E63" w14:textId="49C01CDC" w:rsidR="00471F58" w:rsidRDefault="00471F58">
      <w:pPr>
        <w:rPr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(d) Đóng ảnh gốc.</w:t>
      </w:r>
    </w:p>
    <w:p w14:paraId="48D3F1A0" w14:textId="27FF0B05" w:rsidR="00FF3171" w:rsidRDefault="00E81E90">
      <w:pPr>
        <w:rPr>
          <w:lang w:val="en-GB"/>
        </w:rPr>
      </w:pPr>
      <w:r>
        <w:rPr>
          <w:noProof/>
        </w:rPr>
        <w:drawing>
          <wp:inline distT="0" distB="0" distL="0" distR="0" wp14:anchorId="7E568A7E" wp14:editId="659F936B">
            <wp:extent cx="5760720" cy="4022090"/>
            <wp:effectExtent l="0" t="0" r="0" b="0"/>
            <wp:docPr id="126239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9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7E6E" w14:textId="4C5D9976" w:rsidR="00471F58" w:rsidRDefault="00471F58">
      <w:pPr>
        <w:rPr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(e) Mở đầu và đóng cửa.</w:t>
      </w:r>
    </w:p>
    <w:p w14:paraId="09FA23A1" w14:textId="137C4568" w:rsidR="00E81E90" w:rsidRDefault="00E81E9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17F5A42" wp14:editId="66E5588F">
            <wp:extent cx="5760720" cy="3385185"/>
            <wp:effectExtent l="0" t="0" r="0" b="0"/>
            <wp:docPr id="207595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61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45DE" w14:textId="481C24D2" w:rsidR="00471F58" w:rsidRDefault="00471F58">
      <w:pPr>
        <w:rPr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(f) kết quả của bộ lọc tuần tự xen kẽ.</w:t>
      </w:r>
    </w:p>
    <w:p w14:paraId="55889399" w14:textId="2018702B" w:rsidR="00E81E90" w:rsidRDefault="008461F4">
      <w:pPr>
        <w:rPr>
          <w:lang w:val="en-GB"/>
        </w:rPr>
      </w:pPr>
      <w:r>
        <w:rPr>
          <w:noProof/>
        </w:rPr>
        <w:drawing>
          <wp:inline distT="0" distB="0" distL="0" distR="0" wp14:anchorId="6493F0AB" wp14:editId="2B386087">
            <wp:extent cx="5760720" cy="4124960"/>
            <wp:effectExtent l="0" t="0" r="0" b="0"/>
            <wp:docPr id="155116115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61157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6C0" w14:textId="77777777" w:rsidR="008461F4" w:rsidRDefault="008461F4">
      <w:pPr>
        <w:rPr>
          <w:lang w:val="en-GB"/>
        </w:rPr>
      </w:pPr>
    </w:p>
    <w:p w14:paraId="30345F5A" w14:textId="167A3490" w:rsidR="008461F4" w:rsidRDefault="008461F4">
      <w:pPr>
        <w:rPr>
          <w:lang w:val="en-GB"/>
        </w:rPr>
      </w:pPr>
      <w:r>
        <w:rPr>
          <w:lang w:val="en-GB"/>
        </w:rPr>
        <w:t>Ví dụ 10.10 Bù nền không đồng nhất</w:t>
      </w:r>
    </w:p>
    <w:p w14:paraId="2F5207EC" w14:textId="7906B336" w:rsidR="00471F58" w:rsidRDefault="00471F58">
      <w:pPr>
        <w:rPr>
          <w:lang w:val="en-GB"/>
        </w:rPr>
      </w:pPr>
      <w:r>
        <w:t>(a) Ảnh gốc</w:t>
      </w:r>
    </w:p>
    <w:p w14:paraId="3790F548" w14:textId="6CE8AE33" w:rsidR="008461F4" w:rsidRDefault="00B0610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56FBBEF" wp14:editId="64775D94">
            <wp:extent cx="5760720" cy="4005580"/>
            <wp:effectExtent l="0" t="0" r="0" b="0"/>
            <wp:docPr id="648135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351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0DC9" w14:textId="7BD4C779" w:rsidR="00471F58" w:rsidRDefault="00471F58">
      <w:pPr>
        <w:rPr>
          <w:lang w:val="en-GB"/>
        </w:rPr>
      </w:pPr>
      <w:r>
        <w:t>(b) Ảnh ngưỡng</w:t>
      </w:r>
    </w:p>
    <w:p w14:paraId="1F800A63" w14:textId="5D0222DD" w:rsidR="000210BB" w:rsidRDefault="00C04C04">
      <w:pPr>
        <w:rPr>
          <w:lang w:val="en-GB"/>
        </w:rPr>
      </w:pPr>
      <w:r>
        <w:rPr>
          <w:noProof/>
        </w:rPr>
        <w:drawing>
          <wp:inline distT="0" distB="0" distL="0" distR="0" wp14:anchorId="36006FA6" wp14:editId="771A75C4">
            <wp:extent cx="5760720" cy="3902710"/>
            <wp:effectExtent l="0" t="0" r="0" b="2540"/>
            <wp:docPr id="735439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393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7CF" w14:textId="3EED91DF" w:rsidR="00471F58" w:rsidRDefault="00471F58">
      <w:pPr>
        <w:rPr>
          <w:lang w:val="en-GB"/>
        </w:rPr>
      </w:pPr>
      <w:r>
        <w:t>. (c) Hình ảnh mở hiển thị ước tính nền</w:t>
      </w:r>
    </w:p>
    <w:p w14:paraId="0E08FAB1" w14:textId="7B0E2088" w:rsidR="000210BB" w:rsidRDefault="00C04C0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802F026" wp14:editId="3989CBF7">
            <wp:extent cx="5760720" cy="3994150"/>
            <wp:effectExtent l="0" t="0" r="0" b="6350"/>
            <wp:docPr id="40018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874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63A3" w14:textId="758B6275" w:rsidR="00471F58" w:rsidRDefault="00471F58">
      <w:pPr>
        <w:rPr>
          <w:lang w:val="en-GB"/>
        </w:rPr>
      </w:pPr>
      <w:r>
        <w:t xml:space="preserve"> (d) Kết quả trừ phần nền ước tính cho ảnh gốc</w:t>
      </w:r>
    </w:p>
    <w:p w14:paraId="30357946" w14:textId="4D70B7C2" w:rsidR="000210BB" w:rsidRDefault="00C04C04">
      <w:pPr>
        <w:rPr>
          <w:lang w:val="en-GB"/>
        </w:rPr>
      </w:pPr>
      <w:r>
        <w:rPr>
          <w:noProof/>
        </w:rPr>
        <w:drawing>
          <wp:inline distT="0" distB="0" distL="0" distR="0" wp14:anchorId="78465CAC" wp14:editId="0BBDFA48">
            <wp:extent cx="5760720" cy="3750310"/>
            <wp:effectExtent l="0" t="0" r="0" b="2540"/>
            <wp:docPr id="769720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208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C883" w14:textId="23EA0203" w:rsidR="00471F58" w:rsidRDefault="00471F58">
      <w:pPr>
        <w:rPr>
          <w:lang w:val="en-GB"/>
        </w:rPr>
      </w:pPr>
      <w:r>
        <w:t>(e) Kết quả của việc phân ngưỡng ảnh trong (d).</w:t>
      </w:r>
    </w:p>
    <w:p w14:paraId="3595B5B8" w14:textId="522FB256" w:rsidR="00E91D44" w:rsidRDefault="00C04C0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AD963CA" wp14:editId="04064F91">
            <wp:extent cx="5760720" cy="3989705"/>
            <wp:effectExtent l="0" t="0" r="0" b="0"/>
            <wp:docPr id="1489757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57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7F73" w14:textId="1BE2D204" w:rsidR="00E91D44" w:rsidRDefault="00E91D44">
      <w:pPr>
        <w:rPr>
          <w:lang w:val="en-GB"/>
        </w:rPr>
      </w:pPr>
      <w:r>
        <w:rPr>
          <w:lang w:val="en-GB"/>
        </w:rPr>
        <w:t>Ví dụ 10.11 đo độ hạt</w:t>
      </w:r>
    </w:p>
    <w:p w14:paraId="5B381901" w14:textId="779481BC" w:rsidR="00471F58" w:rsidRDefault="00471F58">
      <w:pPr>
        <w:rPr>
          <w:lang w:val="en-GB"/>
        </w:rPr>
      </w:pPr>
      <w:r>
        <w:rPr>
          <w:lang w:val="en-GB"/>
        </w:rPr>
        <w:t>ảnh gốc.</w:t>
      </w:r>
    </w:p>
    <w:p w14:paraId="55636483" w14:textId="22457A77" w:rsidR="00C04C04" w:rsidRDefault="00C04C04">
      <w:pPr>
        <w:rPr>
          <w:lang w:val="en-GB"/>
        </w:rPr>
      </w:pPr>
      <w:r>
        <w:rPr>
          <w:noProof/>
        </w:rPr>
        <w:drawing>
          <wp:inline distT="0" distB="0" distL="0" distR="0" wp14:anchorId="5E77FC92" wp14:editId="47827C48">
            <wp:extent cx="5760720" cy="3766185"/>
            <wp:effectExtent l="0" t="0" r="0" b="5715"/>
            <wp:docPr id="72030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056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262" w14:textId="0E10672C" w:rsidR="00116C3E" w:rsidRDefault="00116C3E">
      <w:pPr>
        <w:rPr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(a)Diện tích bề mặt so với bán kính phần tử cấu trúc</w:t>
      </w:r>
    </w:p>
    <w:p w14:paraId="744DAD83" w14:textId="5F8827BE" w:rsidR="00E91D44" w:rsidRDefault="003301C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5698BE1" wp14:editId="573EEC63">
            <wp:extent cx="5760720" cy="3963670"/>
            <wp:effectExtent l="0" t="0" r="0" b="0"/>
            <wp:docPr id="1645233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38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A4E" w14:textId="21A07A3D" w:rsidR="00116C3E" w:rsidRDefault="00116C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(b) Giảm diện tích bề mặt so với bán kính.</w:t>
      </w:r>
    </w:p>
    <w:p w14:paraId="715E65C4" w14:textId="0FA6252F" w:rsidR="00A2394B" w:rsidRDefault="003301C7">
      <w:pPr>
        <w:rPr>
          <w:lang w:val="en-GB"/>
        </w:rPr>
      </w:pPr>
      <w:r>
        <w:rPr>
          <w:noProof/>
        </w:rPr>
        <w:drawing>
          <wp:inline distT="0" distB="0" distL="0" distR="0" wp14:anchorId="73ED38D7" wp14:editId="0419F93D">
            <wp:extent cx="5760720" cy="3875405"/>
            <wp:effectExtent l="0" t="0" r="0" b="0"/>
            <wp:docPr id="740660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600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A8C0" w14:textId="5DB503C1" w:rsidR="00A2394B" w:rsidRDefault="00A23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(c) Giảm diện tích bề mặt so với bán kính để có hình ảnh được làm mịn.</w:t>
      </w:r>
    </w:p>
    <w:p w14:paraId="23FFFFA1" w14:textId="17F8DE6C" w:rsidR="00A2394B" w:rsidRDefault="003301C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7990E1" wp14:editId="0D135DF4">
            <wp:extent cx="5760720" cy="3074035"/>
            <wp:effectExtent l="0" t="0" r="0" b="0"/>
            <wp:docPr id="9009604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6040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BC55" w14:textId="28FDACE6" w:rsidR="00A2394B" w:rsidRDefault="00A2394B">
      <w:pPr>
        <w:rPr>
          <w:lang w:val="en-GB"/>
        </w:rPr>
      </w:pPr>
      <w:r>
        <w:rPr>
          <w:lang w:val="en-GB"/>
        </w:rPr>
        <w:t>Ví dụ 10.12</w:t>
      </w:r>
    </w:p>
    <w:p w14:paraId="356274E9" w14:textId="77777777" w:rsidR="005B777B" w:rsidRDefault="005B777B" w:rsidP="005B777B">
      <w:pPr>
        <w:jc w:val="both"/>
      </w:pPr>
      <w:r>
        <w:t xml:space="preserve">(a) Ảnh gốc. </w:t>
      </w:r>
    </w:p>
    <w:p w14:paraId="3574D1E5" w14:textId="68454CE5" w:rsidR="005B777B" w:rsidRDefault="003301C7" w:rsidP="005B777B">
      <w:pPr>
        <w:jc w:val="both"/>
      </w:pPr>
      <w:r>
        <w:rPr>
          <w:noProof/>
        </w:rPr>
        <w:drawing>
          <wp:inline distT="0" distB="0" distL="0" distR="0" wp14:anchorId="45A3E3F4" wp14:editId="5A8063F3">
            <wp:extent cx="5648325" cy="4886325"/>
            <wp:effectExtent l="0" t="0" r="9525" b="9525"/>
            <wp:docPr id="649101150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01150" name="Picture 1" descr="A computer screen shot of a key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4B6D" w14:textId="6DF6E9AA" w:rsidR="005B777B" w:rsidRDefault="005B777B" w:rsidP="005B777B">
      <w:pPr>
        <w:jc w:val="both"/>
      </w:pPr>
      <w:r>
        <w:t xml:space="preserve">(b) </w:t>
      </w:r>
      <w:proofErr w:type="gramStart"/>
      <w:r>
        <w:t>Mở  bằng</w:t>
      </w:r>
      <w:proofErr w:type="gramEnd"/>
      <w:r>
        <w:t xml:space="preserve"> tái t</w:t>
      </w:r>
      <w:r w:rsidR="00F8146D">
        <w:t>ạo</w:t>
      </w:r>
      <w:r>
        <w:t xml:space="preserve">. </w:t>
      </w:r>
    </w:p>
    <w:p w14:paraId="4BA1FE41" w14:textId="02780C0D" w:rsidR="005B777B" w:rsidRDefault="00F8146D" w:rsidP="005B777B">
      <w:pPr>
        <w:jc w:val="both"/>
      </w:pPr>
      <w:r>
        <w:rPr>
          <w:noProof/>
        </w:rPr>
        <w:lastRenderedPageBreak/>
        <w:drawing>
          <wp:inline distT="0" distB="0" distL="0" distR="0" wp14:anchorId="52730DE3" wp14:editId="2BF165E0">
            <wp:extent cx="5760720" cy="4034155"/>
            <wp:effectExtent l="0" t="0" r="0" b="4445"/>
            <wp:docPr id="74047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79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A630" w14:textId="7E967D14" w:rsidR="003E505F" w:rsidRDefault="005B777B" w:rsidP="005B777B">
      <w:pPr>
        <w:jc w:val="both"/>
      </w:pPr>
      <w:r>
        <w:t xml:space="preserve">(c) </w:t>
      </w:r>
      <w:r w:rsidR="003E505F">
        <w:t>mở</w:t>
      </w:r>
      <w:r w:rsidR="00F8146D">
        <w:t xml:space="preserve"> tiêu chuẩn</w:t>
      </w:r>
      <w:r>
        <w:t xml:space="preserve">. </w:t>
      </w:r>
    </w:p>
    <w:p w14:paraId="7BE469E8" w14:textId="2C4A4736" w:rsidR="003E505F" w:rsidRDefault="00F8146D" w:rsidP="005B777B">
      <w:pPr>
        <w:jc w:val="both"/>
      </w:pPr>
      <w:r>
        <w:rPr>
          <w:noProof/>
        </w:rPr>
        <w:drawing>
          <wp:inline distT="0" distB="0" distL="0" distR="0" wp14:anchorId="389AA527" wp14:editId="3F4FF14A">
            <wp:extent cx="5760720" cy="4796155"/>
            <wp:effectExtent l="0" t="0" r="0" b="4445"/>
            <wp:docPr id="36882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545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C43" w14:textId="3047A057" w:rsidR="003E505F" w:rsidRDefault="005B777B" w:rsidP="005B777B">
      <w:pPr>
        <w:jc w:val="both"/>
      </w:pPr>
      <w:r>
        <w:lastRenderedPageBreak/>
        <w:t>(d) Tophat</w:t>
      </w:r>
      <w:r w:rsidR="00F8146D">
        <w:t xml:space="preserve"> bằng tái tạo.</w:t>
      </w:r>
      <w:r>
        <w:t xml:space="preserve"> </w:t>
      </w:r>
    </w:p>
    <w:p w14:paraId="11C4BFD9" w14:textId="6CD8EA4D" w:rsidR="003E505F" w:rsidRDefault="00F8146D" w:rsidP="005B777B">
      <w:pPr>
        <w:jc w:val="both"/>
      </w:pPr>
      <w:r>
        <w:rPr>
          <w:noProof/>
        </w:rPr>
        <w:drawing>
          <wp:inline distT="0" distB="0" distL="0" distR="0" wp14:anchorId="58A18D26" wp14:editId="6EA32C72">
            <wp:extent cx="5760720" cy="4729480"/>
            <wp:effectExtent l="0" t="0" r="0" b="0"/>
            <wp:docPr id="1561248391" name="Picture 1" descr="A computer screen shot of 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8391" name="Picture 1" descr="A computer screen shot of a black square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2C69" w14:textId="0BAC4122" w:rsidR="003E505F" w:rsidRDefault="005B777B" w:rsidP="005B777B">
      <w:pPr>
        <w:jc w:val="both"/>
      </w:pPr>
      <w:r>
        <w:t>(e) Tophat</w:t>
      </w:r>
      <w:r w:rsidR="00F8146D">
        <w:t xml:space="preserve"> tiêu chuẩn</w:t>
      </w:r>
      <w:r>
        <w:t>.</w:t>
      </w:r>
      <w:r w:rsidR="00F8146D">
        <w:t xml:space="preserve"> </w:t>
      </w:r>
      <w:r>
        <w:t xml:space="preserve"> </w:t>
      </w:r>
    </w:p>
    <w:p w14:paraId="70D3E947" w14:textId="2B08A88E" w:rsidR="00F8146D" w:rsidRDefault="00F8146D" w:rsidP="005B777B">
      <w:pPr>
        <w:jc w:val="both"/>
      </w:pPr>
      <w:r>
        <w:rPr>
          <w:noProof/>
        </w:rPr>
        <w:lastRenderedPageBreak/>
        <w:drawing>
          <wp:inline distT="0" distB="0" distL="0" distR="0" wp14:anchorId="06372502" wp14:editId="5F79E2FA">
            <wp:extent cx="5350213" cy="4688147"/>
            <wp:effectExtent l="0" t="0" r="3175" b="0"/>
            <wp:docPr id="1405524335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24335" name="Picture 1" descr="A computer screen shot of a key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4993" cy="469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F7B6" w14:textId="6A4B715E" w:rsidR="00D32460" w:rsidRDefault="00D32460" w:rsidP="005B777B">
      <w:pPr>
        <w:jc w:val="both"/>
      </w:pPr>
    </w:p>
    <w:p w14:paraId="474D58DF" w14:textId="040962AB" w:rsidR="003E505F" w:rsidRDefault="005B777B" w:rsidP="005B777B">
      <w:pPr>
        <w:jc w:val="both"/>
      </w:pPr>
      <w:r>
        <w:t xml:space="preserve">(f) Mở đầu bằng cách tái thiết của (d) sử dụng đường ngang. </w:t>
      </w:r>
    </w:p>
    <w:p w14:paraId="6CF586DC" w14:textId="14AD39DA" w:rsidR="00F8146D" w:rsidRDefault="00F8146D" w:rsidP="005B777B">
      <w:pPr>
        <w:jc w:val="both"/>
      </w:pPr>
      <w:r>
        <w:rPr>
          <w:noProof/>
        </w:rPr>
        <w:lastRenderedPageBreak/>
        <w:drawing>
          <wp:inline distT="0" distB="0" distL="0" distR="0" wp14:anchorId="54911086" wp14:editId="5C3E812B">
            <wp:extent cx="5760720" cy="4617085"/>
            <wp:effectExtent l="0" t="0" r="0" b="0"/>
            <wp:docPr id="907196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968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1ADD" w14:textId="64EE2D8E" w:rsidR="003E505F" w:rsidRDefault="003E505F" w:rsidP="005B777B">
      <w:pPr>
        <w:jc w:val="both"/>
      </w:pPr>
    </w:p>
    <w:p w14:paraId="4D43F9A9" w14:textId="77777777" w:rsidR="00DA3CA3" w:rsidRDefault="005B777B" w:rsidP="005B777B">
      <w:pPr>
        <w:jc w:val="both"/>
      </w:pPr>
      <w:r>
        <w:t>(g) Độ giãn của (f) sử dụng một đường nằm ngang.</w:t>
      </w:r>
    </w:p>
    <w:p w14:paraId="316F9017" w14:textId="01AE7A30" w:rsidR="00F8146D" w:rsidRDefault="00F8146D" w:rsidP="005B777B">
      <w:pPr>
        <w:jc w:val="both"/>
      </w:pPr>
      <w:r>
        <w:rPr>
          <w:noProof/>
        </w:rPr>
        <w:lastRenderedPageBreak/>
        <w:drawing>
          <wp:inline distT="0" distB="0" distL="0" distR="0" wp14:anchorId="1D92296E" wp14:editId="67B5D23A">
            <wp:extent cx="5760720" cy="4020820"/>
            <wp:effectExtent l="0" t="0" r="0" b="0"/>
            <wp:docPr id="151811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14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5137" w14:textId="13B2CBE0" w:rsidR="005B777B" w:rsidRDefault="005B777B" w:rsidP="005B777B">
      <w:pPr>
        <w:jc w:val="both"/>
      </w:pPr>
      <w:r>
        <w:t xml:space="preserve"> (h) Kết quả tái thiết cuối cùng.</w:t>
      </w:r>
    </w:p>
    <w:p w14:paraId="7FBA58BD" w14:textId="6198CC13" w:rsidR="00F8146D" w:rsidRDefault="00F8146D" w:rsidP="005B777B">
      <w:pPr>
        <w:jc w:val="both"/>
      </w:pPr>
      <w:r>
        <w:rPr>
          <w:noProof/>
        </w:rPr>
        <w:drawing>
          <wp:inline distT="0" distB="0" distL="0" distR="0" wp14:anchorId="3DD9DA35" wp14:editId="1C15DF97">
            <wp:extent cx="5760720" cy="4324350"/>
            <wp:effectExtent l="0" t="0" r="0" b="0"/>
            <wp:docPr id="1515445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4549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F06" w14:textId="77777777" w:rsidR="00A2394B" w:rsidRPr="00FF3171" w:rsidRDefault="00A2394B">
      <w:pPr>
        <w:rPr>
          <w:lang w:val="en-GB"/>
        </w:rPr>
      </w:pPr>
    </w:p>
    <w:sectPr w:rsidR="00A2394B" w:rsidRPr="00FF3171" w:rsidSect="00B80D64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171"/>
    <w:rsid w:val="000210BB"/>
    <w:rsid w:val="000479CB"/>
    <w:rsid w:val="00116C3E"/>
    <w:rsid w:val="001246F1"/>
    <w:rsid w:val="003301C7"/>
    <w:rsid w:val="00390A7F"/>
    <w:rsid w:val="003E505F"/>
    <w:rsid w:val="00471F58"/>
    <w:rsid w:val="005B24C6"/>
    <w:rsid w:val="005B777B"/>
    <w:rsid w:val="008461F4"/>
    <w:rsid w:val="00A2394B"/>
    <w:rsid w:val="00A8283D"/>
    <w:rsid w:val="00B06100"/>
    <w:rsid w:val="00B80D64"/>
    <w:rsid w:val="00BD306E"/>
    <w:rsid w:val="00C04C04"/>
    <w:rsid w:val="00C81921"/>
    <w:rsid w:val="00D32460"/>
    <w:rsid w:val="00DA3CA3"/>
    <w:rsid w:val="00E81E90"/>
    <w:rsid w:val="00E91D44"/>
    <w:rsid w:val="00F37A0B"/>
    <w:rsid w:val="00F8146D"/>
    <w:rsid w:val="00FF3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53261"/>
  <w15:chartTrackingRefBased/>
  <w15:docId w15:val="{F372AE04-95FF-4EA3-803D-D2C36DA03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1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1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1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1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1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13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khanh</dc:creator>
  <cp:keywords/>
  <dc:description/>
  <cp:lastModifiedBy>Nguyen van khanh</cp:lastModifiedBy>
  <cp:revision>3</cp:revision>
  <dcterms:created xsi:type="dcterms:W3CDTF">2024-05-27T16:38:00Z</dcterms:created>
  <dcterms:modified xsi:type="dcterms:W3CDTF">2024-05-28T09:52:00Z</dcterms:modified>
</cp:coreProperties>
</file>