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840" w:rsidRPr="00EE2840" w:rsidRDefault="00EE2840" w:rsidP="00EE2840">
      <w:pPr>
        <w:jc w:val="center"/>
        <w:rPr>
          <w:rFonts w:ascii="Times New Roman" w:hAnsi="Times New Roman" w:cs="Times New Roman"/>
          <w:b/>
          <w:sz w:val="40"/>
          <w:szCs w:val="40"/>
        </w:rPr>
      </w:pPr>
      <w:r w:rsidRPr="00EE2840">
        <w:rPr>
          <w:rFonts w:ascii="Times New Roman" w:hAnsi="Times New Roman" w:cs="Times New Roman"/>
          <w:b/>
          <w:sz w:val="40"/>
          <w:szCs w:val="40"/>
        </w:rPr>
        <w:t>Nhựa tiền phong</w:t>
      </w:r>
    </w:p>
    <w:p w:rsidR="00267689" w:rsidRDefault="00267689" w:rsidP="00267689">
      <w:pPr>
        <w:pStyle w:val="ListParagraph"/>
        <w:numPr>
          <w:ilvl w:val="0"/>
          <w:numId w:val="11"/>
        </w:numPr>
        <w:rPr>
          <w:rFonts w:ascii="Times New Roman" w:hAnsi="Times New Roman" w:cs="Times New Roman"/>
          <w:b/>
          <w:sz w:val="24"/>
          <w:szCs w:val="24"/>
        </w:rPr>
      </w:pPr>
      <w:r w:rsidRPr="00AA30A2">
        <w:rPr>
          <w:rFonts w:ascii="Times New Roman" w:hAnsi="Times New Roman" w:cs="Times New Roman"/>
          <w:b/>
          <w:sz w:val="24"/>
          <w:szCs w:val="24"/>
        </w:rPr>
        <w:t>Mô tả hệ thống</w:t>
      </w:r>
    </w:p>
    <w:p w:rsidR="002F1677" w:rsidRPr="00EE2840" w:rsidRDefault="005E3C12" w:rsidP="00EE2840">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Đại lý đăng ký lấy hàng</w:t>
      </w:r>
    </w:p>
    <w:p w:rsidR="005E3C12" w:rsidRPr="00AA30A2" w:rsidRDefault="003E77FD" w:rsidP="005E3C12">
      <w:pPr>
        <w:pStyle w:val="ListParagraph"/>
        <w:ind w:left="1440"/>
        <w:rPr>
          <w:rFonts w:ascii="Times New Roman" w:hAnsi="Times New Roman" w:cs="Times New Roman"/>
          <w:b/>
          <w:sz w:val="24"/>
          <w:szCs w:val="24"/>
        </w:rPr>
      </w:pPr>
      <w:r>
        <w:rPr>
          <w:noProof/>
        </w:rPr>
        <w:drawing>
          <wp:inline distT="0" distB="0" distL="0" distR="0" wp14:anchorId="4EB09924" wp14:editId="6E8EA3B0">
            <wp:extent cx="487680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2088" cy="3060840"/>
                    </a:xfrm>
                    <a:prstGeom prst="rect">
                      <a:avLst/>
                    </a:prstGeom>
                  </pic:spPr>
                </pic:pic>
              </a:graphicData>
            </a:graphic>
          </wp:inline>
        </w:drawing>
      </w:r>
    </w:p>
    <w:p w:rsidR="00B6046A" w:rsidRDefault="00B6046A" w:rsidP="00B6046A">
      <w:pPr>
        <w:pStyle w:val="ListParagraph"/>
        <w:ind w:left="1440"/>
        <w:rPr>
          <w:rFonts w:ascii="Times New Roman" w:hAnsi="Times New Roman" w:cs="Times New Roman"/>
          <w:sz w:val="24"/>
          <w:szCs w:val="24"/>
        </w:rPr>
      </w:pPr>
      <w:r w:rsidRPr="00B6046A">
        <w:rPr>
          <w:rFonts w:ascii="Times New Roman" w:hAnsi="Times New Roman" w:cs="Times New Roman"/>
          <w:sz w:val="24"/>
          <w:szCs w:val="24"/>
          <w:highlight w:val="yellow"/>
        </w:rPr>
        <w:t>Hình ả</w:t>
      </w:r>
      <w:r w:rsidR="0066668E">
        <w:rPr>
          <w:rFonts w:ascii="Times New Roman" w:hAnsi="Times New Roman" w:cs="Times New Roman"/>
          <w:sz w:val="24"/>
          <w:szCs w:val="24"/>
          <w:highlight w:val="yellow"/>
        </w:rPr>
        <w:t xml:space="preserve">nh </w:t>
      </w:r>
      <w:r w:rsidRPr="00B6046A">
        <w:rPr>
          <w:rFonts w:ascii="Times New Roman" w:hAnsi="Times New Roman" w:cs="Times New Roman"/>
          <w:sz w:val="24"/>
          <w:szCs w:val="24"/>
          <w:highlight w:val="yellow"/>
        </w:rPr>
        <w:t>: Oder đơn hàng</w:t>
      </w:r>
    </w:p>
    <w:p w:rsidR="00B6046A" w:rsidRPr="00B6046A" w:rsidRDefault="005E3C12" w:rsidP="00B6046A">
      <w:pPr>
        <w:pStyle w:val="ListParagraph"/>
        <w:numPr>
          <w:ilvl w:val="0"/>
          <w:numId w:val="14"/>
        </w:numPr>
        <w:rPr>
          <w:rFonts w:ascii="Times New Roman" w:hAnsi="Times New Roman" w:cs="Times New Roman"/>
          <w:sz w:val="24"/>
          <w:szCs w:val="24"/>
        </w:rPr>
      </w:pPr>
      <w:r w:rsidRPr="00DA36CF">
        <w:rPr>
          <w:rFonts w:ascii="Times New Roman" w:hAnsi="Times New Roman" w:cs="Times New Roman"/>
          <w:sz w:val="24"/>
          <w:szCs w:val="24"/>
        </w:rPr>
        <w:t>Nhựa tiền phong sẽ cấp cho mỗi đại 1 tài khoản đăng nhập để order hàng</w:t>
      </w:r>
      <w:r w:rsidR="00B6046A">
        <w:rPr>
          <w:rFonts w:ascii="Times New Roman" w:hAnsi="Times New Roman" w:cs="Times New Roman"/>
          <w:sz w:val="24"/>
          <w:szCs w:val="24"/>
        </w:rPr>
        <w:t xml:space="preserve">. Click chuột vào ô đăng nhập để điền </w:t>
      </w:r>
      <w:r w:rsidR="00B6046A" w:rsidRPr="00B6046A">
        <w:rPr>
          <w:rFonts w:ascii="Times New Roman" w:hAnsi="Times New Roman" w:cs="Times New Roman"/>
          <w:sz w:val="24"/>
          <w:szCs w:val="24"/>
          <w:highlight w:val="yellow"/>
        </w:rPr>
        <w:t>Tên Đăng Nhập</w:t>
      </w:r>
      <w:r w:rsidR="00B6046A">
        <w:rPr>
          <w:rFonts w:ascii="Times New Roman" w:hAnsi="Times New Roman" w:cs="Times New Roman"/>
          <w:sz w:val="24"/>
          <w:szCs w:val="24"/>
        </w:rPr>
        <w:t xml:space="preserve"> và </w:t>
      </w:r>
      <w:r w:rsidR="00B6046A" w:rsidRPr="00B6046A">
        <w:rPr>
          <w:rFonts w:ascii="Times New Roman" w:hAnsi="Times New Roman" w:cs="Times New Roman"/>
          <w:sz w:val="24"/>
          <w:szCs w:val="24"/>
          <w:highlight w:val="yellow"/>
        </w:rPr>
        <w:t>Mật Khẩu</w:t>
      </w:r>
    </w:p>
    <w:p w:rsidR="00DA36CF" w:rsidRDefault="00B6046A" w:rsidP="005E3C1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Sau khi đăng nhập xong click chuột vào ô </w:t>
      </w:r>
      <w:r w:rsidRPr="00B6046A">
        <w:rPr>
          <w:rFonts w:ascii="Times New Roman" w:hAnsi="Times New Roman" w:cs="Times New Roman"/>
          <w:sz w:val="24"/>
          <w:szCs w:val="24"/>
          <w:highlight w:val="yellow"/>
        </w:rPr>
        <w:t>Đơn Hàng</w:t>
      </w:r>
      <w:r>
        <w:rPr>
          <w:rFonts w:ascii="Times New Roman" w:hAnsi="Times New Roman" w:cs="Times New Roman"/>
          <w:sz w:val="24"/>
          <w:szCs w:val="24"/>
        </w:rPr>
        <w:t xml:space="preserve"> để</w:t>
      </w:r>
      <w:r w:rsidR="00D81D16">
        <w:rPr>
          <w:rFonts w:ascii="Times New Roman" w:hAnsi="Times New Roman" w:cs="Times New Roman"/>
          <w:sz w:val="24"/>
          <w:szCs w:val="24"/>
        </w:rPr>
        <w:t xml:space="preserve"> order theo đơn hàng theo nhu cầu.</w:t>
      </w:r>
    </w:p>
    <w:p w:rsidR="00BC1A3B" w:rsidRDefault="00BC1A3B" w:rsidP="005E3C1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Điền các thông tin: </w:t>
      </w:r>
      <w:r w:rsidRPr="0072730F">
        <w:rPr>
          <w:rFonts w:ascii="Times New Roman" w:hAnsi="Times New Roman" w:cs="Times New Roman"/>
          <w:sz w:val="24"/>
          <w:szCs w:val="24"/>
          <w:highlight w:val="yellow"/>
        </w:rPr>
        <w:t>Ngày lấy hàng, Tên đơn hàng</w:t>
      </w:r>
      <w:r>
        <w:rPr>
          <w:rFonts w:ascii="Times New Roman" w:hAnsi="Times New Roman" w:cs="Times New Roman"/>
          <w:sz w:val="24"/>
          <w:szCs w:val="24"/>
        </w:rPr>
        <w:t xml:space="preserve"> và tích vào ô s</w:t>
      </w:r>
      <w:r w:rsidRPr="0072730F">
        <w:rPr>
          <w:rFonts w:ascii="Times New Roman" w:hAnsi="Times New Roman" w:cs="Times New Roman"/>
          <w:sz w:val="24"/>
          <w:szCs w:val="24"/>
          <w:highlight w:val="yellow"/>
        </w:rPr>
        <w:t>ử dụng xe đại lý hoặc xe c</w:t>
      </w:r>
      <w:r w:rsidR="0072730F">
        <w:rPr>
          <w:rFonts w:ascii="Times New Roman" w:hAnsi="Times New Roman" w:cs="Times New Roman"/>
          <w:sz w:val="24"/>
          <w:szCs w:val="24"/>
          <w:highlight w:val="yellow"/>
        </w:rPr>
        <w:t xml:space="preserve">ông </w:t>
      </w:r>
      <w:r w:rsidRPr="0072730F">
        <w:rPr>
          <w:rFonts w:ascii="Times New Roman" w:hAnsi="Times New Roman" w:cs="Times New Roman"/>
          <w:sz w:val="24"/>
          <w:szCs w:val="24"/>
          <w:highlight w:val="yellow"/>
        </w:rPr>
        <w:t>ty</w:t>
      </w:r>
      <w:r>
        <w:rPr>
          <w:rFonts w:ascii="Times New Roman" w:hAnsi="Times New Roman" w:cs="Times New Roman"/>
          <w:sz w:val="24"/>
          <w:szCs w:val="24"/>
        </w:rPr>
        <w:t xml:space="preserve"> (Nếu xe đại lý thì điền biển số xe</w:t>
      </w:r>
      <w:r w:rsidR="0072730F">
        <w:rPr>
          <w:rFonts w:ascii="Times New Roman" w:hAnsi="Times New Roman" w:cs="Times New Roman"/>
          <w:sz w:val="24"/>
          <w:szCs w:val="24"/>
        </w:rPr>
        <w:t xml:space="preserve"> vào ô biển số xe)</w:t>
      </w:r>
    </w:p>
    <w:p w:rsidR="00D81D16" w:rsidRDefault="00DA36CF" w:rsidP="00D81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Sau khi Order xong thì ấn lưu đơn hàng</w:t>
      </w:r>
      <w:r w:rsidR="00D81D16">
        <w:rPr>
          <w:rFonts w:ascii="Times New Roman" w:hAnsi="Times New Roman" w:cs="Times New Roman"/>
          <w:sz w:val="24"/>
          <w:szCs w:val="24"/>
        </w:rPr>
        <w:t>.  Để kiểm tra thông tin trong đơn hàng là chính xác ta click vào mục kiểm tra lại đơn hàng.</w:t>
      </w:r>
    </w:p>
    <w:p w:rsidR="00B6046A" w:rsidRDefault="00395019" w:rsidP="00B6046A">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34025" cy="27700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ểm tra đơn hàng.JPG"/>
                    <pic:cNvPicPr/>
                  </pic:nvPicPr>
                  <pic:blipFill>
                    <a:blip r:embed="rId6">
                      <a:extLst>
                        <a:ext uri="{28A0092B-C50C-407E-A947-70E740481C1C}">
                          <a14:useLocalDpi xmlns:a14="http://schemas.microsoft.com/office/drawing/2010/main" val="0"/>
                        </a:ext>
                      </a:extLst>
                    </a:blip>
                    <a:stretch>
                      <a:fillRect/>
                    </a:stretch>
                  </pic:blipFill>
                  <pic:spPr>
                    <a:xfrm>
                      <a:off x="0" y="0"/>
                      <a:ext cx="5542506" cy="2774274"/>
                    </a:xfrm>
                    <a:prstGeom prst="rect">
                      <a:avLst/>
                    </a:prstGeom>
                  </pic:spPr>
                </pic:pic>
              </a:graphicData>
            </a:graphic>
          </wp:inline>
        </w:drawing>
      </w:r>
    </w:p>
    <w:p w:rsidR="00B6046A" w:rsidRDefault="00B6046A" w:rsidP="00B6046A">
      <w:pPr>
        <w:pStyle w:val="ListParagraph"/>
        <w:ind w:left="1440"/>
        <w:rPr>
          <w:rFonts w:ascii="Times New Roman" w:hAnsi="Times New Roman" w:cs="Times New Roman"/>
          <w:sz w:val="24"/>
          <w:szCs w:val="24"/>
        </w:rPr>
      </w:pPr>
      <w:r w:rsidRPr="00B6046A">
        <w:rPr>
          <w:rFonts w:ascii="Times New Roman" w:hAnsi="Times New Roman" w:cs="Times New Roman"/>
          <w:sz w:val="24"/>
          <w:szCs w:val="24"/>
          <w:highlight w:val="yellow"/>
        </w:rPr>
        <w:t>Hình ảnh</w:t>
      </w:r>
      <w:r w:rsidR="0066668E">
        <w:rPr>
          <w:rFonts w:ascii="Times New Roman" w:hAnsi="Times New Roman" w:cs="Times New Roman"/>
          <w:sz w:val="24"/>
          <w:szCs w:val="24"/>
          <w:highlight w:val="yellow"/>
        </w:rPr>
        <w:t xml:space="preserve"> </w:t>
      </w:r>
      <w:r w:rsidRPr="00B6046A">
        <w:rPr>
          <w:rFonts w:ascii="Times New Roman" w:hAnsi="Times New Roman" w:cs="Times New Roman"/>
          <w:sz w:val="24"/>
          <w:szCs w:val="24"/>
          <w:highlight w:val="yellow"/>
        </w:rPr>
        <w:t xml:space="preserve"> : Kiểm tra đơn hàng</w:t>
      </w:r>
    </w:p>
    <w:p w:rsidR="00D81D16" w:rsidRPr="00D81D16" w:rsidRDefault="00D81D16" w:rsidP="00D81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Sau khi xác nhận đơn hàng là chính xác ta click vào mục gử</w:t>
      </w:r>
      <w:r w:rsidR="00540CCA">
        <w:rPr>
          <w:rFonts w:ascii="Times New Roman" w:hAnsi="Times New Roman" w:cs="Times New Roman"/>
          <w:sz w:val="24"/>
          <w:szCs w:val="24"/>
        </w:rPr>
        <w:t xml:space="preserve">i đơn hàng. Nếu muốn thay đổi đơn hàng thì click chuột vào ô </w:t>
      </w:r>
      <w:r w:rsidR="00540CCA" w:rsidRPr="00540CCA">
        <w:rPr>
          <w:rFonts w:ascii="Times New Roman" w:hAnsi="Times New Roman" w:cs="Times New Roman"/>
          <w:sz w:val="24"/>
          <w:szCs w:val="24"/>
          <w:highlight w:val="yellow"/>
        </w:rPr>
        <w:t>Sửa đơn hàng</w:t>
      </w:r>
      <w:r w:rsidR="00540CCA">
        <w:rPr>
          <w:rFonts w:ascii="Times New Roman" w:hAnsi="Times New Roman" w:cs="Times New Roman"/>
          <w:sz w:val="24"/>
          <w:szCs w:val="24"/>
        </w:rPr>
        <w:t xml:space="preserve"> để quay lại việc oder đơn hàng</w:t>
      </w:r>
    </w:p>
    <w:p w:rsidR="00B01FC7" w:rsidRDefault="00976962" w:rsidP="00F95CB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Chú ý: -</w:t>
      </w:r>
      <w:r w:rsidR="00DA36CF" w:rsidRPr="00B01FC7">
        <w:rPr>
          <w:rFonts w:ascii="Times New Roman" w:hAnsi="Times New Roman" w:cs="Times New Roman"/>
          <w:sz w:val="24"/>
          <w:szCs w:val="24"/>
        </w:rPr>
        <w:t xml:space="preserve"> Số lượng</w:t>
      </w:r>
      <w:r w:rsidR="00B01FC7" w:rsidRPr="00B01FC7">
        <w:rPr>
          <w:rFonts w:ascii="Times New Roman" w:hAnsi="Times New Roman" w:cs="Times New Roman"/>
          <w:sz w:val="24"/>
          <w:szCs w:val="24"/>
        </w:rPr>
        <w:t xml:space="preserve"> tồn kho ảo</w:t>
      </w:r>
      <w:r w:rsidR="00DA36CF" w:rsidRPr="00B01FC7">
        <w:rPr>
          <w:rFonts w:ascii="Times New Roman" w:hAnsi="Times New Roman" w:cs="Times New Roman"/>
          <w:sz w:val="24"/>
          <w:szCs w:val="24"/>
        </w:rPr>
        <w:t xml:space="preserve"> NTP – Số lượng</w:t>
      </w:r>
      <w:r w:rsidR="00B01FC7" w:rsidRPr="00B01FC7">
        <w:rPr>
          <w:rFonts w:ascii="Times New Roman" w:hAnsi="Times New Roman" w:cs="Times New Roman"/>
          <w:sz w:val="24"/>
          <w:szCs w:val="24"/>
        </w:rPr>
        <w:t xml:space="preserve"> tồ</w:t>
      </w:r>
      <w:r w:rsidR="00B01FC7">
        <w:rPr>
          <w:rFonts w:ascii="Times New Roman" w:hAnsi="Times New Roman" w:cs="Times New Roman"/>
          <w:sz w:val="24"/>
          <w:szCs w:val="24"/>
        </w:rPr>
        <w:t>n kho có thể cho các đại lý biết được số lượng sản phẩm đang còn trong kho.</w:t>
      </w:r>
    </w:p>
    <w:p w:rsidR="00976962" w:rsidRDefault="00B01FC7" w:rsidP="00976962">
      <w:pPr>
        <w:pStyle w:val="ListParagraph"/>
        <w:ind w:left="2160"/>
        <w:rPr>
          <w:rFonts w:ascii="Times New Roman" w:hAnsi="Times New Roman" w:cs="Times New Roman"/>
          <w:sz w:val="24"/>
          <w:szCs w:val="24"/>
        </w:rPr>
      </w:pPr>
      <w:r>
        <w:rPr>
          <w:rFonts w:ascii="Times New Roman" w:hAnsi="Times New Roman" w:cs="Times New Roman"/>
          <w:sz w:val="24"/>
          <w:szCs w:val="24"/>
        </w:rPr>
        <w:lastRenderedPageBreak/>
        <w:t xml:space="preserve">VD: Trong kho ảo còn 500 cái góc 25. </w:t>
      </w:r>
      <w:r w:rsidR="00976962">
        <w:rPr>
          <w:rFonts w:ascii="Times New Roman" w:hAnsi="Times New Roman" w:cs="Times New Roman"/>
          <w:sz w:val="24"/>
          <w:szCs w:val="24"/>
        </w:rPr>
        <w:t>Khi đ</w:t>
      </w:r>
      <w:r>
        <w:rPr>
          <w:rFonts w:ascii="Times New Roman" w:hAnsi="Times New Roman" w:cs="Times New Roman"/>
          <w:sz w:val="24"/>
          <w:szCs w:val="24"/>
        </w:rPr>
        <w:t>ại lý A oder 250 cái (chưa gửi đơn hàng tới NTP)</w:t>
      </w:r>
      <w:r w:rsidR="00976962">
        <w:rPr>
          <w:rFonts w:ascii="Times New Roman" w:hAnsi="Times New Roman" w:cs="Times New Roman"/>
          <w:sz w:val="24"/>
          <w:szCs w:val="24"/>
        </w:rPr>
        <w:t xml:space="preserve"> thì kho ảo sẽ trừ 250 cái trong kho, mục đích để khi đại lý B có vào oder tiếp thì sẽ biết được trong kho còn số lượng hàng hóa như thế nào.</w:t>
      </w:r>
    </w:p>
    <w:p w:rsidR="00976962" w:rsidRPr="00976962" w:rsidRDefault="00976962" w:rsidP="00976962">
      <w:pPr>
        <w:pStyle w:val="ListParagraph"/>
        <w:ind w:left="2160"/>
        <w:rPr>
          <w:rFonts w:ascii="Times New Roman" w:hAnsi="Times New Roman" w:cs="Times New Roman"/>
          <w:sz w:val="24"/>
          <w:szCs w:val="24"/>
        </w:rPr>
      </w:pPr>
      <w:r>
        <w:rPr>
          <w:rFonts w:ascii="Times New Roman" w:hAnsi="Times New Roman" w:cs="Times New Roman"/>
          <w:sz w:val="24"/>
          <w:szCs w:val="24"/>
        </w:rPr>
        <w:tab/>
        <w:t>- Số lượng tồn kho thực NTP – Số lượng sản phẩm còn trong kho tại NTP</w:t>
      </w:r>
    </w:p>
    <w:p w:rsidR="00976962" w:rsidRDefault="00DA36CF" w:rsidP="00976962">
      <w:pPr>
        <w:pStyle w:val="ListParagraph"/>
        <w:ind w:left="2160" w:firstLine="720"/>
        <w:rPr>
          <w:rFonts w:ascii="Times New Roman" w:hAnsi="Times New Roman" w:cs="Times New Roman"/>
          <w:sz w:val="24"/>
          <w:szCs w:val="24"/>
        </w:rPr>
      </w:pPr>
      <w:r w:rsidRPr="00B01FC7">
        <w:rPr>
          <w:rFonts w:ascii="Times New Roman" w:hAnsi="Times New Roman" w:cs="Times New Roman"/>
          <w:sz w:val="24"/>
          <w:szCs w:val="24"/>
        </w:rPr>
        <w:t xml:space="preserve"> – Số lượng</w:t>
      </w:r>
      <w:r w:rsidR="00976962">
        <w:rPr>
          <w:rFonts w:ascii="Times New Roman" w:hAnsi="Times New Roman" w:cs="Times New Roman"/>
          <w:sz w:val="24"/>
          <w:szCs w:val="24"/>
        </w:rPr>
        <w:t xml:space="preserve"> – Số lượng sản phầm</w:t>
      </w:r>
      <w:r w:rsidRPr="00B01FC7">
        <w:rPr>
          <w:rFonts w:ascii="Times New Roman" w:hAnsi="Times New Roman" w:cs="Times New Roman"/>
          <w:sz w:val="24"/>
          <w:szCs w:val="24"/>
        </w:rPr>
        <w:t xml:space="preserve"> đại lý sẽ order</w:t>
      </w:r>
    </w:p>
    <w:p w:rsidR="005E3C12" w:rsidRDefault="00976962" w:rsidP="0039501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Theo dõi đơn hàng là tính năng kiểm tra được tình trạng đơn hàng</w:t>
      </w:r>
    </w:p>
    <w:p w:rsidR="00395019" w:rsidRPr="00395019" w:rsidRDefault="00395019" w:rsidP="0039501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Thống kê là tính năng kiểm tra lại các đơn hàng đã Oder</w:t>
      </w:r>
    </w:p>
    <w:p w:rsidR="0027554B" w:rsidRDefault="009C4890" w:rsidP="00EE2840">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Nhựa Tiền Phong xử lý các đơn hàng</w:t>
      </w:r>
    </w:p>
    <w:p w:rsidR="00EE2840" w:rsidRDefault="00EE2840" w:rsidP="00EE2840">
      <w:pPr>
        <w:pStyle w:val="ListParagraph"/>
        <w:ind w:left="1353"/>
        <w:rPr>
          <w:rFonts w:ascii="Times New Roman" w:hAnsi="Times New Roman" w:cs="Times New Roman"/>
          <w:b/>
          <w:sz w:val="24"/>
          <w:szCs w:val="24"/>
        </w:rPr>
      </w:pPr>
      <w:bookmarkStart w:id="0" w:name="_GoBack"/>
      <w:bookmarkEnd w:id="0"/>
    </w:p>
    <w:p w:rsidR="00EE2840" w:rsidRPr="00EE2840" w:rsidRDefault="00EE2840" w:rsidP="00EE2840">
      <w:pPr>
        <w:pStyle w:val="ListParagraph"/>
        <w:ind w:left="1353"/>
        <w:rPr>
          <w:rFonts w:ascii="Times New Roman" w:hAnsi="Times New Roman" w:cs="Times New Roman"/>
          <w:b/>
          <w:sz w:val="24"/>
          <w:szCs w:val="24"/>
        </w:rPr>
      </w:pPr>
    </w:p>
    <w:p w:rsidR="0027554B" w:rsidRPr="0027554B" w:rsidRDefault="0027554B" w:rsidP="0027554B">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Phòng chăm sóc khách hàng xử lý đơn hàng</w:t>
      </w:r>
    </w:p>
    <w:p w:rsidR="00577983" w:rsidRDefault="00577983" w:rsidP="00577983">
      <w:pPr>
        <w:pStyle w:val="ListParagraph"/>
        <w:ind w:left="1800"/>
        <w:rPr>
          <w:rFonts w:ascii="Times New Roman" w:hAnsi="Times New Roman" w:cs="Times New Roman"/>
          <w:b/>
          <w:sz w:val="24"/>
          <w:szCs w:val="24"/>
        </w:rPr>
      </w:pPr>
      <w:r>
        <w:rPr>
          <w:noProof/>
        </w:rPr>
        <w:drawing>
          <wp:inline distT="0" distB="0" distL="0" distR="0" wp14:anchorId="4B4D8135" wp14:editId="1D73196F">
            <wp:extent cx="5467350" cy="2116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25" cy="2123778"/>
                    </a:xfrm>
                    <a:prstGeom prst="rect">
                      <a:avLst/>
                    </a:prstGeom>
                  </pic:spPr>
                </pic:pic>
              </a:graphicData>
            </a:graphic>
          </wp:inline>
        </w:drawing>
      </w:r>
    </w:p>
    <w:p w:rsidR="0066668E" w:rsidRPr="0066668E" w:rsidRDefault="0066668E" w:rsidP="0066668E">
      <w:pPr>
        <w:pStyle w:val="ListParagraph"/>
        <w:ind w:left="1440"/>
        <w:rPr>
          <w:rFonts w:ascii="Times New Roman" w:hAnsi="Times New Roman" w:cs="Times New Roman"/>
          <w:sz w:val="24"/>
          <w:szCs w:val="24"/>
        </w:rPr>
      </w:pPr>
      <w:r w:rsidRPr="0066668E">
        <w:rPr>
          <w:rFonts w:ascii="Times New Roman" w:hAnsi="Times New Roman" w:cs="Times New Roman"/>
          <w:sz w:val="24"/>
          <w:szCs w:val="24"/>
          <w:highlight w:val="yellow"/>
        </w:rPr>
        <w:t>Hình ảnh: Chọn đơn hàng để duyệt</w:t>
      </w:r>
    </w:p>
    <w:p w:rsidR="009C4890" w:rsidRPr="00200BFC" w:rsidRDefault="00577983" w:rsidP="00577983">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Click vào ô chọ</w:t>
      </w:r>
      <w:r w:rsidR="0066668E">
        <w:rPr>
          <w:rFonts w:ascii="Times New Roman" w:hAnsi="Times New Roman" w:cs="Times New Roman"/>
          <w:sz w:val="24"/>
          <w:szCs w:val="24"/>
        </w:rPr>
        <w:t xml:space="preserve">n </w:t>
      </w:r>
      <w:r>
        <w:rPr>
          <w:rFonts w:ascii="Times New Roman" w:hAnsi="Times New Roman" w:cs="Times New Roman"/>
          <w:sz w:val="24"/>
          <w:szCs w:val="24"/>
        </w:rPr>
        <w:t>để chọn đơn hàng</w:t>
      </w:r>
      <w:r w:rsidR="0066668E">
        <w:rPr>
          <w:rFonts w:ascii="Times New Roman" w:hAnsi="Times New Roman" w:cs="Times New Roman"/>
          <w:sz w:val="24"/>
          <w:szCs w:val="24"/>
        </w:rPr>
        <w:t xml:space="preserve"> cần duyệt</w:t>
      </w:r>
    </w:p>
    <w:p w:rsidR="0066668E" w:rsidRDefault="00327CBE" w:rsidP="0066668E">
      <w:pPr>
        <w:pStyle w:val="ListParagraph"/>
        <w:ind w:left="709"/>
        <w:rPr>
          <w:rFonts w:ascii="Times New Roman" w:hAnsi="Times New Roman" w:cs="Times New Roman"/>
          <w:b/>
          <w:sz w:val="24"/>
          <w:szCs w:val="24"/>
        </w:rPr>
      </w:pPr>
      <w:r>
        <w:rPr>
          <w:noProof/>
        </w:rPr>
        <w:drawing>
          <wp:inline distT="0" distB="0" distL="0" distR="0" wp14:anchorId="31106666" wp14:editId="4B399571">
            <wp:extent cx="6289850" cy="3556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1503" cy="3556935"/>
                    </a:xfrm>
                    <a:prstGeom prst="rect">
                      <a:avLst/>
                    </a:prstGeom>
                  </pic:spPr>
                </pic:pic>
              </a:graphicData>
            </a:graphic>
          </wp:inline>
        </w:drawing>
      </w:r>
    </w:p>
    <w:p w:rsidR="0066668E" w:rsidRPr="0066668E" w:rsidRDefault="0066668E" w:rsidP="0066668E">
      <w:pPr>
        <w:pStyle w:val="ListParagraph"/>
        <w:ind w:left="1440"/>
        <w:rPr>
          <w:rFonts w:ascii="Times New Roman" w:hAnsi="Times New Roman" w:cs="Times New Roman"/>
          <w:sz w:val="24"/>
          <w:szCs w:val="24"/>
        </w:rPr>
      </w:pPr>
      <w:r w:rsidRPr="0066668E">
        <w:rPr>
          <w:rFonts w:ascii="Times New Roman" w:hAnsi="Times New Roman" w:cs="Times New Roman"/>
          <w:sz w:val="24"/>
          <w:szCs w:val="24"/>
          <w:highlight w:val="yellow"/>
        </w:rPr>
        <w:t xml:space="preserve">Hình ảnh: </w:t>
      </w:r>
      <w:r w:rsidR="0002050F">
        <w:rPr>
          <w:rFonts w:ascii="Times New Roman" w:hAnsi="Times New Roman" w:cs="Times New Roman"/>
          <w:sz w:val="24"/>
          <w:szCs w:val="24"/>
          <w:highlight w:val="yellow"/>
        </w:rPr>
        <w:t xml:space="preserve">Đơn </w:t>
      </w:r>
      <w:r w:rsidRPr="0066668E">
        <w:rPr>
          <w:rFonts w:ascii="Times New Roman" w:hAnsi="Times New Roman" w:cs="Times New Roman"/>
          <w:sz w:val="24"/>
          <w:szCs w:val="24"/>
          <w:highlight w:val="yellow"/>
        </w:rPr>
        <w:t>hàng đang được duyệt</w:t>
      </w:r>
    </w:p>
    <w:p w:rsidR="0066668E" w:rsidRPr="0002050F" w:rsidRDefault="0066668E" w:rsidP="0066668E">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 xml:space="preserve">Sau khi check đơn hàng ok thì ta chọn mục ghép xe (Nếu là xe đại lý thì </w:t>
      </w:r>
      <w:r w:rsidRPr="0002050F">
        <w:rPr>
          <w:rFonts w:ascii="Times New Roman" w:hAnsi="Times New Roman" w:cs="Times New Roman"/>
          <w:sz w:val="24"/>
          <w:szCs w:val="24"/>
          <w:highlight w:val="yellow"/>
        </w:rPr>
        <w:t>Biển số xe lấy</w:t>
      </w:r>
      <w:r>
        <w:rPr>
          <w:rFonts w:ascii="Times New Roman" w:hAnsi="Times New Roman" w:cs="Times New Roman"/>
          <w:sz w:val="24"/>
          <w:szCs w:val="24"/>
        </w:rPr>
        <w:t xml:space="preserve"> hàng sẽ hiển thị, còn xe công ty NTP thì phải chọn vào mục ghép xe)</w:t>
      </w:r>
      <w:r w:rsidR="0002050F">
        <w:rPr>
          <w:rFonts w:ascii="Times New Roman" w:hAnsi="Times New Roman" w:cs="Times New Roman"/>
          <w:sz w:val="24"/>
          <w:szCs w:val="24"/>
        </w:rPr>
        <w:t xml:space="preserve"> </w:t>
      </w:r>
      <w:r w:rsidR="0002050F" w:rsidRPr="0002050F">
        <w:rPr>
          <w:rFonts w:ascii="Times New Roman" w:hAnsi="Times New Roman" w:cs="Times New Roman"/>
          <w:sz w:val="24"/>
          <w:szCs w:val="24"/>
        </w:rPr>
        <w:sym w:font="Wingdings" w:char="F0E0"/>
      </w:r>
      <w:r w:rsidR="0002050F">
        <w:rPr>
          <w:rFonts w:ascii="Times New Roman" w:hAnsi="Times New Roman" w:cs="Times New Roman"/>
          <w:sz w:val="24"/>
          <w:szCs w:val="24"/>
        </w:rPr>
        <w:t xml:space="preserve"> Duyệt đơn hàng</w:t>
      </w:r>
    </w:p>
    <w:p w:rsidR="0002050F" w:rsidRPr="0002050F" w:rsidRDefault="0002050F" w:rsidP="0066668E">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Nế</w:t>
      </w:r>
      <w:r w:rsidR="0018369C">
        <w:rPr>
          <w:rFonts w:ascii="Times New Roman" w:hAnsi="Times New Roman" w:cs="Times New Roman"/>
          <w:sz w:val="24"/>
          <w:szCs w:val="24"/>
        </w:rPr>
        <w:t xml:space="preserve">u Click vào ô ghép xe mà khồng còn xe nào </w:t>
      </w:r>
      <w:r>
        <w:rPr>
          <w:rFonts w:ascii="Times New Roman" w:hAnsi="Times New Roman" w:cs="Times New Roman"/>
          <w:sz w:val="24"/>
          <w:szCs w:val="24"/>
        </w:rPr>
        <w:t xml:space="preserve"> thì ta click chuột vào ô </w:t>
      </w:r>
      <w:r w:rsidRPr="0018369C">
        <w:rPr>
          <w:rFonts w:ascii="Times New Roman" w:hAnsi="Times New Roman" w:cs="Times New Roman"/>
          <w:sz w:val="24"/>
          <w:szCs w:val="24"/>
          <w:highlight w:val="yellow"/>
        </w:rPr>
        <w:t>Chờ xe</w:t>
      </w:r>
      <w:r>
        <w:rPr>
          <w:rFonts w:ascii="Times New Roman" w:hAnsi="Times New Roman" w:cs="Times New Roman"/>
          <w:sz w:val="24"/>
          <w:szCs w:val="24"/>
        </w:rPr>
        <w:t xml:space="preserve"> </w:t>
      </w:r>
    </w:p>
    <w:p w:rsidR="0002050F" w:rsidRPr="0002050F" w:rsidRDefault="0002050F" w:rsidP="0066668E">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Nếu đơn hàng không đạt yêu cầu cần hủy đơn hàng thì click vào ô Hủy đơn hàng</w:t>
      </w:r>
    </w:p>
    <w:p w:rsidR="0002050F" w:rsidRPr="0066668E" w:rsidRDefault="0002050F" w:rsidP="0066668E">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 xml:space="preserve">Nếu đơn hàng không đủ chỉ tiêu cần ghộp với xe khác thì click vào ô </w:t>
      </w:r>
      <w:r w:rsidRPr="0002050F">
        <w:rPr>
          <w:rFonts w:ascii="Times New Roman" w:hAnsi="Times New Roman" w:cs="Times New Roman"/>
          <w:sz w:val="24"/>
          <w:szCs w:val="24"/>
          <w:highlight w:val="yellow"/>
        </w:rPr>
        <w:t>Ghộp đơn hàng</w:t>
      </w:r>
      <w:r>
        <w:rPr>
          <w:rFonts w:ascii="Times New Roman" w:hAnsi="Times New Roman" w:cs="Times New Roman"/>
          <w:sz w:val="24"/>
          <w:szCs w:val="24"/>
        </w:rPr>
        <w:t xml:space="preserve"> (khi click vào ô này thì người có quyền hạn cao nhất mới được giải quyết công việc)</w:t>
      </w:r>
    </w:p>
    <w:p w:rsidR="00577983" w:rsidRDefault="00577983" w:rsidP="00577983">
      <w:pPr>
        <w:pStyle w:val="ListParagraph"/>
        <w:ind w:left="1440"/>
        <w:rPr>
          <w:rFonts w:ascii="Times New Roman" w:hAnsi="Times New Roman" w:cs="Times New Roman"/>
          <w:b/>
          <w:sz w:val="24"/>
          <w:szCs w:val="24"/>
        </w:rPr>
      </w:pPr>
      <w:r>
        <w:rPr>
          <w:noProof/>
        </w:rPr>
        <w:lastRenderedPageBreak/>
        <w:drawing>
          <wp:inline distT="0" distB="0" distL="0" distR="0" wp14:anchorId="14196150" wp14:editId="4B248C22">
            <wp:extent cx="5734050" cy="186096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453" cy="1864019"/>
                    </a:xfrm>
                    <a:prstGeom prst="rect">
                      <a:avLst/>
                    </a:prstGeom>
                  </pic:spPr>
                </pic:pic>
              </a:graphicData>
            </a:graphic>
          </wp:inline>
        </w:drawing>
      </w:r>
    </w:p>
    <w:p w:rsidR="0002050F" w:rsidRDefault="0002050F" w:rsidP="0002050F">
      <w:pPr>
        <w:pStyle w:val="ListParagraph"/>
        <w:ind w:left="1440"/>
        <w:rPr>
          <w:rFonts w:ascii="Times New Roman" w:hAnsi="Times New Roman" w:cs="Times New Roman"/>
          <w:sz w:val="24"/>
          <w:szCs w:val="24"/>
        </w:rPr>
      </w:pPr>
      <w:r>
        <w:rPr>
          <w:rFonts w:ascii="Times New Roman" w:hAnsi="Times New Roman" w:cs="Times New Roman"/>
          <w:sz w:val="24"/>
          <w:szCs w:val="24"/>
        </w:rPr>
        <w:t>Hình ảnh: Chọn xe cần ghép</w:t>
      </w:r>
    </w:p>
    <w:p w:rsidR="0002050F" w:rsidRDefault="0002050F" w:rsidP="006B2EA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Chọn xe cần ghép rồi click vào ô </w:t>
      </w:r>
      <w:r w:rsidRPr="0002050F">
        <w:rPr>
          <w:rFonts w:ascii="Times New Roman" w:hAnsi="Times New Roman" w:cs="Times New Roman"/>
          <w:sz w:val="24"/>
          <w:szCs w:val="24"/>
          <w:highlight w:val="yellow"/>
        </w:rPr>
        <w:t>OK</w:t>
      </w:r>
      <w:r>
        <w:rPr>
          <w:rFonts w:ascii="Times New Roman" w:hAnsi="Times New Roman" w:cs="Times New Roman"/>
          <w:sz w:val="24"/>
          <w:szCs w:val="24"/>
        </w:rPr>
        <w:t xml:space="preserve"> (khi nhấn ok thì biển số xe sẽ hiển thị ở ô </w:t>
      </w:r>
      <w:r w:rsidRPr="0002050F">
        <w:rPr>
          <w:rFonts w:ascii="Times New Roman" w:hAnsi="Times New Roman" w:cs="Times New Roman"/>
          <w:sz w:val="24"/>
          <w:szCs w:val="24"/>
          <w:highlight w:val="yellow"/>
        </w:rPr>
        <w:t>Biển số xe lấy hàng</w:t>
      </w:r>
      <w:r>
        <w:rPr>
          <w:rFonts w:ascii="Times New Roman" w:hAnsi="Times New Roman" w:cs="Times New Roman"/>
          <w:sz w:val="24"/>
          <w:szCs w:val="24"/>
        </w:rPr>
        <w:t>)</w:t>
      </w:r>
    </w:p>
    <w:p w:rsidR="005148EE" w:rsidRDefault="005148EE" w:rsidP="005148E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Chú ý: </w:t>
      </w:r>
    </w:p>
    <w:p w:rsidR="005148EE" w:rsidRDefault="005148EE" w:rsidP="005148EE">
      <w:pPr>
        <w:pStyle w:val="ListParagraph"/>
        <w:ind w:left="2160"/>
        <w:rPr>
          <w:rFonts w:ascii="Times New Roman" w:hAnsi="Times New Roman" w:cs="Times New Roman"/>
          <w:sz w:val="24"/>
          <w:szCs w:val="24"/>
        </w:rPr>
      </w:pPr>
      <w:r>
        <w:rPr>
          <w:rFonts w:ascii="Times New Roman" w:hAnsi="Times New Roman" w:cs="Times New Roman"/>
          <w:sz w:val="24"/>
          <w:szCs w:val="24"/>
        </w:rPr>
        <w:t>+ Mỗi nhân viên sẽ được cấp 1 Tên đăng nhập và mật khẩu đăng nhập vào phần mềm.</w:t>
      </w:r>
    </w:p>
    <w:p w:rsidR="005148EE" w:rsidRDefault="005148EE" w:rsidP="005148EE">
      <w:pPr>
        <w:pStyle w:val="ListParagraph"/>
        <w:ind w:left="1440"/>
        <w:rPr>
          <w:rFonts w:ascii="Times New Roman" w:hAnsi="Times New Roman" w:cs="Times New Roman"/>
          <w:sz w:val="24"/>
          <w:szCs w:val="24"/>
        </w:rPr>
      </w:pPr>
      <w:r>
        <w:rPr>
          <w:rFonts w:ascii="Times New Roman" w:hAnsi="Times New Roman" w:cs="Times New Roman"/>
          <w:sz w:val="24"/>
          <w:szCs w:val="24"/>
        </w:rPr>
        <w:tab/>
        <w:t>+ Phải xử lý đơn hàng đầu tiên rồi mới xử lý tiếp được đơn  hàng thứ tiếp theo</w:t>
      </w:r>
    </w:p>
    <w:p w:rsidR="005148EE" w:rsidRDefault="005148EE" w:rsidP="005148EE">
      <w:pPr>
        <w:pStyle w:val="ListParagraph"/>
        <w:ind w:left="1440"/>
        <w:rPr>
          <w:rFonts w:ascii="Times New Roman" w:hAnsi="Times New Roman" w:cs="Times New Roman"/>
          <w:sz w:val="24"/>
          <w:szCs w:val="24"/>
        </w:rPr>
      </w:pPr>
      <w:r>
        <w:rPr>
          <w:rFonts w:ascii="Times New Roman" w:hAnsi="Times New Roman" w:cs="Times New Roman"/>
          <w:sz w:val="24"/>
          <w:szCs w:val="24"/>
        </w:rPr>
        <w:tab/>
        <w:t>+ Khi biển tài khoản nhân viên A chọn xe 15A-56789 thì ngay lập tức tài khoản nhân viên B sẽ không hiển thị xe đó nữa</w:t>
      </w:r>
    </w:p>
    <w:p w:rsidR="005148EE" w:rsidRPr="005148EE" w:rsidRDefault="005148EE" w:rsidP="005148EE">
      <w:pPr>
        <w:pStyle w:val="ListParagraph"/>
        <w:ind w:left="1440"/>
        <w:rPr>
          <w:rFonts w:ascii="Times New Roman" w:hAnsi="Times New Roman" w:cs="Times New Roman"/>
          <w:sz w:val="24"/>
          <w:szCs w:val="24"/>
        </w:rPr>
      </w:pPr>
      <w:r>
        <w:rPr>
          <w:rFonts w:ascii="Times New Roman" w:hAnsi="Times New Roman" w:cs="Times New Roman"/>
          <w:sz w:val="24"/>
          <w:szCs w:val="24"/>
        </w:rPr>
        <w:tab/>
        <w:t>+ Số thứ tự của xe vào lấy hàng được lấy từ thời gian được phê duyệt đơn hàng ( đơn hàng nào được phê duyệt trước thì được xếp trước)</w:t>
      </w:r>
    </w:p>
    <w:p w:rsidR="0002050F" w:rsidRDefault="0002050F" w:rsidP="0002050F">
      <w:pPr>
        <w:pStyle w:val="ListParagraph"/>
        <w:ind w:left="1440"/>
        <w:rPr>
          <w:rFonts w:ascii="Times New Roman" w:hAnsi="Times New Roman" w:cs="Times New Roman"/>
          <w:sz w:val="24"/>
          <w:szCs w:val="24"/>
        </w:rPr>
      </w:pPr>
    </w:p>
    <w:p w:rsidR="005148EE" w:rsidRDefault="005148EE" w:rsidP="0002050F">
      <w:pPr>
        <w:pStyle w:val="ListParagraph"/>
        <w:ind w:left="1440"/>
        <w:rPr>
          <w:rFonts w:ascii="Times New Roman" w:hAnsi="Times New Roman" w:cs="Times New Roman"/>
          <w:sz w:val="28"/>
          <w:szCs w:val="28"/>
        </w:rPr>
      </w:pPr>
      <w:r w:rsidRPr="00FA528B">
        <w:rPr>
          <w:rFonts w:ascii="Times New Roman" w:hAnsi="Times New Roman" w:cs="Times New Roman"/>
          <w:sz w:val="28"/>
          <w:szCs w:val="28"/>
        </w:rPr>
        <w:t>=</w:t>
      </w:r>
      <w:r w:rsidRPr="00FA528B">
        <w:rPr>
          <w:rFonts w:ascii="Times New Roman" w:hAnsi="Times New Roman" w:cs="Times New Roman"/>
          <w:sz w:val="28"/>
          <w:szCs w:val="28"/>
        </w:rPr>
        <w:sym w:font="Wingdings" w:char="F0E8"/>
      </w:r>
      <w:r w:rsidRPr="00FA528B">
        <w:rPr>
          <w:rFonts w:ascii="Times New Roman" w:hAnsi="Times New Roman" w:cs="Times New Roman"/>
          <w:sz w:val="28"/>
          <w:szCs w:val="28"/>
        </w:rPr>
        <w:t xml:space="preserve"> xe vào lấy hàng</w:t>
      </w:r>
      <w:r w:rsidR="00FA528B" w:rsidRPr="00FA528B">
        <w:rPr>
          <w:rFonts w:ascii="Times New Roman" w:hAnsi="Times New Roman" w:cs="Times New Roman"/>
          <w:sz w:val="28"/>
          <w:szCs w:val="28"/>
        </w:rPr>
        <w:t xml:space="preserve"> </w:t>
      </w:r>
    </w:p>
    <w:p w:rsidR="002F1677" w:rsidRDefault="002F1677" w:rsidP="0002050F">
      <w:pPr>
        <w:pStyle w:val="ListParagraph"/>
        <w:ind w:left="1440"/>
        <w:rPr>
          <w:rFonts w:ascii="Times New Roman" w:hAnsi="Times New Roman" w:cs="Times New Roman"/>
          <w:b/>
          <w:sz w:val="28"/>
          <w:szCs w:val="28"/>
        </w:rPr>
      </w:pPr>
      <w:r w:rsidRPr="002F1677">
        <w:rPr>
          <w:rFonts w:ascii="Times New Roman" w:hAnsi="Times New Roman" w:cs="Times New Roman"/>
          <w:b/>
          <w:sz w:val="28"/>
          <w:szCs w:val="28"/>
        </w:rPr>
        <w:t>Trưởng Phòng</w:t>
      </w:r>
    </w:p>
    <w:p w:rsidR="002F1677" w:rsidRPr="002F1677" w:rsidRDefault="002F1677" w:rsidP="0002050F">
      <w:pPr>
        <w:pStyle w:val="ListParagraph"/>
        <w:ind w:left="1440"/>
        <w:rPr>
          <w:rFonts w:ascii="Times New Roman" w:hAnsi="Times New Roman" w:cs="Times New Roman"/>
          <w:b/>
          <w:sz w:val="28"/>
          <w:szCs w:val="28"/>
        </w:rPr>
      </w:pPr>
    </w:p>
    <w:p w:rsidR="00FA528B" w:rsidRPr="0002050F" w:rsidRDefault="00FA528B" w:rsidP="0002050F">
      <w:pPr>
        <w:pStyle w:val="ListParagraph"/>
        <w:ind w:left="1440"/>
        <w:rPr>
          <w:rFonts w:ascii="Times New Roman" w:hAnsi="Times New Roman" w:cs="Times New Roman"/>
          <w:sz w:val="24"/>
          <w:szCs w:val="24"/>
        </w:rPr>
      </w:pPr>
    </w:p>
    <w:p w:rsidR="00AB7A75" w:rsidRDefault="0018369C" w:rsidP="0018369C">
      <w:pPr>
        <w:pStyle w:val="ListParagraph"/>
        <w:numPr>
          <w:ilvl w:val="0"/>
          <w:numId w:val="21"/>
        </w:numPr>
        <w:rPr>
          <w:rFonts w:ascii="Times New Roman" w:hAnsi="Times New Roman" w:cs="Times New Roman"/>
          <w:b/>
          <w:sz w:val="28"/>
          <w:szCs w:val="28"/>
        </w:rPr>
      </w:pPr>
      <w:r w:rsidRPr="0018369C">
        <w:rPr>
          <w:rFonts w:ascii="Times New Roman" w:hAnsi="Times New Roman" w:cs="Times New Roman"/>
          <w:b/>
          <w:sz w:val="28"/>
          <w:szCs w:val="28"/>
        </w:rPr>
        <w:t>Đối với những đơn hàng chờ xe</w:t>
      </w:r>
    </w:p>
    <w:p w:rsidR="00A05AEE" w:rsidRDefault="00A05AEE" w:rsidP="00A05AEE">
      <w:pPr>
        <w:pStyle w:val="ListParagraph"/>
        <w:ind w:left="180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512934"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đơn hàng chờ xe.JPG"/>
                    <pic:cNvPicPr/>
                  </pic:nvPicPr>
                  <pic:blipFill>
                    <a:blip r:embed="rId10">
                      <a:extLst>
                        <a:ext uri="{28A0092B-C50C-407E-A947-70E740481C1C}">
                          <a14:useLocalDpi xmlns:a14="http://schemas.microsoft.com/office/drawing/2010/main" val="0"/>
                        </a:ext>
                      </a:extLst>
                    </a:blip>
                    <a:stretch>
                      <a:fillRect/>
                    </a:stretch>
                  </pic:blipFill>
                  <pic:spPr>
                    <a:xfrm>
                      <a:off x="0" y="0"/>
                      <a:ext cx="5519429" cy="2088432"/>
                    </a:xfrm>
                    <a:prstGeom prst="rect">
                      <a:avLst/>
                    </a:prstGeom>
                  </pic:spPr>
                </pic:pic>
              </a:graphicData>
            </a:graphic>
          </wp:inline>
        </w:drawing>
      </w:r>
    </w:p>
    <w:p w:rsidR="0027554B" w:rsidRPr="0027554B" w:rsidRDefault="0027554B" w:rsidP="0027554B">
      <w:pPr>
        <w:pStyle w:val="ListParagraph"/>
        <w:ind w:left="1440"/>
        <w:rPr>
          <w:rFonts w:ascii="Times New Roman" w:hAnsi="Times New Roman" w:cs="Times New Roman"/>
          <w:sz w:val="24"/>
          <w:szCs w:val="24"/>
        </w:rPr>
      </w:pPr>
      <w:r w:rsidRPr="0027554B">
        <w:rPr>
          <w:rFonts w:ascii="Times New Roman" w:hAnsi="Times New Roman" w:cs="Times New Roman"/>
          <w:sz w:val="24"/>
          <w:szCs w:val="24"/>
          <w:highlight w:val="yellow"/>
        </w:rPr>
        <w:t>Hình ảnh: Ghép xe cho đơn hàng đang chờ xe</w:t>
      </w:r>
    </w:p>
    <w:p w:rsidR="00A05AEE" w:rsidRPr="0027554B" w:rsidRDefault="0027554B" w:rsidP="0027554B">
      <w:pPr>
        <w:pStyle w:val="ListParagraph"/>
        <w:numPr>
          <w:ilvl w:val="0"/>
          <w:numId w:val="14"/>
        </w:numPr>
        <w:rPr>
          <w:rFonts w:ascii="Times New Roman" w:hAnsi="Times New Roman" w:cs="Times New Roman"/>
          <w:sz w:val="24"/>
          <w:szCs w:val="24"/>
        </w:rPr>
      </w:pPr>
      <w:r w:rsidRPr="0027554B">
        <w:rPr>
          <w:rFonts w:ascii="Times New Roman" w:hAnsi="Times New Roman" w:cs="Times New Roman"/>
          <w:sz w:val="24"/>
          <w:szCs w:val="24"/>
        </w:rPr>
        <w:t>Nhấp chuột vào phần ghép để ghép xe cho đơn hàng</w:t>
      </w:r>
    </w:p>
    <w:p w:rsidR="0012307C" w:rsidRDefault="0012307C" w:rsidP="0012307C">
      <w:pPr>
        <w:pStyle w:val="ListParagraph"/>
        <w:ind w:left="1276"/>
        <w:rPr>
          <w:noProof/>
        </w:rPr>
      </w:pPr>
    </w:p>
    <w:p w:rsidR="00A05AEE" w:rsidRDefault="00A05AEE" w:rsidP="0012307C">
      <w:pPr>
        <w:pStyle w:val="ListParagraph"/>
        <w:ind w:left="1276"/>
        <w:rPr>
          <w:noProof/>
        </w:rPr>
      </w:pPr>
      <w:r>
        <w:rPr>
          <w:noProof/>
        </w:rPr>
        <w:lastRenderedPageBreak/>
        <w:drawing>
          <wp:inline distT="0" distB="0" distL="0" distR="0" wp14:anchorId="76588B0F" wp14:editId="7F605894">
            <wp:extent cx="6157928" cy="3756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0055" cy="3757322"/>
                    </a:xfrm>
                    <a:prstGeom prst="rect">
                      <a:avLst/>
                    </a:prstGeom>
                  </pic:spPr>
                </pic:pic>
              </a:graphicData>
            </a:graphic>
          </wp:inline>
        </w:drawing>
      </w:r>
    </w:p>
    <w:p w:rsidR="0027554B" w:rsidRPr="0027554B" w:rsidRDefault="0027554B" w:rsidP="0027554B">
      <w:pPr>
        <w:pStyle w:val="ListParagraph"/>
        <w:ind w:left="1276"/>
        <w:rPr>
          <w:rFonts w:ascii="Times New Roman" w:hAnsi="Times New Roman" w:cs="Times New Roman"/>
          <w:sz w:val="28"/>
          <w:szCs w:val="28"/>
        </w:rPr>
      </w:pPr>
    </w:p>
    <w:p w:rsidR="00A05AEE" w:rsidRDefault="00A05AEE" w:rsidP="00A05AEE">
      <w:pPr>
        <w:pStyle w:val="ListParagraph"/>
        <w:ind w:left="1440"/>
        <w:rPr>
          <w:rFonts w:ascii="Times New Roman" w:hAnsi="Times New Roman" w:cs="Times New Roman"/>
          <w:sz w:val="24"/>
          <w:szCs w:val="24"/>
        </w:rPr>
      </w:pPr>
      <w:r w:rsidRPr="0027554B">
        <w:rPr>
          <w:rFonts w:ascii="Times New Roman" w:hAnsi="Times New Roman" w:cs="Times New Roman"/>
          <w:sz w:val="24"/>
          <w:szCs w:val="24"/>
          <w:highlight w:val="yellow"/>
        </w:rPr>
        <w:t>Hình ảnh: Đơn hàng chờ xe</w:t>
      </w:r>
    </w:p>
    <w:p w:rsidR="0018369C" w:rsidRDefault="0027554B" w:rsidP="0018369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Nhập các thông tin: Họ tên lái xe, thời gian lấy hàng , Biển số xe </w:t>
      </w:r>
      <w:r w:rsidRPr="0027554B">
        <w:rPr>
          <w:rFonts w:ascii="Times New Roman" w:hAnsi="Times New Roman" w:cs="Times New Roman"/>
          <w:sz w:val="24"/>
          <w:szCs w:val="24"/>
        </w:rPr>
        <w:sym w:font="Wingdings" w:char="F0E8"/>
      </w:r>
      <w:r>
        <w:rPr>
          <w:rFonts w:ascii="Times New Roman" w:hAnsi="Times New Roman" w:cs="Times New Roman"/>
          <w:sz w:val="24"/>
          <w:szCs w:val="24"/>
        </w:rPr>
        <w:t xml:space="preserve"> Ghép xe. Khi ấn ghép xe xong thì mục Biển số xe lấy hàng sẽ hiển thị biển số xe mà mình vừa đăng ký </w:t>
      </w:r>
      <w:r w:rsidRPr="0027554B">
        <w:rPr>
          <w:rFonts w:ascii="Times New Roman" w:hAnsi="Times New Roman" w:cs="Times New Roman"/>
          <w:sz w:val="24"/>
          <w:szCs w:val="24"/>
        </w:rPr>
        <w:sym w:font="Wingdings" w:char="F0E8"/>
      </w:r>
      <w:r>
        <w:rPr>
          <w:rFonts w:ascii="Times New Roman" w:hAnsi="Times New Roman" w:cs="Times New Roman"/>
          <w:sz w:val="24"/>
          <w:szCs w:val="24"/>
        </w:rPr>
        <w:t xml:space="preserve"> ok (kết thúc việc ghép xe)</w:t>
      </w:r>
    </w:p>
    <w:p w:rsidR="0027554B" w:rsidRDefault="0027554B" w:rsidP="0027554B">
      <w:pPr>
        <w:pStyle w:val="ListParagraph"/>
        <w:ind w:left="1440"/>
        <w:rPr>
          <w:rFonts w:ascii="Times New Roman" w:hAnsi="Times New Roman" w:cs="Times New Roman"/>
          <w:sz w:val="24"/>
          <w:szCs w:val="24"/>
        </w:rPr>
      </w:pPr>
      <w:r>
        <w:rPr>
          <w:rFonts w:ascii="Times New Roman" w:hAnsi="Times New Roman" w:cs="Times New Roman"/>
          <w:sz w:val="24"/>
          <w:szCs w:val="24"/>
        </w:rPr>
        <w:t>Chú ý: Số thứ tự lấy hàng của phần này phụ thuộc vào thời gian lấy hàng và các số thứ tự lấy hàng hiện tại</w:t>
      </w:r>
    </w:p>
    <w:p w:rsidR="00E46503" w:rsidRDefault="0027554B" w:rsidP="0027554B">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VD: </w:t>
      </w:r>
      <w:r w:rsidR="00E46503">
        <w:rPr>
          <w:rFonts w:ascii="Times New Roman" w:hAnsi="Times New Roman" w:cs="Times New Roman"/>
          <w:sz w:val="24"/>
          <w:szCs w:val="24"/>
        </w:rPr>
        <w:t>Có 30 xe đang lấy hàng, đơn hàng thứ 31,32,33 đang chờ xe. Đơn hàng 32 có thời gian lấy hàng 14h00, đơn hàng 31 có thời gian lấy hàng 15h00, đơn hàng 33 có thời gian lấy hàng 15h05 thì số thứ tự lấy hàng có đơn hàng 31 là 31, đơn hàng 30 là 32 đơn hàng 33 là 33.</w:t>
      </w:r>
    </w:p>
    <w:p w:rsidR="0027554B" w:rsidRDefault="00E46503" w:rsidP="00E46503">
      <w:pPr>
        <w:pStyle w:val="ListParagraph"/>
        <w:numPr>
          <w:ilvl w:val="0"/>
          <w:numId w:val="20"/>
        </w:numPr>
        <w:rPr>
          <w:rFonts w:ascii="Times New Roman" w:hAnsi="Times New Roman" w:cs="Times New Roman"/>
          <w:b/>
          <w:sz w:val="24"/>
          <w:szCs w:val="24"/>
        </w:rPr>
      </w:pPr>
      <w:r w:rsidRPr="00E46503">
        <w:rPr>
          <w:rFonts w:ascii="Times New Roman" w:hAnsi="Times New Roman" w:cs="Times New Roman"/>
          <w:b/>
          <w:sz w:val="24"/>
          <w:szCs w:val="24"/>
        </w:rPr>
        <w:t xml:space="preserve"> </w:t>
      </w:r>
      <w:r>
        <w:rPr>
          <w:rFonts w:ascii="Times New Roman" w:hAnsi="Times New Roman" w:cs="Times New Roman"/>
          <w:b/>
          <w:sz w:val="24"/>
          <w:szCs w:val="24"/>
        </w:rPr>
        <w:t>Phòng chờ của lái xe</w:t>
      </w:r>
    </w:p>
    <w:p w:rsidR="00E46503" w:rsidRDefault="00E46503" w:rsidP="00E465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Phòng chờ của lái xe sẽ có màn hình hiển thị các biển số xe vào bốc hàng. (16 xe vào bốc cùng 1 lúc). Khi đến lượt bốc hàng lái xe vào gặp tổ bốc xếp để đi lấy hàng</w:t>
      </w:r>
    </w:p>
    <w:p w:rsidR="00E46503" w:rsidRPr="00E46503" w:rsidRDefault="00E46503" w:rsidP="00E46503">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Tổ bốc xếp</w:t>
      </w:r>
    </w:p>
    <w:p w:rsidR="0018369C" w:rsidRDefault="00CA79D1" w:rsidP="00CA79D1">
      <w:pPr>
        <w:pStyle w:val="ListParagraph"/>
        <w:ind w:left="1440"/>
        <w:rPr>
          <w:rFonts w:ascii="Times New Roman" w:hAnsi="Times New Roman" w:cs="Times New Roman"/>
          <w:b/>
        </w:rPr>
      </w:pPr>
      <w:r>
        <w:rPr>
          <w:noProof/>
        </w:rPr>
        <w:drawing>
          <wp:inline distT="0" distB="0" distL="0" distR="0" wp14:anchorId="3F99AD62" wp14:editId="2E8C74B6">
            <wp:extent cx="5902960" cy="2661041"/>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2806" cy="2669987"/>
                    </a:xfrm>
                    <a:prstGeom prst="rect">
                      <a:avLst/>
                    </a:prstGeom>
                  </pic:spPr>
                </pic:pic>
              </a:graphicData>
            </a:graphic>
          </wp:inline>
        </w:drawing>
      </w:r>
    </w:p>
    <w:p w:rsidR="00CA79D1" w:rsidRDefault="00CA79D1" w:rsidP="00CA79D1">
      <w:pPr>
        <w:pStyle w:val="ListParagraph"/>
        <w:ind w:left="1440"/>
        <w:rPr>
          <w:rFonts w:ascii="Times New Roman" w:hAnsi="Times New Roman" w:cs="Times New Roman"/>
          <w:b/>
        </w:rPr>
      </w:pPr>
    </w:p>
    <w:p w:rsidR="00CA79D1" w:rsidRPr="00CA79D1" w:rsidRDefault="00CA79D1" w:rsidP="00CA79D1">
      <w:pPr>
        <w:pStyle w:val="ListParagraph"/>
        <w:numPr>
          <w:ilvl w:val="0"/>
          <w:numId w:val="14"/>
        </w:numPr>
        <w:rPr>
          <w:rFonts w:ascii="Times New Roman" w:hAnsi="Times New Roman" w:cs="Times New Roman"/>
          <w:b/>
        </w:rPr>
      </w:pPr>
      <w:r>
        <w:rPr>
          <w:rFonts w:ascii="Times New Roman" w:hAnsi="Times New Roman" w:cs="Times New Roman"/>
        </w:rPr>
        <w:lastRenderedPageBreak/>
        <w:t>Lái xe vào gặp tổ trưởng để tổ trưởng xác nhận việc bốc hàng, khi xác nhận đúng biển số xe tổ trưởng click vào ô chấp nhận để xe đó có thể đi lấy hàng.</w:t>
      </w:r>
    </w:p>
    <w:p w:rsidR="00CA79D1" w:rsidRDefault="00CA79D1" w:rsidP="00CA79D1">
      <w:pPr>
        <w:pStyle w:val="ListParagraph"/>
        <w:numPr>
          <w:ilvl w:val="0"/>
          <w:numId w:val="20"/>
        </w:numPr>
        <w:rPr>
          <w:rFonts w:ascii="Times New Roman" w:hAnsi="Times New Roman" w:cs="Times New Roman"/>
          <w:b/>
        </w:rPr>
      </w:pPr>
      <w:r>
        <w:rPr>
          <w:rFonts w:ascii="Times New Roman" w:hAnsi="Times New Roman" w:cs="Times New Roman"/>
          <w:b/>
        </w:rPr>
        <w:t>Kho lấy hàng</w:t>
      </w:r>
      <w:r w:rsidR="006536E1">
        <w:rPr>
          <w:rFonts w:ascii="Times New Roman" w:hAnsi="Times New Roman" w:cs="Times New Roman"/>
          <w:b/>
        </w:rPr>
        <w:t xml:space="preserve"> (</w:t>
      </w:r>
      <w:r w:rsidR="006536E1">
        <w:rPr>
          <w:rFonts w:ascii="Times New Roman" w:hAnsi="Times New Roman" w:cs="Times New Roman"/>
        </w:rPr>
        <w:t>đang dùng phần mềm bravo để in hóa đơn và làm hệ thống kho)</w:t>
      </w:r>
    </w:p>
    <w:p w:rsidR="00CA79D1" w:rsidRPr="006536E1" w:rsidRDefault="00CA79D1" w:rsidP="00CA79D1">
      <w:pPr>
        <w:pStyle w:val="ListParagraph"/>
        <w:numPr>
          <w:ilvl w:val="0"/>
          <w:numId w:val="14"/>
        </w:numPr>
        <w:rPr>
          <w:rFonts w:ascii="Times New Roman" w:hAnsi="Times New Roman" w:cs="Times New Roman"/>
          <w:b/>
        </w:rPr>
      </w:pPr>
      <w:r>
        <w:rPr>
          <w:rFonts w:ascii="Times New Roman" w:hAnsi="Times New Roman" w:cs="Times New Roman"/>
        </w:rPr>
        <w:t>Quản lý kho lấy hàng, in biên bản bàn giao. Sau khi xe lấy hàng xong người quản lý phải xác thực trên hệ thống để hệ thống biết đượ</w:t>
      </w:r>
      <w:r w:rsidR="006536E1">
        <w:rPr>
          <w:rFonts w:ascii="Times New Roman" w:hAnsi="Times New Roman" w:cs="Times New Roman"/>
        </w:rPr>
        <w:t xml:space="preserve">c là xe đã lấy hàng xong ở kho đó. </w:t>
      </w:r>
    </w:p>
    <w:p w:rsidR="006536E1" w:rsidRDefault="006536E1" w:rsidP="00CA79D1">
      <w:pPr>
        <w:pStyle w:val="ListParagraph"/>
        <w:numPr>
          <w:ilvl w:val="0"/>
          <w:numId w:val="14"/>
        </w:numPr>
        <w:rPr>
          <w:rFonts w:ascii="Times New Roman" w:hAnsi="Times New Roman" w:cs="Times New Roman"/>
          <w:b/>
        </w:rPr>
      </w:pPr>
      <w:r>
        <w:rPr>
          <w:rFonts w:ascii="Times New Roman" w:hAnsi="Times New Roman" w:cs="Times New Roman"/>
        </w:rPr>
        <w:t>Sau khi lấy hàng xong, khách hàng vào phòng chăm sóc khách hàng để lấy hóa đơn</w:t>
      </w:r>
    </w:p>
    <w:p w:rsidR="00CA79D1" w:rsidRPr="00E46503" w:rsidRDefault="00CA79D1" w:rsidP="00CA79D1">
      <w:pPr>
        <w:pStyle w:val="ListParagraph"/>
        <w:ind w:left="1440"/>
        <w:rPr>
          <w:rFonts w:ascii="Times New Roman" w:hAnsi="Times New Roman" w:cs="Times New Roman"/>
          <w:b/>
        </w:rPr>
      </w:pPr>
    </w:p>
    <w:p w:rsidR="004D0714" w:rsidRPr="004D0714" w:rsidRDefault="004D0714" w:rsidP="004D0714">
      <w:pPr>
        <w:pStyle w:val="ListParagraph"/>
        <w:rPr>
          <w:rFonts w:ascii="Times New Roman" w:hAnsi="Times New Roman" w:cs="Times New Roman"/>
          <w:b/>
        </w:rPr>
      </w:pPr>
    </w:p>
    <w:p w:rsidR="002D4CD8" w:rsidRDefault="002D4CD8" w:rsidP="002D4CD8">
      <w:pPr>
        <w:pStyle w:val="ListParagraph"/>
        <w:ind w:left="2160"/>
        <w:rPr>
          <w:rFonts w:ascii="Times New Roman" w:hAnsi="Times New Roman" w:cs="Times New Roman"/>
          <w:b/>
        </w:rPr>
      </w:pPr>
    </w:p>
    <w:p w:rsidR="00EE4E69" w:rsidRPr="00CC72C2" w:rsidRDefault="00EE4E69" w:rsidP="006536E1">
      <w:pPr>
        <w:pStyle w:val="ListParagraph"/>
        <w:ind w:left="1353"/>
        <w:rPr>
          <w:rFonts w:ascii="Times New Roman" w:hAnsi="Times New Roman" w:cs="Times New Roman"/>
        </w:rPr>
      </w:pPr>
    </w:p>
    <w:p w:rsidR="00CC72C2" w:rsidRPr="00EE4E69" w:rsidRDefault="00CC72C2" w:rsidP="00CC72C2">
      <w:pPr>
        <w:pStyle w:val="ListParagraph"/>
        <w:ind w:left="1440"/>
        <w:rPr>
          <w:rFonts w:ascii="Times New Roman" w:hAnsi="Times New Roman" w:cs="Times New Roman"/>
        </w:rPr>
      </w:pPr>
    </w:p>
    <w:p w:rsidR="002D4CD8" w:rsidRPr="0013637E" w:rsidRDefault="002D4CD8" w:rsidP="0013637E">
      <w:pPr>
        <w:pStyle w:val="ListParagraph"/>
        <w:rPr>
          <w:rFonts w:ascii="Times New Roman" w:hAnsi="Times New Roman" w:cs="Times New Roman"/>
        </w:rPr>
      </w:pPr>
    </w:p>
    <w:sectPr w:rsidR="002D4CD8" w:rsidRPr="0013637E" w:rsidSect="00DA36CF">
      <w:pgSz w:w="12240" w:h="15840"/>
      <w:pgMar w:top="567" w:right="1440" w:bottom="284"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F0A2D"/>
    <w:multiLevelType w:val="hybridMultilevel"/>
    <w:tmpl w:val="74FECA66"/>
    <w:lvl w:ilvl="0" w:tplc="F702AE3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C7445B"/>
    <w:multiLevelType w:val="hybridMultilevel"/>
    <w:tmpl w:val="75AEF6D6"/>
    <w:lvl w:ilvl="0" w:tplc="2248765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5471F"/>
    <w:multiLevelType w:val="hybridMultilevel"/>
    <w:tmpl w:val="461C21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6A5E54"/>
    <w:multiLevelType w:val="hybridMultilevel"/>
    <w:tmpl w:val="F490C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73823"/>
    <w:multiLevelType w:val="hybridMultilevel"/>
    <w:tmpl w:val="D24E7C14"/>
    <w:lvl w:ilvl="0" w:tplc="9D8A2DD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30050"/>
    <w:multiLevelType w:val="hybridMultilevel"/>
    <w:tmpl w:val="B08A2A2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8C6F62"/>
    <w:multiLevelType w:val="hybridMultilevel"/>
    <w:tmpl w:val="508C7A92"/>
    <w:lvl w:ilvl="0" w:tplc="9C107D8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7E7A69"/>
    <w:multiLevelType w:val="hybridMultilevel"/>
    <w:tmpl w:val="F6F828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C777312"/>
    <w:multiLevelType w:val="hybridMultilevel"/>
    <w:tmpl w:val="EF40FE9E"/>
    <w:lvl w:ilvl="0" w:tplc="064A91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31C77"/>
    <w:multiLevelType w:val="hybridMultilevel"/>
    <w:tmpl w:val="DAE877D0"/>
    <w:lvl w:ilvl="0" w:tplc="B8F4127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AD7C58"/>
    <w:multiLevelType w:val="hybridMultilevel"/>
    <w:tmpl w:val="29AC12F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F760DB"/>
    <w:multiLevelType w:val="hybridMultilevel"/>
    <w:tmpl w:val="B2A6F6E8"/>
    <w:lvl w:ilvl="0" w:tplc="B2A4E028">
      <w:start w:val="1"/>
      <w:numFmt w:val="decimal"/>
      <w:lvlText w:val="%1."/>
      <w:lvlJc w:val="left"/>
      <w:pPr>
        <w:ind w:left="1353"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D35F47"/>
    <w:multiLevelType w:val="hybridMultilevel"/>
    <w:tmpl w:val="57C0D040"/>
    <w:lvl w:ilvl="0" w:tplc="5D24C2C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81179"/>
    <w:multiLevelType w:val="hybridMultilevel"/>
    <w:tmpl w:val="BF2E0176"/>
    <w:lvl w:ilvl="0" w:tplc="328C84C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35C34"/>
    <w:multiLevelType w:val="multilevel"/>
    <w:tmpl w:val="A838F80A"/>
    <w:lvl w:ilvl="0">
      <w:start w:val="1"/>
      <w:numFmt w:val="decimal"/>
      <w:pStyle w:val="Heading2"/>
      <w:lvlText w:val="%1."/>
      <w:lvlJc w:val="left"/>
      <w:pPr>
        <w:ind w:left="36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5BC55FB6"/>
    <w:multiLevelType w:val="hybridMultilevel"/>
    <w:tmpl w:val="3F36723A"/>
    <w:lvl w:ilvl="0" w:tplc="3AFC24F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E73C4D"/>
    <w:multiLevelType w:val="hybridMultilevel"/>
    <w:tmpl w:val="07EC398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1077F5"/>
    <w:multiLevelType w:val="hybridMultilevel"/>
    <w:tmpl w:val="7F82022C"/>
    <w:lvl w:ilvl="0" w:tplc="915C2010">
      <w:start w:val="3"/>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D0053D"/>
    <w:multiLevelType w:val="hybridMultilevel"/>
    <w:tmpl w:val="40323C12"/>
    <w:lvl w:ilvl="0" w:tplc="E7DCA0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1455E"/>
    <w:multiLevelType w:val="hybridMultilevel"/>
    <w:tmpl w:val="AE8A7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A4876"/>
    <w:multiLevelType w:val="hybridMultilevel"/>
    <w:tmpl w:val="29B0B77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8"/>
  </w:num>
  <w:num w:numId="4">
    <w:abstractNumId w:val="9"/>
  </w:num>
  <w:num w:numId="5">
    <w:abstractNumId w:val="17"/>
  </w:num>
  <w:num w:numId="6">
    <w:abstractNumId w:val="12"/>
  </w:num>
  <w:num w:numId="7">
    <w:abstractNumId w:val="13"/>
  </w:num>
  <w:num w:numId="8">
    <w:abstractNumId w:val="2"/>
  </w:num>
  <w:num w:numId="9">
    <w:abstractNumId w:val="4"/>
  </w:num>
  <w:num w:numId="10">
    <w:abstractNumId w:val="10"/>
  </w:num>
  <w:num w:numId="11">
    <w:abstractNumId w:val="1"/>
  </w:num>
  <w:num w:numId="12">
    <w:abstractNumId w:val="15"/>
  </w:num>
  <w:num w:numId="13">
    <w:abstractNumId w:val="14"/>
  </w:num>
  <w:num w:numId="14">
    <w:abstractNumId w:val="6"/>
  </w:num>
  <w:num w:numId="15">
    <w:abstractNumId w:val="16"/>
  </w:num>
  <w:num w:numId="16">
    <w:abstractNumId w:val="11"/>
  </w:num>
  <w:num w:numId="17">
    <w:abstractNumId w:val="19"/>
  </w:num>
  <w:num w:numId="18">
    <w:abstractNumId w:val="20"/>
  </w:num>
  <w:num w:numId="19">
    <w:abstractNumId w:val="7"/>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72"/>
    <w:rsid w:val="00000E78"/>
    <w:rsid w:val="00005772"/>
    <w:rsid w:val="00012251"/>
    <w:rsid w:val="0002050F"/>
    <w:rsid w:val="0002540E"/>
    <w:rsid w:val="0007429C"/>
    <w:rsid w:val="00097D82"/>
    <w:rsid w:val="00106262"/>
    <w:rsid w:val="0012307C"/>
    <w:rsid w:val="0013637E"/>
    <w:rsid w:val="0018369C"/>
    <w:rsid w:val="00200BFC"/>
    <w:rsid w:val="002502EA"/>
    <w:rsid w:val="00267689"/>
    <w:rsid w:val="0027554B"/>
    <w:rsid w:val="002C3E2E"/>
    <w:rsid w:val="002D4CD8"/>
    <w:rsid w:val="002F1677"/>
    <w:rsid w:val="00305C58"/>
    <w:rsid w:val="00316843"/>
    <w:rsid w:val="003250BA"/>
    <w:rsid w:val="00327CBE"/>
    <w:rsid w:val="00395019"/>
    <w:rsid w:val="003A0777"/>
    <w:rsid w:val="003E77FD"/>
    <w:rsid w:val="004517F5"/>
    <w:rsid w:val="00473554"/>
    <w:rsid w:val="004A4E28"/>
    <w:rsid w:val="004D0714"/>
    <w:rsid w:val="004D0C08"/>
    <w:rsid w:val="004F38A5"/>
    <w:rsid w:val="00511D69"/>
    <w:rsid w:val="005148EE"/>
    <w:rsid w:val="00540CCA"/>
    <w:rsid w:val="00577983"/>
    <w:rsid w:val="00584A79"/>
    <w:rsid w:val="005E3C12"/>
    <w:rsid w:val="006058DE"/>
    <w:rsid w:val="00612EF0"/>
    <w:rsid w:val="00633177"/>
    <w:rsid w:val="006536E1"/>
    <w:rsid w:val="0066668E"/>
    <w:rsid w:val="006873F5"/>
    <w:rsid w:val="006B2EAF"/>
    <w:rsid w:val="006C2B33"/>
    <w:rsid w:val="006C6BB8"/>
    <w:rsid w:val="0072730F"/>
    <w:rsid w:val="00763338"/>
    <w:rsid w:val="00812002"/>
    <w:rsid w:val="008D4533"/>
    <w:rsid w:val="008F0AFD"/>
    <w:rsid w:val="009338F4"/>
    <w:rsid w:val="00934FAA"/>
    <w:rsid w:val="00976962"/>
    <w:rsid w:val="009A14FC"/>
    <w:rsid w:val="009C4890"/>
    <w:rsid w:val="009D4B45"/>
    <w:rsid w:val="009F4964"/>
    <w:rsid w:val="00A05AEE"/>
    <w:rsid w:val="00A0674A"/>
    <w:rsid w:val="00A215A3"/>
    <w:rsid w:val="00A37260"/>
    <w:rsid w:val="00A56D4A"/>
    <w:rsid w:val="00AA30A2"/>
    <w:rsid w:val="00AA3956"/>
    <w:rsid w:val="00AB7A75"/>
    <w:rsid w:val="00AD69E2"/>
    <w:rsid w:val="00AF2DAD"/>
    <w:rsid w:val="00B01FC7"/>
    <w:rsid w:val="00B1647A"/>
    <w:rsid w:val="00B47604"/>
    <w:rsid w:val="00B51EB5"/>
    <w:rsid w:val="00B6046A"/>
    <w:rsid w:val="00BC1A3B"/>
    <w:rsid w:val="00C04252"/>
    <w:rsid w:val="00C23A6B"/>
    <w:rsid w:val="00C24C86"/>
    <w:rsid w:val="00CA79D1"/>
    <w:rsid w:val="00CC72C2"/>
    <w:rsid w:val="00CF2182"/>
    <w:rsid w:val="00D06FBE"/>
    <w:rsid w:val="00D17999"/>
    <w:rsid w:val="00D373AA"/>
    <w:rsid w:val="00D747B7"/>
    <w:rsid w:val="00D81D16"/>
    <w:rsid w:val="00D91267"/>
    <w:rsid w:val="00DA36CF"/>
    <w:rsid w:val="00DA3906"/>
    <w:rsid w:val="00DC19B3"/>
    <w:rsid w:val="00DC72AC"/>
    <w:rsid w:val="00E030B4"/>
    <w:rsid w:val="00E06C50"/>
    <w:rsid w:val="00E33F17"/>
    <w:rsid w:val="00E438DA"/>
    <w:rsid w:val="00E46503"/>
    <w:rsid w:val="00E74743"/>
    <w:rsid w:val="00E958CC"/>
    <w:rsid w:val="00EE2840"/>
    <w:rsid w:val="00EE4E69"/>
    <w:rsid w:val="00F233A6"/>
    <w:rsid w:val="00F305F5"/>
    <w:rsid w:val="00F5179F"/>
    <w:rsid w:val="00FA528B"/>
    <w:rsid w:val="00FB73C0"/>
    <w:rsid w:val="00FE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5997"/>
  <w15:chartTrackingRefBased/>
  <w15:docId w15:val="{886A0E0F-5A98-496A-85C6-826832BE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934FAA"/>
    <w:pPr>
      <w:keepNext/>
      <w:keepLines/>
      <w:numPr>
        <w:numId w:val="13"/>
      </w:numPr>
      <w:spacing w:before="40" w:after="0" w:line="276" w:lineRule="auto"/>
      <w:outlineLvl w:val="1"/>
    </w:pPr>
    <w:rPr>
      <w:rFonts w:ascii="Times New Roman" w:eastAsia="Times New Roman" w:hAnsi="Times New Roman" w:cs="Times New Roman"/>
      <w:b/>
      <w:color w:val="C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772"/>
    <w:pPr>
      <w:ind w:left="720"/>
      <w:contextualSpacing/>
    </w:pPr>
  </w:style>
  <w:style w:type="character" w:customStyle="1" w:styleId="Heading2Char">
    <w:name w:val="Heading 2 Char"/>
    <w:basedOn w:val="DefaultParagraphFont"/>
    <w:link w:val="Heading2"/>
    <w:uiPriority w:val="9"/>
    <w:rsid w:val="00934FAA"/>
    <w:rPr>
      <w:rFonts w:ascii="Times New Roman" w:eastAsia="Times New Roman" w:hAnsi="Times New Roman" w:cs="Times New Roman"/>
      <w:b/>
      <w:color w:val="C00000"/>
      <w:sz w:val="24"/>
      <w:szCs w:val="26"/>
    </w:rPr>
  </w:style>
  <w:style w:type="table" w:styleId="TableGrid">
    <w:name w:val="Table Grid"/>
    <w:basedOn w:val="TableNormal"/>
    <w:uiPriority w:val="39"/>
    <w:rsid w:val="00EE4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19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9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93</cp:revision>
  <cp:lastPrinted>2020-02-08T01:54:00Z</cp:lastPrinted>
  <dcterms:created xsi:type="dcterms:W3CDTF">2020-02-03T03:27:00Z</dcterms:created>
  <dcterms:modified xsi:type="dcterms:W3CDTF">2020-06-05T15:33:00Z</dcterms:modified>
</cp:coreProperties>
</file>