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38C02000" w:rsidR="00B13444" w:rsidRPr="00B13444" w:rsidRDefault="002D7A8A" w:rsidP="00B13444">
      <w:pPr>
        <w:ind w:firstLine="0"/>
        <w:jc w:val="center"/>
        <w:rPr>
          <w:b/>
          <w:bCs/>
          <w:sz w:val="36"/>
          <w:szCs w:val="36"/>
        </w:rPr>
      </w:pPr>
      <w:r w:rsidRPr="002D7A8A">
        <w:rPr>
          <w:b/>
          <w:bCs/>
          <w:sz w:val="36"/>
          <w:szCs w:val="36"/>
        </w:rPr>
        <w:t>Template</w:t>
      </w:r>
      <w:r>
        <w:rPr>
          <w:b/>
          <w:bCs/>
          <w:sz w:val="36"/>
          <w:szCs w:val="36"/>
        </w:rPr>
        <w:t xml:space="preserve"> </w:t>
      </w:r>
      <w:r w:rsidRPr="002D7A8A">
        <w:rPr>
          <w:b/>
          <w:bCs/>
          <w:sz w:val="36"/>
          <w:szCs w:val="36"/>
        </w:rPr>
        <w:t>Method</w:t>
      </w:r>
      <w:r w:rsidR="00B13444">
        <w:rPr>
          <w:b/>
          <w:bCs/>
          <w:sz w:val="36"/>
          <w:szCs w:val="36"/>
        </w:rPr>
        <w:t xml:space="preserve"> </w:t>
      </w:r>
      <w:r w:rsidR="004D6140" w:rsidRPr="0090705B">
        <w:rPr>
          <w:b/>
          <w:bCs/>
          <w:sz w:val="36"/>
          <w:szCs w:val="36"/>
        </w:rPr>
        <w:t>Pattern</w:t>
      </w:r>
    </w:p>
    <w:p w14:paraId="70C1F6C8" w14:textId="51532652" w:rsidR="00411262" w:rsidRDefault="00411262" w:rsidP="00411262">
      <w:pPr>
        <w:ind w:firstLine="0"/>
      </w:pPr>
      <w:r>
        <w:t xml:space="preserve">Mẫu </w:t>
      </w:r>
      <w:r w:rsidRPr="00411262">
        <w:rPr>
          <w:b/>
          <w:bCs/>
        </w:rPr>
        <w:t>Template Method</w:t>
      </w:r>
      <w:r>
        <w:t xml:space="preserve"> trong lập trình hướng đối tượng là một mẫu thiết kế cho phép bạn định nghĩa cấu trúc tổng quát của một thuật toán trong một lớp cơ sở và để các lớp con triển khai các bước cụ thể của thuật toán mà không làm thay đổi cấu trúc tổng quát đó. Mẫu này giúp trừu tượng hóa các bước chung của một quy trình, từ đó cho phép tái sử dụng code và giảm thiểu sự lặp lại trong mã nguồn.</w:t>
      </w:r>
    </w:p>
    <w:p w14:paraId="13BD31D5" w14:textId="4B4EA50D" w:rsidR="003F0FD8" w:rsidRDefault="00411262" w:rsidP="00411262">
      <w:pPr>
        <w:ind w:firstLine="0"/>
        <w:rPr>
          <w:noProof/>
        </w:rPr>
      </w:pPr>
      <w:r>
        <w:t xml:space="preserve">Dưới đây là một ví dụ về mẫu </w:t>
      </w:r>
      <w:r w:rsidRPr="00411262">
        <w:rPr>
          <w:b/>
          <w:bCs/>
        </w:rPr>
        <w:t>Template Method</w:t>
      </w:r>
      <w:r>
        <w:rPr>
          <w:b/>
          <w:bCs/>
        </w:rPr>
        <w:t xml:space="preserve"> </w:t>
      </w:r>
      <w:r w:rsidRPr="00411262">
        <w:t>bằng ngôn ngữ lập trình Java</w:t>
      </w:r>
      <w:r>
        <w:t xml:space="preserve">. </w:t>
      </w:r>
      <w:r>
        <w:t xml:space="preserve">Trong ví dụ này, chúng ta định nghĩa một lớp cơ sở DocumentProcessor đại diện cho quy trình chung của việc xử lý tài liệu văn bản. Các lớp con như WordDocumentProcessor và PdfDocumentProcessor triển khai các bước cụ thể của quy trình đó như mở, đọc, sửa đổi và lưu tài liệu. Mẫu </w:t>
      </w:r>
      <w:r w:rsidRPr="00411262">
        <w:rPr>
          <w:b/>
          <w:bCs/>
        </w:rPr>
        <w:t>Template Method</w:t>
      </w:r>
      <w:r>
        <w:t xml:space="preserve"> giúp chúng ta có một cấu trúc tổng quát cho xử lý tài liệu văn bản, nhưng vẫn cho phép mỗi loại tài liệu có cách xử lý riêng biệt của mình mà không cần phải thay đổi cấu trúc tổng quát.</w:t>
      </w:r>
    </w:p>
    <w:p w14:paraId="69C4538A" w14:textId="1791E692" w:rsidR="003F0FD8" w:rsidRDefault="00411262" w:rsidP="00411262">
      <w:pPr>
        <w:ind w:firstLine="0"/>
      </w:pPr>
      <w:r>
        <w:rPr>
          <w:noProof/>
        </w:rPr>
        <w:lastRenderedPageBreak/>
        <w:drawing>
          <wp:inline distT="0" distB="0" distL="0" distR="0" wp14:anchorId="458C3F98" wp14:editId="1336000E">
            <wp:extent cx="5943600" cy="3693160"/>
            <wp:effectExtent l="0" t="0" r="0" b="2540"/>
            <wp:docPr id="6641101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10108"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14:paraId="6C402566" w14:textId="77777777" w:rsidR="00411262" w:rsidRPr="00411262" w:rsidRDefault="00411262" w:rsidP="00411262">
      <w:pPr>
        <w:ind w:firstLine="0"/>
      </w:pPr>
    </w:p>
    <w:p w14:paraId="1A2E1A4A" w14:textId="55EC4896" w:rsidR="003F0FD8" w:rsidRDefault="008E7447" w:rsidP="003F0FD8">
      <w:pPr>
        <w:ind w:firstLine="0"/>
        <w:rPr>
          <w:b/>
          <w:bCs/>
        </w:rPr>
      </w:pPr>
      <w:r w:rsidRPr="004A59EA">
        <w:rPr>
          <w:b/>
          <w:bCs/>
        </w:rPr>
        <w:t xml:space="preserve">Bước 1: </w:t>
      </w:r>
      <w:r w:rsidR="00411262">
        <w:rPr>
          <w:b/>
          <w:bCs/>
        </w:rPr>
        <w:t xml:space="preserve">Tạo </w:t>
      </w:r>
      <w:r w:rsidR="00411262" w:rsidRPr="00411262">
        <w:rPr>
          <w:b/>
          <w:bCs/>
        </w:rPr>
        <w:t xml:space="preserve">Abstract class </w:t>
      </w:r>
      <w:r w:rsidR="00411262">
        <w:rPr>
          <w:b/>
          <w:bCs/>
        </w:rPr>
        <w:t>(</w:t>
      </w:r>
      <w:r w:rsidR="00411262" w:rsidRPr="00411262">
        <w:rPr>
          <w:b/>
          <w:bCs/>
        </w:rPr>
        <w:t>DocumentProcessor</w:t>
      </w:r>
      <w:r w:rsidR="00411262">
        <w:rPr>
          <w:b/>
          <w:bCs/>
        </w:rPr>
        <w:t>)</w:t>
      </w:r>
      <w:r w:rsidR="00411262" w:rsidRPr="00411262">
        <w:rPr>
          <w:b/>
          <w:bCs/>
        </w:rPr>
        <w:t>:</w:t>
      </w:r>
    </w:p>
    <w:p w14:paraId="2B9CBC31" w14:textId="06535533" w:rsidR="00CF0EA4" w:rsidRDefault="00411262" w:rsidP="008E7447">
      <w:pPr>
        <w:ind w:firstLine="0"/>
      </w:pPr>
      <w:r w:rsidRPr="00411262">
        <w:t xml:space="preserve">Đây là lớp trừu tượng đại diện cho việc xử lý tài liệu văn bản. Lớp này chứa một phương thức template </w:t>
      </w:r>
      <w:r w:rsidRPr="00411262">
        <w:rPr>
          <w:b/>
          <w:bCs/>
        </w:rPr>
        <w:t>processDocument()</w:t>
      </w:r>
      <w:r w:rsidRPr="00411262">
        <w:t xml:space="preserve"> định nghĩa các bước cơ bản của quy trình xử lý tài liệu như mở, đọc, sửa đổi và lưu tài liệu. Các phương thức này được đánh dấu là </w:t>
      </w:r>
      <w:r w:rsidRPr="00411262">
        <w:rPr>
          <w:b/>
          <w:bCs/>
        </w:rPr>
        <w:t>abstract</w:t>
      </w:r>
      <w:r w:rsidRPr="00411262">
        <w:t>, yêu cầu các lớp con triển khai chúng.</w:t>
      </w:r>
    </w:p>
    <w:p w14:paraId="7D644BC9" w14:textId="77777777" w:rsidR="00411262" w:rsidRDefault="00411262" w:rsidP="00411262">
      <w:pPr>
        <w:pStyle w:val="HTMLPreformatted"/>
        <w:shd w:val="clear" w:color="auto" w:fill="1E1F22"/>
        <w:rPr>
          <w:color w:val="BCBEC4"/>
        </w:rPr>
      </w:pPr>
      <w:r>
        <w:rPr>
          <w:color w:val="CF8E6D"/>
        </w:rPr>
        <w:t xml:space="preserve">public abstract class </w:t>
      </w:r>
      <w:r>
        <w:rPr>
          <w:color w:val="BCBEC4"/>
        </w:rPr>
        <w:t>DocumentProcessor {</w:t>
      </w:r>
      <w:r>
        <w:rPr>
          <w:color w:val="BCBEC4"/>
        </w:rPr>
        <w:br/>
      </w:r>
      <w:r>
        <w:rPr>
          <w:color w:val="BCBEC4"/>
        </w:rPr>
        <w:br/>
        <w:t xml:space="preserve">    </w:t>
      </w:r>
      <w:r>
        <w:rPr>
          <w:color w:val="7A7E85"/>
        </w:rPr>
        <w:t>// Phương thức template cho quy trình xử lý tài liệu</w:t>
      </w:r>
      <w:r>
        <w:rPr>
          <w:color w:val="7A7E85"/>
        </w:rPr>
        <w:br/>
        <w:t xml:space="preserve">    </w:t>
      </w:r>
      <w:r>
        <w:rPr>
          <w:color w:val="CF8E6D"/>
        </w:rPr>
        <w:t xml:space="preserve">public final void </w:t>
      </w:r>
      <w:r>
        <w:rPr>
          <w:color w:val="56A8F5"/>
        </w:rPr>
        <w:t>processDocument</w:t>
      </w:r>
      <w:r>
        <w:rPr>
          <w:color w:val="BCBEC4"/>
        </w:rPr>
        <w:t>() {</w:t>
      </w:r>
      <w:r>
        <w:rPr>
          <w:color w:val="BCBEC4"/>
        </w:rPr>
        <w:br/>
        <w:t xml:space="preserve">        openDocument(); </w:t>
      </w:r>
      <w:r>
        <w:rPr>
          <w:color w:val="7A7E85"/>
        </w:rPr>
        <w:t>// Mở tài liệu</w:t>
      </w:r>
      <w:r>
        <w:rPr>
          <w:color w:val="7A7E85"/>
        </w:rPr>
        <w:br/>
        <w:t xml:space="preserve">        </w:t>
      </w:r>
      <w:r>
        <w:rPr>
          <w:color w:val="BCBEC4"/>
        </w:rPr>
        <w:t xml:space="preserve">readDocument(); </w:t>
      </w:r>
      <w:r>
        <w:rPr>
          <w:color w:val="7A7E85"/>
        </w:rPr>
        <w:t>// Đọc tài liệu</w:t>
      </w:r>
      <w:r>
        <w:rPr>
          <w:color w:val="7A7E85"/>
        </w:rPr>
        <w:br/>
        <w:t xml:space="preserve">        </w:t>
      </w:r>
      <w:r>
        <w:rPr>
          <w:color w:val="BCBEC4"/>
        </w:rPr>
        <w:t xml:space="preserve">modifyDocument(); </w:t>
      </w:r>
      <w:r>
        <w:rPr>
          <w:color w:val="7A7E85"/>
        </w:rPr>
        <w:t>// Sửa đổi tài liệu</w:t>
      </w:r>
      <w:r>
        <w:rPr>
          <w:color w:val="7A7E85"/>
        </w:rPr>
        <w:br/>
        <w:t xml:space="preserve">        </w:t>
      </w:r>
      <w:r>
        <w:rPr>
          <w:color w:val="BCBEC4"/>
        </w:rPr>
        <w:t xml:space="preserve">saveDocument(); </w:t>
      </w:r>
      <w:r>
        <w:rPr>
          <w:color w:val="7A7E85"/>
        </w:rPr>
        <w:t>// Lưu tài liệu</w:t>
      </w:r>
      <w:r>
        <w:rPr>
          <w:color w:val="7A7E85"/>
        </w:rPr>
        <w:br/>
        <w:t xml:space="preserve">    </w:t>
      </w:r>
      <w:r>
        <w:rPr>
          <w:color w:val="BCBEC4"/>
        </w:rPr>
        <w:t>}</w:t>
      </w:r>
      <w:r>
        <w:rPr>
          <w:color w:val="BCBEC4"/>
        </w:rPr>
        <w:br/>
      </w:r>
      <w:r>
        <w:rPr>
          <w:color w:val="BCBEC4"/>
        </w:rPr>
        <w:br/>
        <w:t xml:space="preserve">    </w:t>
      </w:r>
      <w:r>
        <w:rPr>
          <w:color w:val="7A7E85"/>
        </w:rPr>
        <w:t>// Phương thức được triển khai bởi các lớp con để mở tài liệu</w:t>
      </w:r>
      <w:r>
        <w:rPr>
          <w:color w:val="7A7E85"/>
        </w:rPr>
        <w:br/>
        <w:t xml:space="preserve">    </w:t>
      </w:r>
      <w:r>
        <w:rPr>
          <w:color w:val="CF8E6D"/>
        </w:rPr>
        <w:t xml:space="preserve">abstract void </w:t>
      </w:r>
      <w:r>
        <w:rPr>
          <w:color w:val="56A8F5"/>
        </w:rPr>
        <w:t>openDocument</w:t>
      </w:r>
      <w:r>
        <w:rPr>
          <w:color w:val="BCBEC4"/>
        </w:rPr>
        <w:t>();</w:t>
      </w:r>
      <w:r>
        <w:rPr>
          <w:color w:val="BCBEC4"/>
        </w:rPr>
        <w:br/>
      </w:r>
      <w:r>
        <w:rPr>
          <w:color w:val="BCBEC4"/>
        </w:rPr>
        <w:br/>
        <w:t xml:space="preserve">    </w:t>
      </w:r>
      <w:r>
        <w:rPr>
          <w:color w:val="7A7E85"/>
        </w:rPr>
        <w:t>// Phương thức được triển khai bởi các lớp con để đọc tài liệu</w:t>
      </w:r>
      <w:r>
        <w:rPr>
          <w:color w:val="7A7E85"/>
        </w:rPr>
        <w:br/>
        <w:t xml:space="preserve">    </w:t>
      </w:r>
      <w:r>
        <w:rPr>
          <w:color w:val="CF8E6D"/>
        </w:rPr>
        <w:t xml:space="preserve">abstract void </w:t>
      </w:r>
      <w:r>
        <w:rPr>
          <w:color w:val="56A8F5"/>
        </w:rPr>
        <w:t>readDocument</w:t>
      </w:r>
      <w:r>
        <w:rPr>
          <w:color w:val="BCBEC4"/>
        </w:rPr>
        <w:t>();</w:t>
      </w:r>
      <w:r>
        <w:rPr>
          <w:color w:val="BCBEC4"/>
        </w:rPr>
        <w:br/>
      </w:r>
      <w:r>
        <w:rPr>
          <w:color w:val="BCBEC4"/>
        </w:rPr>
        <w:br/>
      </w:r>
      <w:r>
        <w:rPr>
          <w:color w:val="BCBEC4"/>
        </w:rPr>
        <w:lastRenderedPageBreak/>
        <w:t xml:space="preserve">    </w:t>
      </w:r>
      <w:r>
        <w:rPr>
          <w:color w:val="7A7E85"/>
        </w:rPr>
        <w:t>// Phương thức được triển khai bởi các lớp con để sửa đổi tài liệu</w:t>
      </w:r>
      <w:r>
        <w:rPr>
          <w:color w:val="7A7E85"/>
        </w:rPr>
        <w:br/>
        <w:t xml:space="preserve">    </w:t>
      </w:r>
      <w:r>
        <w:rPr>
          <w:color w:val="CF8E6D"/>
        </w:rPr>
        <w:t xml:space="preserve">abstract void </w:t>
      </w:r>
      <w:r>
        <w:rPr>
          <w:color w:val="56A8F5"/>
        </w:rPr>
        <w:t>modifyDocument</w:t>
      </w:r>
      <w:r>
        <w:rPr>
          <w:color w:val="BCBEC4"/>
        </w:rPr>
        <w:t>();</w:t>
      </w:r>
      <w:r>
        <w:rPr>
          <w:color w:val="BCBEC4"/>
        </w:rPr>
        <w:br/>
      </w:r>
      <w:r>
        <w:rPr>
          <w:color w:val="BCBEC4"/>
        </w:rPr>
        <w:br/>
        <w:t xml:space="preserve">    </w:t>
      </w:r>
      <w:r>
        <w:rPr>
          <w:color w:val="7A7E85"/>
        </w:rPr>
        <w:t>// Phương thức được triển khai bởi các lớp con để lưu tài liệu</w:t>
      </w:r>
      <w:r>
        <w:rPr>
          <w:color w:val="7A7E85"/>
        </w:rPr>
        <w:br/>
        <w:t xml:space="preserve">    </w:t>
      </w:r>
      <w:r>
        <w:rPr>
          <w:color w:val="CF8E6D"/>
        </w:rPr>
        <w:t xml:space="preserve">abstract void </w:t>
      </w:r>
      <w:r>
        <w:rPr>
          <w:color w:val="56A8F5"/>
        </w:rPr>
        <w:t>saveDocument</w:t>
      </w:r>
      <w:r>
        <w:rPr>
          <w:color w:val="BCBEC4"/>
        </w:rPr>
        <w:t>();</w:t>
      </w:r>
      <w:r>
        <w:rPr>
          <w:color w:val="BCBEC4"/>
        </w:rPr>
        <w:br/>
      </w:r>
      <w:r>
        <w:rPr>
          <w:color w:val="BCBEC4"/>
        </w:rPr>
        <w:br/>
        <w:t>}</w:t>
      </w:r>
    </w:p>
    <w:p w14:paraId="003AE129" w14:textId="77777777" w:rsidR="00411262" w:rsidRDefault="00411262" w:rsidP="00411262">
      <w:pPr>
        <w:pStyle w:val="HTMLPreformatted"/>
        <w:shd w:val="clear" w:color="auto" w:fill="1E1F22"/>
        <w:rPr>
          <w:color w:val="BCBEC4"/>
        </w:rPr>
      </w:pPr>
    </w:p>
    <w:p w14:paraId="2649EB62" w14:textId="77777777" w:rsidR="00411262" w:rsidRDefault="00411262" w:rsidP="008E7447">
      <w:pPr>
        <w:ind w:firstLine="0"/>
      </w:pPr>
    </w:p>
    <w:p w14:paraId="3A281D96" w14:textId="51608D6C" w:rsidR="003F0FD8" w:rsidRPr="00411262" w:rsidRDefault="00072C1F" w:rsidP="00411262">
      <w:pPr>
        <w:ind w:firstLine="0"/>
        <w:rPr>
          <w:b/>
          <w:bCs/>
        </w:rPr>
      </w:pPr>
      <w:r w:rsidRPr="004A59EA">
        <w:rPr>
          <w:b/>
          <w:bCs/>
        </w:rPr>
        <w:t xml:space="preserve">Bước 2: Tạo </w:t>
      </w:r>
      <w:r w:rsidR="003F0FD8">
        <w:rPr>
          <w:b/>
          <w:bCs/>
        </w:rPr>
        <w:t>c</w:t>
      </w:r>
      <w:r w:rsidR="003F0FD8" w:rsidRPr="003F0FD8">
        <w:rPr>
          <w:b/>
          <w:bCs/>
        </w:rPr>
        <w:t xml:space="preserve">ác lớp </w:t>
      </w:r>
      <w:r w:rsidR="00411262" w:rsidRPr="00411262">
        <w:rPr>
          <w:b/>
          <w:bCs/>
        </w:rPr>
        <w:t xml:space="preserve">con </w:t>
      </w:r>
      <w:r w:rsidR="00411262">
        <w:rPr>
          <w:b/>
          <w:bCs/>
        </w:rPr>
        <w:t>(</w:t>
      </w:r>
      <w:r w:rsidR="00411262" w:rsidRPr="00411262">
        <w:rPr>
          <w:b/>
          <w:bCs/>
        </w:rPr>
        <w:t>WordDocumentProcessor và PdfDocumentProcessor</w:t>
      </w:r>
      <w:r w:rsidR="00411262">
        <w:rPr>
          <w:b/>
          <w:bCs/>
        </w:rPr>
        <w:t>):</w:t>
      </w:r>
    </w:p>
    <w:p w14:paraId="1D800C60" w14:textId="184AC900" w:rsidR="003F0FD8" w:rsidRDefault="00411262" w:rsidP="003F0FD8">
      <w:pPr>
        <w:ind w:firstLine="0"/>
      </w:pPr>
      <w:r w:rsidRPr="00411262">
        <w:t xml:space="preserve">Đây là các lớp cụ thể triển khai các phương thức abstract của lớp </w:t>
      </w:r>
      <w:r w:rsidRPr="00411262">
        <w:rPr>
          <w:b/>
          <w:bCs/>
        </w:rPr>
        <w:t>DocumentProcessor</w:t>
      </w:r>
      <w:r w:rsidRPr="00411262">
        <w:t xml:space="preserve">. Mỗi lớp đại diện cho một loại tài liệu văn bản cụ thể như </w:t>
      </w:r>
      <w:r w:rsidRPr="00411262">
        <w:rPr>
          <w:b/>
          <w:bCs/>
        </w:rPr>
        <w:t>Word</w:t>
      </w:r>
      <w:r w:rsidRPr="00411262">
        <w:t xml:space="preserve"> hoặc </w:t>
      </w:r>
      <w:r w:rsidRPr="00411262">
        <w:rPr>
          <w:b/>
          <w:bCs/>
        </w:rPr>
        <w:t>PDF</w:t>
      </w:r>
      <w:r w:rsidRPr="00411262">
        <w:t>. Các phương thức được triển khai để thực hiện các hành động cụ thể như mở, đọc, sửa đổi và lưu tài liệu cho từng loại tài liệu.</w:t>
      </w:r>
    </w:p>
    <w:p w14:paraId="55ECA25E" w14:textId="77777777" w:rsidR="00411262" w:rsidRDefault="00411262" w:rsidP="00411262">
      <w:pPr>
        <w:pStyle w:val="HTMLPreformatted"/>
        <w:shd w:val="clear" w:color="auto" w:fill="1E1F22"/>
        <w:rPr>
          <w:color w:val="BCBEC4"/>
        </w:rPr>
      </w:pPr>
      <w:r>
        <w:rPr>
          <w:color w:val="CF8E6D"/>
        </w:rPr>
        <w:t xml:space="preserve">public class </w:t>
      </w:r>
      <w:r>
        <w:rPr>
          <w:color w:val="BCBEC4"/>
        </w:rPr>
        <w:t xml:space="preserve">WordDocumentProcessor </w:t>
      </w:r>
      <w:r>
        <w:rPr>
          <w:color w:val="CF8E6D"/>
        </w:rPr>
        <w:t xml:space="preserve">extends </w:t>
      </w:r>
      <w:r>
        <w:rPr>
          <w:color w:val="BCBEC4"/>
        </w:rPr>
        <w:t>DocumentProcessor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openDocument</w:t>
      </w:r>
      <w:r>
        <w:rPr>
          <w:color w:val="BCBEC4"/>
        </w:rPr>
        <w:t>() {</w:t>
      </w:r>
      <w:r>
        <w:rPr>
          <w:color w:val="BCBEC4"/>
        </w:rPr>
        <w:br/>
        <w:t xml:space="preserve">        System.</w:t>
      </w:r>
      <w:r>
        <w:rPr>
          <w:i/>
          <w:iCs/>
          <w:color w:val="C77DBB"/>
        </w:rPr>
        <w:t>out</w:t>
      </w:r>
      <w:r>
        <w:rPr>
          <w:color w:val="BCBEC4"/>
        </w:rPr>
        <w:t>.println(</w:t>
      </w:r>
      <w:r>
        <w:rPr>
          <w:color w:val="6AAB73"/>
        </w:rPr>
        <w:t>"Mở tài liệu Word."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readDocument</w:t>
      </w:r>
      <w:r>
        <w:rPr>
          <w:color w:val="BCBEC4"/>
        </w:rPr>
        <w:t>() {</w:t>
      </w:r>
      <w:r>
        <w:rPr>
          <w:color w:val="BCBEC4"/>
        </w:rPr>
        <w:br/>
        <w:t xml:space="preserve">        System.</w:t>
      </w:r>
      <w:r>
        <w:rPr>
          <w:i/>
          <w:iCs/>
          <w:color w:val="C77DBB"/>
        </w:rPr>
        <w:t>out</w:t>
      </w:r>
      <w:r>
        <w:rPr>
          <w:color w:val="BCBEC4"/>
        </w:rPr>
        <w:t>.println(</w:t>
      </w:r>
      <w:r>
        <w:rPr>
          <w:color w:val="6AAB73"/>
        </w:rPr>
        <w:t>"Đọc tài liệu Word."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modifyDocument</w:t>
      </w:r>
      <w:r>
        <w:rPr>
          <w:color w:val="BCBEC4"/>
        </w:rPr>
        <w:t>() {</w:t>
      </w:r>
      <w:r>
        <w:rPr>
          <w:color w:val="BCBEC4"/>
        </w:rPr>
        <w:br/>
        <w:t xml:space="preserve">        System.</w:t>
      </w:r>
      <w:r>
        <w:rPr>
          <w:i/>
          <w:iCs/>
          <w:color w:val="C77DBB"/>
        </w:rPr>
        <w:t>out</w:t>
      </w:r>
      <w:r>
        <w:rPr>
          <w:color w:val="BCBEC4"/>
        </w:rPr>
        <w:t>.println(</w:t>
      </w:r>
      <w:r>
        <w:rPr>
          <w:color w:val="6AAB73"/>
        </w:rPr>
        <w:t>"Sửa đổi tài liệu Word."</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saveDocument</w:t>
      </w:r>
      <w:r>
        <w:rPr>
          <w:color w:val="BCBEC4"/>
        </w:rPr>
        <w:t>() {</w:t>
      </w:r>
      <w:r>
        <w:rPr>
          <w:color w:val="BCBEC4"/>
        </w:rPr>
        <w:br/>
        <w:t xml:space="preserve">        System.</w:t>
      </w:r>
      <w:r>
        <w:rPr>
          <w:i/>
          <w:iCs/>
          <w:color w:val="C77DBB"/>
        </w:rPr>
        <w:t>out</w:t>
      </w:r>
      <w:r>
        <w:rPr>
          <w:color w:val="BCBEC4"/>
        </w:rPr>
        <w:t>.println(</w:t>
      </w:r>
      <w:r>
        <w:rPr>
          <w:color w:val="6AAB73"/>
        </w:rPr>
        <w:t>"Lưu tài liệu Word."</w:t>
      </w:r>
      <w:r>
        <w:rPr>
          <w:color w:val="BCBEC4"/>
        </w:rPr>
        <w:t>);</w:t>
      </w:r>
      <w:r>
        <w:rPr>
          <w:color w:val="BCBEC4"/>
        </w:rPr>
        <w:br/>
        <w:t xml:space="preserve">    }</w:t>
      </w:r>
      <w:r>
        <w:rPr>
          <w:color w:val="BCBEC4"/>
        </w:rPr>
        <w:br/>
      </w:r>
      <w:r>
        <w:rPr>
          <w:color w:val="BCBEC4"/>
        </w:rPr>
        <w:br/>
        <w:t>}</w:t>
      </w:r>
    </w:p>
    <w:p w14:paraId="094BEBB9" w14:textId="77777777" w:rsidR="00411262" w:rsidRDefault="00411262" w:rsidP="00411262">
      <w:pPr>
        <w:pStyle w:val="HTMLPreformatted"/>
        <w:shd w:val="clear" w:color="auto" w:fill="1E1F22"/>
        <w:rPr>
          <w:color w:val="BCBEC4"/>
        </w:rPr>
      </w:pPr>
    </w:p>
    <w:p w14:paraId="12090AE2" w14:textId="77777777" w:rsidR="00411262" w:rsidRDefault="00411262" w:rsidP="003F0FD8">
      <w:pPr>
        <w:ind w:firstLine="0"/>
      </w:pPr>
    </w:p>
    <w:p w14:paraId="50EDE7F6" w14:textId="77777777" w:rsidR="00411262" w:rsidRDefault="00411262" w:rsidP="00411262">
      <w:pPr>
        <w:pStyle w:val="HTMLPreformatted"/>
        <w:shd w:val="clear" w:color="auto" w:fill="1E1F22"/>
        <w:rPr>
          <w:color w:val="BCBEC4"/>
        </w:rPr>
      </w:pPr>
      <w:r>
        <w:rPr>
          <w:color w:val="CF8E6D"/>
        </w:rPr>
        <w:t xml:space="preserve">class </w:t>
      </w:r>
      <w:r>
        <w:rPr>
          <w:color w:val="BCBEC4"/>
        </w:rPr>
        <w:t xml:space="preserve">PdfDocumentProcessor </w:t>
      </w:r>
      <w:r>
        <w:rPr>
          <w:color w:val="CF8E6D"/>
        </w:rPr>
        <w:t xml:space="preserve">extends </w:t>
      </w:r>
      <w:r>
        <w:rPr>
          <w:color w:val="BCBEC4"/>
        </w:rPr>
        <w:t>DocumentProcessor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openDocument</w:t>
      </w:r>
      <w:r>
        <w:rPr>
          <w:color w:val="BCBEC4"/>
        </w:rPr>
        <w:t>() {</w:t>
      </w:r>
      <w:r>
        <w:rPr>
          <w:color w:val="BCBEC4"/>
        </w:rPr>
        <w:br/>
        <w:t xml:space="preserve">        System.</w:t>
      </w:r>
      <w:r>
        <w:rPr>
          <w:i/>
          <w:iCs/>
          <w:color w:val="C77DBB"/>
        </w:rPr>
        <w:t>out</w:t>
      </w:r>
      <w:r>
        <w:rPr>
          <w:color w:val="BCBEC4"/>
        </w:rPr>
        <w:t>.println(</w:t>
      </w:r>
      <w:r>
        <w:rPr>
          <w:color w:val="6AAB73"/>
        </w:rPr>
        <w:t>"Mở tài liệu PDF."</w:t>
      </w:r>
      <w:r>
        <w:rPr>
          <w:color w:val="BCBEC4"/>
        </w:rPr>
        <w:t>);</w:t>
      </w:r>
      <w:r>
        <w:rPr>
          <w:color w:val="BCBEC4"/>
        </w:rPr>
        <w:br/>
        <w:t xml:space="preserve">    }</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void </w:t>
      </w:r>
      <w:r>
        <w:rPr>
          <w:color w:val="56A8F5"/>
        </w:rPr>
        <w:t>readDocument</w:t>
      </w:r>
      <w:r>
        <w:rPr>
          <w:color w:val="BCBEC4"/>
        </w:rPr>
        <w:t>() {</w:t>
      </w:r>
      <w:r>
        <w:rPr>
          <w:color w:val="BCBEC4"/>
        </w:rPr>
        <w:br/>
        <w:t xml:space="preserve">        System.</w:t>
      </w:r>
      <w:r>
        <w:rPr>
          <w:i/>
          <w:iCs/>
          <w:color w:val="C77DBB"/>
        </w:rPr>
        <w:t>out</w:t>
      </w:r>
      <w:r>
        <w:rPr>
          <w:color w:val="BCBEC4"/>
        </w:rPr>
        <w:t>.println(</w:t>
      </w:r>
      <w:r>
        <w:rPr>
          <w:color w:val="6AAB73"/>
        </w:rPr>
        <w:t>"Đọc tài liệu PDF."</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modifyDocument</w:t>
      </w:r>
      <w:r>
        <w:rPr>
          <w:color w:val="BCBEC4"/>
        </w:rPr>
        <w:t>() {</w:t>
      </w:r>
      <w:r>
        <w:rPr>
          <w:color w:val="BCBEC4"/>
        </w:rPr>
        <w:br/>
        <w:t xml:space="preserve">        System.</w:t>
      </w:r>
      <w:r>
        <w:rPr>
          <w:i/>
          <w:iCs/>
          <w:color w:val="C77DBB"/>
        </w:rPr>
        <w:t>out</w:t>
      </w:r>
      <w:r>
        <w:rPr>
          <w:color w:val="BCBEC4"/>
        </w:rPr>
        <w:t>.println(</w:t>
      </w:r>
      <w:r>
        <w:rPr>
          <w:color w:val="6AAB73"/>
        </w:rPr>
        <w:t>"Sửa đổi tài liệu PDF."</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saveDocument</w:t>
      </w:r>
      <w:r>
        <w:rPr>
          <w:color w:val="BCBEC4"/>
        </w:rPr>
        <w:t>() {</w:t>
      </w:r>
      <w:r>
        <w:rPr>
          <w:color w:val="BCBEC4"/>
        </w:rPr>
        <w:br/>
        <w:t xml:space="preserve">        System.</w:t>
      </w:r>
      <w:r>
        <w:rPr>
          <w:i/>
          <w:iCs/>
          <w:color w:val="C77DBB"/>
        </w:rPr>
        <w:t>out</w:t>
      </w:r>
      <w:r>
        <w:rPr>
          <w:color w:val="BCBEC4"/>
        </w:rPr>
        <w:t>.println(</w:t>
      </w:r>
      <w:r>
        <w:rPr>
          <w:color w:val="6AAB73"/>
        </w:rPr>
        <w:t>"Lưu tài liệu PDF."</w:t>
      </w:r>
      <w:r>
        <w:rPr>
          <w:color w:val="BCBEC4"/>
        </w:rPr>
        <w:t>);</w:t>
      </w:r>
      <w:r>
        <w:rPr>
          <w:color w:val="BCBEC4"/>
        </w:rPr>
        <w:br/>
        <w:t xml:space="preserve">    }</w:t>
      </w:r>
      <w:r>
        <w:rPr>
          <w:color w:val="BCBEC4"/>
        </w:rPr>
        <w:br/>
      </w:r>
      <w:r>
        <w:rPr>
          <w:color w:val="BCBEC4"/>
        </w:rPr>
        <w:br/>
        <w:t>}</w:t>
      </w:r>
    </w:p>
    <w:p w14:paraId="6ED471C0" w14:textId="77777777" w:rsidR="00411262" w:rsidRDefault="00411262" w:rsidP="00411262">
      <w:pPr>
        <w:pStyle w:val="HTMLPreformatted"/>
        <w:shd w:val="clear" w:color="auto" w:fill="1E1F22"/>
        <w:rPr>
          <w:color w:val="BCBEC4"/>
        </w:rPr>
      </w:pPr>
    </w:p>
    <w:p w14:paraId="25B6D8BC" w14:textId="77777777" w:rsidR="00411262" w:rsidRDefault="00411262" w:rsidP="003F0FD8">
      <w:pPr>
        <w:ind w:firstLine="0"/>
      </w:pPr>
    </w:p>
    <w:p w14:paraId="55A5BC7A" w14:textId="2DF15D19" w:rsidR="008A0712" w:rsidRPr="00411262" w:rsidRDefault="00AA1E8E" w:rsidP="00411262">
      <w:pPr>
        <w:ind w:firstLine="0"/>
        <w:rPr>
          <w:b/>
          <w:bCs/>
        </w:rPr>
      </w:pPr>
      <w:r w:rsidRPr="004A59EA">
        <w:rPr>
          <w:b/>
          <w:bCs/>
        </w:rPr>
        <w:t xml:space="preserve">Bước 3: </w:t>
      </w:r>
      <w:r w:rsidR="00411262">
        <w:rPr>
          <w:b/>
          <w:bCs/>
        </w:rPr>
        <w:t>Thử nghiệm</w:t>
      </w:r>
      <w:r w:rsidR="003F0FD8" w:rsidRPr="003F0FD8">
        <w:rPr>
          <w:b/>
          <w:bCs/>
        </w:rPr>
        <w:t>:</w:t>
      </w:r>
    </w:p>
    <w:p w14:paraId="58266F69" w14:textId="1DD30433" w:rsidR="003F0FD8" w:rsidRDefault="00411262" w:rsidP="003F0FD8">
      <w:pPr>
        <w:ind w:firstLine="0"/>
      </w:pPr>
      <w:r w:rsidRPr="00411262">
        <w:t xml:space="preserve">Trong hàm </w:t>
      </w:r>
      <w:r w:rsidRPr="00411262">
        <w:rPr>
          <w:b/>
          <w:bCs/>
        </w:rPr>
        <w:t>main</w:t>
      </w:r>
      <w:r w:rsidRPr="00411262">
        <w:t xml:space="preserve">, chúng ta tạo đối tượng của các lớp </w:t>
      </w:r>
      <w:r w:rsidRPr="00411262">
        <w:rPr>
          <w:b/>
          <w:bCs/>
        </w:rPr>
        <w:t>WordDocumentProcessor</w:t>
      </w:r>
      <w:r w:rsidRPr="00411262">
        <w:t xml:space="preserve"> và </w:t>
      </w:r>
      <w:r w:rsidRPr="00411262">
        <w:rPr>
          <w:b/>
          <w:bCs/>
        </w:rPr>
        <w:t>PdfDocumentProcessor</w:t>
      </w:r>
      <w:r w:rsidRPr="00411262">
        <w:t xml:space="preserve"> và gọi phương thức </w:t>
      </w:r>
      <w:r w:rsidRPr="00411262">
        <w:rPr>
          <w:b/>
          <w:bCs/>
        </w:rPr>
        <w:t>processDocument()</w:t>
      </w:r>
      <w:r w:rsidRPr="00411262">
        <w:t xml:space="preserve"> để xử lý tài liệu của mỗi loại. Mỗi lần gọi </w:t>
      </w:r>
      <w:r w:rsidRPr="00411262">
        <w:rPr>
          <w:b/>
          <w:bCs/>
        </w:rPr>
        <w:t>processDocument()</w:t>
      </w:r>
      <w:r w:rsidRPr="00411262">
        <w:t>, các bước xử lý tài liệu cụ thể được thực hiện dựa trên triển khai của lớp con tương ứng.</w:t>
      </w:r>
    </w:p>
    <w:p w14:paraId="4D7CE045" w14:textId="77777777" w:rsidR="00411262" w:rsidRDefault="00411262" w:rsidP="00411262">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Khởi tạo một xử lý tài liệu Word</w:t>
      </w:r>
      <w:r>
        <w:rPr>
          <w:color w:val="7A7E85"/>
        </w:rPr>
        <w:br/>
        <w:t xml:space="preserve">        </w:t>
      </w:r>
      <w:r>
        <w:rPr>
          <w:color w:val="BCBEC4"/>
        </w:rPr>
        <w:t xml:space="preserve">DocumentProcessor wordProcessor = </w:t>
      </w:r>
      <w:r>
        <w:rPr>
          <w:color w:val="CF8E6D"/>
        </w:rPr>
        <w:t xml:space="preserve">new </w:t>
      </w:r>
      <w:r>
        <w:rPr>
          <w:color w:val="BCBEC4"/>
        </w:rPr>
        <w:t>WordDocumentProcessor();</w:t>
      </w:r>
      <w:r>
        <w:rPr>
          <w:color w:val="BCBEC4"/>
        </w:rPr>
        <w:br/>
        <w:t xml:space="preserve">        wordProcessor.processDocument(); </w:t>
      </w:r>
      <w:r>
        <w:rPr>
          <w:color w:val="7A7E85"/>
        </w:rPr>
        <w:t>// Xử lý tài liệu Word</w:t>
      </w:r>
      <w:r>
        <w:rPr>
          <w:color w:val="7A7E85"/>
        </w:rPr>
        <w:br/>
      </w:r>
      <w:r>
        <w:rPr>
          <w:color w:val="7A7E85"/>
        </w:rPr>
        <w:br/>
        <w:t xml:space="preserve">        </w:t>
      </w:r>
      <w:r>
        <w:rPr>
          <w:color w:val="BCBEC4"/>
        </w:rPr>
        <w:t>System.</w:t>
      </w:r>
      <w:r>
        <w:rPr>
          <w:i/>
          <w:iCs/>
          <w:color w:val="C77DBB"/>
        </w:rPr>
        <w:t>out</w:t>
      </w:r>
      <w:r>
        <w:rPr>
          <w:color w:val="BCBEC4"/>
        </w:rPr>
        <w:t>.println();</w:t>
      </w:r>
      <w:r>
        <w:rPr>
          <w:color w:val="BCBEC4"/>
        </w:rPr>
        <w:br/>
      </w:r>
      <w:r>
        <w:rPr>
          <w:color w:val="BCBEC4"/>
        </w:rPr>
        <w:br/>
        <w:t xml:space="preserve">        </w:t>
      </w:r>
      <w:r>
        <w:rPr>
          <w:color w:val="7A7E85"/>
        </w:rPr>
        <w:t>// Khởi tạo một xử lý tài liệu PDF</w:t>
      </w:r>
      <w:r>
        <w:rPr>
          <w:color w:val="7A7E85"/>
        </w:rPr>
        <w:br/>
        <w:t xml:space="preserve">        </w:t>
      </w:r>
      <w:r>
        <w:rPr>
          <w:color w:val="BCBEC4"/>
        </w:rPr>
        <w:t xml:space="preserve">DocumentProcessor pdfProcessor = </w:t>
      </w:r>
      <w:r>
        <w:rPr>
          <w:color w:val="CF8E6D"/>
        </w:rPr>
        <w:t xml:space="preserve">new </w:t>
      </w:r>
      <w:r>
        <w:rPr>
          <w:color w:val="BCBEC4"/>
        </w:rPr>
        <w:t>PdfDocumentProcessor();</w:t>
      </w:r>
      <w:r>
        <w:rPr>
          <w:color w:val="BCBEC4"/>
        </w:rPr>
        <w:br/>
        <w:t xml:space="preserve">        pdfProcessor.processDocument(); </w:t>
      </w:r>
      <w:r>
        <w:rPr>
          <w:color w:val="7A7E85"/>
        </w:rPr>
        <w:t>// Xử lý tài liệu PDF</w:t>
      </w:r>
      <w:r>
        <w:rPr>
          <w:color w:val="7A7E85"/>
        </w:rPr>
        <w:br/>
        <w:t xml:space="preserve">    </w:t>
      </w:r>
      <w:r>
        <w:rPr>
          <w:color w:val="BCBEC4"/>
        </w:rPr>
        <w:t>}</w:t>
      </w:r>
      <w:r>
        <w:rPr>
          <w:color w:val="BCBEC4"/>
        </w:rPr>
        <w:br/>
      </w:r>
      <w:r>
        <w:rPr>
          <w:color w:val="BCBEC4"/>
        </w:rPr>
        <w:br/>
        <w:t>}</w:t>
      </w:r>
    </w:p>
    <w:p w14:paraId="0E93B47F" w14:textId="77777777" w:rsidR="00411262" w:rsidRDefault="00411262" w:rsidP="00411262">
      <w:pPr>
        <w:pStyle w:val="HTMLPreformatted"/>
        <w:shd w:val="clear" w:color="auto" w:fill="1E1F22"/>
        <w:rPr>
          <w:color w:val="BCBEC4"/>
        </w:rPr>
      </w:pPr>
    </w:p>
    <w:p w14:paraId="028140BB" w14:textId="77777777" w:rsidR="008A0712" w:rsidRDefault="008A0712">
      <w:pPr>
        <w:rPr>
          <w:b/>
          <w:bCs/>
        </w:rPr>
      </w:pPr>
      <w:r>
        <w:rPr>
          <w:b/>
          <w:bCs/>
        </w:rPr>
        <w:br w:type="page"/>
      </w:r>
    </w:p>
    <w:p w14:paraId="6729A233" w14:textId="4EF5DC74" w:rsidR="00B51A9F" w:rsidRDefault="00B51A9F" w:rsidP="008E7447">
      <w:pPr>
        <w:ind w:firstLine="0"/>
        <w:rPr>
          <w:b/>
          <w:bCs/>
        </w:rPr>
      </w:pPr>
      <w:r w:rsidRPr="00B51A9F">
        <w:rPr>
          <w:b/>
          <w:bCs/>
        </w:rPr>
        <w:lastRenderedPageBreak/>
        <w:t>Kết quả:</w:t>
      </w:r>
      <w:r>
        <w:br/>
      </w:r>
      <w:r w:rsidR="00DA105F" w:rsidRPr="00DA105F">
        <w:rPr>
          <w:b/>
          <w:bCs/>
        </w:rPr>
        <w:drawing>
          <wp:inline distT="0" distB="0" distL="0" distR="0" wp14:anchorId="491736BE" wp14:editId="68FBBC68">
            <wp:extent cx="4320914" cy="3825572"/>
            <wp:effectExtent l="0" t="0" r="3810" b="3810"/>
            <wp:docPr id="19665790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9017" name="Picture 1" descr="A screenshot of a computer program&#10;&#10;Description automatically generated"/>
                    <pic:cNvPicPr/>
                  </pic:nvPicPr>
                  <pic:blipFill>
                    <a:blip r:embed="rId9"/>
                    <a:stretch>
                      <a:fillRect/>
                    </a:stretch>
                  </pic:blipFill>
                  <pic:spPr>
                    <a:xfrm>
                      <a:off x="0" y="0"/>
                      <a:ext cx="4320914" cy="3825572"/>
                    </a:xfrm>
                    <a:prstGeom prst="rect">
                      <a:avLst/>
                    </a:prstGeom>
                  </pic:spPr>
                </pic:pic>
              </a:graphicData>
            </a:graphic>
          </wp:inline>
        </w:drawing>
      </w:r>
    </w:p>
    <w:p w14:paraId="7B73995C" w14:textId="6B191D01" w:rsidR="00F80172" w:rsidRDefault="00F80172" w:rsidP="00F80172">
      <w:pPr>
        <w:ind w:firstLine="0"/>
      </w:pPr>
    </w:p>
    <w:p w14:paraId="2CFF63D5" w14:textId="6FB04032" w:rsidR="00AA1E8E" w:rsidRPr="008E7447" w:rsidRDefault="00DA105F" w:rsidP="00F80172">
      <w:pPr>
        <w:ind w:firstLine="0"/>
      </w:pPr>
      <w:r w:rsidRPr="00DA105F">
        <w:t xml:space="preserve">Trong ví dụ trên, chúng ta triển khai mẫu </w:t>
      </w:r>
      <w:r w:rsidRPr="00DA105F">
        <w:rPr>
          <w:b/>
          <w:bCs/>
        </w:rPr>
        <w:t>Template Method</w:t>
      </w:r>
      <w:r w:rsidRPr="00DA105F">
        <w:t xml:space="preserve"> trong lập trình hướng đối tượng để quản lý xử lý tài liệu văn bản. Mẫu này cho phép chúng ta định nghĩa một cấu trúc tổng quát cho quy trình xử lý tài liệu và để các lớp con triển khai các bước cụ thể của quy trình đó mà không làm thay đổi cấu trúc tổng quát. Điều này giúp tạo ra một cách cấu trúc linh hoạt và dễ dàng mở rộng để xử lý các loại tài liệu văn bản khác nhau mà không cần phải thay đổi code trong lớp cơ sở.</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AD245" w14:textId="77777777" w:rsidR="00B8720B" w:rsidRDefault="00B8720B" w:rsidP="004D6140">
      <w:pPr>
        <w:spacing w:before="0" w:after="0" w:line="240" w:lineRule="auto"/>
      </w:pPr>
      <w:r>
        <w:separator/>
      </w:r>
    </w:p>
  </w:endnote>
  <w:endnote w:type="continuationSeparator" w:id="0">
    <w:p w14:paraId="7BAD9E44" w14:textId="77777777" w:rsidR="00B8720B" w:rsidRDefault="00B8720B"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F5B2D" w14:textId="77777777" w:rsidR="00B8720B" w:rsidRDefault="00B8720B" w:rsidP="004D6140">
      <w:pPr>
        <w:spacing w:before="0" w:after="0" w:line="240" w:lineRule="auto"/>
      </w:pPr>
      <w:r>
        <w:separator/>
      </w:r>
    </w:p>
  </w:footnote>
  <w:footnote w:type="continuationSeparator" w:id="0">
    <w:p w14:paraId="0AF47959" w14:textId="77777777" w:rsidR="00B8720B" w:rsidRDefault="00B8720B"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32B61"/>
    <w:rsid w:val="002D7A8A"/>
    <w:rsid w:val="002F63BB"/>
    <w:rsid w:val="003F0FD8"/>
    <w:rsid w:val="00411262"/>
    <w:rsid w:val="0041690D"/>
    <w:rsid w:val="004A59EA"/>
    <w:rsid w:val="004D6140"/>
    <w:rsid w:val="0051548A"/>
    <w:rsid w:val="0056648A"/>
    <w:rsid w:val="005B3694"/>
    <w:rsid w:val="005C3CC3"/>
    <w:rsid w:val="007858BD"/>
    <w:rsid w:val="007E08A1"/>
    <w:rsid w:val="007E4C66"/>
    <w:rsid w:val="007E5540"/>
    <w:rsid w:val="00850CE9"/>
    <w:rsid w:val="008A0712"/>
    <w:rsid w:val="008E7447"/>
    <w:rsid w:val="0090705B"/>
    <w:rsid w:val="00AA1E8E"/>
    <w:rsid w:val="00B13444"/>
    <w:rsid w:val="00B51A9F"/>
    <w:rsid w:val="00B63805"/>
    <w:rsid w:val="00B8720B"/>
    <w:rsid w:val="00BD6851"/>
    <w:rsid w:val="00BF35C2"/>
    <w:rsid w:val="00C06FF8"/>
    <w:rsid w:val="00CD7FDE"/>
    <w:rsid w:val="00CF0EA4"/>
    <w:rsid w:val="00D70261"/>
    <w:rsid w:val="00DA105F"/>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170535337">
      <w:bodyDiv w:val="1"/>
      <w:marLeft w:val="0"/>
      <w:marRight w:val="0"/>
      <w:marTop w:val="0"/>
      <w:marBottom w:val="0"/>
      <w:divBdr>
        <w:top w:val="none" w:sz="0" w:space="0" w:color="auto"/>
        <w:left w:val="none" w:sz="0" w:space="0" w:color="auto"/>
        <w:bottom w:val="none" w:sz="0" w:space="0" w:color="auto"/>
        <w:right w:val="none" w:sz="0" w:space="0" w:color="auto"/>
      </w:divBdr>
      <w:divsChild>
        <w:div w:id="1636716656">
          <w:marLeft w:val="0"/>
          <w:marRight w:val="0"/>
          <w:marTop w:val="0"/>
          <w:marBottom w:val="0"/>
          <w:divBdr>
            <w:top w:val="none" w:sz="0" w:space="0" w:color="auto"/>
            <w:left w:val="none" w:sz="0" w:space="0" w:color="auto"/>
            <w:bottom w:val="none" w:sz="0" w:space="0" w:color="auto"/>
            <w:right w:val="none" w:sz="0" w:space="0" w:color="auto"/>
          </w:divBdr>
        </w:div>
      </w:divsChild>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2335309">
      <w:bodyDiv w:val="1"/>
      <w:marLeft w:val="0"/>
      <w:marRight w:val="0"/>
      <w:marTop w:val="0"/>
      <w:marBottom w:val="0"/>
      <w:divBdr>
        <w:top w:val="none" w:sz="0" w:space="0" w:color="auto"/>
        <w:left w:val="none" w:sz="0" w:space="0" w:color="auto"/>
        <w:bottom w:val="none" w:sz="0" w:space="0" w:color="auto"/>
        <w:right w:val="none" w:sz="0" w:space="0" w:color="auto"/>
      </w:divBdr>
      <w:divsChild>
        <w:div w:id="739136862">
          <w:marLeft w:val="0"/>
          <w:marRight w:val="0"/>
          <w:marTop w:val="0"/>
          <w:marBottom w:val="0"/>
          <w:divBdr>
            <w:top w:val="none" w:sz="0" w:space="0" w:color="auto"/>
            <w:left w:val="none" w:sz="0" w:space="0" w:color="auto"/>
            <w:bottom w:val="none" w:sz="0" w:space="0" w:color="auto"/>
            <w:right w:val="none" w:sz="0" w:space="0" w:color="auto"/>
          </w:divBdr>
        </w:div>
      </w:divsChild>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569459271">
      <w:bodyDiv w:val="1"/>
      <w:marLeft w:val="0"/>
      <w:marRight w:val="0"/>
      <w:marTop w:val="0"/>
      <w:marBottom w:val="0"/>
      <w:divBdr>
        <w:top w:val="none" w:sz="0" w:space="0" w:color="auto"/>
        <w:left w:val="none" w:sz="0" w:space="0" w:color="auto"/>
        <w:bottom w:val="none" w:sz="0" w:space="0" w:color="auto"/>
        <w:right w:val="none" w:sz="0" w:space="0" w:color="auto"/>
      </w:divBdr>
      <w:divsChild>
        <w:div w:id="749473484">
          <w:marLeft w:val="0"/>
          <w:marRight w:val="0"/>
          <w:marTop w:val="0"/>
          <w:marBottom w:val="0"/>
          <w:divBdr>
            <w:top w:val="none" w:sz="0" w:space="0" w:color="auto"/>
            <w:left w:val="none" w:sz="0" w:space="0" w:color="auto"/>
            <w:bottom w:val="none" w:sz="0" w:space="0" w:color="auto"/>
            <w:right w:val="none" w:sz="0" w:space="0" w:color="auto"/>
          </w:divBdr>
        </w:div>
      </w:divsChild>
    </w:div>
    <w:div w:id="574508418">
      <w:bodyDiv w:val="1"/>
      <w:marLeft w:val="0"/>
      <w:marRight w:val="0"/>
      <w:marTop w:val="0"/>
      <w:marBottom w:val="0"/>
      <w:divBdr>
        <w:top w:val="none" w:sz="0" w:space="0" w:color="auto"/>
        <w:left w:val="none" w:sz="0" w:space="0" w:color="auto"/>
        <w:bottom w:val="none" w:sz="0" w:space="0" w:color="auto"/>
        <w:right w:val="none" w:sz="0" w:space="0" w:color="auto"/>
      </w:divBdr>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39804278">
      <w:bodyDiv w:val="1"/>
      <w:marLeft w:val="0"/>
      <w:marRight w:val="0"/>
      <w:marTop w:val="0"/>
      <w:marBottom w:val="0"/>
      <w:divBdr>
        <w:top w:val="none" w:sz="0" w:space="0" w:color="auto"/>
        <w:left w:val="none" w:sz="0" w:space="0" w:color="auto"/>
        <w:bottom w:val="none" w:sz="0" w:space="0" w:color="auto"/>
        <w:right w:val="none" w:sz="0" w:space="0" w:color="auto"/>
      </w:divBdr>
      <w:divsChild>
        <w:div w:id="351076648">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23</cp:revision>
  <cp:lastPrinted>2024-05-05T17:53:00Z</cp:lastPrinted>
  <dcterms:created xsi:type="dcterms:W3CDTF">2024-04-14T11:20:00Z</dcterms:created>
  <dcterms:modified xsi:type="dcterms:W3CDTF">2024-05-05T21:06:00Z</dcterms:modified>
</cp:coreProperties>
</file>