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320"/>
        <w:gridCol w:w="3900"/>
        <w:gridCol w:w="5880"/>
        <w:gridCol w:w="20"/>
        <w:gridCol w:w="38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Tập Đoàn Bưu Chính Viễn Thông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MS: 39/BV-01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Bệnh Viện Nguyễn Trãi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right"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Số vào viện: 93917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TỜ ĐIỀU TRỊ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Họ và tên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XTEST1 0503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Mã BN :BN00042207 Tuổi: 28 Giới tính: Nữ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Khoa: 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Khoa Khám bệnh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Phòng:  Phòng 28: Ngoại tổng quát (K128)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Chẩn đoán: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</w:pPr>
            <w:r>
              <w:rPr>
                <w:rFonts w:ascii="Times New Roman" w:hAnsi="Times New Roman" w:eastAsia="Times New Roman" w:cs="Times New Roman"/>
                <w:sz w:val="24"/>
              </w:rPr>
              <w:t xml:space="preserve">A01.0 - Thương hàn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NGÀY GIỜ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DIỄN BIẾN BỆNH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/>
              <w:jc w:val="center"/>
            </w:pPr>
            <w:r>
              <w:rPr>
                <w:rFonts w:ascii="Times New Roman" w:hAnsi="Times New Roman" w:eastAsia="Times New Roman" w:cs="Times New Roman"/>
                <w:sz w:val="24"/>
                <w:b w:val="true"/>
              </w:rPr>
              <w:t xml:space="preserve">Y LỆNH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5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40" w:right="4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19/03/2018 14:09:10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40" w:right="40"/>
            </w:pPr>
            <w:r>
              <w:rPr>
                <w:rFonts w:ascii="Times New Roman" w:hAnsi="Times New Roman" w:eastAsia="Times New Roman" w:cs="Times New Roman"/>
                <w:sz w:val="22"/>
              </w:rPr>
              <w:br/>
              <w:t xml:space="preserve">- Chẩn đoán: A01.0 - Thương hàn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40" w:right="40"/>
            </w:pP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Dịch vụ kỹ thuật:</w:t>
            </w:r>
            <w:r>
              <w:rPr>
                <w:rFonts w:ascii="Times New Roman" w:hAnsi="Times New Roman" w:eastAsia="Times New Roman" w:cs="Times New Roman"/>
                <w:sz w:val="22"/>
              </w:rPr>
              <w:br/>
            </w: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Thuốc:</w:t>
            </w:r>
            <w:r>
              <w:rPr>
                <w:rFonts w:ascii="Times New Roman" w:hAnsi="Times New Roman" w:eastAsia="Times New Roman" w:cs="Times New Roman"/>
                <w:sz w:val="22"/>
              </w:rPr>
              <w:br/>
            </w: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1.Rotundin 60mg (60mg) 1 Viên</w:t>
            </w:r>
            <w:r>
              <w:rPr>
                <w:rFonts w:ascii="Times New Roman" w:hAnsi="Times New Roman" w:eastAsia="Times New Roman" w:cs="Times New Roman"/>
                <w:sz w:val="22"/>
              </w:rPr>
              <w:br/>
              <w:t xml:space="preserve">Ngày dùng: 1, đường dùng: Uống, HDSD: Uống, Sáng 1 Viên</w:t>
              <w:br/>
            </w: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2.Fenilham (50mcg/ml) 1 Ống</w:t>
            </w:r>
            <w:r>
              <w:rPr>
                <w:rFonts w:ascii="Times New Roman" w:hAnsi="Times New Roman" w:eastAsia="Times New Roman" w:cs="Times New Roman"/>
                <w:sz w:val="22"/>
              </w:rPr>
              <w:br/>
              <w:t xml:space="preserve">Ngày dùng: 1, đường dùng: Tiêm, HDSD: Tiêm, Sáng 1 Ống</w:t>
              <w:br/>
            </w: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3.Mezafen (60mg) 2 Viên</w:t>
            </w:r>
            <w:r>
              <w:rPr>
                <w:rFonts w:ascii="Times New Roman" w:hAnsi="Times New Roman" w:eastAsia="Times New Roman" w:cs="Times New Roman"/>
                <w:sz w:val="22"/>
              </w:rPr>
              <w:br/>
              <w:t xml:space="preserve">Ngày dùng: 1, đường dùng: Uống, HDSD: Uống, Sáng 1 Viên, Chiều 1 Viên</w:t>
              <w:br/>
            </w: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4.Diazepam-Hameln 5mg/ml Injection (5mg/ml) 3 Ống</w:t>
            </w:r>
            <w:r>
              <w:rPr>
                <w:rFonts w:ascii="Times New Roman" w:hAnsi="Times New Roman" w:eastAsia="Times New Roman" w:cs="Times New Roman"/>
                <w:sz w:val="22"/>
              </w:rPr>
              <w:br/>
              <w:t xml:space="preserve">Ngày dùng: 3, đường dùng: Tiêm, HDSD: Tiêm, Sáng 1 Ống</w:t>
              <w:br/>
            </w: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5.Cồn xoa bóp 1 Chai</w:t>
            </w:r>
            <w:r>
              <w:rPr>
                <w:rFonts w:ascii="Times New Roman" w:hAnsi="Times New Roman" w:eastAsia="Times New Roman" w:cs="Times New Roman"/>
                <w:sz w:val="22"/>
              </w:rPr>
              <w:br/>
              <w:t xml:space="preserve">Ngày dùng: 1, HDSD: Sáng 1 Chai</w:t>
              <w:br/>
            </w: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6.Panalganeffer Codein 1 Viên</w:t>
            </w:r>
            <w:r>
              <w:rPr>
                <w:rFonts w:ascii="Times New Roman" w:hAnsi="Times New Roman" w:eastAsia="Times New Roman" w:cs="Times New Roman"/>
                <w:sz w:val="22"/>
              </w:rPr>
              <w:br/>
              <w:t xml:space="preserve">Ngày dùng: 1, đường dùng: Uống, HDSD: Uống, Sáng 1 Viên</w:t>
              <w:br/>
            </w: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7.Ephedrine Aguettant 30mg/ml (30mg/ml) 6 Ống</w:t>
            </w:r>
            <w:r>
              <w:rPr>
                <w:rFonts w:ascii="Times New Roman" w:hAnsi="Times New Roman" w:eastAsia="Times New Roman" w:cs="Times New Roman"/>
                <w:sz w:val="22"/>
              </w:rPr>
              <w:br/>
              <w:t xml:space="preserve">Ngày dùng: 3, đường dùng: Tiêm, HDSD: Tiêm, Sáng 1 Ống, Chiều 1 Ống</w:t>
              <w:br/>
            </w:r>
            <w:r>
              <w:rPr>
                <w:rFonts w:ascii="Times New Roman" w:hAnsi="Times New Roman" w:eastAsia="Times New Roman" w:cs="Times New Roman"/>
                <w:sz w:val="22"/>
                <w:b w:val="true"/>
              </w:rPr>
              <w:t xml:space="preserve">Ngày hẹn khám lại:  15/03/2018</w:t>
              <w:br/>
              <w:t xml:space="preserve">Xử trí: Hẹn khám mới</w:t>
              <w:br/>
              <w:br/>
              <w:br/>
              <w:br/>
              <w:br/>
              <w:t xml:space="preserve">                              Quản trị hệ thống bệnh viện mức 1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76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40" w:right="4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14/03/2018 09:55:46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40" w:right="4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Tái khám</w:t>
              <w:br/>
              <w:t xml:space="preserve">- Chẩn đoán: A01.0 - Thương hàn</w:t>
            </w:r>
          </w:p>
        </w:tc>
        <w:tc>
          <w:tcP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="40" w:right="40"/>
            </w:pPr>
            <w:r>
              <w:rPr>
                <w:rFonts w:ascii="Times New Roman" w:hAnsi="Times New Roman" w:eastAsia="Times New Roman" w:cs="Times New Roman"/>
                <w:sz w:val="22"/>
              </w:rPr>
              <w:t xml:space="preserve">Xuất viện</w:t>
              <w:br/>
              <w:br/>
              <w:br/>
              <w:br/>
              <w:br/>
              <w:t xml:space="preserve">                           Quản trị hệ thống bệnh viện mức 1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