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DE629" w14:textId="749C40A9" w:rsidR="00BB1D9C" w:rsidRDefault="000D4C7D" w:rsidP="00161E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61E87">
        <w:rPr>
          <w:rFonts w:ascii="Times New Roman" w:hAnsi="Times New Roman" w:cs="Times New Roman"/>
          <w:b/>
          <w:bCs/>
          <w:sz w:val="36"/>
          <w:szCs w:val="36"/>
        </w:rPr>
        <w:t>Content-based Recommendation Systems</w:t>
      </w:r>
      <w:r w:rsidR="00727AD8">
        <w:rPr>
          <w:rFonts w:ascii="Times New Roman" w:hAnsi="Times New Roman" w:cs="Times New Roman"/>
          <w:b/>
          <w:bCs/>
          <w:sz w:val="36"/>
          <w:szCs w:val="36"/>
        </w:rPr>
        <w:t xml:space="preserve"> (CB RS)</w:t>
      </w:r>
    </w:p>
    <w:p w14:paraId="30FBA4DC" w14:textId="0CF83E71" w:rsidR="00DE0FDB" w:rsidRDefault="007B3EE7" w:rsidP="00161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328E">
        <w:rPr>
          <w:rFonts w:ascii="Times New Roman" w:hAnsi="Times New Roman" w:cs="Times New Roman"/>
          <w:b/>
          <w:bCs/>
          <w:sz w:val="32"/>
          <w:szCs w:val="32"/>
        </w:rPr>
        <w:t xml:space="preserve">Hệ thống gợi ý phim </w:t>
      </w:r>
      <w:r w:rsidR="0047432D" w:rsidRPr="0049328E">
        <w:rPr>
          <w:rFonts w:ascii="Times New Roman" w:hAnsi="Times New Roman" w:cs="Times New Roman"/>
          <w:b/>
          <w:bCs/>
          <w:sz w:val="32"/>
          <w:szCs w:val="32"/>
        </w:rPr>
        <w:t xml:space="preserve">và bộ dữ liệu </w:t>
      </w:r>
      <w:r w:rsidR="00720ADA" w:rsidRPr="0049328E">
        <w:rPr>
          <w:rFonts w:ascii="Times New Roman" w:hAnsi="Times New Roman" w:cs="Times New Roman"/>
          <w:b/>
          <w:bCs/>
          <w:sz w:val="32"/>
          <w:szCs w:val="32"/>
        </w:rPr>
        <w:t>MovieLens</w:t>
      </w:r>
    </w:p>
    <w:p w14:paraId="2A802143" w14:textId="77777777" w:rsidR="008B55FA" w:rsidRPr="0049328E" w:rsidRDefault="008B55FA" w:rsidP="00161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9F55C5" w14:textId="68D386D8" w:rsidR="00B26CA4" w:rsidRPr="009759C6" w:rsidRDefault="00B26CA4" w:rsidP="00B26C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59C6">
        <w:rPr>
          <w:rFonts w:ascii="Times New Roman" w:hAnsi="Times New Roman" w:cs="Times New Roman"/>
          <w:sz w:val="28"/>
          <w:szCs w:val="28"/>
        </w:rPr>
        <w:t>Youtube tự chuyển đến các clip liên quan đến clip đang xem hoặc tự gợi ý những clip mà bạn sẽ thích</w:t>
      </w:r>
    </w:p>
    <w:p w14:paraId="2B75C2FC" w14:textId="483900A2" w:rsidR="00B26CA4" w:rsidRPr="009759C6" w:rsidRDefault="00B26CA4" w:rsidP="00B26C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59C6">
        <w:rPr>
          <w:rFonts w:ascii="Times New Roman" w:hAnsi="Times New Roman" w:cs="Times New Roman"/>
          <w:sz w:val="28"/>
          <w:szCs w:val="28"/>
        </w:rPr>
        <w:t>Facebook</w:t>
      </w:r>
      <w:r w:rsidR="00654102">
        <w:rPr>
          <w:rFonts w:ascii="Times New Roman" w:hAnsi="Times New Roman" w:cs="Times New Roman"/>
          <w:sz w:val="28"/>
          <w:szCs w:val="28"/>
        </w:rPr>
        <w:t xml:space="preserve"> </w:t>
      </w:r>
      <w:r w:rsidRPr="009759C6">
        <w:rPr>
          <w:rFonts w:ascii="Times New Roman" w:hAnsi="Times New Roman" w:cs="Times New Roman"/>
          <w:sz w:val="28"/>
          <w:szCs w:val="28"/>
        </w:rPr>
        <w:t>quảng cáo liên quan đến thông tin</w:t>
      </w:r>
      <w:r w:rsidR="00B82736">
        <w:rPr>
          <w:rFonts w:ascii="Times New Roman" w:hAnsi="Times New Roman" w:cs="Times New Roman"/>
          <w:sz w:val="28"/>
          <w:szCs w:val="28"/>
        </w:rPr>
        <w:t xml:space="preserve"> </w:t>
      </w:r>
      <w:r w:rsidRPr="009759C6">
        <w:rPr>
          <w:rFonts w:ascii="Times New Roman" w:hAnsi="Times New Roman" w:cs="Times New Roman"/>
          <w:sz w:val="28"/>
          <w:szCs w:val="28"/>
        </w:rPr>
        <w:t>vừa tìm kiếm; gợi ý kết bạn</w:t>
      </w:r>
    </w:p>
    <w:p w14:paraId="1A3B8FC2" w14:textId="174D4EB5" w:rsidR="00C160C6" w:rsidRDefault="00B26CA4" w:rsidP="00C16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59C6">
        <w:rPr>
          <w:rFonts w:ascii="Times New Roman" w:hAnsi="Times New Roman" w:cs="Times New Roman"/>
          <w:sz w:val="28"/>
          <w:szCs w:val="28"/>
        </w:rPr>
        <w:t xml:space="preserve">“Frequently bought together” (Sẽ sử dụng với </w:t>
      </w:r>
      <w:r w:rsidRPr="009759C6">
        <w:rPr>
          <w:rFonts w:ascii="Times New Roman" w:hAnsi="Times New Roman" w:cs="Times New Roman"/>
          <w:b/>
          <w:bCs/>
          <w:sz w:val="28"/>
          <w:szCs w:val="28"/>
        </w:rPr>
        <w:t>Luật kết hợp</w:t>
      </w:r>
      <w:r w:rsidR="001A5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A1A09">
        <w:rPr>
          <w:rFonts w:ascii="Times New Roman" w:hAnsi="Times New Roman" w:cs="Times New Roman"/>
          <w:b/>
          <w:bCs/>
          <w:sz w:val="28"/>
          <w:szCs w:val="28"/>
        </w:rPr>
        <w:t xml:space="preserve">trong </w:t>
      </w:r>
      <w:r w:rsidR="009A1A09" w:rsidRPr="009A1A09">
        <w:rPr>
          <w:rFonts w:ascii="Times New Roman" w:hAnsi="Times New Roman" w:cs="Times New Roman"/>
          <w:sz w:val="28"/>
          <w:szCs w:val="28"/>
        </w:rPr>
        <w:t>Machine Learning</w:t>
      </w:r>
      <w:r w:rsidR="009A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A5D45" w:rsidRPr="001A5D45">
        <w:rPr>
          <w:rFonts w:ascii="Times New Roman" w:hAnsi="Times New Roman" w:cs="Times New Roman"/>
          <w:sz w:val="28"/>
          <w:szCs w:val="28"/>
        </w:rPr>
        <w:t>sau</w:t>
      </w:r>
      <w:r w:rsidRPr="009759C6">
        <w:rPr>
          <w:rFonts w:ascii="Times New Roman" w:hAnsi="Times New Roman" w:cs="Times New Roman"/>
          <w:sz w:val="28"/>
          <w:szCs w:val="28"/>
        </w:rPr>
        <w:t>)</w:t>
      </w:r>
    </w:p>
    <w:p w14:paraId="0BD1410F" w14:textId="3C314BBE" w:rsidR="003A12C4" w:rsidRDefault="003A12C4" w:rsidP="00C16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Hiện tượng Long Tail trong thương mại:</w:t>
      </w:r>
    </w:p>
    <w:p w14:paraId="4A339F6D" w14:textId="513DB646" w:rsidR="003A12C4" w:rsidRDefault="00E030E6" w:rsidP="003A12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144A">
        <w:rPr>
          <w:rFonts w:ascii="Times New Roman" w:hAnsi="Times New Roman" w:cs="Times New Roman"/>
          <w:i/>
          <w:iCs/>
          <w:sz w:val="28"/>
          <w:szCs w:val="28"/>
        </w:rPr>
        <w:t>Nguyên lý Pareto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="0048667D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hần lớn kết quả gây ra bởi phần nhỏ nguyên nhân</w:t>
      </w:r>
    </w:p>
    <w:p w14:paraId="6CFF0213" w14:textId="4DE2E281" w:rsidR="009126C8" w:rsidRDefault="009126C8" w:rsidP="003A12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lớn doanh thu (80%) đến từ phần nhỏ số sản phẩm phổ biến nhất (20%).</w:t>
      </w:r>
    </w:p>
    <w:p w14:paraId="1418524C" w14:textId="0D25FC80" w:rsidR="00E26F3A" w:rsidRDefault="00E26F3A" w:rsidP="003A12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các cửa hàng online, gian trưng bày là vô tận, việc sắp xếp linh hoạt, doanh thu vì thế có thể được tăng lên.</w:t>
      </w:r>
    </w:p>
    <w:p w14:paraId="7B3CC8A4" w14:textId="12088661" w:rsidR="00C160C6" w:rsidRPr="0036667F" w:rsidRDefault="00D52286" w:rsidP="00C160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6667F">
        <w:rPr>
          <w:rFonts w:ascii="Times New Roman" w:hAnsi="Times New Roman" w:cs="Times New Roman"/>
          <w:b/>
          <w:bCs/>
          <w:sz w:val="28"/>
          <w:szCs w:val="28"/>
        </w:rPr>
        <w:t>Recommendation Systems (RS) là một mảng khá rộng của Machine Learning và có tuổi đời ít hơn so với Classfication vì internet mới chỉ thực sự bùng nổ khoảng 10-15 năm đổ lại đây</w:t>
      </w:r>
      <w:r w:rsidR="00491872" w:rsidRPr="0036667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7A52CDE" w14:textId="6C18040A" w:rsidR="00D52286" w:rsidRDefault="00D52286" w:rsidP="00C160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 hai thực thể chính trong RS là </w:t>
      </w:r>
      <w:r w:rsidRPr="00563394">
        <w:rPr>
          <w:rFonts w:ascii="Times New Roman" w:hAnsi="Times New Roman" w:cs="Times New Roman"/>
          <w:b/>
          <w:bCs/>
          <w:sz w:val="28"/>
          <w:szCs w:val="28"/>
        </w:rPr>
        <w:t>users</w:t>
      </w:r>
      <w:r w:rsidR="00755D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5DC5" w:rsidRPr="00755DC5">
        <w:rPr>
          <w:rFonts w:ascii="Times New Roman" w:hAnsi="Times New Roman" w:cs="Times New Roman"/>
          <w:sz w:val="28"/>
          <w:szCs w:val="28"/>
        </w:rPr>
        <w:t>(người dùng)</w:t>
      </w:r>
      <w:r w:rsidRPr="00755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và </w:t>
      </w:r>
      <w:r w:rsidRPr="00563394">
        <w:rPr>
          <w:rFonts w:ascii="Times New Roman" w:hAnsi="Times New Roman" w:cs="Times New Roman"/>
          <w:b/>
          <w:bCs/>
          <w:sz w:val="28"/>
          <w:szCs w:val="28"/>
        </w:rPr>
        <w:t>items</w:t>
      </w:r>
      <w:r w:rsidR="00755D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5DC5" w:rsidRPr="00755DC5">
        <w:rPr>
          <w:rFonts w:ascii="Times New Roman" w:hAnsi="Times New Roman" w:cs="Times New Roman"/>
          <w:sz w:val="28"/>
          <w:szCs w:val="28"/>
        </w:rPr>
        <w:t>(sản phẩm)</w:t>
      </w:r>
      <w:r w:rsidR="00491872">
        <w:rPr>
          <w:rFonts w:ascii="Times New Roman" w:hAnsi="Times New Roman" w:cs="Times New Roman"/>
          <w:sz w:val="28"/>
          <w:szCs w:val="28"/>
        </w:rPr>
        <w:t>.</w:t>
      </w:r>
    </w:p>
    <w:p w14:paraId="5D43859C" w14:textId="7086CE4F" w:rsidR="00C81D8F" w:rsidRDefault="00C81D8F" w:rsidP="00C160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Mục đích chính của các RS là dự đoán </w:t>
      </w:r>
      <w:r w:rsidRPr="00623299">
        <w:rPr>
          <w:rFonts w:ascii="Times New Roman" w:hAnsi="Times New Roman" w:cs="Times New Roman"/>
          <w:b/>
          <w:bCs/>
          <w:sz w:val="28"/>
          <w:szCs w:val="28"/>
        </w:rPr>
        <w:t>mức độ quan tâm</w:t>
      </w:r>
      <w:r>
        <w:rPr>
          <w:rFonts w:ascii="Times New Roman" w:hAnsi="Times New Roman" w:cs="Times New Roman"/>
          <w:sz w:val="28"/>
          <w:szCs w:val="28"/>
        </w:rPr>
        <w:t xml:space="preserve"> của một user tới một item nào đó, qua đó có chiến lược recommend phù hợp.</w:t>
      </w:r>
    </w:p>
    <w:p w14:paraId="7EA5A1CF" w14:textId="50773F34" w:rsidR="00DF7F9E" w:rsidRDefault="00DF7F9E" w:rsidP="00DF7F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Dưới đây là một mô tả đơn giản về cách hoạt động của Content-based RS:</w:t>
      </w:r>
    </w:p>
    <w:p w14:paraId="073E3D8F" w14:textId="050A82A7" w:rsidR="00CC0951" w:rsidRDefault="00CC0951" w:rsidP="00007A1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121D07" wp14:editId="0AA37981">
            <wp:extent cx="3876357" cy="2190750"/>
            <wp:effectExtent l="114300" t="114300" r="143510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486" cy="21942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9A7644" w14:textId="4D8EE8AF" w:rsidR="00007A17" w:rsidRDefault="009704CD" w:rsidP="00687D1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Cần </w:t>
      </w:r>
      <w:r w:rsidR="00B769BC">
        <w:rPr>
          <w:rFonts w:ascii="Times New Roman" w:hAnsi="Times New Roman" w:cs="Times New Roman"/>
          <w:sz w:val="28"/>
          <w:szCs w:val="28"/>
        </w:rPr>
        <w:t>sắp xếp các items vào từng nhóm ho</w:t>
      </w:r>
      <w:r w:rsidR="00D25F2A">
        <w:rPr>
          <w:rFonts w:ascii="Times New Roman" w:hAnsi="Times New Roman" w:cs="Times New Roman"/>
          <w:sz w:val="28"/>
          <w:szCs w:val="28"/>
        </w:rPr>
        <w:t>ặ</w:t>
      </w:r>
      <w:r w:rsidR="00B769BC">
        <w:rPr>
          <w:rFonts w:ascii="Times New Roman" w:hAnsi="Times New Roman" w:cs="Times New Roman"/>
          <w:sz w:val="28"/>
          <w:szCs w:val="28"/>
        </w:rPr>
        <w:t>c đi tìm các đặc trưng của từng item.</w:t>
      </w:r>
    </w:p>
    <w:p w14:paraId="7E8154AB" w14:textId="299569FC" w:rsidR="00687D1E" w:rsidRPr="00493EC5" w:rsidRDefault="00474149" w:rsidP="004741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93EC5">
        <w:rPr>
          <w:rFonts w:ascii="Times New Roman" w:hAnsi="Times New Roman" w:cs="Times New Roman"/>
          <w:b/>
          <w:bCs/>
          <w:sz w:val="32"/>
          <w:szCs w:val="32"/>
        </w:rPr>
        <w:lastRenderedPageBreak/>
        <w:t>Utility matrix</w:t>
      </w:r>
    </w:p>
    <w:p w14:paraId="5CCB9B75" w14:textId="77777777" w:rsidR="000F5CA7" w:rsidRDefault="000F5CA7" w:rsidP="000F5CA7">
      <w:pPr>
        <w:pStyle w:val="ListParagraph"/>
        <w:ind w:left="12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5CA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F24B5F" wp14:editId="5E3FC4DD">
            <wp:extent cx="3612193" cy="2126164"/>
            <wp:effectExtent l="152400" t="114300" r="140970" b="140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1261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5D2EFA" w14:textId="70798836" w:rsidR="00F33BB6" w:rsidRDefault="000F5CA7" w:rsidP="00F33BB6">
      <w:pPr>
        <w:pStyle w:val="ListParagraph"/>
        <w:ind w:left="1260"/>
        <w:jc w:val="center"/>
        <w:rPr>
          <w:rFonts w:ascii="Times New Roman" w:hAnsi="Times New Roman" w:cs="Times New Roman"/>
          <w:sz w:val="28"/>
          <w:szCs w:val="28"/>
        </w:rPr>
      </w:pPr>
      <w:r w:rsidRPr="001F58B5">
        <w:rPr>
          <w:rFonts w:ascii="Times New Roman" w:hAnsi="Times New Roman" w:cs="Times New Roman"/>
          <w:sz w:val="28"/>
          <w:szCs w:val="28"/>
        </w:rPr>
        <w:t xml:space="preserve">Hình 1: </w:t>
      </w:r>
      <w:r w:rsidR="00AE5E38" w:rsidRPr="001F58B5">
        <w:rPr>
          <w:rFonts w:ascii="Times New Roman" w:hAnsi="Times New Roman" w:cs="Times New Roman"/>
          <w:sz w:val="28"/>
          <w:szCs w:val="28"/>
        </w:rPr>
        <w:t>Ví dụ về utility matrix với hệ thống gợi ý bài hát.</w:t>
      </w:r>
    </w:p>
    <w:p w14:paraId="016B7808" w14:textId="77777777" w:rsidR="005925BD" w:rsidRDefault="005925BD" w:rsidP="00F33BB6">
      <w:pPr>
        <w:pStyle w:val="ListParagraph"/>
        <w:ind w:left="1260"/>
        <w:jc w:val="center"/>
        <w:rPr>
          <w:rFonts w:ascii="Times New Roman" w:hAnsi="Times New Roman" w:cs="Times New Roman"/>
          <w:sz w:val="28"/>
          <w:szCs w:val="28"/>
        </w:rPr>
      </w:pPr>
    </w:p>
    <w:p w14:paraId="7DA6CFBF" w14:textId="46049DEF" w:rsidR="00AE5E38" w:rsidRPr="00F33BB6" w:rsidRDefault="00AE5E38" w:rsidP="00502A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33BB6">
        <w:rPr>
          <w:rFonts w:ascii="Times New Roman" w:hAnsi="Times New Roman" w:cs="Times New Roman"/>
          <w:sz w:val="28"/>
          <w:szCs w:val="28"/>
        </w:rPr>
        <w:t xml:space="preserve">Các items được các users </w:t>
      </w:r>
      <w:r w:rsidRPr="00F33BB6">
        <w:rPr>
          <w:rFonts w:ascii="Times New Roman" w:hAnsi="Times New Roman" w:cs="Times New Roman"/>
          <w:b/>
          <w:bCs/>
          <w:sz w:val="28"/>
          <w:szCs w:val="28"/>
        </w:rPr>
        <w:t>rate</w:t>
      </w:r>
      <w:r w:rsidRPr="00F33BB6">
        <w:rPr>
          <w:rFonts w:ascii="Times New Roman" w:hAnsi="Times New Roman" w:cs="Times New Roman"/>
          <w:sz w:val="28"/>
          <w:szCs w:val="28"/>
        </w:rPr>
        <w:t xml:space="preserve"> theo mức độ từ 0 đến 5 sao. Các dấu ‘</w:t>
      </w:r>
      <w:r w:rsidR="002C559B" w:rsidRPr="002C559B">
        <w:rPr>
          <w:rFonts w:ascii="Times New Roman" w:hAnsi="Times New Roman" w:cs="Times New Roman"/>
          <w:sz w:val="28"/>
          <w:szCs w:val="28"/>
        </w:rPr>
        <w:t>?</w:t>
      </w:r>
      <w:r w:rsidRPr="00F33BB6">
        <w:rPr>
          <w:rFonts w:ascii="Times New Roman" w:hAnsi="Times New Roman" w:cs="Times New Roman"/>
          <w:sz w:val="28"/>
          <w:szCs w:val="28"/>
        </w:rPr>
        <w:t>’</w:t>
      </w:r>
      <w:r w:rsidR="00E81C98">
        <w:rPr>
          <w:rFonts w:ascii="Times New Roman" w:hAnsi="Times New Roman" w:cs="Times New Roman"/>
          <w:sz w:val="28"/>
          <w:szCs w:val="28"/>
        </w:rPr>
        <w:t xml:space="preserve"> ứng với việc chưa có dữ liệu.</w:t>
      </w:r>
    </w:p>
    <w:p w14:paraId="6DA0C9A6" w14:textId="02ACEC0D" w:rsidR="00F33BB6" w:rsidRDefault="00AE5E38" w:rsidP="00502A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F58B5">
        <w:rPr>
          <w:rFonts w:ascii="Times New Roman" w:hAnsi="Times New Roman" w:cs="Times New Roman"/>
          <w:sz w:val="28"/>
          <w:szCs w:val="28"/>
        </w:rPr>
        <w:t xml:space="preserve">RS cần phải </w:t>
      </w:r>
      <w:r w:rsidR="00457014" w:rsidRPr="00A96DBC">
        <w:rPr>
          <w:rFonts w:ascii="Times New Roman" w:hAnsi="Times New Roman" w:cs="Times New Roman"/>
          <w:sz w:val="28"/>
          <w:szCs w:val="28"/>
        </w:rPr>
        <w:t>dự đoán và tự điền</w:t>
      </w:r>
      <w:r w:rsidRPr="001F58B5">
        <w:rPr>
          <w:rFonts w:ascii="Times New Roman" w:hAnsi="Times New Roman" w:cs="Times New Roman"/>
          <w:sz w:val="28"/>
          <w:szCs w:val="28"/>
        </w:rPr>
        <w:t xml:space="preserve"> các giá trị này.</w:t>
      </w:r>
      <w:r w:rsidR="00603139">
        <w:rPr>
          <w:rFonts w:ascii="Times New Roman" w:hAnsi="Times New Roman" w:cs="Times New Roman"/>
          <w:sz w:val="28"/>
          <w:szCs w:val="28"/>
        </w:rPr>
        <w:t xml:space="preserve"> (Đôi khi đây cũng được coi là bài toán Matrix Completion)</w:t>
      </w:r>
    </w:p>
    <w:p w14:paraId="3EE857DC" w14:textId="2D0C460D" w:rsidR="00150FBD" w:rsidRDefault="00A8197A" w:rsidP="00502A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ví dụ trên, 3 bài đ</w:t>
      </w:r>
      <w:r w:rsidR="00800D8C">
        <w:rPr>
          <w:rFonts w:ascii="Times New Roman" w:hAnsi="Times New Roman" w:cs="Times New Roman"/>
          <w:sz w:val="28"/>
          <w:szCs w:val="28"/>
        </w:rPr>
        <w:t>ầu</w:t>
      </w:r>
      <w:r>
        <w:rPr>
          <w:rFonts w:ascii="Times New Roman" w:hAnsi="Times New Roman" w:cs="Times New Roman"/>
          <w:sz w:val="28"/>
          <w:szCs w:val="28"/>
        </w:rPr>
        <w:t xml:space="preserve"> là nhạc Bolero, 2 bài sau là nhạc thiếu nhi.</w:t>
      </w:r>
      <w:r w:rsidR="00C27654">
        <w:rPr>
          <w:rFonts w:ascii="Times New Roman" w:hAnsi="Times New Roman" w:cs="Times New Roman"/>
          <w:sz w:val="28"/>
          <w:szCs w:val="28"/>
        </w:rPr>
        <w:t xml:space="preserve"> Dễ dàng đoán được rằng, A, B thích nhạc Bolero</w:t>
      </w:r>
      <w:r w:rsidR="004F465A">
        <w:rPr>
          <w:rFonts w:ascii="Times New Roman" w:hAnsi="Times New Roman" w:cs="Times New Roman"/>
          <w:sz w:val="28"/>
          <w:szCs w:val="28"/>
        </w:rPr>
        <w:t>;</w:t>
      </w:r>
      <w:r w:rsidR="00C27654">
        <w:rPr>
          <w:rFonts w:ascii="Times New Roman" w:hAnsi="Times New Roman" w:cs="Times New Roman"/>
          <w:sz w:val="28"/>
          <w:szCs w:val="28"/>
        </w:rPr>
        <w:t xml:space="preserve"> </w:t>
      </w:r>
      <w:r w:rsidR="004F465A">
        <w:rPr>
          <w:rFonts w:ascii="Times New Roman" w:hAnsi="Times New Roman" w:cs="Times New Roman"/>
          <w:sz w:val="28"/>
          <w:szCs w:val="28"/>
        </w:rPr>
        <w:t>C, D, E, F thích nhạc thiếu nhi.</w:t>
      </w:r>
      <w:r w:rsidR="008C6ED1">
        <w:rPr>
          <w:rFonts w:ascii="Times New Roman" w:hAnsi="Times New Roman" w:cs="Times New Roman"/>
          <w:sz w:val="28"/>
          <w:szCs w:val="28"/>
        </w:rPr>
        <w:t xml:space="preserve"> Từ đó, hệ thống gợi ý “Cỏ úa” cho B, “Vùng lá me bay” cho A; </w:t>
      </w:r>
      <w:r w:rsidR="00E81C98">
        <w:rPr>
          <w:rFonts w:ascii="Times New Roman" w:hAnsi="Times New Roman" w:cs="Times New Roman"/>
          <w:sz w:val="28"/>
          <w:szCs w:val="28"/>
        </w:rPr>
        <w:t>“E</w:t>
      </w:r>
      <w:r w:rsidR="0083665F">
        <w:rPr>
          <w:rFonts w:ascii="Times New Roman" w:hAnsi="Times New Roman" w:cs="Times New Roman"/>
          <w:sz w:val="28"/>
          <w:szCs w:val="28"/>
        </w:rPr>
        <w:t>m yêu trường em” cho D, E, F.</w:t>
      </w:r>
    </w:p>
    <w:p w14:paraId="102FB055" w14:textId="33761951" w:rsidR="004F3E5E" w:rsidRDefault="004F3E5E" w:rsidP="00502A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có một bài hát mới</w:t>
      </w:r>
      <w:r w:rsidR="00295BB8">
        <w:rPr>
          <w:rFonts w:ascii="Times New Roman" w:hAnsi="Times New Roman" w:cs="Times New Roman"/>
          <w:sz w:val="28"/>
          <w:szCs w:val="28"/>
        </w:rPr>
        <w:t>, ta chỉ cần phân lớp nó vào thể loại nào.</w:t>
      </w:r>
    </w:p>
    <w:p w14:paraId="54B618B5" w14:textId="20317613" w:rsidR="000559B1" w:rsidRDefault="000559B1" w:rsidP="00502A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thực tế, lượng dấu ‘?’ là rất lớn.</w:t>
      </w:r>
    </w:p>
    <w:p w14:paraId="248B8D5F" w14:textId="4AB087B0" w:rsidR="00057D62" w:rsidRDefault="00057D62" w:rsidP="00502A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utility matrix là quan trọng.</w:t>
      </w:r>
      <w:r w:rsidR="00963775">
        <w:rPr>
          <w:rFonts w:ascii="Times New Roman" w:hAnsi="Times New Roman" w:cs="Times New Roman"/>
          <w:sz w:val="28"/>
          <w:szCs w:val="28"/>
        </w:rPr>
        <w:t xml:space="preserve"> Có hai hướng tiếp cận: Nhờ người dùng rate sản phẩm và dựa trên hành vi của users.</w:t>
      </w:r>
    </w:p>
    <w:p w14:paraId="7152369D" w14:textId="2B9A2F8E" w:rsidR="00170E57" w:rsidRDefault="00170E57" w:rsidP="00170E57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</w:p>
    <w:p w14:paraId="551F16D4" w14:textId="24BB9E5B" w:rsidR="00B93C3D" w:rsidRDefault="00B93C3D" w:rsidP="00170E57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</w:p>
    <w:p w14:paraId="4CB6CCA5" w14:textId="1BD5A9A4" w:rsidR="00B93C3D" w:rsidRDefault="00B93C3D" w:rsidP="00170E57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</w:p>
    <w:p w14:paraId="6ED9A7EE" w14:textId="2F0C4DDF" w:rsidR="00B93C3D" w:rsidRDefault="00B93C3D" w:rsidP="00170E57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</w:p>
    <w:p w14:paraId="061439F5" w14:textId="51002C97" w:rsidR="00B93C3D" w:rsidRDefault="00B93C3D" w:rsidP="00170E57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</w:p>
    <w:p w14:paraId="0EBB8CBA" w14:textId="4C127650" w:rsidR="00B93C3D" w:rsidRDefault="00B93C3D" w:rsidP="00170E57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</w:p>
    <w:p w14:paraId="7B51C47C" w14:textId="0AEBB8B2" w:rsidR="00B93C3D" w:rsidRDefault="00B93C3D" w:rsidP="00170E57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</w:p>
    <w:p w14:paraId="10192AA8" w14:textId="30862608" w:rsidR="00B93C3D" w:rsidRDefault="00B93C3D" w:rsidP="00170E57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</w:p>
    <w:p w14:paraId="0C0687D5" w14:textId="0D9288A8" w:rsidR="00B93C3D" w:rsidRDefault="00B93C3D" w:rsidP="000C25C6">
      <w:pPr>
        <w:rPr>
          <w:rFonts w:ascii="Times New Roman" w:hAnsi="Times New Roman" w:cs="Times New Roman"/>
          <w:sz w:val="28"/>
          <w:szCs w:val="28"/>
        </w:rPr>
      </w:pPr>
    </w:p>
    <w:p w14:paraId="49913AA5" w14:textId="77777777" w:rsidR="000C25C6" w:rsidRPr="000C25C6" w:rsidRDefault="000C25C6" w:rsidP="000C25C6">
      <w:pPr>
        <w:rPr>
          <w:rFonts w:ascii="Times New Roman" w:hAnsi="Times New Roman" w:cs="Times New Roman"/>
          <w:sz w:val="28"/>
          <w:szCs w:val="28"/>
        </w:rPr>
      </w:pPr>
    </w:p>
    <w:p w14:paraId="36DC41F1" w14:textId="7C64E486" w:rsidR="00713DAD" w:rsidRPr="00493EC5" w:rsidRDefault="00713DAD" w:rsidP="00713D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93EC5">
        <w:rPr>
          <w:rFonts w:ascii="Times New Roman" w:hAnsi="Times New Roman" w:cs="Times New Roman"/>
          <w:b/>
          <w:bCs/>
          <w:sz w:val="32"/>
          <w:szCs w:val="32"/>
        </w:rPr>
        <w:lastRenderedPageBreak/>
        <w:t>Item profiles</w:t>
      </w:r>
    </w:p>
    <w:p w14:paraId="459FD87A" w14:textId="40977503" w:rsidR="00190326" w:rsidRPr="008A5A65" w:rsidRDefault="008C5394" w:rsidP="001903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27CE2">
        <w:rPr>
          <w:rFonts w:ascii="Times New Roman" w:hAnsi="Times New Roman" w:cs="Times New Roman"/>
          <w:sz w:val="28"/>
          <w:szCs w:val="28"/>
        </w:rPr>
        <w:t xml:space="preserve">Item profiles được biểu diễn dưới dạng toán học là một </w:t>
      </w:r>
      <w:r w:rsidRPr="00E27CE2">
        <w:rPr>
          <w:rFonts w:ascii="Times New Roman" w:hAnsi="Times New Roman" w:cs="Times New Roman"/>
          <w:b/>
          <w:bCs/>
          <w:sz w:val="28"/>
          <w:szCs w:val="28"/>
        </w:rPr>
        <w:t>feature vector</w:t>
      </w:r>
      <w:r w:rsidR="000847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47C2" w:rsidRPr="008A5A65">
        <w:rPr>
          <w:rFonts w:ascii="Times New Roman" w:hAnsi="Times New Roman" w:cs="Times New Roman"/>
          <w:sz w:val="28"/>
          <w:szCs w:val="28"/>
        </w:rPr>
        <w:t>(fv).</w:t>
      </w:r>
    </w:p>
    <w:p w14:paraId="72496047" w14:textId="7B75C87F" w:rsidR="00F33BB6" w:rsidRDefault="005E4CDB" w:rsidP="005E4CDB">
      <w:pPr>
        <w:pStyle w:val="ListParagraph"/>
        <w:ind w:left="1260"/>
        <w:jc w:val="center"/>
        <w:rPr>
          <w:rFonts w:ascii="Times New Roman" w:hAnsi="Times New Roman" w:cs="Times New Roman"/>
          <w:sz w:val="28"/>
          <w:szCs w:val="28"/>
        </w:rPr>
      </w:pPr>
      <w:r w:rsidRPr="005E4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C6AA8F" wp14:editId="6BAE8C68">
            <wp:extent cx="4491567" cy="1830698"/>
            <wp:effectExtent l="133350" t="114300" r="118745" b="1701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02" cy="19258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C2AB4A" w14:textId="3898F6EC" w:rsidR="00520D3D" w:rsidRDefault="00520D3D" w:rsidP="00EB6686">
      <w:pPr>
        <w:pStyle w:val="ListParagraph"/>
        <w:ind w:left="12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Hình 2: </w:t>
      </w:r>
      <w:r w:rsidR="00A90874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eature vector cho mỗi item được cho trong cột cuối cùng</w:t>
      </w:r>
    </w:p>
    <w:p w14:paraId="5F4580AB" w14:textId="6CC83A2B" w:rsidR="00EB6686" w:rsidRDefault="00EB6686" w:rsidP="00EB66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Feature vector có hai chiều: chiều thứ nhất là mức độ Bolero, chiều thứ hai là mức độ Thiếu nhi</w:t>
      </w:r>
      <w:r w:rsidR="00C16A25">
        <w:rPr>
          <w:rFonts w:ascii="Times New Roman" w:hAnsi="Times New Roman" w:cs="Times New Roman"/>
          <w:sz w:val="28"/>
          <w:szCs w:val="28"/>
        </w:rPr>
        <w:t>.</w:t>
      </w:r>
    </w:p>
    <w:p w14:paraId="4F2CE081" w14:textId="27967219" w:rsidR="00167815" w:rsidRDefault="00B432D6" w:rsidP="001678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mỗi user, chúng ta cần tìm một mô hình</w:t>
      </w:r>
      <w:r w:rsidR="00AA021A">
        <w:rPr>
          <w:rFonts w:ascii="Times New Roman" w:hAnsi="Times New Roman" w:cs="Times New Roman"/>
          <w:sz w:val="28"/>
          <w:szCs w:val="28"/>
        </w:rPr>
        <w:t xml:space="preserve"> </w:t>
      </w:r>
      <w:r w:rsidR="00AA021A" w:rsidRPr="00345FF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θ</w:t>
      </w:r>
      <w:r w:rsidR="00345FF7" w:rsidRPr="00345FF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vertAlign w:val="subscript"/>
        </w:rPr>
        <w:t>i</w:t>
      </w:r>
      <w:r w:rsidR="00AA021A">
        <w:rPr>
          <w:rFonts w:ascii="Times New Roman" w:hAnsi="Times New Roman" w:cs="Times New Roman"/>
          <w:sz w:val="28"/>
          <w:szCs w:val="28"/>
        </w:rPr>
        <w:t xml:space="preserve"> </w:t>
      </w:r>
      <w:r w:rsidR="003E7EEF">
        <w:rPr>
          <w:rFonts w:ascii="Times New Roman" w:hAnsi="Times New Roman" w:cs="Times New Roman"/>
          <w:sz w:val="28"/>
          <w:szCs w:val="28"/>
        </w:rPr>
        <w:t>tương ứng sao cho mô hình thu được là tốt nhất.</w:t>
      </w:r>
    </w:p>
    <w:p w14:paraId="51A3FDE6" w14:textId="77777777" w:rsidR="00493EC5" w:rsidRDefault="00493EC5" w:rsidP="00493EC5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</w:p>
    <w:p w14:paraId="46F29C60" w14:textId="1E89BD7B" w:rsidR="00167815" w:rsidRPr="00493EC5" w:rsidRDefault="00167815" w:rsidP="001678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93EC5">
        <w:rPr>
          <w:rFonts w:ascii="Times New Roman" w:hAnsi="Times New Roman" w:cs="Times New Roman"/>
          <w:b/>
          <w:bCs/>
          <w:sz w:val="32"/>
          <w:szCs w:val="32"/>
        </w:rPr>
        <w:t>Xây dựng hàm mất mát</w:t>
      </w:r>
    </w:p>
    <w:p w14:paraId="2536E29D" w14:textId="52554D08" w:rsidR="00E9096F" w:rsidRPr="00C95B3B" w:rsidRDefault="00E9096F" w:rsidP="00E909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95B3B">
        <w:rPr>
          <w:rFonts w:ascii="Times New Roman" w:hAnsi="Times New Roman" w:cs="Times New Roman"/>
          <w:sz w:val="28"/>
          <w:szCs w:val="28"/>
        </w:rPr>
        <w:t xml:space="preserve">Sử dụng mô hình </w:t>
      </w:r>
      <w:r w:rsidRPr="000B2C7F">
        <w:rPr>
          <w:rFonts w:ascii="Times New Roman" w:hAnsi="Times New Roman" w:cs="Times New Roman"/>
          <w:b/>
          <w:bCs/>
          <w:sz w:val="28"/>
          <w:szCs w:val="28"/>
        </w:rPr>
        <w:t>Ridge Regression</w:t>
      </w:r>
      <w:r w:rsidRPr="00C95B3B">
        <w:rPr>
          <w:rFonts w:ascii="Times New Roman" w:hAnsi="Times New Roman" w:cs="Times New Roman"/>
          <w:sz w:val="28"/>
          <w:szCs w:val="28"/>
        </w:rPr>
        <w:t>.</w:t>
      </w:r>
    </w:p>
    <w:p w14:paraId="2D790CF1" w14:textId="20E9696C" w:rsidR="00AB3D6D" w:rsidRPr="00C95B3B" w:rsidRDefault="00AB3D6D" w:rsidP="00E909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95B3B">
        <w:rPr>
          <w:rFonts w:ascii="Times New Roman" w:hAnsi="Times New Roman" w:cs="Times New Roman"/>
          <w:sz w:val="28"/>
          <w:szCs w:val="28"/>
        </w:rPr>
        <w:t xml:space="preserve">Giả sử có </w:t>
      </w:r>
      <w:r w:rsidRPr="00C95B3B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C95B3B">
        <w:rPr>
          <w:rFonts w:ascii="Times New Roman" w:hAnsi="Times New Roman" w:cs="Times New Roman"/>
          <w:sz w:val="28"/>
          <w:szCs w:val="28"/>
        </w:rPr>
        <w:t xml:space="preserve"> users, </w:t>
      </w:r>
      <w:r w:rsidRPr="00C95B3B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C95B3B">
        <w:rPr>
          <w:rFonts w:ascii="Times New Roman" w:hAnsi="Times New Roman" w:cs="Times New Roman"/>
          <w:sz w:val="28"/>
          <w:szCs w:val="28"/>
        </w:rPr>
        <w:t xml:space="preserve"> items, utility matrix </w:t>
      </w:r>
      <w:r w:rsidRPr="00C95B3B"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Pr="00C95B3B">
        <w:rPr>
          <w:rFonts w:ascii="Times New Roman" w:hAnsi="Times New Roman" w:cs="Times New Roman"/>
          <w:sz w:val="28"/>
          <w:szCs w:val="28"/>
        </w:rPr>
        <w:t>.</w:t>
      </w:r>
    </w:p>
    <w:p w14:paraId="357E0517" w14:textId="59BC5EED" w:rsidR="00C95B3B" w:rsidRPr="00151F49" w:rsidRDefault="00AF3C46" w:rsidP="00E909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B5F45">
        <w:rPr>
          <w:rFonts w:ascii="Times New Roman" w:hAnsi="Times New Roman" w:cs="Times New Roman"/>
          <w:sz w:val="28"/>
          <w:szCs w:val="28"/>
        </w:rPr>
        <w:t xml:space="preserve">Hàng </w:t>
      </w:r>
      <w:r w:rsidRPr="008B5F45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8B5F45">
        <w:rPr>
          <w:rFonts w:ascii="Times New Roman" w:hAnsi="Times New Roman" w:cs="Times New Roman"/>
          <w:sz w:val="28"/>
          <w:szCs w:val="28"/>
        </w:rPr>
        <w:t xml:space="preserve">, cột </w:t>
      </w:r>
      <w:r w:rsidRPr="008B5F45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8B5F45">
        <w:rPr>
          <w:rFonts w:ascii="Times New Roman" w:hAnsi="Times New Roman" w:cs="Times New Roman"/>
          <w:sz w:val="28"/>
          <w:szCs w:val="28"/>
        </w:rPr>
        <w:t xml:space="preserve"> của </w:t>
      </w:r>
      <w:r w:rsidRPr="008B5F45"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Pr="008B5F45">
        <w:rPr>
          <w:rFonts w:ascii="Times New Roman" w:hAnsi="Times New Roman" w:cs="Times New Roman"/>
          <w:sz w:val="28"/>
          <w:szCs w:val="28"/>
        </w:rPr>
        <w:t xml:space="preserve"> là số sao </w:t>
      </w:r>
      <w:r w:rsidRPr="008B5F45">
        <w:rPr>
          <w:rFonts w:ascii="Times New Roman" w:hAnsi="Times New Roman" w:cs="Times New Roman"/>
          <w:b/>
          <w:bCs/>
          <w:sz w:val="28"/>
          <w:szCs w:val="28"/>
        </w:rPr>
        <w:t>rated</w:t>
      </w:r>
      <w:r w:rsidRPr="008B5F45">
        <w:rPr>
          <w:rFonts w:ascii="Times New Roman" w:hAnsi="Times New Roman" w:cs="Times New Roman"/>
          <w:sz w:val="28"/>
          <w:szCs w:val="28"/>
        </w:rPr>
        <w:t xml:space="preserve"> của user </w:t>
      </w:r>
      <w:r w:rsidRPr="008B5F45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8B5F45">
        <w:rPr>
          <w:rFonts w:ascii="Times New Roman" w:hAnsi="Times New Roman" w:cs="Times New Roman"/>
          <w:sz w:val="28"/>
          <w:szCs w:val="28"/>
        </w:rPr>
        <w:t xml:space="preserve"> lên item </w:t>
      </w:r>
      <w:r w:rsidRPr="008B5F45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8B5F4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A92940C" w14:textId="155F1C75" w:rsidR="00151F49" w:rsidRDefault="00151F49" w:rsidP="00E909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45F6A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345F6A">
        <w:rPr>
          <w:rFonts w:ascii="Times New Roman" w:hAnsi="Times New Roman" w:cs="Times New Roman"/>
          <w:sz w:val="28"/>
          <w:szCs w:val="28"/>
        </w:rPr>
        <w:t xml:space="preserve"> là ma trận </w:t>
      </w:r>
      <w:r w:rsidRPr="00920713">
        <w:rPr>
          <w:rFonts w:ascii="Times New Roman" w:hAnsi="Times New Roman" w:cs="Times New Roman"/>
          <w:i/>
          <w:iCs/>
          <w:sz w:val="28"/>
          <w:szCs w:val="28"/>
        </w:rPr>
        <w:t>rated or not</w:t>
      </w:r>
      <w:r w:rsidRPr="00345F6A">
        <w:rPr>
          <w:rFonts w:ascii="Times New Roman" w:hAnsi="Times New Roman" w:cs="Times New Roman"/>
          <w:sz w:val="28"/>
          <w:szCs w:val="28"/>
        </w:rPr>
        <w:t xml:space="preserve"> thể hiện một user đã rated một item hay chưa; cụ thể, </w:t>
      </w:r>
      <w:r w:rsidRPr="00345F6A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345F6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ij</w:t>
      </w:r>
      <w:r w:rsidRPr="00345F6A">
        <w:rPr>
          <w:rFonts w:ascii="Times New Roman" w:hAnsi="Times New Roman" w:cs="Times New Roman"/>
          <w:sz w:val="28"/>
          <w:szCs w:val="28"/>
        </w:rPr>
        <w:t xml:space="preserve"> bằng 1 nếu item I đã được rated bởi user j</w:t>
      </w:r>
      <w:r w:rsidR="00C73418">
        <w:rPr>
          <w:rFonts w:ascii="Times New Roman" w:hAnsi="Times New Roman" w:cs="Times New Roman"/>
          <w:sz w:val="28"/>
          <w:szCs w:val="28"/>
        </w:rPr>
        <w:t xml:space="preserve"> và ngược lại.</w:t>
      </w:r>
    </w:p>
    <w:p w14:paraId="06ADF859" w14:textId="4C999FDE" w:rsidR="005129E1" w:rsidRDefault="00E02F16" w:rsidP="005129E1">
      <w:pPr>
        <w:ind w:left="990"/>
        <w:rPr>
          <w:rFonts w:ascii="Times New Roman" w:hAnsi="Times New Roman" w:cs="Times New Roman"/>
          <w:b/>
          <w:bCs/>
          <w:sz w:val="28"/>
          <w:szCs w:val="28"/>
        </w:rPr>
      </w:pPr>
      <w:r w:rsidRPr="002A6EE9">
        <w:rPr>
          <w:rFonts w:ascii="Times New Roman" w:hAnsi="Times New Roman" w:cs="Times New Roman"/>
          <w:b/>
          <w:bCs/>
          <w:sz w:val="28"/>
          <w:szCs w:val="28"/>
        </w:rPr>
        <w:t xml:space="preserve"> Mô hình tuyến tính:</w:t>
      </w:r>
    </w:p>
    <w:p w14:paraId="3C96D9B2" w14:textId="13D06B4A" w:rsidR="005129E1" w:rsidRDefault="005129E1" w:rsidP="005129E1">
      <w:pPr>
        <w:ind w:left="99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p w14:paraId="3DB0B31A" w14:textId="0A8F97AB" w:rsidR="00920713" w:rsidRDefault="00920713" w:rsidP="005129E1">
      <w:pPr>
        <w:ind w:left="99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Ví dụ về hàm mất mát cho user E</w:t>
      </w:r>
      <w:r w:rsidR="002B757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BA2F45" w14:textId="403BF3FA" w:rsidR="002B757A" w:rsidRDefault="002B757A" w:rsidP="005129E1">
      <w:pPr>
        <w:ind w:left="99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p w14:paraId="570B9ACE" w14:textId="1C041F81" w:rsidR="002B4F23" w:rsidRDefault="002B4F23" w:rsidP="005129E1">
      <w:pPr>
        <w:ind w:left="99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9663D" w14:textId="66140BD9" w:rsidR="00CF7F2C" w:rsidRDefault="00CF7F2C" w:rsidP="005129E1">
      <w:pPr>
        <w:ind w:left="99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E8B31" w14:textId="54734E54" w:rsidR="00CF7F2C" w:rsidRDefault="00CF7F2C" w:rsidP="007B3E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90D62A" w14:textId="77777777" w:rsidR="007B3EE7" w:rsidRDefault="007B3EE7" w:rsidP="007B3E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F0A3D8" w14:textId="00760E8E" w:rsidR="00370931" w:rsidRDefault="00370931" w:rsidP="003709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72296">
        <w:rPr>
          <w:rFonts w:ascii="Times New Roman" w:hAnsi="Times New Roman" w:cs="Times New Roman"/>
          <w:b/>
          <w:bCs/>
          <w:sz w:val="32"/>
          <w:szCs w:val="32"/>
        </w:rPr>
        <w:lastRenderedPageBreak/>
        <w:t>Xây dựng item profile</w:t>
      </w:r>
    </w:p>
    <w:p w14:paraId="4C1919C1" w14:textId="65E118D5" w:rsidR="00727AD8" w:rsidRDefault="00727AD8" w:rsidP="00727A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77238">
        <w:rPr>
          <w:rFonts w:ascii="Times New Roman" w:hAnsi="Times New Roman" w:cs="Times New Roman"/>
          <w:sz w:val="28"/>
          <w:szCs w:val="28"/>
        </w:rPr>
        <w:t>Công việc quan trọng trong CB</w:t>
      </w:r>
      <w:r w:rsidR="00164A02" w:rsidRPr="00D77238">
        <w:rPr>
          <w:rFonts w:ascii="Times New Roman" w:hAnsi="Times New Roman" w:cs="Times New Roman"/>
          <w:sz w:val="28"/>
          <w:szCs w:val="28"/>
        </w:rPr>
        <w:t xml:space="preserve"> RS là xây dựng profile cho mỗi item, tức </w:t>
      </w:r>
      <w:r w:rsidR="000818B0">
        <w:rPr>
          <w:rFonts w:ascii="Times New Roman" w:hAnsi="Times New Roman" w:cs="Times New Roman"/>
          <w:b/>
          <w:bCs/>
          <w:sz w:val="28"/>
          <w:szCs w:val="28"/>
        </w:rPr>
        <w:t>fv</w:t>
      </w:r>
      <w:r w:rsidR="00164A02" w:rsidRPr="00D77238">
        <w:rPr>
          <w:rFonts w:ascii="Times New Roman" w:hAnsi="Times New Roman" w:cs="Times New Roman"/>
          <w:sz w:val="28"/>
          <w:szCs w:val="28"/>
        </w:rPr>
        <w:t xml:space="preserve"> cho mỗi item.</w:t>
      </w:r>
    </w:p>
    <w:p w14:paraId="3F255914" w14:textId="65D60940" w:rsidR="00F43A23" w:rsidRPr="00DB4A7D" w:rsidRDefault="00DB4A7D" w:rsidP="00DB4A7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55425A" w:rsidRPr="00277DC9">
        <w:rPr>
          <w:rFonts w:ascii="Times New Roman" w:hAnsi="Times New Roman" w:cs="Times New Roman"/>
          <w:sz w:val="28"/>
          <w:szCs w:val="28"/>
        </w:rPr>
        <w:t>oad toàn bộ thông tin về các items vào biến items.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3149" w:rsidRPr="00DB4A7D">
        <w:rPr>
          <w:rFonts w:ascii="Times New Roman" w:hAnsi="Times New Roman" w:cs="Times New Roman"/>
          <w:sz w:val="28"/>
          <w:szCs w:val="28"/>
        </w:rPr>
        <w:t>Vì ta đang dựa trên thể loại của phim nên sẽ chỉ quan tâm tới 19 giá trị</w:t>
      </w:r>
      <w:r w:rsidR="008B2DEC" w:rsidRPr="00DB4A7D">
        <w:rPr>
          <w:rFonts w:ascii="Times New Roman" w:hAnsi="Times New Roman" w:cs="Times New Roman"/>
          <w:sz w:val="28"/>
          <w:szCs w:val="28"/>
        </w:rPr>
        <w:t xml:space="preserve"> </w:t>
      </w:r>
      <w:r w:rsidR="00083149" w:rsidRPr="00DB4A7D">
        <w:rPr>
          <w:rFonts w:ascii="Times New Roman" w:hAnsi="Times New Roman" w:cs="Times New Roman"/>
          <w:sz w:val="28"/>
          <w:szCs w:val="28"/>
        </w:rPr>
        <w:t>nhị phân ở cuối mỗi hàng.</w:t>
      </w:r>
    </w:p>
    <w:p w14:paraId="070CCB2B" w14:textId="63D4FB19" w:rsidR="009F1086" w:rsidRDefault="009F1086" w:rsidP="009F1086">
      <w:pPr>
        <w:ind w:left="990"/>
        <w:jc w:val="center"/>
        <w:rPr>
          <w:rFonts w:ascii="Times New Roman" w:hAnsi="Times New Roman" w:cs="Times New Roman"/>
          <w:sz w:val="28"/>
          <w:szCs w:val="28"/>
        </w:rPr>
      </w:pPr>
      <w:r w:rsidRPr="00F43A23">
        <w:rPr>
          <w:noProof/>
        </w:rPr>
        <w:drawing>
          <wp:inline distT="0" distB="0" distL="0" distR="0" wp14:anchorId="49D64CBE" wp14:editId="0C0F86B6">
            <wp:extent cx="4845126" cy="197273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9413" cy="199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8CED" w14:textId="1A443F4F" w:rsidR="004C4CD9" w:rsidRDefault="00AF5043" w:rsidP="004C4CD9">
      <w:pPr>
        <w:ind w:left="990"/>
        <w:jc w:val="center"/>
        <w:rPr>
          <w:rFonts w:ascii="Times New Roman" w:hAnsi="Times New Roman" w:cs="Times New Roman"/>
          <w:sz w:val="28"/>
          <w:szCs w:val="28"/>
        </w:rPr>
      </w:pPr>
      <w:r w:rsidRPr="00AF50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CFB10B" wp14:editId="7F644206">
            <wp:extent cx="4875557" cy="2067983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0481" cy="208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897F" w14:textId="77777777" w:rsidR="004C4CD9" w:rsidRPr="004C4CD9" w:rsidRDefault="004C4CD9" w:rsidP="004C4CD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81710DD" w14:textId="42FC61F4" w:rsidR="004C4CD9" w:rsidRDefault="002416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="004C4CD9">
        <w:rPr>
          <w:rFonts w:ascii="Times New Roman" w:hAnsi="Times New Roman" w:cs="Times New Roman"/>
          <w:sz w:val="28"/>
          <w:szCs w:val="28"/>
        </w:rPr>
        <w:t xml:space="preserve">ây dựng </w:t>
      </w:r>
      <w:r w:rsidR="000818B0">
        <w:rPr>
          <w:rFonts w:ascii="Times New Roman" w:hAnsi="Times New Roman" w:cs="Times New Roman"/>
          <w:b/>
          <w:bCs/>
          <w:sz w:val="28"/>
          <w:szCs w:val="28"/>
        </w:rPr>
        <w:t>fv</w:t>
      </w:r>
      <w:r w:rsidR="004C4CD9">
        <w:rPr>
          <w:rFonts w:ascii="Times New Roman" w:hAnsi="Times New Roman" w:cs="Times New Roman"/>
          <w:sz w:val="28"/>
          <w:szCs w:val="28"/>
        </w:rPr>
        <w:t xml:space="preserve"> cho mỗi item dựa trên ma trận thể loại phim và feature </w:t>
      </w:r>
      <w:r w:rsidR="004C4CD9" w:rsidRPr="002F75A4">
        <w:rPr>
          <w:rFonts w:ascii="Times New Roman" w:hAnsi="Times New Roman" w:cs="Times New Roman"/>
          <w:b/>
          <w:bCs/>
          <w:sz w:val="28"/>
          <w:szCs w:val="28"/>
        </w:rPr>
        <w:t>TF-IDF</w:t>
      </w:r>
      <w:r w:rsidR="004C4CD9">
        <w:rPr>
          <w:rFonts w:ascii="Times New Roman" w:hAnsi="Times New Roman" w:cs="Times New Roman"/>
          <w:sz w:val="28"/>
          <w:szCs w:val="28"/>
        </w:rPr>
        <w:t xml:space="preserve"> sử dụng </w:t>
      </w:r>
      <w:r w:rsidR="004C4CD9" w:rsidRPr="002F75A4">
        <w:rPr>
          <w:rFonts w:ascii="Times New Roman" w:hAnsi="Times New Roman" w:cs="Times New Roman"/>
          <w:b/>
          <w:bCs/>
          <w:sz w:val="28"/>
          <w:szCs w:val="28"/>
        </w:rPr>
        <w:t>sklearn</w:t>
      </w:r>
      <w:r w:rsidR="004C4CD9">
        <w:rPr>
          <w:rFonts w:ascii="Times New Roman" w:hAnsi="Times New Roman" w:cs="Times New Roman"/>
          <w:sz w:val="28"/>
          <w:szCs w:val="28"/>
        </w:rPr>
        <w:t>.</w:t>
      </w:r>
      <w:r w:rsidR="00983C83">
        <w:rPr>
          <w:rFonts w:ascii="Times New Roman" w:hAnsi="Times New Roman" w:cs="Times New Roman"/>
          <w:sz w:val="28"/>
          <w:szCs w:val="28"/>
        </w:rPr>
        <w:t xml:space="preserve"> Mỗi hàng của </w:t>
      </w:r>
      <w:r w:rsidR="00983C83" w:rsidRPr="00986FA1">
        <w:rPr>
          <w:rFonts w:ascii="Times New Roman" w:hAnsi="Times New Roman" w:cs="Times New Roman"/>
          <w:b/>
          <w:bCs/>
          <w:sz w:val="28"/>
          <w:szCs w:val="28"/>
        </w:rPr>
        <w:t>tfidf</w:t>
      </w:r>
      <w:r w:rsidR="00983C83">
        <w:rPr>
          <w:rFonts w:ascii="Times New Roman" w:hAnsi="Times New Roman" w:cs="Times New Roman"/>
          <w:sz w:val="28"/>
          <w:szCs w:val="28"/>
        </w:rPr>
        <w:t xml:space="preserve"> tương ứng với feature vector của một bộ phim</w:t>
      </w:r>
      <w:r w:rsidR="00986FA1">
        <w:rPr>
          <w:rFonts w:ascii="Times New Roman" w:hAnsi="Times New Roman" w:cs="Times New Roman"/>
          <w:sz w:val="28"/>
          <w:szCs w:val="28"/>
        </w:rPr>
        <w:t>.</w:t>
      </w:r>
    </w:p>
    <w:p w14:paraId="15EC1491" w14:textId="39CF6623" w:rsidR="00EC3994" w:rsidRDefault="00EC3994" w:rsidP="00EC3994">
      <w:pPr>
        <w:ind w:left="990"/>
        <w:jc w:val="center"/>
        <w:rPr>
          <w:rFonts w:ascii="Times New Roman" w:hAnsi="Times New Roman" w:cs="Times New Roman"/>
          <w:sz w:val="28"/>
          <w:szCs w:val="28"/>
        </w:rPr>
      </w:pPr>
      <w:r w:rsidRPr="00EC39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E60437" wp14:editId="0D6FDFE1">
            <wp:extent cx="4968240" cy="570604"/>
            <wp:effectExtent l="0" t="0" r="381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357" cy="58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323E" w14:textId="58331745" w:rsidR="00983C83" w:rsidRDefault="00151043" w:rsidP="00983C8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mỗi user, cần tìm những bộ phim mà user đó đã rated và giá trị của các rating đó.</w:t>
      </w:r>
    </w:p>
    <w:p w14:paraId="3B108935" w14:textId="17A0C3BE" w:rsidR="00CC3744" w:rsidRDefault="00CC3744" w:rsidP="00CC3744">
      <w:pPr>
        <w:ind w:left="990"/>
        <w:jc w:val="center"/>
        <w:rPr>
          <w:rFonts w:ascii="Times New Roman" w:hAnsi="Times New Roman" w:cs="Times New Roman"/>
          <w:sz w:val="28"/>
          <w:szCs w:val="28"/>
        </w:rPr>
      </w:pPr>
      <w:r w:rsidRPr="00CC37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AD4854" wp14:editId="742BB3E0">
            <wp:extent cx="5054600" cy="14132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7316" cy="143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0BD2" w14:textId="7019A04D" w:rsidR="00FC47AA" w:rsidRDefault="00FC47AA" w:rsidP="00FC47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E73AE">
        <w:rPr>
          <w:rFonts w:ascii="Times New Roman" w:hAnsi="Times New Roman" w:cs="Times New Roman"/>
          <w:b/>
          <w:bCs/>
          <w:sz w:val="32"/>
          <w:szCs w:val="32"/>
        </w:rPr>
        <w:t>Tìm mô hình cho mỗi user</w:t>
      </w:r>
    </w:p>
    <w:p w14:paraId="2227ADB3" w14:textId="138EAEC6" w:rsidR="00485DB3" w:rsidRPr="00E7200A" w:rsidRDefault="001D450E" w:rsidP="00485D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7200A">
        <w:rPr>
          <w:rFonts w:ascii="Times New Roman" w:hAnsi="Times New Roman" w:cs="Times New Roman"/>
          <w:sz w:val="28"/>
          <w:szCs w:val="28"/>
        </w:rPr>
        <w:t>Tìm các hệ số của Ridge Regression cho mỗi user</w:t>
      </w:r>
      <w:r w:rsidR="00F95280" w:rsidRPr="00E7200A">
        <w:rPr>
          <w:rFonts w:ascii="Times New Roman" w:hAnsi="Times New Roman" w:cs="Times New Roman"/>
          <w:sz w:val="28"/>
          <w:szCs w:val="28"/>
        </w:rPr>
        <w:t>.</w:t>
      </w:r>
    </w:p>
    <w:p w14:paraId="63D39B66" w14:textId="64FD1C85" w:rsidR="00DD2E36" w:rsidRDefault="00D33E65" w:rsidP="00DD2E36">
      <w:pPr>
        <w:ind w:left="990"/>
        <w:jc w:val="center"/>
        <w:rPr>
          <w:rFonts w:ascii="Times New Roman" w:hAnsi="Times New Roman" w:cs="Times New Roman"/>
          <w:sz w:val="32"/>
          <w:szCs w:val="32"/>
        </w:rPr>
      </w:pPr>
      <w:r w:rsidRPr="00DD2E3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D3BF7C0" wp14:editId="609C6DFE">
            <wp:extent cx="5255169" cy="2575933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7762" cy="260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BD41" w14:textId="79A75C29" w:rsidR="00D22434" w:rsidRPr="00E7200A" w:rsidRDefault="00D22434" w:rsidP="00D2243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7200A">
        <w:rPr>
          <w:rFonts w:ascii="Times New Roman" w:hAnsi="Times New Roman" w:cs="Times New Roman"/>
          <w:sz w:val="28"/>
          <w:szCs w:val="28"/>
        </w:rPr>
        <w:t>Sau khi tính được các hệ số W và b, ratings cho mỗi items được dự đoán bằng cách:</w:t>
      </w:r>
    </w:p>
    <w:p w14:paraId="24879705" w14:textId="1C644C18" w:rsidR="00A6243F" w:rsidRPr="00E7200A" w:rsidRDefault="002A44A7" w:rsidP="00A6243F">
      <w:pPr>
        <w:ind w:left="990"/>
        <w:jc w:val="center"/>
        <w:rPr>
          <w:rFonts w:ascii="Times New Roman" w:hAnsi="Times New Roman" w:cs="Times New Roman"/>
          <w:sz w:val="28"/>
          <w:szCs w:val="28"/>
        </w:rPr>
      </w:pPr>
      <w:r w:rsidRPr="00E720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C7EB91" wp14:editId="66A4F204">
            <wp:extent cx="3215919" cy="55630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B080" w14:textId="30D9D654" w:rsidR="00A6243F" w:rsidRPr="00E7200A" w:rsidRDefault="00C61B89" w:rsidP="00A624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7200A">
        <w:rPr>
          <w:rFonts w:ascii="Times New Roman" w:hAnsi="Times New Roman" w:cs="Times New Roman"/>
          <w:sz w:val="28"/>
          <w:szCs w:val="28"/>
        </w:rPr>
        <w:t>Ví dụ với user có id là 10</w:t>
      </w:r>
      <w:r w:rsidR="00DA3A23" w:rsidRPr="00E7200A">
        <w:rPr>
          <w:rFonts w:ascii="Times New Roman" w:hAnsi="Times New Roman" w:cs="Times New Roman"/>
          <w:sz w:val="28"/>
          <w:szCs w:val="28"/>
        </w:rPr>
        <w:t>.</w:t>
      </w:r>
    </w:p>
    <w:p w14:paraId="7DC515C1" w14:textId="0C00D99C" w:rsidR="00DA3A23" w:rsidRDefault="00D33E65" w:rsidP="002A44A7">
      <w:pPr>
        <w:ind w:left="990"/>
        <w:jc w:val="center"/>
        <w:rPr>
          <w:rFonts w:ascii="Times New Roman" w:hAnsi="Times New Roman" w:cs="Times New Roman"/>
          <w:sz w:val="32"/>
          <w:szCs w:val="32"/>
        </w:rPr>
      </w:pPr>
      <w:r w:rsidRPr="002A44A7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442974C" wp14:editId="39B32470">
            <wp:extent cx="5266267" cy="22117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6424" cy="227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2D93" w14:textId="1FAF1B87" w:rsidR="000C62BE" w:rsidRDefault="00B55A66" w:rsidP="00B55A66">
      <w:pPr>
        <w:ind w:left="990"/>
        <w:jc w:val="center"/>
        <w:rPr>
          <w:rFonts w:ascii="Times New Roman" w:hAnsi="Times New Roman" w:cs="Times New Roman"/>
          <w:sz w:val="32"/>
          <w:szCs w:val="32"/>
        </w:rPr>
      </w:pPr>
      <w:r w:rsidRPr="00B55A6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BBFBEA6" wp14:editId="2683FD4A">
            <wp:extent cx="5250180" cy="5401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8880" cy="5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649C" w14:textId="77777777" w:rsidR="00FD1E2B" w:rsidRDefault="00FD1E2B" w:rsidP="002A44A7">
      <w:pPr>
        <w:ind w:left="990"/>
        <w:jc w:val="center"/>
        <w:rPr>
          <w:rFonts w:ascii="Times New Roman" w:hAnsi="Times New Roman" w:cs="Times New Roman"/>
          <w:sz w:val="32"/>
          <w:szCs w:val="32"/>
        </w:rPr>
      </w:pPr>
    </w:p>
    <w:p w14:paraId="3AD197E8" w14:textId="34E1A5AC" w:rsidR="00B3515C" w:rsidRPr="00E7200A" w:rsidRDefault="007205C5" w:rsidP="00B351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7200A">
        <w:rPr>
          <w:rFonts w:ascii="Times New Roman" w:hAnsi="Times New Roman" w:cs="Times New Roman"/>
          <w:b/>
          <w:bCs/>
          <w:sz w:val="32"/>
          <w:szCs w:val="32"/>
        </w:rPr>
        <w:t>Đánh giá mô hình</w:t>
      </w:r>
    </w:p>
    <w:p w14:paraId="4F9D9332" w14:textId="5922DA71" w:rsidR="00B3515C" w:rsidRPr="00E7200A" w:rsidRDefault="00B3515C" w:rsidP="00B351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7200A">
        <w:rPr>
          <w:rFonts w:ascii="Times New Roman" w:hAnsi="Times New Roman" w:cs="Times New Roman"/>
          <w:sz w:val="28"/>
          <w:szCs w:val="28"/>
        </w:rPr>
        <w:t>Sử dụng Root Mean Squared Error (RMSE)</w:t>
      </w:r>
      <w:r w:rsidR="00EF41D9" w:rsidRPr="00E7200A">
        <w:rPr>
          <w:rFonts w:ascii="Times New Roman" w:hAnsi="Times New Roman" w:cs="Times New Roman"/>
          <w:sz w:val="28"/>
          <w:szCs w:val="28"/>
        </w:rPr>
        <w:t>.</w:t>
      </w:r>
    </w:p>
    <w:p w14:paraId="29230B87" w14:textId="7DBD68A7" w:rsidR="00EF41D9" w:rsidRDefault="00EF41D9" w:rsidP="00B351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7200A">
        <w:rPr>
          <w:rFonts w:ascii="Times New Roman" w:hAnsi="Times New Roman" w:cs="Times New Roman"/>
          <w:sz w:val="28"/>
          <w:szCs w:val="28"/>
        </w:rPr>
        <w:t xml:space="preserve">Lỗi được tính là </w:t>
      </w:r>
      <w:r w:rsidRPr="00E25BD0">
        <w:rPr>
          <w:rFonts w:ascii="Times New Roman" w:hAnsi="Times New Roman" w:cs="Times New Roman"/>
          <w:b/>
          <w:bCs/>
          <w:sz w:val="28"/>
          <w:szCs w:val="28"/>
        </w:rPr>
        <w:t>hiệu tr</w:t>
      </w:r>
      <w:r w:rsidR="006E0323" w:rsidRPr="00E25BD0">
        <w:rPr>
          <w:rFonts w:ascii="Times New Roman" w:hAnsi="Times New Roman" w:cs="Times New Roman"/>
          <w:b/>
          <w:bCs/>
          <w:sz w:val="28"/>
          <w:szCs w:val="28"/>
        </w:rPr>
        <w:t>ue</w:t>
      </w:r>
      <w:r w:rsidRPr="00E25BD0">
        <w:rPr>
          <w:rFonts w:ascii="Times New Roman" w:hAnsi="Times New Roman" w:cs="Times New Roman"/>
          <w:b/>
          <w:bCs/>
          <w:sz w:val="28"/>
          <w:szCs w:val="28"/>
        </w:rPr>
        <w:t xml:space="preserve"> rating và predicted rating</w:t>
      </w:r>
      <w:r w:rsidR="00DE2732" w:rsidRPr="00E7200A">
        <w:rPr>
          <w:rFonts w:ascii="Times New Roman" w:hAnsi="Times New Roman" w:cs="Times New Roman"/>
          <w:sz w:val="28"/>
          <w:szCs w:val="28"/>
        </w:rPr>
        <w:t>.</w:t>
      </w:r>
    </w:p>
    <w:p w14:paraId="6664CC65" w14:textId="3098C844" w:rsidR="006C1767" w:rsidRDefault="006C1767" w:rsidP="006C1767">
      <w:pPr>
        <w:ind w:left="990"/>
        <w:jc w:val="center"/>
        <w:rPr>
          <w:rFonts w:ascii="Times New Roman" w:hAnsi="Times New Roman" w:cs="Times New Roman"/>
          <w:sz w:val="28"/>
          <w:szCs w:val="28"/>
        </w:rPr>
      </w:pPr>
      <w:r w:rsidRPr="006C17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C10369" wp14:editId="659E5370">
            <wp:extent cx="5292725" cy="2775288"/>
            <wp:effectExtent l="0" t="0" r="317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3067" cy="279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9E02" w14:textId="5DAC613C" w:rsidR="00B55A66" w:rsidRPr="006C1767" w:rsidRDefault="00B55A66" w:rsidP="00B55A66">
      <w:pPr>
        <w:ind w:left="990"/>
        <w:jc w:val="center"/>
        <w:rPr>
          <w:rFonts w:ascii="Times New Roman" w:hAnsi="Times New Roman" w:cs="Times New Roman"/>
          <w:sz w:val="28"/>
          <w:szCs w:val="28"/>
        </w:rPr>
      </w:pPr>
      <w:r w:rsidRPr="00B55A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1B3049" wp14:editId="6318332A">
            <wp:extent cx="3924640" cy="487722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1558" w14:textId="77777777" w:rsidR="005D4A6D" w:rsidRPr="00E7200A" w:rsidRDefault="00CE3B01" w:rsidP="00B351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7200A">
        <w:rPr>
          <w:rFonts w:ascii="Times New Roman" w:hAnsi="Times New Roman" w:cs="Times New Roman"/>
          <w:sz w:val="28"/>
          <w:szCs w:val="28"/>
        </w:rPr>
        <w:t>Với tập training, sai số khoảng 0.9 sao; với tập test, sai số khoảng 1.3 sao.</w:t>
      </w:r>
    </w:p>
    <w:p w14:paraId="669386AB" w14:textId="2790B88D" w:rsidR="007273A7" w:rsidRDefault="00CE3B01" w:rsidP="007273A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200A">
        <w:rPr>
          <w:rFonts w:ascii="Times New Roman" w:hAnsi="Times New Roman" w:cs="Times New Roman"/>
          <w:b/>
          <w:bCs/>
          <w:sz w:val="28"/>
          <w:szCs w:val="28"/>
        </w:rPr>
        <w:lastRenderedPageBreak/>
        <w:t>Kết quả</w:t>
      </w:r>
      <w:r w:rsidR="002F73D9" w:rsidRPr="00E7200A">
        <w:rPr>
          <w:rFonts w:ascii="Times New Roman" w:hAnsi="Times New Roman" w:cs="Times New Roman"/>
          <w:b/>
          <w:bCs/>
          <w:sz w:val="28"/>
          <w:szCs w:val="28"/>
        </w:rPr>
        <w:t xml:space="preserve"> chưa thực sự tốt vì đã đơn giản hóa mô hình đi rất nhiều.</w:t>
      </w:r>
    </w:p>
    <w:p w14:paraId="7604C486" w14:textId="77777777" w:rsidR="009A647F" w:rsidRPr="009A647F" w:rsidRDefault="009A647F" w:rsidP="009A647F">
      <w:pPr>
        <w:ind w:left="99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6B648" w14:textId="1BACEB9F" w:rsidR="00D66033" w:rsidRPr="00E7200A" w:rsidRDefault="00D66033" w:rsidP="00D660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7200A">
        <w:rPr>
          <w:rFonts w:ascii="Times New Roman" w:hAnsi="Times New Roman" w:cs="Times New Roman"/>
          <w:b/>
          <w:bCs/>
          <w:sz w:val="32"/>
          <w:szCs w:val="32"/>
        </w:rPr>
        <w:t>Thảo luận</w:t>
      </w:r>
    </w:p>
    <w:p w14:paraId="3BFC61D0" w14:textId="77777777" w:rsidR="00097395" w:rsidRPr="00E7200A" w:rsidRDefault="00C23962" w:rsidP="00D660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200A">
        <w:rPr>
          <w:rFonts w:ascii="Times New Roman" w:hAnsi="Times New Roman" w:cs="Times New Roman"/>
          <w:sz w:val="28"/>
          <w:szCs w:val="28"/>
        </w:rPr>
        <w:t>Content-based Recommendation Systems là phương pháp đơn giản nhất trong các hệ thống RS.</w:t>
      </w:r>
    </w:p>
    <w:p w14:paraId="53D7F273" w14:textId="0A9E8398" w:rsidR="00D66033" w:rsidRPr="00E7200A" w:rsidRDefault="00A737C5" w:rsidP="00D660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200A">
        <w:rPr>
          <w:rFonts w:ascii="Times New Roman" w:hAnsi="Times New Roman" w:cs="Times New Roman"/>
          <w:sz w:val="28"/>
          <w:szCs w:val="28"/>
        </w:rPr>
        <w:t>Đặc điểm của phương pháp này là việc xây dựng mô hình cho mỗi user không phụ thuộc vào các users khác.</w:t>
      </w:r>
    </w:p>
    <w:p w14:paraId="7E2B057A" w14:textId="327EFB1D" w:rsidR="00A228A7" w:rsidRPr="00E7200A" w:rsidRDefault="00A228A7" w:rsidP="00D660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200A">
        <w:rPr>
          <w:rFonts w:ascii="Times New Roman" w:hAnsi="Times New Roman" w:cs="Times New Roman"/>
          <w:sz w:val="28"/>
          <w:szCs w:val="28"/>
        </w:rPr>
        <w:t>Item profile không phụ thuộc vào user mà phụ thuộc vào các đặc điểm mô tả của item hoặc cách yêu cầu người dùng gắn tag.</w:t>
      </w:r>
    </w:p>
    <w:p w14:paraId="66D3C9A2" w14:textId="3CD5B17A" w:rsidR="00C340FE" w:rsidRDefault="007273A7" w:rsidP="00C340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200A">
        <w:rPr>
          <w:rFonts w:ascii="Times New Roman" w:hAnsi="Times New Roman" w:cs="Times New Roman"/>
          <w:sz w:val="28"/>
          <w:szCs w:val="28"/>
        </w:rPr>
        <w:t>Kết quả</w:t>
      </w:r>
      <w:r w:rsidR="009702D9">
        <w:rPr>
          <w:rFonts w:ascii="Times New Roman" w:hAnsi="Times New Roman" w:cs="Times New Roman"/>
          <w:sz w:val="28"/>
          <w:szCs w:val="28"/>
        </w:rPr>
        <w:t xml:space="preserve"> tồi hơn so với</w:t>
      </w:r>
      <w:r w:rsidRPr="00E7200A">
        <w:rPr>
          <w:rFonts w:ascii="Times New Roman" w:hAnsi="Times New Roman" w:cs="Times New Roman"/>
          <w:sz w:val="28"/>
          <w:szCs w:val="28"/>
        </w:rPr>
        <w:t xml:space="preserve"> phương pháp Collaborative Filtering</w:t>
      </w:r>
      <w:r w:rsidR="00F07A1D">
        <w:rPr>
          <w:rFonts w:ascii="Times New Roman" w:hAnsi="Times New Roman" w:cs="Times New Roman"/>
          <w:sz w:val="28"/>
          <w:szCs w:val="28"/>
        </w:rPr>
        <w:t>.</w:t>
      </w:r>
    </w:p>
    <w:p w14:paraId="6D06650B" w14:textId="6B6BC39F" w:rsidR="00C340FE" w:rsidRPr="00C340FE" w:rsidRDefault="00C340FE" w:rsidP="00C340F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07A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3C89EC" wp14:editId="4D83F096">
            <wp:extent cx="5074920" cy="176537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4969" cy="177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40FE" w:rsidRPr="00C340FE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BA81E" w14:textId="77777777" w:rsidR="00AF73F1" w:rsidRDefault="00AF73F1" w:rsidP="00C51546">
      <w:pPr>
        <w:spacing w:after="0" w:line="240" w:lineRule="auto"/>
      </w:pPr>
      <w:r>
        <w:separator/>
      </w:r>
    </w:p>
  </w:endnote>
  <w:endnote w:type="continuationSeparator" w:id="0">
    <w:p w14:paraId="57FE924C" w14:textId="77777777" w:rsidR="00AF73F1" w:rsidRDefault="00AF73F1" w:rsidP="00C51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545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32C8C7" w14:textId="693F2FE3" w:rsidR="00C51546" w:rsidRDefault="00C515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6E0234" w14:textId="77777777" w:rsidR="00C51546" w:rsidRDefault="00C515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AF831" w14:textId="77777777" w:rsidR="00AF73F1" w:rsidRDefault="00AF73F1" w:rsidP="00C51546">
      <w:pPr>
        <w:spacing w:after="0" w:line="240" w:lineRule="auto"/>
      </w:pPr>
      <w:r>
        <w:separator/>
      </w:r>
    </w:p>
  </w:footnote>
  <w:footnote w:type="continuationSeparator" w:id="0">
    <w:p w14:paraId="533C0103" w14:textId="77777777" w:rsidR="00AF73F1" w:rsidRDefault="00AF73F1" w:rsidP="00C51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2085D"/>
    <w:multiLevelType w:val="hybridMultilevel"/>
    <w:tmpl w:val="0D6A189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16ED28C7"/>
    <w:multiLevelType w:val="hybridMultilevel"/>
    <w:tmpl w:val="355ECE02"/>
    <w:lvl w:ilvl="0" w:tplc="BDA643A6"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19620AE2"/>
    <w:multiLevelType w:val="hybridMultilevel"/>
    <w:tmpl w:val="3E66327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1AE74E48"/>
    <w:multiLevelType w:val="hybridMultilevel"/>
    <w:tmpl w:val="8F8EB33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2840553C"/>
    <w:multiLevelType w:val="hybridMultilevel"/>
    <w:tmpl w:val="8A3481C8"/>
    <w:lvl w:ilvl="0" w:tplc="BDA643A6"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292B2123"/>
    <w:multiLevelType w:val="hybridMultilevel"/>
    <w:tmpl w:val="F6C0BB66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2AC8691D"/>
    <w:multiLevelType w:val="hybridMultilevel"/>
    <w:tmpl w:val="8750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747AD"/>
    <w:multiLevelType w:val="hybridMultilevel"/>
    <w:tmpl w:val="FA7C0B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0575FA"/>
    <w:multiLevelType w:val="hybridMultilevel"/>
    <w:tmpl w:val="79FAFF0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430B4ED7"/>
    <w:multiLevelType w:val="hybridMultilevel"/>
    <w:tmpl w:val="A302F43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4ECB7867"/>
    <w:multiLevelType w:val="hybridMultilevel"/>
    <w:tmpl w:val="91665E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9013E"/>
    <w:multiLevelType w:val="hybridMultilevel"/>
    <w:tmpl w:val="B73864AA"/>
    <w:lvl w:ilvl="0" w:tplc="1B90CF8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80136E1"/>
    <w:multiLevelType w:val="hybridMultilevel"/>
    <w:tmpl w:val="14DA2C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C07E1"/>
    <w:multiLevelType w:val="hybridMultilevel"/>
    <w:tmpl w:val="CA2EDB06"/>
    <w:lvl w:ilvl="0" w:tplc="BDA643A6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79E403B2"/>
    <w:multiLevelType w:val="hybridMultilevel"/>
    <w:tmpl w:val="F5DCB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12"/>
  </w:num>
  <w:num w:numId="5">
    <w:abstractNumId w:val="7"/>
  </w:num>
  <w:num w:numId="6">
    <w:abstractNumId w:val="13"/>
  </w:num>
  <w:num w:numId="7">
    <w:abstractNumId w:val="14"/>
  </w:num>
  <w:num w:numId="8">
    <w:abstractNumId w:val="1"/>
  </w:num>
  <w:num w:numId="9">
    <w:abstractNumId w:val="4"/>
  </w:num>
  <w:num w:numId="10">
    <w:abstractNumId w:val="3"/>
  </w:num>
  <w:num w:numId="11">
    <w:abstractNumId w:val="9"/>
  </w:num>
  <w:num w:numId="12">
    <w:abstractNumId w:val="2"/>
  </w:num>
  <w:num w:numId="13">
    <w:abstractNumId w:val="0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7D"/>
    <w:rsid w:val="00007A17"/>
    <w:rsid w:val="00034F3B"/>
    <w:rsid w:val="00040207"/>
    <w:rsid w:val="00043114"/>
    <w:rsid w:val="000559B1"/>
    <w:rsid w:val="00057D62"/>
    <w:rsid w:val="0007444C"/>
    <w:rsid w:val="000818B0"/>
    <w:rsid w:val="00083149"/>
    <w:rsid w:val="000847C2"/>
    <w:rsid w:val="00097395"/>
    <w:rsid w:val="000B2C7F"/>
    <w:rsid w:val="000C25C6"/>
    <w:rsid w:val="000C62BE"/>
    <w:rsid w:val="000D4C7D"/>
    <w:rsid w:val="000F5CA7"/>
    <w:rsid w:val="00150FBD"/>
    <w:rsid w:val="00151043"/>
    <w:rsid w:val="00151F49"/>
    <w:rsid w:val="00161E87"/>
    <w:rsid w:val="00164A02"/>
    <w:rsid w:val="00167815"/>
    <w:rsid w:val="00170E57"/>
    <w:rsid w:val="00190326"/>
    <w:rsid w:val="001A5D45"/>
    <w:rsid w:val="001D450E"/>
    <w:rsid w:val="001F58B5"/>
    <w:rsid w:val="002416C2"/>
    <w:rsid w:val="00277DC9"/>
    <w:rsid w:val="00295BB8"/>
    <w:rsid w:val="002A44A7"/>
    <w:rsid w:val="002A6EE9"/>
    <w:rsid w:val="002B3373"/>
    <w:rsid w:val="002B4F23"/>
    <w:rsid w:val="002B757A"/>
    <w:rsid w:val="002C559B"/>
    <w:rsid w:val="002F73D9"/>
    <w:rsid w:val="002F75A4"/>
    <w:rsid w:val="00345F6A"/>
    <w:rsid w:val="00345FF7"/>
    <w:rsid w:val="0036667F"/>
    <w:rsid w:val="00370931"/>
    <w:rsid w:val="003A12C4"/>
    <w:rsid w:val="003E2946"/>
    <w:rsid w:val="003E7EEF"/>
    <w:rsid w:val="003F0902"/>
    <w:rsid w:val="00400453"/>
    <w:rsid w:val="00457014"/>
    <w:rsid w:val="00474149"/>
    <w:rsid w:val="0047432D"/>
    <w:rsid w:val="00485DB3"/>
    <w:rsid w:val="0048667D"/>
    <w:rsid w:val="00491872"/>
    <w:rsid w:val="0049328E"/>
    <w:rsid w:val="00493EC5"/>
    <w:rsid w:val="004C4CD9"/>
    <w:rsid w:val="004D65C4"/>
    <w:rsid w:val="004F3E5E"/>
    <w:rsid w:val="004F465A"/>
    <w:rsid w:val="00502A18"/>
    <w:rsid w:val="005129E1"/>
    <w:rsid w:val="00520D3D"/>
    <w:rsid w:val="0055425A"/>
    <w:rsid w:val="00563394"/>
    <w:rsid w:val="005902B0"/>
    <w:rsid w:val="005925BD"/>
    <w:rsid w:val="005B6ECF"/>
    <w:rsid w:val="005D4A6D"/>
    <w:rsid w:val="005E4CDB"/>
    <w:rsid w:val="00603139"/>
    <w:rsid w:val="00623299"/>
    <w:rsid w:val="0064144A"/>
    <w:rsid w:val="006472D4"/>
    <w:rsid w:val="00654102"/>
    <w:rsid w:val="00687D1E"/>
    <w:rsid w:val="006C1767"/>
    <w:rsid w:val="006E0323"/>
    <w:rsid w:val="00713DAD"/>
    <w:rsid w:val="007205C5"/>
    <w:rsid w:val="00720ADA"/>
    <w:rsid w:val="007273A7"/>
    <w:rsid w:val="00727AD8"/>
    <w:rsid w:val="00745076"/>
    <w:rsid w:val="00755DC5"/>
    <w:rsid w:val="00787A58"/>
    <w:rsid w:val="007B3EE7"/>
    <w:rsid w:val="007C4AAE"/>
    <w:rsid w:val="007D1780"/>
    <w:rsid w:val="007E3F52"/>
    <w:rsid w:val="007F6B43"/>
    <w:rsid w:val="00800D8C"/>
    <w:rsid w:val="00803635"/>
    <w:rsid w:val="0082392B"/>
    <w:rsid w:val="0083665F"/>
    <w:rsid w:val="00894276"/>
    <w:rsid w:val="008A5A65"/>
    <w:rsid w:val="008B2DEC"/>
    <w:rsid w:val="008B55FA"/>
    <w:rsid w:val="008B5F45"/>
    <w:rsid w:val="008C5394"/>
    <w:rsid w:val="008C6ED1"/>
    <w:rsid w:val="00903777"/>
    <w:rsid w:val="009126C8"/>
    <w:rsid w:val="00920713"/>
    <w:rsid w:val="00963775"/>
    <w:rsid w:val="009702D9"/>
    <w:rsid w:val="009704CD"/>
    <w:rsid w:val="009759C6"/>
    <w:rsid w:val="00983C83"/>
    <w:rsid w:val="00986FA1"/>
    <w:rsid w:val="009A1A09"/>
    <w:rsid w:val="009A647F"/>
    <w:rsid w:val="009E73AE"/>
    <w:rsid w:val="009F1086"/>
    <w:rsid w:val="00A228A7"/>
    <w:rsid w:val="00A6243F"/>
    <w:rsid w:val="00A72296"/>
    <w:rsid w:val="00A737C5"/>
    <w:rsid w:val="00A8197A"/>
    <w:rsid w:val="00A90874"/>
    <w:rsid w:val="00A96DBC"/>
    <w:rsid w:val="00AA021A"/>
    <w:rsid w:val="00AB3D6D"/>
    <w:rsid w:val="00AE5E38"/>
    <w:rsid w:val="00AF3C46"/>
    <w:rsid w:val="00AF5043"/>
    <w:rsid w:val="00AF73F1"/>
    <w:rsid w:val="00B26CA4"/>
    <w:rsid w:val="00B3515C"/>
    <w:rsid w:val="00B432D6"/>
    <w:rsid w:val="00B55A66"/>
    <w:rsid w:val="00B769BC"/>
    <w:rsid w:val="00B82736"/>
    <w:rsid w:val="00B93C3D"/>
    <w:rsid w:val="00BB1D9C"/>
    <w:rsid w:val="00BC242A"/>
    <w:rsid w:val="00C160C6"/>
    <w:rsid w:val="00C16A25"/>
    <w:rsid w:val="00C23962"/>
    <w:rsid w:val="00C27654"/>
    <w:rsid w:val="00C340FE"/>
    <w:rsid w:val="00C51546"/>
    <w:rsid w:val="00C61B89"/>
    <w:rsid w:val="00C73418"/>
    <w:rsid w:val="00C81D8F"/>
    <w:rsid w:val="00C95B3B"/>
    <w:rsid w:val="00CC0951"/>
    <w:rsid w:val="00CC3744"/>
    <w:rsid w:val="00CE3B01"/>
    <w:rsid w:val="00CF1E12"/>
    <w:rsid w:val="00CF7F2C"/>
    <w:rsid w:val="00D22434"/>
    <w:rsid w:val="00D25F2A"/>
    <w:rsid w:val="00D33E65"/>
    <w:rsid w:val="00D52286"/>
    <w:rsid w:val="00D66033"/>
    <w:rsid w:val="00D77238"/>
    <w:rsid w:val="00DA3A23"/>
    <w:rsid w:val="00DB4A7D"/>
    <w:rsid w:val="00DD2E36"/>
    <w:rsid w:val="00DE0FDB"/>
    <w:rsid w:val="00DE2732"/>
    <w:rsid w:val="00DF2126"/>
    <w:rsid w:val="00DF7F9E"/>
    <w:rsid w:val="00E02F16"/>
    <w:rsid w:val="00E030E6"/>
    <w:rsid w:val="00E25BD0"/>
    <w:rsid w:val="00E26F3A"/>
    <w:rsid w:val="00E27CE2"/>
    <w:rsid w:val="00E7200A"/>
    <w:rsid w:val="00E81C98"/>
    <w:rsid w:val="00E9096F"/>
    <w:rsid w:val="00EB6686"/>
    <w:rsid w:val="00EB702A"/>
    <w:rsid w:val="00EC3994"/>
    <w:rsid w:val="00EC6B2F"/>
    <w:rsid w:val="00EF41D9"/>
    <w:rsid w:val="00F07A1D"/>
    <w:rsid w:val="00F33BB6"/>
    <w:rsid w:val="00F43A23"/>
    <w:rsid w:val="00F43C88"/>
    <w:rsid w:val="00F95280"/>
    <w:rsid w:val="00FB6068"/>
    <w:rsid w:val="00FC47AA"/>
    <w:rsid w:val="00FC5264"/>
    <w:rsid w:val="00FD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F332"/>
  <w15:chartTrackingRefBased/>
  <w15:docId w15:val="{B0EA2435-E4B2-42D5-9885-392E1E53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C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1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546"/>
  </w:style>
  <w:style w:type="paragraph" w:styleId="Footer">
    <w:name w:val="footer"/>
    <w:basedOn w:val="Normal"/>
    <w:link w:val="FooterChar"/>
    <w:uiPriority w:val="99"/>
    <w:unhideWhenUsed/>
    <w:rsid w:val="00C51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caoquocdat06@gmail.com</dc:creator>
  <cp:keywords/>
  <dc:description/>
  <cp:lastModifiedBy>caoquocdat06@gmail.com</cp:lastModifiedBy>
  <cp:revision>582</cp:revision>
  <dcterms:created xsi:type="dcterms:W3CDTF">2020-06-20T09:25:00Z</dcterms:created>
  <dcterms:modified xsi:type="dcterms:W3CDTF">2020-06-22T09:26:00Z</dcterms:modified>
</cp:coreProperties>
</file>