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745E0" w14:textId="170A2836" w:rsidR="00532501" w:rsidRPr="00532501" w:rsidRDefault="00532501" w:rsidP="00532501">
      <w:pPr>
        <w:pStyle w:val="ListParagraph"/>
        <w:numPr>
          <w:ilvl w:val="0"/>
          <w:numId w:val="3"/>
        </w:numPr>
        <w:rPr>
          <w:rFonts w:ascii="Times New Roman" w:hAnsi="Times New Roman" w:cs="Times New Roman"/>
          <w:b/>
          <w:bCs/>
        </w:rPr>
      </w:pPr>
      <w:r w:rsidRPr="00532501">
        <w:rPr>
          <w:rFonts w:ascii="Times New Roman" w:hAnsi="Times New Roman" w:cs="Times New Roman"/>
          <w:b/>
          <w:bCs/>
        </w:rPr>
        <w:t>Nhận xét</w:t>
      </w:r>
    </w:p>
    <w:p w14:paraId="29759193" w14:textId="441A742A" w:rsidR="00353B8D" w:rsidRPr="002B3ABF" w:rsidRDefault="00353B8D">
      <w:pPr>
        <w:rPr>
          <w:rFonts w:ascii="Times New Roman" w:hAnsi="Times New Roman" w:cs="Times New Roman"/>
        </w:rPr>
      </w:pPr>
      <w:r w:rsidRPr="002B3ABF">
        <w:rPr>
          <w:rFonts w:ascii="Times New Roman" w:hAnsi="Times New Roman" w:cs="Times New Roman"/>
        </w:rPr>
        <w:t xml:space="preserve">Về tổng quan 2 phương pháp đều sử dụng hàm sigmoid để tính xác xuất giá trị đầu ra. Trong bài toán, với lượng dữ liệu 7000 dòng, kết quả training cho thấy chúng có sự tương đồng kết quả là 81%. </w:t>
      </w:r>
    </w:p>
    <w:p w14:paraId="155ECE74" w14:textId="681D11F0" w:rsidR="00353B8D" w:rsidRPr="002B3ABF" w:rsidRDefault="00353B8D" w:rsidP="00353B8D">
      <w:pPr>
        <w:jc w:val="center"/>
        <w:rPr>
          <w:rFonts w:ascii="Times New Roman" w:hAnsi="Times New Roman" w:cs="Times New Roman"/>
          <w:i/>
          <w:iCs/>
        </w:rPr>
      </w:pPr>
      <w:r w:rsidRPr="002B3ABF">
        <w:rPr>
          <w:rFonts w:ascii="Times New Roman" w:hAnsi="Times New Roman" w:cs="Times New Roman"/>
          <w:i/>
          <w:iCs/>
          <w:noProof/>
        </w:rPr>
        <w:drawing>
          <wp:inline distT="0" distB="0" distL="0" distR="0" wp14:anchorId="3E460B84" wp14:editId="0AA15076">
            <wp:extent cx="3694527" cy="1676400"/>
            <wp:effectExtent l="0" t="0" r="1270" b="0"/>
            <wp:docPr id="617041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41682" name="Picture 1" descr="A screenshot of a computer&#10;&#10;Description automatically generated"/>
                    <pic:cNvPicPr/>
                  </pic:nvPicPr>
                  <pic:blipFill>
                    <a:blip r:embed="rId5"/>
                    <a:stretch>
                      <a:fillRect/>
                    </a:stretch>
                  </pic:blipFill>
                  <pic:spPr>
                    <a:xfrm>
                      <a:off x="0" y="0"/>
                      <a:ext cx="3701588" cy="1679604"/>
                    </a:xfrm>
                    <a:prstGeom prst="rect">
                      <a:avLst/>
                    </a:prstGeom>
                  </pic:spPr>
                </pic:pic>
              </a:graphicData>
            </a:graphic>
          </wp:inline>
        </w:drawing>
      </w:r>
    </w:p>
    <w:p w14:paraId="1EDD8C7E" w14:textId="7D560581" w:rsidR="00353B8D" w:rsidRPr="002B3ABF" w:rsidRDefault="00353B8D" w:rsidP="00353B8D">
      <w:pPr>
        <w:jc w:val="center"/>
        <w:rPr>
          <w:rFonts w:ascii="Times New Roman" w:hAnsi="Times New Roman" w:cs="Times New Roman"/>
          <w:i/>
          <w:iCs/>
        </w:rPr>
      </w:pPr>
      <w:r w:rsidRPr="002B3ABF">
        <w:rPr>
          <w:rFonts w:ascii="Times New Roman" w:hAnsi="Times New Roman" w:cs="Times New Roman"/>
          <w:i/>
          <w:iCs/>
        </w:rPr>
        <w:t>Hình 1. Kết quả của mô hình Logistic regression</w:t>
      </w:r>
    </w:p>
    <w:p w14:paraId="198C9E74" w14:textId="15035D05" w:rsidR="00353B8D" w:rsidRPr="002B3ABF" w:rsidRDefault="00353B8D" w:rsidP="00353B8D">
      <w:pPr>
        <w:jc w:val="center"/>
        <w:rPr>
          <w:rFonts w:ascii="Times New Roman" w:hAnsi="Times New Roman" w:cs="Times New Roman"/>
          <w:i/>
          <w:iCs/>
        </w:rPr>
      </w:pPr>
      <w:r w:rsidRPr="002B3ABF">
        <w:rPr>
          <w:rFonts w:ascii="Times New Roman" w:hAnsi="Times New Roman" w:cs="Times New Roman"/>
          <w:i/>
          <w:iCs/>
          <w:noProof/>
        </w:rPr>
        <w:drawing>
          <wp:inline distT="0" distB="0" distL="0" distR="0" wp14:anchorId="3D144C07" wp14:editId="4101ACBA">
            <wp:extent cx="3985260" cy="347148"/>
            <wp:effectExtent l="0" t="0" r="0" b="0"/>
            <wp:docPr id="6535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9500" name=""/>
                    <pic:cNvPicPr/>
                  </pic:nvPicPr>
                  <pic:blipFill>
                    <a:blip r:embed="rId6"/>
                    <a:stretch>
                      <a:fillRect/>
                    </a:stretch>
                  </pic:blipFill>
                  <pic:spPr>
                    <a:xfrm>
                      <a:off x="0" y="0"/>
                      <a:ext cx="4034342" cy="351423"/>
                    </a:xfrm>
                    <a:prstGeom prst="rect">
                      <a:avLst/>
                    </a:prstGeom>
                  </pic:spPr>
                </pic:pic>
              </a:graphicData>
            </a:graphic>
          </wp:inline>
        </w:drawing>
      </w:r>
    </w:p>
    <w:p w14:paraId="68060794" w14:textId="0BE5B0EA" w:rsidR="00353B8D" w:rsidRPr="002B3ABF" w:rsidRDefault="00353B8D" w:rsidP="00353B8D">
      <w:pPr>
        <w:jc w:val="center"/>
        <w:rPr>
          <w:rFonts w:ascii="Times New Roman" w:hAnsi="Times New Roman" w:cs="Times New Roman"/>
          <w:i/>
          <w:iCs/>
        </w:rPr>
      </w:pPr>
      <w:r w:rsidRPr="002B3ABF">
        <w:rPr>
          <w:rFonts w:ascii="Times New Roman" w:hAnsi="Times New Roman" w:cs="Times New Roman"/>
          <w:i/>
          <w:iCs/>
        </w:rPr>
        <w:t>Hình 2. Kết quả của mô hình Neural Network</w:t>
      </w:r>
    </w:p>
    <w:p w14:paraId="401A42DD" w14:textId="42B02A03" w:rsidR="00DF00BF" w:rsidRPr="002B3ABF" w:rsidRDefault="00DF00BF" w:rsidP="00DF00BF">
      <w:pPr>
        <w:spacing w:before="100" w:beforeAutospacing="1" w:after="100" w:afterAutospacing="1" w:line="240" w:lineRule="auto"/>
        <w:rPr>
          <w:rFonts w:ascii="Times New Roman" w:eastAsia="Times New Roman" w:hAnsi="Times New Roman" w:cs="Times New Roman"/>
          <w:kern w:val="0"/>
          <w14:ligatures w14:val="none"/>
        </w:rPr>
      </w:pPr>
      <w:r w:rsidRPr="00DF00BF">
        <w:rPr>
          <w:rFonts w:ascii="Times New Roman" w:eastAsia="Times New Roman" w:hAnsi="Times New Roman" w:cs="Times New Roman"/>
          <w:b/>
          <w:bCs/>
          <w:kern w:val="0"/>
          <w14:ligatures w14:val="none"/>
        </w:rPr>
        <w:t>Logistic Regression:</w:t>
      </w:r>
      <w:r w:rsidRPr="002B3ABF">
        <w:rPr>
          <w:rFonts w:ascii="Times New Roman" w:eastAsia="Times New Roman" w:hAnsi="Times New Roman" w:cs="Times New Roman"/>
          <w:kern w:val="0"/>
          <w14:ligatures w14:val="none"/>
        </w:rPr>
        <w:t xml:space="preserve"> </w:t>
      </w:r>
      <w:r w:rsidRPr="00DF00BF">
        <w:rPr>
          <w:rFonts w:ascii="Times New Roman" w:eastAsia="Times New Roman" w:hAnsi="Times New Roman" w:cs="Times New Roman"/>
          <w:kern w:val="0"/>
          <w14:ligatures w14:val="none"/>
        </w:rPr>
        <w:t>Thường không cần điều chỉnh nhiều tham số, nhưng có thể sử dụng Regularization (như L1 hoặc L2) để tránh overfitting.</w:t>
      </w:r>
    </w:p>
    <w:p w14:paraId="3C128617" w14:textId="2B0761F8" w:rsidR="00DF00BF" w:rsidRPr="002B3ABF" w:rsidRDefault="00DF00BF" w:rsidP="00DF00BF">
      <w:pPr>
        <w:spacing w:before="100" w:beforeAutospacing="1" w:after="100" w:afterAutospacing="1" w:line="240" w:lineRule="auto"/>
        <w:rPr>
          <w:rFonts w:ascii="Times New Roman" w:eastAsia="Times New Roman" w:hAnsi="Times New Roman" w:cs="Times New Roman"/>
          <w:kern w:val="0"/>
          <w14:ligatures w14:val="none"/>
        </w:rPr>
      </w:pPr>
      <w:r w:rsidRPr="00DF00BF">
        <w:rPr>
          <w:rFonts w:ascii="Times New Roman" w:eastAsia="Times New Roman" w:hAnsi="Times New Roman" w:cs="Times New Roman"/>
          <w:b/>
          <w:bCs/>
          <w:kern w:val="0"/>
          <w14:ligatures w14:val="none"/>
        </w:rPr>
        <w:t>Neural Network:</w:t>
      </w:r>
      <w:r w:rsidRPr="002B3ABF">
        <w:rPr>
          <w:rFonts w:ascii="Times New Roman" w:eastAsia="Times New Roman" w:hAnsi="Times New Roman" w:cs="Times New Roman"/>
          <w:kern w:val="0"/>
          <w14:ligatures w14:val="none"/>
        </w:rPr>
        <w:t xml:space="preserve"> </w:t>
      </w:r>
      <w:r w:rsidRPr="00DF00BF">
        <w:rPr>
          <w:rFonts w:ascii="Times New Roman" w:eastAsia="Times New Roman" w:hAnsi="Times New Roman" w:cs="Times New Roman"/>
          <w:kern w:val="0"/>
          <w14:ligatures w14:val="none"/>
        </w:rPr>
        <w:t>Cần điều chỉnh nhiều tham số như số lượng lớp, số lượng nơ-ron trong mỗi lớp, hàm kích hoạt, và tốc độ học (learning rate). Tinh chỉnh các tham số này có thể cải thiện đáng kể hiệu suất.</w:t>
      </w:r>
    </w:p>
    <w:p w14:paraId="372D75B4" w14:textId="58B6176B" w:rsidR="002B3ABF" w:rsidRPr="00532501" w:rsidRDefault="002B3ABF" w:rsidP="00532501">
      <w:pPr>
        <w:pStyle w:val="ListParagraph"/>
        <w:numPr>
          <w:ilvl w:val="0"/>
          <w:numId w:val="3"/>
        </w:numPr>
        <w:spacing w:before="100" w:beforeAutospacing="1" w:after="100" w:afterAutospacing="1" w:line="240" w:lineRule="auto"/>
        <w:rPr>
          <w:rFonts w:ascii="Times New Roman" w:eastAsia="Times New Roman" w:hAnsi="Times New Roman" w:cs="Times New Roman"/>
          <w:b/>
          <w:bCs/>
          <w:kern w:val="0"/>
          <w14:ligatures w14:val="none"/>
        </w:rPr>
      </w:pPr>
      <w:r w:rsidRPr="00532501">
        <w:rPr>
          <w:rFonts w:ascii="Times New Roman" w:eastAsia="Times New Roman" w:hAnsi="Times New Roman" w:cs="Times New Roman"/>
          <w:b/>
          <w:bCs/>
          <w:kern w:val="0"/>
          <w14:ligatures w14:val="none"/>
        </w:rPr>
        <w:t>Kết luận:</w:t>
      </w:r>
    </w:p>
    <w:p w14:paraId="397E0ADA" w14:textId="65621CCA" w:rsidR="00DF00BF" w:rsidRPr="00DF00BF" w:rsidRDefault="00DF00BF" w:rsidP="00532501">
      <w:pPr>
        <w:spacing w:after="0" w:line="240" w:lineRule="auto"/>
        <w:rPr>
          <w:rFonts w:ascii="Times New Roman" w:eastAsia="Times New Roman" w:hAnsi="Times New Roman" w:cs="Times New Roman"/>
          <w:kern w:val="0"/>
          <w14:ligatures w14:val="none"/>
        </w:rPr>
      </w:pPr>
      <w:r w:rsidRPr="00DF00BF">
        <w:rPr>
          <w:rFonts w:ascii="Times New Roman" w:eastAsia="Times New Roman" w:hAnsi="Times New Roman" w:cs="Times New Roman"/>
          <w:b/>
          <w:bCs/>
          <w:kern w:val="0"/>
          <w14:ligatures w14:val="none"/>
        </w:rPr>
        <w:t>Nếu dữ liệu đơn giản và số lượng mẫu không quá lớn</w:t>
      </w:r>
      <w:r w:rsidR="00532501">
        <w:rPr>
          <w:rFonts w:ascii="Times New Roman" w:eastAsia="Times New Roman" w:hAnsi="Times New Roman" w:cs="Times New Roman"/>
          <w:b/>
          <w:bCs/>
          <w:kern w:val="0"/>
          <w14:ligatures w14:val="none"/>
        </w:rPr>
        <w:t xml:space="preserve"> thì </w:t>
      </w:r>
      <w:r w:rsidRPr="00DF00BF">
        <w:rPr>
          <w:rFonts w:ascii="Times New Roman" w:eastAsia="Times New Roman" w:hAnsi="Times New Roman" w:cs="Times New Roman"/>
          <w:kern w:val="0"/>
          <w14:ligatures w14:val="none"/>
        </w:rPr>
        <w:t>Logistic Regression có thể đủ và dễ triển khai.</w:t>
      </w:r>
      <w:r w:rsidR="00532501">
        <w:rPr>
          <w:rFonts w:ascii="Times New Roman" w:eastAsia="Times New Roman" w:hAnsi="Times New Roman" w:cs="Times New Roman"/>
          <w:kern w:val="0"/>
          <w14:ligatures w14:val="none"/>
        </w:rPr>
        <w:t xml:space="preserve"> </w:t>
      </w:r>
      <w:r w:rsidRPr="002B3ABF">
        <w:rPr>
          <w:rFonts w:ascii="Times New Roman" w:eastAsia="Times New Roman" w:hAnsi="Times New Roman" w:cs="Times New Roman"/>
          <w:b/>
          <w:bCs/>
          <w:kern w:val="0"/>
          <w14:ligatures w14:val="none"/>
        </w:rPr>
        <w:t>Nếu dữ liệu phức tạp, có mối quan hệ phi tuyến rõ ràng</w:t>
      </w:r>
      <w:r w:rsidR="00532501">
        <w:rPr>
          <w:rFonts w:ascii="Times New Roman" w:eastAsia="Times New Roman" w:hAnsi="Times New Roman" w:cs="Times New Roman"/>
          <w:b/>
          <w:bCs/>
          <w:kern w:val="0"/>
          <w14:ligatures w14:val="none"/>
        </w:rPr>
        <w:t xml:space="preserve"> </w:t>
      </w:r>
      <w:r w:rsidR="00532501" w:rsidRPr="00532501">
        <w:rPr>
          <w:rFonts w:ascii="Times New Roman" w:eastAsia="Times New Roman" w:hAnsi="Times New Roman" w:cs="Times New Roman"/>
          <w:kern w:val="0"/>
          <w14:ligatures w14:val="none"/>
        </w:rPr>
        <w:t>thì ngược lại.</w:t>
      </w:r>
    </w:p>
    <w:p w14:paraId="3624F1D5" w14:textId="77777777" w:rsidR="00353B8D" w:rsidRPr="002B3ABF" w:rsidRDefault="00353B8D">
      <w:pPr>
        <w:rPr>
          <w:rFonts w:ascii="Times New Roman" w:hAnsi="Times New Roman" w:cs="Times New Roman"/>
        </w:rPr>
      </w:pPr>
    </w:p>
    <w:sectPr w:rsidR="00353B8D" w:rsidRPr="002B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E1A8B"/>
    <w:multiLevelType w:val="multilevel"/>
    <w:tmpl w:val="FCB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03E2F"/>
    <w:multiLevelType w:val="hybridMultilevel"/>
    <w:tmpl w:val="7938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679A7"/>
    <w:multiLevelType w:val="multilevel"/>
    <w:tmpl w:val="97A2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91603">
    <w:abstractNumId w:val="2"/>
  </w:num>
  <w:num w:numId="2" w16cid:durableId="1031102508">
    <w:abstractNumId w:val="0"/>
  </w:num>
  <w:num w:numId="3" w16cid:durableId="147622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8D"/>
    <w:rsid w:val="002B3ABF"/>
    <w:rsid w:val="00353B8D"/>
    <w:rsid w:val="00532501"/>
    <w:rsid w:val="0072780E"/>
    <w:rsid w:val="00D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E7F5"/>
  <w15:chartTrackingRefBased/>
  <w15:docId w15:val="{7A31BD64-D9F4-4299-BCB2-DA26AC49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B8D"/>
    <w:rPr>
      <w:rFonts w:eastAsiaTheme="majorEastAsia" w:cstheme="majorBidi"/>
      <w:color w:val="272727" w:themeColor="text1" w:themeTint="D8"/>
    </w:rPr>
  </w:style>
  <w:style w:type="paragraph" w:styleId="Title">
    <w:name w:val="Title"/>
    <w:basedOn w:val="Normal"/>
    <w:next w:val="Normal"/>
    <w:link w:val="TitleChar"/>
    <w:uiPriority w:val="10"/>
    <w:qFormat/>
    <w:rsid w:val="00353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B8D"/>
    <w:pPr>
      <w:spacing w:before="160"/>
      <w:jc w:val="center"/>
    </w:pPr>
    <w:rPr>
      <w:i/>
      <w:iCs/>
      <w:color w:val="404040" w:themeColor="text1" w:themeTint="BF"/>
    </w:rPr>
  </w:style>
  <w:style w:type="character" w:customStyle="1" w:styleId="QuoteChar">
    <w:name w:val="Quote Char"/>
    <w:basedOn w:val="DefaultParagraphFont"/>
    <w:link w:val="Quote"/>
    <w:uiPriority w:val="29"/>
    <w:rsid w:val="00353B8D"/>
    <w:rPr>
      <w:i/>
      <w:iCs/>
      <w:color w:val="404040" w:themeColor="text1" w:themeTint="BF"/>
    </w:rPr>
  </w:style>
  <w:style w:type="paragraph" w:styleId="ListParagraph">
    <w:name w:val="List Paragraph"/>
    <w:basedOn w:val="Normal"/>
    <w:uiPriority w:val="34"/>
    <w:qFormat/>
    <w:rsid w:val="00353B8D"/>
    <w:pPr>
      <w:ind w:left="720"/>
      <w:contextualSpacing/>
    </w:pPr>
  </w:style>
  <w:style w:type="character" w:styleId="IntenseEmphasis">
    <w:name w:val="Intense Emphasis"/>
    <w:basedOn w:val="DefaultParagraphFont"/>
    <w:uiPriority w:val="21"/>
    <w:qFormat/>
    <w:rsid w:val="00353B8D"/>
    <w:rPr>
      <w:i/>
      <w:iCs/>
      <w:color w:val="0F4761" w:themeColor="accent1" w:themeShade="BF"/>
    </w:rPr>
  </w:style>
  <w:style w:type="paragraph" w:styleId="IntenseQuote">
    <w:name w:val="Intense Quote"/>
    <w:basedOn w:val="Normal"/>
    <w:next w:val="Normal"/>
    <w:link w:val="IntenseQuoteChar"/>
    <w:uiPriority w:val="30"/>
    <w:qFormat/>
    <w:rsid w:val="00353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B8D"/>
    <w:rPr>
      <w:i/>
      <w:iCs/>
      <w:color w:val="0F4761" w:themeColor="accent1" w:themeShade="BF"/>
    </w:rPr>
  </w:style>
  <w:style w:type="character" w:styleId="IntenseReference">
    <w:name w:val="Intense Reference"/>
    <w:basedOn w:val="DefaultParagraphFont"/>
    <w:uiPriority w:val="32"/>
    <w:qFormat/>
    <w:rsid w:val="00353B8D"/>
    <w:rPr>
      <w:b/>
      <w:bCs/>
      <w:smallCaps/>
      <w:color w:val="0F4761" w:themeColor="accent1" w:themeShade="BF"/>
      <w:spacing w:val="5"/>
    </w:rPr>
  </w:style>
  <w:style w:type="paragraph" w:styleId="NormalWeb">
    <w:name w:val="Normal (Web)"/>
    <w:basedOn w:val="Normal"/>
    <w:uiPriority w:val="99"/>
    <w:semiHidden/>
    <w:unhideWhenUsed/>
    <w:rsid w:val="00DF00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00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616452">
      <w:bodyDiv w:val="1"/>
      <w:marLeft w:val="0"/>
      <w:marRight w:val="0"/>
      <w:marTop w:val="0"/>
      <w:marBottom w:val="0"/>
      <w:divBdr>
        <w:top w:val="none" w:sz="0" w:space="0" w:color="auto"/>
        <w:left w:val="none" w:sz="0" w:space="0" w:color="auto"/>
        <w:bottom w:val="none" w:sz="0" w:space="0" w:color="auto"/>
        <w:right w:val="none" w:sz="0" w:space="0" w:color="auto"/>
      </w:divBdr>
    </w:div>
    <w:div w:id="205573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Tuấn</dc:creator>
  <cp:keywords/>
  <dc:description/>
  <cp:lastModifiedBy>Lê Tuấn</cp:lastModifiedBy>
  <cp:revision>18</cp:revision>
  <dcterms:created xsi:type="dcterms:W3CDTF">2024-07-23T07:03:00Z</dcterms:created>
  <dcterms:modified xsi:type="dcterms:W3CDTF">2024-07-23T07:16:00Z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2024-07-23T07:12:42Z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839e0d53-e5ce-40ab-ad6e-9e1bdd40e3c3</vt:lpwstr>
  </property>
  <property fmtid="{D5CDD505-2E9C-101B-9397-08002B2CF9AE}" pid="7" name="MSIP_Label_defa4170-0d19-0005-0004-bc88714345d2_ActionId">
    <vt:lpwstr>517b8b28-1590-4fea-95e1-c6fef0e2d1ee</vt:lpwstr>
  </property>
  <property fmtid="{D5CDD505-2E9C-101B-9397-08002B2CF9AE}" pid="8" name="MSIP_Label_defa4170-0d19-0005-0004-bc88714345d2_ContentBits">
    <vt:lpwstr>0</vt:lpwstr>
  </property>
</Properties>
</file>